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DA72F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1A925AB" wp14:editId="7116C90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87A0E2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B6AAC3" w14:textId="77777777" w:rsidTr="00A406E5">
        <w:tc>
          <w:tcPr>
            <w:tcW w:w="9922" w:type="dxa"/>
            <w:shd w:val="clear" w:color="auto" w:fill="C0C0C0"/>
          </w:tcPr>
          <w:p w14:paraId="6D7CE6FF"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9C1EAD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AF896C" w14:textId="77777777" w:rsidTr="008F1308">
        <w:tc>
          <w:tcPr>
            <w:tcW w:w="2093" w:type="dxa"/>
            <w:shd w:val="pct15" w:color="auto" w:fill="auto"/>
          </w:tcPr>
          <w:p w14:paraId="7F5BC2A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E484EF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70B790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E3007FE" w14:textId="77777777" w:rsidR="003B3F9D" w:rsidRPr="00A406E5" w:rsidRDefault="003B3F9D" w:rsidP="001E57C1">
            <w:pPr>
              <w:spacing w:before="120" w:after="120"/>
              <w:jc w:val="both"/>
              <w:rPr>
                <w:rFonts w:ascii="Arial" w:hAnsi="Arial" w:cs="Arial"/>
                <w:b/>
                <w:sz w:val="22"/>
                <w:szCs w:val="22"/>
              </w:rPr>
            </w:pPr>
          </w:p>
        </w:tc>
      </w:tr>
      <w:tr w:rsidR="004C7239" w:rsidRPr="00A406E5" w14:paraId="7CC9141D" w14:textId="77777777" w:rsidTr="00A406E5">
        <w:tc>
          <w:tcPr>
            <w:tcW w:w="2093" w:type="dxa"/>
            <w:shd w:val="pct15" w:color="auto" w:fill="auto"/>
          </w:tcPr>
          <w:p w14:paraId="2037A829" w14:textId="77777777" w:rsidR="004C7239" w:rsidRPr="00A406E5" w:rsidRDefault="004C7239" w:rsidP="004C723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23B0204" w14:textId="77777777" w:rsidR="004C7239" w:rsidRDefault="004C7239" w:rsidP="004C7239">
            <w:pPr>
              <w:spacing w:before="120" w:after="120"/>
              <w:jc w:val="both"/>
              <w:rPr>
                <w:rFonts w:ascii="Arial" w:hAnsi="Arial" w:cs="Arial"/>
                <w:b/>
                <w:sz w:val="22"/>
                <w:szCs w:val="22"/>
              </w:rPr>
            </w:pPr>
            <w:r>
              <w:rPr>
                <w:rFonts w:ascii="Arial" w:hAnsi="Arial" w:cs="Arial"/>
                <w:b/>
                <w:sz w:val="22"/>
                <w:szCs w:val="22"/>
                <w:lang w:eastAsia="zh-HK"/>
              </w:rPr>
              <w:t>MBA</w:t>
            </w:r>
          </w:p>
        </w:tc>
      </w:tr>
      <w:tr w:rsidR="004C7239" w:rsidRPr="00A406E5" w14:paraId="762B31AD" w14:textId="77777777" w:rsidTr="00A628CC">
        <w:tc>
          <w:tcPr>
            <w:tcW w:w="2093" w:type="dxa"/>
            <w:shd w:val="pct15" w:color="auto" w:fill="auto"/>
          </w:tcPr>
          <w:p w14:paraId="4915935F" w14:textId="77777777" w:rsidR="004C7239" w:rsidRPr="00A406E5" w:rsidRDefault="004C7239" w:rsidP="004C723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C380A5" w14:textId="264F1EE8" w:rsidR="004C7239" w:rsidRDefault="00FD7B11" w:rsidP="004C7239">
            <w:pPr>
              <w:spacing w:before="120" w:after="120"/>
              <w:jc w:val="both"/>
              <w:rPr>
                <w:rFonts w:ascii="Arial" w:hAnsi="Arial" w:cs="Arial"/>
                <w:b/>
                <w:sz w:val="22"/>
                <w:szCs w:val="22"/>
                <w:lang w:eastAsia="zh-TW"/>
              </w:rPr>
            </w:pPr>
            <w:r>
              <w:rPr>
                <w:rFonts w:ascii="Arial" w:hAnsi="Arial" w:cs="Arial"/>
                <w:b/>
                <w:sz w:val="22"/>
                <w:szCs w:val="22"/>
              </w:rPr>
              <w:t xml:space="preserve">Marketing </w:t>
            </w:r>
            <w:r w:rsidR="00D40A8A">
              <w:rPr>
                <w:rFonts w:ascii="Arial" w:hAnsi="Arial" w:cs="Arial"/>
                <w:b/>
                <w:sz w:val="22"/>
                <w:szCs w:val="22"/>
              </w:rPr>
              <w:t>Management</w:t>
            </w:r>
          </w:p>
        </w:tc>
      </w:tr>
      <w:tr w:rsidR="001A0D5A" w:rsidRPr="00A406E5" w14:paraId="68AC06CB" w14:textId="77777777" w:rsidTr="008F1308">
        <w:tc>
          <w:tcPr>
            <w:tcW w:w="2093" w:type="dxa"/>
            <w:shd w:val="pct15" w:color="auto" w:fill="auto"/>
          </w:tcPr>
          <w:p w14:paraId="721D9DB9" w14:textId="77777777" w:rsidR="001A0D5A" w:rsidRPr="00A406E5" w:rsidRDefault="001A0D5A" w:rsidP="001A0D5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538C75A" w14:textId="24A7595D" w:rsidR="001A0D5A" w:rsidRPr="00A406E5" w:rsidRDefault="001A0D5A" w:rsidP="001A0D5A">
            <w:pPr>
              <w:spacing w:before="120" w:after="120"/>
              <w:jc w:val="both"/>
              <w:rPr>
                <w:rFonts w:ascii="Arial" w:hAnsi="Arial" w:cs="Arial"/>
                <w:b/>
                <w:sz w:val="22"/>
                <w:szCs w:val="22"/>
              </w:rPr>
            </w:pPr>
            <w:r>
              <w:rPr>
                <w:rFonts w:ascii="Arial" w:hAnsi="Arial" w:cs="Arial"/>
                <w:b/>
                <w:sz w:val="22"/>
                <w:szCs w:val="22"/>
                <w:lang w:eastAsia="zh-TW"/>
              </w:rPr>
              <w:t>HKBM 7</w:t>
            </w:r>
            <w:r w:rsidR="00D40A8A">
              <w:rPr>
                <w:rFonts w:ascii="Arial" w:hAnsi="Arial" w:cs="Arial"/>
                <w:b/>
                <w:sz w:val="22"/>
                <w:szCs w:val="22"/>
                <w:lang w:eastAsia="zh-TW"/>
              </w:rPr>
              <w:t>0</w:t>
            </w:r>
            <w:r w:rsidR="00FD7B11">
              <w:rPr>
                <w:rFonts w:ascii="Arial" w:hAnsi="Arial" w:cs="Arial"/>
                <w:b/>
                <w:sz w:val="22"/>
                <w:szCs w:val="22"/>
                <w:lang w:eastAsia="zh-TW"/>
              </w:rPr>
              <w:t>12</w:t>
            </w:r>
          </w:p>
        </w:tc>
        <w:tc>
          <w:tcPr>
            <w:tcW w:w="2268" w:type="dxa"/>
            <w:shd w:val="clear" w:color="auto" w:fill="D9D9D9"/>
          </w:tcPr>
          <w:p w14:paraId="1E44BF5C" w14:textId="77777777" w:rsidR="001A0D5A" w:rsidRPr="004D5E9B" w:rsidRDefault="001A0D5A" w:rsidP="001A0D5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E6DE30B" w14:textId="66B56887" w:rsidR="001A0D5A" w:rsidRPr="00A406E5" w:rsidRDefault="00FD7B11" w:rsidP="001A0D5A">
            <w:pPr>
              <w:spacing w:before="120" w:after="120"/>
              <w:jc w:val="both"/>
              <w:rPr>
                <w:rFonts w:ascii="Arial" w:hAnsi="Arial" w:cs="Arial"/>
                <w:b/>
                <w:sz w:val="22"/>
                <w:szCs w:val="22"/>
              </w:rPr>
            </w:pPr>
            <w:r>
              <w:rPr>
                <w:rFonts w:ascii="Arial" w:hAnsi="Arial" w:cs="Arial"/>
                <w:b/>
                <w:sz w:val="22"/>
                <w:szCs w:val="22"/>
                <w:lang w:eastAsia="zh-TW"/>
              </w:rPr>
              <w:t>75</w:t>
            </w:r>
            <w:r w:rsidR="001A0D5A">
              <w:rPr>
                <w:rFonts w:ascii="Arial" w:hAnsi="Arial" w:cs="Arial"/>
                <w:b/>
                <w:sz w:val="22"/>
                <w:szCs w:val="22"/>
                <w:lang w:eastAsia="zh-TW"/>
              </w:rPr>
              <w:t>%</w:t>
            </w:r>
          </w:p>
        </w:tc>
      </w:tr>
      <w:tr w:rsidR="001A0D5A" w:rsidRPr="00A406E5" w14:paraId="665E4C31" w14:textId="77777777" w:rsidTr="008F1308">
        <w:tc>
          <w:tcPr>
            <w:tcW w:w="2093" w:type="dxa"/>
            <w:shd w:val="pct15" w:color="auto" w:fill="auto"/>
          </w:tcPr>
          <w:p w14:paraId="2A8D85DF" w14:textId="77777777" w:rsidR="001A0D5A" w:rsidRPr="00A406E5" w:rsidRDefault="001A0D5A" w:rsidP="001A0D5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255739D" w14:textId="3D6477E6" w:rsidR="001A0D5A" w:rsidRPr="00A406E5" w:rsidRDefault="001A0D5A" w:rsidP="001A0D5A">
            <w:pPr>
              <w:spacing w:before="120" w:after="120"/>
              <w:jc w:val="both"/>
              <w:rPr>
                <w:rFonts w:ascii="Arial" w:hAnsi="Arial" w:cs="Arial"/>
                <w:b/>
                <w:sz w:val="22"/>
                <w:szCs w:val="22"/>
              </w:rPr>
            </w:pPr>
            <w:r>
              <w:rPr>
                <w:rFonts w:ascii="Arial" w:hAnsi="Arial" w:cs="Arial"/>
                <w:b/>
                <w:sz w:val="22"/>
                <w:szCs w:val="22"/>
                <w:lang w:eastAsia="zh-TW"/>
              </w:rPr>
              <w:t xml:space="preserve">Dr </w:t>
            </w:r>
            <w:r w:rsidR="00FD7B11">
              <w:rPr>
                <w:rFonts w:ascii="Arial" w:hAnsi="Arial" w:cs="Arial"/>
                <w:b/>
                <w:sz w:val="22"/>
                <w:szCs w:val="22"/>
                <w:lang w:eastAsia="zh-TW"/>
              </w:rPr>
              <w:t>Arion Wong</w:t>
            </w:r>
          </w:p>
        </w:tc>
        <w:tc>
          <w:tcPr>
            <w:tcW w:w="2268" w:type="dxa"/>
            <w:shd w:val="clear" w:color="auto" w:fill="D9D9D9"/>
          </w:tcPr>
          <w:p w14:paraId="7340F8F7" w14:textId="77777777" w:rsidR="001A0D5A" w:rsidRPr="00A406E5" w:rsidRDefault="001A0D5A" w:rsidP="001A0D5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E9C1F02" w14:textId="6840C875" w:rsidR="001A0D5A" w:rsidRPr="00A406E5" w:rsidRDefault="00D40A8A" w:rsidP="001A0D5A">
            <w:pPr>
              <w:spacing w:before="120" w:after="120"/>
              <w:jc w:val="both"/>
              <w:rPr>
                <w:rFonts w:ascii="Arial" w:hAnsi="Arial" w:cs="Arial"/>
                <w:b/>
                <w:sz w:val="22"/>
                <w:szCs w:val="22"/>
              </w:rPr>
            </w:pPr>
            <w:r w:rsidRPr="00D40A8A">
              <w:rPr>
                <w:rFonts w:ascii="Arial" w:hAnsi="Arial" w:cs="Arial"/>
                <w:b/>
                <w:sz w:val="22"/>
                <w:szCs w:val="22"/>
              </w:rPr>
              <w:t xml:space="preserve">Dr </w:t>
            </w:r>
            <w:r w:rsidR="00FD7B11">
              <w:rPr>
                <w:rFonts w:ascii="Arial" w:hAnsi="Arial" w:cs="Arial"/>
                <w:b/>
                <w:sz w:val="22"/>
                <w:szCs w:val="22"/>
              </w:rPr>
              <w:t>Katherine Mo</w:t>
            </w:r>
          </w:p>
        </w:tc>
      </w:tr>
      <w:tr w:rsidR="001A0D5A" w:rsidRPr="00A406E5" w14:paraId="2D41B8EB" w14:textId="77777777" w:rsidTr="008F1308">
        <w:tc>
          <w:tcPr>
            <w:tcW w:w="2093" w:type="dxa"/>
            <w:shd w:val="pct15" w:color="auto" w:fill="auto"/>
          </w:tcPr>
          <w:p w14:paraId="4A9DE40B" w14:textId="77777777" w:rsidR="001A0D5A" w:rsidRPr="00A406E5" w:rsidRDefault="001A0D5A" w:rsidP="001A0D5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6425795" w14:textId="591CAC72" w:rsidR="001A0D5A" w:rsidRPr="00A406E5" w:rsidRDefault="001A0D5A" w:rsidP="00FD7B11">
            <w:pPr>
              <w:spacing w:before="120" w:after="120"/>
              <w:rPr>
                <w:rFonts w:ascii="Arial" w:hAnsi="Arial" w:cs="Arial"/>
                <w:b/>
                <w:sz w:val="22"/>
                <w:szCs w:val="22"/>
                <w:lang w:eastAsia="zh-TW"/>
              </w:rPr>
            </w:pPr>
            <w:r>
              <w:rPr>
                <w:rFonts w:ascii="Arial" w:hAnsi="Arial" w:cs="Arial"/>
                <w:b/>
                <w:sz w:val="22"/>
                <w:szCs w:val="22"/>
                <w:lang w:eastAsia="zh-TW"/>
              </w:rPr>
              <w:t>Assignment 1</w:t>
            </w:r>
            <w:r w:rsidR="00DD7C50">
              <w:rPr>
                <w:rFonts w:ascii="Arial" w:hAnsi="Arial" w:cs="Arial"/>
                <w:b/>
                <w:sz w:val="22"/>
                <w:szCs w:val="22"/>
                <w:lang w:eastAsia="zh-TW"/>
              </w:rPr>
              <w:t xml:space="preserve"> </w:t>
            </w:r>
            <w:r w:rsidR="00FD7B11">
              <w:rPr>
                <w:rFonts w:ascii="Arial" w:hAnsi="Arial" w:cs="Arial"/>
                <w:b/>
                <w:sz w:val="22"/>
                <w:szCs w:val="22"/>
                <w:lang w:eastAsia="zh-TW"/>
              </w:rPr>
              <w:t>–</w:t>
            </w:r>
            <w:r w:rsidR="00DD7C50">
              <w:rPr>
                <w:rFonts w:ascii="Arial" w:hAnsi="Arial" w:cs="Arial"/>
                <w:b/>
                <w:sz w:val="22"/>
                <w:szCs w:val="22"/>
                <w:lang w:eastAsia="zh-TW"/>
              </w:rPr>
              <w:t xml:space="preserve"> </w:t>
            </w:r>
            <w:r w:rsidR="00FD7B11">
              <w:rPr>
                <w:rFonts w:ascii="Arial" w:hAnsi="Arial" w:cs="Arial"/>
                <w:b/>
                <w:sz w:val="22"/>
                <w:szCs w:val="22"/>
                <w:lang w:eastAsia="zh-TW"/>
              </w:rPr>
              <w:t>Written Report</w:t>
            </w:r>
          </w:p>
        </w:tc>
        <w:tc>
          <w:tcPr>
            <w:tcW w:w="2268" w:type="dxa"/>
            <w:shd w:val="pct15" w:color="auto" w:fill="auto"/>
          </w:tcPr>
          <w:p w14:paraId="5A26C3F2" w14:textId="77777777" w:rsidR="001A0D5A" w:rsidRPr="00A406E5" w:rsidRDefault="001A0D5A" w:rsidP="001A0D5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B56167B" w14:textId="77777777" w:rsidR="0049304F" w:rsidRDefault="00FD7B11" w:rsidP="001A0D5A">
            <w:pPr>
              <w:spacing w:before="120" w:after="120"/>
              <w:jc w:val="both"/>
              <w:rPr>
                <w:rFonts w:ascii="Arial" w:hAnsi="Arial" w:cs="Arial"/>
                <w:b/>
                <w:sz w:val="22"/>
                <w:szCs w:val="22"/>
                <w:lang w:eastAsia="zh-TW"/>
              </w:rPr>
            </w:pPr>
            <w:r>
              <w:rPr>
                <w:rFonts w:ascii="Arial" w:hAnsi="Arial" w:cs="Arial"/>
                <w:b/>
                <w:sz w:val="22"/>
                <w:szCs w:val="22"/>
                <w:lang w:eastAsia="zh-TW"/>
              </w:rPr>
              <w:t>3</w:t>
            </w:r>
            <w:r w:rsidR="001A0D5A">
              <w:rPr>
                <w:rFonts w:ascii="Arial" w:hAnsi="Arial" w:cs="Arial"/>
                <w:b/>
                <w:sz w:val="22"/>
                <w:szCs w:val="22"/>
                <w:lang w:eastAsia="zh-TW"/>
              </w:rPr>
              <w:t>,</w:t>
            </w:r>
            <w:r>
              <w:rPr>
                <w:rFonts w:ascii="Arial" w:hAnsi="Arial" w:cs="Arial"/>
                <w:b/>
                <w:sz w:val="22"/>
                <w:szCs w:val="22"/>
                <w:lang w:eastAsia="zh-TW"/>
              </w:rPr>
              <w:t>0</w:t>
            </w:r>
            <w:r w:rsidR="001A0D5A">
              <w:rPr>
                <w:rFonts w:ascii="Arial" w:hAnsi="Arial" w:cs="Arial"/>
                <w:b/>
                <w:sz w:val="22"/>
                <w:szCs w:val="22"/>
                <w:lang w:eastAsia="zh-TW"/>
              </w:rPr>
              <w:t>00 words</w:t>
            </w:r>
          </w:p>
          <w:p w14:paraId="1C380C6F" w14:textId="7401924A" w:rsidR="003D0CD0" w:rsidRPr="00A406E5" w:rsidRDefault="0049304F" w:rsidP="001A0D5A">
            <w:pPr>
              <w:spacing w:before="120" w:after="120"/>
              <w:jc w:val="both"/>
              <w:rPr>
                <w:rFonts w:ascii="Arial" w:hAnsi="Arial" w:cs="Arial"/>
                <w:b/>
                <w:sz w:val="22"/>
                <w:szCs w:val="22"/>
                <w:lang w:eastAsia="zh-TW"/>
              </w:rPr>
            </w:pPr>
            <w:r w:rsidRPr="00637349">
              <w:rPr>
                <w:rFonts w:ascii="Arial" w:hAnsi="Arial" w:cs="Arial"/>
                <w:b/>
                <w:color w:val="FF0000"/>
                <w:sz w:val="22"/>
                <w:szCs w:val="22"/>
                <w:lang w:eastAsia="zh-TW"/>
              </w:rPr>
              <w:t>(+/- 10%)</w:t>
            </w:r>
          </w:p>
        </w:tc>
      </w:tr>
      <w:tr w:rsidR="00B84B5B" w:rsidRPr="00A406E5" w14:paraId="460BCFD9" w14:textId="77777777" w:rsidTr="008F1308">
        <w:tc>
          <w:tcPr>
            <w:tcW w:w="2093" w:type="dxa"/>
            <w:shd w:val="pct15" w:color="auto" w:fill="auto"/>
          </w:tcPr>
          <w:p w14:paraId="4D5FEAD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3C1CB71" w14:textId="67D9E196" w:rsidR="00B84B5B" w:rsidRPr="00A406E5" w:rsidRDefault="002A1979" w:rsidP="005F0579">
            <w:pPr>
              <w:spacing w:before="120" w:after="120"/>
              <w:jc w:val="both"/>
              <w:rPr>
                <w:rFonts w:ascii="Arial" w:hAnsi="Arial" w:cs="Arial"/>
                <w:b/>
                <w:sz w:val="22"/>
                <w:szCs w:val="22"/>
                <w:lang w:eastAsia="zh-TW"/>
              </w:rPr>
            </w:pPr>
            <w:r>
              <w:rPr>
                <w:rFonts w:ascii="Arial" w:hAnsi="Arial" w:cs="Arial"/>
                <w:b/>
                <w:sz w:val="22"/>
                <w:szCs w:val="22"/>
                <w:lang w:eastAsia="zh-TW"/>
              </w:rPr>
              <w:t>15 July</w:t>
            </w:r>
            <w:r w:rsidR="00D40A8A">
              <w:rPr>
                <w:rFonts w:ascii="Arial" w:hAnsi="Arial" w:cs="Arial"/>
                <w:b/>
                <w:sz w:val="22"/>
                <w:szCs w:val="22"/>
                <w:lang w:eastAsia="zh-TW"/>
              </w:rPr>
              <w:t xml:space="preserve"> 2024</w:t>
            </w:r>
          </w:p>
        </w:tc>
        <w:tc>
          <w:tcPr>
            <w:tcW w:w="2268" w:type="dxa"/>
            <w:shd w:val="pct15" w:color="auto" w:fill="auto"/>
          </w:tcPr>
          <w:p w14:paraId="6CA69FD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F4FDE31" w14:textId="11F89C11" w:rsidR="00B84B5B" w:rsidRPr="00A406E5" w:rsidRDefault="001A0D5A" w:rsidP="005F0579">
            <w:pPr>
              <w:spacing w:before="120" w:after="120"/>
              <w:jc w:val="both"/>
              <w:rPr>
                <w:rFonts w:ascii="Arial" w:hAnsi="Arial" w:cs="Arial"/>
                <w:b/>
                <w:sz w:val="22"/>
                <w:szCs w:val="22"/>
              </w:rPr>
            </w:pPr>
            <w:r>
              <w:rPr>
                <w:rFonts w:ascii="Arial" w:hAnsi="Arial" w:cs="Arial"/>
                <w:b/>
                <w:sz w:val="22"/>
                <w:szCs w:val="22"/>
                <w:lang w:eastAsia="zh-HK"/>
              </w:rPr>
              <w:t>Within 20 days after submission</w:t>
            </w:r>
          </w:p>
        </w:tc>
      </w:tr>
      <w:tr w:rsidR="00152E9D" w:rsidRPr="00A406E5" w14:paraId="349BD990" w14:textId="77777777" w:rsidTr="00A406E5">
        <w:tc>
          <w:tcPr>
            <w:tcW w:w="2093" w:type="dxa"/>
            <w:shd w:val="pct15" w:color="auto" w:fill="auto"/>
          </w:tcPr>
          <w:p w14:paraId="4E318DB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E15EC0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0BFCB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EAD9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7B66797" w14:textId="77777777" w:rsidTr="00A406E5">
        <w:tc>
          <w:tcPr>
            <w:tcW w:w="2093" w:type="dxa"/>
            <w:shd w:val="pct15" w:color="auto" w:fill="auto"/>
          </w:tcPr>
          <w:p w14:paraId="59F6473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81639D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BB0EE4F" w14:textId="77777777" w:rsidR="0028204E" w:rsidRPr="00A406E5" w:rsidRDefault="0028204E" w:rsidP="00DB116D">
      <w:pPr>
        <w:rPr>
          <w:rFonts w:ascii="Arial" w:hAnsi="Arial" w:cs="Arial"/>
          <w:sz w:val="32"/>
        </w:rPr>
      </w:pPr>
    </w:p>
    <w:p w14:paraId="2DB34077" w14:textId="77777777" w:rsidR="00152E9D" w:rsidRPr="00A406E5" w:rsidRDefault="00152E9D" w:rsidP="00DB116D">
      <w:pPr>
        <w:rPr>
          <w:rFonts w:ascii="Arial" w:hAnsi="Arial" w:cs="Arial"/>
          <w:sz w:val="32"/>
        </w:rPr>
      </w:pPr>
    </w:p>
    <w:p w14:paraId="50BCE10F" w14:textId="77777777" w:rsidR="00152E9D" w:rsidRPr="00A406E5" w:rsidRDefault="00152E9D" w:rsidP="00DB116D">
      <w:pPr>
        <w:rPr>
          <w:rFonts w:ascii="Arial" w:hAnsi="Arial" w:cs="Arial"/>
          <w:sz w:val="32"/>
        </w:rPr>
      </w:pPr>
    </w:p>
    <w:p w14:paraId="7912CF64" w14:textId="77777777" w:rsidR="00152E9D" w:rsidRPr="00A406E5" w:rsidRDefault="00152E9D" w:rsidP="00DB116D">
      <w:pPr>
        <w:rPr>
          <w:rFonts w:ascii="Arial" w:hAnsi="Arial" w:cs="Arial"/>
          <w:sz w:val="32"/>
        </w:rPr>
      </w:pPr>
    </w:p>
    <w:p w14:paraId="61AB3273" w14:textId="77777777" w:rsidR="00152E9D" w:rsidRPr="00A406E5" w:rsidRDefault="00152E9D" w:rsidP="00DB116D">
      <w:pPr>
        <w:rPr>
          <w:rFonts w:ascii="Arial" w:hAnsi="Arial" w:cs="Arial"/>
          <w:sz w:val="32"/>
        </w:rPr>
      </w:pPr>
    </w:p>
    <w:p w14:paraId="7FBB612E" w14:textId="77777777" w:rsidR="00152E9D" w:rsidRPr="00A406E5" w:rsidRDefault="00152E9D" w:rsidP="00DB116D">
      <w:pPr>
        <w:rPr>
          <w:rFonts w:ascii="Arial" w:hAnsi="Arial" w:cs="Arial"/>
          <w:sz w:val="32"/>
        </w:rPr>
      </w:pPr>
    </w:p>
    <w:p w14:paraId="528C2822" w14:textId="77777777" w:rsidR="00A406E5" w:rsidRDefault="00A406E5">
      <w:pPr>
        <w:rPr>
          <w:rFonts w:ascii="Arial" w:hAnsi="Arial" w:cs="Arial"/>
          <w:sz w:val="32"/>
        </w:rPr>
      </w:pPr>
      <w:r>
        <w:rPr>
          <w:rFonts w:ascii="Arial" w:hAnsi="Arial" w:cs="Arial"/>
          <w:sz w:val="32"/>
        </w:rPr>
        <w:br w:type="page"/>
      </w:r>
    </w:p>
    <w:p w14:paraId="65EC751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55F98C5" w14:textId="77777777" w:rsidTr="00A406E5">
        <w:tc>
          <w:tcPr>
            <w:tcW w:w="9747" w:type="dxa"/>
            <w:shd w:val="pct10" w:color="auto" w:fill="auto"/>
          </w:tcPr>
          <w:p w14:paraId="3B55044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79189C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14E843E" w14:textId="77777777" w:rsidTr="00A406E5">
        <w:tc>
          <w:tcPr>
            <w:tcW w:w="9747" w:type="dxa"/>
          </w:tcPr>
          <w:p w14:paraId="66B18FC7" w14:textId="77777777" w:rsidR="00D40A8A" w:rsidRDefault="00D40A8A" w:rsidP="00D40A8A">
            <w:pPr>
              <w:ind w:left="360" w:hanging="303"/>
              <w:rPr>
                <w:rFonts w:ascii="Arial" w:hAnsi="Arial" w:cs="Arial"/>
                <w:sz w:val="22"/>
                <w:szCs w:val="22"/>
                <w:lang w:eastAsia="zh-TW"/>
              </w:rPr>
            </w:pPr>
          </w:p>
          <w:p w14:paraId="7E8E1D4A" w14:textId="21842CA6" w:rsidR="00D40A8A" w:rsidRPr="00D40A8A" w:rsidRDefault="00D40A8A" w:rsidP="00D40A8A">
            <w:pPr>
              <w:ind w:left="360" w:hanging="303"/>
              <w:rPr>
                <w:rFonts w:ascii="Arial" w:hAnsi="Arial" w:cs="Arial"/>
                <w:sz w:val="22"/>
                <w:szCs w:val="22"/>
                <w:lang w:eastAsia="zh-TW"/>
              </w:rPr>
            </w:pPr>
            <w:r w:rsidRPr="00D40A8A">
              <w:rPr>
                <w:rFonts w:ascii="Arial" w:hAnsi="Arial" w:cs="Arial"/>
                <w:sz w:val="22"/>
                <w:szCs w:val="22"/>
                <w:lang w:eastAsia="zh-TW"/>
              </w:rPr>
              <w:t>Upon the successful completion of this module, the student should be able to:</w:t>
            </w:r>
          </w:p>
          <w:p w14:paraId="7A933A78" w14:textId="77777777" w:rsidR="00415299" w:rsidRDefault="00415299" w:rsidP="00415299">
            <w:pPr>
              <w:pStyle w:val="ListParagraph"/>
              <w:numPr>
                <w:ilvl w:val="0"/>
                <w:numId w:val="20"/>
              </w:numPr>
              <w:rPr>
                <w:rFonts w:ascii="Arial" w:hAnsi="Arial" w:cs="Arial"/>
                <w:sz w:val="22"/>
                <w:szCs w:val="22"/>
                <w:lang w:eastAsia="zh-TW"/>
              </w:rPr>
            </w:pPr>
            <w:r w:rsidRPr="00415299">
              <w:rPr>
                <w:rFonts w:ascii="Arial" w:hAnsi="Arial" w:cs="Arial"/>
                <w:sz w:val="22"/>
                <w:szCs w:val="22"/>
                <w:lang w:eastAsia="zh-TW"/>
              </w:rPr>
              <w:t xml:space="preserve">critically appraise key marketing activities and the contribution of the marketing </w:t>
            </w:r>
            <w:r>
              <w:rPr>
                <w:rFonts w:ascii="Arial" w:hAnsi="Arial" w:cs="Arial"/>
                <w:sz w:val="22"/>
                <w:szCs w:val="22"/>
                <w:lang w:eastAsia="zh-TW"/>
              </w:rPr>
              <w:t xml:space="preserve"> </w:t>
            </w:r>
            <w:r w:rsidRPr="00415299">
              <w:rPr>
                <w:rFonts w:ascii="Arial" w:hAnsi="Arial" w:cs="Arial"/>
                <w:sz w:val="22"/>
                <w:szCs w:val="22"/>
                <w:lang w:eastAsia="zh-TW"/>
              </w:rPr>
              <w:t>department to the whole organisation;</w:t>
            </w:r>
          </w:p>
          <w:p w14:paraId="42F9A9CA" w14:textId="77777777" w:rsidR="00D40A8A" w:rsidRDefault="00415299" w:rsidP="00415299">
            <w:pPr>
              <w:pStyle w:val="ListParagraph"/>
              <w:numPr>
                <w:ilvl w:val="0"/>
                <w:numId w:val="20"/>
              </w:numPr>
              <w:rPr>
                <w:rFonts w:ascii="Arial" w:hAnsi="Arial" w:cs="Arial"/>
                <w:sz w:val="22"/>
                <w:szCs w:val="22"/>
                <w:lang w:eastAsia="zh-TW"/>
              </w:rPr>
            </w:pPr>
            <w:r w:rsidRPr="00415299">
              <w:rPr>
                <w:rFonts w:ascii="Arial" w:hAnsi="Arial" w:cs="Arial"/>
                <w:sz w:val="22"/>
                <w:szCs w:val="22"/>
                <w:lang w:eastAsia="zh-TW"/>
              </w:rPr>
              <w:t>anticipate and critically evaluate future developments in the field of marketing</w:t>
            </w:r>
          </w:p>
          <w:p w14:paraId="4D124784" w14:textId="7AB7DC81" w:rsidR="00415299" w:rsidRPr="00415299" w:rsidRDefault="00415299" w:rsidP="00415299">
            <w:pPr>
              <w:pStyle w:val="ListParagraph"/>
              <w:rPr>
                <w:rFonts w:ascii="Arial" w:hAnsi="Arial" w:cs="Arial"/>
                <w:sz w:val="22"/>
                <w:szCs w:val="22"/>
                <w:lang w:eastAsia="zh-TW"/>
              </w:rPr>
            </w:pPr>
          </w:p>
        </w:tc>
      </w:tr>
    </w:tbl>
    <w:p w14:paraId="4C3430F0" w14:textId="77777777" w:rsidR="00C01A3F" w:rsidRPr="00A406E5" w:rsidRDefault="00C01A3F" w:rsidP="00BA1176">
      <w:pPr>
        <w:rPr>
          <w:rFonts w:ascii="Arial" w:hAnsi="Arial" w:cs="Arial"/>
          <w:b/>
        </w:rPr>
      </w:pPr>
    </w:p>
    <w:p w14:paraId="09464F0B" w14:textId="77777777" w:rsidR="00C01A3F" w:rsidRPr="00A406E5" w:rsidRDefault="00C01A3F" w:rsidP="00BA1176">
      <w:pPr>
        <w:rPr>
          <w:rFonts w:ascii="Arial" w:hAnsi="Arial" w:cs="Arial"/>
          <w:b/>
        </w:rPr>
      </w:pPr>
    </w:p>
    <w:p w14:paraId="6953030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CDD8EA8" w14:textId="77777777" w:rsidTr="00A406E5">
        <w:tc>
          <w:tcPr>
            <w:tcW w:w="9781" w:type="dxa"/>
            <w:shd w:val="clear" w:color="auto" w:fill="C0C0C0"/>
          </w:tcPr>
          <w:p w14:paraId="30A81FE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AB6886B" w14:textId="77777777" w:rsidR="00EE6F25" w:rsidRPr="00A406E5" w:rsidRDefault="00EE6F25" w:rsidP="005969E2">
      <w:pPr>
        <w:jc w:val="both"/>
        <w:rPr>
          <w:rFonts w:ascii="Arial" w:hAnsi="Arial" w:cs="Arial"/>
          <w:sz w:val="22"/>
          <w:szCs w:val="22"/>
        </w:rPr>
      </w:pPr>
    </w:p>
    <w:p w14:paraId="679C2BFD" w14:textId="77777777" w:rsidR="00A67FB1" w:rsidRPr="00A406E5" w:rsidRDefault="00A67FB1" w:rsidP="00A67FB1">
      <w:pPr>
        <w:ind w:left="720"/>
        <w:rPr>
          <w:rFonts w:ascii="Arial" w:hAnsi="Arial" w:cs="Arial"/>
          <w:sz w:val="24"/>
          <w:szCs w:val="24"/>
        </w:rPr>
      </w:pPr>
    </w:p>
    <w:p w14:paraId="126FCFDB" w14:textId="77777777" w:rsidR="00272979" w:rsidRPr="006A7B02" w:rsidRDefault="00272979" w:rsidP="00272979">
      <w:pPr>
        <w:adjustRightInd w:val="0"/>
        <w:snapToGrid w:val="0"/>
        <w:spacing w:line="400" w:lineRule="exact"/>
        <w:rPr>
          <w:rFonts w:ascii="Arial" w:eastAsia="標楷體" w:hAnsi="Arial" w:cs="Arial"/>
          <w:b/>
          <w:color w:val="000000"/>
          <w:sz w:val="22"/>
          <w:u w:val="single"/>
        </w:rPr>
      </w:pPr>
      <w:r w:rsidRPr="006A7B02">
        <w:rPr>
          <w:rFonts w:ascii="Arial" w:eastAsia="標楷體" w:hAnsi="Arial" w:cs="Arial"/>
          <w:b/>
          <w:color w:val="000000"/>
          <w:sz w:val="22"/>
          <w:u w:val="single"/>
        </w:rPr>
        <w:t xml:space="preserve">Assignment </w:t>
      </w:r>
      <w:r>
        <w:rPr>
          <w:rFonts w:ascii="Arial" w:eastAsia="標楷體" w:hAnsi="Arial" w:cs="Arial"/>
          <w:b/>
          <w:color w:val="000000"/>
          <w:sz w:val="22"/>
          <w:u w:val="single"/>
        </w:rPr>
        <w:t xml:space="preserve">1 </w:t>
      </w:r>
      <w:r w:rsidRPr="006A7B02">
        <w:rPr>
          <w:rFonts w:ascii="Arial" w:eastAsia="標楷體" w:hAnsi="Arial" w:cs="Arial"/>
          <w:b/>
          <w:color w:val="000000"/>
          <w:sz w:val="22"/>
          <w:u w:val="single"/>
        </w:rPr>
        <w:t>(</w:t>
      </w:r>
      <w:r>
        <w:rPr>
          <w:rFonts w:ascii="Arial" w:eastAsia="標楷體" w:hAnsi="Arial" w:cs="Arial"/>
          <w:b/>
          <w:color w:val="000000"/>
          <w:sz w:val="22"/>
          <w:u w:val="single"/>
        </w:rPr>
        <w:t>75</w:t>
      </w:r>
      <w:r w:rsidRPr="006A7B02">
        <w:rPr>
          <w:rFonts w:ascii="Arial" w:eastAsia="標楷體" w:hAnsi="Arial" w:cs="Arial"/>
          <w:b/>
          <w:color w:val="000000"/>
          <w:sz w:val="22"/>
          <w:u w:val="single"/>
        </w:rPr>
        <w:t>%)</w:t>
      </w:r>
    </w:p>
    <w:p w14:paraId="6685B3D6" w14:textId="77777777" w:rsidR="00272979" w:rsidRPr="006A7B02" w:rsidRDefault="00272979" w:rsidP="00272979">
      <w:pPr>
        <w:adjustRightInd w:val="0"/>
        <w:snapToGrid w:val="0"/>
        <w:spacing w:line="400" w:lineRule="atLeast"/>
        <w:rPr>
          <w:rFonts w:ascii="Arial" w:eastAsia="標楷體" w:hAnsi="Arial" w:cs="Arial"/>
          <w:b/>
          <w:color w:val="000000"/>
          <w:sz w:val="22"/>
          <w:u w:val="single"/>
        </w:rPr>
      </w:pPr>
    </w:p>
    <w:p w14:paraId="3C492E92" w14:textId="0FB90757" w:rsidR="00272979" w:rsidRPr="00272979" w:rsidRDefault="00272979" w:rsidP="00D42720">
      <w:pPr>
        <w:adjustRightInd w:val="0"/>
        <w:snapToGrid w:val="0"/>
        <w:spacing w:line="360" w:lineRule="auto"/>
        <w:rPr>
          <w:rFonts w:ascii="Arial" w:eastAsia="Arial Unicode MS" w:hAnsi="Arial" w:cs="Arial"/>
          <w:bCs/>
          <w:sz w:val="22"/>
          <w:lang w:eastAsia="zh-HK"/>
        </w:rPr>
      </w:pPr>
      <w:r w:rsidRPr="00272979">
        <w:rPr>
          <w:rFonts w:ascii="Arial" w:eastAsia="Arial Unicode MS" w:hAnsi="Arial" w:cs="Arial"/>
          <w:bCs/>
          <w:sz w:val="22"/>
          <w:lang w:eastAsia="zh-HK"/>
        </w:rPr>
        <w:t>Choose a Hong Kong</w:t>
      </w:r>
      <w:r>
        <w:rPr>
          <w:rFonts w:ascii="Arial" w:eastAsia="Arial Unicode MS" w:hAnsi="Arial" w:cs="Arial" w:hint="eastAsia"/>
          <w:bCs/>
          <w:sz w:val="22"/>
          <w:lang w:eastAsia="zh-TW"/>
        </w:rPr>
        <w:t xml:space="preserve"> </w:t>
      </w:r>
      <w:r w:rsidRPr="00272979">
        <w:rPr>
          <w:rFonts w:ascii="Arial" w:eastAsia="Arial Unicode MS" w:hAnsi="Arial" w:cs="Arial"/>
          <w:bCs/>
          <w:sz w:val="22"/>
          <w:lang w:eastAsia="zh-HK"/>
        </w:rPr>
        <w:t>based company that provides access to internal and external data regarding its products, markets, competitors, and customers. Assume you have been assigned a consultancy project to develop a comprehensive 3-year marketing plan for one of the company's products or product categories, following the given format below.</w:t>
      </w:r>
    </w:p>
    <w:p w14:paraId="5E8C6B42" w14:textId="77777777" w:rsidR="00272979" w:rsidRPr="00272979" w:rsidRDefault="00272979" w:rsidP="00D42720">
      <w:pPr>
        <w:adjustRightInd w:val="0"/>
        <w:snapToGrid w:val="0"/>
        <w:spacing w:line="360" w:lineRule="auto"/>
        <w:rPr>
          <w:rFonts w:ascii="Arial" w:eastAsia="Arial Unicode MS" w:hAnsi="Arial" w:cs="Arial"/>
          <w:bCs/>
          <w:sz w:val="22"/>
          <w:lang w:eastAsia="zh-HK"/>
        </w:rPr>
      </w:pPr>
    </w:p>
    <w:p w14:paraId="4BFBA31C" w14:textId="77777777" w:rsidR="00272979" w:rsidRPr="00272979" w:rsidRDefault="00272979" w:rsidP="00D42720">
      <w:pPr>
        <w:adjustRightInd w:val="0"/>
        <w:snapToGrid w:val="0"/>
        <w:spacing w:line="360" w:lineRule="auto"/>
        <w:rPr>
          <w:rFonts w:ascii="Arial" w:eastAsia="Arial Unicode MS" w:hAnsi="Arial" w:cs="Arial"/>
          <w:bCs/>
          <w:sz w:val="22"/>
          <w:lang w:eastAsia="zh-HK"/>
        </w:rPr>
      </w:pPr>
      <w:r w:rsidRPr="00272979">
        <w:rPr>
          <w:rFonts w:ascii="Arial" w:eastAsia="Arial Unicode MS" w:hAnsi="Arial" w:cs="Arial"/>
          <w:bCs/>
          <w:sz w:val="22"/>
          <w:lang w:eastAsia="zh-HK"/>
        </w:rPr>
        <w:t>The report should adhere to the following structure:</w:t>
      </w:r>
    </w:p>
    <w:p w14:paraId="0FAD44BD" w14:textId="77777777" w:rsidR="00272979" w:rsidRPr="00272979" w:rsidRDefault="00272979" w:rsidP="00D42720">
      <w:pPr>
        <w:adjustRightInd w:val="0"/>
        <w:snapToGrid w:val="0"/>
        <w:spacing w:line="360" w:lineRule="auto"/>
        <w:rPr>
          <w:rFonts w:ascii="Arial" w:eastAsia="Arial Unicode MS" w:hAnsi="Arial" w:cs="Arial"/>
          <w:bCs/>
          <w:sz w:val="22"/>
          <w:lang w:eastAsia="zh-HK"/>
        </w:rPr>
      </w:pPr>
    </w:p>
    <w:p w14:paraId="486F9454" w14:textId="2A492DC4" w:rsidR="00272979" w:rsidRPr="00D42720" w:rsidRDefault="00272979" w:rsidP="00D42720">
      <w:pPr>
        <w:pStyle w:val="ListParagraph"/>
        <w:numPr>
          <w:ilvl w:val="0"/>
          <w:numId w:val="32"/>
        </w:numPr>
        <w:adjustRightInd w:val="0"/>
        <w:snapToGrid w:val="0"/>
        <w:spacing w:line="360" w:lineRule="auto"/>
        <w:rPr>
          <w:rFonts w:ascii="Arial" w:eastAsia="Arial Unicode MS" w:hAnsi="Arial" w:cs="Arial"/>
          <w:bCs/>
          <w:sz w:val="22"/>
          <w:lang w:eastAsia="zh-HK"/>
        </w:rPr>
      </w:pPr>
      <w:r w:rsidRPr="00D42720">
        <w:rPr>
          <w:rFonts w:ascii="Arial" w:eastAsia="Arial Unicode MS" w:hAnsi="Arial" w:cs="Arial"/>
          <w:bCs/>
          <w:sz w:val="22"/>
          <w:lang w:eastAsia="zh-HK"/>
        </w:rPr>
        <w:t>Industry and Company Background Briefing</w:t>
      </w:r>
    </w:p>
    <w:p w14:paraId="42743436" w14:textId="5D4DE700" w:rsidR="00272979" w:rsidRPr="00D42720" w:rsidRDefault="00272979" w:rsidP="00D42720">
      <w:pPr>
        <w:pStyle w:val="ListParagraph"/>
        <w:numPr>
          <w:ilvl w:val="0"/>
          <w:numId w:val="32"/>
        </w:numPr>
        <w:adjustRightInd w:val="0"/>
        <w:snapToGrid w:val="0"/>
        <w:spacing w:line="360" w:lineRule="auto"/>
        <w:rPr>
          <w:rFonts w:ascii="Arial" w:eastAsia="Arial Unicode MS" w:hAnsi="Arial" w:cs="Arial"/>
          <w:bCs/>
          <w:sz w:val="22"/>
          <w:lang w:eastAsia="zh-HK"/>
        </w:rPr>
      </w:pPr>
      <w:r w:rsidRPr="00D42720">
        <w:rPr>
          <w:rFonts w:ascii="Arial" w:eastAsia="Arial Unicode MS" w:hAnsi="Arial" w:cs="Arial"/>
          <w:bCs/>
          <w:sz w:val="22"/>
          <w:lang w:eastAsia="zh-HK"/>
        </w:rPr>
        <w:t>Situation Analysis of the Selected Company</w:t>
      </w:r>
    </w:p>
    <w:p w14:paraId="3CA23413" w14:textId="76F11032" w:rsidR="00272979" w:rsidRPr="00D42720" w:rsidRDefault="00272979" w:rsidP="00D42720">
      <w:pPr>
        <w:pStyle w:val="ListParagraph"/>
        <w:numPr>
          <w:ilvl w:val="0"/>
          <w:numId w:val="32"/>
        </w:numPr>
        <w:adjustRightInd w:val="0"/>
        <w:snapToGrid w:val="0"/>
        <w:spacing w:line="360" w:lineRule="auto"/>
        <w:rPr>
          <w:rFonts w:ascii="Arial" w:eastAsia="Arial Unicode MS" w:hAnsi="Arial" w:cs="Arial"/>
          <w:bCs/>
          <w:sz w:val="22"/>
          <w:lang w:eastAsia="zh-HK"/>
        </w:rPr>
      </w:pPr>
      <w:r w:rsidRPr="00D42720">
        <w:rPr>
          <w:rFonts w:ascii="Arial" w:eastAsia="Arial Unicode MS" w:hAnsi="Arial" w:cs="Arial"/>
          <w:bCs/>
          <w:sz w:val="22"/>
          <w:lang w:eastAsia="zh-HK"/>
        </w:rPr>
        <w:t>Segmentation, Targeting, and Positioning Strategies</w:t>
      </w:r>
    </w:p>
    <w:p w14:paraId="5553B49E" w14:textId="10A3CCB6" w:rsidR="00272979" w:rsidRPr="00D42720" w:rsidRDefault="00272979" w:rsidP="00D42720">
      <w:pPr>
        <w:pStyle w:val="ListParagraph"/>
        <w:numPr>
          <w:ilvl w:val="0"/>
          <w:numId w:val="32"/>
        </w:numPr>
        <w:adjustRightInd w:val="0"/>
        <w:snapToGrid w:val="0"/>
        <w:spacing w:line="360" w:lineRule="auto"/>
        <w:rPr>
          <w:rFonts w:ascii="Arial" w:eastAsia="Arial Unicode MS" w:hAnsi="Arial" w:cs="Arial"/>
          <w:bCs/>
          <w:sz w:val="22"/>
          <w:lang w:eastAsia="zh-HK"/>
        </w:rPr>
      </w:pPr>
      <w:bookmarkStart w:id="0" w:name="_Hlk162035305"/>
      <w:r w:rsidRPr="00D42720">
        <w:rPr>
          <w:rFonts w:ascii="Arial" w:eastAsia="Arial Unicode MS" w:hAnsi="Arial" w:cs="Arial"/>
          <w:bCs/>
          <w:sz w:val="22"/>
          <w:lang w:eastAsia="zh-HK"/>
        </w:rPr>
        <w:t>Evaluation of the Effectiveness of the Marketing Mix</w:t>
      </w:r>
    </w:p>
    <w:p w14:paraId="76220AEB" w14:textId="19074334" w:rsidR="00D42720" w:rsidRDefault="00D42720" w:rsidP="00D42720">
      <w:pPr>
        <w:pStyle w:val="ListParagraph"/>
        <w:numPr>
          <w:ilvl w:val="0"/>
          <w:numId w:val="32"/>
        </w:numPr>
        <w:adjustRightInd w:val="0"/>
        <w:snapToGrid w:val="0"/>
        <w:spacing w:line="360" w:lineRule="auto"/>
        <w:rPr>
          <w:rFonts w:ascii="Arial" w:eastAsia="Arial Unicode MS" w:hAnsi="Arial" w:cs="Arial"/>
          <w:bCs/>
          <w:sz w:val="22"/>
          <w:lang w:eastAsia="zh-HK"/>
        </w:rPr>
      </w:pPr>
      <w:r w:rsidRPr="00D42720">
        <w:rPr>
          <w:rFonts w:ascii="Arial" w:eastAsia="Arial Unicode MS" w:hAnsi="Arial" w:cs="Arial"/>
          <w:bCs/>
          <w:sz w:val="22"/>
          <w:lang w:eastAsia="zh-HK"/>
        </w:rPr>
        <w:t>Recommendations and Conclusion</w:t>
      </w:r>
      <w:r w:rsidR="00272979" w:rsidRPr="00D42720">
        <w:rPr>
          <w:rFonts w:ascii="Arial" w:eastAsia="Arial Unicode MS" w:hAnsi="Arial" w:cs="Arial"/>
          <w:bCs/>
          <w:sz w:val="22"/>
          <w:lang w:eastAsia="zh-HK"/>
        </w:rPr>
        <w:t xml:space="preserve"> for the </w:t>
      </w:r>
      <w:r w:rsidRPr="00D42720">
        <w:rPr>
          <w:rFonts w:ascii="微軟正黑體" w:eastAsia="微軟正黑體" w:hAnsi="微軟正黑體" w:cs="微軟正黑體" w:hint="eastAsia"/>
          <w:bCs/>
          <w:sz w:val="22"/>
          <w:lang w:eastAsia="zh-TW"/>
        </w:rPr>
        <w:t>coming</w:t>
      </w:r>
      <w:r w:rsidR="00272979" w:rsidRPr="00D42720">
        <w:rPr>
          <w:rFonts w:ascii="Arial" w:eastAsia="Arial Unicode MS" w:hAnsi="Arial" w:cs="Arial"/>
          <w:bCs/>
          <w:sz w:val="22"/>
          <w:lang w:eastAsia="zh-HK"/>
        </w:rPr>
        <w:t xml:space="preserve"> 3 Years</w:t>
      </w:r>
      <w:bookmarkEnd w:id="0"/>
    </w:p>
    <w:p w14:paraId="5E97A2C7" w14:textId="77777777" w:rsidR="00D42720" w:rsidRPr="00D42720" w:rsidRDefault="00D42720" w:rsidP="00D42720">
      <w:pPr>
        <w:adjustRightInd w:val="0"/>
        <w:snapToGrid w:val="0"/>
        <w:spacing w:line="360" w:lineRule="auto"/>
        <w:ind w:left="480"/>
        <w:rPr>
          <w:rFonts w:ascii="Arial" w:eastAsia="Arial Unicode MS" w:hAnsi="Arial" w:cs="Arial"/>
          <w:bCs/>
          <w:sz w:val="22"/>
          <w:lang w:eastAsia="zh-HK"/>
        </w:rPr>
      </w:pPr>
    </w:p>
    <w:p w14:paraId="6D80C048" w14:textId="0DB0466B" w:rsidR="00272979" w:rsidRPr="006A7B02" w:rsidRDefault="00272979" w:rsidP="00D42720">
      <w:pPr>
        <w:adjustRightInd w:val="0"/>
        <w:snapToGrid w:val="0"/>
        <w:spacing w:line="360" w:lineRule="auto"/>
        <w:rPr>
          <w:rFonts w:ascii="Arial" w:eastAsia="標楷體" w:hAnsi="Arial" w:cs="Arial"/>
          <w:b/>
          <w:color w:val="000000"/>
          <w:sz w:val="22"/>
          <w:u w:val="single"/>
        </w:rPr>
      </w:pPr>
      <w:r w:rsidRPr="00272979">
        <w:rPr>
          <w:rFonts w:ascii="Arial" w:eastAsia="Arial Unicode MS" w:hAnsi="Arial" w:cs="Arial"/>
          <w:bCs/>
          <w:sz w:val="22"/>
          <w:lang w:eastAsia="zh-HK"/>
        </w:rPr>
        <w:t xml:space="preserve">The report </w:t>
      </w:r>
      <w:r w:rsidR="004B1758">
        <w:rPr>
          <w:rFonts w:ascii="Arial" w:eastAsia="Arial Unicode MS" w:hAnsi="Arial" w:cs="Arial"/>
          <w:bCs/>
          <w:sz w:val="22"/>
          <w:lang w:eastAsia="zh-HK"/>
        </w:rPr>
        <w:t xml:space="preserve">should </w:t>
      </w:r>
      <w:r w:rsidRPr="00272979">
        <w:rPr>
          <w:rFonts w:ascii="Arial" w:eastAsia="Arial Unicode MS" w:hAnsi="Arial" w:cs="Arial"/>
          <w:bCs/>
          <w:sz w:val="22"/>
          <w:lang w:eastAsia="zh-HK"/>
        </w:rPr>
        <w:t>be</w:t>
      </w:r>
      <w:r w:rsidR="0049304F">
        <w:rPr>
          <w:rFonts w:ascii="Arial" w:eastAsia="Arial Unicode MS" w:hAnsi="Arial" w:cs="Arial"/>
          <w:bCs/>
          <w:sz w:val="22"/>
          <w:lang w:eastAsia="zh-HK"/>
        </w:rPr>
        <w:t xml:space="preserve"> </w:t>
      </w:r>
      <w:r w:rsidR="0049304F" w:rsidRPr="004B1758">
        <w:rPr>
          <w:rFonts w:ascii="Arial" w:eastAsia="Arial Unicode MS" w:hAnsi="Arial" w:cs="Arial"/>
          <w:bCs/>
          <w:color w:val="FF0000"/>
          <w:sz w:val="22"/>
          <w:lang w:eastAsia="zh-HK"/>
        </w:rPr>
        <w:t xml:space="preserve">3,000 words </w:t>
      </w:r>
      <w:r w:rsidR="00EF7DCC" w:rsidRPr="004B1758">
        <w:rPr>
          <w:rFonts w:ascii="Arial" w:eastAsia="Arial Unicode MS" w:hAnsi="Arial" w:cs="Arial"/>
          <w:bCs/>
          <w:color w:val="FF0000"/>
          <w:sz w:val="22"/>
          <w:lang w:eastAsia="zh-HK"/>
        </w:rPr>
        <w:t>(</w:t>
      </w:r>
      <w:r w:rsidR="0049304F" w:rsidRPr="004B1758">
        <w:rPr>
          <w:rFonts w:ascii="Arial" w:eastAsia="Arial Unicode MS" w:hAnsi="Arial" w:cs="Arial"/>
          <w:bCs/>
          <w:color w:val="FF0000"/>
          <w:sz w:val="22"/>
          <w:lang w:eastAsia="zh-HK"/>
        </w:rPr>
        <w:t>+/- 10%</w:t>
      </w:r>
      <w:r w:rsidR="00EF7DCC" w:rsidRPr="004B1758">
        <w:rPr>
          <w:rFonts w:ascii="Arial" w:eastAsia="Arial Unicode MS" w:hAnsi="Arial" w:cs="Arial"/>
          <w:bCs/>
          <w:color w:val="FF0000"/>
          <w:sz w:val="22"/>
          <w:lang w:eastAsia="zh-HK"/>
        </w:rPr>
        <w:t xml:space="preserve">) </w:t>
      </w:r>
      <w:r w:rsidR="00EF7DCC">
        <w:rPr>
          <w:rFonts w:ascii="Arial" w:eastAsia="Arial Unicode MS" w:hAnsi="Arial" w:cs="Arial"/>
          <w:bCs/>
          <w:sz w:val="22"/>
          <w:lang w:eastAsia="zh-HK"/>
        </w:rPr>
        <w:t>in length</w:t>
      </w:r>
      <w:r w:rsidRPr="00272979">
        <w:rPr>
          <w:rFonts w:ascii="Arial" w:eastAsia="Arial Unicode MS" w:hAnsi="Arial" w:cs="Arial"/>
          <w:bCs/>
          <w:sz w:val="22"/>
          <w:lang w:eastAsia="zh-HK"/>
        </w:rPr>
        <w:t>, providing a comprehensive analysis of the selected company's marketing landscape and offering actionable recommendations for future success.</w:t>
      </w:r>
    </w:p>
    <w:p w14:paraId="23F02709" w14:textId="77777777" w:rsidR="00D42720" w:rsidRDefault="00272979" w:rsidP="00D42720">
      <w:pPr>
        <w:adjustRightInd w:val="0"/>
        <w:snapToGrid w:val="0"/>
        <w:spacing w:line="360" w:lineRule="auto"/>
        <w:rPr>
          <w:rFonts w:ascii="Arial" w:eastAsia="標楷體" w:hAnsi="Arial" w:cs="Arial"/>
          <w:b/>
          <w:color w:val="000000"/>
          <w:sz w:val="22"/>
          <w:u w:val="single"/>
        </w:rPr>
      </w:pPr>
      <w:r w:rsidRPr="006A7B02">
        <w:rPr>
          <w:rFonts w:ascii="Arial" w:eastAsia="標楷體" w:hAnsi="Arial" w:cs="Arial"/>
          <w:b/>
          <w:color w:val="000000"/>
          <w:sz w:val="22"/>
          <w:u w:val="single"/>
        </w:rPr>
        <w:br w:type="page"/>
      </w:r>
    </w:p>
    <w:p w14:paraId="7F5D8EB3" w14:textId="44845650" w:rsidR="00272979" w:rsidRPr="006A7B02" w:rsidRDefault="00272979" w:rsidP="00D42720">
      <w:pPr>
        <w:adjustRightInd w:val="0"/>
        <w:snapToGrid w:val="0"/>
        <w:rPr>
          <w:rFonts w:ascii="Arial" w:eastAsia="標楷體" w:hAnsi="Arial" w:cs="Arial"/>
          <w:b/>
          <w:color w:val="000000"/>
          <w:sz w:val="22"/>
          <w:u w:val="single"/>
          <w:lang w:eastAsia="zh-HK"/>
        </w:rPr>
      </w:pPr>
      <w:r w:rsidRPr="006A7B02">
        <w:rPr>
          <w:rFonts w:ascii="Arial" w:eastAsia="標楷體" w:hAnsi="Arial" w:cs="Arial"/>
          <w:b/>
          <w:color w:val="000000"/>
          <w:sz w:val="22"/>
          <w:u w:val="single"/>
        </w:rPr>
        <w:lastRenderedPageBreak/>
        <w:t>Guideline</w:t>
      </w:r>
      <w:r w:rsidRPr="006A7B02">
        <w:rPr>
          <w:rFonts w:ascii="Arial" w:eastAsia="標楷體" w:hAnsi="Arial" w:cs="Arial"/>
          <w:b/>
          <w:color w:val="000000"/>
          <w:sz w:val="22"/>
          <w:u w:val="single"/>
          <w:lang w:eastAsia="zh-HK"/>
        </w:rPr>
        <w:t>s</w:t>
      </w:r>
    </w:p>
    <w:p w14:paraId="433875AB" w14:textId="77777777" w:rsidR="00272979" w:rsidRPr="006A7B02" w:rsidRDefault="00272979" w:rsidP="00272979">
      <w:pPr>
        <w:adjustRightInd w:val="0"/>
        <w:snapToGrid w:val="0"/>
        <w:spacing w:line="360" w:lineRule="exact"/>
        <w:ind w:left="480"/>
        <w:rPr>
          <w:rFonts w:ascii="Arial" w:eastAsia="標楷體" w:hAnsi="Arial" w:cs="Arial"/>
          <w:color w:val="000000"/>
          <w:sz w:val="22"/>
        </w:rPr>
      </w:pPr>
    </w:p>
    <w:p w14:paraId="6806F8B6" w14:textId="77777777" w:rsidR="00272979" w:rsidRPr="00A41E11" w:rsidRDefault="00272979" w:rsidP="00A41E11">
      <w:pPr>
        <w:adjustRightInd w:val="0"/>
        <w:snapToGrid w:val="0"/>
        <w:spacing w:line="360" w:lineRule="auto"/>
        <w:rPr>
          <w:rFonts w:ascii="Arial" w:eastAsia="標楷體" w:hAnsi="Arial" w:cs="Arial"/>
          <w:color w:val="000000"/>
          <w:sz w:val="22"/>
        </w:rPr>
      </w:pPr>
      <w:r w:rsidRPr="00A41E11">
        <w:rPr>
          <w:rFonts w:ascii="Arial" w:eastAsia="標楷體" w:hAnsi="Arial" w:cs="Arial"/>
          <w:color w:val="000000"/>
          <w:sz w:val="22"/>
        </w:rPr>
        <w:t>The report must contain the following parts:</w:t>
      </w:r>
    </w:p>
    <w:p w14:paraId="1B075EBF" w14:textId="77777777" w:rsidR="00D42720" w:rsidRPr="00A41E11" w:rsidRDefault="00D42720" w:rsidP="00A41E11">
      <w:pPr>
        <w:widowControl w:val="0"/>
        <w:adjustRightInd w:val="0"/>
        <w:snapToGrid w:val="0"/>
        <w:spacing w:line="360" w:lineRule="auto"/>
        <w:ind w:left="480"/>
        <w:rPr>
          <w:rFonts w:ascii="Arial" w:eastAsia="標楷體" w:hAnsi="Arial" w:cs="Arial"/>
          <w:iCs/>
          <w:color w:val="000000"/>
          <w:sz w:val="22"/>
        </w:rPr>
      </w:pPr>
      <w:r w:rsidRPr="00A41E11">
        <w:rPr>
          <w:rFonts w:ascii="Arial" w:eastAsia="標楷體" w:hAnsi="Arial" w:cs="Arial"/>
          <w:b/>
          <w:iCs/>
          <w:color w:val="000000"/>
          <w:sz w:val="22"/>
          <w:lang w:eastAsia="zh-TW"/>
        </w:rPr>
        <w:t>I</w:t>
      </w:r>
      <w:r w:rsidRPr="00A41E11">
        <w:rPr>
          <w:rFonts w:ascii="Arial" w:eastAsia="標楷體" w:hAnsi="Arial" w:cs="Arial"/>
          <w:b/>
          <w:iCs/>
          <w:color w:val="000000"/>
          <w:sz w:val="22"/>
          <w:lang w:eastAsia="zh-TW"/>
        </w:rPr>
        <w:tab/>
      </w:r>
      <w:r w:rsidR="00272979" w:rsidRPr="00A41E11">
        <w:rPr>
          <w:rFonts w:ascii="Arial" w:eastAsia="標楷體" w:hAnsi="Arial" w:cs="Arial"/>
          <w:b/>
          <w:iCs/>
          <w:color w:val="000000"/>
          <w:sz w:val="22"/>
        </w:rPr>
        <w:t>Executive summary</w:t>
      </w:r>
    </w:p>
    <w:p w14:paraId="6E8044EB" w14:textId="3597C904" w:rsidR="00272979" w:rsidRPr="00A41E11" w:rsidRDefault="00272979" w:rsidP="00A41E11">
      <w:pPr>
        <w:widowControl w:val="0"/>
        <w:adjustRightInd w:val="0"/>
        <w:snapToGrid w:val="0"/>
        <w:spacing w:line="360" w:lineRule="auto"/>
        <w:ind w:left="480" w:firstLine="240"/>
        <w:rPr>
          <w:rFonts w:ascii="Arial" w:eastAsia="標楷體" w:hAnsi="Arial" w:cs="Arial"/>
          <w:iCs/>
          <w:color w:val="000000"/>
          <w:sz w:val="22"/>
        </w:rPr>
      </w:pPr>
      <w:r w:rsidRPr="00A41E11">
        <w:rPr>
          <w:rFonts w:ascii="Arial" w:eastAsia="標楷體" w:hAnsi="Arial" w:cs="Arial"/>
          <w:iCs/>
          <w:color w:val="000000"/>
          <w:sz w:val="22"/>
        </w:rPr>
        <w:t>An overview of your assignment, findings and recommendations in your report.</w:t>
      </w:r>
    </w:p>
    <w:p w14:paraId="2F235342" w14:textId="77777777" w:rsidR="00D42720" w:rsidRPr="00A41E11" w:rsidRDefault="00D42720" w:rsidP="00A41E11">
      <w:pPr>
        <w:widowControl w:val="0"/>
        <w:adjustRightInd w:val="0"/>
        <w:snapToGrid w:val="0"/>
        <w:spacing w:line="360" w:lineRule="auto"/>
        <w:ind w:left="480"/>
        <w:rPr>
          <w:rFonts w:ascii="Arial" w:eastAsia="標楷體" w:hAnsi="Arial" w:cs="Arial"/>
          <w:iCs/>
          <w:color w:val="000000"/>
          <w:sz w:val="22"/>
        </w:rPr>
      </w:pPr>
      <w:r w:rsidRPr="00A41E11">
        <w:rPr>
          <w:rFonts w:ascii="Arial" w:eastAsia="標楷體" w:hAnsi="Arial" w:cs="Arial"/>
          <w:b/>
          <w:iCs/>
          <w:color w:val="000000"/>
          <w:sz w:val="22"/>
          <w:lang w:eastAsia="zh-TW"/>
        </w:rPr>
        <w:t>II</w:t>
      </w:r>
      <w:r w:rsidRPr="00A41E11">
        <w:rPr>
          <w:rFonts w:ascii="Arial" w:eastAsia="標楷體" w:hAnsi="Arial" w:cs="Arial"/>
          <w:b/>
          <w:iCs/>
          <w:color w:val="000000"/>
          <w:sz w:val="22"/>
          <w:lang w:eastAsia="zh-TW"/>
        </w:rPr>
        <w:tab/>
      </w:r>
      <w:r w:rsidR="00272979" w:rsidRPr="00A41E11">
        <w:rPr>
          <w:rFonts w:ascii="Arial" w:eastAsia="標楷體" w:hAnsi="Arial" w:cs="Arial"/>
          <w:b/>
          <w:iCs/>
          <w:color w:val="000000"/>
          <w:sz w:val="22"/>
        </w:rPr>
        <w:t>Table of contents</w:t>
      </w:r>
    </w:p>
    <w:p w14:paraId="49E0CD4D" w14:textId="6ACF5601" w:rsidR="00272979" w:rsidRPr="00A41E11" w:rsidRDefault="00272979" w:rsidP="00A41E11">
      <w:pPr>
        <w:widowControl w:val="0"/>
        <w:adjustRightInd w:val="0"/>
        <w:snapToGrid w:val="0"/>
        <w:spacing w:line="360" w:lineRule="auto"/>
        <w:ind w:left="480" w:firstLine="240"/>
        <w:rPr>
          <w:rFonts w:ascii="Arial" w:eastAsia="標楷體" w:hAnsi="Arial" w:cs="Arial"/>
          <w:iCs/>
          <w:color w:val="000000"/>
          <w:sz w:val="22"/>
        </w:rPr>
      </w:pPr>
      <w:r w:rsidRPr="00A41E11">
        <w:rPr>
          <w:rFonts w:ascii="Arial" w:eastAsia="標楷體" w:hAnsi="Arial" w:cs="Arial"/>
          <w:iCs/>
          <w:color w:val="000000"/>
          <w:sz w:val="22"/>
        </w:rPr>
        <w:t>Sections and subsections must be clearly shown.</w:t>
      </w:r>
    </w:p>
    <w:p w14:paraId="24E81673" w14:textId="77777777" w:rsidR="00D42720" w:rsidRPr="00A41E11" w:rsidRDefault="00272979" w:rsidP="00A41E11">
      <w:pPr>
        <w:widowControl w:val="0"/>
        <w:numPr>
          <w:ilvl w:val="0"/>
          <w:numId w:val="21"/>
        </w:numPr>
        <w:adjustRightInd w:val="0"/>
        <w:snapToGrid w:val="0"/>
        <w:spacing w:line="360" w:lineRule="auto"/>
        <w:rPr>
          <w:rFonts w:ascii="Arial" w:eastAsia="標楷體" w:hAnsi="Arial" w:cs="Arial"/>
          <w:iCs/>
          <w:color w:val="000000"/>
          <w:sz w:val="22"/>
        </w:rPr>
      </w:pPr>
      <w:r w:rsidRPr="00A41E11">
        <w:rPr>
          <w:rFonts w:ascii="Arial" w:eastAsia="標楷體" w:hAnsi="Arial" w:cs="Arial"/>
          <w:b/>
          <w:iCs/>
          <w:color w:val="000000"/>
          <w:sz w:val="22"/>
        </w:rPr>
        <w:t>Introduction</w:t>
      </w:r>
      <w:r w:rsidRPr="00A41E11">
        <w:rPr>
          <w:rFonts w:ascii="Arial" w:eastAsia="標楷體" w:hAnsi="Arial" w:cs="Arial"/>
          <w:iCs/>
          <w:color w:val="000000"/>
          <w:sz w:val="22"/>
        </w:rPr>
        <w:t xml:space="preserve">. </w:t>
      </w:r>
    </w:p>
    <w:p w14:paraId="61610FDD" w14:textId="77777777" w:rsidR="00D42720" w:rsidRPr="00A41E11" w:rsidRDefault="00D42720" w:rsidP="00A41E11">
      <w:pPr>
        <w:pStyle w:val="ListParagraph"/>
        <w:numPr>
          <w:ilvl w:val="0"/>
          <w:numId w:val="30"/>
        </w:numPr>
        <w:adjustRightInd w:val="0"/>
        <w:snapToGrid w:val="0"/>
        <w:spacing w:line="360" w:lineRule="auto"/>
        <w:rPr>
          <w:rFonts w:ascii="Arial" w:eastAsia="Arial Unicode MS" w:hAnsi="Arial" w:cs="Arial"/>
          <w:bCs/>
          <w:iCs/>
          <w:sz w:val="22"/>
          <w:lang w:eastAsia="zh-HK"/>
        </w:rPr>
      </w:pPr>
      <w:r w:rsidRPr="00A41E11">
        <w:rPr>
          <w:rFonts w:ascii="Arial" w:eastAsia="Arial Unicode MS" w:hAnsi="Arial" w:cs="Arial"/>
          <w:bCs/>
          <w:iCs/>
          <w:sz w:val="22"/>
          <w:lang w:eastAsia="zh-HK"/>
        </w:rPr>
        <w:t>Provide a concise overview of the industry in which the chosen company operates.</w:t>
      </w:r>
    </w:p>
    <w:p w14:paraId="269C3D9C" w14:textId="597152B6" w:rsidR="00D42720" w:rsidRPr="00A41E11" w:rsidRDefault="00D42720" w:rsidP="00A41E11">
      <w:pPr>
        <w:pStyle w:val="ListParagraph"/>
        <w:widowControl w:val="0"/>
        <w:numPr>
          <w:ilvl w:val="0"/>
          <w:numId w:val="30"/>
        </w:numPr>
        <w:adjustRightInd w:val="0"/>
        <w:snapToGrid w:val="0"/>
        <w:spacing w:line="360" w:lineRule="auto"/>
        <w:rPr>
          <w:rFonts w:ascii="Arial" w:eastAsia="標楷體" w:hAnsi="Arial" w:cs="Arial"/>
          <w:iCs/>
          <w:color w:val="000000"/>
          <w:sz w:val="22"/>
        </w:rPr>
      </w:pPr>
      <w:r w:rsidRPr="00A41E11">
        <w:rPr>
          <w:rFonts w:ascii="Arial" w:eastAsia="Arial Unicode MS" w:hAnsi="Arial" w:cs="Arial"/>
          <w:bCs/>
          <w:iCs/>
          <w:sz w:val="22"/>
          <w:lang w:eastAsia="zh-HK"/>
        </w:rPr>
        <w:t>Present relevant background information about the company, including its history, mission, and key stakeholders.</w:t>
      </w:r>
    </w:p>
    <w:p w14:paraId="16FEC4EF" w14:textId="77777777" w:rsidR="00D42720" w:rsidRPr="00A41E11" w:rsidRDefault="00272979" w:rsidP="00A41E11">
      <w:pPr>
        <w:widowControl w:val="0"/>
        <w:numPr>
          <w:ilvl w:val="0"/>
          <w:numId w:val="21"/>
        </w:numPr>
        <w:autoSpaceDE w:val="0"/>
        <w:autoSpaceDN w:val="0"/>
        <w:adjustRightInd w:val="0"/>
        <w:snapToGrid w:val="0"/>
        <w:spacing w:line="360" w:lineRule="auto"/>
        <w:rPr>
          <w:rFonts w:ascii="Arial" w:eastAsia="標楷體" w:hAnsi="Arial" w:cs="Arial"/>
          <w:iCs/>
          <w:color w:val="000000"/>
          <w:sz w:val="22"/>
        </w:rPr>
      </w:pPr>
      <w:r w:rsidRPr="00A41E11">
        <w:rPr>
          <w:rFonts w:ascii="Arial" w:eastAsia="標楷體" w:hAnsi="Arial" w:cs="Arial"/>
          <w:b/>
          <w:iCs/>
          <w:color w:val="000000"/>
          <w:sz w:val="22"/>
          <w:lang w:eastAsia="zh-HK"/>
        </w:rPr>
        <w:t>Situation Analysis</w:t>
      </w:r>
    </w:p>
    <w:p w14:paraId="12D2E47B" w14:textId="506199BE" w:rsidR="00D42720" w:rsidRPr="00A41E11" w:rsidRDefault="00D42720" w:rsidP="00A41E11">
      <w:pPr>
        <w:pStyle w:val="ListParagraph"/>
        <w:numPr>
          <w:ilvl w:val="0"/>
          <w:numId w:val="31"/>
        </w:numPr>
        <w:adjustRightInd w:val="0"/>
        <w:snapToGrid w:val="0"/>
        <w:spacing w:line="360" w:lineRule="auto"/>
        <w:rPr>
          <w:rFonts w:ascii="Arial" w:eastAsia="Arial Unicode MS" w:hAnsi="Arial" w:cs="Arial"/>
          <w:bCs/>
          <w:sz w:val="22"/>
          <w:lang w:eastAsia="zh-HK"/>
        </w:rPr>
      </w:pPr>
      <w:r w:rsidRPr="00A41E11">
        <w:rPr>
          <w:rFonts w:ascii="Arial" w:eastAsia="Arial Unicode MS" w:hAnsi="Arial" w:cs="Arial"/>
          <w:bCs/>
          <w:sz w:val="22"/>
          <w:lang w:eastAsia="zh-HK"/>
        </w:rPr>
        <w:t>Conduct a thorough analysis of the company's internal and external environment, taking into account factors such as market trends, customer preferences, and competitive landscape</w:t>
      </w:r>
      <w:r w:rsidRPr="00A41E11">
        <w:rPr>
          <w:rFonts w:ascii="Arial" w:eastAsia="Arial Unicode MS" w:hAnsi="Arial" w:cs="Arial"/>
          <w:bCs/>
          <w:sz w:val="22"/>
          <w:lang w:eastAsia="zh-TW"/>
        </w:rPr>
        <w:t xml:space="preserve"> in coming three years</w:t>
      </w:r>
      <w:r w:rsidRPr="00A41E11">
        <w:rPr>
          <w:rFonts w:ascii="Arial" w:eastAsia="Arial Unicode MS" w:hAnsi="Arial" w:cs="Arial"/>
          <w:bCs/>
          <w:sz w:val="22"/>
          <w:lang w:eastAsia="zh-HK"/>
        </w:rPr>
        <w:t>.</w:t>
      </w:r>
    </w:p>
    <w:p w14:paraId="0F79B13F" w14:textId="21AC6282" w:rsidR="00D42720" w:rsidRPr="00A41E11" w:rsidRDefault="00D42720" w:rsidP="00A41E11">
      <w:pPr>
        <w:pStyle w:val="ListParagraph"/>
        <w:widowControl w:val="0"/>
        <w:numPr>
          <w:ilvl w:val="0"/>
          <w:numId w:val="31"/>
        </w:numPr>
        <w:autoSpaceDE w:val="0"/>
        <w:autoSpaceDN w:val="0"/>
        <w:adjustRightInd w:val="0"/>
        <w:snapToGrid w:val="0"/>
        <w:spacing w:line="360" w:lineRule="auto"/>
        <w:rPr>
          <w:rFonts w:ascii="Arial" w:eastAsia="標楷體" w:hAnsi="Arial" w:cs="Arial"/>
          <w:iCs/>
          <w:color w:val="000000"/>
          <w:sz w:val="22"/>
        </w:rPr>
      </w:pPr>
      <w:r w:rsidRPr="00A41E11">
        <w:rPr>
          <w:rFonts w:ascii="Arial" w:eastAsia="Arial Unicode MS" w:hAnsi="Arial" w:cs="Arial"/>
          <w:bCs/>
          <w:sz w:val="22"/>
          <w:lang w:eastAsia="zh-HK"/>
        </w:rPr>
        <w:t>Analyze the company's strengths, weaknesses, opportunities, and threats (SWOT analysis) to gain insights into its current market position.</w:t>
      </w:r>
    </w:p>
    <w:p w14:paraId="668E3A2C" w14:textId="669B5C32" w:rsidR="00D42720" w:rsidRPr="00A41E11" w:rsidRDefault="00D42720" w:rsidP="00A41E11">
      <w:pPr>
        <w:pStyle w:val="ListParagraph"/>
        <w:numPr>
          <w:ilvl w:val="1"/>
          <w:numId w:val="24"/>
        </w:numPr>
        <w:adjustRightInd w:val="0"/>
        <w:snapToGrid w:val="0"/>
        <w:spacing w:line="360" w:lineRule="auto"/>
        <w:rPr>
          <w:rFonts w:ascii="Arial" w:eastAsia="Arial Unicode MS" w:hAnsi="Arial" w:cs="Arial"/>
          <w:b/>
          <w:sz w:val="22"/>
          <w:lang w:eastAsia="zh-HK"/>
        </w:rPr>
      </w:pPr>
      <w:r w:rsidRPr="00A41E11">
        <w:rPr>
          <w:rFonts w:ascii="Arial" w:eastAsia="Arial Unicode MS" w:hAnsi="Arial" w:cs="Arial"/>
          <w:b/>
          <w:sz w:val="22"/>
          <w:lang w:eastAsia="zh-HK"/>
        </w:rPr>
        <w:t>Segmentation, Targeting, and Positioning Strategies</w:t>
      </w:r>
    </w:p>
    <w:p w14:paraId="795A9CFF" w14:textId="77777777" w:rsidR="00D42720" w:rsidRPr="00A41E11" w:rsidRDefault="00D42720" w:rsidP="00A41E11">
      <w:pPr>
        <w:pStyle w:val="ListParagraph"/>
        <w:numPr>
          <w:ilvl w:val="0"/>
          <w:numId w:val="27"/>
        </w:numPr>
        <w:adjustRightInd w:val="0"/>
        <w:snapToGrid w:val="0"/>
        <w:spacing w:line="360" w:lineRule="auto"/>
        <w:rPr>
          <w:rFonts w:ascii="Arial" w:eastAsia="Arial Unicode MS" w:hAnsi="Arial" w:cs="Arial"/>
          <w:bCs/>
          <w:sz w:val="22"/>
          <w:lang w:eastAsia="zh-HK"/>
        </w:rPr>
      </w:pPr>
      <w:r w:rsidRPr="00A41E11">
        <w:rPr>
          <w:rFonts w:ascii="Arial" w:eastAsia="Arial Unicode MS" w:hAnsi="Arial" w:cs="Arial"/>
          <w:bCs/>
          <w:sz w:val="22"/>
          <w:lang w:eastAsia="zh-HK"/>
        </w:rPr>
        <w:t>Describe the segmentation approach employed by the company to divide its target market into distinct customer groups.</w:t>
      </w:r>
    </w:p>
    <w:p w14:paraId="2445DBDF" w14:textId="77777777" w:rsidR="00D42720" w:rsidRPr="00A41E11" w:rsidRDefault="00D42720" w:rsidP="00A41E11">
      <w:pPr>
        <w:pStyle w:val="ListParagraph"/>
        <w:numPr>
          <w:ilvl w:val="0"/>
          <w:numId w:val="27"/>
        </w:numPr>
        <w:adjustRightInd w:val="0"/>
        <w:snapToGrid w:val="0"/>
        <w:spacing w:line="360" w:lineRule="auto"/>
        <w:rPr>
          <w:rFonts w:ascii="Arial" w:eastAsia="Arial Unicode MS" w:hAnsi="Arial" w:cs="Arial"/>
          <w:bCs/>
          <w:sz w:val="22"/>
          <w:lang w:eastAsia="zh-HK"/>
        </w:rPr>
      </w:pPr>
      <w:r w:rsidRPr="00A41E11">
        <w:rPr>
          <w:rFonts w:ascii="Arial" w:eastAsia="Arial Unicode MS" w:hAnsi="Arial" w:cs="Arial"/>
          <w:bCs/>
          <w:sz w:val="22"/>
          <w:lang w:eastAsia="zh-HK"/>
        </w:rPr>
        <w:t>Discuss the targeting strategy used to select specific customer segments to focus on.</w:t>
      </w:r>
    </w:p>
    <w:p w14:paraId="479D8572" w14:textId="2710CFF5" w:rsidR="00272979" w:rsidRPr="00A41E11" w:rsidRDefault="00D42720" w:rsidP="00A41E11">
      <w:pPr>
        <w:widowControl w:val="0"/>
        <w:numPr>
          <w:ilvl w:val="1"/>
          <w:numId w:val="21"/>
        </w:numPr>
        <w:autoSpaceDE w:val="0"/>
        <w:autoSpaceDN w:val="0"/>
        <w:adjustRightInd w:val="0"/>
        <w:snapToGrid w:val="0"/>
        <w:spacing w:line="360" w:lineRule="auto"/>
        <w:rPr>
          <w:rFonts w:ascii="Arial" w:eastAsia="標楷體" w:hAnsi="Arial" w:cs="Arial"/>
          <w:iCs/>
          <w:color w:val="000000"/>
          <w:sz w:val="22"/>
        </w:rPr>
      </w:pPr>
      <w:r w:rsidRPr="00A41E11">
        <w:rPr>
          <w:rFonts w:ascii="Arial" w:eastAsia="Arial Unicode MS" w:hAnsi="Arial" w:cs="Arial"/>
          <w:bCs/>
          <w:sz w:val="22"/>
          <w:lang w:eastAsia="zh-HK"/>
        </w:rPr>
        <w:t>Evaluate the positioning strategies implemented by the company to differentiate its products and create a unique value proposition for its target customers.</w:t>
      </w:r>
      <w:r w:rsidR="00272979" w:rsidRPr="00A41E11">
        <w:rPr>
          <w:rFonts w:ascii="Arial" w:hAnsi="Arial" w:cs="Arial"/>
          <w:iCs/>
          <w:sz w:val="22"/>
        </w:rPr>
        <w:t xml:space="preserve"> </w:t>
      </w:r>
    </w:p>
    <w:p w14:paraId="7D407A04" w14:textId="77777777" w:rsidR="00D42720" w:rsidRPr="00A41E11" w:rsidRDefault="00D42720" w:rsidP="00A41E11">
      <w:pPr>
        <w:pStyle w:val="ListParagraph"/>
        <w:numPr>
          <w:ilvl w:val="1"/>
          <w:numId w:val="24"/>
        </w:numPr>
        <w:adjustRightInd w:val="0"/>
        <w:snapToGrid w:val="0"/>
        <w:spacing w:line="360" w:lineRule="auto"/>
        <w:rPr>
          <w:rFonts w:ascii="Arial" w:eastAsia="Arial Unicode MS" w:hAnsi="Arial" w:cs="Arial"/>
          <w:b/>
          <w:sz w:val="22"/>
          <w:lang w:eastAsia="zh-HK"/>
        </w:rPr>
      </w:pPr>
      <w:r w:rsidRPr="00A41E11">
        <w:rPr>
          <w:rFonts w:ascii="Arial" w:eastAsia="Arial Unicode MS" w:hAnsi="Arial" w:cs="Arial"/>
          <w:b/>
          <w:sz w:val="22"/>
          <w:lang w:eastAsia="zh-HK"/>
        </w:rPr>
        <w:t>Evaluation of the Effectiveness of the Marketing Mix:</w:t>
      </w:r>
    </w:p>
    <w:p w14:paraId="2D95ED28" w14:textId="77777777" w:rsidR="00D42720" w:rsidRPr="00A41E11" w:rsidRDefault="00D42720" w:rsidP="00A41E11">
      <w:pPr>
        <w:pStyle w:val="ListParagraph"/>
        <w:numPr>
          <w:ilvl w:val="0"/>
          <w:numId w:val="28"/>
        </w:numPr>
        <w:adjustRightInd w:val="0"/>
        <w:snapToGrid w:val="0"/>
        <w:spacing w:line="360" w:lineRule="auto"/>
        <w:rPr>
          <w:rFonts w:ascii="Arial" w:eastAsia="Arial Unicode MS" w:hAnsi="Arial" w:cs="Arial"/>
          <w:bCs/>
          <w:sz w:val="22"/>
          <w:lang w:eastAsia="zh-HK"/>
        </w:rPr>
      </w:pPr>
      <w:r w:rsidRPr="00A41E11">
        <w:rPr>
          <w:rFonts w:ascii="Arial" w:eastAsia="Arial Unicode MS" w:hAnsi="Arial" w:cs="Arial"/>
          <w:bCs/>
          <w:sz w:val="22"/>
          <w:lang w:eastAsia="zh-HK"/>
        </w:rPr>
        <w:t>Assess the effectiveness of the company's marketing mix, which comprises the product, price, place, and promotion strategies employed to reach and engage its target market.</w:t>
      </w:r>
    </w:p>
    <w:p w14:paraId="0760C178" w14:textId="5518174A" w:rsidR="00D42720" w:rsidRPr="00A41E11" w:rsidRDefault="00D42720" w:rsidP="00A41E11">
      <w:pPr>
        <w:pStyle w:val="ListParagraph"/>
        <w:numPr>
          <w:ilvl w:val="0"/>
          <w:numId w:val="28"/>
        </w:numPr>
        <w:adjustRightInd w:val="0"/>
        <w:snapToGrid w:val="0"/>
        <w:spacing w:line="360" w:lineRule="auto"/>
        <w:rPr>
          <w:rFonts w:ascii="Arial" w:eastAsia="Arial Unicode MS" w:hAnsi="Arial" w:cs="Arial"/>
          <w:bCs/>
          <w:sz w:val="22"/>
          <w:lang w:eastAsia="zh-HK"/>
        </w:rPr>
      </w:pPr>
      <w:r w:rsidRPr="00A41E11">
        <w:rPr>
          <w:rFonts w:ascii="Arial" w:eastAsia="Arial Unicode MS" w:hAnsi="Arial" w:cs="Arial"/>
          <w:bCs/>
          <w:sz w:val="22"/>
          <w:lang w:eastAsia="zh-HK"/>
        </w:rPr>
        <w:t>Identify strengths and weaknesses in the current marketing mix implementation and discuss their impact on the company's performance.</w:t>
      </w:r>
    </w:p>
    <w:p w14:paraId="25EAC3FB" w14:textId="132A2D4E" w:rsidR="00D42720" w:rsidRPr="00A41E11" w:rsidRDefault="00D42720" w:rsidP="00A41E11">
      <w:pPr>
        <w:pStyle w:val="ListParagraph"/>
        <w:numPr>
          <w:ilvl w:val="1"/>
          <w:numId w:val="24"/>
        </w:numPr>
        <w:adjustRightInd w:val="0"/>
        <w:snapToGrid w:val="0"/>
        <w:spacing w:line="360" w:lineRule="auto"/>
        <w:rPr>
          <w:rFonts w:ascii="Arial" w:eastAsia="Arial Unicode MS" w:hAnsi="Arial" w:cs="Arial"/>
          <w:b/>
          <w:sz w:val="22"/>
          <w:lang w:eastAsia="zh-HK"/>
        </w:rPr>
      </w:pPr>
      <w:r w:rsidRPr="00A41E11">
        <w:rPr>
          <w:rFonts w:ascii="Arial" w:eastAsia="Arial Unicode MS" w:hAnsi="Arial" w:cs="Arial"/>
          <w:b/>
          <w:sz w:val="22"/>
          <w:lang w:eastAsia="zh-HK"/>
        </w:rPr>
        <w:t xml:space="preserve">Recommendations and Conclusion for the </w:t>
      </w:r>
      <w:r w:rsidRPr="00A41E11">
        <w:rPr>
          <w:rFonts w:ascii="Arial" w:eastAsia="微軟正黑體" w:hAnsi="Arial" w:cs="Arial"/>
          <w:b/>
          <w:sz w:val="22"/>
          <w:lang w:eastAsia="zh-TW"/>
        </w:rPr>
        <w:t>coming</w:t>
      </w:r>
      <w:r w:rsidRPr="00A41E11">
        <w:rPr>
          <w:rFonts w:ascii="Arial" w:eastAsia="Arial Unicode MS" w:hAnsi="Arial" w:cs="Arial"/>
          <w:b/>
          <w:sz w:val="22"/>
          <w:lang w:eastAsia="zh-HK"/>
        </w:rPr>
        <w:t xml:space="preserve"> 3 Years</w:t>
      </w:r>
    </w:p>
    <w:p w14:paraId="3A6D2E2E" w14:textId="15CF6A9A" w:rsidR="00D42720" w:rsidRPr="00A41E11" w:rsidRDefault="00D42720" w:rsidP="00A41E11">
      <w:pPr>
        <w:pStyle w:val="ListParagraph"/>
        <w:numPr>
          <w:ilvl w:val="0"/>
          <w:numId w:val="29"/>
        </w:numPr>
        <w:adjustRightInd w:val="0"/>
        <w:snapToGrid w:val="0"/>
        <w:spacing w:line="360" w:lineRule="auto"/>
        <w:rPr>
          <w:rFonts w:ascii="Arial" w:eastAsia="Arial Unicode MS" w:hAnsi="Arial" w:cs="Arial"/>
          <w:bCs/>
          <w:sz w:val="22"/>
          <w:lang w:eastAsia="zh-HK"/>
        </w:rPr>
      </w:pPr>
      <w:r w:rsidRPr="00A41E11">
        <w:rPr>
          <w:rFonts w:ascii="Arial" w:eastAsia="Arial Unicode MS" w:hAnsi="Arial" w:cs="Arial"/>
          <w:bCs/>
          <w:sz w:val="22"/>
          <w:lang w:eastAsia="zh-HK"/>
        </w:rPr>
        <w:t>Based on the findings and assessment of the current situation, the following realistic and feasible recommendations are provided for the selected company's marketing strategies over the next three years, supported by empirical study</w:t>
      </w:r>
      <w:r w:rsidR="00A41E11">
        <w:rPr>
          <w:rFonts w:ascii="Arial" w:eastAsia="Arial Unicode MS" w:hAnsi="Arial" w:cs="Arial" w:hint="eastAsia"/>
          <w:bCs/>
          <w:sz w:val="22"/>
          <w:lang w:eastAsia="zh-TW"/>
        </w:rPr>
        <w:t>.</w:t>
      </w:r>
    </w:p>
    <w:p w14:paraId="1CCBD90D" w14:textId="77777777" w:rsidR="00A41E11" w:rsidRPr="00A41E11" w:rsidRDefault="00A41E11" w:rsidP="00A41E11">
      <w:pPr>
        <w:widowControl w:val="0"/>
        <w:autoSpaceDE w:val="0"/>
        <w:autoSpaceDN w:val="0"/>
        <w:adjustRightInd w:val="0"/>
        <w:snapToGrid w:val="0"/>
        <w:spacing w:line="360" w:lineRule="auto"/>
        <w:ind w:left="480"/>
        <w:rPr>
          <w:rFonts w:ascii="Arial" w:eastAsia="標楷體" w:hAnsi="Arial" w:cs="Arial"/>
          <w:b/>
          <w:iCs/>
          <w:color w:val="000000"/>
          <w:sz w:val="22"/>
        </w:rPr>
      </w:pPr>
    </w:p>
    <w:p w14:paraId="25C22122" w14:textId="373F91DF" w:rsidR="00272979" w:rsidRPr="00A41E11" w:rsidRDefault="00272979" w:rsidP="00A41E11">
      <w:pPr>
        <w:widowControl w:val="0"/>
        <w:autoSpaceDE w:val="0"/>
        <w:autoSpaceDN w:val="0"/>
        <w:adjustRightInd w:val="0"/>
        <w:snapToGrid w:val="0"/>
        <w:spacing w:line="360" w:lineRule="auto"/>
        <w:ind w:left="480"/>
        <w:rPr>
          <w:rFonts w:ascii="Arial" w:eastAsia="標楷體" w:hAnsi="Arial" w:cs="Arial"/>
          <w:iCs/>
          <w:color w:val="000000"/>
          <w:sz w:val="22"/>
        </w:rPr>
      </w:pPr>
      <w:r w:rsidRPr="00A41E11">
        <w:rPr>
          <w:rFonts w:ascii="Arial" w:eastAsia="標楷體" w:hAnsi="Arial" w:cs="Arial"/>
          <w:b/>
          <w:iCs/>
          <w:color w:val="000000"/>
          <w:sz w:val="22"/>
        </w:rPr>
        <w:t>References</w:t>
      </w:r>
      <w:r w:rsidRPr="00A41E11">
        <w:rPr>
          <w:rFonts w:ascii="Arial" w:eastAsia="標楷體" w:hAnsi="Arial" w:cs="Arial"/>
          <w:iCs/>
          <w:color w:val="000000"/>
          <w:sz w:val="22"/>
        </w:rPr>
        <w:t xml:space="preserve">. </w:t>
      </w:r>
      <w:r w:rsidRPr="00A41E11">
        <w:rPr>
          <w:rFonts w:ascii="Arial" w:eastAsia="標楷體" w:hAnsi="Arial" w:cs="Arial"/>
          <w:iCs/>
          <w:color w:val="000000"/>
          <w:sz w:val="22"/>
          <w:lang w:eastAsia="zh-HK"/>
        </w:rPr>
        <w:t xml:space="preserve">List </w:t>
      </w:r>
      <w:r w:rsidRPr="00A41E11">
        <w:rPr>
          <w:rFonts w:ascii="Arial" w:eastAsia="標楷體" w:hAnsi="Arial" w:cs="Arial"/>
          <w:iCs/>
          <w:color w:val="000000"/>
          <w:sz w:val="22"/>
        </w:rPr>
        <w:t>of the sources of your information such as journals, literature and websites.</w:t>
      </w:r>
    </w:p>
    <w:p w14:paraId="237DE800" w14:textId="77777777" w:rsidR="00272979" w:rsidRPr="00A41E11" w:rsidRDefault="00272979" w:rsidP="00A41E11">
      <w:pPr>
        <w:widowControl w:val="0"/>
        <w:autoSpaceDE w:val="0"/>
        <w:autoSpaceDN w:val="0"/>
        <w:adjustRightInd w:val="0"/>
        <w:snapToGrid w:val="0"/>
        <w:spacing w:line="360" w:lineRule="auto"/>
        <w:ind w:left="480"/>
        <w:rPr>
          <w:rFonts w:ascii="Arial" w:eastAsia="標楷體" w:hAnsi="Arial" w:cs="Arial"/>
          <w:iCs/>
          <w:color w:val="000000"/>
          <w:sz w:val="22"/>
        </w:rPr>
      </w:pPr>
      <w:r w:rsidRPr="00A41E11">
        <w:rPr>
          <w:rFonts w:ascii="Arial" w:eastAsia="標楷體" w:hAnsi="Arial" w:cs="Arial"/>
          <w:b/>
          <w:iCs/>
          <w:color w:val="000000"/>
          <w:sz w:val="22"/>
        </w:rPr>
        <w:t>Appendices.</w:t>
      </w:r>
      <w:r w:rsidRPr="00A41E11">
        <w:rPr>
          <w:rFonts w:ascii="Arial" w:eastAsia="標楷體" w:hAnsi="Arial" w:cs="Arial"/>
          <w:iCs/>
          <w:color w:val="000000"/>
          <w:sz w:val="22"/>
        </w:rPr>
        <w:t xml:space="preserve"> </w:t>
      </w:r>
      <w:r w:rsidRPr="00A41E11">
        <w:rPr>
          <w:rFonts w:ascii="Arial" w:eastAsia="標楷體" w:hAnsi="Arial" w:cs="Arial"/>
          <w:iCs/>
          <w:color w:val="000000"/>
          <w:sz w:val="22"/>
          <w:lang w:eastAsia="zh-HK"/>
        </w:rPr>
        <w:t>Provide a c</w:t>
      </w:r>
      <w:r w:rsidRPr="00A41E11">
        <w:rPr>
          <w:rFonts w:ascii="Arial" w:eastAsia="標楷體" w:hAnsi="Arial" w:cs="Arial"/>
          <w:iCs/>
          <w:color w:val="000000"/>
          <w:sz w:val="22"/>
        </w:rPr>
        <w:t>ollection of supporting information not presented in the text.</w:t>
      </w:r>
    </w:p>
    <w:p w14:paraId="303A1464" w14:textId="77777777" w:rsidR="00272979" w:rsidRPr="00A41E11" w:rsidRDefault="00272979" w:rsidP="00A41E11">
      <w:pPr>
        <w:adjustRightInd w:val="0"/>
        <w:snapToGrid w:val="0"/>
        <w:spacing w:line="360" w:lineRule="auto"/>
        <w:ind w:leftChars="202" w:left="404"/>
        <w:rPr>
          <w:rFonts w:ascii="Arial" w:eastAsia="標楷體" w:hAnsi="Arial" w:cs="Arial"/>
          <w:color w:val="000000"/>
          <w:sz w:val="22"/>
        </w:rPr>
      </w:pPr>
    </w:p>
    <w:p w14:paraId="61918B22" w14:textId="77777777" w:rsidR="00A85BFE" w:rsidRDefault="00A85BFE">
      <w:pPr>
        <w:rPr>
          <w:rFonts w:ascii="Arial" w:hAnsi="Arial" w:cs="Arial"/>
          <w:sz w:val="22"/>
          <w:szCs w:val="22"/>
        </w:rPr>
      </w:pPr>
      <w:r>
        <w:rPr>
          <w:rFonts w:ascii="Arial" w:hAnsi="Arial" w:cs="Arial"/>
          <w:sz w:val="22"/>
          <w:szCs w:val="22"/>
        </w:rPr>
        <w:br w:type="page"/>
      </w:r>
    </w:p>
    <w:p w14:paraId="27937C5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AB43B0E" w14:textId="77777777" w:rsidTr="00C8667A">
        <w:trPr>
          <w:trHeight w:val="414"/>
        </w:trPr>
        <w:tc>
          <w:tcPr>
            <w:tcW w:w="10670" w:type="dxa"/>
            <w:shd w:val="clear" w:color="auto" w:fill="D9D9D9"/>
          </w:tcPr>
          <w:p w14:paraId="6016833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F4A67C5" w14:textId="77777777" w:rsidR="00D22D9C" w:rsidRPr="00A406E5" w:rsidRDefault="00D22D9C" w:rsidP="00D22D9C">
      <w:pPr>
        <w:jc w:val="both"/>
        <w:rPr>
          <w:rFonts w:ascii="Arial" w:hAnsi="Arial" w:cs="Arial"/>
          <w:sz w:val="22"/>
          <w:szCs w:val="22"/>
        </w:rPr>
      </w:pPr>
    </w:p>
    <w:p w14:paraId="747BC8A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BCEAC6D" w14:textId="77777777" w:rsidR="004D5E9B" w:rsidRDefault="004D5E9B" w:rsidP="00D22D9C">
      <w:pPr>
        <w:jc w:val="both"/>
        <w:rPr>
          <w:rFonts w:ascii="Arial" w:hAnsi="Arial" w:cs="Arial"/>
          <w:b/>
          <w:sz w:val="22"/>
          <w:szCs w:val="22"/>
        </w:rPr>
      </w:pPr>
    </w:p>
    <w:p w14:paraId="52B9BD1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A991AD7" w14:textId="77777777" w:rsidR="00D22D9C" w:rsidRPr="009B5E0F"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 xml:space="preserve">in-text citations in the main </w:t>
      </w:r>
      <w:r w:rsidRPr="009B5E0F">
        <w:rPr>
          <w:rFonts w:ascii="Arial" w:hAnsi="Arial" w:cs="Arial"/>
          <w:sz w:val="22"/>
          <w:szCs w:val="22"/>
        </w:rPr>
        <w:t>body of y</w:t>
      </w:r>
      <w:r w:rsidR="00FE5651" w:rsidRPr="009B5E0F">
        <w:rPr>
          <w:rFonts w:ascii="Arial" w:hAnsi="Arial" w:cs="Arial"/>
          <w:sz w:val="22"/>
          <w:szCs w:val="22"/>
        </w:rPr>
        <w:t xml:space="preserve">our work and a reference list </w:t>
      </w:r>
      <w:r w:rsidRPr="009B5E0F">
        <w:rPr>
          <w:rFonts w:ascii="Arial" w:hAnsi="Arial" w:cs="Arial"/>
          <w:sz w:val="22"/>
          <w:szCs w:val="22"/>
        </w:rPr>
        <w:t xml:space="preserve">at the end of your work. </w:t>
      </w:r>
    </w:p>
    <w:p w14:paraId="1EA77603" w14:textId="77777777" w:rsidR="00C01A3F" w:rsidRPr="009B5E0F" w:rsidRDefault="00C01A3F" w:rsidP="00D22D9C">
      <w:pPr>
        <w:jc w:val="both"/>
        <w:rPr>
          <w:rFonts w:ascii="Arial" w:hAnsi="Arial" w:cs="Arial"/>
          <w:sz w:val="22"/>
          <w:szCs w:val="22"/>
        </w:rPr>
      </w:pPr>
    </w:p>
    <w:p w14:paraId="196704A5" w14:textId="77777777" w:rsidR="00C01A3F" w:rsidRPr="009B5E0F" w:rsidRDefault="008042F0" w:rsidP="00C01A3F">
      <w:pPr>
        <w:jc w:val="both"/>
        <w:rPr>
          <w:rFonts w:ascii="Arial" w:hAnsi="Arial" w:cs="Arial"/>
          <w:i/>
          <w:sz w:val="22"/>
          <w:szCs w:val="22"/>
        </w:rPr>
      </w:pPr>
      <w:r w:rsidRPr="009B5E0F">
        <w:rPr>
          <w:rFonts w:ascii="Arial" w:hAnsi="Arial" w:cs="Arial"/>
          <w:b/>
          <w:i/>
          <w:sz w:val="22"/>
          <w:szCs w:val="22"/>
        </w:rPr>
        <w:t>Guidance</w:t>
      </w:r>
      <w:r w:rsidR="00C01A3F" w:rsidRPr="009B5E0F">
        <w:rPr>
          <w:rFonts w:ascii="Arial" w:hAnsi="Arial" w:cs="Arial"/>
          <w:b/>
          <w:i/>
          <w:sz w:val="22"/>
          <w:szCs w:val="22"/>
        </w:rPr>
        <w:t xml:space="preserve"> specific to this </w:t>
      </w:r>
      <w:r w:rsidR="004C4F19" w:rsidRPr="009B5E0F">
        <w:rPr>
          <w:rFonts w:ascii="Arial" w:hAnsi="Arial" w:cs="Arial"/>
          <w:b/>
          <w:i/>
          <w:sz w:val="22"/>
          <w:szCs w:val="22"/>
        </w:rPr>
        <w:t>assessment</w:t>
      </w:r>
      <w:r w:rsidR="00C01A3F" w:rsidRPr="009B5E0F">
        <w:rPr>
          <w:rFonts w:ascii="Arial" w:hAnsi="Arial" w:cs="Arial"/>
          <w:b/>
          <w:i/>
          <w:sz w:val="22"/>
          <w:szCs w:val="22"/>
        </w:rPr>
        <w:t>:</w:t>
      </w:r>
      <w:r w:rsidR="00C01A3F" w:rsidRPr="009B5E0F">
        <w:rPr>
          <w:rFonts w:ascii="Arial" w:hAnsi="Arial" w:cs="Arial"/>
          <w:i/>
          <w:sz w:val="22"/>
          <w:szCs w:val="22"/>
        </w:rPr>
        <w:t xml:space="preserve"> </w:t>
      </w:r>
    </w:p>
    <w:p w14:paraId="018B999E" w14:textId="14DAB3B2" w:rsidR="00D22D9C" w:rsidRPr="009B5E0F" w:rsidRDefault="00115EC3" w:rsidP="00D22D9C">
      <w:pPr>
        <w:jc w:val="both"/>
        <w:rPr>
          <w:rFonts w:ascii="Arial" w:hAnsi="Arial" w:cs="Arial"/>
          <w:sz w:val="22"/>
          <w:szCs w:val="22"/>
        </w:rPr>
      </w:pPr>
      <w:r w:rsidRPr="009B5E0F">
        <w:rPr>
          <w:rFonts w:ascii="Arial" w:hAnsi="Arial" w:cs="Arial"/>
          <w:sz w:val="22"/>
          <w:szCs w:val="22"/>
        </w:rPr>
        <w:t>Your task necessitates the utilization of scholarly resources that are pertinent to the marketing strategies implemented by the chosen company. It is imperative that you substantiate your work with evidence demonstrating your engagement with credible sources in order to assess the situation and offer insightful commentary.</w:t>
      </w:r>
    </w:p>
    <w:p w14:paraId="37A25208" w14:textId="77777777" w:rsidR="00115EC3" w:rsidRPr="009B5E0F" w:rsidRDefault="00115EC3" w:rsidP="00D22D9C">
      <w:pPr>
        <w:jc w:val="both"/>
        <w:rPr>
          <w:rFonts w:ascii="Arial" w:hAnsi="Arial" w:cs="Arial"/>
          <w:sz w:val="22"/>
          <w:szCs w:val="22"/>
        </w:rPr>
      </w:pPr>
    </w:p>
    <w:p w14:paraId="6390EAA2" w14:textId="77777777" w:rsidR="00D22D9C" w:rsidRPr="009B5E0F" w:rsidRDefault="00D22D9C" w:rsidP="00D22D9C">
      <w:pPr>
        <w:numPr>
          <w:ilvl w:val="0"/>
          <w:numId w:val="6"/>
        </w:numPr>
        <w:jc w:val="both"/>
        <w:rPr>
          <w:rFonts w:ascii="Arial" w:hAnsi="Arial" w:cs="Arial"/>
          <w:b/>
          <w:sz w:val="22"/>
          <w:szCs w:val="22"/>
        </w:rPr>
      </w:pPr>
      <w:r w:rsidRPr="009B5E0F">
        <w:rPr>
          <w:rFonts w:ascii="Arial" w:hAnsi="Arial" w:cs="Arial"/>
          <w:b/>
          <w:sz w:val="22"/>
          <w:szCs w:val="22"/>
        </w:rPr>
        <w:t xml:space="preserve">Knowledge and Understanding </w:t>
      </w:r>
      <w:r w:rsidR="005F3A53" w:rsidRPr="009B5E0F">
        <w:rPr>
          <w:rFonts w:ascii="Arial" w:hAnsi="Arial" w:cs="Arial"/>
          <w:b/>
          <w:sz w:val="22"/>
          <w:szCs w:val="22"/>
        </w:rPr>
        <w:t>Skills</w:t>
      </w:r>
    </w:p>
    <w:p w14:paraId="49863772" w14:textId="77777777" w:rsidR="00D22D9C" w:rsidRPr="009B5E0F" w:rsidRDefault="00B10CF0" w:rsidP="00B10CF0">
      <w:pPr>
        <w:jc w:val="both"/>
        <w:rPr>
          <w:rFonts w:ascii="Arial" w:hAnsi="Arial" w:cs="Arial"/>
          <w:sz w:val="22"/>
          <w:szCs w:val="22"/>
        </w:rPr>
      </w:pPr>
      <w:r w:rsidRPr="009B5E0F">
        <w:rPr>
          <w:rFonts w:ascii="Arial" w:hAnsi="Arial" w:cs="Arial"/>
          <w:sz w:val="22"/>
          <w:szCs w:val="22"/>
        </w:rPr>
        <w:t>At level 7</w:t>
      </w:r>
      <w:r w:rsidR="004D5E9B" w:rsidRPr="009B5E0F">
        <w:rPr>
          <w:rFonts w:ascii="Arial" w:hAnsi="Arial" w:cs="Arial"/>
          <w:sz w:val="22"/>
          <w:szCs w:val="22"/>
        </w:rPr>
        <w:t xml:space="preserve">, </w:t>
      </w:r>
      <w:bookmarkStart w:id="1" w:name="_Hlk163483412"/>
      <w:r w:rsidR="00995D51" w:rsidRPr="009B5E0F">
        <w:rPr>
          <w:rFonts w:ascii="Arial" w:hAnsi="Arial" w:cs="Arial"/>
          <w:sz w:val="22"/>
          <w:szCs w:val="22"/>
        </w:rPr>
        <w:t xml:space="preserve">you should be able to </w:t>
      </w:r>
      <w:r w:rsidR="004D5E9B" w:rsidRPr="009B5E0F">
        <w:rPr>
          <w:rFonts w:ascii="Arial" w:hAnsi="Arial" w:cs="Arial"/>
          <w:sz w:val="22"/>
          <w:szCs w:val="22"/>
        </w:rPr>
        <w:t>demonstrate</w:t>
      </w:r>
      <w:r w:rsidRPr="009B5E0F">
        <w:rPr>
          <w:rFonts w:ascii="Arial" w:hAnsi="Arial" w:cs="Arial"/>
          <w:sz w:val="22"/>
          <w:szCs w:val="22"/>
        </w:rPr>
        <w:t xml:space="preserve"> a</w:t>
      </w:r>
      <w:r w:rsidR="004D5E9B" w:rsidRPr="009B5E0F">
        <w:t xml:space="preserve"> </w:t>
      </w:r>
      <w:r w:rsidRPr="009B5E0F">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9B5E0F">
        <w:rPr>
          <w:rFonts w:ascii="Arial" w:hAnsi="Arial" w:cs="Arial"/>
          <w:sz w:val="22"/>
          <w:szCs w:val="22"/>
        </w:rPr>
        <w:t>,</w:t>
      </w:r>
      <w:r w:rsidRPr="009B5E0F">
        <w:rPr>
          <w:rFonts w:ascii="Arial" w:hAnsi="Arial" w:cs="Arial"/>
          <w:sz w:val="22"/>
          <w:szCs w:val="22"/>
        </w:rPr>
        <w:t xml:space="preserve"> with a comprehensive understanding of techniques applicable to your own research or advanced scholarship. </w:t>
      </w:r>
      <w:r w:rsidR="00D22D9C" w:rsidRPr="009B5E0F">
        <w:rPr>
          <w:rFonts w:ascii="Arial" w:hAnsi="Arial" w:cs="Arial"/>
          <w:sz w:val="22"/>
          <w:szCs w:val="22"/>
        </w:rPr>
        <w:t xml:space="preserve">Your work must demonstrate </w:t>
      </w:r>
      <w:r w:rsidR="00011C22" w:rsidRPr="009B5E0F">
        <w:rPr>
          <w:rFonts w:ascii="Arial" w:hAnsi="Arial" w:cs="Arial"/>
          <w:sz w:val="22"/>
          <w:szCs w:val="22"/>
        </w:rPr>
        <w:t>your</w:t>
      </w:r>
      <w:r w:rsidR="00D22D9C" w:rsidRPr="009B5E0F">
        <w:rPr>
          <w:rFonts w:ascii="Arial" w:hAnsi="Arial" w:cs="Arial"/>
          <w:sz w:val="22"/>
          <w:szCs w:val="22"/>
        </w:rPr>
        <w:t xml:space="preserve"> growing </w:t>
      </w:r>
      <w:r w:rsidR="00011C22" w:rsidRPr="009B5E0F">
        <w:rPr>
          <w:rFonts w:ascii="Arial" w:hAnsi="Arial" w:cs="Arial"/>
          <w:sz w:val="22"/>
          <w:szCs w:val="22"/>
        </w:rPr>
        <w:t>mastery</w:t>
      </w:r>
      <w:r w:rsidR="00D22D9C" w:rsidRPr="009B5E0F">
        <w:rPr>
          <w:rFonts w:ascii="Arial" w:hAnsi="Arial" w:cs="Arial"/>
          <w:sz w:val="22"/>
          <w:szCs w:val="22"/>
        </w:rPr>
        <w:t xml:space="preserve"> of </w:t>
      </w:r>
      <w:r w:rsidR="00876776" w:rsidRPr="009B5E0F">
        <w:rPr>
          <w:rFonts w:ascii="Arial" w:hAnsi="Arial" w:cs="Arial"/>
          <w:sz w:val="22"/>
          <w:szCs w:val="22"/>
        </w:rPr>
        <w:t xml:space="preserve">these </w:t>
      </w:r>
      <w:r w:rsidR="00011C22" w:rsidRPr="009B5E0F">
        <w:rPr>
          <w:rFonts w:ascii="Arial" w:hAnsi="Arial" w:cs="Arial"/>
          <w:sz w:val="22"/>
          <w:szCs w:val="22"/>
        </w:rPr>
        <w:t xml:space="preserve">concepts, </w:t>
      </w:r>
      <w:r w:rsidR="00D22D9C" w:rsidRPr="009B5E0F">
        <w:rPr>
          <w:rFonts w:ascii="Arial" w:hAnsi="Arial" w:cs="Arial"/>
          <w:sz w:val="22"/>
          <w:szCs w:val="22"/>
        </w:rPr>
        <w:t>principles</w:t>
      </w:r>
      <w:r w:rsidR="00011C22" w:rsidRPr="009B5E0F">
        <w:rPr>
          <w:rFonts w:ascii="Arial" w:hAnsi="Arial" w:cs="Arial"/>
          <w:sz w:val="22"/>
          <w:szCs w:val="22"/>
        </w:rPr>
        <w:t>, current challenges, innovation and insights</w:t>
      </w:r>
      <w:r w:rsidR="00D22D9C" w:rsidRPr="009B5E0F">
        <w:rPr>
          <w:rFonts w:ascii="Arial" w:hAnsi="Arial" w:cs="Arial"/>
          <w:sz w:val="22"/>
          <w:szCs w:val="22"/>
        </w:rPr>
        <w:t xml:space="preserve"> associated with the subject area.  </w:t>
      </w:r>
      <w:r w:rsidR="00D22D9C" w:rsidRPr="009B5E0F">
        <w:rPr>
          <w:rFonts w:ascii="Arial" w:hAnsi="Arial" w:cs="Arial"/>
          <w:i/>
          <w:sz w:val="22"/>
          <w:szCs w:val="22"/>
        </w:rPr>
        <w:t>Knowledge</w:t>
      </w:r>
      <w:r w:rsidR="00D22D9C" w:rsidRPr="009B5E0F">
        <w:rPr>
          <w:rFonts w:ascii="Arial" w:hAnsi="Arial" w:cs="Arial"/>
          <w:sz w:val="22"/>
          <w:szCs w:val="22"/>
        </w:rPr>
        <w:t xml:space="preserve"> relates to the facts, information and skills you have acquired through your learning.  You demonstrate your </w:t>
      </w:r>
      <w:r w:rsidR="00D22D9C" w:rsidRPr="009B5E0F">
        <w:rPr>
          <w:rFonts w:ascii="Arial" w:hAnsi="Arial" w:cs="Arial"/>
          <w:i/>
          <w:sz w:val="22"/>
          <w:szCs w:val="22"/>
        </w:rPr>
        <w:t>understanding</w:t>
      </w:r>
      <w:r w:rsidR="00D22D9C" w:rsidRPr="009B5E0F">
        <w:rPr>
          <w:rFonts w:ascii="Arial" w:hAnsi="Arial" w:cs="Arial"/>
          <w:sz w:val="22"/>
          <w:szCs w:val="22"/>
        </w:rPr>
        <w:t xml:space="preserve"> by interpreting the meaning of the facts and information (knowledge). This means that you need to select and include in your work the </w:t>
      </w:r>
      <w:r w:rsidR="00011C22" w:rsidRPr="009B5E0F">
        <w:rPr>
          <w:rFonts w:ascii="Arial" w:hAnsi="Arial" w:cs="Arial"/>
          <w:sz w:val="22"/>
          <w:szCs w:val="22"/>
        </w:rPr>
        <w:t xml:space="preserve">contemporary </w:t>
      </w:r>
      <w:r w:rsidR="00D22D9C" w:rsidRPr="009B5E0F">
        <w:rPr>
          <w:rFonts w:ascii="Arial" w:hAnsi="Arial" w:cs="Arial"/>
          <w:sz w:val="22"/>
          <w:szCs w:val="22"/>
        </w:rPr>
        <w:t xml:space="preserve">concepts, techniques, models, theories, etc. appropriate to the task(s) set.  You should be able to explain the theories, concepts, etc. meaningfully to show your understanding. </w:t>
      </w:r>
      <w:bookmarkEnd w:id="1"/>
      <w:r w:rsidR="00D22D9C" w:rsidRPr="009B5E0F">
        <w:rPr>
          <w:rFonts w:ascii="Arial" w:hAnsi="Arial" w:cs="Arial"/>
          <w:sz w:val="22"/>
          <w:szCs w:val="22"/>
        </w:rPr>
        <w:t xml:space="preserve"> Your mark/grade will also depend upon the </w:t>
      </w:r>
      <w:r w:rsidR="00D22D9C" w:rsidRPr="009B5E0F">
        <w:rPr>
          <w:rFonts w:ascii="Arial" w:hAnsi="Arial" w:cs="Arial"/>
          <w:i/>
          <w:sz w:val="22"/>
          <w:szCs w:val="22"/>
        </w:rPr>
        <w:t>extent</w:t>
      </w:r>
      <w:r w:rsidR="00D22D9C" w:rsidRPr="009B5E0F">
        <w:rPr>
          <w:rFonts w:ascii="Arial" w:hAnsi="Arial" w:cs="Arial"/>
          <w:sz w:val="22"/>
          <w:szCs w:val="22"/>
        </w:rPr>
        <w:t xml:space="preserve"> to which you demonstrate your knowledge and understanding; ideally each should be complete and detailed, with comprehensive coverage.</w:t>
      </w:r>
      <w:r w:rsidR="004D5E9B" w:rsidRPr="009B5E0F">
        <w:t xml:space="preserve"> </w:t>
      </w:r>
    </w:p>
    <w:p w14:paraId="3D09F99D" w14:textId="77777777" w:rsidR="00C01A3F" w:rsidRPr="009B5E0F" w:rsidRDefault="00C01A3F" w:rsidP="00C01A3F">
      <w:pPr>
        <w:jc w:val="both"/>
        <w:rPr>
          <w:rFonts w:ascii="Arial" w:hAnsi="Arial" w:cs="Arial"/>
          <w:b/>
          <w:i/>
          <w:sz w:val="22"/>
          <w:szCs w:val="22"/>
        </w:rPr>
      </w:pPr>
    </w:p>
    <w:p w14:paraId="42B9D6C6" w14:textId="77777777" w:rsidR="00C01A3F" w:rsidRPr="009B5E0F" w:rsidRDefault="008042F0" w:rsidP="00C01A3F">
      <w:pPr>
        <w:jc w:val="both"/>
        <w:rPr>
          <w:rFonts w:ascii="Arial" w:hAnsi="Arial" w:cs="Arial"/>
          <w:i/>
          <w:sz w:val="22"/>
          <w:szCs w:val="22"/>
        </w:rPr>
      </w:pPr>
      <w:r w:rsidRPr="009B5E0F">
        <w:rPr>
          <w:rFonts w:ascii="Arial" w:hAnsi="Arial" w:cs="Arial"/>
          <w:b/>
          <w:i/>
          <w:sz w:val="22"/>
          <w:szCs w:val="22"/>
        </w:rPr>
        <w:t xml:space="preserve">Guidance </w:t>
      </w:r>
      <w:r w:rsidR="00C01A3F" w:rsidRPr="009B5E0F">
        <w:rPr>
          <w:rFonts w:ascii="Arial" w:hAnsi="Arial" w:cs="Arial"/>
          <w:b/>
          <w:i/>
          <w:sz w:val="22"/>
          <w:szCs w:val="22"/>
        </w:rPr>
        <w:t xml:space="preserve">specific to this </w:t>
      </w:r>
      <w:r w:rsidR="004C4F19" w:rsidRPr="009B5E0F">
        <w:rPr>
          <w:rFonts w:ascii="Arial" w:hAnsi="Arial" w:cs="Arial"/>
          <w:b/>
          <w:i/>
          <w:sz w:val="22"/>
          <w:szCs w:val="22"/>
        </w:rPr>
        <w:t>assessment</w:t>
      </w:r>
      <w:r w:rsidR="00C01A3F" w:rsidRPr="009B5E0F">
        <w:rPr>
          <w:rFonts w:ascii="Arial" w:hAnsi="Arial" w:cs="Arial"/>
          <w:b/>
          <w:i/>
          <w:sz w:val="22"/>
          <w:szCs w:val="22"/>
        </w:rPr>
        <w:t>:</w:t>
      </w:r>
      <w:r w:rsidR="00C01A3F" w:rsidRPr="009B5E0F">
        <w:rPr>
          <w:rFonts w:ascii="Arial" w:hAnsi="Arial" w:cs="Arial"/>
          <w:i/>
          <w:sz w:val="22"/>
          <w:szCs w:val="22"/>
        </w:rPr>
        <w:t xml:space="preserve"> </w:t>
      </w:r>
    </w:p>
    <w:p w14:paraId="0A10D071" w14:textId="413AFA51" w:rsidR="00D22D9C" w:rsidRPr="00115EC3" w:rsidRDefault="00115EC3" w:rsidP="00D22D9C">
      <w:pPr>
        <w:jc w:val="both"/>
        <w:rPr>
          <w:rFonts w:ascii="Arial" w:hAnsi="Arial" w:cs="Arial"/>
          <w:bCs/>
          <w:sz w:val="22"/>
          <w:szCs w:val="22"/>
          <w:lang w:eastAsia="zh-TW"/>
        </w:rPr>
      </w:pPr>
      <w:r w:rsidRPr="009B5E0F">
        <w:rPr>
          <w:rFonts w:ascii="Arial" w:hAnsi="Arial" w:cs="Arial"/>
          <w:bCs/>
          <w:sz w:val="22"/>
          <w:szCs w:val="22"/>
          <w:lang w:eastAsia="zh-TW"/>
        </w:rPr>
        <w:t>You are expected to showcase a methodical comprehension of knowledge and exhibit a discerning awareness of current marketing challenges or novel perspectives, while displaying a thorough grasp of techniques pertinent to your own research</w:t>
      </w:r>
      <w:r w:rsidRPr="00115EC3">
        <w:rPr>
          <w:rFonts w:ascii="Arial" w:hAnsi="Arial" w:cs="Arial"/>
          <w:bCs/>
          <w:sz w:val="22"/>
          <w:szCs w:val="22"/>
          <w:lang w:eastAsia="zh-TW"/>
        </w:rPr>
        <w:t xml:space="preserve"> or advanced scholarship. Your work should reflect your progressing expertise in marketing strategies. Knowledge encompasses the facts, information, and skills acquired through learning. To demonstrate understanding, it is essential to select and incorporate relevant marketing concepts into your work. You should be capable of meaningfully explaining theories, concepts, and other components to showcase your comprehension in marketing management.</w:t>
      </w:r>
    </w:p>
    <w:p w14:paraId="20A8546A" w14:textId="77777777" w:rsidR="00115EC3" w:rsidRPr="00A406E5" w:rsidRDefault="00115EC3" w:rsidP="00D22D9C">
      <w:pPr>
        <w:jc w:val="both"/>
        <w:rPr>
          <w:rFonts w:ascii="Arial" w:hAnsi="Arial" w:cs="Arial"/>
          <w:b/>
          <w:sz w:val="22"/>
          <w:szCs w:val="22"/>
          <w:lang w:eastAsia="zh-TW"/>
        </w:rPr>
      </w:pPr>
    </w:p>
    <w:p w14:paraId="42192B7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AA602DF" w14:textId="77777777" w:rsidR="00D22D9C" w:rsidRPr="009B5E0F"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w:t>
      </w:r>
      <w:r w:rsidR="00876776" w:rsidRPr="00876776">
        <w:rPr>
          <w:rFonts w:ascii="Arial" w:hAnsi="Arial" w:cs="Arial"/>
          <w:sz w:val="22"/>
          <w:szCs w:val="22"/>
        </w:rPr>
        <w:lastRenderedPageBreak/>
        <w:t xml:space="preserve">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w:t>
      </w:r>
      <w:r w:rsidR="00D22D9C" w:rsidRPr="009B5E0F">
        <w:rPr>
          <w:rFonts w:ascii="Arial" w:hAnsi="Arial" w:cs="Arial"/>
          <w:sz w:val="22"/>
          <w:szCs w:val="22"/>
        </w:rPr>
        <w:t xml:space="preserve">necessary and must be derived </w:t>
      </w:r>
      <w:r w:rsidR="00995D51" w:rsidRPr="009B5E0F">
        <w:rPr>
          <w:rFonts w:ascii="Arial" w:hAnsi="Arial" w:cs="Arial"/>
          <w:sz w:val="22"/>
          <w:szCs w:val="22"/>
        </w:rPr>
        <w:t xml:space="preserve">from the content of your work. </w:t>
      </w:r>
      <w:r w:rsidR="00D22D9C" w:rsidRPr="009B5E0F">
        <w:rPr>
          <w:rFonts w:ascii="Arial" w:hAnsi="Arial" w:cs="Arial"/>
          <w:sz w:val="22"/>
          <w:szCs w:val="22"/>
        </w:rPr>
        <w:t xml:space="preserve">  Where relevant, alternative solutions and recommendations may be proposed.</w:t>
      </w:r>
    </w:p>
    <w:p w14:paraId="2DC90226" w14:textId="77777777" w:rsidR="00D22D9C" w:rsidRPr="009B5E0F" w:rsidRDefault="00D22D9C" w:rsidP="00D22D9C">
      <w:pPr>
        <w:jc w:val="both"/>
        <w:rPr>
          <w:rFonts w:ascii="Arial" w:hAnsi="Arial" w:cs="Arial"/>
          <w:sz w:val="22"/>
          <w:szCs w:val="22"/>
        </w:rPr>
      </w:pPr>
    </w:p>
    <w:p w14:paraId="13643D2E" w14:textId="77777777" w:rsidR="00C01A3F" w:rsidRPr="009B5E0F" w:rsidRDefault="008042F0" w:rsidP="00C01A3F">
      <w:pPr>
        <w:jc w:val="both"/>
        <w:rPr>
          <w:rFonts w:ascii="Arial" w:hAnsi="Arial" w:cs="Arial"/>
          <w:i/>
          <w:sz w:val="22"/>
          <w:szCs w:val="22"/>
        </w:rPr>
      </w:pPr>
      <w:bookmarkStart w:id="2" w:name="_Hlk162950321"/>
      <w:r w:rsidRPr="009B5E0F">
        <w:rPr>
          <w:rFonts w:ascii="Arial" w:hAnsi="Arial" w:cs="Arial"/>
          <w:b/>
          <w:i/>
          <w:sz w:val="22"/>
          <w:szCs w:val="22"/>
        </w:rPr>
        <w:t xml:space="preserve">Guidance </w:t>
      </w:r>
      <w:r w:rsidR="00C01A3F" w:rsidRPr="009B5E0F">
        <w:rPr>
          <w:rFonts w:ascii="Arial" w:hAnsi="Arial" w:cs="Arial"/>
          <w:b/>
          <w:i/>
          <w:sz w:val="22"/>
          <w:szCs w:val="22"/>
        </w:rPr>
        <w:t xml:space="preserve">specific to this </w:t>
      </w:r>
      <w:r w:rsidR="004C4F19" w:rsidRPr="009B5E0F">
        <w:rPr>
          <w:rFonts w:ascii="Arial" w:hAnsi="Arial" w:cs="Arial"/>
          <w:b/>
          <w:i/>
          <w:sz w:val="22"/>
          <w:szCs w:val="22"/>
        </w:rPr>
        <w:t>assessment</w:t>
      </w:r>
      <w:r w:rsidR="00C01A3F" w:rsidRPr="009B5E0F">
        <w:rPr>
          <w:rFonts w:ascii="Arial" w:hAnsi="Arial" w:cs="Arial"/>
          <w:b/>
          <w:i/>
          <w:sz w:val="22"/>
          <w:szCs w:val="22"/>
        </w:rPr>
        <w:t>:</w:t>
      </w:r>
      <w:r w:rsidR="00C01A3F" w:rsidRPr="009B5E0F">
        <w:rPr>
          <w:rFonts w:ascii="Arial" w:hAnsi="Arial" w:cs="Arial"/>
          <w:i/>
          <w:sz w:val="22"/>
          <w:szCs w:val="22"/>
        </w:rPr>
        <w:t xml:space="preserve"> </w:t>
      </w:r>
    </w:p>
    <w:bookmarkEnd w:id="2"/>
    <w:p w14:paraId="078BCB3B" w14:textId="77777777" w:rsidR="00C01A3F" w:rsidRPr="009B5E0F" w:rsidRDefault="00C01A3F" w:rsidP="00D22D9C">
      <w:pPr>
        <w:jc w:val="both"/>
        <w:rPr>
          <w:rFonts w:ascii="Arial" w:hAnsi="Arial" w:cs="Arial"/>
          <w:sz w:val="22"/>
          <w:szCs w:val="22"/>
        </w:rPr>
      </w:pPr>
    </w:p>
    <w:p w14:paraId="19004EC8" w14:textId="4C07D902" w:rsidR="00D22D9C" w:rsidRPr="009B5E0F" w:rsidRDefault="008E37C9" w:rsidP="00D22D9C">
      <w:pPr>
        <w:jc w:val="both"/>
        <w:rPr>
          <w:rFonts w:ascii="Arial" w:hAnsi="Arial" w:cs="Arial"/>
          <w:sz w:val="22"/>
          <w:szCs w:val="22"/>
        </w:rPr>
      </w:pPr>
      <w:r w:rsidRPr="009B5E0F">
        <w:rPr>
          <w:rFonts w:ascii="Arial" w:hAnsi="Arial" w:cs="Arial"/>
          <w:sz w:val="22"/>
          <w:szCs w:val="22"/>
        </w:rPr>
        <w:t>Your proficiency should extend to critically evaluating current research and advanced scholarship in the field of marketing management. Your work should demonstrate evidence of logical, analytical thinking, as well as the ability to evaluate and synthesize information pertaining to the marketing strategies employed and proposed.</w:t>
      </w:r>
      <w:r w:rsidR="00115EC3" w:rsidRPr="009B5E0F">
        <w:rPr>
          <w:rFonts w:ascii="Arial" w:hAnsi="Arial" w:cs="Arial"/>
          <w:sz w:val="22"/>
          <w:szCs w:val="22"/>
        </w:rPr>
        <w:t xml:space="preserve">  </w:t>
      </w:r>
    </w:p>
    <w:p w14:paraId="7A5A4E1F" w14:textId="77777777" w:rsidR="00115EC3" w:rsidRPr="009B5E0F" w:rsidRDefault="00115EC3" w:rsidP="00D22D9C">
      <w:pPr>
        <w:jc w:val="both"/>
        <w:rPr>
          <w:rFonts w:ascii="Arial" w:hAnsi="Arial" w:cs="Arial"/>
          <w:b/>
          <w:sz w:val="22"/>
          <w:szCs w:val="22"/>
        </w:rPr>
      </w:pPr>
    </w:p>
    <w:p w14:paraId="3BDB18E9" w14:textId="77777777" w:rsidR="00D22D9C" w:rsidRPr="009B5E0F" w:rsidRDefault="00D22D9C" w:rsidP="00D22D9C">
      <w:pPr>
        <w:numPr>
          <w:ilvl w:val="0"/>
          <w:numId w:val="6"/>
        </w:numPr>
        <w:jc w:val="both"/>
        <w:rPr>
          <w:rFonts w:ascii="Arial" w:hAnsi="Arial" w:cs="Arial"/>
          <w:b/>
          <w:sz w:val="22"/>
          <w:szCs w:val="22"/>
        </w:rPr>
      </w:pPr>
      <w:r w:rsidRPr="009B5E0F">
        <w:rPr>
          <w:rFonts w:ascii="Arial" w:hAnsi="Arial" w:cs="Arial"/>
          <w:b/>
          <w:sz w:val="22"/>
          <w:szCs w:val="22"/>
        </w:rPr>
        <w:t xml:space="preserve">Practical </w:t>
      </w:r>
      <w:r w:rsidR="005F3A53" w:rsidRPr="009B5E0F">
        <w:rPr>
          <w:rFonts w:ascii="Arial" w:hAnsi="Arial" w:cs="Arial"/>
          <w:b/>
          <w:sz w:val="22"/>
          <w:szCs w:val="22"/>
        </w:rPr>
        <w:t>Skills</w:t>
      </w:r>
    </w:p>
    <w:p w14:paraId="5F577CB5" w14:textId="77777777" w:rsidR="00DB444C" w:rsidRPr="009B5E0F" w:rsidRDefault="008440FE" w:rsidP="00DB444C">
      <w:pPr>
        <w:jc w:val="both"/>
        <w:rPr>
          <w:rFonts w:ascii="Arial" w:hAnsi="Arial" w:cs="Arial"/>
          <w:sz w:val="22"/>
          <w:szCs w:val="22"/>
        </w:rPr>
      </w:pPr>
      <w:r w:rsidRPr="009B5E0F">
        <w:rPr>
          <w:rFonts w:ascii="Arial" w:hAnsi="Arial" w:cs="Arial"/>
          <w:sz w:val="22"/>
          <w:szCs w:val="22"/>
        </w:rPr>
        <w:t>At level 7</w:t>
      </w:r>
      <w:r w:rsidR="00C073F1" w:rsidRPr="009B5E0F">
        <w:rPr>
          <w:rFonts w:ascii="Arial" w:hAnsi="Arial" w:cs="Arial"/>
          <w:sz w:val="22"/>
          <w:szCs w:val="22"/>
        </w:rPr>
        <w:t xml:space="preserve">, you should be able to </w:t>
      </w:r>
      <w:r w:rsidRPr="009B5E0F">
        <w:rPr>
          <w:rFonts w:ascii="Arial" w:hAnsi="Arial" w:cs="Arial"/>
          <w:sz w:val="22"/>
          <w:szCs w:val="22"/>
        </w:rPr>
        <w:t>demonstrate originality in the application of knowledge, together with a practical understanding of</w:t>
      </w:r>
      <w:r w:rsidR="00DB444C" w:rsidRPr="009B5E0F">
        <w:rPr>
          <w:rFonts w:ascii="Arial" w:hAnsi="Arial" w:cs="Arial"/>
          <w:sz w:val="22"/>
          <w:szCs w:val="22"/>
        </w:rPr>
        <w:t xml:space="preserve"> </w:t>
      </w:r>
      <w:r w:rsidRPr="009B5E0F">
        <w:rPr>
          <w:rFonts w:ascii="Arial" w:hAnsi="Arial" w:cs="Arial"/>
          <w:sz w:val="22"/>
          <w:szCs w:val="22"/>
        </w:rPr>
        <w:t>how established techniques of research and enquiry are used to create and interpret</w:t>
      </w:r>
      <w:r w:rsidR="00DB444C" w:rsidRPr="009B5E0F">
        <w:rPr>
          <w:rFonts w:ascii="Arial" w:hAnsi="Arial" w:cs="Arial"/>
          <w:sz w:val="22"/>
          <w:szCs w:val="22"/>
        </w:rPr>
        <w:t xml:space="preserve"> </w:t>
      </w:r>
      <w:r w:rsidRPr="009B5E0F">
        <w:rPr>
          <w:rFonts w:ascii="Arial" w:hAnsi="Arial" w:cs="Arial"/>
          <w:sz w:val="22"/>
          <w:szCs w:val="22"/>
        </w:rPr>
        <w:t>knowledge in the discipline</w:t>
      </w:r>
      <w:r w:rsidR="00DB444C" w:rsidRPr="009B5E0F">
        <w:rPr>
          <w:rFonts w:ascii="Arial" w:hAnsi="Arial" w:cs="Arial"/>
          <w:sz w:val="22"/>
          <w:szCs w:val="22"/>
        </w:rPr>
        <w:t>.</w:t>
      </w:r>
      <w:r w:rsidR="00DB444C" w:rsidRPr="009B5E0F">
        <w:t xml:space="preserve"> </w:t>
      </w:r>
      <w:r w:rsidR="00DB444C" w:rsidRPr="009B5E0F">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3A581255" w14:textId="77777777" w:rsidR="00DB444C" w:rsidRPr="009B5E0F" w:rsidRDefault="00DB444C" w:rsidP="008440FE">
      <w:pPr>
        <w:jc w:val="both"/>
        <w:rPr>
          <w:rFonts w:ascii="Arial" w:hAnsi="Arial" w:cs="Arial"/>
          <w:sz w:val="22"/>
          <w:szCs w:val="22"/>
        </w:rPr>
      </w:pPr>
    </w:p>
    <w:p w14:paraId="5FC413E7" w14:textId="77777777" w:rsidR="00D22D9C" w:rsidRPr="009B5E0F" w:rsidRDefault="00D22D9C" w:rsidP="006F1715">
      <w:pPr>
        <w:jc w:val="both"/>
        <w:rPr>
          <w:rFonts w:ascii="Arial" w:hAnsi="Arial" w:cs="Arial"/>
          <w:sz w:val="22"/>
          <w:szCs w:val="22"/>
        </w:rPr>
      </w:pPr>
      <w:r w:rsidRPr="009B5E0F">
        <w:rPr>
          <w:rFonts w:ascii="Arial" w:hAnsi="Arial" w:cs="Arial"/>
          <w:sz w:val="22"/>
          <w:szCs w:val="22"/>
        </w:rPr>
        <w:t xml:space="preserve">You should be able to demonstrate </w:t>
      </w:r>
      <w:r w:rsidR="006F1715" w:rsidRPr="009B5E0F">
        <w:rPr>
          <w:rFonts w:ascii="Arial" w:hAnsi="Arial" w:cs="Arial"/>
          <w:sz w:val="22"/>
          <w:szCs w:val="22"/>
        </w:rPr>
        <w:t>mastery of</w:t>
      </w:r>
      <w:r w:rsidRPr="009B5E0F">
        <w:rPr>
          <w:rFonts w:ascii="Arial" w:hAnsi="Arial" w:cs="Arial"/>
          <w:sz w:val="22"/>
          <w:szCs w:val="22"/>
        </w:rPr>
        <w:t xml:space="preserve"> the </w:t>
      </w:r>
      <w:r w:rsidR="00DB444C" w:rsidRPr="009B5E0F">
        <w:rPr>
          <w:rFonts w:ascii="Arial" w:hAnsi="Arial" w:cs="Arial"/>
          <w:sz w:val="22"/>
          <w:szCs w:val="22"/>
        </w:rPr>
        <w:t xml:space="preserve">leading edge </w:t>
      </w:r>
      <w:r w:rsidRPr="009B5E0F">
        <w:rPr>
          <w:rFonts w:ascii="Arial" w:hAnsi="Arial" w:cs="Arial"/>
          <w:sz w:val="22"/>
          <w:szCs w:val="22"/>
        </w:rPr>
        <w:t xml:space="preserve">subject-related concepts and ideas </w:t>
      </w:r>
      <w:r w:rsidR="006F1715" w:rsidRPr="009B5E0F">
        <w:rPr>
          <w:rFonts w:ascii="Arial" w:hAnsi="Arial" w:cs="Arial"/>
          <w:sz w:val="22"/>
          <w:szCs w:val="22"/>
        </w:rPr>
        <w:t xml:space="preserve">as they </w:t>
      </w:r>
      <w:r w:rsidRPr="009B5E0F">
        <w:rPr>
          <w:rFonts w:ascii="Arial" w:hAnsi="Arial" w:cs="Arial"/>
          <w:sz w:val="22"/>
          <w:szCs w:val="22"/>
        </w:rPr>
        <w:t xml:space="preserve">relate to real world situations </w:t>
      </w:r>
      <w:r w:rsidR="00C073F1" w:rsidRPr="009B5E0F">
        <w:rPr>
          <w:rFonts w:ascii="Arial" w:hAnsi="Arial" w:cs="Arial"/>
          <w:sz w:val="22"/>
          <w:szCs w:val="22"/>
        </w:rPr>
        <w:t>and/</w:t>
      </w:r>
      <w:r w:rsidR="000B6520" w:rsidRPr="009B5E0F">
        <w:rPr>
          <w:rFonts w:ascii="Arial" w:hAnsi="Arial" w:cs="Arial"/>
          <w:sz w:val="22"/>
          <w:szCs w:val="22"/>
        </w:rPr>
        <w:t xml:space="preserve">or </w:t>
      </w:r>
      <w:r w:rsidRPr="009B5E0F">
        <w:rPr>
          <w:rFonts w:ascii="Arial" w:hAnsi="Arial" w:cs="Arial"/>
          <w:sz w:val="22"/>
          <w:szCs w:val="22"/>
        </w:rPr>
        <w:t>particular context</w:t>
      </w:r>
      <w:r w:rsidR="000B6520" w:rsidRPr="009B5E0F">
        <w:rPr>
          <w:rFonts w:ascii="Arial" w:hAnsi="Arial" w:cs="Arial"/>
          <w:sz w:val="22"/>
          <w:szCs w:val="22"/>
        </w:rPr>
        <w:t>s</w:t>
      </w:r>
      <w:r w:rsidRPr="009B5E0F">
        <w:rPr>
          <w:rFonts w:ascii="Arial" w:hAnsi="Arial" w:cs="Arial"/>
          <w:sz w:val="22"/>
          <w:szCs w:val="22"/>
        </w:rPr>
        <w:t xml:space="preserve">.  How do they work in practice?  You will deploy models, methods, techniques, and/or theories, in </w:t>
      </w:r>
      <w:r w:rsidR="000B6520" w:rsidRPr="009B5E0F">
        <w:rPr>
          <w:rFonts w:ascii="Arial" w:hAnsi="Arial" w:cs="Arial"/>
          <w:sz w:val="22"/>
          <w:szCs w:val="22"/>
        </w:rPr>
        <w:t>those</w:t>
      </w:r>
      <w:r w:rsidRPr="009B5E0F">
        <w:rPr>
          <w:rFonts w:ascii="Arial" w:hAnsi="Arial" w:cs="Arial"/>
          <w:sz w:val="22"/>
          <w:szCs w:val="22"/>
        </w:rPr>
        <w:t xml:space="preserve"> context</w:t>
      </w:r>
      <w:r w:rsidR="000B6520" w:rsidRPr="009B5E0F">
        <w:rPr>
          <w:rFonts w:ascii="Arial" w:hAnsi="Arial" w:cs="Arial"/>
          <w:sz w:val="22"/>
          <w:szCs w:val="22"/>
        </w:rPr>
        <w:t>s</w:t>
      </w:r>
      <w:r w:rsidR="006D6B5E" w:rsidRPr="009B5E0F">
        <w:rPr>
          <w:rFonts w:ascii="Arial" w:hAnsi="Arial" w:cs="Arial"/>
          <w:sz w:val="22"/>
          <w:szCs w:val="22"/>
        </w:rPr>
        <w:t xml:space="preserve"> or circumstances</w:t>
      </w:r>
      <w:r w:rsidRPr="009B5E0F">
        <w:rPr>
          <w:rFonts w:ascii="Arial" w:hAnsi="Arial" w:cs="Arial"/>
          <w:sz w:val="22"/>
          <w:szCs w:val="22"/>
        </w:rPr>
        <w:t xml:space="preserve">, to assess current situations, perhaps to formulate plans or </w:t>
      </w:r>
      <w:r w:rsidR="006F1715" w:rsidRPr="009B5E0F">
        <w:rPr>
          <w:rFonts w:ascii="Arial" w:hAnsi="Arial" w:cs="Arial"/>
          <w:sz w:val="22"/>
          <w:szCs w:val="22"/>
        </w:rPr>
        <w:t>plausible, justifiable recommendations</w:t>
      </w:r>
      <w:r w:rsidRPr="009B5E0F">
        <w:rPr>
          <w:rFonts w:ascii="Arial" w:hAnsi="Arial" w:cs="Arial"/>
          <w:sz w:val="22"/>
          <w:szCs w:val="22"/>
        </w:rPr>
        <w:t xml:space="preserve"> to solve problems, </w:t>
      </w:r>
      <w:r w:rsidR="00676241" w:rsidRPr="009B5E0F">
        <w:rPr>
          <w:rFonts w:ascii="Arial" w:hAnsi="Arial" w:cs="Arial"/>
          <w:sz w:val="22"/>
          <w:szCs w:val="22"/>
        </w:rPr>
        <w:t xml:space="preserve">or to propose new models, </w:t>
      </w:r>
      <w:r w:rsidR="00C073F1" w:rsidRPr="009B5E0F">
        <w:rPr>
          <w:rFonts w:ascii="Arial" w:hAnsi="Arial" w:cs="Arial"/>
          <w:sz w:val="22"/>
          <w:szCs w:val="22"/>
        </w:rPr>
        <w:t xml:space="preserve">or to create artefacts, </w:t>
      </w:r>
      <w:r w:rsidRPr="009B5E0F">
        <w:rPr>
          <w:rFonts w:ascii="Arial" w:hAnsi="Arial" w:cs="Arial"/>
          <w:sz w:val="22"/>
          <w:szCs w:val="22"/>
        </w:rPr>
        <w:t>which may be innovative and creative</w:t>
      </w:r>
      <w:r w:rsidR="006F1715" w:rsidRPr="009B5E0F">
        <w:rPr>
          <w:rFonts w:ascii="Arial" w:hAnsi="Arial" w:cs="Arial"/>
          <w:sz w:val="22"/>
          <w:szCs w:val="22"/>
        </w:rPr>
        <w:t>, thereby demonstrating your understanding of</w:t>
      </w:r>
      <w:r w:rsidR="006F1715" w:rsidRPr="009B5E0F">
        <w:t xml:space="preserve"> </w:t>
      </w:r>
      <w:r w:rsidR="006F1715" w:rsidRPr="009B5E0F">
        <w:rPr>
          <w:rFonts w:ascii="Arial" w:hAnsi="Arial" w:cs="Arial"/>
          <w:sz w:val="22"/>
          <w:szCs w:val="22"/>
        </w:rPr>
        <w:t>how the boundaries of knowledge are advanced through research</w:t>
      </w:r>
      <w:r w:rsidR="00676241" w:rsidRPr="009B5E0F">
        <w:rPr>
          <w:rFonts w:ascii="Arial" w:hAnsi="Arial" w:cs="Arial"/>
          <w:sz w:val="22"/>
          <w:szCs w:val="22"/>
        </w:rPr>
        <w:t xml:space="preserve"> and/or application</w:t>
      </w:r>
      <w:r w:rsidR="006F1715" w:rsidRPr="009B5E0F">
        <w:rPr>
          <w:rFonts w:ascii="Arial" w:hAnsi="Arial" w:cs="Arial"/>
          <w:sz w:val="22"/>
          <w:szCs w:val="22"/>
        </w:rPr>
        <w:t>.</w:t>
      </w:r>
      <w:r w:rsidRPr="009B5E0F">
        <w:rPr>
          <w:rFonts w:ascii="Arial" w:hAnsi="Arial" w:cs="Arial"/>
          <w:sz w:val="22"/>
          <w:szCs w:val="22"/>
        </w:rPr>
        <w:t xml:space="preserve">  This is likely to involve, for instance, the use of real world </w:t>
      </w:r>
      <w:r w:rsidR="00C073F1" w:rsidRPr="009B5E0F">
        <w:rPr>
          <w:rFonts w:ascii="Arial" w:hAnsi="Arial" w:cs="Arial"/>
          <w:sz w:val="22"/>
          <w:szCs w:val="22"/>
        </w:rPr>
        <w:t xml:space="preserve">artefacts, </w:t>
      </w:r>
      <w:r w:rsidRPr="009B5E0F">
        <w:rPr>
          <w:rFonts w:ascii="Arial" w:hAnsi="Arial" w:cs="Arial"/>
          <w:sz w:val="22"/>
          <w:szCs w:val="22"/>
        </w:rPr>
        <w:t xml:space="preserve">examples and cases, the application of a model within an organisation and/or benchmarking one </w:t>
      </w:r>
      <w:r w:rsidR="00C073F1" w:rsidRPr="009B5E0F">
        <w:rPr>
          <w:rFonts w:ascii="Arial" w:hAnsi="Arial" w:cs="Arial"/>
          <w:sz w:val="22"/>
          <w:szCs w:val="22"/>
        </w:rPr>
        <w:t xml:space="preserve">theory or </w:t>
      </w:r>
      <w:r w:rsidRPr="009B5E0F">
        <w:rPr>
          <w:rFonts w:ascii="Arial" w:hAnsi="Arial" w:cs="Arial"/>
          <w:sz w:val="22"/>
          <w:szCs w:val="22"/>
        </w:rPr>
        <w:t xml:space="preserve">organisation against others.  </w:t>
      </w:r>
    </w:p>
    <w:p w14:paraId="003C7AA2" w14:textId="77777777" w:rsidR="00D22D9C" w:rsidRPr="009B5E0F" w:rsidRDefault="00D22D9C" w:rsidP="00D22D9C">
      <w:pPr>
        <w:jc w:val="both"/>
        <w:rPr>
          <w:rFonts w:ascii="Arial" w:hAnsi="Arial" w:cs="Arial"/>
          <w:sz w:val="22"/>
          <w:szCs w:val="22"/>
        </w:rPr>
      </w:pPr>
    </w:p>
    <w:p w14:paraId="2B395A0A" w14:textId="77777777" w:rsidR="00C01A3F" w:rsidRPr="00A406E5" w:rsidRDefault="008042F0" w:rsidP="00C01A3F">
      <w:pPr>
        <w:jc w:val="both"/>
        <w:rPr>
          <w:rFonts w:ascii="Arial" w:hAnsi="Arial" w:cs="Arial"/>
          <w:i/>
          <w:sz w:val="22"/>
          <w:szCs w:val="22"/>
        </w:rPr>
      </w:pPr>
      <w:r w:rsidRPr="009B5E0F">
        <w:rPr>
          <w:rFonts w:ascii="Arial" w:hAnsi="Arial" w:cs="Arial"/>
          <w:b/>
          <w:i/>
          <w:sz w:val="22"/>
          <w:szCs w:val="22"/>
        </w:rPr>
        <w:t xml:space="preserve">Guidance </w:t>
      </w:r>
      <w:r w:rsidR="00C01A3F" w:rsidRPr="009B5E0F">
        <w:rPr>
          <w:rFonts w:ascii="Arial" w:hAnsi="Arial" w:cs="Arial"/>
          <w:b/>
          <w:i/>
          <w:sz w:val="22"/>
          <w:szCs w:val="22"/>
        </w:rPr>
        <w:t xml:space="preserve">specific to this </w:t>
      </w:r>
      <w:r w:rsidR="004C4F19" w:rsidRPr="009B5E0F">
        <w:rPr>
          <w:rFonts w:ascii="Arial" w:hAnsi="Arial" w:cs="Arial"/>
          <w:b/>
          <w:i/>
          <w:sz w:val="22"/>
          <w:szCs w:val="22"/>
        </w:rPr>
        <w:t>assessment</w:t>
      </w:r>
      <w:r w:rsidR="00C01A3F" w:rsidRPr="009B5E0F">
        <w:rPr>
          <w:rFonts w:ascii="Arial" w:hAnsi="Arial" w:cs="Arial"/>
          <w:b/>
          <w:i/>
          <w:sz w:val="22"/>
          <w:szCs w:val="22"/>
        </w:rPr>
        <w:t>:</w:t>
      </w:r>
      <w:r w:rsidR="00C01A3F" w:rsidRPr="00A406E5">
        <w:rPr>
          <w:rFonts w:ascii="Arial" w:hAnsi="Arial" w:cs="Arial"/>
          <w:i/>
          <w:sz w:val="22"/>
          <w:szCs w:val="22"/>
        </w:rPr>
        <w:t xml:space="preserve"> </w:t>
      </w:r>
    </w:p>
    <w:p w14:paraId="52400C86" w14:textId="77777777" w:rsidR="00C01A3F" w:rsidRPr="00A406E5" w:rsidRDefault="00C01A3F" w:rsidP="00D22D9C">
      <w:pPr>
        <w:jc w:val="both"/>
        <w:rPr>
          <w:rFonts w:ascii="Arial" w:hAnsi="Arial" w:cs="Arial"/>
          <w:sz w:val="22"/>
          <w:szCs w:val="22"/>
        </w:rPr>
      </w:pPr>
    </w:p>
    <w:p w14:paraId="7E2D3F33" w14:textId="715539F3" w:rsidR="008566E5" w:rsidRDefault="008B0171" w:rsidP="00D22D9C">
      <w:pPr>
        <w:jc w:val="both"/>
        <w:rPr>
          <w:rFonts w:ascii="Arial" w:hAnsi="Arial" w:cs="Arial"/>
          <w:sz w:val="22"/>
          <w:szCs w:val="22"/>
        </w:rPr>
      </w:pPr>
      <w:r w:rsidRPr="008B0171">
        <w:rPr>
          <w:rFonts w:ascii="Arial" w:hAnsi="Arial" w:cs="Arial"/>
          <w:sz w:val="22"/>
          <w:szCs w:val="22"/>
        </w:rPr>
        <w:t>You are expected to showcase originality in applying your knowledge and exhibit a practical understanding of how established research techniques are utilized to generate and interpret knowledge in the field of marketing management. Additionally, you should demonstrate mastery of marketing concepts by developing viable marketing strategies. This may involve incorporating real-world artifacts, examples, and cases, as well as applying models within organizations or benchmarking theories or organizations against others.</w:t>
      </w:r>
    </w:p>
    <w:p w14:paraId="3DBC9B3A" w14:textId="77777777" w:rsidR="008B0171" w:rsidRPr="00A406E5" w:rsidRDefault="008B0171" w:rsidP="00D22D9C">
      <w:pPr>
        <w:jc w:val="both"/>
        <w:rPr>
          <w:rFonts w:ascii="Arial" w:hAnsi="Arial" w:cs="Arial"/>
          <w:sz w:val="22"/>
          <w:szCs w:val="22"/>
        </w:rPr>
      </w:pPr>
    </w:p>
    <w:p w14:paraId="28DE958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E1ACAE2" w14:textId="77777777" w:rsidR="00995D51" w:rsidRPr="009B5E0F" w:rsidRDefault="00D22D9C" w:rsidP="002466CE">
      <w:pPr>
        <w:jc w:val="both"/>
        <w:rPr>
          <w:rFonts w:ascii="Arial" w:hAnsi="Arial" w:cs="Arial"/>
          <w:sz w:val="22"/>
          <w:szCs w:val="22"/>
        </w:rPr>
      </w:pPr>
      <w:bookmarkStart w:id="3" w:name="_Hlk163484635"/>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xml:space="preserve">; fluency of expression; clarity and effectiveness in </w:t>
      </w:r>
      <w:r w:rsidR="00995D51" w:rsidRPr="009B5E0F">
        <w:rPr>
          <w:rFonts w:ascii="Arial" w:hAnsi="Arial" w:cs="Arial"/>
          <w:sz w:val="22"/>
          <w:szCs w:val="22"/>
        </w:rPr>
        <w:t>presentation and organisation. Work should be coherent and well-structured in presentation and organisation.</w:t>
      </w:r>
    </w:p>
    <w:bookmarkEnd w:id="3"/>
    <w:p w14:paraId="64E62973" w14:textId="77777777" w:rsidR="00995D51" w:rsidRPr="009B5E0F" w:rsidRDefault="00995D51" w:rsidP="00D22D9C">
      <w:pPr>
        <w:jc w:val="both"/>
        <w:rPr>
          <w:rFonts w:ascii="Arial" w:hAnsi="Arial" w:cs="Arial"/>
          <w:sz w:val="22"/>
          <w:szCs w:val="22"/>
        </w:rPr>
      </w:pPr>
    </w:p>
    <w:p w14:paraId="6CD1099A" w14:textId="77777777" w:rsidR="00D22D9C" w:rsidRPr="009B5E0F" w:rsidRDefault="00D22D9C" w:rsidP="00D22D9C">
      <w:pPr>
        <w:jc w:val="both"/>
        <w:rPr>
          <w:rFonts w:ascii="Arial" w:hAnsi="Arial" w:cs="Arial"/>
          <w:sz w:val="22"/>
          <w:szCs w:val="22"/>
        </w:rPr>
      </w:pPr>
    </w:p>
    <w:p w14:paraId="2A6A3735" w14:textId="77777777" w:rsidR="00C01A3F" w:rsidRPr="009B5E0F" w:rsidRDefault="008042F0" w:rsidP="00C01A3F">
      <w:pPr>
        <w:jc w:val="both"/>
        <w:rPr>
          <w:rFonts w:ascii="Arial" w:hAnsi="Arial" w:cs="Arial"/>
          <w:i/>
          <w:sz w:val="22"/>
          <w:szCs w:val="22"/>
        </w:rPr>
      </w:pPr>
      <w:r w:rsidRPr="009B5E0F">
        <w:rPr>
          <w:rFonts w:ascii="Arial" w:hAnsi="Arial" w:cs="Arial"/>
          <w:b/>
          <w:i/>
          <w:sz w:val="22"/>
          <w:szCs w:val="22"/>
        </w:rPr>
        <w:t xml:space="preserve">Guidance </w:t>
      </w:r>
      <w:r w:rsidR="00C01A3F" w:rsidRPr="009B5E0F">
        <w:rPr>
          <w:rFonts w:ascii="Arial" w:hAnsi="Arial" w:cs="Arial"/>
          <w:b/>
          <w:i/>
          <w:sz w:val="22"/>
          <w:szCs w:val="22"/>
        </w:rPr>
        <w:t xml:space="preserve">specific to this </w:t>
      </w:r>
      <w:r w:rsidR="004C4F19" w:rsidRPr="009B5E0F">
        <w:rPr>
          <w:rFonts w:ascii="Arial" w:hAnsi="Arial" w:cs="Arial"/>
          <w:b/>
          <w:i/>
          <w:sz w:val="22"/>
          <w:szCs w:val="22"/>
        </w:rPr>
        <w:t>assessment</w:t>
      </w:r>
      <w:r w:rsidR="00C01A3F" w:rsidRPr="009B5E0F">
        <w:rPr>
          <w:rFonts w:ascii="Arial" w:hAnsi="Arial" w:cs="Arial"/>
          <w:b/>
          <w:i/>
          <w:sz w:val="22"/>
          <w:szCs w:val="22"/>
        </w:rPr>
        <w:t>:</w:t>
      </w:r>
      <w:r w:rsidR="00C01A3F" w:rsidRPr="009B5E0F">
        <w:rPr>
          <w:rFonts w:ascii="Arial" w:hAnsi="Arial" w:cs="Arial"/>
          <w:i/>
          <w:sz w:val="22"/>
          <w:szCs w:val="22"/>
        </w:rPr>
        <w:t xml:space="preserve"> </w:t>
      </w:r>
    </w:p>
    <w:p w14:paraId="47D4B336" w14:textId="77777777" w:rsidR="00C01A3F" w:rsidRPr="009B5E0F" w:rsidRDefault="00C01A3F" w:rsidP="00D22D9C">
      <w:pPr>
        <w:jc w:val="both"/>
        <w:rPr>
          <w:rFonts w:ascii="Arial" w:hAnsi="Arial" w:cs="Arial"/>
          <w:sz w:val="22"/>
          <w:szCs w:val="22"/>
        </w:rPr>
      </w:pPr>
    </w:p>
    <w:p w14:paraId="45EBF8FB" w14:textId="390C2E1B" w:rsidR="00FB3B4E" w:rsidRPr="00A406E5" w:rsidRDefault="008B0171" w:rsidP="00D22D9C">
      <w:pPr>
        <w:jc w:val="both"/>
        <w:rPr>
          <w:rFonts w:ascii="Arial" w:hAnsi="Arial" w:cs="Arial"/>
          <w:sz w:val="22"/>
          <w:szCs w:val="22"/>
        </w:rPr>
      </w:pPr>
      <w:r w:rsidRPr="009B5E0F">
        <w:rPr>
          <w:rFonts w:ascii="Arial" w:hAnsi="Arial" w:cs="Arial"/>
          <w:sz w:val="22"/>
          <w:szCs w:val="22"/>
        </w:rPr>
        <w:t>Your work should present compelling evidence of the qualities and transferable skills essential for employment at the postgraduate level in contexts that demand sound judgement, personal responsibility, and initiative within intricate and unpredictable marketing</w:t>
      </w:r>
      <w:r w:rsidRPr="008B0171">
        <w:rPr>
          <w:rFonts w:ascii="Arial" w:hAnsi="Arial" w:cs="Arial"/>
          <w:sz w:val="22"/>
          <w:szCs w:val="22"/>
        </w:rPr>
        <w:t xml:space="preserve"> environments. It is crucial to propose a viable marketing strategy based on thorough research. Furthermore, your work should be coherent and well-structured in terms of presentation and organization.</w:t>
      </w:r>
    </w:p>
    <w:p w14:paraId="08BB9146" w14:textId="77777777" w:rsidR="00D22D9C" w:rsidRPr="00A406E5" w:rsidRDefault="00D22D9C" w:rsidP="00D22D9C">
      <w:pPr>
        <w:jc w:val="both"/>
        <w:rPr>
          <w:rFonts w:ascii="Arial" w:hAnsi="Arial" w:cs="Arial"/>
          <w:sz w:val="22"/>
          <w:szCs w:val="22"/>
        </w:rPr>
      </w:pPr>
    </w:p>
    <w:p w14:paraId="1EC0E6F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969AF4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298B9AA" w14:textId="77777777" w:rsidTr="00152E9D">
        <w:trPr>
          <w:jc w:val="center"/>
        </w:trPr>
        <w:tc>
          <w:tcPr>
            <w:tcW w:w="10670" w:type="dxa"/>
            <w:shd w:val="clear" w:color="auto" w:fill="BFBFBF"/>
          </w:tcPr>
          <w:p w14:paraId="16771CC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8179CC0" w14:textId="77777777" w:rsidR="00152E9D" w:rsidRPr="00A406E5" w:rsidRDefault="00152E9D" w:rsidP="00152E9D">
      <w:pPr>
        <w:rPr>
          <w:rFonts w:ascii="Arial" w:hAnsi="Arial" w:cs="Arial"/>
        </w:rPr>
      </w:pPr>
    </w:p>
    <w:p w14:paraId="6CE5647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74C0698" w14:textId="77777777" w:rsidR="00152E9D" w:rsidRPr="00A406E5" w:rsidRDefault="00152E9D" w:rsidP="00152E9D">
      <w:pPr>
        <w:rPr>
          <w:rFonts w:ascii="Arial" w:hAnsi="Arial" w:cs="Arial"/>
          <w:b/>
          <w:sz w:val="22"/>
          <w:szCs w:val="22"/>
        </w:rPr>
        <w:sectPr w:rsidR="00152E9D" w:rsidRPr="00A406E5" w:rsidSect="000138A1">
          <w:footerReference w:type="default" r:id="rId9"/>
          <w:pgSz w:w="11894" w:h="16834"/>
          <w:pgMar w:top="720" w:right="720" w:bottom="720" w:left="720" w:header="706" w:footer="454" w:gutter="0"/>
          <w:paperSrc w:first="1" w:other="1"/>
          <w:cols w:space="720"/>
          <w:docGrid w:linePitch="272"/>
        </w:sectPr>
      </w:pPr>
    </w:p>
    <w:p w14:paraId="7AA5B54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54C6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228709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74E86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404F8E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DCCCF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F1EF6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6AEA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6ABF2F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D953A95" w14:textId="58CAADCD" w:rsidR="00152E9D" w:rsidRPr="00A406E5" w:rsidRDefault="00F4520A" w:rsidP="00152E9D">
            <w:pPr>
              <w:jc w:val="center"/>
              <w:rPr>
                <w:rFonts w:ascii="Arial" w:hAnsi="Arial" w:cs="Arial"/>
                <w:sz w:val="32"/>
                <w:lang w:eastAsia="zh-TW"/>
              </w:rPr>
            </w:pPr>
            <w:r>
              <w:rPr>
                <w:rFonts w:ascii="Arial" w:hAnsi="Arial" w:cs="Arial" w:hint="eastAsia"/>
                <w:sz w:val="32"/>
                <w:lang w:eastAsia="zh-TW"/>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F55732" w14:textId="77777777" w:rsidR="00152E9D" w:rsidRPr="00A406E5" w:rsidRDefault="00152E9D" w:rsidP="00152E9D">
            <w:pPr>
              <w:jc w:val="center"/>
              <w:rPr>
                <w:rFonts w:ascii="Arial" w:hAnsi="Arial" w:cs="Arial"/>
                <w:sz w:val="32"/>
              </w:rPr>
            </w:pPr>
          </w:p>
        </w:tc>
      </w:tr>
      <w:tr w:rsidR="00152E9D" w:rsidRPr="00A406E5" w14:paraId="4C3C83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ECF892" w14:textId="77777777" w:rsidR="00152E9D" w:rsidRPr="00A406E5" w:rsidRDefault="00152E9D" w:rsidP="00152E9D">
            <w:pPr>
              <w:spacing w:after="120"/>
              <w:rPr>
                <w:rFonts w:ascii="Arial" w:hAnsi="Arial" w:cs="Arial"/>
                <w:sz w:val="14"/>
                <w:szCs w:val="14"/>
              </w:rPr>
            </w:pPr>
          </w:p>
          <w:p w14:paraId="1B08C432" w14:textId="77777777" w:rsidR="00152E9D" w:rsidRPr="00A406E5" w:rsidRDefault="00152E9D" w:rsidP="00152E9D">
            <w:pPr>
              <w:spacing w:after="120"/>
              <w:rPr>
                <w:rFonts w:ascii="Arial" w:hAnsi="Arial" w:cs="Arial"/>
                <w:sz w:val="14"/>
                <w:szCs w:val="14"/>
              </w:rPr>
            </w:pPr>
          </w:p>
          <w:p w14:paraId="3A5B6CC2" w14:textId="77777777" w:rsidR="00152E9D" w:rsidRPr="00A406E5" w:rsidRDefault="00152E9D" w:rsidP="00152E9D">
            <w:pPr>
              <w:spacing w:after="120"/>
              <w:rPr>
                <w:rFonts w:ascii="Arial" w:hAnsi="Arial" w:cs="Arial"/>
                <w:sz w:val="14"/>
                <w:szCs w:val="14"/>
              </w:rPr>
            </w:pPr>
          </w:p>
          <w:p w14:paraId="606829F6" w14:textId="77777777" w:rsidR="00152E9D" w:rsidRPr="00A406E5" w:rsidRDefault="00152E9D" w:rsidP="00152E9D">
            <w:pPr>
              <w:spacing w:after="120"/>
              <w:rPr>
                <w:rFonts w:ascii="Arial" w:hAnsi="Arial" w:cs="Arial"/>
                <w:sz w:val="14"/>
                <w:szCs w:val="14"/>
              </w:rPr>
            </w:pPr>
          </w:p>
          <w:p w14:paraId="171EBA41" w14:textId="77777777" w:rsidR="00152E9D" w:rsidRPr="00A406E5" w:rsidRDefault="00152E9D" w:rsidP="00152E9D">
            <w:pPr>
              <w:spacing w:after="120"/>
              <w:rPr>
                <w:rFonts w:ascii="Arial" w:hAnsi="Arial" w:cs="Arial"/>
                <w:sz w:val="14"/>
                <w:szCs w:val="14"/>
              </w:rPr>
            </w:pPr>
          </w:p>
          <w:p w14:paraId="10DC1B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0731A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0851F3" w14:textId="77777777" w:rsidR="00152E9D" w:rsidRPr="00A406E5" w:rsidRDefault="00152E9D" w:rsidP="00152E9D">
            <w:pPr>
              <w:jc w:val="center"/>
              <w:rPr>
                <w:rFonts w:ascii="Arial" w:hAnsi="Arial" w:cs="Arial"/>
                <w:sz w:val="32"/>
              </w:rPr>
            </w:pPr>
          </w:p>
        </w:tc>
      </w:tr>
      <w:tr w:rsidR="00152E9D" w:rsidRPr="00A406E5" w14:paraId="2F08AEC3" w14:textId="77777777" w:rsidTr="00A85BFE">
        <w:trPr>
          <w:trHeight w:val="451"/>
        </w:trPr>
        <w:tc>
          <w:tcPr>
            <w:tcW w:w="4169" w:type="pct"/>
            <w:vMerge/>
            <w:tcBorders>
              <w:left w:val="single" w:sz="4" w:space="0" w:color="auto"/>
              <w:bottom w:val="single" w:sz="4" w:space="0" w:color="auto"/>
              <w:right w:val="single" w:sz="4" w:space="0" w:color="auto"/>
            </w:tcBorders>
          </w:tcPr>
          <w:p w14:paraId="489E4B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C5575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B536EB" w14:textId="77777777" w:rsidR="00152E9D" w:rsidRPr="00A406E5" w:rsidRDefault="00152E9D" w:rsidP="00152E9D">
            <w:pPr>
              <w:jc w:val="center"/>
              <w:rPr>
                <w:rFonts w:ascii="Arial" w:hAnsi="Arial" w:cs="Arial"/>
                <w:sz w:val="32"/>
              </w:rPr>
            </w:pPr>
          </w:p>
        </w:tc>
      </w:tr>
      <w:tr w:rsidR="00152E9D" w:rsidRPr="00A406E5" w14:paraId="51A6AA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253D1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EA480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2F683" w14:textId="5D820D16" w:rsidR="00152E9D" w:rsidRPr="00A406E5" w:rsidRDefault="00F4520A" w:rsidP="00152E9D">
            <w:pPr>
              <w:jc w:val="center"/>
              <w:rPr>
                <w:rFonts w:ascii="Arial" w:hAnsi="Arial" w:cs="Arial"/>
                <w:sz w:val="32"/>
                <w:lang w:eastAsia="zh-TW"/>
              </w:rPr>
            </w:pPr>
            <w:r>
              <w:rPr>
                <w:rFonts w:ascii="Arial" w:hAnsi="Arial" w:cs="Arial" w:hint="eastAsia"/>
                <w:sz w:val="32"/>
                <w:lang w:eastAsia="zh-TW"/>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E7E770" w14:textId="77777777" w:rsidR="00152E9D" w:rsidRPr="00A406E5" w:rsidRDefault="00152E9D" w:rsidP="00152E9D">
            <w:pPr>
              <w:jc w:val="center"/>
              <w:rPr>
                <w:rFonts w:ascii="Arial" w:hAnsi="Arial" w:cs="Arial"/>
                <w:sz w:val="32"/>
              </w:rPr>
            </w:pPr>
          </w:p>
        </w:tc>
      </w:tr>
      <w:tr w:rsidR="00152E9D" w:rsidRPr="00A406E5" w14:paraId="3C90E08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E5D3E0" w14:textId="77777777" w:rsidR="00152E9D" w:rsidRPr="00A406E5" w:rsidRDefault="00152E9D" w:rsidP="00152E9D">
            <w:pPr>
              <w:spacing w:after="120"/>
              <w:rPr>
                <w:rFonts w:ascii="Arial" w:hAnsi="Arial" w:cs="Arial"/>
                <w:sz w:val="14"/>
                <w:szCs w:val="14"/>
              </w:rPr>
            </w:pPr>
          </w:p>
          <w:p w14:paraId="68FDE089" w14:textId="77777777" w:rsidR="00152E9D" w:rsidRPr="00A406E5" w:rsidRDefault="00152E9D" w:rsidP="00152E9D">
            <w:pPr>
              <w:spacing w:after="120"/>
              <w:rPr>
                <w:rFonts w:ascii="Arial" w:hAnsi="Arial" w:cs="Arial"/>
                <w:sz w:val="14"/>
                <w:szCs w:val="14"/>
              </w:rPr>
            </w:pPr>
          </w:p>
          <w:p w14:paraId="6E9BCF65" w14:textId="77777777" w:rsidR="00152E9D" w:rsidRPr="00A406E5" w:rsidRDefault="00152E9D" w:rsidP="00152E9D">
            <w:pPr>
              <w:spacing w:after="120"/>
              <w:rPr>
                <w:rFonts w:ascii="Arial" w:hAnsi="Arial" w:cs="Arial"/>
                <w:sz w:val="14"/>
                <w:szCs w:val="14"/>
              </w:rPr>
            </w:pPr>
          </w:p>
          <w:p w14:paraId="6A704E8C" w14:textId="77777777" w:rsidR="00152E9D" w:rsidRPr="00A406E5" w:rsidRDefault="00152E9D" w:rsidP="00152E9D">
            <w:pPr>
              <w:spacing w:after="120"/>
              <w:rPr>
                <w:rFonts w:ascii="Arial" w:hAnsi="Arial" w:cs="Arial"/>
                <w:sz w:val="14"/>
                <w:szCs w:val="14"/>
              </w:rPr>
            </w:pPr>
          </w:p>
          <w:p w14:paraId="7182509C" w14:textId="77777777" w:rsidR="00152E9D" w:rsidRPr="00A406E5" w:rsidRDefault="00152E9D" w:rsidP="00152E9D">
            <w:pPr>
              <w:spacing w:after="120"/>
              <w:rPr>
                <w:rFonts w:ascii="Arial" w:hAnsi="Arial" w:cs="Arial"/>
                <w:sz w:val="14"/>
                <w:szCs w:val="14"/>
              </w:rPr>
            </w:pPr>
          </w:p>
          <w:p w14:paraId="2F5B65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48871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736FB2" w14:textId="77777777" w:rsidR="00152E9D" w:rsidRPr="00A406E5" w:rsidRDefault="00152E9D" w:rsidP="00152E9D">
            <w:pPr>
              <w:jc w:val="center"/>
              <w:rPr>
                <w:rFonts w:ascii="Arial" w:hAnsi="Arial" w:cs="Arial"/>
                <w:sz w:val="32"/>
              </w:rPr>
            </w:pPr>
          </w:p>
        </w:tc>
      </w:tr>
      <w:tr w:rsidR="00152E9D" w:rsidRPr="00A406E5" w14:paraId="51C7DCB3" w14:textId="77777777" w:rsidTr="00A85BFE">
        <w:trPr>
          <w:trHeight w:val="451"/>
        </w:trPr>
        <w:tc>
          <w:tcPr>
            <w:tcW w:w="4169" w:type="pct"/>
            <w:vMerge/>
            <w:tcBorders>
              <w:left w:val="single" w:sz="4" w:space="0" w:color="auto"/>
              <w:bottom w:val="single" w:sz="4" w:space="0" w:color="auto"/>
              <w:right w:val="single" w:sz="4" w:space="0" w:color="auto"/>
            </w:tcBorders>
          </w:tcPr>
          <w:p w14:paraId="1D032F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3D71E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46B62E" w14:textId="77777777" w:rsidR="00152E9D" w:rsidRPr="00A406E5" w:rsidRDefault="00152E9D" w:rsidP="00152E9D">
            <w:pPr>
              <w:jc w:val="center"/>
              <w:rPr>
                <w:rFonts w:ascii="Arial" w:hAnsi="Arial" w:cs="Arial"/>
                <w:sz w:val="32"/>
              </w:rPr>
            </w:pPr>
          </w:p>
        </w:tc>
      </w:tr>
      <w:tr w:rsidR="00152E9D" w:rsidRPr="00A406E5" w14:paraId="0D439F6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6A9E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454A4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3252D5" w14:textId="79D8450B" w:rsidR="00152E9D" w:rsidRPr="00A406E5" w:rsidRDefault="00F4520A" w:rsidP="00152E9D">
            <w:pPr>
              <w:jc w:val="center"/>
              <w:rPr>
                <w:rFonts w:ascii="Arial" w:hAnsi="Arial" w:cs="Arial"/>
                <w:sz w:val="32"/>
                <w:lang w:eastAsia="zh-TW"/>
              </w:rPr>
            </w:pPr>
            <w:r>
              <w:rPr>
                <w:rFonts w:ascii="Arial" w:hAnsi="Arial" w:cs="Arial" w:hint="eastAsia"/>
                <w:sz w:val="32"/>
                <w:lang w:eastAsia="zh-TW"/>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A0A76B" w14:textId="77777777" w:rsidR="00152E9D" w:rsidRPr="00A406E5" w:rsidRDefault="00152E9D" w:rsidP="00152E9D">
            <w:pPr>
              <w:jc w:val="center"/>
              <w:rPr>
                <w:rFonts w:ascii="Arial" w:hAnsi="Arial" w:cs="Arial"/>
                <w:sz w:val="32"/>
              </w:rPr>
            </w:pPr>
          </w:p>
        </w:tc>
      </w:tr>
      <w:tr w:rsidR="00152E9D" w:rsidRPr="00A406E5" w14:paraId="46B77CD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46B257" w14:textId="77777777" w:rsidR="00152E9D" w:rsidRPr="00A406E5" w:rsidRDefault="00152E9D" w:rsidP="00152E9D">
            <w:pPr>
              <w:spacing w:after="120"/>
              <w:rPr>
                <w:rFonts w:ascii="Arial" w:hAnsi="Arial" w:cs="Arial"/>
                <w:sz w:val="14"/>
                <w:szCs w:val="14"/>
              </w:rPr>
            </w:pPr>
          </w:p>
          <w:p w14:paraId="1134ACD8" w14:textId="77777777" w:rsidR="00152E9D" w:rsidRPr="00A406E5" w:rsidRDefault="00152E9D" w:rsidP="00152E9D">
            <w:pPr>
              <w:spacing w:after="120"/>
              <w:rPr>
                <w:rFonts w:ascii="Arial" w:hAnsi="Arial" w:cs="Arial"/>
                <w:sz w:val="14"/>
                <w:szCs w:val="14"/>
              </w:rPr>
            </w:pPr>
          </w:p>
          <w:p w14:paraId="2CD78A0D" w14:textId="77777777" w:rsidR="00152E9D" w:rsidRPr="00A406E5" w:rsidRDefault="00152E9D" w:rsidP="00152E9D">
            <w:pPr>
              <w:spacing w:after="120"/>
              <w:rPr>
                <w:rFonts w:ascii="Arial" w:hAnsi="Arial" w:cs="Arial"/>
                <w:sz w:val="14"/>
                <w:szCs w:val="14"/>
              </w:rPr>
            </w:pPr>
          </w:p>
          <w:p w14:paraId="63D7D54F" w14:textId="77777777" w:rsidR="00152E9D" w:rsidRPr="00A406E5" w:rsidRDefault="00152E9D" w:rsidP="00152E9D">
            <w:pPr>
              <w:spacing w:after="120"/>
              <w:rPr>
                <w:rFonts w:ascii="Arial" w:hAnsi="Arial" w:cs="Arial"/>
                <w:sz w:val="14"/>
                <w:szCs w:val="14"/>
              </w:rPr>
            </w:pPr>
          </w:p>
          <w:p w14:paraId="6A1F2791" w14:textId="77777777" w:rsidR="00152E9D" w:rsidRPr="00A406E5" w:rsidRDefault="00152E9D" w:rsidP="00152E9D">
            <w:pPr>
              <w:spacing w:after="120"/>
              <w:rPr>
                <w:rFonts w:ascii="Arial" w:hAnsi="Arial" w:cs="Arial"/>
                <w:sz w:val="14"/>
                <w:szCs w:val="14"/>
              </w:rPr>
            </w:pPr>
          </w:p>
          <w:p w14:paraId="483DC6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FFD01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DE7EE8" w14:textId="77777777" w:rsidR="00152E9D" w:rsidRPr="00A406E5" w:rsidRDefault="00152E9D" w:rsidP="00152E9D">
            <w:pPr>
              <w:jc w:val="center"/>
              <w:rPr>
                <w:rFonts w:ascii="Arial" w:hAnsi="Arial" w:cs="Arial"/>
                <w:sz w:val="32"/>
              </w:rPr>
            </w:pPr>
          </w:p>
        </w:tc>
      </w:tr>
      <w:tr w:rsidR="00152E9D" w:rsidRPr="00A406E5" w14:paraId="2C0B24C7" w14:textId="77777777" w:rsidTr="00A85BFE">
        <w:trPr>
          <w:trHeight w:val="451"/>
        </w:trPr>
        <w:tc>
          <w:tcPr>
            <w:tcW w:w="4169" w:type="pct"/>
            <w:vMerge/>
            <w:tcBorders>
              <w:left w:val="single" w:sz="4" w:space="0" w:color="auto"/>
              <w:bottom w:val="single" w:sz="4" w:space="0" w:color="auto"/>
              <w:right w:val="single" w:sz="4" w:space="0" w:color="auto"/>
            </w:tcBorders>
          </w:tcPr>
          <w:p w14:paraId="083D60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A28C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E6CB1F" w14:textId="77777777" w:rsidR="00152E9D" w:rsidRPr="00A406E5" w:rsidRDefault="00152E9D" w:rsidP="00152E9D">
            <w:pPr>
              <w:jc w:val="center"/>
              <w:rPr>
                <w:rFonts w:ascii="Arial" w:hAnsi="Arial" w:cs="Arial"/>
                <w:sz w:val="32"/>
              </w:rPr>
            </w:pPr>
          </w:p>
        </w:tc>
      </w:tr>
      <w:tr w:rsidR="00152E9D" w:rsidRPr="00A406E5" w14:paraId="1E0CF4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8EA8D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5EFB2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95DD94" w14:textId="6D2BACE0" w:rsidR="00152E9D" w:rsidRPr="00A406E5" w:rsidRDefault="00F4520A" w:rsidP="00152E9D">
            <w:pPr>
              <w:jc w:val="center"/>
              <w:rPr>
                <w:rFonts w:ascii="Arial" w:hAnsi="Arial" w:cs="Arial"/>
                <w:sz w:val="32"/>
                <w:lang w:eastAsia="zh-TW"/>
              </w:rPr>
            </w:pPr>
            <w:r>
              <w:rPr>
                <w:rFonts w:ascii="Arial" w:hAnsi="Arial" w:cs="Arial" w:hint="eastAsia"/>
                <w:sz w:val="32"/>
                <w:lang w:eastAsia="zh-TW"/>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621D5B" w14:textId="77777777" w:rsidR="00152E9D" w:rsidRPr="00A406E5" w:rsidRDefault="00152E9D" w:rsidP="00152E9D">
            <w:pPr>
              <w:jc w:val="center"/>
              <w:rPr>
                <w:rFonts w:ascii="Arial" w:hAnsi="Arial" w:cs="Arial"/>
                <w:sz w:val="32"/>
              </w:rPr>
            </w:pPr>
          </w:p>
        </w:tc>
      </w:tr>
      <w:tr w:rsidR="00152E9D" w:rsidRPr="00A406E5" w14:paraId="564FC23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20A585B" w14:textId="77777777" w:rsidR="00152E9D" w:rsidRPr="00A406E5" w:rsidRDefault="00152E9D" w:rsidP="00152E9D">
            <w:pPr>
              <w:spacing w:after="120"/>
              <w:rPr>
                <w:rFonts w:ascii="Arial" w:hAnsi="Arial" w:cs="Arial"/>
                <w:sz w:val="14"/>
                <w:szCs w:val="14"/>
              </w:rPr>
            </w:pPr>
          </w:p>
          <w:p w14:paraId="11EC9BF0" w14:textId="77777777" w:rsidR="00152E9D" w:rsidRPr="00A406E5" w:rsidRDefault="00152E9D" w:rsidP="00152E9D">
            <w:pPr>
              <w:spacing w:after="120"/>
              <w:rPr>
                <w:rFonts w:ascii="Arial" w:hAnsi="Arial" w:cs="Arial"/>
                <w:sz w:val="14"/>
                <w:szCs w:val="14"/>
              </w:rPr>
            </w:pPr>
          </w:p>
          <w:p w14:paraId="3D2709D9" w14:textId="77777777" w:rsidR="00152E9D" w:rsidRPr="00A406E5" w:rsidRDefault="00152E9D" w:rsidP="00152E9D">
            <w:pPr>
              <w:spacing w:after="120"/>
              <w:rPr>
                <w:rFonts w:ascii="Arial" w:hAnsi="Arial" w:cs="Arial"/>
                <w:sz w:val="14"/>
                <w:szCs w:val="14"/>
              </w:rPr>
            </w:pPr>
          </w:p>
          <w:p w14:paraId="1DB1A47F" w14:textId="77777777" w:rsidR="00152E9D" w:rsidRPr="00A406E5" w:rsidRDefault="00152E9D" w:rsidP="00152E9D">
            <w:pPr>
              <w:spacing w:after="120"/>
              <w:rPr>
                <w:rFonts w:ascii="Arial" w:hAnsi="Arial" w:cs="Arial"/>
                <w:sz w:val="14"/>
                <w:szCs w:val="14"/>
              </w:rPr>
            </w:pPr>
          </w:p>
          <w:p w14:paraId="43006DBC" w14:textId="77777777" w:rsidR="00152E9D" w:rsidRPr="00A406E5" w:rsidRDefault="00152E9D" w:rsidP="00152E9D">
            <w:pPr>
              <w:spacing w:after="120"/>
              <w:rPr>
                <w:rFonts w:ascii="Arial" w:hAnsi="Arial" w:cs="Arial"/>
                <w:sz w:val="14"/>
                <w:szCs w:val="14"/>
              </w:rPr>
            </w:pPr>
          </w:p>
          <w:p w14:paraId="027E97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8F403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9E632F" w14:textId="77777777" w:rsidR="00152E9D" w:rsidRPr="00A406E5" w:rsidRDefault="00152E9D" w:rsidP="00152E9D">
            <w:pPr>
              <w:jc w:val="center"/>
              <w:rPr>
                <w:rFonts w:ascii="Arial" w:hAnsi="Arial" w:cs="Arial"/>
                <w:sz w:val="32"/>
              </w:rPr>
            </w:pPr>
          </w:p>
        </w:tc>
      </w:tr>
      <w:tr w:rsidR="00152E9D" w:rsidRPr="00A406E5" w14:paraId="39C16F3F" w14:textId="77777777" w:rsidTr="00A85BFE">
        <w:trPr>
          <w:trHeight w:val="450"/>
        </w:trPr>
        <w:tc>
          <w:tcPr>
            <w:tcW w:w="4169" w:type="pct"/>
            <w:vMerge/>
            <w:tcBorders>
              <w:left w:val="single" w:sz="4" w:space="0" w:color="auto"/>
              <w:bottom w:val="single" w:sz="4" w:space="0" w:color="auto"/>
              <w:right w:val="single" w:sz="4" w:space="0" w:color="auto"/>
            </w:tcBorders>
          </w:tcPr>
          <w:p w14:paraId="4CDA7E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22191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29E19F" w14:textId="77777777" w:rsidR="00152E9D" w:rsidRPr="00A406E5" w:rsidRDefault="00152E9D" w:rsidP="00152E9D">
            <w:pPr>
              <w:jc w:val="center"/>
              <w:rPr>
                <w:rFonts w:ascii="Arial" w:hAnsi="Arial" w:cs="Arial"/>
                <w:sz w:val="32"/>
              </w:rPr>
            </w:pPr>
          </w:p>
        </w:tc>
      </w:tr>
      <w:tr w:rsidR="00152E9D" w:rsidRPr="00A406E5" w14:paraId="7724F1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D59F9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A589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A60D2D" w14:textId="2B169854" w:rsidR="00152E9D" w:rsidRPr="00A406E5" w:rsidRDefault="00F4520A" w:rsidP="00152E9D">
            <w:pPr>
              <w:jc w:val="center"/>
              <w:rPr>
                <w:rFonts w:ascii="Arial" w:hAnsi="Arial" w:cs="Arial"/>
                <w:sz w:val="32"/>
                <w:lang w:eastAsia="zh-TW"/>
              </w:rPr>
            </w:pPr>
            <w:r>
              <w:rPr>
                <w:rFonts w:ascii="Arial" w:hAnsi="Arial" w:cs="Arial" w:hint="eastAsia"/>
                <w:sz w:val="32"/>
                <w:lang w:eastAsia="zh-TW"/>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54754D" w14:textId="77777777" w:rsidR="00152E9D" w:rsidRPr="00A406E5" w:rsidRDefault="00152E9D" w:rsidP="00152E9D">
            <w:pPr>
              <w:jc w:val="center"/>
              <w:rPr>
                <w:rFonts w:ascii="Arial" w:hAnsi="Arial" w:cs="Arial"/>
                <w:sz w:val="32"/>
              </w:rPr>
            </w:pPr>
          </w:p>
        </w:tc>
      </w:tr>
      <w:tr w:rsidR="00152E9D" w:rsidRPr="00A406E5" w14:paraId="3F3AAB1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5EFABB" w14:textId="77777777" w:rsidR="00152E9D" w:rsidRPr="00A406E5" w:rsidRDefault="00152E9D" w:rsidP="00152E9D">
            <w:pPr>
              <w:spacing w:after="120"/>
              <w:rPr>
                <w:rFonts w:ascii="Arial" w:hAnsi="Arial" w:cs="Arial"/>
                <w:sz w:val="14"/>
                <w:szCs w:val="14"/>
              </w:rPr>
            </w:pPr>
          </w:p>
          <w:p w14:paraId="59C5BD29" w14:textId="77777777" w:rsidR="00152E9D" w:rsidRPr="00A406E5" w:rsidRDefault="00152E9D" w:rsidP="00152E9D">
            <w:pPr>
              <w:spacing w:after="120"/>
              <w:rPr>
                <w:rFonts w:ascii="Arial" w:hAnsi="Arial" w:cs="Arial"/>
                <w:sz w:val="14"/>
                <w:szCs w:val="14"/>
              </w:rPr>
            </w:pPr>
          </w:p>
          <w:p w14:paraId="11F6B6F2" w14:textId="77777777" w:rsidR="00152E9D" w:rsidRPr="00A406E5" w:rsidRDefault="00152E9D" w:rsidP="00152E9D">
            <w:pPr>
              <w:spacing w:after="120"/>
              <w:rPr>
                <w:rFonts w:ascii="Arial" w:hAnsi="Arial" w:cs="Arial"/>
                <w:sz w:val="14"/>
                <w:szCs w:val="14"/>
              </w:rPr>
            </w:pPr>
          </w:p>
          <w:p w14:paraId="40D52E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6E034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80FB70" w14:textId="77777777" w:rsidR="00152E9D" w:rsidRPr="00A406E5" w:rsidRDefault="00152E9D" w:rsidP="00152E9D">
            <w:pPr>
              <w:jc w:val="center"/>
              <w:rPr>
                <w:rFonts w:ascii="Arial" w:hAnsi="Arial" w:cs="Arial"/>
                <w:sz w:val="32"/>
              </w:rPr>
            </w:pPr>
          </w:p>
        </w:tc>
      </w:tr>
      <w:tr w:rsidR="00152E9D" w:rsidRPr="00A406E5" w14:paraId="3DB71A9E" w14:textId="77777777" w:rsidTr="00A85BFE">
        <w:trPr>
          <w:trHeight w:val="450"/>
        </w:trPr>
        <w:tc>
          <w:tcPr>
            <w:tcW w:w="4169" w:type="pct"/>
            <w:vMerge/>
            <w:tcBorders>
              <w:left w:val="single" w:sz="4" w:space="0" w:color="auto"/>
              <w:bottom w:val="single" w:sz="4" w:space="0" w:color="auto"/>
              <w:right w:val="single" w:sz="4" w:space="0" w:color="auto"/>
            </w:tcBorders>
          </w:tcPr>
          <w:p w14:paraId="48C25C0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5288F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5D1337" w14:textId="77777777" w:rsidR="00152E9D" w:rsidRPr="00A406E5" w:rsidRDefault="00152E9D" w:rsidP="00152E9D">
            <w:pPr>
              <w:jc w:val="center"/>
              <w:rPr>
                <w:rFonts w:ascii="Arial" w:hAnsi="Arial" w:cs="Arial"/>
                <w:sz w:val="32"/>
              </w:rPr>
            </w:pPr>
          </w:p>
        </w:tc>
      </w:tr>
    </w:tbl>
    <w:p w14:paraId="3485002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11B9A51" w14:textId="77777777" w:rsidTr="00152E9D">
        <w:trPr>
          <w:cantSplit/>
        </w:trPr>
        <w:tc>
          <w:tcPr>
            <w:tcW w:w="6062" w:type="dxa"/>
            <w:vMerge w:val="restart"/>
            <w:shd w:val="pct15" w:color="auto" w:fill="auto"/>
            <w:vAlign w:val="center"/>
          </w:tcPr>
          <w:p w14:paraId="6D62DEE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50F54B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831948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A064F23" w14:textId="77777777" w:rsidTr="00152E9D">
        <w:trPr>
          <w:cantSplit/>
        </w:trPr>
        <w:tc>
          <w:tcPr>
            <w:tcW w:w="6062" w:type="dxa"/>
            <w:vMerge/>
            <w:vAlign w:val="bottom"/>
          </w:tcPr>
          <w:p w14:paraId="7AFBF3C2" w14:textId="77777777" w:rsidR="00152E9D" w:rsidRPr="00A406E5" w:rsidRDefault="00152E9D" w:rsidP="00152E9D">
            <w:pPr>
              <w:rPr>
                <w:rFonts w:ascii="Arial" w:hAnsi="Arial" w:cs="Arial"/>
              </w:rPr>
            </w:pPr>
          </w:p>
        </w:tc>
        <w:tc>
          <w:tcPr>
            <w:tcW w:w="2903" w:type="dxa"/>
            <w:vAlign w:val="bottom"/>
          </w:tcPr>
          <w:p w14:paraId="2EC34D9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5856EDB" w14:textId="77777777" w:rsidR="00152E9D" w:rsidRPr="00A406E5" w:rsidRDefault="00152E9D" w:rsidP="00152E9D">
            <w:pPr>
              <w:jc w:val="center"/>
              <w:rPr>
                <w:rFonts w:ascii="Arial" w:hAnsi="Arial" w:cs="Arial"/>
                <w:sz w:val="12"/>
                <w:szCs w:val="12"/>
              </w:rPr>
            </w:pPr>
          </w:p>
        </w:tc>
        <w:tc>
          <w:tcPr>
            <w:tcW w:w="1060" w:type="dxa"/>
            <w:vMerge/>
            <w:vAlign w:val="bottom"/>
          </w:tcPr>
          <w:p w14:paraId="3AFA93D6" w14:textId="77777777" w:rsidR="00152E9D" w:rsidRPr="00A406E5" w:rsidRDefault="00152E9D" w:rsidP="00152E9D">
            <w:pPr>
              <w:ind w:leftChars="71" w:left="142"/>
              <w:rPr>
                <w:rFonts w:ascii="Arial" w:hAnsi="Arial" w:cs="Arial"/>
              </w:rPr>
            </w:pPr>
          </w:p>
        </w:tc>
      </w:tr>
      <w:tr w:rsidR="00152E9D" w:rsidRPr="00A406E5" w14:paraId="2DC1CF40" w14:textId="77777777" w:rsidTr="00152E9D">
        <w:trPr>
          <w:cantSplit/>
        </w:trPr>
        <w:tc>
          <w:tcPr>
            <w:tcW w:w="6062" w:type="dxa"/>
            <w:vMerge/>
            <w:vAlign w:val="bottom"/>
          </w:tcPr>
          <w:p w14:paraId="1F16B5C1" w14:textId="77777777" w:rsidR="00152E9D" w:rsidRPr="00A406E5" w:rsidRDefault="00152E9D" w:rsidP="00152E9D">
            <w:pPr>
              <w:rPr>
                <w:rFonts w:ascii="Arial" w:hAnsi="Arial" w:cs="Arial"/>
              </w:rPr>
            </w:pPr>
          </w:p>
        </w:tc>
        <w:tc>
          <w:tcPr>
            <w:tcW w:w="2903" w:type="dxa"/>
            <w:vAlign w:val="bottom"/>
          </w:tcPr>
          <w:p w14:paraId="45475DE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DE9D72E" w14:textId="77777777" w:rsidR="00152E9D" w:rsidRPr="00A406E5" w:rsidRDefault="00152E9D" w:rsidP="00152E9D">
            <w:pPr>
              <w:jc w:val="center"/>
              <w:rPr>
                <w:rFonts w:ascii="Arial" w:hAnsi="Arial" w:cs="Arial"/>
                <w:sz w:val="12"/>
                <w:szCs w:val="12"/>
              </w:rPr>
            </w:pPr>
          </w:p>
        </w:tc>
        <w:tc>
          <w:tcPr>
            <w:tcW w:w="1060" w:type="dxa"/>
            <w:vMerge/>
            <w:vAlign w:val="bottom"/>
          </w:tcPr>
          <w:p w14:paraId="6EF0FA5E" w14:textId="77777777" w:rsidR="00152E9D" w:rsidRPr="00A406E5" w:rsidRDefault="00152E9D" w:rsidP="00152E9D">
            <w:pPr>
              <w:ind w:firstLineChars="141" w:firstLine="282"/>
              <w:rPr>
                <w:rFonts w:ascii="Arial" w:hAnsi="Arial" w:cs="Arial"/>
              </w:rPr>
            </w:pPr>
          </w:p>
        </w:tc>
      </w:tr>
    </w:tbl>
    <w:p w14:paraId="7F38A1B0" w14:textId="77777777" w:rsidR="00152E9D" w:rsidRDefault="00152E9D" w:rsidP="00152E9D">
      <w:pPr>
        <w:rPr>
          <w:rFonts w:ascii="Arial" w:hAnsi="Arial" w:cs="Arial"/>
        </w:rPr>
      </w:pPr>
    </w:p>
    <w:p w14:paraId="3A9FDC2B" w14:textId="77777777" w:rsidR="00C073F1" w:rsidRDefault="00C073F1" w:rsidP="00152E9D">
      <w:pPr>
        <w:rPr>
          <w:rFonts w:ascii="Arial" w:hAnsi="Arial" w:cs="Arial"/>
        </w:rPr>
      </w:pPr>
    </w:p>
    <w:p w14:paraId="21CE2195" w14:textId="77777777" w:rsidR="00C073F1" w:rsidRDefault="00C073F1" w:rsidP="00152E9D">
      <w:pPr>
        <w:rPr>
          <w:rFonts w:ascii="Arial" w:hAnsi="Arial" w:cs="Arial"/>
          <w:vanish/>
        </w:rPr>
        <w:sectPr w:rsidR="00C073F1" w:rsidSect="000138A1">
          <w:footerReference w:type="default" r:id="rId10"/>
          <w:type w:val="continuous"/>
          <w:pgSz w:w="11894" w:h="16834"/>
          <w:pgMar w:top="720" w:right="720" w:bottom="720" w:left="720" w:header="706" w:footer="706" w:gutter="0"/>
          <w:paperSrc w:first="1" w:other="1"/>
          <w:cols w:space="720"/>
        </w:sectPr>
      </w:pPr>
    </w:p>
    <w:p w14:paraId="7BEB214D" w14:textId="77777777" w:rsidR="00C073F1" w:rsidRDefault="00C073F1" w:rsidP="00152E9D">
      <w:pPr>
        <w:rPr>
          <w:rFonts w:ascii="Arial" w:hAnsi="Arial" w:cs="Arial"/>
          <w:vanish/>
        </w:rPr>
        <w:sectPr w:rsidR="00C073F1" w:rsidSect="000138A1">
          <w:pgSz w:w="16834" w:h="11894" w:orient="landscape"/>
          <w:pgMar w:top="720" w:right="720" w:bottom="720" w:left="720" w:header="706" w:footer="706" w:gutter="0"/>
          <w:paperSrc w:first="1" w:other="1"/>
          <w:cols w:space="720"/>
          <w:docGrid w:linePitch="272"/>
        </w:sectPr>
      </w:pPr>
    </w:p>
    <w:p w14:paraId="06696E74" w14:textId="77777777" w:rsidR="00C073F1" w:rsidRPr="00A406E5" w:rsidRDefault="00C073F1" w:rsidP="00152E9D">
      <w:pPr>
        <w:rPr>
          <w:rFonts w:ascii="Arial" w:hAnsi="Arial" w:cs="Arial"/>
          <w:vanish/>
        </w:rPr>
      </w:pPr>
    </w:p>
    <w:p w14:paraId="15BF05C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BD60E76" w14:textId="77777777" w:rsidTr="000B6520">
        <w:tc>
          <w:tcPr>
            <w:tcW w:w="13858" w:type="dxa"/>
            <w:shd w:val="clear" w:color="auto" w:fill="95B3D7" w:themeFill="accent1" w:themeFillTint="99"/>
          </w:tcPr>
          <w:p w14:paraId="5C4D482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DF575DE"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3FFD5BA7" w14:textId="77777777" w:rsidTr="009F1137">
        <w:tc>
          <w:tcPr>
            <w:tcW w:w="13948" w:type="dxa"/>
            <w:shd w:val="clear" w:color="auto" w:fill="95B3D7" w:themeFill="accent1" w:themeFillTint="99"/>
          </w:tcPr>
          <w:p w14:paraId="4CB7BDE8"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3B19D41" w14:textId="77777777" w:rsidTr="009F1137">
        <w:tc>
          <w:tcPr>
            <w:tcW w:w="13948" w:type="dxa"/>
            <w:shd w:val="clear" w:color="auto" w:fill="DBE5F1" w:themeFill="accent1" w:themeFillTint="33"/>
          </w:tcPr>
          <w:p w14:paraId="75B1DE7F"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FEAAED7"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45B344D0" w14:textId="77777777" w:rsidTr="009F1137">
        <w:trPr>
          <w:tblHeader/>
        </w:trPr>
        <w:tc>
          <w:tcPr>
            <w:tcW w:w="1735" w:type="dxa"/>
            <w:shd w:val="clear" w:color="auto" w:fill="95B3D7" w:themeFill="accent1" w:themeFillTint="99"/>
          </w:tcPr>
          <w:p w14:paraId="39423AFC"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CDD96F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BF524C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691804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6F1DE6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7EF113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974D4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1FBE691"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7C8E89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18FF79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B1A740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0E253B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72798CFE" w14:textId="77777777" w:rsidTr="009F1137">
        <w:trPr>
          <w:tblHeader/>
        </w:trPr>
        <w:tc>
          <w:tcPr>
            <w:tcW w:w="1735" w:type="dxa"/>
            <w:shd w:val="clear" w:color="auto" w:fill="95B3D7" w:themeFill="accent1" w:themeFillTint="99"/>
          </w:tcPr>
          <w:p w14:paraId="0963C086"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2DD89C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7FC755C"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B2F15E0"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86708D7"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3CB117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306A21FB"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2A6578C"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A2C827B" w14:textId="77777777" w:rsidTr="009F1137">
        <w:tc>
          <w:tcPr>
            <w:tcW w:w="1735" w:type="dxa"/>
            <w:shd w:val="clear" w:color="auto" w:fill="95B3D7" w:themeFill="accent1" w:themeFillTint="99"/>
          </w:tcPr>
          <w:p w14:paraId="3C22E548"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1C2E27C"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C777508"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DD18069"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9380115"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48E3A4D"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F5F743E"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BFB20F4"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C2BED7B"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C427468"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C7882C3"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63D4987"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3AC651"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D6D81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7C1E7A0" w14:textId="77777777" w:rsidTr="009F1137">
        <w:tc>
          <w:tcPr>
            <w:tcW w:w="1735" w:type="dxa"/>
            <w:shd w:val="clear" w:color="auto" w:fill="95B3D7" w:themeFill="accent1" w:themeFillTint="99"/>
          </w:tcPr>
          <w:p w14:paraId="7896956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3EE7FC3"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FA832AF"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2AD2B0E"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8599CD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0E3AFE4"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9DF7CF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DCAFAD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F05A00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5DA41C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1196EF1"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10DEA5D" w14:textId="77777777" w:rsidTr="009F1137">
        <w:tc>
          <w:tcPr>
            <w:tcW w:w="1735" w:type="dxa"/>
            <w:shd w:val="clear" w:color="auto" w:fill="95B3D7" w:themeFill="accent1" w:themeFillTint="99"/>
          </w:tcPr>
          <w:p w14:paraId="34DF90F6"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FC8EACE"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59E4DEF0"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C499200"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D72EAA8" w14:textId="77777777" w:rsidR="002466CE" w:rsidRPr="00B669B1" w:rsidRDefault="002466CE" w:rsidP="009F1137">
            <w:pPr>
              <w:rPr>
                <w:rFonts w:ascii="Arial" w:hAnsi="Arial" w:cs="Arial"/>
              </w:rPr>
            </w:pPr>
          </w:p>
        </w:tc>
        <w:tc>
          <w:tcPr>
            <w:tcW w:w="1736" w:type="dxa"/>
          </w:tcPr>
          <w:p w14:paraId="6CA11502"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AFCFCE"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5C40932"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CA1AAA5"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11C2980" w14:textId="77777777" w:rsidR="002466CE" w:rsidRPr="00B669B1" w:rsidRDefault="002466CE" w:rsidP="009F1137">
            <w:pPr>
              <w:rPr>
                <w:rFonts w:ascii="Arial" w:hAnsi="Arial" w:cs="Arial"/>
              </w:rPr>
            </w:pPr>
          </w:p>
        </w:tc>
        <w:tc>
          <w:tcPr>
            <w:tcW w:w="1736" w:type="dxa"/>
          </w:tcPr>
          <w:p w14:paraId="2070D7C3"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4121986"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56A00AB" w14:textId="77777777" w:rsidR="002466CE" w:rsidRDefault="002466CE" w:rsidP="009F1137">
            <w:pPr>
              <w:rPr>
                <w:rFonts w:ascii="Arial" w:hAnsi="Arial" w:cs="Arial"/>
              </w:rPr>
            </w:pPr>
          </w:p>
          <w:p w14:paraId="2EA89BE7" w14:textId="77777777" w:rsidR="002466CE" w:rsidRPr="00B669B1" w:rsidRDefault="002466CE" w:rsidP="009F1137">
            <w:pPr>
              <w:rPr>
                <w:rFonts w:ascii="Arial" w:hAnsi="Arial" w:cs="Arial"/>
              </w:rPr>
            </w:pPr>
          </w:p>
        </w:tc>
        <w:tc>
          <w:tcPr>
            <w:tcW w:w="1736" w:type="dxa"/>
          </w:tcPr>
          <w:p w14:paraId="1571C975"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94A4D7E" w14:textId="77777777" w:rsidR="002466CE" w:rsidRPr="00B669B1" w:rsidRDefault="002466CE" w:rsidP="009F1137">
            <w:pPr>
              <w:rPr>
                <w:rFonts w:ascii="Arial" w:hAnsi="Arial" w:cs="Arial"/>
              </w:rPr>
            </w:pPr>
          </w:p>
        </w:tc>
        <w:tc>
          <w:tcPr>
            <w:tcW w:w="1736" w:type="dxa"/>
          </w:tcPr>
          <w:p w14:paraId="428BB942"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54EF4B1"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2D22457" w14:textId="77777777" w:rsidTr="009F1137">
        <w:tc>
          <w:tcPr>
            <w:tcW w:w="1735" w:type="dxa"/>
            <w:shd w:val="clear" w:color="auto" w:fill="95B3D7" w:themeFill="accent1" w:themeFillTint="99"/>
          </w:tcPr>
          <w:p w14:paraId="4DE4D73D"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F2216C0"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9CFAA8D"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ECEC527"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0D6E5285"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C607AC7"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C53028D"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795C865"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8359731" w14:textId="77777777" w:rsidR="002466CE" w:rsidRPr="00B669B1" w:rsidRDefault="002466CE" w:rsidP="009F1137">
            <w:pPr>
              <w:rPr>
                <w:rFonts w:ascii="Arial" w:hAnsi="Arial" w:cs="Arial"/>
              </w:rPr>
            </w:pPr>
          </w:p>
          <w:p w14:paraId="6AF61E19" w14:textId="77777777" w:rsidR="002466CE" w:rsidRPr="00B669B1" w:rsidRDefault="002466CE" w:rsidP="009F1137">
            <w:pPr>
              <w:rPr>
                <w:rFonts w:ascii="Arial" w:hAnsi="Arial" w:cs="Arial"/>
              </w:rPr>
            </w:pPr>
          </w:p>
        </w:tc>
        <w:tc>
          <w:tcPr>
            <w:tcW w:w="1736" w:type="dxa"/>
          </w:tcPr>
          <w:p w14:paraId="7EED831D"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8CBEE3C"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27F79FE"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F77EB6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68E9800"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769F9B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79DA06C"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52018E5"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67AB82"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32B7B69"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62A352D"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46C482"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61ED7BCD"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EB359BC"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1868192"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025BD0B"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744358E" w14:textId="77777777" w:rsidTr="009F1137">
        <w:tc>
          <w:tcPr>
            <w:tcW w:w="1735" w:type="dxa"/>
            <w:shd w:val="clear" w:color="auto" w:fill="95B3D7" w:themeFill="accent1" w:themeFillTint="99"/>
          </w:tcPr>
          <w:p w14:paraId="62C8F32C"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225C975"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EAE6B9E"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4634545"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F653CBB" w14:textId="77777777" w:rsidR="002466CE" w:rsidRPr="00ED3ABD" w:rsidRDefault="002466CE" w:rsidP="009F1137">
            <w:pPr>
              <w:rPr>
                <w:rFonts w:ascii="Arial" w:hAnsi="Arial" w:cs="Arial"/>
              </w:rPr>
            </w:pPr>
          </w:p>
          <w:p w14:paraId="69D7DBE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91B09A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D4E0703"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56FD288"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DECA07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9D404C3"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5C79464"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44949B37"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413737C"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942221B"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09233948"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7593FF9"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5F7EB81"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312889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90F8CD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49B92A4"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2F555254"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EC78F03" w14:textId="77777777" w:rsidR="002466CE" w:rsidRDefault="002466CE" w:rsidP="002466CE">
      <w:pPr>
        <w:pStyle w:val="NormalWeb"/>
        <w:rPr>
          <w:rFonts w:ascii="Arial" w:hAnsi="Arial" w:cs="Arial"/>
          <w:color w:val="303B44"/>
          <w:sz w:val="22"/>
          <w:szCs w:val="22"/>
        </w:rPr>
      </w:pPr>
    </w:p>
    <w:p w14:paraId="18C61479" w14:textId="77777777" w:rsidR="00050AF9" w:rsidRDefault="00050AF9" w:rsidP="002466CE">
      <w:pPr>
        <w:pStyle w:val="NormalWeb"/>
        <w:rPr>
          <w:rFonts w:ascii="Arial" w:hAnsi="Arial" w:cs="Arial"/>
          <w:color w:val="303B44"/>
          <w:sz w:val="22"/>
          <w:szCs w:val="22"/>
        </w:rPr>
      </w:pPr>
    </w:p>
    <w:p w14:paraId="020C2A25" w14:textId="77777777" w:rsidR="00050AF9" w:rsidRDefault="00050AF9" w:rsidP="002466CE">
      <w:pPr>
        <w:pStyle w:val="NormalWeb"/>
        <w:rPr>
          <w:rFonts w:ascii="Arial" w:hAnsi="Arial" w:cs="Arial"/>
          <w:color w:val="303B44"/>
          <w:sz w:val="22"/>
          <w:szCs w:val="22"/>
        </w:rPr>
      </w:pPr>
    </w:p>
    <w:p w14:paraId="27B98C28" w14:textId="77777777" w:rsidR="00050AF9" w:rsidRDefault="00050AF9" w:rsidP="002466CE">
      <w:pPr>
        <w:pStyle w:val="NormalWeb"/>
        <w:rPr>
          <w:rFonts w:ascii="Arial" w:hAnsi="Arial" w:cs="Arial"/>
          <w:color w:val="303B44"/>
          <w:sz w:val="22"/>
          <w:szCs w:val="22"/>
        </w:rPr>
      </w:pPr>
    </w:p>
    <w:p w14:paraId="1442B5A6" w14:textId="77777777" w:rsidR="00050AF9" w:rsidRDefault="00050AF9" w:rsidP="002466CE">
      <w:pPr>
        <w:pStyle w:val="NormalWeb"/>
        <w:rPr>
          <w:rFonts w:ascii="Arial" w:hAnsi="Arial" w:cs="Arial"/>
          <w:color w:val="303B44"/>
          <w:sz w:val="22"/>
          <w:szCs w:val="22"/>
        </w:rPr>
      </w:pPr>
    </w:p>
    <w:p w14:paraId="5E3F66FD" w14:textId="77777777" w:rsidR="00050AF9" w:rsidRDefault="00050AF9" w:rsidP="002466CE">
      <w:pPr>
        <w:pStyle w:val="NormalWeb"/>
        <w:rPr>
          <w:rFonts w:ascii="Arial" w:hAnsi="Arial" w:cs="Arial"/>
          <w:color w:val="303B44"/>
          <w:sz w:val="22"/>
          <w:szCs w:val="22"/>
        </w:rPr>
      </w:pPr>
    </w:p>
    <w:p w14:paraId="415ECEE7" w14:textId="77777777" w:rsidR="00050AF9" w:rsidRDefault="00050AF9" w:rsidP="002466CE">
      <w:pPr>
        <w:pStyle w:val="NormalWeb"/>
        <w:rPr>
          <w:rFonts w:ascii="Arial" w:hAnsi="Arial" w:cs="Arial"/>
          <w:color w:val="303B44"/>
          <w:sz w:val="22"/>
          <w:szCs w:val="22"/>
        </w:rPr>
      </w:pPr>
    </w:p>
    <w:p w14:paraId="6D344955" w14:textId="77777777" w:rsidR="00050AF9" w:rsidRDefault="00050AF9" w:rsidP="002466CE">
      <w:pPr>
        <w:pStyle w:val="NormalWeb"/>
        <w:rPr>
          <w:rFonts w:ascii="Arial" w:hAnsi="Arial" w:cs="Arial"/>
          <w:color w:val="303B44"/>
          <w:sz w:val="22"/>
          <w:szCs w:val="22"/>
        </w:rPr>
      </w:pPr>
    </w:p>
    <w:p w14:paraId="09EE44C8" w14:textId="77777777" w:rsidR="00050AF9" w:rsidRDefault="00050AF9" w:rsidP="002466CE">
      <w:pPr>
        <w:pStyle w:val="NormalWeb"/>
        <w:rPr>
          <w:rFonts w:ascii="Arial" w:hAnsi="Arial" w:cs="Arial"/>
          <w:color w:val="303B44"/>
          <w:sz w:val="22"/>
          <w:szCs w:val="22"/>
        </w:rPr>
      </w:pPr>
    </w:p>
    <w:p w14:paraId="14D16CB9" w14:textId="77777777" w:rsidR="00050AF9" w:rsidRDefault="00050AF9" w:rsidP="002466CE">
      <w:pPr>
        <w:pStyle w:val="NormalWeb"/>
        <w:rPr>
          <w:rFonts w:ascii="Arial" w:hAnsi="Arial" w:cs="Arial"/>
          <w:color w:val="303B44"/>
          <w:sz w:val="22"/>
          <w:szCs w:val="22"/>
        </w:rPr>
      </w:pPr>
    </w:p>
    <w:p w14:paraId="4144B44C" w14:textId="77777777" w:rsidR="00050AF9" w:rsidRDefault="00050AF9" w:rsidP="002466CE">
      <w:pPr>
        <w:pStyle w:val="NormalWeb"/>
        <w:rPr>
          <w:rFonts w:ascii="Arial" w:hAnsi="Arial" w:cs="Arial"/>
          <w:color w:val="303B44"/>
          <w:sz w:val="22"/>
          <w:szCs w:val="22"/>
        </w:rPr>
      </w:pPr>
    </w:p>
    <w:p w14:paraId="03C59F34" w14:textId="77777777" w:rsidR="00050AF9" w:rsidRDefault="00050AF9" w:rsidP="002466CE">
      <w:pPr>
        <w:pStyle w:val="NormalWeb"/>
        <w:rPr>
          <w:rFonts w:ascii="Arial" w:hAnsi="Arial" w:cs="Arial"/>
          <w:color w:val="303B44"/>
          <w:sz w:val="22"/>
          <w:szCs w:val="22"/>
        </w:rPr>
      </w:pPr>
    </w:p>
    <w:p w14:paraId="4F794E54" w14:textId="77777777" w:rsidR="00050AF9" w:rsidRDefault="00050AF9" w:rsidP="002466CE">
      <w:pPr>
        <w:pStyle w:val="NormalWeb"/>
        <w:rPr>
          <w:rFonts w:ascii="Arial" w:hAnsi="Arial" w:cs="Arial"/>
          <w:color w:val="303B44"/>
          <w:sz w:val="22"/>
          <w:szCs w:val="22"/>
        </w:rPr>
      </w:pPr>
    </w:p>
    <w:p w14:paraId="7BBECE72" w14:textId="77777777" w:rsidR="00050AF9" w:rsidRDefault="00050AF9" w:rsidP="002466CE">
      <w:pPr>
        <w:pStyle w:val="NormalWeb"/>
        <w:rPr>
          <w:rFonts w:ascii="Arial" w:hAnsi="Arial" w:cs="Arial"/>
          <w:color w:val="303B44"/>
          <w:sz w:val="22"/>
          <w:szCs w:val="22"/>
        </w:rPr>
      </w:pPr>
    </w:p>
    <w:p w14:paraId="6202D4C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0138A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074F24" w14:textId="77777777" w:rsidR="000138A1" w:rsidRDefault="000138A1">
      <w:r>
        <w:separator/>
      </w:r>
    </w:p>
  </w:endnote>
  <w:endnote w:type="continuationSeparator" w:id="0">
    <w:p w14:paraId="3CE615BC" w14:textId="77777777" w:rsidR="000138A1" w:rsidRDefault="000138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標楷體">
    <w:panose1 w:val="03000509000000000000"/>
    <w:charset w:val="88"/>
    <w:family w:val="script"/>
    <w:pitch w:val="fixed"/>
    <w:sig w:usb0="00000003" w:usb1="080E0000" w:usb2="00000016" w:usb3="00000000" w:csb0="00100001" w:csb1="00000000"/>
  </w:font>
  <w:font w:name="Arial Unicode MS">
    <w:panose1 w:val="020B0604020202020204"/>
    <w:charset w:val="88"/>
    <w:family w:val="swiss"/>
    <w:pitch w:val="variable"/>
    <w:sig w:usb0="F7FFAFFF" w:usb1="E9DFFFFF" w:usb2="0000003F" w:usb3="00000000" w:csb0="003F01FF" w:csb1="00000000"/>
  </w:font>
  <w:font w:name="微軟正黑體">
    <w:panose1 w:val="020B0604030504040204"/>
    <w:charset w:val="88"/>
    <w:family w:val="swiss"/>
    <w:pitch w:val="variable"/>
    <w:sig w:usb0="000002A7" w:usb1="28CF4400" w:usb2="00000016" w:usb3="00000000" w:csb0="00100009"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D788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0E550C2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5CE4D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BA6800" w14:textId="77777777" w:rsidR="000138A1" w:rsidRDefault="000138A1">
      <w:r>
        <w:separator/>
      </w:r>
    </w:p>
  </w:footnote>
  <w:footnote w:type="continuationSeparator" w:id="0">
    <w:p w14:paraId="738AF9C9" w14:textId="77777777" w:rsidR="000138A1" w:rsidRDefault="000138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63518F"/>
    <w:multiLevelType w:val="hybridMultilevel"/>
    <w:tmpl w:val="425406EE"/>
    <w:lvl w:ilvl="0" w:tplc="179644DE">
      <w:numFmt w:val="bullet"/>
      <w:lvlText w:val="•"/>
      <w:lvlJc w:val="left"/>
      <w:pPr>
        <w:ind w:left="880" w:hanging="480"/>
      </w:pPr>
      <w:rPr>
        <w:rFonts w:ascii="新細明體" w:eastAsia="新細明體" w:hAnsi="新細明體" w:cs="Arial" w:hint="eastAsia"/>
      </w:rPr>
    </w:lvl>
    <w:lvl w:ilvl="1" w:tplc="04090003" w:tentative="1">
      <w:start w:val="1"/>
      <w:numFmt w:val="bullet"/>
      <w:lvlText w:val=""/>
      <w:lvlJc w:val="left"/>
      <w:pPr>
        <w:ind w:left="1360" w:hanging="480"/>
      </w:pPr>
      <w:rPr>
        <w:rFonts w:ascii="Wingdings" w:hAnsi="Wingdings" w:hint="default"/>
      </w:rPr>
    </w:lvl>
    <w:lvl w:ilvl="2" w:tplc="04090005" w:tentative="1">
      <w:start w:val="1"/>
      <w:numFmt w:val="bullet"/>
      <w:lvlText w:val=""/>
      <w:lvlJc w:val="left"/>
      <w:pPr>
        <w:ind w:left="1840" w:hanging="480"/>
      </w:pPr>
      <w:rPr>
        <w:rFonts w:ascii="Wingdings" w:hAnsi="Wingdings" w:hint="default"/>
      </w:rPr>
    </w:lvl>
    <w:lvl w:ilvl="3" w:tplc="04090001" w:tentative="1">
      <w:start w:val="1"/>
      <w:numFmt w:val="bullet"/>
      <w:lvlText w:val=""/>
      <w:lvlJc w:val="left"/>
      <w:pPr>
        <w:ind w:left="2320" w:hanging="480"/>
      </w:pPr>
      <w:rPr>
        <w:rFonts w:ascii="Wingdings" w:hAnsi="Wingdings" w:hint="default"/>
      </w:rPr>
    </w:lvl>
    <w:lvl w:ilvl="4" w:tplc="04090003" w:tentative="1">
      <w:start w:val="1"/>
      <w:numFmt w:val="bullet"/>
      <w:lvlText w:val=""/>
      <w:lvlJc w:val="left"/>
      <w:pPr>
        <w:ind w:left="2800" w:hanging="480"/>
      </w:pPr>
      <w:rPr>
        <w:rFonts w:ascii="Wingdings" w:hAnsi="Wingdings" w:hint="default"/>
      </w:rPr>
    </w:lvl>
    <w:lvl w:ilvl="5" w:tplc="04090005" w:tentative="1">
      <w:start w:val="1"/>
      <w:numFmt w:val="bullet"/>
      <w:lvlText w:val=""/>
      <w:lvlJc w:val="left"/>
      <w:pPr>
        <w:ind w:left="3280" w:hanging="480"/>
      </w:pPr>
      <w:rPr>
        <w:rFonts w:ascii="Wingdings" w:hAnsi="Wingdings" w:hint="default"/>
      </w:rPr>
    </w:lvl>
    <w:lvl w:ilvl="6" w:tplc="04090001" w:tentative="1">
      <w:start w:val="1"/>
      <w:numFmt w:val="bullet"/>
      <w:lvlText w:val=""/>
      <w:lvlJc w:val="left"/>
      <w:pPr>
        <w:ind w:left="3760" w:hanging="480"/>
      </w:pPr>
      <w:rPr>
        <w:rFonts w:ascii="Wingdings" w:hAnsi="Wingdings" w:hint="default"/>
      </w:rPr>
    </w:lvl>
    <w:lvl w:ilvl="7" w:tplc="04090003" w:tentative="1">
      <w:start w:val="1"/>
      <w:numFmt w:val="bullet"/>
      <w:lvlText w:val=""/>
      <w:lvlJc w:val="left"/>
      <w:pPr>
        <w:ind w:left="4240" w:hanging="480"/>
      </w:pPr>
      <w:rPr>
        <w:rFonts w:ascii="Wingdings" w:hAnsi="Wingdings" w:hint="default"/>
      </w:rPr>
    </w:lvl>
    <w:lvl w:ilvl="8" w:tplc="04090005" w:tentative="1">
      <w:start w:val="1"/>
      <w:numFmt w:val="bullet"/>
      <w:lvlText w:val=""/>
      <w:lvlJc w:val="left"/>
      <w:pPr>
        <w:ind w:left="4720" w:hanging="48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444557"/>
    <w:multiLevelType w:val="hybridMultilevel"/>
    <w:tmpl w:val="CA5259F0"/>
    <w:lvl w:ilvl="0" w:tplc="0409000F">
      <w:start w:val="1"/>
      <w:numFmt w:val="decimal"/>
      <w:lvlText w:val="%1."/>
      <w:lvlJc w:val="left"/>
      <w:pPr>
        <w:ind w:left="600" w:hanging="480"/>
      </w:pPr>
    </w:lvl>
    <w:lvl w:ilvl="1" w:tplc="04090019" w:tentative="1">
      <w:start w:val="1"/>
      <w:numFmt w:val="ideographTraditional"/>
      <w:lvlText w:val="%2、"/>
      <w:lvlJc w:val="left"/>
      <w:pPr>
        <w:ind w:left="1080" w:hanging="480"/>
      </w:pPr>
    </w:lvl>
    <w:lvl w:ilvl="2" w:tplc="0409001B" w:tentative="1">
      <w:start w:val="1"/>
      <w:numFmt w:val="lowerRoman"/>
      <w:lvlText w:val="%3."/>
      <w:lvlJc w:val="right"/>
      <w:pPr>
        <w:ind w:left="1560" w:hanging="480"/>
      </w:pPr>
    </w:lvl>
    <w:lvl w:ilvl="3" w:tplc="0409000F" w:tentative="1">
      <w:start w:val="1"/>
      <w:numFmt w:val="decimal"/>
      <w:lvlText w:val="%4."/>
      <w:lvlJc w:val="left"/>
      <w:pPr>
        <w:ind w:left="2040" w:hanging="480"/>
      </w:pPr>
    </w:lvl>
    <w:lvl w:ilvl="4" w:tplc="04090019" w:tentative="1">
      <w:start w:val="1"/>
      <w:numFmt w:val="ideographTraditional"/>
      <w:lvlText w:val="%5、"/>
      <w:lvlJc w:val="left"/>
      <w:pPr>
        <w:ind w:left="2520" w:hanging="480"/>
      </w:pPr>
    </w:lvl>
    <w:lvl w:ilvl="5" w:tplc="0409001B" w:tentative="1">
      <w:start w:val="1"/>
      <w:numFmt w:val="lowerRoman"/>
      <w:lvlText w:val="%6."/>
      <w:lvlJc w:val="right"/>
      <w:pPr>
        <w:ind w:left="3000" w:hanging="480"/>
      </w:pPr>
    </w:lvl>
    <w:lvl w:ilvl="6" w:tplc="0409000F" w:tentative="1">
      <w:start w:val="1"/>
      <w:numFmt w:val="decimal"/>
      <w:lvlText w:val="%7."/>
      <w:lvlJc w:val="left"/>
      <w:pPr>
        <w:ind w:left="3480" w:hanging="480"/>
      </w:pPr>
    </w:lvl>
    <w:lvl w:ilvl="7" w:tplc="04090019" w:tentative="1">
      <w:start w:val="1"/>
      <w:numFmt w:val="ideographTraditional"/>
      <w:lvlText w:val="%8、"/>
      <w:lvlJc w:val="left"/>
      <w:pPr>
        <w:ind w:left="3960" w:hanging="480"/>
      </w:pPr>
    </w:lvl>
    <w:lvl w:ilvl="8" w:tplc="0409001B" w:tentative="1">
      <w:start w:val="1"/>
      <w:numFmt w:val="lowerRoman"/>
      <w:lvlText w:val="%9."/>
      <w:lvlJc w:val="right"/>
      <w:pPr>
        <w:ind w:left="4440" w:hanging="4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383B2C"/>
    <w:multiLevelType w:val="hybridMultilevel"/>
    <w:tmpl w:val="F0105F06"/>
    <w:lvl w:ilvl="0" w:tplc="3C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D85B51"/>
    <w:multiLevelType w:val="hybridMultilevel"/>
    <w:tmpl w:val="0DC22E2A"/>
    <w:lvl w:ilvl="0" w:tplc="179644DE">
      <w:numFmt w:val="bullet"/>
      <w:lvlText w:val="•"/>
      <w:lvlJc w:val="left"/>
      <w:pPr>
        <w:ind w:left="960" w:hanging="480"/>
      </w:pPr>
      <w:rPr>
        <w:rFonts w:ascii="新細明體" w:eastAsia="新細明體" w:hAnsi="新細明體" w:cs="Arial" w:hint="eastAsia"/>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12" w15:restartNumberingAfterBreak="0">
    <w:nsid w:val="32BD3AF9"/>
    <w:multiLevelType w:val="hybridMultilevel"/>
    <w:tmpl w:val="AA6C9412"/>
    <w:lvl w:ilvl="0" w:tplc="0409000F">
      <w:start w:val="1"/>
      <w:numFmt w:val="decimal"/>
      <w:lvlText w:val="%1."/>
      <w:lvlJc w:val="left"/>
      <w:pPr>
        <w:tabs>
          <w:tab w:val="num" w:pos="960"/>
        </w:tabs>
        <w:ind w:left="960" w:hanging="480"/>
      </w:pPr>
      <w:rPr>
        <w:rFonts w:hint="default"/>
      </w:rPr>
    </w:lvl>
    <w:lvl w:ilvl="1" w:tplc="179644DE">
      <w:numFmt w:val="bullet"/>
      <w:lvlText w:val="•"/>
      <w:lvlJc w:val="left"/>
      <w:pPr>
        <w:ind w:left="960" w:hanging="480"/>
      </w:pPr>
      <w:rPr>
        <w:rFonts w:ascii="新細明體" w:eastAsia="新細明體" w:hAnsi="新細明體" w:cs="Arial" w:hint="eastAsia"/>
      </w:rPr>
    </w:lvl>
    <w:lvl w:ilvl="2" w:tplc="04090005">
      <w:start w:val="1"/>
      <w:numFmt w:val="bullet"/>
      <w:lvlText w:val=""/>
      <w:lvlJc w:val="left"/>
      <w:pPr>
        <w:tabs>
          <w:tab w:val="num" w:pos="1920"/>
        </w:tabs>
        <w:ind w:left="1920" w:hanging="480"/>
      </w:pPr>
      <w:rPr>
        <w:rFonts w:ascii="Wingdings" w:hAnsi="Wingdings" w:hint="default"/>
      </w:rPr>
    </w:lvl>
    <w:lvl w:ilvl="3" w:tplc="04090001" w:tentative="1">
      <w:start w:val="1"/>
      <w:numFmt w:val="bullet"/>
      <w:lvlText w:val=""/>
      <w:lvlJc w:val="left"/>
      <w:pPr>
        <w:tabs>
          <w:tab w:val="num" w:pos="2400"/>
        </w:tabs>
        <w:ind w:left="2400" w:hanging="480"/>
      </w:pPr>
      <w:rPr>
        <w:rFonts w:ascii="Wingdings" w:hAnsi="Wingdings" w:hint="default"/>
      </w:rPr>
    </w:lvl>
    <w:lvl w:ilvl="4" w:tplc="04090003" w:tentative="1">
      <w:start w:val="1"/>
      <w:numFmt w:val="bullet"/>
      <w:lvlText w:val=""/>
      <w:lvlJc w:val="left"/>
      <w:pPr>
        <w:tabs>
          <w:tab w:val="num" w:pos="2880"/>
        </w:tabs>
        <w:ind w:left="2880" w:hanging="480"/>
      </w:pPr>
      <w:rPr>
        <w:rFonts w:ascii="Wingdings" w:hAnsi="Wingdings" w:hint="default"/>
      </w:rPr>
    </w:lvl>
    <w:lvl w:ilvl="5" w:tplc="04090005" w:tentative="1">
      <w:start w:val="1"/>
      <w:numFmt w:val="bullet"/>
      <w:lvlText w:val=""/>
      <w:lvlJc w:val="left"/>
      <w:pPr>
        <w:tabs>
          <w:tab w:val="num" w:pos="3360"/>
        </w:tabs>
        <w:ind w:left="3360" w:hanging="480"/>
      </w:pPr>
      <w:rPr>
        <w:rFonts w:ascii="Wingdings" w:hAnsi="Wingdings" w:hint="default"/>
      </w:rPr>
    </w:lvl>
    <w:lvl w:ilvl="6" w:tplc="04090001" w:tentative="1">
      <w:start w:val="1"/>
      <w:numFmt w:val="bullet"/>
      <w:lvlText w:val=""/>
      <w:lvlJc w:val="left"/>
      <w:pPr>
        <w:tabs>
          <w:tab w:val="num" w:pos="3840"/>
        </w:tabs>
        <w:ind w:left="3840" w:hanging="480"/>
      </w:pPr>
      <w:rPr>
        <w:rFonts w:ascii="Wingdings" w:hAnsi="Wingdings" w:hint="default"/>
      </w:rPr>
    </w:lvl>
    <w:lvl w:ilvl="7" w:tplc="04090003" w:tentative="1">
      <w:start w:val="1"/>
      <w:numFmt w:val="bullet"/>
      <w:lvlText w:val=""/>
      <w:lvlJc w:val="left"/>
      <w:pPr>
        <w:tabs>
          <w:tab w:val="num" w:pos="4320"/>
        </w:tabs>
        <w:ind w:left="4320" w:hanging="480"/>
      </w:pPr>
      <w:rPr>
        <w:rFonts w:ascii="Wingdings" w:hAnsi="Wingdings" w:hint="default"/>
      </w:rPr>
    </w:lvl>
    <w:lvl w:ilvl="8" w:tplc="04090005" w:tentative="1">
      <w:start w:val="1"/>
      <w:numFmt w:val="bullet"/>
      <w:lvlText w:val=""/>
      <w:lvlJc w:val="left"/>
      <w:pPr>
        <w:tabs>
          <w:tab w:val="num" w:pos="4800"/>
        </w:tabs>
        <w:ind w:left="4800" w:hanging="48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8A312DB"/>
    <w:multiLevelType w:val="hybridMultilevel"/>
    <w:tmpl w:val="E5E627E6"/>
    <w:lvl w:ilvl="0" w:tplc="179644DE">
      <w:numFmt w:val="bullet"/>
      <w:lvlText w:val="•"/>
      <w:lvlJc w:val="left"/>
      <w:pPr>
        <w:tabs>
          <w:tab w:val="num" w:pos="960"/>
        </w:tabs>
        <w:ind w:left="960" w:hanging="480"/>
      </w:pPr>
      <w:rPr>
        <w:rFonts w:ascii="新細明體" w:eastAsia="新細明體" w:hAnsi="新細明體" w:cs="Arial" w:hint="eastAsia"/>
      </w:rPr>
    </w:lvl>
    <w:lvl w:ilvl="1" w:tplc="FFFFFFFF">
      <w:numFmt w:val="bullet"/>
      <w:lvlText w:val="•"/>
      <w:lvlJc w:val="left"/>
      <w:pPr>
        <w:ind w:left="960" w:hanging="480"/>
      </w:pPr>
      <w:rPr>
        <w:rFonts w:ascii="新細明體" w:eastAsia="新細明體" w:hAnsi="新細明體" w:cs="Arial" w:hint="eastAsia"/>
      </w:rPr>
    </w:lvl>
    <w:lvl w:ilvl="2" w:tplc="FFFFFFFF">
      <w:start w:val="1"/>
      <w:numFmt w:val="bullet"/>
      <w:lvlText w:val=""/>
      <w:lvlJc w:val="left"/>
      <w:pPr>
        <w:tabs>
          <w:tab w:val="num" w:pos="1920"/>
        </w:tabs>
        <w:ind w:left="1920" w:hanging="480"/>
      </w:pPr>
      <w:rPr>
        <w:rFonts w:ascii="Wingdings" w:hAnsi="Wingdings" w:hint="default"/>
      </w:rPr>
    </w:lvl>
    <w:lvl w:ilvl="3" w:tplc="FFFFFFFF" w:tentative="1">
      <w:start w:val="1"/>
      <w:numFmt w:val="bullet"/>
      <w:lvlText w:val=""/>
      <w:lvlJc w:val="left"/>
      <w:pPr>
        <w:tabs>
          <w:tab w:val="num" w:pos="2400"/>
        </w:tabs>
        <w:ind w:left="2400" w:hanging="480"/>
      </w:pPr>
      <w:rPr>
        <w:rFonts w:ascii="Wingdings" w:hAnsi="Wingdings" w:hint="default"/>
      </w:rPr>
    </w:lvl>
    <w:lvl w:ilvl="4" w:tplc="FFFFFFFF" w:tentative="1">
      <w:start w:val="1"/>
      <w:numFmt w:val="bullet"/>
      <w:lvlText w:val=""/>
      <w:lvlJc w:val="left"/>
      <w:pPr>
        <w:tabs>
          <w:tab w:val="num" w:pos="2880"/>
        </w:tabs>
        <w:ind w:left="2880" w:hanging="480"/>
      </w:pPr>
      <w:rPr>
        <w:rFonts w:ascii="Wingdings" w:hAnsi="Wingdings" w:hint="default"/>
      </w:rPr>
    </w:lvl>
    <w:lvl w:ilvl="5" w:tplc="FFFFFFFF" w:tentative="1">
      <w:start w:val="1"/>
      <w:numFmt w:val="bullet"/>
      <w:lvlText w:val=""/>
      <w:lvlJc w:val="left"/>
      <w:pPr>
        <w:tabs>
          <w:tab w:val="num" w:pos="3360"/>
        </w:tabs>
        <w:ind w:left="3360" w:hanging="480"/>
      </w:pPr>
      <w:rPr>
        <w:rFonts w:ascii="Wingdings" w:hAnsi="Wingdings" w:hint="default"/>
      </w:rPr>
    </w:lvl>
    <w:lvl w:ilvl="6" w:tplc="FFFFFFFF" w:tentative="1">
      <w:start w:val="1"/>
      <w:numFmt w:val="bullet"/>
      <w:lvlText w:val=""/>
      <w:lvlJc w:val="left"/>
      <w:pPr>
        <w:tabs>
          <w:tab w:val="num" w:pos="3840"/>
        </w:tabs>
        <w:ind w:left="3840" w:hanging="480"/>
      </w:pPr>
      <w:rPr>
        <w:rFonts w:ascii="Wingdings" w:hAnsi="Wingdings" w:hint="default"/>
      </w:rPr>
    </w:lvl>
    <w:lvl w:ilvl="7" w:tplc="FFFFFFFF" w:tentative="1">
      <w:start w:val="1"/>
      <w:numFmt w:val="bullet"/>
      <w:lvlText w:val=""/>
      <w:lvlJc w:val="left"/>
      <w:pPr>
        <w:tabs>
          <w:tab w:val="num" w:pos="4320"/>
        </w:tabs>
        <w:ind w:left="4320" w:hanging="480"/>
      </w:pPr>
      <w:rPr>
        <w:rFonts w:ascii="Wingdings" w:hAnsi="Wingdings" w:hint="default"/>
      </w:rPr>
    </w:lvl>
    <w:lvl w:ilvl="8" w:tplc="FFFFFFFF" w:tentative="1">
      <w:start w:val="1"/>
      <w:numFmt w:val="bullet"/>
      <w:lvlText w:val=""/>
      <w:lvlJc w:val="left"/>
      <w:pPr>
        <w:tabs>
          <w:tab w:val="num" w:pos="4800"/>
        </w:tabs>
        <w:ind w:left="4800" w:hanging="480"/>
      </w:pPr>
      <w:rPr>
        <w:rFonts w:ascii="Wingdings" w:hAnsi="Wingdings" w:hint="default"/>
      </w:rPr>
    </w:lvl>
  </w:abstractNum>
  <w:abstractNum w:abstractNumId="16" w15:restartNumberingAfterBreak="0">
    <w:nsid w:val="38B36D4D"/>
    <w:multiLevelType w:val="hybridMultilevel"/>
    <w:tmpl w:val="D1EE1DCC"/>
    <w:lvl w:ilvl="0" w:tplc="CED44F16">
      <w:start w:val="1"/>
      <w:numFmt w:val="decimal"/>
      <w:lvlText w:val="%1."/>
      <w:lvlJc w:val="left"/>
      <w:pPr>
        <w:tabs>
          <w:tab w:val="num" w:pos="480"/>
        </w:tabs>
        <w:ind w:left="480" w:hanging="480"/>
      </w:pPr>
      <w:rPr>
        <w:rFonts w:hint="default"/>
      </w:rPr>
    </w:lvl>
    <w:lvl w:ilvl="1" w:tplc="04090001">
      <w:start w:val="1"/>
      <w:numFmt w:val="bullet"/>
      <w:lvlText w:val=""/>
      <w:lvlJc w:val="left"/>
      <w:pPr>
        <w:ind w:left="960" w:hanging="480"/>
      </w:pPr>
      <w:rPr>
        <w:rFonts w:ascii="Wingdings" w:hAnsi="Wingdings" w:hint="default"/>
      </w:r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E9A609C"/>
    <w:multiLevelType w:val="hybridMultilevel"/>
    <w:tmpl w:val="BFAA7640"/>
    <w:lvl w:ilvl="0" w:tplc="0409000F">
      <w:start w:val="1"/>
      <w:numFmt w:val="decimal"/>
      <w:lvlText w:val="%1."/>
      <w:lvlJc w:val="left"/>
      <w:pPr>
        <w:ind w:left="480" w:hanging="480"/>
      </w:pPr>
    </w:lvl>
    <w:lvl w:ilvl="1" w:tplc="3670AFE8">
      <w:start w:val="3"/>
      <w:numFmt w:val="decimal"/>
      <w:lvlText w:val="%2."/>
      <w:lvlJc w:val="left"/>
      <w:pPr>
        <w:ind w:left="960" w:hanging="480"/>
      </w:pPr>
      <w:rPr>
        <w:rFonts w:hint="eastAsia"/>
      </w:r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9" w15:restartNumberingAfterBreak="0">
    <w:nsid w:val="40437A42"/>
    <w:multiLevelType w:val="hybridMultilevel"/>
    <w:tmpl w:val="2B12D564"/>
    <w:lvl w:ilvl="0" w:tplc="179644DE">
      <w:numFmt w:val="bullet"/>
      <w:lvlText w:val="•"/>
      <w:lvlJc w:val="left"/>
      <w:pPr>
        <w:ind w:left="960" w:hanging="480"/>
      </w:pPr>
      <w:rPr>
        <w:rFonts w:ascii="新細明體" w:eastAsia="新細明體" w:hAnsi="新細明體" w:cs="Arial" w:hint="eastAsia"/>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20" w15:restartNumberingAfterBreak="0">
    <w:nsid w:val="44EB20BA"/>
    <w:multiLevelType w:val="hybridMultilevel"/>
    <w:tmpl w:val="AD703F00"/>
    <w:lvl w:ilvl="0" w:tplc="0D8AE2E4">
      <w:start w:val="1"/>
      <w:numFmt w:val="decimal"/>
      <w:lvlText w:val="%1."/>
      <w:lvlJc w:val="left"/>
      <w:pPr>
        <w:ind w:left="960" w:hanging="480"/>
      </w:pPr>
      <w:rPr>
        <w:rFonts w:hint="eastAsia"/>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B5677CA"/>
    <w:multiLevelType w:val="hybridMultilevel"/>
    <w:tmpl w:val="5EA8C3B2"/>
    <w:lvl w:ilvl="0" w:tplc="179644DE">
      <w:numFmt w:val="bullet"/>
      <w:lvlText w:val="•"/>
      <w:lvlJc w:val="left"/>
      <w:pPr>
        <w:ind w:left="720" w:hanging="360"/>
      </w:pPr>
      <w:rPr>
        <w:rFonts w:ascii="新細明體" w:eastAsia="新細明體" w:hAnsi="新細明體" w:cs="Arial" w:hint="eastAsia"/>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3" w15:restartNumberingAfterBreak="0">
    <w:nsid w:val="53DA1C49"/>
    <w:multiLevelType w:val="hybridMultilevel"/>
    <w:tmpl w:val="1E8E9D20"/>
    <w:lvl w:ilvl="0" w:tplc="179644DE">
      <w:numFmt w:val="bullet"/>
      <w:lvlText w:val="•"/>
      <w:lvlJc w:val="left"/>
      <w:pPr>
        <w:tabs>
          <w:tab w:val="num" w:pos="960"/>
        </w:tabs>
        <w:ind w:left="960" w:hanging="480"/>
      </w:pPr>
      <w:rPr>
        <w:rFonts w:ascii="新細明體" w:eastAsia="新細明體" w:hAnsi="新細明體" w:cs="Arial" w:hint="eastAsia"/>
      </w:rPr>
    </w:lvl>
    <w:lvl w:ilvl="1" w:tplc="FFFFFFFF">
      <w:numFmt w:val="bullet"/>
      <w:lvlText w:val="•"/>
      <w:lvlJc w:val="left"/>
      <w:pPr>
        <w:ind w:left="960" w:hanging="480"/>
      </w:pPr>
      <w:rPr>
        <w:rFonts w:ascii="新細明體" w:eastAsia="新細明體" w:hAnsi="新細明體" w:cs="Arial" w:hint="eastAsia"/>
      </w:rPr>
    </w:lvl>
    <w:lvl w:ilvl="2" w:tplc="FFFFFFFF">
      <w:start w:val="1"/>
      <w:numFmt w:val="bullet"/>
      <w:lvlText w:val=""/>
      <w:lvlJc w:val="left"/>
      <w:pPr>
        <w:tabs>
          <w:tab w:val="num" w:pos="1920"/>
        </w:tabs>
        <w:ind w:left="1920" w:hanging="480"/>
      </w:pPr>
      <w:rPr>
        <w:rFonts w:ascii="Wingdings" w:hAnsi="Wingdings" w:hint="default"/>
      </w:rPr>
    </w:lvl>
    <w:lvl w:ilvl="3" w:tplc="FFFFFFFF" w:tentative="1">
      <w:start w:val="1"/>
      <w:numFmt w:val="bullet"/>
      <w:lvlText w:val=""/>
      <w:lvlJc w:val="left"/>
      <w:pPr>
        <w:tabs>
          <w:tab w:val="num" w:pos="2400"/>
        </w:tabs>
        <w:ind w:left="2400" w:hanging="480"/>
      </w:pPr>
      <w:rPr>
        <w:rFonts w:ascii="Wingdings" w:hAnsi="Wingdings" w:hint="default"/>
      </w:rPr>
    </w:lvl>
    <w:lvl w:ilvl="4" w:tplc="FFFFFFFF" w:tentative="1">
      <w:start w:val="1"/>
      <w:numFmt w:val="bullet"/>
      <w:lvlText w:val=""/>
      <w:lvlJc w:val="left"/>
      <w:pPr>
        <w:tabs>
          <w:tab w:val="num" w:pos="2880"/>
        </w:tabs>
        <w:ind w:left="2880" w:hanging="480"/>
      </w:pPr>
      <w:rPr>
        <w:rFonts w:ascii="Wingdings" w:hAnsi="Wingdings" w:hint="default"/>
      </w:rPr>
    </w:lvl>
    <w:lvl w:ilvl="5" w:tplc="FFFFFFFF" w:tentative="1">
      <w:start w:val="1"/>
      <w:numFmt w:val="bullet"/>
      <w:lvlText w:val=""/>
      <w:lvlJc w:val="left"/>
      <w:pPr>
        <w:tabs>
          <w:tab w:val="num" w:pos="3360"/>
        </w:tabs>
        <w:ind w:left="3360" w:hanging="480"/>
      </w:pPr>
      <w:rPr>
        <w:rFonts w:ascii="Wingdings" w:hAnsi="Wingdings" w:hint="default"/>
      </w:rPr>
    </w:lvl>
    <w:lvl w:ilvl="6" w:tplc="FFFFFFFF" w:tentative="1">
      <w:start w:val="1"/>
      <w:numFmt w:val="bullet"/>
      <w:lvlText w:val=""/>
      <w:lvlJc w:val="left"/>
      <w:pPr>
        <w:tabs>
          <w:tab w:val="num" w:pos="3840"/>
        </w:tabs>
        <w:ind w:left="3840" w:hanging="480"/>
      </w:pPr>
      <w:rPr>
        <w:rFonts w:ascii="Wingdings" w:hAnsi="Wingdings" w:hint="default"/>
      </w:rPr>
    </w:lvl>
    <w:lvl w:ilvl="7" w:tplc="FFFFFFFF" w:tentative="1">
      <w:start w:val="1"/>
      <w:numFmt w:val="bullet"/>
      <w:lvlText w:val=""/>
      <w:lvlJc w:val="left"/>
      <w:pPr>
        <w:tabs>
          <w:tab w:val="num" w:pos="4320"/>
        </w:tabs>
        <w:ind w:left="4320" w:hanging="480"/>
      </w:pPr>
      <w:rPr>
        <w:rFonts w:ascii="Wingdings" w:hAnsi="Wingdings" w:hint="default"/>
      </w:rPr>
    </w:lvl>
    <w:lvl w:ilvl="8" w:tplc="FFFFFFFF" w:tentative="1">
      <w:start w:val="1"/>
      <w:numFmt w:val="bullet"/>
      <w:lvlText w:val=""/>
      <w:lvlJc w:val="left"/>
      <w:pPr>
        <w:tabs>
          <w:tab w:val="num" w:pos="4800"/>
        </w:tabs>
        <w:ind w:left="4800" w:hanging="480"/>
      </w:pPr>
      <w:rPr>
        <w:rFonts w:ascii="Wingdings" w:hAnsi="Wingdings" w:hint="default"/>
      </w:rPr>
    </w:lvl>
  </w:abstractNum>
  <w:abstractNum w:abstractNumId="24" w15:restartNumberingAfterBreak="0">
    <w:nsid w:val="5E5A637A"/>
    <w:multiLevelType w:val="hybridMultilevel"/>
    <w:tmpl w:val="0FEEA3F0"/>
    <w:lvl w:ilvl="0" w:tplc="3C090001">
      <w:start w:val="1"/>
      <w:numFmt w:val="bullet"/>
      <w:lvlText w:val=""/>
      <w:lvlJc w:val="left"/>
      <w:pPr>
        <w:ind w:left="1080" w:hanging="360"/>
      </w:pPr>
      <w:rPr>
        <w:rFonts w:ascii="Symbol" w:hAnsi="Symbol" w:hint="default"/>
      </w:rPr>
    </w:lvl>
    <w:lvl w:ilvl="1" w:tplc="3C090003" w:tentative="1">
      <w:start w:val="1"/>
      <w:numFmt w:val="bullet"/>
      <w:lvlText w:val="o"/>
      <w:lvlJc w:val="left"/>
      <w:pPr>
        <w:ind w:left="1800" w:hanging="360"/>
      </w:pPr>
      <w:rPr>
        <w:rFonts w:ascii="Courier New" w:hAnsi="Courier New" w:cs="Courier New" w:hint="default"/>
      </w:rPr>
    </w:lvl>
    <w:lvl w:ilvl="2" w:tplc="3C090005" w:tentative="1">
      <w:start w:val="1"/>
      <w:numFmt w:val="bullet"/>
      <w:lvlText w:val=""/>
      <w:lvlJc w:val="left"/>
      <w:pPr>
        <w:ind w:left="2520" w:hanging="360"/>
      </w:pPr>
      <w:rPr>
        <w:rFonts w:ascii="Wingdings" w:hAnsi="Wingdings" w:hint="default"/>
      </w:rPr>
    </w:lvl>
    <w:lvl w:ilvl="3" w:tplc="3C090001" w:tentative="1">
      <w:start w:val="1"/>
      <w:numFmt w:val="bullet"/>
      <w:lvlText w:val=""/>
      <w:lvlJc w:val="left"/>
      <w:pPr>
        <w:ind w:left="3240" w:hanging="360"/>
      </w:pPr>
      <w:rPr>
        <w:rFonts w:ascii="Symbol" w:hAnsi="Symbol" w:hint="default"/>
      </w:rPr>
    </w:lvl>
    <w:lvl w:ilvl="4" w:tplc="3C090003" w:tentative="1">
      <w:start w:val="1"/>
      <w:numFmt w:val="bullet"/>
      <w:lvlText w:val="o"/>
      <w:lvlJc w:val="left"/>
      <w:pPr>
        <w:ind w:left="3960" w:hanging="360"/>
      </w:pPr>
      <w:rPr>
        <w:rFonts w:ascii="Courier New" w:hAnsi="Courier New" w:cs="Courier New" w:hint="default"/>
      </w:rPr>
    </w:lvl>
    <w:lvl w:ilvl="5" w:tplc="3C090005" w:tentative="1">
      <w:start w:val="1"/>
      <w:numFmt w:val="bullet"/>
      <w:lvlText w:val=""/>
      <w:lvlJc w:val="left"/>
      <w:pPr>
        <w:ind w:left="4680" w:hanging="360"/>
      </w:pPr>
      <w:rPr>
        <w:rFonts w:ascii="Wingdings" w:hAnsi="Wingdings" w:hint="default"/>
      </w:rPr>
    </w:lvl>
    <w:lvl w:ilvl="6" w:tplc="3C090001" w:tentative="1">
      <w:start w:val="1"/>
      <w:numFmt w:val="bullet"/>
      <w:lvlText w:val=""/>
      <w:lvlJc w:val="left"/>
      <w:pPr>
        <w:ind w:left="5400" w:hanging="360"/>
      </w:pPr>
      <w:rPr>
        <w:rFonts w:ascii="Symbol" w:hAnsi="Symbol" w:hint="default"/>
      </w:rPr>
    </w:lvl>
    <w:lvl w:ilvl="7" w:tplc="3C090003" w:tentative="1">
      <w:start w:val="1"/>
      <w:numFmt w:val="bullet"/>
      <w:lvlText w:val="o"/>
      <w:lvlJc w:val="left"/>
      <w:pPr>
        <w:ind w:left="6120" w:hanging="360"/>
      </w:pPr>
      <w:rPr>
        <w:rFonts w:ascii="Courier New" w:hAnsi="Courier New" w:cs="Courier New" w:hint="default"/>
      </w:rPr>
    </w:lvl>
    <w:lvl w:ilvl="8" w:tplc="3C090005" w:tentative="1">
      <w:start w:val="1"/>
      <w:numFmt w:val="bullet"/>
      <w:lvlText w:val=""/>
      <w:lvlJc w:val="left"/>
      <w:pPr>
        <w:ind w:left="684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E370F42"/>
    <w:multiLevelType w:val="multilevel"/>
    <w:tmpl w:val="6E370F42"/>
    <w:lvl w:ilvl="0">
      <w:start w:val="1"/>
      <w:numFmt w:val="decimal"/>
      <w:lvlText w:val="%1."/>
      <w:lvlJc w:val="left"/>
      <w:pPr>
        <w:ind w:left="840" w:hanging="480"/>
      </w:pPr>
    </w:lvl>
    <w:lvl w:ilvl="1">
      <w:start w:val="1"/>
      <w:numFmt w:val="ideographTraditional"/>
      <w:lvlText w:val="%2、"/>
      <w:lvlJc w:val="left"/>
      <w:pPr>
        <w:ind w:left="1320" w:hanging="480"/>
      </w:pPr>
    </w:lvl>
    <w:lvl w:ilvl="2">
      <w:start w:val="1"/>
      <w:numFmt w:val="lowerRoman"/>
      <w:lvlText w:val="%3."/>
      <w:lvlJc w:val="right"/>
      <w:pPr>
        <w:ind w:left="1800" w:hanging="480"/>
      </w:pPr>
    </w:lvl>
    <w:lvl w:ilvl="3">
      <w:start w:val="1"/>
      <w:numFmt w:val="decimal"/>
      <w:lvlText w:val="%4."/>
      <w:lvlJc w:val="left"/>
      <w:pPr>
        <w:ind w:left="2280" w:hanging="480"/>
      </w:pPr>
    </w:lvl>
    <w:lvl w:ilvl="4">
      <w:start w:val="1"/>
      <w:numFmt w:val="ideographTraditional"/>
      <w:lvlText w:val="%5、"/>
      <w:lvlJc w:val="left"/>
      <w:pPr>
        <w:ind w:left="2760" w:hanging="480"/>
      </w:pPr>
    </w:lvl>
    <w:lvl w:ilvl="5">
      <w:start w:val="1"/>
      <w:numFmt w:val="lowerRoman"/>
      <w:lvlText w:val="%6."/>
      <w:lvlJc w:val="right"/>
      <w:pPr>
        <w:ind w:left="3240" w:hanging="480"/>
      </w:pPr>
    </w:lvl>
    <w:lvl w:ilvl="6">
      <w:start w:val="1"/>
      <w:numFmt w:val="decimal"/>
      <w:lvlText w:val="%7."/>
      <w:lvlJc w:val="left"/>
      <w:pPr>
        <w:ind w:left="3720" w:hanging="480"/>
      </w:pPr>
    </w:lvl>
    <w:lvl w:ilvl="7">
      <w:start w:val="1"/>
      <w:numFmt w:val="ideographTraditional"/>
      <w:lvlText w:val="%8、"/>
      <w:lvlJc w:val="left"/>
      <w:pPr>
        <w:ind w:left="4200" w:hanging="480"/>
      </w:pPr>
    </w:lvl>
    <w:lvl w:ilvl="8">
      <w:start w:val="1"/>
      <w:numFmt w:val="lowerRoman"/>
      <w:lvlText w:val="%9."/>
      <w:lvlJc w:val="right"/>
      <w:pPr>
        <w:ind w:left="4680" w:hanging="4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3491095"/>
    <w:multiLevelType w:val="hybridMultilevel"/>
    <w:tmpl w:val="BBE27A60"/>
    <w:lvl w:ilvl="0" w:tplc="179644DE">
      <w:numFmt w:val="bullet"/>
      <w:lvlText w:val="•"/>
      <w:lvlJc w:val="left"/>
      <w:pPr>
        <w:ind w:left="960" w:hanging="480"/>
      </w:pPr>
      <w:rPr>
        <w:rFonts w:ascii="新細明體" w:eastAsia="新細明體" w:hAnsi="新細明體" w:cs="Arial" w:hint="eastAsia"/>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31" w15:restartNumberingAfterBreak="0">
    <w:nsid w:val="76B42FC5"/>
    <w:multiLevelType w:val="hybridMultilevel"/>
    <w:tmpl w:val="3EFE15F0"/>
    <w:lvl w:ilvl="0" w:tplc="179644DE">
      <w:numFmt w:val="bullet"/>
      <w:lvlText w:val="•"/>
      <w:lvlJc w:val="left"/>
      <w:pPr>
        <w:ind w:left="880" w:hanging="480"/>
      </w:pPr>
      <w:rPr>
        <w:rFonts w:ascii="新細明體" w:eastAsia="新細明體" w:hAnsi="新細明體" w:cs="Arial" w:hint="eastAsia"/>
      </w:rPr>
    </w:lvl>
    <w:lvl w:ilvl="1" w:tplc="04090003" w:tentative="1">
      <w:start w:val="1"/>
      <w:numFmt w:val="bullet"/>
      <w:lvlText w:val=""/>
      <w:lvlJc w:val="left"/>
      <w:pPr>
        <w:ind w:left="1360" w:hanging="480"/>
      </w:pPr>
      <w:rPr>
        <w:rFonts w:ascii="Wingdings" w:hAnsi="Wingdings" w:hint="default"/>
      </w:rPr>
    </w:lvl>
    <w:lvl w:ilvl="2" w:tplc="04090005" w:tentative="1">
      <w:start w:val="1"/>
      <w:numFmt w:val="bullet"/>
      <w:lvlText w:val=""/>
      <w:lvlJc w:val="left"/>
      <w:pPr>
        <w:ind w:left="1840" w:hanging="480"/>
      </w:pPr>
      <w:rPr>
        <w:rFonts w:ascii="Wingdings" w:hAnsi="Wingdings" w:hint="default"/>
      </w:rPr>
    </w:lvl>
    <w:lvl w:ilvl="3" w:tplc="04090001" w:tentative="1">
      <w:start w:val="1"/>
      <w:numFmt w:val="bullet"/>
      <w:lvlText w:val=""/>
      <w:lvlJc w:val="left"/>
      <w:pPr>
        <w:ind w:left="2320" w:hanging="480"/>
      </w:pPr>
      <w:rPr>
        <w:rFonts w:ascii="Wingdings" w:hAnsi="Wingdings" w:hint="default"/>
      </w:rPr>
    </w:lvl>
    <w:lvl w:ilvl="4" w:tplc="04090003" w:tentative="1">
      <w:start w:val="1"/>
      <w:numFmt w:val="bullet"/>
      <w:lvlText w:val=""/>
      <w:lvlJc w:val="left"/>
      <w:pPr>
        <w:ind w:left="2800" w:hanging="480"/>
      </w:pPr>
      <w:rPr>
        <w:rFonts w:ascii="Wingdings" w:hAnsi="Wingdings" w:hint="default"/>
      </w:rPr>
    </w:lvl>
    <w:lvl w:ilvl="5" w:tplc="04090005" w:tentative="1">
      <w:start w:val="1"/>
      <w:numFmt w:val="bullet"/>
      <w:lvlText w:val=""/>
      <w:lvlJc w:val="left"/>
      <w:pPr>
        <w:ind w:left="3280" w:hanging="480"/>
      </w:pPr>
      <w:rPr>
        <w:rFonts w:ascii="Wingdings" w:hAnsi="Wingdings" w:hint="default"/>
      </w:rPr>
    </w:lvl>
    <w:lvl w:ilvl="6" w:tplc="04090001" w:tentative="1">
      <w:start w:val="1"/>
      <w:numFmt w:val="bullet"/>
      <w:lvlText w:val=""/>
      <w:lvlJc w:val="left"/>
      <w:pPr>
        <w:ind w:left="3760" w:hanging="480"/>
      </w:pPr>
      <w:rPr>
        <w:rFonts w:ascii="Wingdings" w:hAnsi="Wingdings" w:hint="default"/>
      </w:rPr>
    </w:lvl>
    <w:lvl w:ilvl="7" w:tplc="04090003" w:tentative="1">
      <w:start w:val="1"/>
      <w:numFmt w:val="bullet"/>
      <w:lvlText w:val=""/>
      <w:lvlJc w:val="left"/>
      <w:pPr>
        <w:ind w:left="4240" w:hanging="480"/>
      </w:pPr>
      <w:rPr>
        <w:rFonts w:ascii="Wingdings" w:hAnsi="Wingdings" w:hint="default"/>
      </w:rPr>
    </w:lvl>
    <w:lvl w:ilvl="8" w:tplc="04090005" w:tentative="1">
      <w:start w:val="1"/>
      <w:numFmt w:val="bullet"/>
      <w:lvlText w:val=""/>
      <w:lvlJc w:val="left"/>
      <w:pPr>
        <w:ind w:left="4720" w:hanging="480"/>
      </w:pPr>
      <w:rPr>
        <w:rFonts w:ascii="Wingdings" w:hAnsi="Wingdings" w:hint="default"/>
      </w:rPr>
    </w:lvl>
  </w:abstractNum>
  <w:num w:numId="1" w16cid:durableId="1332443954">
    <w:abstractNumId w:val="2"/>
  </w:num>
  <w:num w:numId="2" w16cid:durableId="1329598753">
    <w:abstractNumId w:val="14"/>
  </w:num>
  <w:num w:numId="3" w16cid:durableId="1840348149">
    <w:abstractNumId w:val="29"/>
  </w:num>
  <w:num w:numId="4" w16cid:durableId="989483549">
    <w:abstractNumId w:val="21"/>
  </w:num>
  <w:num w:numId="5" w16cid:durableId="1573730984">
    <w:abstractNumId w:val="10"/>
  </w:num>
  <w:num w:numId="6" w16cid:durableId="335770993">
    <w:abstractNumId w:val="28"/>
  </w:num>
  <w:num w:numId="7" w16cid:durableId="1164779236">
    <w:abstractNumId w:val="4"/>
  </w:num>
  <w:num w:numId="8" w16cid:durableId="38942964">
    <w:abstractNumId w:val="26"/>
  </w:num>
  <w:num w:numId="9" w16cid:durableId="691148433">
    <w:abstractNumId w:val="17"/>
  </w:num>
  <w:num w:numId="10" w16cid:durableId="1392461869">
    <w:abstractNumId w:val="7"/>
  </w:num>
  <w:num w:numId="11" w16cid:durableId="1993831435">
    <w:abstractNumId w:val="8"/>
  </w:num>
  <w:num w:numId="12" w16cid:durableId="568224160">
    <w:abstractNumId w:val="13"/>
  </w:num>
  <w:num w:numId="13" w16cid:durableId="324433606">
    <w:abstractNumId w:val="25"/>
  </w:num>
  <w:num w:numId="14" w16cid:durableId="1379939787">
    <w:abstractNumId w:val="5"/>
  </w:num>
  <w:num w:numId="15" w16cid:durableId="1335111498">
    <w:abstractNumId w:val="0"/>
  </w:num>
  <w:num w:numId="16" w16cid:durableId="2122450099">
    <w:abstractNumId w:val="9"/>
  </w:num>
  <w:num w:numId="17" w16cid:durableId="366299670">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360158411">
    <w:abstractNumId w:val="24"/>
  </w:num>
  <w:num w:numId="19" w16cid:durableId="68164335">
    <w:abstractNumId w:val="22"/>
  </w:num>
  <w:num w:numId="20" w16cid:durableId="888153326">
    <w:abstractNumId w:val="6"/>
  </w:num>
  <w:num w:numId="21" w16cid:durableId="600259239">
    <w:abstractNumId w:val="12"/>
  </w:num>
  <w:num w:numId="22" w16cid:durableId="1742756393">
    <w:abstractNumId w:val="16"/>
  </w:num>
  <w:num w:numId="23" w16cid:durableId="719859459">
    <w:abstractNumId w:val="3"/>
  </w:num>
  <w:num w:numId="24" w16cid:durableId="1183976786">
    <w:abstractNumId w:val="18"/>
  </w:num>
  <w:num w:numId="25" w16cid:durableId="1549876430">
    <w:abstractNumId w:val="31"/>
  </w:num>
  <w:num w:numId="26" w16cid:durableId="1684236144">
    <w:abstractNumId w:val="1"/>
  </w:num>
  <w:num w:numId="27" w16cid:durableId="1100881178">
    <w:abstractNumId w:val="11"/>
  </w:num>
  <w:num w:numId="28" w16cid:durableId="267203696">
    <w:abstractNumId w:val="30"/>
  </w:num>
  <w:num w:numId="29" w16cid:durableId="1650134548">
    <w:abstractNumId w:val="19"/>
  </w:num>
  <w:num w:numId="30" w16cid:durableId="1717661326">
    <w:abstractNumId w:val="23"/>
  </w:num>
  <w:num w:numId="31" w16cid:durableId="21324539">
    <w:abstractNumId w:val="15"/>
  </w:num>
  <w:num w:numId="32" w16cid:durableId="70945890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38A1"/>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5EC3"/>
    <w:rsid w:val="00124CA5"/>
    <w:rsid w:val="00134F77"/>
    <w:rsid w:val="00152E9D"/>
    <w:rsid w:val="00154487"/>
    <w:rsid w:val="00157AC3"/>
    <w:rsid w:val="0017512A"/>
    <w:rsid w:val="00196958"/>
    <w:rsid w:val="001A0D5A"/>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2979"/>
    <w:rsid w:val="00273FEE"/>
    <w:rsid w:val="0028204E"/>
    <w:rsid w:val="0028591B"/>
    <w:rsid w:val="00291841"/>
    <w:rsid w:val="002A1979"/>
    <w:rsid w:val="002C449B"/>
    <w:rsid w:val="002C6040"/>
    <w:rsid w:val="002D5B3F"/>
    <w:rsid w:val="002E272E"/>
    <w:rsid w:val="002F5778"/>
    <w:rsid w:val="003223E0"/>
    <w:rsid w:val="00344814"/>
    <w:rsid w:val="00352C4A"/>
    <w:rsid w:val="00362560"/>
    <w:rsid w:val="003732FD"/>
    <w:rsid w:val="003753B2"/>
    <w:rsid w:val="00376559"/>
    <w:rsid w:val="00382BAA"/>
    <w:rsid w:val="00384D73"/>
    <w:rsid w:val="00393EB6"/>
    <w:rsid w:val="003A3CE5"/>
    <w:rsid w:val="003B366F"/>
    <w:rsid w:val="003B3F9D"/>
    <w:rsid w:val="003B6C95"/>
    <w:rsid w:val="003D0CD0"/>
    <w:rsid w:val="003E5751"/>
    <w:rsid w:val="004046A9"/>
    <w:rsid w:val="00404C50"/>
    <w:rsid w:val="00415299"/>
    <w:rsid w:val="00423934"/>
    <w:rsid w:val="00426244"/>
    <w:rsid w:val="00470A38"/>
    <w:rsid w:val="004874DE"/>
    <w:rsid w:val="0049304F"/>
    <w:rsid w:val="004B1758"/>
    <w:rsid w:val="004B5334"/>
    <w:rsid w:val="004B6C14"/>
    <w:rsid w:val="004C4F19"/>
    <w:rsid w:val="004C723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40BA"/>
    <w:rsid w:val="00632434"/>
    <w:rsid w:val="0063478F"/>
    <w:rsid w:val="00637349"/>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0171"/>
    <w:rsid w:val="008B43E7"/>
    <w:rsid w:val="008D763F"/>
    <w:rsid w:val="008E37C9"/>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B5E0F"/>
    <w:rsid w:val="009D3EA4"/>
    <w:rsid w:val="009D649C"/>
    <w:rsid w:val="009E4BC1"/>
    <w:rsid w:val="009F5CB2"/>
    <w:rsid w:val="00A03BB8"/>
    <w:rsid w:val="00A3505D"/>
    <w:rsid w:val="00A4036F"/>
    <w:rsid w:val="00A406E5"/>
    <w:rsid w:val="00A41E11"/>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0A8A"/>
    <w:rsid w:val="00D42720"/>
    <w:rsid w:val="00D463A5"/>
    <w:rsid w:val="00D4710D"/>
    <w:rsid w:val="00D47D25"/>
    <w:rsid w:val="00D62ACD"/>
    <w:rsid w:val="00DA36EE"/>
    <w:rsid w:val="00DB116D"/>
    <w:rsid w:val="00DB444C"/>
    <w:rsid w:val="00DD17CC"/>
    <w:rsid w:val="00DD7C50"/>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F7DCC"/>
    <w:rsid w:val="00F02126"/>
    <w:rsid w:val="00F03D85"/>
    <w:rsid w:val="00F07C8C"/>
    <w:rsid w:val="00F249F1"/>
    <w:rsid w:val="00F25B9D"/>
    <w:rsid w:val="00F2664E"/>
    <w:rsid w:val="00F31163"/>
    <w:rsid w:val="00F31C04"/>
    <w:rsid w:val="00F442A7"/>
    <w:rsid w:val="00F4520A"/>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7B11"/>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F348A8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新細明體"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xxcontentpasted0">
    <w:name w:val="x_x_contentpasted0"/>
    <w:basedOn w:val="DefaultParagraphFont"/>
    <w:rsid w:val="001A0D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749830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931757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14</TotalTime>
  <Pages>11</Pages>
  <Words>4361</Words>
  <Characters>24864</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29167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Emily</cp:lastModifiedBy>
  <cp:revision>11</cp:revision>
  <cp:lastPrinted>2014-10-10T07:42:00Z</cp:lastPrinted>
  <dcterms:created xsi:type="dcterms:W3CDTF">2024-04-08T08:07:00Z</dcterms:created>
  <dcterms:modified xsi:type="dcterms:W3CDTF">2024-04-25T07:29:00Z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