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670D" w:rsidRPr="0006399C" w:rsidRDefault="001248A7" w:rsidP="001248A7">
      <w:pPr>
        <w:jc w:val="center"/>
        <w:rPr>
          <w:rFonts w:ascii="Arial" w:hAnsi="Arial" w:cs="Arial"/>
          <w:b/>
          <w:sz w:val="40"/>
          <w:szCs w:val="40"/>
          <w:u w:val="single"/>
        </w:rPr>
      </w:pPr>
      <w:r w:rsidRPr="0006399C">
        <w:rPr>
          <w:rFonts w:ascii="Arial" w:hAnsi="Arial" w:cs="Arial"/>
          <w:b/>
          <w:sz w:val="40"/>
          <w:szCs w:val="40"/>
          <w:u w:val="single"/>
        </w:rPr>
        <w:t>Community Profile</w:t>
      </w:r>
    </w:p>
    <w:p w:rsidR="001248A7" w:rsidRDefault="001248A7" w:rsidP="001248A7">
      <w:pPr>
        <w:jc w:val="center"/>
        <w:rPr>
          <w:rFonts w:ascii="Arial" w:hAnsi="Arial" w:cs="Arial"/>
          <w:sz w:val="40"/>
          <w:szCs w:val="40"/>
        </w:rPr>
      </w:pPr>
    </w:p>
    <w:p w:rsidR="001248A7" w:rsidRPr="001248A7" w:rsidRDefault="001248A7" w:rsidP="001248A7">
      <w:pPr>
        <w:jc w:val="center"/>
        <w:rPr>
          <w:rFonts w:ascii="Arial" w:hAnsi="Arial" w:cs="Arial"/>
          <w:sz w:val="40"/>
          <w:szCs w:val="40"/>
        </w:rPr>
      </w:pPr>
    </w:p>
    <w:p w:rsidR="001248A7" w:rsidRDefault="001248A7"/>
    <w:p w:rsidR="001248A7" w:rsidRDefault="001248A7">
      <w:r>
        <w:rPr>
          <w:noProof/>
          <w:lang w:eastAsia="en-GB"/>
        </w:rPr>
        <w:drawing>
          <wp:inline distT="0" distB="0" distL="0" distR="0">
            <wp:extent cx="5731510" cy="3806825"/>
            <wp:effectExtent l="0" t="0" r="254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ilgetty_stone_pic[1]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Pr="00A65DBF" w:rsidRDefault="00A65DBF" w:rsidP="00A65DBF">
      <w:pPr>
        <w:rPr>
          <w:sz w:val="40"/>
          <w:szCs w:val="40"/>
        </w:rPr>
      </w:pPr>
      <w:r w:rsidRPr="00A65DBF">
        <w:rPr>
          <w:sz w:val="40"/>
          <w:szCs w:val="40"/>
        </w:rPr>
        <w:t xml:space="preserve">Location and </w:t>
      </w:r>
      <w:r w:rsidR="000571A2" w:rsidRPr="00A65DBF">
        <w:rPr>
          <w:sz w:val="40"/>
          <w:szCs w:val="40"/>
        </w:rPr>
        <w:t>Environment</w:t>
      </w:r>
    </w:p>
    <w:p w:rsidR="00A65DBF" w:rsidRPr="00A65DBF" w:rsidRDefault="00A65DBF" w:rsidP="00A65DBF"/>
    <w:p w:rsidR="00A65DBF" w:rsidRPr="00A65DBF" w:rsidRDefault="00A65DBF" w:rsidP="00A65DBF">
      <w:r w:rsidRPr="00A65DBF">
        <w:t xml:space="preserve">Figure 1- Map of </w:t>
      </w:r>
      <w:proofErr w:type="spellStart"/>
      <w:r w:rsidRPr="00A65DBF">
        <w:t>Kilgetty</w:t>
      </w:r>
      <w:proofErr w:type="spellEnd"/>
      <w:r w:rsidRPr="00A65DBF">
        <w:t>.</w:t>
      </w:r>
    </w:p>
    <w:p w:rsidR="00A65DBF" w:rsidRPr="00A65DBF" w:rsidRDefault="00A65DBF" w:rsidP="00A65DBF"/>
    <w:p w:rsidR="00A65DBF" w:rsidRPr="00A65DBF" w:rsidRDefault="00A65DBF" w:rsidP="00A65DBF">
      <w:r w:rsidRPr="00A65DBF">
        <w:rPr>
          <w:noProof/>
          <w:lang w:eastAsia="en-GB"/>
        </w:rPr>
        <w:drawing>
          <wp:inline distT="0" distB="0" distL="0" distR="0" wp14:anchorId="4F8F064E" wp14:editId="3CF1ADC3">
            <wp:extent cx="5731510" cy="2972286"/>
            <wp:effectExtent l="0" t="0" r="2540" b="0"/>
            <wp:docPr id="2" name="Picture 2" descr="C:\Users\tracy.webb\Pictures\data=X3TWs6M8j2aD_a-NaANX0KhgyKDLWB5hDoyJX9QJtMGPi37m_2jf5n_t43TxPrRUSS-PlvB6Odc40qZCJNPj3o_HCSwQ6fpCiXH59kTUH8Hkrb08h2HtkIP3hffEBn1n7TUo18vzWt0-mygf5IX_pA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tracy.webb\Pictures\data=X3TWs6M8j2aD_a-NaANX0KhgyKDLWB5hDoyJX9QJtMGPi37m_2jf5n_t43TxPrRUSS-PlvB6Odc40qZCJNPj3o_HCSwQ6fpCiXH59kTUH8Hkrb08h2HtkIP3hffEBn1n7TUo18vzWt0-mygf5IX_pA8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72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65DBF" w:rsidRPr="00A65DBF" w:rsidRDefault="009D70F4" w:rsidP="00A65DBF">
      <w:sdt>
        <w:sdtPr>
          <w:id w:val="-1120913137"/>
          <w:citation/>
        </w:sdtPr>
        <w:sdtEndPr/>
        <w:sdtContent>
          <w:r w:rsidR="00A65DBF" w:rsidRPr="00A65DBF">
            <w:fldChar w:fldCharType="begin"/>
          </w:r>
          <w:r w:rsidR="00A65DBF" w:rsidRPr="00A65DBF">
            <w:instrText xml:space="preserve"> CITATION htt31 \l 2057 </w:instrText>
          </w:r>
          <w:r w:rsidR="00A65DBF" w:rsidRPr="00A65DBF">
            <w:fldChar w:fldCharType="separate"/>
          </w:r>
          <w:r w:rsidR="00A65DBF" w:rsidRPr="00A65DBF">
            <w:t>(https://www.google.co.uk/maps/place/Kilgetty/@51.7348584, n.d.)</w:t>
          </w:r>
          <w:r w:rsidR="00A65DBF" w:rsidRPr="00A65DBF">
            <w:fldChar w:fldCharType="end"/>
          </w:r>
        </w:sdtContent>
      </w:sdt>
    </w:p>
    <w:p w:rsidR="00A65DBF" w:rsidRPr="00A65DBF" w:rsidRDefault="00A65DBF" w:rsidP="00A65DBF"/>
    <w:p w:rsidR="00A65DBF" w:rsidRPr="00A65DBF" w:rsidRDefault="00A65DBF" w:rsidP="00A65DBF"/>
    <w:p w:rsidR="00A65DBF" w:rsidRPr="00A65DBF" w:rsidRDefault="00A65DBF" w:rsidP="00A65DBF">
      <w:pPr>
        <w:rPr>
          <w:sz w:val="28"/>
          <w:szCs w:val="28"/>
        </w:rPr>
      </w:pPr>
      <w:r w:rsidRPr="00A65DBF">
        <w:rPr>
          <w:sz w:val="28"/>
          <w:szCs w:val="28"/>
        </w:rPr>
        <w:t xml:space="preserve">Above is a road map of </w:t>
      </w:r>
      <w:proofErr w:type="spellStart"/>
      <w:r w:rsidRPr="00A65DBF">
        <w:rPr>
          <w:sz w:val="28"/>
          <w:szCs w:val="28"/>
        </w:rPr>
        <w:t>Kilgetty</w:t>
      </w:r>
      <w:proofErr w:type="spellEnd"/>
      <w:r w:rsidRPr="00A65DBF">
        <w:rPr>
          <w:sz w:val="28"/>
          <w:szCs w:val="28"/>
        </w:rPr>
        <w:t xml:space="preserve"> and surrounding area.</w:t>
      </w:r>
    </w:p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Pr="006738EC" w:rsidRDefault="00A65DBF" w:rsidP="00A65DBF">
      <w:pPr>
        <w:rPr>
          <w:rFonts w:ascii="Arial" w:hAnsi="Arial" w:cs="Arial"/>
          <w:b/>
          <w:sz w:val="40"/>
          <w:szCs w:val="40"/>
        </w:rPr>
      </w:pPr>
      <w:proofErr w:type="spellStart"/>
      <w:r w:rsidRPr="006738EC">
        <w:rPr>
          <w:rFonts w:ascii="Arial" w:hAnsi="Arial" w:cs="Arial"/>
          <w:b/>
          <w:sz w:val="40"/>
          <w:szCs w:val="40"/>
        </w:rPr>
        <w:lastRenderedPageBreak/>
        <w:t>Kilgetty</w:t>
      </w:r>
      <w:proofErr w:type="spellEnd"/>
      <w:r w:rsidRPr="006738EC">
        <w:rPr>
          <w:rFonts w:ascii="Arial" w:hAnsi="Arial" w:cs="Arial"/>
          <w:b/>
          <w:sz w:val="40"/>
          <w:szCs w:val="40"/>
        </w:rPr>
        <w:t xml:space="preserve">. </w:t>
      </w:r>
    </w:p>
    <w:p w:rsidR="00A65DBF" w:rsidRPr="006738EC" w:rsidRDefault="00A65DBF" w:rsidP="00A65DBF">
      <w:pPr>
        <w:rPr>
          <w:rFonts w:ascii="Arial" w:hAnsi="Arial" w:cs="Arial"/>
          <w:sz w:val="40"/>
          <w:szCs w:val="40"/>
        </w:rPr>
      </w:pPr>
    </w:p>
    <w:p w:rsidR="00A65DBF" w:rsidRPr="006738EC" w:rsidRDefault="00A65DBF" w:rsidP="00A65DBF">
      <w:pPr>
        <w:rPr>
          <w:rStyle w:val="word1"/>
          <w:rFonts w:ascii="Arial" w:hAnsi="Arial" w:cs="Arial"/>
          <w:color w:val="252525"/>
          <w:sz w:val="36"/>
          <w:szCs w:val="36"/>
        </w:rPr>
      </w:pPr>
      <w:proofErr w:type="spellStart"/>
      <w:r w:rsidRPr="006738EC">
        <w:rPr>
          <w:rStyle w:val="word1"/>
          <w:rFonts w:ascii="Arial" w:hAnsi="Arial" w:cs="Arial"/>
          <w:color w:val="252525"/>
          <w:sz w:val="36"/>
          <w:szCs w:val="36"/>
        </w:rPr>
        <w:t>Kilgetty</w:t>
      </w:r>
      <w:proofErr w:type="spellEnd"/>
      <w:r w:rsidRPr="006738EC">
        <w:rPr>
          <w:rStyle w:val="word1"/>
          <w:rFonts w:ascii="Arial" w:hAnsi="Arial" w:cs="Arial"/>
          <w:color w:val="252525"/>
          <w:sz w:val="36"/>
          <w:szCs w:val="36"/>
        </w:rPr>
        <w:t xml:space="preserve"> is a village in Pembrokeshire immediately north of </w:t>
      </w:r>
      <w:proofErr w:type="spellStart"/>
      <w:r w:rsidRPr="006738EC">
        <w:rPr>
          <w:rStyle w:val="word1"/>
          <w:rFonts w:ascii="Arial" w:hAnsi="Arial" w:cs="Arial"/>
          <w:color w:val="252525"/>
          <w:sz w:val="36"/>
          <w:szCs w:val="36"/>
        </w:rPr>
        <w:t>Saundersfoot</w:t>
      </w:r>
      <w:proofErr w:type="spellEnd"/>
      <w:r w:rsidRPr="006738EC">
        <w:rPr>
          <w:rStyle w:val="word1"/>
          <w:rFonts w:ascii="Arial" w:hAnsi="Arial" w:cs="Arial"/>
          <w:color w:val="252525"/>
          <w:sz w:val="36"/>
          <w:szCs w:val="36"/>
        </w:rPr>
        <w:t xml:space="preserve">. </w:t>
      </w:r>
    </w:p>
    <w:p w:rsidR="00A65DBF" w:rsidRPr="006738EC" w:rsidRDefault="00A65DBF" w:rsidP="00A65DBF">
      <w:pPr>
        <w:rPr>
          <w:rStyle w:val="word1"/>
          <w:rFonts w:ascii="Arial" w:hAnsi="Arial" w:cs="Arial"/>
          <w:color w:val="252525"/>
          <w:sz w:val="36"/>
          <w:szCs w:val="36"/>
        </w:rPr>
      </w:pPr>
    </w:p>
    <w:p w:rsidR="00A65DBF" w:rsidRPr="006738EC" w:rsidRDefault="00A65DBF" w:rsidP="00A65DBF">
      <w:pPr>
        <w:rPr>
          <w:rFonts w:ascii="Arial" w:hAnsi="Arial" w:cs="Arial"/>
          <w:color w:val="3E3E3E"/>
          <w:sz w:val="36"/>
          <w:szCs w:val="36"/>
        </w:rPr>
      </w:pPr>
      <w:r w:rsidRPr="006738EC">
        <w:rPr>
          <w:rFonts w:ascii="Arial" w:hAnsi="Arial" w:cs="Arial"/>
          <w:color w:val="3E3E3E"/>
          <w:sz w:val="36"/>
          <w:szCs w:val="36"/>
        </w:rPr>
        <w:t xml:space="preserve">Name: </w:t>
      </w:r>
      <w:proofErr w:type="spellStart"/>
      <w:r w:rsidRPr="006738EC">
        <w:rPr>
          <w:rFonts w:ascii="Arial" w:hAnsi="Arial" w:cs="Arial"/>
          <w:color w:val="3E3E3E"/>
          <w:sz w:val="36"/>
          <w:szCs w:val="36"/>
        </w:rPr>
        <w:t>Cilgeti</w:t>
      </w:r>
      <w:proofErr w:type="spellEnd"/>
      <w:r w:rsidRPr="006738EC">
        <w:rPr>
          <w:rFonts w:ascii="Arial" w:hAnsi="Arial" w:cs="Arial"/>
          <w:color w:val="3E3E3E"/>
          <w:sz w:val="36"/>
          <w:szCs w:val="36"/>
        </w:rPr>
        <w:t xml:space="preserve">, Pembrokeshire (Sir </w:t>
      </w:r>
      <w:proofErr w:type="spellStart"/>
      <w:r w:rsidRPr="006738EC">
        <w:rPr>
          <w:rFonts w:ascii="Arial" w:hAnsi="Arial" w:cs="Arial"/>
          <w:color w:val="3E3E3E"/>
          <w:sz w:val="36"/>
          <w:szCs w:val="36"/>
        </w:rPr>
        <w:t>Benfro</w:t>
      </w:r>
      <w:proofErr w:type="spellEnd"/>
      <w:r w:rsidRPr="006738EC">
        <w:rPr>
          <w:rFonts w:ascii="Arial" w:hAnsi="Arial" w:cs="Arial"/>
          <w:color w:val="3E3E3E"/>
          <w:sz w:val="36"/>
          <w:szCs w:val="36"/>
        </w:rPr>
        <w:t xml:space="preserve">) (or </w:t>
      </w:r>
      <w:proofErr w:type="spellStart"/>
      <w:r w:rsidRPr="006738EC">
        <w:rPr>
          <w:rFonts w:ascii="Arial" w:hAnsi="Arial" w:cs="Arial"/>
          <w:color w:val="3E3E3E"/>
          <w:sz w:val="36"/>
          <w:szCs w:val="36"/>
        </w:rPr>
        <w:t>Kilgetty</w:t>
      </w:r>
      <w:proofErr w:type="spellEnd"/>
      <w:r w:rsidRPr="006738EC">
        <w:rPr>
          <w:rFonts w:ascii="Arial" w:hAnsi="Arial" w:cs="Arial"/>
          <w:color w:val="3E3E3E"/>
          <w:sz w:val="36"/>
          <w:szCs w:val="36"/>
        </w:rPr>
        <w:t>)</w:t>
      </w:r>
      <w:r w:rsidRPr="006738EC">
        <w:rPr>
          <w:rFonts w:ascii="Arial" w:hAnsi="Arial" w:cs="Arial"/>
          <w:color w:val="3E3E3E"/>
          <w:sz w:val="36"/>
          <w:szCs w:val="36"/>
        </w:rPr>
        <w:br/>
        <w:t>Place type: Village</w:t>
      </w:r>
      <w:r w:rsidRPr="006738EC">
        <w:rPr>
          <w:rFonts w:ascii="Arial" w:hAnsi="Arial" w:cs="Arial"/>
          <w:color w:val="3E3E3E"/>
          <w:sz w:val="36"/>
          <w:szCs w:val="36"/>
        </w:rPr>
        <w:br/>
        <w:t>Location: Grid Ref: SN 1269 0729 • X/Y co-</w:t>
      </w:r>
      <w:proofErr w:type="spellStart"/>
      <w:r w:rsidRPr="006738EC">
        <w:rPr>
          <w:rFonts w:ascii="Arial" w:hAnsi="Arial" w:cs="Arial"/>
          <w:color w:val="3E3E3E"/>
          <w:sz w:val="36"/>
          <w:szCs w:val="36"/>
        </w:rPr>
        <w:t>ords</w:t>
      </w:r>
      <w:proofErr w:type="spellEnd"/>
      <w:r w:rsidRPr="006738EC">
        <w:rPr>
          <w:rFonts w:ascii="Arial" w:hAnsi="Arial" w:cs="Arial"/>
          <w:color w:val="3E3E3E"/>
          <w:sz w:val="36"/>
          <w:szCs w:val="36"/>
        </w:rPr>
        <w:t xml:space="preserve">: 212696, 207297 • </w:t>
      </w:r>
      <w:proofErr w:type="spellStart"/>
      <w:r w:rsidRPr="006738EC">
        <w:rPr>
          <w:rFonts w:ascii="Arial" w:hAnsi="Arial" w:cs="Arial"/>
          <w:color w:val="3E3E3E"/>
          <w:sz w:val="36"/>
          <w:szCs w:val="36"/>
        </w:rPr>
        <w:t>Lat</w:t>
      </w:r>
      <w:proofErr w:type="spellEnd"/>
      <w:r w:rsidRPr="006738EC">
        <w:rPr>
          <w:rFonts w:ascii="Arial" w:hAnsi="Arial" w:cs="Arial"/>
          <w:color w:val="3E3E3E"/>
          <w:sz w:val="36"/>
          <w:szCs w:val="36"/>
        </w:rPr>
        <w:t>/Long: 51.73300171,-4.71383687</w:t>
      </w:r>
      <w:r w:rsidRPr="006738EC">
        <w:rPr>
          <w:rFonts w:ascii="Arial" w:hAnsi="Arial" w:cs="Arial"/>
          <w:color w:val="3E3E3E"/>
          <w:sz w:val="36"/>
          <w:szCs w:val="36"/>
        </w:rPr>
        <w:br/>
        <w:t xml:space="preserve">County/Unitary Authority: </w:t>
      </w:r>
      <w:hyperlink r:id="rId7" w:history="1">
        <w:r w:rsidRPr="006738EC">
          <w:rPr>
            <w:rFonts w:ascii="Arial" w:hAnsi="Arial" w:cs="Arial"/>
            <w:color w:val="3E3E3E"/>
            <w:sz w:val="36"/>
            <w:szCs w:val="36"/>
            <w:u w:val="single"/>
          </w:rPr>
          <w:t xml:space="preserve">Pembrokeshire (Sir </w:t>
        </w:r>
        <w:proofErr w:type="spellStart"/>
        <w:r w:rsidRPr="006738EC">
          <w:rPr>
            <w:rFonts w:ascii="Arial" w:hAnsi="Arial" w:cs="Arial"/>
            <w:color w:val="3E3E3E"/>
            <w:sz w:val="36"/>
            <w:szCs w:val="36"/>
            <w:u w:val="single"/>
          </w:rPr>
          <w:t>Benfro</w:t>
        </w:r>
        <w:proofErr w:type="spellEnd"/>
        <w:r w:rsidRPr="006738EC">
          <w:rPr>
            <w:rFonts w:ascii="Arial" w:hAnsi="Arial" w:cs="Arial"/>
            <w:color w:val="3E3E3E"/>
            <w:sz w:val="36"/>
            <w:szCs w:val="36"/>
            <w:u w:val="single"/>
          </w:rPr>
          <w:t>)</w:t>
        </w:r>
      </w:hyperlink>
      <w:r w:rsidRPr="006738EC">
        <w:rPr>
          <w:rFonts w:ascii="Arial" w:hAnsi="Arial" w:cs="Arial"/>
          <w:color w:val="3E3E3E"/>
          <w:sz w:val="36"/>
          <w:szCs w:val="36"/>
        </w:rPr>
        <w:br/>
        <w:t xml:space="preserve">Region: </w:t>
      </w:r>
      <w:hyperlink r:id="rId8" w:history="1">
        <w:r w:rsidRPr="006738EC">
          <w:rPr>
            <w:rFonts w:ascii="Arial" w:hAnsi="Arial" w:cs="Arial"/>
            <w:color w:val="3E3E3E"/>
            <w:sz w:val="36"/>
            <w:szCs w:val="36"/>
            <w:u w:val="single"/>
          </w:rPr>
          <w:t>Wales</w:t>
        </w:r>
      </w:hyperlink>
      <w:r w:rsidRPr="006738EC">
        <w:rPr>
          <w:rFonts w:ascii="Arial" w:hAnsi="Arial" w:cs="Arial"/>
          <w:color w:val="3E3E3E"/>
          <w:sz w:val="36"/>
          <w:szCs w:val="36"/>
        </w:rPr>
        <w:br/>
        <w:t xml:space="preserve">Country: </w:t>
      </w:r>
      <w:hyperlink r:id="rId9" w:history="1">
        <w:r w:rsidRPr="006738EC">
          <w:rPr>
            <w:rFonts w:ascii="Arial" w:hAnsi="Arial" w:cs="Arial"/>
            <w:color w:val="3E3E3E"/>
            <w:sz w:val="36"/>
            <w:szCs w:val="36"/>
            <w:u w:val="single"/>
          </w:rPr>
          <w:t>Wales</w:t>
        </w:r>
      </w:hyperlink>
      <w:r w:rsidRPr="006738EC">
        <w:rPr>
          <w:rFonts w:ascii="Arial" w:hAnsi="Arial" w:cs="Arial"/>
          <w:color w:val="3E3E3E"/>
          <w:sz w:val="36"/>
          <w:szCs w:val="36"/>
        </w:rPr>
        <w:br/>
        <w:t>Height: 72.8m</w:t>
      </w:r>
      <w:r w:rsidRPr="006738EC">
        <w:rPr>
          <w:rFonts w:ascii="Arial" w:hAnsi="Arial" w:cs="Arial"/>
          <w:color w:val="3E3E3E"/>
          <w:sz w:val="36"/>
          <w:szCs w:val="36"/>
        </w:rPr>
        <w:br/>
        <w:t xml:space="preserve">OS Explorer map: </w:t>
      </w:r>
      <w:hyperlink r:id="rId10" w:tgtFrame="_blank" w:history="1">
        <w:r w:rsidRPr="006738EC">
          <w:rPr>
            <w:rFonts w:ascii="Arial" w:hAnsi="Arial" w:cs="Arial"/>
            <w:color w:val="3E3E3E"/>
            <w:sz w:val="36"/>
            <w:szCs w:val="36"/>
            <w:u w:val="single"/>
          </w:rPr>
          <w:t>OL36: South Pembrokeshire</w:t>
        </w:r>
      </w:hyperlink>
    </w:p>
    <w:p w:rsidR="00A65DBF" w:rsidRPr="006738EC" w:rsidRDefault="009D70F4" w:rsidP="00A65DBF">
      <w:pPr>
        <w:rPr>
          <w:rFonts w:ascii="Arial" w:hAnsi="Arial" w:cs="Arial"/>
          <w:sz w:val="36"/>
          <w:szCs w:val="36"/>
        </w:rPr>
      </w:pPr>
      <w:hyperlink r:id="rId11" w:history="1">
        <w:r w:rsidR="00A65DBF" w:rsidRPr="006738EC">
          <w:rPr>
            <w:rStyle w:val="Hyperlink"/>
            <w:rFonts w:ascii="Arial" w:hAnsi="Arial" w:cs="Arial"/>
            <w:sz w:val="36"/>
            <w:szCs w:val="36"/>
          </w:rPr>
          <w:t>https://getoutside.ordnancesurvey.co.uk/local/cilgeti-pembrokeshire-sir-benfro-or-kilgetty</w:t>
        </w:r>
      </w:hyperlink>
    </w:p>
    <w:p w:rsidR="00AB3AC8" w:rsidRDefault="00AB3AC8" w:rsidP="00A65DBF">
      <w:pPr>
        <w:rPr>
          <w:rFonts w:ascii="Arial" w:hAnsi="Arial" w:cs="Arial"/>
          <w:sz w:val="36"/>
          <w:szCs w:val="36"/>
        </w:rPr>
      </w:pPr>
    </w:p>
    <w:p w:rsidR="00A65DBF" w:rsidRPr="006738EC" w:rsidRDefault="00AB3AC8" w:rsidP="00A65DBF">
      <w:pPr>
        <w:rPr>
          <w:rFonts w:ascii="Arial" w:hAnsi="Arial" w:cs="Arial"/>
          <w:sz w:val="36"/>
          <w:szCs w:val="36"/>
        </w:rPr>
      </w:pPr>
      <w:r w:rsidRPr="00AB3AC8">
        <w:rPr>
          <w:rFonts w:ascii="Arial" w:hAnsi="Arial" w:cs="Arial"/>
          <w:sz w:val="36"/>
          <w:szCs w:val="36"/>
        </w:rPr>
        <w:t xml:space="preserve">The village of </w:t>
      </w:r>
      <w:proofErr w:type="spellStart"/>
      <w:r w:rsidRPr="00AB3AC8">
        <w:rPr>
          <w:rFonts w:ascii="Arial" w:hAnsi="Arial" w:cs="Arial"/>
          <w:sz w:val="36"/>
          <w:szCs w:val="36"/>
        </w:rPr>
        <w:t>Kilgetty</w:t>
      </w:r>
      <w:proofErr w:type="spellEnd"/>
      <w:r w:rsidRPr="00AB3AC8">
        <w:rPr>
          <w:rFonts w:ascii="Arial" w:hAnsi="Arial" w:cs="Arial"/>
          <w:sz w:val="36"/>
          <w:szCs w:val="36"/>
        </w:rPr>
        <w:t xml:space="preserve"> is situated approximately five miles north of Tenby, very close to the seaside villages of </w:t>
      </w:r>
      <w:proofErr w:type="spellStart"/>
      <w:r w:rsidRPr="00AB3AC8">
        <w:rPr>
          <w:rFonts w:ascii="Arial" w:hAnsi="Arial" w:cs="Arial"/>
          <w:sz w:val="36"/>
          <w:szCs w:val="36"/>
        </w:rPr>
        <w:t>Saundersfoot</w:t>
      </w:r>
      <w:proofErr w:type="spellEnd"/>
      <w:r w:rsidRPr="00AB3AC8">
        <w:rPr>
          <w:rFonts w:ascii="Arial" w:hAnsi="Arial" w:cs="Arial"/>
          <w:sz w:val="36"/>
          <w:szCs w:val="36"/>
        </w:rPr>
        <w:t xml:space="preserve">, Wisemans bridge and </w:t>
      </w:r>
      <w:proofErr w:type="spellStart"/>
      <w:r w:rsidRPr="00AB3AC8">
        <w:rPr>
          <w:rFonts w:ascii="Arial" w:hAnsi="Arial" w:cs="Arial"/>
          <w:sz w:val="36"/>
          <w:szCs w:val="36"/>
        </w:rPr>
        <w:t>Amroth</w:t>
      </w:r>
      <w:proofErr w:type="spellEnd"/>
      <w:r w:rsidRPr="00AB3AC8">
        <w:rPr>
          <w:rFonts w:ascii="Arial" w:hAnsi="Arial" w:cs="Arial"/>
          <w:sz w:val="36"/>
          <w:szCs w:val="36"/>
        </w:rPr>
        <w:t xml:space="preserve">.  They are all within a short drive away from the towns of Carmarthen, </w:t>
      </w:r>
      <w:proofErr w:type="spellStart"/>
      <w:r w:rsidRPr="00AB3AC8">
        <w:rPr>
          <w:rFonts w:ascii="Arial" w:hAnsi="Arial" w:cs="Arial"/>
          <w:sz w:val="36"/>
          <w:szCs w:val="36"/>
        </w:rPr>
        <w:t>Haverfordwest</w:t>
      </w:r>
      <w:proofErr w:type="spellEnd"/>
      <w:r w:rsidRPr="00AB3AC8">
        <w:rPr>
          <w:rFonts w:ascii="Arial" w:hAnsi="Arial" w:cs="Arial"/>
          <w:sz w:val="36"/>
          <w:szCs w:val="36"/>
        </w:rPr>
        <w:t xml:space="preserve"> and Pembroke Dock. Within the area there are various coastal paths and a short drive to admire the views of the Preseli Hills.</w:t>
      </w:r>
      <w:r w:rsidR="006B5184">
        <w:rPr>
          <w:rFonts w:ascii="Arial" w:hAnsi="Arial" w:cs="Arial"/>
          <w:sz w:val="36"/>
          <w:szCs w:val="36"/>
        </w:rPr>
        <w:t xml:space="preserve"> </w:t>
      </w:r>
      <w:hyperlink r:id="rId12" w:history="1">
        <w:r w:rsidR="006B5184" w:rsidRPr="006B7FCE">
          <w:rPr>
            <w:rStyle w:val="Hyperlink"/>
            <w:rFonts w:ascii="Arial" w:hAnsi="Arial" w:cs="Arial"/>
            <w:sz w:val="36"/>
            <w:szCs w:val="36"/>
          </w:rPr>
          <w:t>http://www.tenby-today.co.uk/article.cfm?id=1187&amp;headline=Kilgetty%20history%20evening&amp;sectionIs=news&amp;searchyear=2008</w:t>
        </w:r>
      </w:hyperlink>
      <w:r w:rsidR="006B5184">
        <w:rPr>
          <w:rFonts w:ascii="Arial" w:hAnsi="Arial" w:cs="Arial"/>
          <w:sz w:val="36"/>
          <w:szCs w:val="36"/>
        </w:rPr>
        <w:t xml:space="preserve"> </w:t>
      </w:r>
    </w:p>
    <w:p w:rsidR="00A65DBF" w:rsidRDefault="00653803" w:rsidP="00A65DBF">
      <w:pPr>
        <w:rPr>
          <w:rFonts w:ascii="Arial" w:hAnsi="Arial" w:cs="Arial"/>
          <w:sz w:val="36"/>
          <w:szCs w:val="36"/>
        </w:rPr>
      </w:pPr>
      <w:proofErr w:type="spellStart"/>
      <w:r w:rsidRPr="00653803">
        <w:rPr>
          <w:rFonts w:ascii="Arial" w:hAnsi="Arial" w:cs="Arial"/>
          <w:sz w:val="36"/>
          <w:szCs w:val="36"/>
        </w:rPr>
        <w:lastRenderedPageBreak/>
        <w:t>Kilgetty</w:t>
      </w:r>
      <w:proofErr w:type="spellEnd"/>
      <w:r w:rsidRPr="00653803">
        <w:rPr>
          <w:rFonts w:ascii="Arial" w:hAnsi="Arial" w:cs="Arial"/>
          <w:sz w:val="36"/>
          <w:szCs w:val="36"/>
        </w:rPr>
        <w:t xml:space="preserve"> have a long mining history and in 1581 there were so many workings in </w:t>
      </w:r>
      <w:proofErr w:type="spellStart"/>
      <w:r w:rsidRPr="00653803">
        <w:rPr>
          <w:rFonts w:ascii="Arial" w:hAnsi="Arial" w:cs="Arial"/>
          <w:sz w:val="36"/>
          <w:szCs w:val="36"/>
        </w:rPr>
        <w:t>Kilgetty</w:t>
      </w:r>
      <w:proofErr w:type="spellEnd"/>
      <w:r w:rsidRPr="00653803">
        <w:rPr>
          <w:rFonts w:ascii="Arial" w:hAnsi="Arial" w:cs="Arial"/>
          <w:sz w:val="36"/>
          <w:szCs w:val="36"/>
        </w:rPr>
        <w:t xml:space="preserve"> near the highway from Tenby to </w:t>
      </w:r>
      <w:proofErr w:type="spellStart"/>
      <w:r w:rsidRPr="00653803">
        <w:rPr>
          <w:rFonts w:ascii="Arial" w:hAnsi="Arial" w:cs="Arial"/>
          <w:sz w:val="36"/>
          <w:szCs w:val="36"/>
        </w:rPr>
        <w:t>Haverfordwest</w:t>
      </w:r>
      <w:proofErr w:type="spellEnd"/>
      <w:r w:rsidRPr="00653803">
        <w:rPr>
          <w:rFonts w:ascii="Arial" w:hAnsi="Arial" w:cs="Arial"/>
          <w:sz w:val="36"/>
          <w:szCs w:val="36"/>
        </w:rPr>
        <w:t xml:space="preserve">, that no one dared to pass over it in a carriage or cart because of the danger of subsidence. In 1834 the railway was opened to take the coal from </w:t>
      </w:r>
      <w:proofErr w:type="spellStart"/>
      <w:r w:rsidRPr="00653803">
        <w:rPr>
          <w:rFonts w:ascii="Arial" w:hAnsi="Arial" w:cs="Arial"/>
          <w:sz w:val="36"/>
          <w:szCs w:val="36"/>
        </w:rPr>
        <w:t>Begelly</w:t>
      </w:r>
      <w:proofErr w:type="spellEnd"/>
      <w:r w:rsidRPr="00653803">
        <w:rPr>
          <w:rFonts w:ascii="Arial" w:hAnsi="Arial" w:cs="Arial"/>
          <w:sz w:val="36"/>
          <w:szCs w:val="36"/>
        </w:rPr>
        <w:t xml:space="preserve"> pits down to </w:t>
      </w:r>
      <w:proofErr w:type="spellStart"/>
      <w:r w:rsidRPr="00653803">
        <w:rPr>
          <w:rFonts w:ascii="Arial" w:hAnsi="Arial" w:cs="Arial"/>
          <w:sz w:val="36"/>
          <w:szCs w:val="36"/>
        </w:rPr>
        <w:t>Saundersfoot</w:t>
      </w:r>
      <w:proofErr w:type="spellEnd"/>
      <w:r w:rsidRPr="00653803">
        <w:rPr>
          <w:rFonts w:ascii="Arial" w:hAnsi="Arial" w:cs="Arial"/>
          <w:sz w:val="36"/>
          <w:szCs w:val="36"/>
        </w:rPr>
        <w:t xml:space="preserve">. </w:t>
      </w:r>
      <w:proofErr w:type="spellStart"/>
      <w:r w:rsidRPr="00653803">
        <w:rPr>
          <w:rFonts w:ascii="Arial" w:hAnsi="Arial" w:cs="Arial"/>
          <w:sz w:val="36"/>
          <w:szCs w:val="36"/>
        </w:rPr>
        <w:t>Kilgetty</w:t>
      </w:r>
      <w:proofErr w:type="spellEnd"/>
      <w:r w:rsidRPr="00653803">
        <w:rPr>
          <w:rFonts w:ascii="Arial" w:hAnsi="Arial" w:cs="Arial"/>
          <w:sz w:val="36"/>
          <w:szCs w:val="36"/>
        </w:rPr>
        <w:t xml:space="preserve"> grew up around the railway with a station opening in1866.</w:t>
      </w:r>
      <w:r w:rsidR="004D1688">
        <w:rPr>
          <w:rFonts w:ascii="Arial" w:hAnsi="Arial" w:cs="Arial"/>
          <w:sz w:val="36"/>
          <w:szCs w:val="36"/>
        </w:rPr>
        <w:t xml:space="preserve"> </w:t>
      </w:r>
      <w:hyperlink r:id="rId13" w:history="1">
        <w:r w:rsidR="004D1688" w:rsidRPr="006B7FCE">
          <w:rPr>
            <w:rStyle w:val="Hyperlink"/>
            <w:rFonts w:ascii="Arial" w:hAnsi="Arial" w:cs="Arial"/>
            <w:sz w:val="36"/>
            <w:szCs w:val="36"/>
          </w:rPr>
          <w:t>https://kilgettycommcouncil.btck.co.uk/</w:t>
        </w:r>
      </w:hyperlink>
    </w:p>
    <w:p w:rsidR="004D1688" w:rsidRPr="006738EC" w:rsidRDefault="004D1688" w:rsidP="00A65DBF">
      <w:pPr>
        <w:rPr>
          <w:rFonts w:ascii="Arial" w:hAnsi="Arial" w:cs="Arial"/>
          <w:sz w:val="36"/>
          <w:szCs w:val="36"/>
        </w:rPr>
      </w:pPr>
    </w:p>
    <w:p w:rsidR="00A65DBF" w:rsidRPr="006738EC" w:rsidRDefault="00A65DBF" w:rsidP="00A65DBF">
      <w:pPr>
        <w:rPr>
          <w:rFonts w:ascii="Arial" w:hAnsi="Arial" w:cs="Arial"/>
          <w:sz w:val="36"/>
          <w:szCs w:val="36"/>
        </w:rPr>
      </w:pPr>
    </w:p>
    <w:p w:rsidR="00A65DBF" w:rsidRPr="006738EC" w:rsidRDefault="00A65DBF" w:rsidP="00A65DBF">
      <w:pPr>
        <w:rPr>
          <w:rFonts w:ascii="Arial" w:hAnsi="Arial" w:cs="Arial"/>
          <w:sz w:val="36"/>
          <w:szCs w:val="36"/>
        </w:rPr>
      </w:pPr>
    </w:p>
    <w:p w:rsidR="00A65DBF" w:rsidRPr="006738EC" w:rsidRDefault="00A65DBF" w:rsidP="00A65DBF">
      <w:pPr>
        <w:rPr>
          <w:rFonts w:ascii="Arial" w:hAnsi="Arial" w:cs="Arial"/>
          <w:sz w:val="36"/>
          <w:szCs w:val="36"/>
        </w:rPr>
      </w:pPr>
    </w:p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 w:rsidP="00A65DBF">
      <w:pPr>
        <w:rPr>
          <w:rFonts w:ascii="Arial" w:hAnsi="Arial" w:cs="Arial"/>
          <w:b/>
          <w:sz w:val="28"/>
          <w:szCs w:val="28"/>
        </w:rPr>
      </w:pPr>
    </w:p>
    <w:p w:rsidR="00A65DBF" w:rsidRDefault="00A65DBF" w:rsidP="00A65DBF">
      <w:pPr>
        <w:rPr>
          <w:rFonts w:ascii="Arial" w:hAnsi="Arial" w:cs="Arial"/>
          <w:b/>
          <w:sz w:val="28"/>
          <w:szCs w:val="28"/>
        </w:rPr>
      </w:pPr>
    </w:p>
    <w:p w:rsidR="00A65DBF" w:rsidRDefault="00A65DBF" w:rsidP="00A65DBF">
      <w:pPr>
        <w:rPr>
          <w:rFonts w:ascii="Arial" w:hAnsi="Arial" w:cs="Arial"/>
          <w:b/>
          <w:sz w:val="28"/>
          <w:szCs w:val="28"/>
        </w:rPr>
      </w:pPr>
    </w:p>
    <w:p w:rsidR="00A65DBF" w:rsidRPr="00BF5593" w:rsidRDefault="00A65DBF" w:rsidP="00A65DBF">
      <w:pPr>
        <w:rPr>
          <w:rFonts w:ascii="Arial" w:hAnsi="Arial" w:cs="Arial"/>
          <w:b/>
          <w:sz w:val="28"/>
          <w:szCs w:val="28"/>
        </w:rPr>
      </w:pPr>
      <w:proofErr w:type="spellStart"/>
      <w:r w:rsidRPr="00BF5593">
        <w:rPr>
          <w:rFonts w:ascii="Arial" w:hAnsi="Arial" w:cs="Arial"/>
          <w:b/>
          <w:sz w:val="28"/>
          <w:szCs w:val="28"/>
        </w:rPr>
        <w:t>Kilgetty</w:t>
      </w:r>
      <w:proofErr w:type="spellEnd"/>
      <w:r w:rsidRPr="00BF5593">
        <w:rPr>
          <w:rFonts w:ascii="Arial" w:hAnsi="Arial" w:cs="Arial"/>
          <w:b/>
          <w:sz w:val="28"/>
          <w:szCs w:val="28"/>
        </w:rPr>
        <w:t xml:space="preserve"> is made up </w:t>
      </w:r>
      <w:r w:rsidR="000571A2" w:rsidRPr="00BF5593">
        <w:rPr>
          <w:rFonts w:ascii="Arial" w:hAnsi="Arial" w:cs="Arial"/>
          <w:b/>
          <w:sz w:val="28"/>
          <w:szCs w:val="28"/>
        </w:rPr>
        <w:t>of: -</w:t>
      </w:r>
    </w:p>
    <w:p w:rsidR="00A65DBF" w:rsidRPr="00BF5593" w:rsidRDefault="00A65DBF" w:rsidP="00A65DBF">
      <w:pPr>
        <w:rPr>
          <w:rFonts w:ascii="Arial" w:hAnsi="Arial" w:cs="Arial"/>
          <w:sz w:val="28"/>
          <w:szCs w:val="28"/>
        </w:rPr>
      </w:pPr>
    </w:p>
    <w:p w:rsidR="00A65DBF" w:rsidRPr="00BF5593" w:rsidRDefault="00A65DBF" w:rsidP="00A65DBF">
      <w:pPr>
        <w:rPr>
          <w:rFonts w:ascii="Arial" w:hAnsi="Arial" w:cs="Arial"/>
          <w:sz w:val="28"/>
          <w:szCs w:val="28"/>
        </w:rPr>
      </w:pPr>
      <w:r w:rsidRPr="00BF5593">
        <w:rPr>
          <w:rFonts w:ascii="Arial" w:hAnsi="Arial" w:cs="Arial"/>
          <w:noProof/>
          <w:color w:val="0000FF"/>
          <w:sz w:val="28"/>
          <w:szCs w:val="28"/>
          <w:lang w:eastAsia="en-GB"/>
        </w:rPr>
        <w:drawing>
          <wp:inline distT="0" distB="0" distL="0" distR="0" wp14:anchorId="42C24F7A" wp14:editId="336FD84F">
            <wp:extent cx="5729605" cy="3822700"/>
            <wp:effectExtent l="0" t="0" r="4445" b="6350"/>
            <wp:docPr id="3" name="irc_mi" descr="Image result for birds eye view of kilgetty pembrokeshire">
              <a:hlinkClick xmlns:a="http://schemas.openxmlformats.org/drawingml/2006/main" r:id="rId1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birds eye view of kilgetty pembrokeshire">
                      <a:hlinkClick r:id="rId1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82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65DBF" w:rsidRPr="00BF5593" w:rsidRDefault="00A65DBF" w:rsidP="00A65DBF">
      <w:pPr>
        <w:rPr>
          <w:rFonts w:ascii="Arial" w:hAnsi="Arial" w:cs="Arial"/>
          <w:sz w:val="28"/>
          <w:szCs w:val="28"/>
        </w:rPr>
      </w:pPr>
    </w:p>
    <w:p w:rsidR="00A65DBF" w:rsidRPr="00BF5593" w:rsidRDefault="00A65DBF" w:rsidP="00A65DBF">
      <w:pPr>
        <w:rPr>
          <w:rFonts w:ascii="Arial" w:hAnsi="Arial" w:cs="Arial"/>
          <w:sz w:val="28"/>
          <w:szCs w:val="28"/>
        </w:rPr>
      </w:pPr>
    </w:p>
    <w:p w:rsidR="00A65DBF" w:rsidRPr="00BF5593" w:rsidRDefault="00A65DBF" w:rsidP="00A65DBF">
      <w:pPr>
        <w:jc w:val="center"/>
        <w:rPr>
          <w:rFonts w:ascii="Arial" w:hAnsi="Arial" w:cs="Arial"/>
          <w:sz w:val="28"/>
          <w:szCs w:val="28"/>
        </w:rPr>
      </w:pPr>
      <w:proofErr w:type="spellStart"/>
      <w:r w:rsidRPr="00BF5593">
        <w:rPr>
          <w:rFonts w:ascii="Arial" w:hAnsi="Arial" w:cs="Arial"/>
          <w:sz w:val="28"/>
          <w:szCs w:val="28"/>
        </w:rPr>
        <w:t>Kilgetty</w:t>
      </w:r>
      <w:proofErr w:type="spellEnd"/>
      <w:r w:rsidRPr="00BF5593">
        <w:rPr>
          <w:rFonts w:ascii="Arial" w:hAnsi="Arial" w:cs="Arial"/>
          <w:sz w:val="28"/>
          <w:szCs w:val="28"/>
        </w:rPr>
        <w:t xml:space="preserve"> is in the district of Pembrokeshire.</w:t>
      </w:r>
    </w:p>
    <w:p w:rsidR="00A65DBF" w:rsidRPr="00BF5593" w:rsidRDefault="00A65DBF" w:rsidP="00A65DBF">
      <w:pPr>
        <w:jc w:val="center"/>
        <w:rPr>
          <w:rFonts w:ascii="Arial" w:hAnsi="Arial" w:cs="Arial"/>
          <w:sz w:val="28"/>
          <w:szCs w:val="28"/>
        </w:rPr>
      </w:pPr>
    </w:p>
    <w:p w:rsidR="00A65DBF" w:rsidRPr="00BF5593" w:rsidRDefault="00A65DBF" w:rsidP="00A65DBF">
      <w:pPr>
        <w:rPr>
          <w:rFonts w:ascii="Arial" w:hAnsi="Arial" w:cs="Arial"/>
          <w:b/>
          <w:sz w:val="28"/>
          <w:szCs w:val="28"/>
        </w:rPr>
      </w:pPr>
      <w:r w:rsidRPr="00BF5593">
        <w:rPr>
          <w:rFonts w:ascii="Arial" w:hAnsi="Arial" w:cs="Arial"/>
          <w:b/>
          <w:sz w:val="28"/>
          <w:szCs w:val="28"/>
        </w:rPr>
        <w:t>Population</w:t>
      </w:r>
    </w:p>
    <w:p w:rsidR="00A65DBF" w:rsidRPr="00BF5593" w:rsidRDefault="00A65DBF" w:rsidP="00A65DBF">
      <w:pPr>
        <w:rPr>
          <w:rFonts w:ascii="Arial" w:hAnsi="Arial" w:cs="Arial"/>
          <w:sz w:val="28"/>
          <w:szCs w:val="28"/>
        </w:rPr>
      </w:pPr>
      <w:r w:rsidRPr="00BF5593">
        <w:rPr>
          <w:rFonts w:ascii="Arial" w:hAnsi="Arial" w:cs="Arial"/>
          <w:sz w:val="28"/>
          <w:szCs w:val="28"/>
        </w:rPr>
        <w:t xml:space="preserve">There are currently 955 houses built in the area of </w:t>
      </w:r>
      <w:proofErr w:type="spellStart"/>
      <w:r w:rsidRPr="00BF5593">
        <w:rPr>
          <w:rFonts w:ascii="Arial" w:hAnsi="Arial" w:cs="Arial"/>
          <w:sz w:val="28"/>
          <w:szCs w:val="28"/>
        </w:rPr>
        <w:t>Kilgetty</w:t>
      </w:r>
      <w:proofErr w:type="spellEnd"/>
      <w:r w:rsidRPr="00BF5593">
        <w:rPr>
          <w:rFonts w:ascii="Arial" w:hAnsi="Arial" w:cs="Arial"/>
          <w:sz w:val="28"/>
          <w:szCs w:val="28"/>
        </w:rPr>
        <w:t xml:space="preserve">. There is also a Gypsy Traveller Site situated within </w:t>
      </w:r>
      <w:proofErr w:type="spellStart"/>
      <w:r w:rsidRPr="00BF5593">
        <w:rPr>
          <w:rFonts w:ascii="Arial" w:hAnsi="Arial" w:cs="Arial"/>
          <w:sz w:val="28"/>
          <w:szCs w:val="28"/>
        </w:rPr>
        <w:t>Kilgetty</w:t>
      </w:r>
      <w:proofErr w:type="spellEnd"/>
      <w:r w:rsidRPr="00BF5593">
        <w:rPr>
          <w:rFonts w:ascii="Arial" w:hAnsi="Arial" w:cs="Arial"/>
          <w:sz w:val="28"/>
          <w:szCs w:val="28"/>
        </w:rPr>
        <w:t xml:space="preserve"> called </w:t>
      </w:r>
      <w:proofErr w:type="spellStart"/>
      <w:r w:rsidRPr="00BF5593">
        <w:rPr>
          <w:rFonts w:ascii="Arial" w:hAnsi="Arial" w:cs="Arial"/>
          <w:sz w:val="28"/>
          <w:szCs w:val="28"/>
        </w:rPr>
        <w:t>Kingsmoor</w:t>
      </w:r>
      <w:proofErr w:type="spellEnd"/>
      <w:r w:rsidRPr="00BF5593">
        <w:rPr>
          <w:rFonts w:ascii="Arial" w:hAnsi="Arial" w:cs="Arial"/>
          <w:sz w:val="28"/>
          <w:szCs w:val="28"/>
        </w:rPr>
        <w:t xml:space="preserve"> Common. </w:t>
      </w:r>
      <w:r w:rsidR="004D1688">
        <w:rPr>
          <w:rFonts w:ascii="Arial" w:hAnsi="Arial" w:cs="Arial"/>
          <w:sz w:val="28"/>
          <w:szCs w:val="28"/>
        </w:rPr>
        <w:t xml:space="preserve"> </w:t>
      </w:r>
      <w:hyperlink r:id="rId16" w:history="1">
        <w:r w:rsidR="004D1688" w:rsidRPr="006B7FCE">
          <w:rPr>
            <w:rStyle w:val="Hyperlink"/>
            <w:rFonts w:ascii="Arial" w:hAnsi="Arial" w:cs="Arial"/>
            <w:sz w:val="28"/>
            <w:szCs w:val="28"/>
          </w:rPr>
          <w:t>https://statswales.gov.wales/Catalogue/Population-and-Migration/Population/Estimates/Local-Authority/populationestimates-by-localauthority-year</w:t>
        </w:r>
      </w:hyperlink>
      <w:r w:rsidR="004D1688">
        <w:rPr>
          <w:rFonts w:ascii="Arial" w:hAnsi="Arial" w:cs="Arial"/>
          <w:sz w:val="28"/>
          <w:szCs w:val="28"/>
        </w:rPr>
        <w:t xml:space="preserve"> </w:t>
      </w:r>
    </w:p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A65DBF" w:rsidRDefault="00A65DBF"/>
    <w:p w:rsidR="00FB5BB5" w:rsidRPr="0008347A" w:rsidRDefault="00FB5BB5" w:rsidP="00FB5BB5">
      <w:pPr>
        <w:rPr>
          <w:rFonts w:ascii="Arial" w:hAnsi="Arial" w:cs="Arial"/>
          <w:sz w:val="28"/>
          <w:szCs w:val="28"/>
        </w:rPr>
      </w:pPr>
      <w:proofErr w:type="spellStart"/>
      <w:r w:rsidRPr="0008347A">
        <w:rPr>
          <w:rFonts w:ascii="Arial" w:hAnsi="Arial" w:cs="Arial"/>
          <w:sz w:val="28"/>
          <w:szCs w:val="28"/>
        </w:rPr>
        <w:t>Kingsmoor</w:t>
      </w:r>
      <w:proofErr w:type="spellEnd"/>
      <w:r w:rsidRPr="0008347A">
        <w:rPr>
          <w:rFonts w:ascii="Arial" w:hAnsi="Arial" w:cs="Arial"/>
          <w:sz w:val="28"/>
          <w:szCs w:val="28"/>
        </w:rPr>
        <w:t xml:space="preserve"> Common</w:t>
      </w:r>
    </w:p>
    <w:p w:rsidR="00FB5BB5" w:rsidRPr="0008347A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Pr="0008347A" w:rsidRDefault="00FB5BB5" w:rsidP="00FB5BB5">
      <w:pPr>
        <w:rPr>
          <w:rFonts w:ascii="Arial" w:hAnsi="Arial" w:cs="Arial"/>
          <w:sz w:val="28"/>
          <w:szCs w:val="28"/>
        </w:rPr>
      </w:pPr>
      <w:r w:rsidRPr="0008347A">
        <w:rPr>
          <w:rFonts w:ascii="Arial" w:hAnsi="Arial" w:cs="Arial"/>
          <w:sz w:val="28"/>
          <w:szCs w:val="28"/>
        </w:rPr>
        <w:t xml:space="preserve">The </w:t>
      </w:r>
      <w:proofErr w:type="spellStart"/>
      <w:r w:rsidRPr="0008347A">
        <w:rPr>
          <w:rFonts w:ascii="Arial" w:hAnsi="Arial" w:cs="Arial"/>
          <w:sz w:val="28"/>
          <w:szCs w:val="28"/>
        </w:rPr>
        <w:t>Kingsmoor</w:t>
      </w:r>
      <w:proofErr w:type="spellEnd"/>
      <w:r w:rsidRPr="0008347A">
        <w:rPr>
          <w:rFonts w:ascii="Arial" w:hAnsi="Arial" w:cs="Arial"/>
          <w:sz w:val="28"/>
          <w:szCs w:val="28"/>
        </w:rPr>
        <w:t xml:space="preserve"> Common development site is located in </w:t>
      </w:r>
      <w:proofErr w:type="spellStart"/>
      <w:r w:rsidRPr="0008347A">
        <w:rPr>
          <w:rFonts w:ascii="Arial" w:hAnsi="Arial" w:cs="Arial"/>
          <w:sz w:val="28"/>
          <w:szCs w:val="28"/>
        </w:rPr>
        <w:t>Kilgetty</w:t>
      </w:r>
      <w:proofErr w:type="spellEnd"/>
      <w:r w:rsidRPr="0008347A">
        <w:rPr>
          <w:rFonts w:ascii="Arial" w:hAnsi="Arial" w:cs="Arial"/>
          <w:sz w:val="28"/>
          <w:szCs w:val="28"/>
        </w:rPr>
        <w:t>, a village immediately north of</w:t>
      </w:r>
    </w:p>
    <w:p w:rsidR="00FB5BB5" w:rsidRPr="0008347A" w:rsidRDefault="00FB5BB5" w:rsidP="00FB5BB5">
      <w:pPr>
        <w:rPr>
          <w:rFonts w:ascii="Arial" w:hAnsi="Arial" w:cs="Arial"/>
          <w:sz w:val="28"/>
          <w:szCs w:val="28"/>
        </w:rPr>
      </w:pPr>
      <w:proofErr w:type="spellStart"/>
      <w:r w:rsidRPr="0008347A">
        <w:rPr>
          <w:rFonts w:ascii="Arial" w:hAnsi="Arial" w:cs="Arial"/>
          <w:sz w:val="28"/>
          <w:szCs w:val="28"/>
        </w:rPr>
        <w:t>Saundersfoot</w:t>
      </w:r>
      <w:proofErr w:type="spellEnd"/>
      <w:r w:rsidRPr="0008347A">
        <w:rPr>
          <w:rFonts w:ascii="Arial" w:hAnsi="Arial" w:cs="Arial"/>
          <w:sz w:val="28"/>
          <w:szCs w:val="28"/>
        </w:rPr>
        <w:t xml:space="preserve"> in Pembrokeshire, Wales. The village is accessed via the A477 between St. Clears and</w:t>
      </w: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  <w:r w:rsidRPr="0008347A">
        <w:rPr>
          <w:rFonts w:ascii="Arial" w:hAnsi="Arial" w:cs="Arial"/>
          <w:sz w:val="28"/>
          <w:szCs w:val="28"/>
        </w:rPr>
        <w:t xml:space="preserve">Pembroke Dock and the A478 between Tenby and Cardigan. This is shown in </w:t>
      </w:r>
      <w:r w:rsidRPr="0008347A">
        <w:rPr>
          <w:rFonts w:ascii="Arial" w:hAnsi="Arial" w:cs="Arial"/>
          <w:b/>
          <w:bCs/>
          <w:sz w:val="28"/>
          <w:szCs w:val="28"/>
        </w:rPr>
        <w:t>Figure 1</w:t>
      </w:r>
      <w:r w:rsidRPr="0008347A">
        <w:rPr>
          <w:rFonts w:ascii="Arial" w:hAnsi="Arial" w:cs="Arial"/>
          <w:sz w:val="28"/>
          <w:szCs w:val="28"/>
        </w:rPr>
        <w:t>.</w:t>
      </w: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-77821</wp:posOffset>
                </wp:positionH>
                <wp:positionV relativeFrom="paragraph">
                  <wp:posOffset>338860</wp:posOffset>
                </wp:positionV>
                <wp:extent cx="5778230" cy="3346315"/>
                <wp:effectExtent l="0" t="0" r="13335" b="2603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78230" cy="33463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B5BB5" w:rsidRDefault="00FB5BB5">
                            <w:r>
                              <w:rPr>
                                <w:rFonts w:ascii="Arial" w:hAnsi="Arial" w:cs="Arial"/>
                                <w:noProof/>
                                <w:color w:val="0000FF"/>
                                <w:sz w:val="21"/>
                                <w:szCs w:val="21"/>
                                <w:lang w:eastAsia="en-GB"/>
                              </w:rPr>
                              <w:drawing>
                                <wp:inline distT="0" distB="0" distL="0" distR="0" wp14:anchorId="41F7C979" wp14:editId="77C35AC0">
                                  <wp:extent cx="5587767" cy="3297176"/>
                                  <wp:effectExtent l="0" t="0" r="0" b="0"/>
                                  <wp:docPr id="17" name="lu_map" descr="Map of Kilgetty">
                                    <a:hlinkClick xmlns:a="http://schemas.openxmlformats.org/drawingml/2006/main" r:id="rId17"/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lu_map" descr="Map of Kilgetty">
                                            <a:hlinkClick r:id="rId17"/>
                                          </pic:cNvPr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96029" cy="330205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6" type="#_x0000_t202" style="position:absolute;margin-left:-6.15pt;margin-top:26.7pt;width:455pt;height:263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" fillcolor="white [3201]" strokeweight=".5pt">
                <v:textbox>
                  <w:txbxContent>
                    <w:p w:rsidR="00FB5BB5" w:rsidRDefault="00FB5BB5">
                      <w:r>
                        <w:rPr>
                          <w:rFonts w:ascii="Arial" w:hAnsi="Arial" w:cs="Arial"/>
                          <w:noProof/>
                          <w:color w:val="0000FF"/>
                          <w:sz w:val="21"/>
                          <w:szCs w:val="21"/>
                          <w:lang w:eastAsia="en-GB"/>
                        </w:rPr>
                        <w:drawing>
                          <wp:inline distT="0" distB="0" distL="0" distR="0" wp14:anchorId="41F7C979" wp14:editId="77C35AC0">
                            <wp:extent cx="5587767" cy="3297176"/>
                            <wp:effectExtent l="0" t="0" r="0" b="0"/>
                            <wp:docPr id="17" name="lu_map" descr="Map of Kilgetty">
                              <a:hlinkClick xmlns:a="http://schemas.openxmlformats.org/drawingml/2006/main" r:id="rId19"/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lu_map" descr="Map of Kilgetty">
                                      <a:hlinkClick r:id="rId19"/>
                                    </pic:cNvPr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596029" cy="330205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Pr="003C7FC8" w:rsidRDefault="00FB5BB5" w:rsidP="00FB5BB5">
      <w:pPr>
        <w:rPr>
          <w:rFonts w:ascii="Arial" w:hAnsi="Arial" w:cs="Arial"/>
          <w:sz w:val="28"/>
          <w:szCs w:val="28"/>
        </w:rPr>
      </w:pPr>
    </w:p>
    <w:p w:rsidR="00FB5BB5" w:rsidRPr="003C7FC8" w:rsidRDefault="00FB5BB5" w:rsidP="00FB5BB5">
      <w:pPr>
        <w:rPr>
          <w:rFonts w:ascii="Arial" w:hAnsi="Arial" w:cs="Arial"/>
          <w:sz w:val="28"/>
          <w:szCs w:val="28"/>
        </w:rPr>
      </w:pPr>
      <w:r w:rsidRPr="003C7FC8">
        <w:rPr>
          <w:rFonts w:ascii="Arial" w:hAnsi="Arial" w:cs="Arial"/>
          <w:sz w:val="28"/>
          <w:szCs w:val="28"/>
        </w:rPr>
        <w:t>At present, there are 21 pitches with 51 adults on the existing site, with many of the existing pitches</w:t>
      </w:r>
      <w:r>
        <w:rPr>
          <w:rFonts w:ascii="Arial" w:hAnsi="Arial" w:cs="Arial"/>
          <w:sz w:val="28"/>
          <w:szCs w:val="28"/>
        </w:rPr>
        <w:t xml:space="preserve"> </w:t>
      </w:r>
      <w:r w:rsidRPr="003C7FC8">
        <w:rPr>
          <w:rFonts w:ascii="Arial" w:hAnsi="Arial" w:cs="Arial"/>
          <w:sz w:val="28"/>
          <w:szCs w:val="28"/>
        </w:rPr>
        <w:t>containing family members from more than one generation</w:t>
      </w:r>
      <w:r w:rsidRPr="0008347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:rsidR="00FB5BB5" w:rsidRDefault="00FB5BB5"/>
    <w:p w:rsidR="00A65DBF" w:rsidRDefault="00A65DBF"/>
    <w:p w:rsidR="00A65DBF" w:rsidRDefault="00A65DBF"/>
    <w:p w:rsidR="00FB5BB5" w:rsidRDefault="00FB5BB5" w:rsidP="00FB5BB5">
      <w:pPr>
        <w:spacing w:line="480" w:lineRule="auto"/>
        <w:jc w:val="center"/>
        <w:rPr>
          <w:rFonts w:ascii="Arial" w:hAnsi="Arial" w:cs="Arial"/>
          <w:b/>
          <w:sz w:val="32"/>
          <w:szCs w:val="32"/>
        </w:rPr>
      </w:pPr>
      <w:proofErr w:type="spellStart"/>
      <w:r w:rsidRPr="00DA4EC5">
        <w:rPr>
          <w:rFonts w:ascii="Arial" w:hAnsi="Arial" w:cs="Arial"/>
          <w:b/>
          <w:sz w:val="32"/>
          <w:szCs w:val="32"/>
        </w:rPr>
        <w:t>Kilgetty</w:t>
      </w:r>
      <w:proofErr w:type="spellEnd"/>
      <w:r w:rsidRPr="00DA4EC5">
        <w:rPr>
          <w:rFonts w:ascii="Arial" w:hAnsi="Arial" w:cs="Arial"/>
          <w:b/>
          <w:sz w:val="32"/>
          <w:szCs w:val="32"/>
        </w:rPr>
        <w:t xml:space="preserve"> Town</w:t>
      </w:r>
    </w:p>
    <w:p w:rsidR="002F46CB" w:rsidRPr="00DA4EC5" w:rsidRDefault="002F46CB" w:rsidP="002F46CB">
      <w:pPr>
        <w:spacing w:line="480" w:lineRule="auto"/>
        <w:jc w:val="center"/>
        <w:rPr>
          <w:rFonts w:ascii="Arial" w:hAnsi="Arial" w:cs="Arial"/>
          <w:b/>
          <w:sz w:val="32"/>
          <w:szCs w:val="32"/>
        </w:rPr>
      </w:pPr>
    </w:p>
    <w:p w:rsidR="002F46CB" w:rsidRPr="000C25D5" w:rsidRDefault="002F46CB" w:rsidP="002F46CB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  <w:proofErr w:type="spellStart"/>
      <w:r w:rsidRPr="000C25D5">
        <w:rPr>
          <w:rStyle w:val="word1"/>
          <w:rFonts w:ascii="Arial" w:hAnsi="Arial" w:cs="Arial"/>
          <w:sz w:val="28"/>
          <w:szCs w:val="28"/>
        </w:rPr>
        <w:t>Kilgetty</w:t>
      </w:r>
      <w:proofErr w:type="spellEnd"/>
      <w:r w:rsidRPr="000C25D5">
        <w:rPr>
          <w:rStyle w:val="word1"/>
          <w:rFonts w:ascii="Arial" w:hAnsi="Arial" w:cs="Arial"/>
          <w:sz w:val="28"/>
          <w:szCs w:val="28"/>
        </w:rPr>
        <w:t xml:space="preserve"> has a good range of shops including a pharmacy, a bakery and post office, a chemist and gift shop, a car sales room, a car repair and a bicycle shop, a hairdresser and a barber. There is also a fish ' n ' chip shop, Chinese take-away, Indian and take-away restaurant, two public houses and a cafe near the railway bridge; </w:t>
      </w:r>
      <w:proofErr w:type="spellStart"/>
      <w:r w:rsidRPr="000C25D5">
        <w:rPr>
          <w:rStyle w:val="word1"/>
          <w:rFonts w:ascii="Arial" w:hAnsi="Arial" w:cs="Arial"/>
          <w:sz w:val="28"/>
          <w:szCs w:val="28"/>
        </w:rPr>
        <w:t>Begelly</w:t>
      </w:r>
      <w:proofErr w:type="spellEnd"/>
      <w:r w:rsidRPr="000C25D5">
        <w:rPr>
          <w:rStyle w:val="word1"/>
          <w:rFonts w:ascii="Arial" w:hAnsi="Arial" w:cs="Arial"/>
          <w:sz w:val="28"/>
          <w:szCs w:val="28"/>
        </w:rPr>
        <w:t xml:space="preserve"> has a bakery and garage.</w:t>
      </w:r>
    </w:p>
    <w:p w:rsidR="002F46CB" w:rsidRDefault="002F46CB" w:rsidP="002F46CB">
      <w:pPr>
        <w:spacing w:line="480" w:lineRule="auto"/>
        <w:rPr>
          <w:rFonts w:ascii="Arial" w:hAnsi="Arial" w:cs="Arial"/>
          <w:b/>
          <w:sz w:val="32"/>
          <w:szCs w:val="32"/>
        </w:rPr>
      </w:pP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  <w:r w:rsidRPr="000C25D5">
        <w:rPr>
          <w:rFonts w:ascii="Arial" w:hAnsi="Arial" w:cs="Arial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7ED6361" wp14:editId="090A4EFE">
                <wp:simplePos x="0" y="0"/>
                <wp:positionH relativeFrom="column">
                  <wp:posOffset>3287395</wp:posOffset>
                </wp:positionH>
                <wp:positionV relativeFrom="paragraph">
                  <wp:posOffset>-1270</wp:posOffset>
                </wp:positionV>
                <wp:extent cx="2169160" cy="1633855"/>
                <wp:effectExtent l="0" t="0" r="21590" b="2349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9160" cy="163385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B5BB5" w:rsidRDefault="00FB5BB5" w:rsidP="00FB5BB5">
                            <w:r>
                              <w:rPr>
                                <w:noProof/>
                                <w:color w:val="0000FF"/>
                                <w:lang w:eastAsia="en-GB"/>
                              </w:rPr>
                              <w:drawing>
                                <wp:inline distT="0" distB="0" distL="0" distR="0" wp14:anchorId="4C78B2DA" wp14:editId="4D7224B2">
                                  <wp:extent cx="1979930" cy="1490878"/>
                                  <wp:effectExtent l="0" t="0" r="1270" b="0"/>
                                  <wp:docPr id="10" name="irc_mi" descr="Image result for kilgetty pub">
                                    <a:hlinkClick xmlns:a="http://schemas.openxmlformats.org/drawingml/2006/main" r:id="rId21" tgtFrame="&quot;_blank&quot;"/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irc_mi" descr="Image result for kilgetty pub">
                                            <a:hlinkClick r:id="rId21" tgtFrame="&quot;_blank&quot;"/>
                                          </pic:cNvPr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979930" cy="149087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ED6361" id="Text Box 4" o:spid="_x0000_s1027" type="#_x0000_t202" style="position:absolute;left:0;text-align:left;margin-left:258.85pt;margin-top:-.1pt;width:170.8pt;height:128.6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" fillcolor="window" strokeweight=".5pt">
                <v:textbox>
                  <w:txbxContent>
                    <w:p w:rsidR="00FB5BB5" w:rsidRDefault="00FB5BB5" w:rsidP="00FB5BB5">
                      <w:r>
                        <w:rPr>
                          <w:noProof/>
                          <w:color w:val="0000FF"/>
                          <w:lang w:eastAsia="en-GB"/>
                        </w:rPr>
                        <w:drawing>
                          <wp:inline distT="0" distB="0" distL="0" distR="0" wp14:anchorId="4C78B2DA" wp14:editId="4D7224B2">
                            <wp:extent cx="1979930" cy="1490878"/>
                            <wp:effectExtent l="0" t="0" r="1270" b="0"/>
                            <wp:docPr id="10" name="irc_mi" descr="Image result for kilgetty pub">
                              <a:hlinkClick xmlns:a="http://schemas.openxmlformats.org/drawingml/2006/main" r:id="rId23" tgtFrame="&quot;_blank&quot;"/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irc_mi" descr="Image result for kilgetty pub">
                                      <a:hlinkClick r:id="rId23" tgtFrame="&quot;_blank&quot;"/>
                                    </pic:cNvPr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979930" cy="149087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0C25D5">
        <w:rPr>
          <w:rFonts w:ascii="Arial" w:hAnsi="Arial" w:cs="Arial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851613" wp14:editId="6BACD2C2">
                <wp:simplePos x="0" y="0"/>
                <wp:positionH relativeFrom="column">
                  <wp:posOffset>-97155</wp:posOffset>
                </wp:positionH>
                <wp:positionV relativeFrom="paragraph">
                  <wp:posOffset>8390</wp:posOffset>
                </wp:positionV>
                <wp:extent cx="2033081" cy="1643974"/>
                <wp:effectExtent l="0" t="0" r="24765" b="1397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3081" cy="1643974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B5BB5" w:rsidRDefault="00FB5BB5" w:rsidP="00FB5BB5">
                            <w:r>
                              <w:rPr>
                                <w:noProof/>
                                <w:color w:val="0000FF"/>
                                <w:lang w:eastAsia="en-GB"/>
                              </w:rPr>
                              <w:drawing>
                                <wp:inline distT="0" distB="0" distL="0" distR="0" wp14:anchorId="776EF2CB" wp14:editId="76653B1F">
                                  <wp:extent cx="1843405" cy="1843405"/>
                                  <wp:effectExtent l="0" t="0" r="4445" b="4445"/>
                                  <wp:docPr id="14" name="irc_mi" descr="Image result for kilgetty chinese">
                                    <a:hlinkClick xmlns:a="http://schemas.openxmlformats.org/drawingml/2006/main" r:id="rId25" tgtFrame="&quot;_blank&quot;"/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irc_mi" descr="Image result for kilgetty chinese">
                                            <a:hlinkClick r:id="rId25" tgtFrame="&quot;_blank&quot;"/>
                                          </pic:cNvPr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843405" cy="184340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851613" id="Text Box 5" o:spid="_x0000_s1028" type="#_x0000_t202" style="position:absolute;left:0;text-align:left;margin-left:-7.65pt;margin-top:.65pt;width:160.1pt;height:129.4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" fillcolor="window" strokeweight=".5pt">
                <v:textbox>
                  <w:txbxContent>
                    <w:p w:rsidR="00FB5BB5" w:rsidRDefault="00FB5BB5" w:rsidP="00FB5BB5">
                      <w:r>
                        <w:rPr>
                          <w:noProof/>
                          <w:color w:val="0000FF"/>
                          <w:lang w:eastAsia="en-GB"/>
                        </w:rPr>
                        <w:drawing>
                          <wp:inline distT="0" distB="0" distL="0" distR="0" wp14:anchorId="776EF2CB" wp14:editId="76653B1F">
                            <wp:extent cx="1843405" cy="1843405"/>
                            <wp:effectExtent l="0" t="0" r="4445" b="4445"/>
                            <wp:docPr id="14" name="irc_mi" descr="Image result for kilgetty chinese">
                              <a:hlinkClick xmlns:a="http://schemas.openxmlformats.org/drawingml/2006/main" r:id="rId27" tgtFrame="&quot;_blank&quot;"/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irc_mi" descr="Image result for kilgetty chinese">
                                      <a:hlinkClick r:id="rId27" tgtFrame="&quot;_blank&quot;"/>
                                    </pic:cNvPr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843405" cy="184340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  <w:proofErr w:type="spellStart"/>
      <w:r w:rsidRPr="000C25D5">
        <w:rPr>
          <w:rStyle w:val="word1"/>
          <w:rFonts w:ascii="Arial" w:hAnsi="Arial" w:cs="Arial"/>
          <w:sz w:val="28"/>
          <w:szCs w:val="28"/>
        </w:rPr>
        <w:t>Manian</w:t>
      </w:r>
      <w:proofErr w:type="spellEnd"/>
      <w:r w:rsidRPr="000C25D5">
        <w:rPr>
          <w:rStyle w:val="word1"/>
          <w:rFonts w:ascii="Arial" w:hAnsi="Arial" w:cs="Arial"/>
          <w:sz w:val="28"/>
          <w:szCs w:val="28"/>
        </w:rPr>
        <w:t xml:space="preserve"> Lodge, </w:t>
      </w:r>
      <w:proofErr w:type="spellStart"/>
      <w:r w:rsidRPr="000C25D5">
        <w:rPr>
          <w:rStyle w:val="word1"/>
          <w:rFonts w:ascii="Arial" w:hAnsi="Arial" w:cs="Arial"/>
          <w:sz w:val="28"/>
          <w:szCs w:val="28"/>
        </w:rPr>
        <w:t>Begelly</w:t>
      </w:r>
      <w:proofErr w:type="spellEnd"/>
      <w:r w:rsidRPr="000C25D5">
        <w:rPr>
          <w:rStyle w:val="word1"/>
          <w:rFonts w:ascii="Arial" w:hAnsi="Arial" w:cs="Arial"/>
          <w:sz w:val="28"/>
          <w:szCs w:val="28"/>
        </w:rPr>
        <w:t xml:space="preserve"> Arms, B &amp; B Guest Houses and Caravan sites offer accommodation. R.A.O.B. Club and </w:t>
      </w:r>
      <w:proofErr w:type="spellStart"/>
      <w:r w:rsidRPr="000C25D5">
        <w:rPr>
          <w:rStyle w:val="word1"/>
          <w:rFonts w:ascii="Arial" w:hAnsi="Arial" w:cs="Arial"/>
          <w:sz w:val="28"/>
          <w:szCs w:val="28"/>
        </w:rPr>
        <w:t>Begelly</w:t>
      </w:r>
      <w:proofErr w:type="spellEnd"/>
      <w:r w:rsidRPr="000C25D5">
        <w:rPr>
          <w:rStyle w:val="word1"/>
          <w:rFonts w:ascii="Arial" w:hAnsi="Arial" w:cs="Arial"/>
          <w:sz w:val="28"/>
          <w:szCs w:val="28"/>
        </w:rPr>
        <w:t xml:space="preserve"> Arms Entertainment.</w:t>
      </w: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  <w:r w:rsidRPr="000C25D5">
        <w:rPr>
          <w:rFonts w:ascii="Arial" w:hAnsi="Arial" w:cs="Arial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01E400E" wp14:editId="038C425D">
                <wp:simplePos x="0" y="0"/>
                <wp:positionH relativeFrom="column">
                  <wp:posOffset>1313234</wp:posOffset>
                </wp:positionH>
                <wp:positionV relativeFrom="paragraph">
                  <wp:posOffset>160925</wp:posOffset>
                </wp:positionV>
                <wp:extent cx="3268494" cy="1819073"/>
                <wp:effectExtent l="0" t="0" r="27305" b="101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8494" cy="1819073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B5BB5" w:rsidRDefault="00FB5BB5" w:rsidP="00FB5BB5">
                            <w:r>
                              <w:rPr>
                                <w:noProof/>
                                <w:color w:val="0000FF"/>
                                <w:lang w:eastAsia="en-GB"/>
                              </w:rPr>
                              <w:drawing>
                                <wp:inline distT="0" distB="0" distL="0" distR="0" wp14:anchorId="5E27E284" wp14:editId="3B29CB14">
                                  <wp:extent cx="3079115" cy="1721695"/>
                                  <wp:effectExtent l="0" t="0" r="6985" b="0"/>
                                  <wp:docPr id="15" name="irc_mi" descr="Image result for kilgetty b&amp;b">
                                    <a:hlinkClick xmlns:a="http://schemas.openxmlformats.org/drawingml/2006/main" r:id="rId29" tgtFrame="&quot;_blank&quot;"/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irc_mi" descr="Image result for kilgetty b&amp;b">
                                            <a:hlinkClick r:id="rId29" tgtFrame="&quot;_blank&quot;"/>
                                          </pic:cNvPr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3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079115" cy="172169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1E400E" id="Text Box 6" o:spid="_x0000_s1029" type="#_x0000_t202" style="position:absolute;left:0;text-align:left;margin-left:103.4pt;margin-top:12.65pt;width:257.35pt;height:143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" fillcolor="window" strokeweight=".5pt">
                <v:textbox>
                  <w:txbxContent>
                    <w:p w:rsidR="00FB5BB5" w:rsidRDefault="00FB5BB5" w:rsidP="00FB5BB5">
                      <w:r>
                        <w:rPr>
                          <w:noProof/>
                          <w:color w:val="0000FF"/>
                          <w:lang w:eastAsia="en-GB"/>
                        </w:rPr>
                        <w:drawing>
                          <wp:inline distT="0" distB="0" distL="0" distR="0" wp14:anchorId="5E27E284" wp14:editId="3B29CB14">
                            <wp:extent cx="3079115" cy="1721695"/>
                            <wp:effectExtent l="0" t="0" r="6985" b="0"/>
                            <wp:docPr id="15" name="irc_mi" descr="Image result for kilgetty b&amp;b">
                              <a:hlinkClick xmlns:a="http://schemas.openxmlformats.org/drawingml/2006/main" r:id="rId31" tgtFrame="&quot;_blank&quot;"/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irc_mi" descr="Image result for kilgetty b&amp;b">
                                      <a:hlinkClick r:id="rId31" tgtFrame="&quot;_blank&quot;"/>
                                    </pic:cNvPr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3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079115" cy="172169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30691E" w:rsidRPr="000C25D5" w:rsidRDefault="0030691E" w:rsidP="0030691E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  <w:r w:rsidRPr="000C25D5">
        <w:rPr>
          <w:rStyle w:val="word1"/>
          <w:rFonts w:ascii="Arial" w:hAnsi="Arial" w:cs="Arial"/>
          <w:sz w:val="28"/>
          <w:szCs w:val="28"/>
        </w:rPr>
        <w:lastRenderedPageBreak/>
        <w:t xml:space="preserve">The </w:t>
      </w:r>
      <w:proofErr w:type="spellStart"/>
      <w:r w:rsidRPr="000C25D5">
        <w:rPr>
          <w:rStyle w:val="word1"/>
          <w:rFonts w:ascii="Arial" w:hAnsi="Arial" w:cs="Arial"/>
          <w:sz w:val="28"/>
          <w:szCs w:val="28"/>
        </w:rPr>
        <w:t>Kilgetty</w:t>
      </w:r>
      <w:proofErr w:type="spellEnd"/>
      <w:r w:rsidRPr="000C25D5">
        <w:rPr>
          <w:rStyle w:val="word1"/>
          <w:rFonts w:ascii="Arial" w:hAnsi="Arial" w:cs="Arial"/>
          <w:sz w:val="28"/>
          <w:szCs w:val="28"/>
        </w:rPr>
        <w:t xml:space="preserve"> </w:t>
      </w:r>
      <w:proofErr w:type="spellStart"/>
      <w:r w:rsidRPr="000C25D5">
        <w:rPr>
          <w:rStyle w:val="word1"/>
          <w:rFonts w:ascii="Arial" w:hAnsi="Arial" w:cs="Arial"/>
          <w:sz w:val="28"/>
          <w:szCs w:val="28"/>
        </w:rPr>
        <w:t>Begelly</w:t>
      </w:r>
      <w:proofErr w:type="spellEnd"/>
      <w:r w:rsidRPr="000C25D5">
        <w:rPr>
          <w:rStyle w:val="word1"/>
          <w:rFonts w:ascii="Arial" w:hAnsi="Arial" w:cs="Arial"/>
          <w:sz w:val="28"/>
          <w:szCs w:val="28"/>
        </w:rPr>
        <w:t xml:space="preserve"> Town Council is responsible for the Joint Villages and </w:t>
      </w:r>
      <w:proofErr w:type="spellStart"/>
      <w:r w:rsidRPr="000C25D5">
        <w:rPr>
          <w:rStyle w:val="word1"/>
          <w:rFonts w:ascii="Arial" w:hAnsi="Arial" w:cs="Arial"/>
          <w:sz w:val="28"/>
          <w:szCs w:val="28"/>
        </w:rPr>
        <w:t>Reynalton</w:t>
      </w:r>
      <w:proofErr w:type="spellEnd"/>
      <w:r w:rsidRPr="000C25D5">
        <w:rPr>
          <w:rStyle w:val="word1"/>
          <w:rFonts w:ascii="Arial" w:hAnsi="Arial" w:cs="Arial"/>
          <w:sz w:val="28"/>
          <w:szCs w:val="28"/>
        </w:rPr>
        <w:t xml:space="preserve"> and there is a vibrant Community Association, whose members keep the village flower beds colourful in the summer. They also keep a Community Garden which is an enjoyable place to sit. There is also a play area for children and a trim trail for adults.</w:t>
      </w:r>
    </w:p>
    <w:p w:rsidR="0030691E" w:rsidRPr="000C25D5" w:rsidRDefault="0030691E" w:rsidP="0030691E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  <w:r w:rsidRPr="000C25D5">
        <w:rPr>
          <w:rStyle w:val="word1"/>
          <w:rFonts w:ascii="Arial" w:hAnsi="Arial" w:cs="Arial"/>
          <w:sz w:val="28"/>
          <w:szCs w:val="28"/>
        </w:rPr>
        <w:t xml:space="preserve">St. Mary's Church, </w:t>
      </w:r>
      <w:proofErr w:type="spellStart"/>
      <w:r w:rsidRPr="000C25D5">
        <w:rPr>
          <w:rStyle w:val="word1"/>
          <w:rFonts w:ascii="Arial" w:hAnsi="Arial" w:cs="Arial"/>
          <w:sz w:val="28"/>
          <w:szCs w:val="28"/>
        </w:rPr>
        <w:t>Begelly</w:t>
      </w:r>
      <w:proofErr w:type="spellEnd"/>
      <w:r w:rsidRPr="000C25D5">
        <w:rPr>
          <w:rStyle w:val="word1"/>
          <w:rFonts w:ascii="Arial" w:hAnsi="Arial" w:cs="Arial"/>
          <w:sz w:val="28"/>
          <w:szCs w:val="28"/>
        </w:rPr>
        <w:t xml:space="preserve"> is a little gem, nestled in the forest above </w:t>
      </w:r>
      <w:proofErr w:type="spellStart"/>
      <w:r w:rsidRPr="000C25D5">
        <w:rPr>
          <w:rStyle w:val="word1"/>
          <w:rFonts w:ascii="Arial" w:hAnsi="Arial" w:cs="Arial"/>
          <w:sz w:val="28"/>
          <w:szCs w:val="28"/>
        </w:rPr>
        <w:t>Kilgetty</w:t>
      </w:r>
      <w:proofErr w:type="spellEnd"/>
      <w:r w:rsidRPr="000C25D5">
        <w:rPr>
          <w:rStyle w:val="word1"/>
          <w:rFonts w:ascii="Arial" w:hAnsi="Arial" w:cs="Arial"/>
          <w:sz w:val="28"/>
          <w:szCs w:val="28"/>
        </w:rPr>
        <w:t>. This is open daily in the summer months to visitors from 10am to 4pm or by agreement with Church Wardens. For times click on 'Services to the Church.'</w:t>
      </w: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  <w:r w:rsidRPr="000C25D5">
        <w:rPr>
          <w:rFonts w:ascii="Arial" w:hAnsi="Arial" w:cs="Arial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6DAA521" wp14:editId="7CFDB76E">
                <wp:simplePos x="0" y="0"/>
                <wp:positionH relativeFrom="column">
                  <wp:posOffset>797790</wp:posOffset>
                </wp:positionH>
                <wp:positionV relativeFrom="paragraph">
                  <wp:posOffset>159898</wp:posOffset>
                </wp:positionV>
                <wp:extent cx="4552437" cy="2062263"/>
                <wp:effectExtent l="0" t="0" r="19685" b="1460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2437" cy="2062263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B5BB5" w:rsidRDefault="00FB5BB5" w:rsidP="00FB5BB5">
                            <w:r>
                              <w:rPr>
                                <w:noProof/>
                                <w:color w:val="0000FF"/>
                                <w:lang w:eastAsia="en-GB"/>
                              </w:rPr>
                              <w:drawing>
                                <wp:inline distT="0" distB="0" distL="0" distR="0" wp14:anchorId="05D567EF" wp14:editId="6700EBB4">
                                  <wp:extent cx="4455160" cy="2013207"/>
                                  <wp:effectExtent l="0" t="0" r="2540" b="6350"/>
                                  <wp:docPr id="8" name="irc_mi" descr="Image result for kilgetty church">
                                    <a:hlinkClick xmlns:a="http://schemas.openxmlformats.org/drawingml/2006/main" r:id="rId33" tgtFrame="&quot;_blank&quot;"/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irc_mi" descr="Image result for kilgetty church">
                                            <a:hlinkClick r:id="rId33" tgtFrame="&quot;_blank&quot;"/>
                                          </pic:cNvPr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3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491347" cy="202955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DAA521" id="Text Box 7" o:spid="_x0000_s1030" type="#_x0000_t202" style="position:absolute;left:0;text-align:left;margin-left:62.8pt;margin-top:12.6pt;width:358.45pt;height:162.4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" fillcolor="window" strokeweight=".5pt">
                <v:textbox>
                  <w:txbxContent>
                    <w:p w:rsidR="00FB5BB5" w:rsidRDefault="00FB5BB5" w:rsidP="00FB5BB5">
                      <w:r>
                        <w:rPr>
                          <w:noProof/>
                          <w:color w:val="0000FF"/>
                          <w:lang w:eastAsia="en-GB"/>
                        </w:rPr>
                        <w:drawing>
                          <wp:inline distT="0" distB="0" distL="0" distR="0" wp14:anchorId="05D567EF" wp14:editId="6700EBB4">
                            <wp:extent cx="4455160" cy="2013207"/>
                            <wp:effectExtent l="0" t="0" r="2540" b="6350"/>
                            <wp:docPr id="8" name="irc_mi" descr="Image result for kilgetty church">
                              <a:hlinkClick xmlns:a="http://schemas.openxmlformats.org/drawingml/2006/main" r:id="rId35" tgtFrame="&quot;_blank&quot;"/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irc_mi" descr="Image result for kilgetty church">
                                      <a:hlinkClick r:id="rId35" tgtFrame="&quot;_blank&quot;"/>
                                    </pic:cNvPr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3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491347" cy="202955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Pr="000C25D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  <w:r w:rsidRPr="000C25D5">
        <w:rPr>
          <w:rStyle w:val="word1"/>
          <w:rFonts w:ascii="Arial" w:hAnsi="Arial" w:cs="Arial"/>
          <w:sz w:val="28"/>
          <w:szCs w:val="28"/>
        </w:rPr>
        <w:t xml:space="preserve">You can reach </w:t>
      </w:r>
      <w:proofErr w:type="spellStart"/>
      <w:r w:rsidRPr="000C25D5">
        <w:rPr>
          <w:rStyle w:val="word1"/>
          <w:rFonts w:ascii="Arial" w:hAnsi="Arial" w:cs="Arial"/>
          <w:sz w:val="28"/>
          <w:szCs w:val="28"/>
        </w:rPr>
        <w:t>Kilgetty</w:t>
      </w:r>
      <w:proofErr w:type="spellEnd"/>
      <w:r w:rsidRPr="000C25D5">
        <w:rPr>
          <w:rStyle w:val="word1"/>
          <w:rFonts w:ascii="Arial" w:hAnsi="Arial" w:cs="Arial"/>
          <w:sz w:val="28"/>
          <w:szCs w:val="28"/>
        </w:rPr>
        <w:t xml:space="preserve"> / </w:t>
      </w:r>
      <w:proofErr w:type="spellStart"/>
      <w:r w:rsidRPr="000C25D5">
        <w:rPr>
          <w:rStyle w:val="word1"/>
          <w:rFonts w:ascii="Arial" w:hAnsi="Arial" w:cs="Arial"/>
          <w:sz w:val="28"/>
          <w:szCs w:val="28"/>
        </w:rPr>
        <w:t>Begelly</w:t>
      </w:r>
      <w:proofErr w:type="spellEnd"/>
      <w:r w:rsidRPr="000C25D5">
        <w:rPr>
          <w:rStyle w:val="word1"/>
          <w:rFonts w:ascii="Arial" w:hAnsi="Arial" w:cs="Arial"/>
          <w:sz w:val="28"/>
          <w:szCs w:val="28"/>
        </w:rPr>
        <w:t xml:space="preserve"> very easily from the M4, taking the road to Carmarthen and then on the Tenby A40 and A477. It also has a London </w:t>
      </w:r>
    </w:p>
    <w:p w:rsidR="00FB5BB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  <w:r w:rsidRPr="000C25D5">
        <w:rPr>
          <w:rFonts w:ascii="Arial" w:hAnsi="Arial" w:cs="Arial"/>
          <w:noProof/>
          <w:sz w:val="28"/>
          <w:szCs w:val="28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C72EC00" wp14:editId="4FD48B59">
                <wp:simplePos x="0" y="0"/>
                <wp:positionH relativeFrom="column">
                  <wp:posOffset>3511158</wp:posOffset>
                </wp:positionH>
                <wp:positionV relativeFrom="paragraph">
                  <wp:posOffset>-125649</wp:posOffset>
                </wp:positionV>
                <wp:extent cx="1984335" cy="1741170"/>
                <wp:effectExtent l="0" t="0" r="16510" b="1143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4335" cy="174117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B5BB5" w:rsidRDefault="00FB5BB5" w:rsidP="00FB5BB5">
                            <w:r>
                              <w:rPr>
                                <w:noProof/>
                                <w:color w:val="0000FF"/>
                                <w:lang w:eastAsia="en-GB"/>
                              </w:rPr>
                              <w:drawing>
                                <wp:inline distT="0" distB="0" distL="0" distR="0" wp14:anchorId="4E4E065F" wp14:editId="225745DA">
                                  <wp:extent cx="1740231" cy="1741251"/>
                                  <wp:effectExtent l="0" t="0" r="0" b="0"/>
                                  <wp:docPr id="12" name="irc_mi" descr="Image result for kilgetty train station">
                                    <a:hlinkClick xmlns:a="http://schemas.openxmlformats.org/drawingml/2006/main" r:id="rId37" tgtFrame="&quot;_blank&quot;"/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irc_mi" descr="Image result for kilgetty train station">
                                            <a:hlinkClick r:id="rId37" tgtFrame="&quot;_blank&quot;"/>
                                          </pic:cNvPr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3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760871" cy="176190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72EC00" id="Text Box 11" o:spid="_x0000_s1031" type="#_x0000_t202" style="position:absolute;left:0;text-align:left;margin-left:276.45pt;margin-top:-9.9pt;width:156.25pt;height:137.1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" fillcolor="window" strokeweight=".5pt">
                <v:textbox>
                  <w:txbxContent>
                    <w:p w:rsidR="00FB5BB5" w:rsidRDefault="00FB5BB5" w:rsidP="00FB5BB5">
                      <w:r>
                        <w:rPr>
                          <w:noProof/>
                          <w:color w:val="0000FF"/>
                          <w:lang w:eastAsia="en-GB"/>
                        </w:rPr>
                        <w:drawing>
                          <wp:inline distT="0" distB="0" distL="0" distR="0" wp14:anchorId="4E4E065F" wp14:editId="225745DA">
                            <wp:extent cx="1740231" cy="1741251"/>
                            <wp:effectExtent l="0" t="0" r="0" b="0"/>
                            <wp:docPr id="12" name="irc_mi" descr="Image result for kilgetty train station">
                              <a:hlinkClick xmlns:a="http://schemas.openxmlformats.org/drawingml/2006/main" r:id="rId39" tgtFrame="&quot;_blank&quot;"/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irc_mi" descr="Image result for kilgetty train station">
                                      <a:hlinkClick r:id="rId39" tgtFrame="&quot;_blank&quot;"/>
                                    </pic:cNvPr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4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760871" cy="176190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0C25D5">
        <w:rPr>
          <w:rFonts w:ascii="Arial" w:hAnsi="Arial" w:cs="Arial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F2BCE2" wp14:editId="264504FE">
                <wp:simplePos x="0" y="0"/>
                <wp:positionH relativeFrom="column">
                  <wp:posOffset>136011</wp:posOffset>
                </wp:positionH>
                <wp:positionV relativeFrom="paragraph">
                  <wp:posOffset>-126082</wp:posOffset>
                </wp:positionV>
                <wp:extent cx="2110902" cy="1741251"/>
                <wp:effectExtent l="0" t="0" r="22860" b="1143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0902" cy="174125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B5BB5" w:rsidRDefault="00FB5BB5" w:rsidP="00FB5BB5">
                            <w:r>
                              <w:rPr>
                                <w:noProof/>
                                <w:color w:val="0000FF"/>
                                <w:lang w:eastAsia="en-GB"/>
                              </w:rPr>
                              <w:drawing>
                                <wp:inline distT="0" distB="0" distL="0" distR="0" wp14:anchorId="7F6C2569" wp14:editId="72E4258D">
                                  <wp:extent cx="1921400" cy="1692532"/>
                                  <wp:effectExtent l="0" t="0" r="3175" b="3175"/>
                                  <wp:docPr id="13" name="irc_mi" descr="Image result for kilgetty bus service">
                                    <a:hlinkClick xmlns:a="http://schemas.openxmlformats.org/drawingml/2006/main" r:id="rId41" tgtFrame="&quot;_blank&quot;"/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irc_mi" descr="Image result for kilgetty bus service">
                                            <a:hlinkClick r:id="rId41" tgtFrame="&quot;_blank&quot;"/>
                                          </pic:cNvPr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935285" cy="170476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F2BCE2" id="Text Box 9" o:spid="_x0000_s1032" type="#_x0000_t202" style="position:absolute;left:0;text-align:left;margin-left:10.7pt;margin-top:-9.95pt;width:166.2pt;height:137.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" fillcolor="window" strokeweight=".5pt">
                <v:textbox>
                  <w:txbxContent>
                    <w:p w:rsidR="00FB5BB5" w:rsidRDefault="00FB5BB5" w:rsidP="00FB5BB5">
                      <w:r>
                        <w:rPr>
                          <w:noProof/>
                          <w:color w:val="0000FF"/>
                          <w:lang w:eastAsia="en-GB"/>
                        </w:rPr>
                        <w:drawing>
                          <wp:inline distT="0" distB="0" distL="0" distR="0" wp14:anchorId="7F6C2569" wp14:editId="72E4258D">
                            <wp:extent cx="1921400" cy="1692532"/>
                            <wp:effectExtent l="0" t="0" r="3175" b="3175"/>
                            <wp:docPr id="13" name="irc_mi" descr="Image result for kilgetty bus service">
                              <a:hlinkClick xmlns:a="http://schemas.openxmlformats.org/drawingml/2006/main" r:id="rId43" tgtFrame="&quot;_blank&quot;"/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irc_mi" descr="Image result for kilgetty bus service">
                                      <a:hlinkClick r:id="rId43" tgtFrame="&quot;_blank&quot;"/>
                                    </pic:cNvPr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4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935285" cy="170476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FB5BB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Default="00FB5BB5" w:rsidP="00FB5BB5">
      <w:pPr>
        <w:spacing w:line="480" w:lineRule="auto"/>
        <w:jc w:val="both"/>
        <w:rPr>
          <w:rStyle w:val="word1"/>
          <w:rFonts w:ascii="Arial" w:hAnsi="Arial" w:cs="Arial"/>
          <w:sz w:val="28"/>
          <w:szCs w:val="28"/>
        </w:rPr>
      </w:pPr>
    </w:p>
    <w:p w:rsidR="00FB5BB5" w:rsidRPr="000C25D5" w:rsidRDefault="00FB5BB5" w:rsidP="00FB5BB5">
      <w:pPr>
        <w:spacing w:line="480" w:lineRule="auto"/>
        <w:jc w:val="both"/>
        <w:rPr>
          <w:rFonts w:ascii="Arial" w:hAnsi="Arial" w:cs="Arial"/>
          <w:sz w:val="28"/>
          <w:szCs w:val="28"/>
        </w:rPr>
      </w:pPr>
      <w:r w:rsidRPr="000C25D5">
        <w:rPr>
          <w:rStyle w:val="word1"/>
          <w:rFonts w:ascii="Arial" w:hAnsi="Arial" w:cs="Arial"/>
          <w:sz w:val="28"/>
          <w:szCs w:val="28"/>
        </w:rPr>
        <w:t>train station via Swansea, and stop at the Community Centre for national coaches. Local bus services run to all local areas through the villages.</w:t>
      </w:r>
      <w:r w:rsidR="004D1688">
        <w:rPr>
          <w:rStyle w:val="word1"/>
          <w:rFonts w:ascii="Arial" w:hAnsi="Arial" w:cs="Arial"/>
          <w:sz w:val="28"/>
          <w:szCs w:val="28"/>
        </w:rPr>
        <w:t xml:space="preserve"> </w:t>
      </w:r>
      <w:hyperlink r:id="rId45" w:history="1">
        <w:r w:rsidR="004D1688" w:rsidRPr="006B7FCE">
          <w:rPr>
            <w:rStyle w:val="Hyperlink"/>
            <w:rFonts w:ascii="Arial" w:hAnsi="Arial" w:cs="Arial"/>
            <w:sz w:val="28"/>
            <w:szCs w:val="28"/>
          </w:rPr>
          <w:t>http://www.pembroke-today.co.uk/article.cfm?id=124163&amp;headline=Kilgetty,%20Begelly%20Community%20Council&amp;sectionIs=news&amp;searchyear=2019</w:t>
        </w:r>
      </w:hyperlink>
      <w:r w:rsidR="004D1688">
        <w:rPr>
          <w:rStyle w:val="word1"/>
          <w:rFonts w:ascii="Arial" w:hAnsi="Arial" w:cs="Arial"/>
          <w:sz w:val="28"/>
          <w:szCs w:val="28"/>
        </w:rPr>
        <w:t xml:space="preserve"> </w:t>
      </w:r>
    </w:p>
    <w:p w:rsidR="00A65DBF" w:rsidRDefault="00A65DBF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Default="00B7075B"/>
    <w:p w:rsidR="00B7075B" w:rsidRPr="00FC0288" w:rsidRDefault="00B7075B" w:rsidP="00B7075B">
      <w:pPr>
        <w:rPr>
          <w:rFonts w:ascii="Arial" w:hAnsi="Arial" w:cs="Arial"/>
          <w:b/>
          <w:sz w:val="36"/>
          <w:szCs w:val="36"/>
        </w:rPr>
      </w:pPr>
      <w:r w:rsidRPr="00FC0288">
        <w:rPr>
          <w:rFonts w:ascii="Arial" w:hAnsi="Arial" w:cs="Arial"/>
          <w:b/>
          <w:sz w:val="36"/>
          <w:szCs w:val="36"/>
        </w:rPr>
        <w:t>Schools</w:t>
      </w:r>
    </w:p>
    <w:p w:rsidR="00B7075B" w:rsidRPr="00FC0288" w:rsidRDefault="00B7075B" w:rsidP="00B7075B">
      <w:pPr>
        <w:rPr>
          <w:rFonts w:ascii="Arial" w:hAnsi="Arial" w:cs="Arial"/>
          <w:sz w:val="36"/>
          <w:szCs w:val="36"/>
        </w:rPr>
      </w:pPr>
    </w:p>
    <w:p w:rsidR="00B7075B" w:rsidRPr="00FC0288" w:rsidRDefault="00B7075B" w:rsidP="00B7075B">
      <w:pPr>
        <w:rPr>
          <w:rFonts w:ascii="Arial" w:hAnsi="Arial" w:cs="Arial"/>
          <w:sz w:val="36"/>
          <w:szCs w:val="36"/>
        </w:rPr>
      </w:pPr>
      <w:r w:rsidRPr="00FC0288">
        <w:rPr>
          <w:rFonts w:ascii="Arial" w:hAnsi="Arial" w:cs="Arial"/>
          <w:sz w:val="36"/>
          <w:szCs w:val="36"/>
        </w:rPr>
        <w:t xml:space="preserve">There are four schools in the surrounding area that the residents of </w:t>
      </w:r>
      <w:proofErr w:type="spellStart"/>
      <w:r w:rsidRPr="00FC0288">
        <w:rPr>
          <w:rFonts w:ascii="Arial" w:hAnsi="Arial" w:cs="Arial"/>
          <w:sz w:val="36"/>
          <w:szCs w:val="36"/>
        </w:rPr>
        <w:t>Kilgetty</w:t>
      </w:r>
      <w:proofErr w:type="spellEnd"/>
      <w:r w:rsidRPr="00FC0288">
        <w:rPr>
          <w:rFonts w:ascii="Arial" w:hAnsi="Arial" w:cs="Arial"/>
          <w:sz w:val="36"/>
          <w:szCs w:val="36"/>
        </w:rPr>
        <w:t xml:space="preserve"> can choose to enrol their children at.</w:t>
      </w:r>
    </w:p>
    <w:p w:rsidR="00B7075B" w:rsidRPr="00FC0288" w:rsidRDefault="00B7075B" w:rsidP="00B7075B">
      <w:pPr>
        <w:rPr>
          <w:rFonts w:ascii="Arial" w:hAnsi="Arial" w:cs="Arial"/>
          <w:sz w:val="36"/>
          <w:szCs w:val="36"/>
        </w:rPr>
      </w:pPr>
    </w:p>
    <w:p w:rsidR="00B7075B" w:rsidRPr="00FC0288" w:rsidRDefault="00B7075B" w:rsidP="00B7075B">
      <w:pPr>
        <w:rPr>
          <w:rFonts w:ascii="Arial" w:hAnsi="Arial" w:cs="Arial"/>
          <w:sz w:val="36"/>
          <w:szCs w:val="36"/>
        </w:rPr>
      </w:pPr>
    </w:p>
    <w:p w:rsidR="00B7075B" w:rsidRPr="00FC0288" w:rsidRDefault="00B7075B" w:rsidP="00B7075B">
      <w:pPr>
        <w:rPr>
          <w:rFonts w:ascii="Arial" w:hAnsi="Arial" w:cs="Arial"/>
          <w:sz w:val="36"/>
          <w:szCs w:val="36"/>
        </w:rPr>
      </w:pPr>
      <w:proofErr w:type="spellStart"/>
      <w:r w:rsidRPr="00FC0288">
        <w:rPr>
          <w:rFonts w:ascii="Arial" w:hAnsi="Arial" w:cs="Arial"/>
          <w:sz w:val="36"/>
          <w:szCs w:val="36"/>
        </w:rPr>
        <w:t>Stepaside</w:t>
      </w:r>
      <w:proofErr w:type="spellEnd"/>
      <w:r w:rsidRPr="00FC0288">
        <w:rPr>
          <w:rFonts w:ascii="Arial" w:hAnsi="Arial" w:cs="Arial"/>
          <w:sz w:val="36"/>
          <w:szCs w:val="36"/>
        </w:rPr>
        <w:t xml:space="preserve"> C. P. School</w:t>
      </w:r>
    </w:p>
    <w:p w:rsidR="00B7075B" w:rsidRPr="00FC0288" w:rsidRDefault="00B7075B" w:rsidP="00B7075B">
      <w:pPr>
        <w:rPr>
          <w:rFonts w:ascii="Arial" w:hAnsi="Arial" w:cs="Arial"/>
          <w:sz w:val="36"/>
          <w:szCs w:val="36"/>
        </w:rPr>
      </w:pPr>
      <w:r w:rsidRPr="00FC0288">
        <w:rPr>
          <w:rFonts w:ascii="Arial" w:hAnsi="Arial" w:cs="Arial"/>
          <w:sz w:val="36"/>
          <w:szCs w:val="36"/>
        </w:rPr>
        <w:t xml:space="preserve">Distance: 1.03 </w:t>
      </w:r>
      <w:proofErr w:type="spellStart"/>
      <w:r w:rsidRPr="00FC0288">
        <w:rPr>
          <w:rFonts w:ascii="Arial" w:hAnsi="Arial" w:cs="Arial"/>
          <w:sz w:val="36"/>
          <w:szCs w:val="36"/>
        </w:rPr>
        <w:t>KilometresType</w:t>
      </w:r>
      <w:proofErr w:type="spellEnd"/>
      <w:r w:rsidRPr="00FC0288">
        <w:rPr>
          <w:rFonts w:ascii="Arial" w:hAnsi="Arial" w:cs="Arial"/>
          <w:sz w:val="36"/>
          <w:szCs w:val="36"/>
        </w:rPr>
        <w:t xml:space="preserve">: Nursery, Infants &amp; Juniors Number of Pupils: 148 </w:t>
      </w:r>
    </w:p>
    <w:p w:rsidR="00B7075B" w:rsidRDefault="00B7075B" w:rsidP="00B7075B">
      <w:pPr>
        <w:rPr>
          <w:rFonts w:ascii="Arial" w:hAnsi="Arial" w:cs="Arial"/>
          <w:sz w:val="36"/>
          <w:szCs w:val="36"/>
        </w:rPr>
      </w:pPr>
    </w:p>
    <w:p w:rsidR="00B7075B" w:rsidRPr="00FC0288" w:rsidRDefault="00B7075B" w:rsidP="00B7075B">
      <w:pPr>
        <w:rPr>
          <w:rFonts w:ascii="Arial" w:hAnsi="Arial" w:cs="Arial"/>
          <w:sz w:val="36"/>
          <w:szCs w:val="36"/>
        </w:rPr>
      </w:pPr>
      <w:proofErr w:type="spellStart"/>
      <w:r w:rsidRPr="00FC0288">
        <w:rPr>
          <w:rFonts w:ascii="Arial" w:hAnsi="Arial" w:cs="Arial"/>
          <w:sz w:val="36"/>
          <w:szCs w:val="36"/>
        </w:rPr>
        <w:t>Saundersfoot</w:t>
      </w:r>
      <w:proofErr w:type="spellEnd"/>
      <w:r w:rsidRPr="00FC0288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FC0288">
        <w:rPr>
          <w:rFonts w:ascii="Arial" w:hAnsi="Arial" w:cs="Arial"/>
          <w:sz w:val="36"/>
          <w:szCs w:val="36"/>
        </w:rPr>
        <w:t>Cp</w:t>
      </w:r>
      <w:proofErr w:type="spellEnd"/>
    </w:p>
    <w:p w:rsidR="00B7075B" w:rsidRPr="00FC0288" w:rsidRDefault="00B7075B" w:rsidP="00B7075B">
      <w:pPr>
        <w:rPr>
          <w:rFonts w:ascii="Arial" w:hAnsi="Arial" w:cs="Arial"/>
          <w:sz w:val="36"/>
          <w:szCs w:val="36"/>
        </w:rPr>
      </w:pPr>
      <w:r w:rsidRPr="00FC0288">
        <w:rPr>
          <w:rFonts w:ascii="Arial" w:hAnsi="Arial" w:cs="Arial"/>
          <w:sz w:val="36"/>
          <w:szCs w:val="36"/>
        </w:rPr>
        <w:t xml:space="preserve">Distance: 2.51 </w:t>
      </w:r>
      <w:proofErr w:type="spellStart"/>
      <w:r w:rsidRPr="00FC0288">
        <w:rPr>
          <w:rFonts w:ascii="Arial" w:hAnsi="Arial" w:cs="Arial"/>
          <w:sz w:val="36"/>
          <w:szCs w:val="36"/>
        </w:rPr>
        <w:t>KilometresType</w:t>
      </w:r>
      <w:proofErr w:type="spellEnd"/>
      <w:r w:rsidRPr="00FC0288">
        <w:rPr>
          <w:rFonts w:ascii="Arial" w:hAnsi="Arial" w:cs="Arial"/>
          <w:sz w:val="36"/>
          <w:szCs w:val="36"/>
        </w:rPr>
        <w:t xml:space="preserve">: Nursery, Infants &amp; Juniors Number of Pupils: 303 </w:t>
      </w:r>
    </w:p>
    <w:p w:rsidR="00B7075B" w:rsidRDefault="00B7075B" w:rsidP="00B7075B">
      <w:pPr>
        <w:rPr>
          <w:rFonts w:ascii="Arial" w:hAnsi="Arial" w:cs="Arial"/>
          <w:sz w:val="36"/>
          <w:szCs w:val="36"/>
        </w:rPr>
      </w:pPr>
    </w:p>
    <w:p w:rsidR="00B7075B" w:rsidRPr="00FC0288" w:rsidRDefault="00B7075B" w:rsidP="00B7075B">
      <w:pPr>
        <w:rPr>
          <w:rFonts w:ascii="Arial" w:hAnsi="Arial" w:cs="Arial"/>
          <w:sz w:val="36"/>
          <w:szCs w:val="36"/>
        </w:rPr>
      </w:pPr>
      <w:r w:rsidRPr="00FC0288">
        <w:rPr>
          <w:rFonts w:ascii="Arial" w:hAnsi="Arial" w:cs="Arial"/>
          <w:sz w:val="36"/>
          <w:szCs w:val="36"/>
        </w:rPr>
        <w:t xml:space="preserve">St. </w:t>
      </w:r>
      <w:proofErr w:type="spellStart"/>
      <w:r w:rsidRPr="00FC0288">
        <w:rPr>
          <w:rFonts w:ascii="Arial" w:hAnsi="Arial" w:cs="Arial"/>
          <w:sz w:val="36"/>
          <w:szCs w:val="36"/>
        </w:rPr>
        <w:t>Oswalds</w:t>
      </w:r>
      <w:proofErr w:type="spellEnd"/>
      <w:r w:rsidRPr="00FC0288">
        <w:rPr>
          <w:rFonts w:ascii="Arial" w:hAnsi="Arial" w:cs="Arial"/>
          <w:sz w:val="36"/>
          <w:szCs w:val="36"/>
        </w:rPr>
        <w:t xml:space="preserve"> VA School</w:t>
      </w:r>
    </w:p>
    <w:p w:rsidR="00B7075B" w:rsidRPr="00FC0288" w:rsidRDefault="00B7075B" w:rsidP="00B7075B">
      <w:pPr>
        <w:rPr>
          <w:rFonts w:ascii="Arial" w:hAnsi="Arial" w:cs="Arial"/>
          <w:sz w:val="36"/>
          <w:szCs w:val="36"/>
        </w:rPr>
      </w:pPr>
      <w:r w:rsidRPr="00FC0288">
        <w:rPr>
          <w:rFonts w:ascii="Arial" w:hAnsi="Arial" w:cs="Arial"/>
          <w:sz w:val="36"/>
          <w:szCs w:val="36"/>
        </w:rPr>
        <w:t xml:space="preserve">Distance: 3.54 </w:t>
      </w:r>
      <w:proofErr w:type="spellStart"/>
      <w:r w:rsidRPr="00FC0288">
        <w:rPr>
          <w:rFonts w:ascii="Arial" w:hAnsi="Arial" w:cs="Arial"/>
          <w:sz w:val="36"/>
          <w:szCs w:val="36"/>
        </w:rPr>
        <w:t>KilometresType</w:t>
      </w:r>
      <w:proofErr w:type="spellEnd"/>
      <w:r w:rsidRPr="00FC0288">
        <w:rPr>
          <w:rFonts w:ascii="Arial" w:hAnsi="Arial" w:cs="Arial"/>
          <w:sz w:val="36"/>
          <w:szCs w:val="36"/>
        </w:rPr>
        <w:t xml:space="preserve">: Nursery, Infants &amp; Juniors Number of Pupils: 138 </w:t>
      </w:r>
    </w:p>
    <w:p w:rsidR="00B7075B" w:rsidRDefault="00B7075B" w:rsidP="00B7075B">
      <w:pPr>
        <w:rPr>
          <w:rFonts w:ascii="Arial" w:hAnsi="Arial" w:cs="Arial"/>
          <w:sz w:val="36"/>
          <w:szCs w:val="36"/>
        </w:rPr>
      </w:pPr>
    </w:p>
    <w:p w:rsidR="00B7075B" w:rsidRPr="00FC0288" w:rsidRDefault="00B7075B" w:rsidP="00B7075B">
      <w:pPr>
        <w:rPr>
          <w:rFonts w:ascii="Arial" w:hAnsi="Arial" w:cs="Arial"/>
          <w:sz w:val="36"/>
          <w:szCs w:val="36"/>
        </w:rPr>
      </w:pPr>
      <w:r w:rsidRPr="00FC0288">
        <w:rPr>
          <w:rFonts w:ascii="Arial" w:hAnsi="Arial" w:cs="Arial"/>
          <w:sz w:val="36"/>
          <w:szCs w:val="36"/>
        </w:rPr>
        <w:t>Templeton</w:t>
      </w:r>
    </w:p>
    <w:p w:rsidR="00B7075B" w:rsidRPr="00A35E16" w:rsidRDefault="00B7075B" w:rsidP="00B7075B">
      <w:r w:rsidRPr="00FC0288">
        <w:rPr>
          <w:rFonts w:ascii="Arial" w:hAnsi="Arial" w:cs="Arial"/>
          <w:sz w:val="36"/>
          <w:szCs w:val="36"/>
        </w:rPr>
        <w:t xml:space="preserve">Distance: 5.24 </w:t>
      </w:r>
      <w:proofErr w:type="spellStart"/>
      <w:r w:rsidRPr="00FC0288">
        <w:rPr>
          <w:rFonts w:ascii="Arial" w:hAnsi="Arial" w:cs="Arial"/>
          <w:sz w:val="36"/>
          <w:szCs w:val="36"/>
        </w:rPr>
        <w:t>KilometresType</w:t>
      </w:r>
      <w:proofErr w:type="spellEnd"/>
      <w:r w:rsidRPr="00FC0288">
        <w:rPr>
          <w:rFonts w:ascii="Arial" w:hAnsi="Arial" w:cs="Arial"/>
          <w:sz w:val="36"/>
          <w:szCs w:val="36"/>
        </w:rPr>
        <w:t>: Infants &amp; Juniors Number of Pupils: 104</w:t>
      </w:r>
      <w:r w:rsidRPr="00A35E16">
        <w:t xml:space="preserve"> </w:t>
      </w:r>
    </w:p>
    <w:p w:rsidR="00B7075B" w:rsidRDefault="00B7075B"/>
    <w:p w:rsidR="00B7075B" w:rsidRDefault="00B7075B"/>
    <w:p w:rsidR="00B7075B" w:rsidRDefault="00B7075B"/>
    <w:tbl>
      <w:tblPr>
        <w:tblW w:w="5000" w:type="pct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325"/>
        <w:gridCol w:w="701"/>
      </w:tblGrid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</w:p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All usual residents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2,262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Males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1,116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Females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1,146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Lives in a household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2,257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Lives in a communal establishment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5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Schoolchild or full-time student aged 4 and over</w:t>
            </w: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br/>
              <w:t>at their non term-time address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33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Area (Hectares)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1,955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Density (number of persons per hectare)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1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All categories: Household composition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955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person household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274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person household: Aged 65 and over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189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person household: Other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85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family household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629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family only: All aged 65 and over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140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family only: Married or same-sex civil partnership couple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339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family only: Married or same-sex civil partnership couple:</w:t>
            </w: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br/>
              <w:t>No children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157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family only: Married or same-sex civil partnership couple:</w:t>
            </w: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br/>
              <w:t>Dependent children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138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family only: Married or same-sex civil partnership couple:</w:t>
            </w: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br/>
              <w:t>All children non-dependent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44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family only: Cohabiting couple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73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family only: Cohabiting couple: No children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28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family only: Cohabiting couple: Dependent children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43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lastRenderedPageBreak/>
              <w:t>One family only: Cohabiting couple: All children non-dependent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2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family only: Lone parent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77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family only: Lone parent: Dependent children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53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One family only: Lone parent: All children non-dependent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24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Other household types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52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Other household types: With dependent children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29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Other household types: All full-time students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0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Other household types: All aged 65 and over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4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Other household types: Other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color w:val="333333"/>
                <w:sz w:val="28"/>
                <w:szCs w:val="28"/>
              </w:rPr>
            </w:pPr>
            <w:r w:rsidRPr="00BF5593">
              <w:rPr>
                <w:rFonts w:ascii="Arial" w:hAnsi="Arial" w:cs="Arial"/>
                <w:color w:val="333333"/>
                <w:sz w:val="28"/>
                <w:szCs w:val="28"/>
              </w:rPr>
              <w:t>19</w:t>
            </w:r>
          </w:p>
        </w:tc>
      </w:tr>
    </w:tbl>
    <w:p w:rsidR="00B7075B" w:rsidRPr="00BF5593" w:rsidRDefault="00B7075B" w:rsidP="00B7075B">
      <w:pPr>
        <w:rPr>
          <w:rFonts w:ascii="Arial" w:hAnsi="Arial" w:cs="Arial"/>
          <w:color w:val="333333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color w:val="333333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color w:val="333333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color w:val="333333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color w:val="333333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color w:val="333333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color w:val="333333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</w:p>
    <w:tbl>
      <w:tblPr>
        <w:tblW w:w="5000" w:type="pct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325"/>
        <w:gridCol w:w="701"/>
      </w:tblGrid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All usual residents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2,262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White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2,218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White: British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2,123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White: Irish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11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White: Gypsy or Irish Traveller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sz w:val="28"/>
                <w:szCs w:val="28"/>
              </w:rPr>
              <w:t>75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White: Other White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9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Mixed/multiple ethnic groups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8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Mixed/multiple ethnic groups: White and Black Caribbean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3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Mixed/multiple ethnic groups: White and Black African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0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lastRenderedPageBreak/>
              <w:t>Mixed/multiple ethnic groups: White and Asian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4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Mixed/multiple ethnic groups: Other Mixed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Asian/Asian British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33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Asian/Asian British: Indian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5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Asian/Asian British: Pakistani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0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Asian/Asian British: Bangladeshi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2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Asian/Asian British: Chinese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6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Asian/Asian British: Other Asian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20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Black/African/Caribbean/Black British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Black/African/Caribbean/Black British: African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0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Black/African/Caribbean/Black British: Caribbean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Black/African/Caribbean/Black British: Other Black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0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Other ethnic group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2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Other ethnic group: Arab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0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Other ethnic group: Any other ethnic group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2</w:t>
            </w:r>
          </w:p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All categories: Economic activity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1,581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active: Total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939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active: Employee: Part-time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223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active: Employee: Full-time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424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active: Self-employed with employees: Part-time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10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active: Self-employed with employees: Full-time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58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active: Self-employed without employees: Part-time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36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active: Self-employed without employees: Full-time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105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active: Unemployed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58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active: Full-time student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25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lastRenderedPageBreak/>
              <w:t>Economically inactive: Total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642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inactive: Retired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389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inactive: Student (including full-time students)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76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inactive: Looking after home or family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64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inactive: Long-term sick or disabled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76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Economically inactive: Other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37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All categories: Dwelling type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1,026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Unshared dwelling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1,026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Shared dwelling: Two household spaces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0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Shared dwelling: Three or more household spaces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0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All categories: Household spaces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1,026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Household spaces with at least one usual resident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955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Household spaces with no usual residents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71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Whole house or bungalow: Detached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595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Whole house or bungalow: Semi-detached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271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Whole house or bungalow: Terraced (including end-terrace)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57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Flat, maisonette or apartment: Purpose-built block of flats or tenement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46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Flat, maisonette or apartment: Part of a converted or shared house</w:t>
            </w: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br/>
              <w:t>(including bed-sits)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7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Flat, maisonette or apartment: In a commercial building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3</w:t>
            </w:r>
          </w:p>
        </w:tc>
      </w:tr>
      <w:tr w:rsidR="00B7075B" w:rsidRPr="00BF5593" w:rsidTr="00EC188B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Caravan or other mobile or temporary structure</w:t>
            </w:r>
          </w:p>
        </w:tc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47</w:t>
            </w:r>
          </w:p>
        </w:tc>
      </w:tr>
    </w:tbl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proofErr w:type="spellStart"/>
      <w:r w:rsidRPr="00BF5593">
        <w:rPr>
          <w:rFonts w:ascii="Arial" w:hAnsi="Arial" w:cs="Arial"/>
          <w:sz w:val="28"/>
          <w:szCs w:val="28"/>
          <w:lang w:val="en"/>
        </w:rPr>
        <w:t>Kilgetty</w:t>
      </w:r>
      <w:proofErr w:type="spellEnd"/>
      <w:r w:rsidRPr="00BF5593">
        <w:rPr>
          <w:rFonts w:ascii="Arial" w:hAnsi="Arial" w:cs="Arial"/>
          <w:sz w:val="28"/>
          <w:szCs w:val="28"/>
          <w:lang w:val="en"/>
        </w:rPr>
        <w:t>/</w:t>
      </w:r>
      <w:proofErr w:type="spellStart"/>
      <w:r w:rsidRPr="00BF5593">
        <w:rPr>
          <w:rFonts w:ascii="Arial" w:hAnsi="Arial" w:cs="Arial"/>
          <w:sz w:val="28"/>
          <w:szCs w:val="28"/>
          <w:lang w:val="en"/>
        </w:rPr>
        <w:t>Begelly</w:t>
      </w:r>
      <w:proofErr w:type="spellEnd"/>
      <w:r w:rsidRPr="00BF5593">
        <w:rPr>
          <w:rFonts w:ascii="Arial" w:hAnsi="Arial" w:cs="Arial"/>
          <w:sz w:val="28"/>
          <w:szCs w:val="28"/>
          <w:lang w:val="en"/>
        </w:rPr>
        <w:t xml:space="preserve"> </w:t>
      </w:r>
      <w:proofErr w:type="spellStart"/>
      <w:r w:rsidRPr="00BF5593">
        <w:rPr>
          <w:rFonts w:ascii="Arial" w:hAnsi="Arial" w:cs="Arial"/>
          <w:sz w:val="28"/>
          <w:szCs w:val="28"/>
          <w:lang w:val="en"/>
        </w:rPr>
        <w:t>Pembrokeshire</w:t>
      </w:r>
      <w:proofErr w:type="spellEnd"/>
      <w:r w:rsidRPr="00BF5593">
        <w:rPr>
          <w:rFonts w:ascii="Arial" w:hAnsi="Arial" w:cs="Arial"/>
          <w:sz w:val="28"/>
          <w:szCs w:val="28"/>
          <w:lang w:val="en"/>
        </w:rPr>
        <w:t xml:space="preserve"> 011D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 xml:space="preserve">Ward: </w:t>
      </w:r>
      <w:hyperlink r:id="rId46" w:history="1">
        <w:proofErr w:type="spellStart"/>
        <w:r w:rsidRPr="00BF5593">
          <w:rPr>
            <w:rStyle w:val="Hyperlink"/>
            <w:rFonts w:ascii="Arial" w:hAnsi="Arial" w:cs="Arial"/>
            <w:sz w:val="28"/>
            <w:szCs w:val="28"/>
            <w:lang w:val="en"/>
          </w:rPr>
          <w:t>Kilgetty</w:t>
        </w:r>
        <w:proofErr w:type="spellEnd"/>
        <w:r w:rsidRPr="00BF5593">
          <w:rPr>
            <w:rStyle w:val="Hyperlink"/>
            <w:rFonts w:ascii="Arial" w:hAnsi="Arial" w:cs="Arial"/>
            <w:sz w:val="28"/>
            <w:szCs w:val="28"/>
            <w:lang w:val="en"/>
          </w:rPr>
          <w:t>/</w:t>
        </w:r>
        <w:proofErr w:type="spellStart"/>
        <w:r w:rsidRPr="00BF5593">
          <w:rPr>
            <w:rStyle w:val="Hyperlink"/>
            <w:rFonts w:ascii="Arial" w:hAnsi="Arial" w:cs="Arial"/>
            <w:sz w:val="28"/>
            <w:szCs w:val="28"/>
            <w:lang w:val="en"/>
          </w:rPr>
          <w:t>Begelly</w:t>
        </w:r>
        <w:proofErr w:type="spellEnd"/>
      </w:hyperlink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 xml:space="preserve">Local Authority: </w:t>
      </w:r>
      <w:hyperlink r:id="rId47" w:history="1">
        <w:proofErr w:type="spellStart"/>
        <w:r w:rsidRPr="00BF5593">
          <w:rPr>
            <w:rStyle w:val="Hyperlink"/>
            <w:rFonts w:ascii="Arial" w:hAnsi="Arial" w:cs="Arial"/>
            <w:sz w:val="28"/>
            <w:szCs w:val="28"/>
            <w:lang w:val="en"/>
          </w:rPr>
          <w:t>Pembrokeshire</w:t>
        </w:r>
        <w:proofErr w:type="spellEnd"/>
      </w:hyperlink>
      <w:r w:rsidRPr="00BF5593">
        <w:rPr>
          <w:rFonts w:ascii="Arial" w:hAnsi="Arial" w:cs="Arial"/>
          <w:sz w:val="28"/>
          <w:szCs w:val="28"/>
          <w:lang w:val="en"/>
        </w:rPr>
        <w:t xml:space="preserve"> (</w:t>
      </w:r>
      <w:hyperlink r:id="rId48" w:history="1">
        <w:r w:rsidRPr="00BF5593">
          <w:rPr>
            <w:rStyle w:val="Hyperlink"/>
            <w:rFonts w:ascii="Arial" w:hAnsi="Arial" w:cs="Arial"/>
            <w:sz w:val="28"/>
            <w:szCs w:val="28"/>
            <w:lang w:val="en"/>
          </w:rPr>
          <w:t>Contact Council</w:t>
        </w:r>
      </w:hyperlink>
      <w:r w:rsidRPr="00BF5593">
        <w:rPr>
          <w:rFonts w:ascii="Arial" w:hAnsi="Arial" w:cs="Arial"/>
          <w:sz w:val="28"/>
          <w:szCs w:val="28"/>
          <w:lang w:val="en"/>
        </w:rPr>
        <w:t>)</w:t>
      </w:r>
    </w:p>
    <w:p w:rsidR="00B7075B" w:rsidRPr="00BF5593" w:rsidRDefault="009D70F4" w:rsidP="00B7075B">
      <w:pPr>
        <w:rPr>
          <w:rFonts w:ascii="Arial" w:hAnsi="Arial" w:cs="Arial"/>
          <w:sz w:val="28"/>
          <w:szCs w:val="28"/>
          <w:lang w:val="en"/>
        </w:rPr>
      </w:pPr>
      <w:r>
        <w:rPr>
          <w:rFonts w:ascii="Arial" w:hAnsi="Arial" w:cs="Arial"/>
          <w:sz w:val="28"/>
          <w:szCs w:val="28"/>
          <w:lang w:val="en"/>
        </w:rPr>
        <w:pict>
          <v:rect id="_x0000_i1025" style="width:0;height:0" o:hralign="center" o:hrstd="t" o:hr="t" fillcolor="#a0a0a0" stroked="f"/>
        </w:pic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lastRenderedPageBreak/>
        <w:t xml:space="preserve">In the latest Index of Multiple Deprivation (IMD) this area was ranked </w:t>
      </w:r>
      <w:r w:rsidRPr="00BF5593">
        <w:rPr>
          <w:rFonts w:ascii="Arial" w:hAnsi="Arial" w:cs="Arial"/>
          <w:b/>
          <w:bCs/>
          <w:sz w:val="28"/>
          <w:szCs w:val="28"/>
          <w:lang w:val="en"/>
        </w:rPr>
        <w:t>951 out of 1,909 in Wales</w:t>
      </w:r>
      <w:r w:rsidRPr="00BF5593">
        <w:rPr>
          <w:rFonts w:ascii="Arial" w:hAnsi="Arial" w:cs="Arial"/>
          <w:sz w:val="28"/>
          <w:szCs w:val="28"/>
          <w:lang w:val="en"/>
        </w:rPr>
        <w:t>, where 1 was the most deprived and 1,909 the least.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This is broken down further by income; employment; health; education, barriers to services; housing; living environment; and community safety.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Overall: 49% Better than 49% of areas in Wales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10% Complete (poor)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40% Complete (good)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-1% Complete (very 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Income Deprivation: 49% Better than 49% of areas in Wales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10% Complete (poor)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40% Complete (good)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-1% Complete (very 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Employment: 53% Better than 53% of areas in Wales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10% Complete (poor)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40% Complete (good)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3% Complete (very 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Health: 65% Better than 65% of areas in Wales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10% Complete (poor)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40% Complete (good)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15% Complete (very 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Education: 43% Better than 43% of areas in Wales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10% Complete (poor)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40% Complete (good)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-7% Complete (very 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Barriers to Services: 15% Better than 15% of areas in Wales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10% Complete (poor)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5% Complete (good)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lastRenderedPageBreak/>
        <w:t>0% Complete (very 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Housing: 16% Better than 16% of areas in Wales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10% Complete (poor)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6% Complete (good)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0% Complete (very 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Living Environment: 90% Better than 90% of areas in Wales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10% Complete (poor)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40% Complete (good)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40% Complete (very 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Community Safety: 73% Better than 73% of areas in Wales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10% Complete (poor)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40% Complete (good)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>23% Complete (very good)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  <w:lang w:val="en"/>
        </w:rPr>
      </w:pPr>
      <w:r w:rsidRPr="00BF5593">
        <w:rPr>
          <w:rFonts w:ascii="Arial" w:hAnsi="Arial" w:cs="Arial"/>
          <w:sz w:val="28"/>
          <w:szCs w:val="28"/>
          <w:lang w:val="en"/>
        </w:rPr>
        <w:t xml:space="preserve">Full details of the Index of Deprivation are available from the Wales Government Website: </w:t>
      </w:r>
      <w:hyperlink r:id="rId49" w:tgtFrame="_blank" w:history="1">
        <w:r w:rsidRPr="00BF5593">
          <w:rPr>
            <w:rStyle w:val="Hyperlink"/>
            <w:rFonts w:ascii="Arial" w:hAnsi="Arial" w:cs="Arial"/>
            <w:sz w:val="28"/>
            <w:szCs w:val="28"/>
            <w:lang w:val="en"/>
          </w:rPr>
          <w:t>Welsh Index of Multiple Deprivation (WIMD) 2014</w:t>
        </w:r>
      </w:hyperlink>
      <w:r w:rsidRPr="00BF5593">
        <w:rPr>
          <w:rFonts w:ascii="Arial" w:hAnsi="Arial" w:cs="Arial"/>
          <w:sz w:val="28"/>
          <w:szCs w:val="28"/>
          <w:lang w:val="en"/>
        </w:rPr>
        <w:t>.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  <w:r w:rsidRPr="00BF5593">
        <w:rPr>
          <w:rFonts w:ascii="Arial" w:hAnsi="Arial" w:cs="Arial"/>
          <w:sz w:val="28"/>
          <w:szCs w:val="28"/>
        </w:rPr>
        <w:t>Crime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  <w:r w:rsidRPr="00BF5593">
        <w:rPr>
          <w:rFonts w:ascii="Arial" w:hAnsi="Arial" w:cs="Arial"/>
          <w:sz w:val="28"/>
          <w:szCs w:val="28"/>
        </w:rPr>
        <w:t xml:space="preserve">The data published by the Police are incidents reported to them in that month, not the offences that have been investigated and/or have taken further action. No further action is taken in by far the majority of cases. In November 2019, a total of 7 accidents of crime at street level occurred in </w:t>
      </w:r>
      <w:proofErr w:type="spellStart"/>
      <w:r w:rsidRPr="00BF5593">
        <w:rPr>
          <w:rFonts w:ascii="Arial" w:hAnsi="Arial" w:cs="Arial"/>
          <w:sz w:val="28"/>
          <w:szCs w:val="28"/>
        </w:rPr>
        <w:t>Kilgetty</w:t>
      </w:r>
      <w:proofErr w:type="spellEnd"/>
      <w:r w:rsidRPr="00BF5593">
        <w:rPr>
          <w:rFonts w:ascii="Arial" w:hAnsi="Arial" w:cs="Arial"/>
          <w:sz w:val="28"/>
          <w:szCs w:val="28"/>
        </w:rPr>
        <w:t xml:space="preserve">. Violent Crime was the largest category, and Drugs followed. Such incidents are broken down by category below. Although violent crime represents the largest category of incidents in </w:t>
      </w:r>
      <w:proofErr w:type="spellStart"/>
      <w:r w:rsidRPr="00BF5593">
        <w:rPr>
          <w:rFonts w:ascii="Arial" w:hAnsi="Arial" w:cs="Arial"/>
          <w:sz w:val="28"/>
          <w:szCs w:val="28"/>
        </w:rPr>
        <w:t>Kilgetty</w:t>
      </w:r>
      <w:proofErr w:type="spellEnd"/>
      <w:r w:rsidRPr="00BF5593">
        <w:rPr>
          <w:rFonts w:ascii="Arial" w:hAnsi="Arial" w:cs="Arial"/>
          <w:sz w:val="28"/>
          <w:szCs w:val="28"/>
        </w:rPr>
        <w:t>, this category is typically the largest in any urban area. This is partly due to the fact that ' violent crime ' encompasses so many offences relative to Burglary.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</w:p>
    <w:tbl>
      <w:tblPr>
        <w:tblW w:w="5000" w:type="pct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513"/>
        <w:gridCol w:w="4513"/>
      </w:tblGrid>
      <w:tr w:rsidR="00B7075B" w:rsidRPr="00BF5593" w:rsidTr="00EC188B">
        <w:trPr>
          <w:tblHeader/>
        </w:trPr>
        <w:tc>
          <w:tcPr>
            <w:tcW w:w="2500" w:type="pct"/>
            <w:shd w:val="clear" w:color="auto" w:fill="F8F8F8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lastRenderedPageBreak/>
              <w:t>Crime Category</w:t>
            </w:r>
          </w:p>
        </w:tc>
        <w:tc>
          <w:tcPr>
            <w:tcW w:w="2500" w:type="pct"/>
            <w:shd w:val="clear" w:color="auto" w:fill="FEFEFE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Incidents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Violent Crime</w:t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6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Drugs</w:t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All Crime</w:t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7</w:t>
            </w:r>
          </w:p>
        </w:tc>
      </w:tr>
    </w:tbl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  <w:r w:rsidRPr="00BF5593">
        <w:rPr>
          <w:rFonts w:ascii="Arial" w:hAnsi="Arial" w:cs="Arial"/>
          <w:sz w:val="28"/>
          <w:szCs w:val="28"/>
        </w:rPr>
        <w:t xml:space="preserve">Crime incidents in neighbouring areas to </w:t>
      </w:r>
      <w:proofErr w:type="spellStart"/>
      <w:r w:rsidRPr="00BF5593">
        <w:rPr>
          <w:rFonts w:ascii="Arial" w:hAnsi="Arial" w:cs="Arial"/>
          <w:sz w:val="28"/>
          <w:szCs w:val="28"/>
        </w:rPr>
        <w:t>Kilgetty</w:t>
      </w:r>
      <w:proofErr w:type="spellEnd"/>
    </w:p>
    <w:p w:rsidR="004D1688" w:rsidRPr="00BF5593" w:rsidRDefault="004D1688" w:rsidP="004D1688">
      <w:pPr>
        <w:rPr>
          <w:rFonts w:ascii="Arial" w:hAnsi="Arial" w:cs="Arial"/>
          <w:sz w:val="28"/>
          <w:szCs w:val="28"/>
        </w:rPr>
      </w:pPr>
      <w:r w:rsidRPr="00BF5593">
        <w:rPr>
          <w:rFonts w:ascii="Arial" w:hAnsi="Arial" w:cs="Arial"/>
          <w:sz w:val="28"/>
          <w:szCs w:val="28"/>
        </w:rPr>
        <w:t xml:space="preserve">We've taken the ten nearest places to </w:t>
      </w:r>
      <w:proofErr w:type="spellStart"/>
      <w:r w:rsidRPr="00BF5593">
        <w:rPr>
          <w:rFonts w:ascii="Arial" w:hAnsi="Arial" w:cs="Arial"/>
          <w:sz w:val="28"/>
          <w:szCs w:val="28"/>
        </w:rPr>
        <w:t>Kilgetty</w:t>
      </w:r>
      <w:proofErr w:type="spellEnd"/>
      <w:r w:rsidRPr="00BF5593">
        <w:rPr>
          <w:rFonts w:ascii="Arial" w:hAnsi="Arial" w:cs="Arial"/>
          <w:sz w:val="28"/>
          <w:szCs w:val="28"/>
        </w:rPr>
        <w:t xml:space="preserve"> and ranked them by the number of crime incidents in each. This should allow you to see if </w:t>
      </w:r>
      <w:proofErr w:type="spellStart"/>
      <w:r w:rsidRPr="00BF5593">
        <w:rPr>
          <w:rFonts w:ascii="Arial" w:hAnsi="Arial" w:cs="Arial"/>
          <w:sz w:val="28"/>
          <w:szCs w:val="28"/>
        </w:rPr>
        <w:t>Kilgetty</w:t>
      </w:r>
      <w:proofErr w:type="spellEnd"/>
      <w:r w:rsidRPr="00BF5593">
        <w:rPr>
          <w:rFonts w:ascii="Arial" w:hAnsi="Arial" w:cs="Arial"/>
          <w:sz w:val="28"/>
          <w:szCs w:val="28"/>
        </w:rPr>
        <w:t xml:space="preserve"> has more crime than other surrounding areas.</w:t>
      </w: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</w:p>
    <w:tbl>
      <w:tblPr>
        <w:tblW w:w="5000" w:type="pct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513"/>
        <w:gridCol w:w="4513"/>
      </w:tblGrid>
      <w:tr w:rsidR="00B7075B" w:rsidRPr="00BF5593" w:rsidTr="00EC188B">
        <w:trPr>
          <w:tblHeader/>
        </w:trPr>
        <w:tc>
          <w:tcPr>
            <w:tcW w:w="2500" w:type="pct"/>
            <w:shd w:val="clear" w:color="auto" w:fill="F8F8F8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Location</w:t>
            </w:r>
          </w:p>
        </w:tc>
        <w:tc>
          <w:tcPr>
            <w:tcW w:w="2500" w:type="pct"/>
            <w:shd w:val="clear" w:color="auto" w:fill="FEFEFE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</w:rPr>
              <w:t>Crime Incidents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9D70F4" w:rsidP="00EC188B">
            <w:pPr>
              <w:rPr>
                <w:rFonts w:ascii="Arial" w:hAnsi="Arial" w:cs="Arial"/>
                <w:sz w:val="28"/>
                <w:szCs w:val="28"/>
              </w:rPr>
            </w:pPr>
            <w:hyperlink r:id="rId50" w:history="1">
              <w:r w:rsidR="00B7075B" w:rsidRPr="00BF5593">
                <w:rPr>
                  <w:rStyle w:val="Hyperlink"/>
                  <w:rFonts w:ascii="Arial" w:hAnsi="Arial" w:cs="Arial"/>
                  <w:sz w:val="28"/>
                  <w:szCs w:val="28"/>
                </w:rPr>
                <w:t>Pleasant Valley</w:t>
              </w:r>
            </w:hyperlink>
            <w:r w:rsidR="00B7075B" w:rsidRPr="00BF5593">
              <w:rPr>
                <w:rFonts w:ascii="Arial" w:hAnsi="Arial" w:cs="Arial"/>
                <w:sz w:val="28"/>
                <w:szCs w:val="28"/>
              </w:rPr>
              <w:t xml:space="preserve"> (1.39 miles)</w:t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11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9D70F4" w:rsidP="00EC188B">
            <w:pPr>
              <w:rPr>
                <w:rFonts w:ascii="Arial" w:hAnsi="Arial" w:cs="Arial"/>
                <w:sz w:val="28"/>
                <w:szCs w:val="28"/>
              </w:rPr>
            </w:pPr>
            <w:hyperlink r:id="rId51" w:history="1">
              <w:proofErr w:type="spellStart"/>
              <w:r w:rsidR="00B7075B" w:rsidRPr="00BF5593">
                <w:rPr>
                  <w:rStyle w:val="Hyperlink"/>
                  <w:rFonts w:ascii="Arial" w:hAnsi="Arial" w:cs="Arial"/>
                  <w:sz w:val="28"/>
                  <w:szCs w:val="28"/>
                </w:rPr>
                <w:t>Churchton</w:t>
              </w:r>
              <w:proofErr w:type="spellEnd"/>
            </w:hyperlink>
            <w:r w:rsidR="00B7075B" w:rsidRPr="00BF5593">
              <w:rPr>
                <w:rFonts w:ascii="Arial" w:hAnsi="Arial" w:cs="Arial"/>
                <w:sz w:val="28"/>
                <w:szCs w:val="28"/>
              </w:rPr>
              <w:t xml:space="preserve"> (1.39 miles)</w:t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11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9D70F4" w:rsidP="00EC188B">
            <w:pPr>
              <w:rPr>
                <w:rFonts w:ascii="Arial" w:hAnsi="Arial" w:cs="Arial"/>
                <w:sz w:val="28"/>
                <w:szCs w:val="28"/>
              </w:rPr>
            </w:pPr>
            <w:hyperlink r:id="rId52" w:history="1">
              <w:proofErr w:type="spellStart"/>
              <w:r w:rsidR="00B7075B" w:rsidRPr="00BF5593">
                <w:rPr>
                  <w:rStyle w:val="Hyperlink"/>
                  <w:rFonts w:ascii="Arial" w:hAnsi="Arial" w:cs="Arial"/>
                  <w:sz w:val="28"/>
                  <w:szCs w:val="28"/>
                </w:rPr>
                <w:t>Begelly</w:t>
              </w:r>
              <w:proofErr w:type="spellEnd"/>
            </w:hyperlink>
            <w:r w:rsidR="00B7075B" w:rsidRPr="00BF5593">
              <w:rPr>
                <w:rFonts w:ascii="Arial" w:hAnsi="Arial" w:cs="Arial"/>
                <w:sz w:val="28"/>
                <w:szCs w:val="28"/>
              </w:rPr>
              <w:t xml:space="preserve"> (0.62 miles)</w:t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9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BF5593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Kilgetty</w:t>
            </w:r>
            <w:proofErr w:type="spellEnd"/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7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9D70F4" w:rsidP="00EC188B">
            <w:pPr>
              <w:rPr>
                <w:rFonts w:ascii="Arial" w:hAnsi="Arial" w:cs="Arial"/>
                <w:sz w:val="28"/>
                <w:szCs w:val="28"/>
              </w:rPr>
            </w:pPr>
            <w:hyperlink r:id="rId53" w:history="1">
              <w:r w:rsidR="00B7075B" w:rsidRPr="00BF5593">
                <w:rPr>
                  <w:rStyle w:val="Hyperlink"/>
                  <w:rFonts w:ascii="Arial" w:hAnsi="Arial" w:cs="Arial"/>
                  <w:sz w:val="28"/>
                  <w:szCs w:val="28"/>
                </w:rPr>
                <w:t>Broom</w:t>
              </w:r>
            </w:hyperlink>
            <w:r w:rsidR="00B7075B" w:rsidRPr="00BF5593">
              <w:rPr>
                <w:rFonts w:ascii="Arial" w:hAnsi="Arial" w:cs="Arial"/>
                <w:sz w:val="28"/>
                <w:szCs w:val="28"/>
              </w:rPr>
              <w:t xml:space="preserve"> (0.88 miles)</w:t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5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9D70F4" w:rsidP="00EC188B">
            <w:pPr>
              <w:rPr>
                <w:rFonts w:ascii="Arial" w:hAnsi="Arial" w:cs="Arial"/>
                <w:sz w:val="28"/>
                <w:szCs w:val="28"/>
              </w:rPr>
            </w:pPr>
            <w:hyperlink r:id="rId54" w:history="1">
              <w:r w:rsidR="00B7075B" w:rsidRPr="00BF5593">
                <w:rPr>
                  <w:rStyle w:val="Hyperlink"/>
                  <w:rFonts w:ascii="Arial" w:hAnsi="Arial" w:cs="Arial"/>
                  <w:sz w:val="28"/>
                  <w:szCs w:val="28"/>
                </w:rPr>
                <w:t>Shipping</w:t>
              </w:r>
            </w:hyperlink>
            <w:r w:rsidR="00B7075B" w:rsidRPr="00BF5593">
              <w:rPr>
                <w:rFonts w:ascii="Arial" w:hAnsi="Arial" w:cs="Arial"/>
                <w:sz w:val="28"/>
                <w:szCs w:val="28"/>
              </w:rPr>
              <w:t xml:space="preserve"> (0.88 miles)</w:t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5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9D70F4" w:rsidP="00EC188B">
            <w:pPr>
              <w:rPr>
                <w:rFonts w:ascii="Arial" w:hAnsi="Arial" w:cs="Arial"/>
                <w:sz w:val="28"/>
                <w:szCs w:val="28"/>
              </w:rPr>
            </w:pPr>
            <w:hyperlink r:id="rId55" w:history="1">
              <w:r w:rsidR="00B7075B" w:rsidRPr="00BF5593">
                <w:rPr>
                  <w:rStyle w:val="Hyperlink"/>
                  <w:rFonts w:ascii="Arial" w:hAnsi="Arial" w:cs="Arial"/>
                  <w:sz w:val="28"/>
                  <w:szCs w:val="28"/>
                </w:rPr>
                <w:t>Cold Inn</w:t>
              </w:r>
            </w:hyperlink>
            <w:r w:rsidR="00B7075B" w:rsidRPr="00BF5593">
              <w:rPr>
                <w:rFonts w:ascii="Arial" w:hAnsi="Arial" w:cs="Arial"/>
                <w:sz w:val="28"/>
                <w:szCs w:val="28"/>
              </w:rPr>
              <w:t xml:space="preserve"> (1.75 miles)</w:t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2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9D70F4" w:rsidP="00EC188B">
            <w:pPr>
              <w:rPr>
                <w:rFonts w:ascii="Arial" w:hAnsi="Arial" w:cs="Arial"/>
                <w:sz w:val="28"/>
                <w:szCs w:val="28"/>
              </w:rPr>
            </w:pPr>
            <w:hyperlink r:id="rId56" w:history="1">
              <w:proofErr w:type="spellStart"/>
              <w:r w:rsidR="00B7075B" w:rsidRPr="00BF5593">
                <w:rPr>
                  <w:rStyle w:val="Hyperlink"/>
                  <w:rFonts w:ascii="Arial" w:hAnsi="Arial" w:cs="Arial"/>
                  <w:sz w:val="28"/>
                  <w:szCs w:val="28"/>
                </w:rPr>
                <w:t>Amroth</w:t>
              </w:r>
              <w:proofErr w:type="spellEnd"/>
            </w:hyperlink>
            <w:r w:rsidR="00B7075B" w:rsidRPr="00BF5593">
              <w:rPr>
                <w:rFonts w:ascii="Arial" w:hAnsi="Arial" w:cs="Arial"/>
                <w:sz w:val="28"/>
                <w:szCs w:val="28"/>
              </w:rPr>
              <w:t xml:space="preserve"> (2.48 miles)</w:t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2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9D70F4" w:rsidP="00EC188B">
            <w:pPr>
              <w:rPr>
                <w:rFonts w:ascii="Arial" w:hAnsi="Arial" w:cs="Arial"/>
                <w:sz w:val="28"/>
                <w:szCs w:val="28"/>
              </w:rPr>
            </w:pPr>
            <w:hyperlink r:id="rId57" w:history="1">
              <w:proofErr w:type="spellStart"/>
              <w:r w:rsidR="00B7075B" w:rsidRPr="00BF5593">
                <w:rPr>
                  <w:rStyle w:val="Hyperlink"/>
                  <w:rFonts w:ascii="Arial" w:hAnsi="Arial" w:cs="Arial"/>
                  <w:sz w:val="28"/>
                  <w:szCs w:val="28"/>
                </w:rPr>
                <w:t>Reynalton</w:t>
              </w:r>
              <w:proofErr w:type="spellEnd"/>
            </w:hyperlink>
            <w:r w:rsidR="00B7075B" w:rsidRPr="00BF5593">
              <w:rPr>
                <w:rFonts w:ascii="Arial" w:hAnsi="Arial" w:cs="Arial"/>
                <w:sz w:val="28"/>
                <w:szCs w:val="28"/>
              </w:rPr>
              <w:t xml:space="preserve"> (1.96 miles)</w:t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1</w:t>
            </w:r>
          </w:p>
        </w:tc>
      </w:tr>
      <w:tr w:rsidR="00B7075B" w:rsidRPr="00BF5593" w:rsidTr="00EC188B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9D70F4" w:rsidP="00EC188B">
            <w:pPr>
              <w:rPr>
                <w:rFonts w:ascii="Arial" w:hAnsi="Arial" w:cs="Arial"/>
                <w:sz w:val="28"/>
                <w:szCs w:val="28"/>
              </w:rPr>
            </w:pPr>
            <w:hyperlink r:id="rId58" w:history="1">
              <w:r w:rsidR="00B7075B" w:rsidRPr="00BF5593">
                <w:rPr>
                  <w:rStyle w:val="Hyperlink"/>
                  <w:rFonts w:ascii="Arial" w:hAnsi="Arial" w:cs="Arial"/>
                  <w:sz w:val="28"/>
                  <w:szCs w:val="28"/>
                </w:rPr>
                <w:t>Broadmoor</w:t>
              </w:r>
            </w:hyperlink>
            <w:r w:rsidR="00B7075B" w:rsidRPr="00BF5593">
              <w:rPr>
                <w:rFonts w:ascii="Arial" w:hAnsi="Arial" w:cs="Arial"/>
                <w:sz w:val="28"/>
                <w:szCs w:val="28"/>
              </w:rPr>
              <w:t xml:space="preserve"> (2.24 miles)</w:t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B7075B" w:rsidRPr="00BF5593" w:rsidRDefault="00B7075B" w:rsidP="00EC188B">
            <w:pPr>
              <w:rPr>
                <w:rFonts w:ascii="Arial" w:hAnsi="Arial" w:cs="Arial"/>
                <w:sz w:val="28"/>
                <w:szCs w:val="28"/>
              </w:rPr>
            </w:pPr>
            <w:r w:rsidRPr="00BF5593">
              <w:rPr>
                <w:rFonts w:ascii="Arial" w:hAnsi="Arial" w:cs="Arial"/>
                <w:sz w:val="28"/>
                <w:szCs w:val="28"/>
              </w:rPr>
              <w:t>0</w:t>
            </w:r>
          </w:p>
        </w:tc>
      </w:tr>
    </w:tbl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</w:p>
    <w:p w:rsidR="00B7075B" w:rsidRPr="00BF5593" w:rsidRDefault="00B7075B" w:rsidP="00B7075B">
      <w:pPr>
        <w:rPr>
          <w:rFonts w:ascii="Arial" w:hAnsi="Arial" w:cs="Arial"/>
          <w:sz w:val="28"/>
          <w:szCs w:val="28"/>
        </w:rPr>
      </w:pPr>
    </w:p>
    <w:p w:rsidR="00B7075B" w:rsidRPr="009D70F4" w:rsidRDefault="009D70F4">
      <w:pPr>
        <w:rPr>
          <w:rFonts w:ascii="Arial" w:hAnsi="Arial" w:cs="Arial"/>
          <w:sz w:val="28"/>
          <w:szCs w:val="28"/>
        </w:rPr>
      </w:pPr>
      <w:sdt>
        <w:sdtPr>
          <w:rPr>
            <w:rFonts w:ascii="Arial" w:hAnsi="Arial" w:cs="Arial"/>
            <w:sz w:val="28"/>
            <w:szCs w:val="28"/>
          </w:rPr>
          <w:id w:val="-374854122"/>
          <w:citation/>
        </w:sdtPr>
        <w:sdtEndPr/>
        <w:sdtContent>
          <w:r w:rsidR="00B7075B" w:rsidRPr="00BF5593">
            <w:rPr>
              <w:rFonts w:ascii="Arial" w:hAnsi="Arial" w:cs="Arial"/>
              <w:sz w:val="28"/>
              <w:szCs w:val="28"/>
            </w:rPr>
            <w:fldChar w:fldCharType="begin"/>
          </w:r>
          <w:r w:rsidR="00B7075B" w:rsidRPr="00BF5593">
            <w:rPr>
              <w:rFonts w:ascii="Arial" w:hAnsi="Arial" w:cs="Arial"/>
              <w:sz w:val="28"/>
              <w:szCs w:val="28"/>
            </w:rPr>
            <w:instrText xml:space="preserve"> CITATION htt32 \l 2057 </w:instrText>
          </w:r>
          <w:r w:rsidR="00B7075B" w:rsidRPr="00BF5593">
            <w:rPr>
              <w:rFonts w:ascii="Arial" w:hAnsi="Arial" w:cs="Arial"/>
              <w:sz w:val="28"/>
              <w:szCs w:val="28"/>
            </w:rPr>
            <w:fldChar w:fldCharType="separate"/>
          </w:r>
          <w:r w:rsidR="00B7075B" w:rsidRPr="00BF5593">
            <w:rPr>
              <w:rFonts w:ascii="Arial" w:hAnsi="Arial" w:cs="Arial"/>
              <w:noProof/>
              <w:sz w:val="28"/>
              <w:szCs w:val="28"/>
            </w:rPr>
            <w:t xml:space="preserve"> (https://www.ilivehere.co.uk/crime-statistics-pembrokeshire-kilgetty.html, n.d.)</w:t>
          </w:r>
          <w:r w:rsidR="00B7075B" w:rsidRPr="00BF5593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bookmarkStart w:id="0" w:name="_GoBack"/>
      <w:bookmarkEnd w:id="0"/>
    </w:p>
    <w:sectPr w:rsidR="00B7075B" w:rsidRPr="009D70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48A7"/>
    <w:rsid w:val="000571A2"/>
    <w:rsid w:val="0006399C"/>
    <w:rsid w:val="001248A7"/>
    <w:rsid w:val="002F46CB"/>
    <w:rsid w:val="0030691E"/>
    <w:rsid w:val="0039670D"/>
    <w:rsid w:val="004D1688"/>
    <w:rsid w:val="00653803"/>
    <w:rsid w:val="006B5184"/>
    <w:rsid w:val="007D42FF"/>
    <w:rsid w:val="009D70F4"/>
    <w:rsid w:val="00A65DBF"/>
    <w:rsid w:val="00AB3AC8"/>
    <w:rsid w:val="00B7075B"/>
    <w:rsid w:val="00DA7C8F"/>
    <w:rsid w:val="00FB5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050D60"/>
  <w15:chartTrackingRefBased/>
  <w15:docId w15:val="{489464D1-3F77-4770-AC85-34289F60B3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ord1">
    <w:name w:val="word1"/>
    <w:basedOn w:val="DefaultParagraphFont"/>
    <w:rsid w:val="00A65DBF"/>
  </w:style>
  <w:style w:type="character" w:styleId="Hyperlink">
    <w:name w:val="Hyperlink"/>
    <w:basedOn w:val="DefaultParagraphFont"/>
    <w:uiPriority w:val="99"/>
    <w:unhideWhenUsed/>
    <w:rsid w:val="00A65DB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kilgettycommcouncil.btck.co.uk/" TargetMode="External"/><Relationship Id="rId18" Type="http://schemas.openxmlformats.org/officeDocument/2006/relationships/image" Target="media/image4.png"/><Relationship Id="rId26" Type="http://schemas.openxmlformats.org/officeDocument/2006/relationships/image" Target="media/image6.jpeg"/><Relationship Id="rId39" Type="http://schemas.openxmlformats.org/officeDocument/2006/relationships/hyperlink" Target="https://www.flickr.com/photos/curly42/7683610650/" TargetMode="External"/><Relationship Id="rId21" Type="http://schemas.openxmlformats.org/officeDocument/2006/relationships/hyperlink" Target="https://whatpub.com/pubs/PEM/96/white-horse-kilgetty" TargetMode="External"/><Relationship Id="rId34" Type="http://schemas.openxmlformats.org/officeDocument/2006/relationships/image" Target="media/image8.jpeg"/><Relationship Id="rId42" Type="http://schemas.openxmlformats.org/officeDocument/2006/relationships/image" Target="media/image10.jpeg"/><Relationship Id="rId47" Type="http://schemas.openxmlformats.org/officeDocument/2006/relationships/hyperlink" Target="https://www.uklocalarea.com/browse.php/Pembrokeshire/" TargetMode="External"/><Relationship Id="rId50" Type="http://schemas.openxmlformats.org/officeDocument/2006/relationships/hyperlink" Target="https://www.ilivehere.co.uk/crime-statistics-pembrokeshire-pleasant-valley.html" TargetMode="External"/><Relationship Id="rId55" Type="http://schemas.openxmlformats.org/officeDocument/2006/relationships/hyperlink" Target="https://www.ilivehere.co.uk/crime-statistics-pembrokeshire-cold-inn.html" TargetMode="External"/><Relationship Id="rId7" Type="http://schemas.openxmlformats.org/officeDocument/2006/relationships/hyperlink" Target="https://getoutside.ordnancesurvey.co.uk/local/county/Pembrokeshire+%28Sir+Benfro%29" TargetMode="External"/><Relationship Id="rId12" Type="http://schemas.openxmlformats.org/officeDocument/2006/relationships/hyperlink" Target="http://www.tenby-today.co.uk/article.cfm?id=1187&amp;headline=Kilgetty%20history%20evening&amp;sectionIs=news&amp;searchyear=2008" TargetMode="External"/><Relationship Id="rId17" Type="http://schemas.openxmlformats.org/officeDocument/2006/relationships/hyperlink" Target="https://www.google.co.uk/search?sxsrf=ALeKk026aS8t-BNA90VUWlCOf3_4JY82wA:1589543088731&amp;source=hp&amp;ei=sIC-Xp_oKayelwT-w4LgCg&amp;q=map+of+kilgetty+pembrokeshire&amp;oq=map+of+kilgetty&amp;gs_lcp=CgZwc3ktYWIQARgBMgQIIxAnMgIIADIGCAAQFhAeOgcIIxDqAhAnOgQIABBDOgUIABCRAjoFCAAQgwE6BwgAEBQQhwI6BwgjELECECc6BggAEAoQQzoECAAQClDrFlj0SGCjdWgDcAB4AIABfIgBkAmSAQQxNi4xmAEAoAEBqgEHZ3dzLXdperABCg&amp;sclient=psy-ab" TargetMode="External"/><Relationship Id="rId25" Type="http://schemas.openxmlformats.org/officeDocument/2006/relationships/hyperlink" Target="https://www.google.co.uk/url?sa=i&amp;rct=j&amp;q=&amp;esrc=s&amp;source=images&amp;cd=&amp;cad=rja&amp;uact=8&amp;ved=2ahUKEwi8iazT3Y_nAhXK8eAKHbhLCpkQjRx6BAgBEAQ&amp;url=https://www.tripadvisor.co.uk/Restaurant_Review-g1393500-d7366480-Reviews-Star_of_Saigon_LTD-Kilgetty_Pembrokeshire_Wales.html&amp;psig=AOvVaw2H2tBMST3DTpcxmve4mnIz&amp;ust=1579525603339076" TargetMode="External"/><Relationship Id="rId33" Type="http://schemas.openxmlformats.org/officeDocument/2006/relationships/hyperlink" Target="http://www.google.co.uk/url?sa=i&amp;rct=j&amp;q=&amp;esrc=s&amp;source=images&amp;cd=&amp;cad=rja&amp;uact=8&amp;ved=2ahUKEwjQkdut34_nAhUC8hQKHT_CBlUQjRx6BAgBEAQ&amp;url=http://www.stmaryschurchbegelly.org.uk/&amp;psig=AOvVaw1avG4PxedBuXtlDsIcCWZX&amp;ust=1579526085375537" TargetMode="External"/><Relationship Id="rId38" Type="http://schemas.openxmlformats.org/officeDocument/2006/relationships/image" Target="media/image9.jpeg"/><Relationship Id="rId46" Type="http://schemas.openxmlformats.org/officeDocument/2006/relationships/hyperlink" Target="https://www.uklocalarea.com/index.php?q=Kilgetty%2FBegelly&amp;wc=00NSQD" TargetMode="External"/><Relationship Id="rId59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statswales.gov.wales/Catalogue/Population-and-Migration/Population/Estimates/Local-Authority/populationestimates-by-localauthority-year" TargetMode="External"/><Relationship Id="rId20" Type="http://schemas.openxmlformats.org/officeDocument/2006/relationships/image" Target="media/image40.png"/><Relationship Id="rId29" Type="http://schemas.openxmlformats.org/officeDocument/2006/relationships/hyperlink" Target="https://www.google.co.uk/url?sa=i&amp;rct=j&amp;q=&amp;esrc=s&amp;source=images&amp;cd=&amp;cad=rja&amp;uact=8&amp;ved=2ahUKEwi_-buF34_nAhVy7eAKHS7XBQIQjRx6BAgBEAQ&amp;url=https://www.lodging-world.com/uk/wales/pembrokeshire/kilgetty&amp;psig=AOvVaw1ETw4ffWWPxclPn4CXQKNd&amp;ust=1579525996657202" TargetMode="External"/><Relationship Id="rId41" Type="http://schemas.openxmlformats.org/officeDocument/2006/relationships/hyperlink" Target="https://www.google.co.uk/url?sa=i&amp;rct=j&amp;q=&amp;esrc=s&amp;source=images&amp;cd=&amp;cad=rja&amp;uact=8&amp;ved=2ahUKEwigtuuW4I_nAhX98eAKHbjHBooQjRx6BAgBEAQ&amp;url=https://www.geograph.org.uk/photo/5225257&amp;psig=AOvVaw3AMgy-fQoIUI-eoikySIeD&amp;ust=1579526306557571" TargetMode="External"/><Relationship Id="rId54" Type="http://schemas.openxmlformats.org/officeDocument/2006/relationships/hyperlink" Target="https://www.ilivehere.co.uk/crime-statistics-pembrokeshire-shipping.html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getoutside.ordnancesurvey.co.uk/local/cilgeti-pembrokeshire-sir-benfro-or-kilgetty" TargetMode="External"/><Relationship Id="rId24" Type="http://schemas.openxmlformats.org/officeDocument/2006/relationships/image" Target="media/image50.jpeg"/><Relationship Id="rId32" Type="http://schemas.openxmlformats.org/officeDocument/2006/relationships/image" Target="media/image70.jpeg"/><Relationship Id="rId37" Type="http://schemas.openxmlformats.org/officeDocument/2006/relationships/hyperlink" Target="https://www.flickr.com/photos/curly42/7683610650/" TargetMode="External"/><Relationship Id="rId40" Type="http://schemas.openxmlformats.org/officeDocument/2006/relationships/image" Target="media/image90.jpeg"/><Relationship Id="rId45" Type="http://schemas.openxmlformats.org/officeDocument/2006/relationships/hyperlink" Target="http://www.pembroke-today.co.uk/article.cfm?id=124163&amp;headline=Kilgetty,%20Begelly%20Community%20Council&amp;sectionIs=news&amp;searchyear=2019" TargetMode="External"/><Relationship Id="rId53" Type="http://schemas.openxmlformats.org/officeDocument/2006/relationships/hyperlink" Target="https://www.ilivehere.co.uk/crime-statistics-pembrokeshire-broom.html" TargetMode="External"/><Relationship Id="rId58" Type="http://schemas.openxmlformats.org/officeDocument/2006/relationships/hyperlink" Target="https://www.ilivehere.co.uk/crime-statistics-pembrokeshire-broadmoor.html" TargetMode="External"/><Relationship Id="rId5" Type="http://schemas.openxmlformats.org/officeDocument/2006/relationships/image" Target="media/image1.jpg"/><Relationship Id="rId15" Type="http://schemas.openxmlformats.org/officeDocument/2006/relationships/image" Target="media/image3.jpeg"/><Relationship Id="rId23" Type="http://schemas.openxmlformats.org/officeDocument/2006/relationships/hyperlink" Target="https://whatpub.com/pubs/PEM/96/white-horse-kilgetty" TargetMode="External"/><Relationship Id="rId28" Type="http://schemas.openxmlformats.org/officeDocument/2006/relationships/image" Target="media/image60.jpeg"/><Relationship Id="rId36" Type="http://schemas.openxmlformats.org/officeDocument/2006/relationships/image" Target="media/image80.jpeg"/><Relationship Id="rId49" Type="http://schemas.openxmlformats.org/officeDocument/2006/relationships/hyperlink" Target="http://gov.wales/statistics-and-research/welsh-index-multiple-deprivation/?lang=en" TargetMode="External"/><Relationship Id="rId57" Type="http://schemas.openxmlformats.org/officeDocument/2006/relationships/hyperlink" Target="https://www.ilivehere.co.uk/crime-statistics-pembrokeshire-reynalton.html" TargetMode="External"/><Relationship Id="rId10" Type="http://schemas.openxmlformats.org/officeDocument/2006/relationships/hyperlink" Target="https://www.ordnancesurvey.co.uk/shop/explorer-map-south-pembrokeshire.html" TargetMode="External"/><Relationship Id="rId19" Type="http://schemas.openxmlformats.org/officeDocument/2006/relationships/hyperlink" Target="https://www.google.co.uk/search?sxsrf=ALeKk026aS8t-BNA90VUWlCOf3_4JY82wA:1589543088731&amp;source=hp&amp;ei=sIC-Xp_oKayelwT-w4LgCg&amp;q=map+of+kilgetty+pembrokeshire&amp;oq=map+of+kilgetty&amp;gs_lcp=CgZwc3ktYWIQARgBMgQIIxAnMgIIADIGCAAQFhAeOgcIIxDqAhAnOgQIABBDOgUIABCRAjoFCAAQgwE6BwgAEBQQhwI6BwgjELECECc6BggAEAoQQzoECAAQClDrFlj0SGCjdWgDcAB4AIABfIgBkAmSAQQxNi4xmAEAoAEBqgEHZ3dzLXdperABCg&amp;sclient=psy-ab" TargetMode="External"/><Relationship Id="rId31" Type="http://schemas.openxmlformats.org/officeDocument/2006/relationships/hyperlink" Target="https://www.google.co.uk/url?sa=i&amp;rct=j&amp;q=&amp;esrc=s&amp;source=images&amp;cd=&amp;cad=rja&amp;uact=8&amp;ved=2ahUKEwi_-buF34_nAhVy7eAKHS7XBQIQjRx6BAgBEAQ&amp;url=https://www.lodging-world.com/uk/wales/pembrokeshire/kilgetty&amp;psig=AOvVaw1ETw4ffWWPxclPn4CXQKNd&amp;ust=1579525996657202" TargetMode="External"/><Relationship Id="rId44" Type="http://schemas.openxmlformats.org/officeDocument/2006/relationships/image" Target="media/image100.jpeg"/><Relationship Id="rId52" Type="http://schemas.openxmlformats.org/officeDocument/2006/relationships/hyperlink" Target="https://www.ilivehere.co.uk/crime-statistics-pembrokeshire-begelly.html" TargetMode="External"/><Relationship Id="rId6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getoutside.ordnancesurvey.co.uk/local/country/Wales" TargetMode="External"/><Relationship Id="rId14" Type="http://schemas.openxmlformats.org/officeDocument/2006/relationships/hyperlink" Target="https://www.google.co.uk/url?sa=i&amp;rct=j&amp;q=&amp;esrc=s&amp;source=images&amp;cd=&amp;ved=2ahUKEwiavdCd14_nAhWEBGMBHRXOA8kQjRx6BAgBEAQ&amp;url=https://www.zoopla.co.uk/for-sale/details/49703214&amp;psig=AOvVaw1oo2Rk0_9EtPYNQ_hW6GjW&amp;ust=1579523827793362" TargetMode="External"/><Relationship Id="rId22" Type="http://schemas.openxmlformats.org/officeDocument/2006/relationships/image" Target="media/image5.jpeg"/><Relationship Id="rId27" Type="http://schemas.openxmlformats.org/officeDocument/2006/relationships/hyperlink" Target="https://www.google.co.uk/url?sa=i&amp;rct=j&amp;q=&amp;esrc=s&amp;source=images&amp;cd=&amp;cad=rja&amp;uact=8&amp;ved=2ahUKEwi8iazT3Y_nAhXK8eAKHbhLCpkQjRx6BAgBEAQ&amp;url=https://www.tripadvisor.co.uk/Restaurant_Review-g1393500-d7366480-Reviews-Star_of_Saigon_LTD-Kilgetty_Pembrokeshire_Wales.html&amp;psig=AOvVaw2H2tBMST3DTpcxmve4mnIz&amp;ust=1579525603339076" TargetMode="External"/><Relationship Id="rId30" Type="http://schemas.openxmlformats.org/officeDocument/2006/relationships/image" Target="media/image7.jpeg"/><Relationship Id="rId35" Type="http://schemas.openxmlformats.org/officeDocument/2006/relationships/hyperlink" Target="http://www.google.co.uk/url?sa=i&amp;rct=j&amp;q=&amp;esrc=s&amp;source=images&amp;cd=&amp;cad=rja&amp;uact=8&amp;ved=2ahUKEwjQkdut34_nAhUC8hQKHT_CBlUQjRx6BAgBEAQ&amp;url=http://www.stmaryschurchbegelly.org.uk/&amp;psig=AOvVaw1avG4PxedBuXtlDsIcCWZX&amp;ust=1579526085375537" TargetMode="External"/><Relationship Id="rId43" Type="http://schemas.openxmlformats.org/officeDocument/2006/relationships/hyperlink" Target="https://www.google.co.uk/url?sa=i&amp;rct=j&amp;q=&amp;esrc=s&amp;source=images&amp;cd=&amp;cad=rja&amp;uact=8&amp;ved=2ahUKEwigtuuW4I_nAhX98eAKHbjHBooQjRx6BAgBEAQ&amp;url=https://www.geograph.org.uk/photo/5225257&amp;psig=AOvVaw3AMgy-fQoIUI-eoikySIeD&amp;ust=1579526306557571" TargetMode="External"/><Relationship Id="rId48" Type="http://schemas.openxmlformats.org/officeDocument/2006/relationships/hyperlink" Target="https://www.uklocalarea.com/index.php?q=Kilgetty%2FBegelly&amp;wc=00NSQD&amp;lsoa=W01000576&amp;contactcouncil=y" TargetMode="External"/><Relationship Id="rId56" Type="http://schemas.openxmlformats.org/officeDocument/2006/relationships/hyperlink" Target="https://www.ilivehere.co.uk/crime-statistics-pembrokeshire-amroth.html" TargetMode="External"/><Relationship Id="rId8" Type="http://schemas.openxmlformats.org/officeDocument/2006/relationships/hyperlink" Target="https://getoutside.ordnancesurvey.co.uk/local/region/Wales" TargetMode="External"/><Relationship Id="rId51" Type="http://schemas.openxmlformats.org/officeDocument/2006/relationships/hyperlink" Target="https://www.ilivehere.co.uk/crime-statistics-pembrokeshire-churchton.html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htt31</b:Tag>
    <b:SourceType>InternetSite</b:SourceType>
    <b:Guid>{A0222942-BE7D-425F-B612-B40DA82887F7}</b:Guid>
    <b:Author>
      <b:Author>
        <b:NameList>
          <b:Person>
            <b:Last>https://www.google.co.uk/maps/place/Kilgetty/@51.7348584</b:Last>
            <b:First>-4.7227095,15z/data=!3m1!4b1!4m5!3m4!1s0x48692d5631f74b49:0x91f9e756fc511de5!8m2!3d51.731792!4d-4.717631</b:First>
          </b:Person>
        </b:NameList>
      </b:Author>
    </b:Author>
    <b:RefOrder>1</b:RefOrder>
  </b:Source>
  <b:Source>
    <b:Tag>htt32</b:Tag>
    <b:SourceType>InternetSite</b:SourceType>
    <b:Guid>{CE73DCF4-BD4A-4086-839F-195FE35A6409}</b:Guid>
    <b:Author>
      <b:Author>
        <b:NameList>
          <b:Person>
            <b:Last>https://www.ilivehere.co.uk/crime-statistics-pembrokeshire-kilgetty.html</b:La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7B140AA7-71D6-4827-820E-E5304E846A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17</Pages>
  <Words>2012</Words>
  <Characters>11473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13459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Webb</dc:creator>
  <cp:keywords/>
  <dc:description/>
  <cp:lastModifiedBy>Tracy Webb</cp:lastModifiedBy>
  <cp:revision>18</cp:revision>
  <dcterms:created xsi:type="dcterms:W3CDTF">2020-01-11T13:20:00Z</dcterms:created>
  <dcterms:modified xsi:type="dcterms:W3CDTF">2020-05-29T11:29:00Z</dcterms:modified>
</cp:coreProperties>
</file>