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D1399" w14:textId="71DFA063" w:rsidR="006E36D4" w:rsidRPr="00CF4E82" w:rsidRDefault="00CF4E82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CF4E82">
        <w:rPr>
          <w:rFonts w:ascii="Arial" w:hAnsi="Arial" w:cs="Arial"/>
          <w:b/>
          <w:bCs/>
          <w:sz w:val="32"/>
          <w:szCs w:val="32"/>
          <w:u w:val="single"/>
        </w:rPr>
        <w:t xml:space="preserve">Notes for seminar. </w:t>
      </w:r>
    </w:p>
    <w:p w14:paraId="2B18E011" w14:textId="64167199" w:rsidR="00CF4E82" w:rsidRDefault="00CF4E82">
      <w:pPr>
        <w:rPr>
          <w:b/>
          <w:bCs/>
          <w:sz w:val="32"/>
          <w:szCs w:val="32"/>
          <w:u w:val="single"/>
        </w:rPr>
      </w:pPr>
    </w:p>
    <w:p w14:paraId="18029F96" w14:textId="118A2058" w:rsidR="009D2DA6" w:rsidRDefault="009D2DA6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Introduction </w:t>
      </w:r>
      <w:r w:rsidR="00FB07F5">
        <w:rPr>
          <w:b/>
          <w:bCs/>
          <w:sz w:val="32"/>
          <w:szCs w:val="32"/>
          <w:u w:val="single"/>
        </w:rPr>
        <w:t>-</w:t>
      </w:r>
    </w:p>
    <w:p w14:paraId="3522728C" w14:textId="3B39CBDD" w:rsidR="009D2DA6" w:rsidRDefault="009D2DA6">
      <w:pPr>
        <w:rPr>
          <w:b/>
          <w:bCs/>
          <w:sz w:val="32"/>
          <w:szCs w:val="32"/>
        </w:rPr>
      </w:pPr>
      <w:r w:rsidRPr="009D2DA6">
        <w:rPr>
          <w:b/>
          <w:bCs/>
          <w:sz w:val="32"/>
          <w:szCs w:val="32"/>
        </w:rPr>
        <w:t>Talk ab</w:t>
      </w:r>
      <w:r>
        <w:rPr>
          <w:b/>
          <w:bCs/>
          <w:sz w:val="32"/>
          <w:szCs w:val="32"/>
        </w:rPr>
        <w:t>out the task we are doing.</w:t>
      </w:r>
    </w:p>
    <w:p w14:paraId="334EA0B9" w14:textId="245A9686" w:rsidR="00FB07F5" w:rsidRDefault="00FB07F5">
      <w:pPr>
        <w:rPr>
          <w:b/>
          <w:bCs/>
          <w:sz w:val="32"/>
          <w:szCs w:val="32"/>
        </w:rPr>
      </w:pPr>
      <w:r w:rsidRPr="00FB07F5">
        <w:rPr>
          <w:b/>
          <w:bCs/>
          <w:sz w:val="32"/>
          <w:szCs w:val="32"/>
          <w:highlight w:val="yellow"/>
        </w:rPr>
        <w:t>Explain task outline.</w:t>
      </w:r>
    </w:p>
    <w:p w14:paraId="11FA19E5" w14:textId="4C083582" w:rsidR="008A7D1F" w:rsidRDefault="009D2DA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  <w:highlight w:val="cyan"/>
        </w:rPr>
        <w:t>NOTE!!</w:t>
      </w:r>
      <w:r w:rsidRPr="009D2DA6">
        <w:rPr>
          <w:b/>
          <w:bCs/>
          <w:sz w:val="32"/>
          <w:szCs w:val="32"/>
          <w:highlight w:val="cyan"/>
        </w:rPr>
        <w:t xml:space="preserve"> to mention that we will be looking at</w:t>
      </w:r>
      <w:r w:rsidR="008A7D1F">
        <w:rPr>
          <w:b/>
          <w:bCs/>
          <w:sz w:val="32"/>
          <w:szCs w:val="32"/>
          <w:highlight w:val="cyan"/>
        </w:rPr>
        <w:t xml:space="preserve"> certain</w:t>
      </w:r>
      <w:r w:rsidRPr="009D2DA6">
        <w:rPr>
          <w:b/>
          <w:bCs/>
          <w:sz w:val="32"/>
          <w:szCs w:val="32"/>
          <w:highlight w:val="cyan"/>
        </w:rPr>
        <w:t xml:space="preserve"> skills, tools and approaches to build a </w:t>
      </w:r>
      <w:r w:rsidRPr="008A7D1F">
        <w:rPr>
          <w:b/>
          <w:bCs/>
          <w:sz w:val="32"/>
          <w:szCs w:val="32"/>
          <w:highlight w:val="cyan"/>
        </w:rPr>
        <w:t>relationship.</w:t>
      </w:r>
      <w:r w:rsidR="008A7D1F" w:rsidRPr="008A7D1F">
        <w:rPr>
          <w:b/>
          <w:bCs/>
          <w:sz w:val="32"/>
          <w:szCs w:val="32"/>
          <w:highlight w:val="cyan"/>
        </w:rPr>
        <w:t xml:space="preserve"> Then mention we will focus on a method used in youth work. In group work and one to one.</w:t>
      </w:r>
    </w:p>
    <w:p w14:paraId="6745A884" w14:textId="5A490EC3" w:rsidR="009D2DA6" w:rsidRDefault="009D2DA6">
      <w:pPr>
        <w:rPr>
          <w:b/>
          <w:bCs/>
          <w:sz w:val="32"/>
          <w:szCs w:val="32"/>
        </w:rPr>
      </w:pPr>
      <w:r w:rsidRPr="009D2DA6">
        <w:rPr>
          <w:b/>
          <w:bCs/>
          <w:sz w:val="32"/>
          <w:szCs w:val="32"/>
          <w:highlight w:val="red"/>
        </w:rPr>
        <w:t xml:space="preserve">Flash Card: Skills, Tools, </w:t>
      </w:r>
      <w:r w:rsidRPr="008A7D1F">
        <w:rPr>
          <w:b/>
          <w:bCs/>
          <w:sz w:val="32"/>
          <w:szCs w:val="32"/>
          <w:highlight w:val="red"/>
        </w:rPr>
        <w:t>Approaches</w:t>
      </w:r>
      <w:r w:rsidR="008A7D1F" w:rsidRPr="008A7D1F">
        <w:rPr>
          <w:b/>
          <w:bCs/>
          <w:sz w:val="32"/>
          <w:szCs w:val="32"/>
          <w:highlight w:val="red"/>
        </w:rPr>
        <w:t xml:space="preserve"> to build.</w:t>
      </w:r>
    </w:p>
    <w:p w14:paraId="0395305F" w14:textId="5054790F" w:rsidR="008A7D1F" w:rsidRPr="009D2DA6" w:rsidRDefault="008A7D1F">
      <w:pPr>
        <w:rPr>
          <w:b/>
          <w:bCs/>
          <w:sz w:val="32"/>
          <w:szCs w:val="32"/>
        </w:rPr>
      </w:pPr>
      <w:r w:rsidRPr="008A7D1F">
        <w:rPr>
          <w:b/>
          <w:bCs/>
          <w:sz w:val="32"/>
          <w:szCs w:val="32"/>
          <w:highlight w:val="red"/>
        </w:rPr>
        <w:t>Flash Card: Focus on one method.</w:t>
      </w:r>
    </w:p>
    <w:p w14:paraId="1DF31F69" w14:textId="77777777" w:rsidR="009D2DA6" w:rsidRDefault="009D2DA6">
      <w:pPr>
        <w:rPr>
          <w:b/>
          <w:bCs/>
          <w:sz w:val="32"/>
          <w:szCs w:val="32"/>
          <w:u w:val="single"/>
        </w:rPr>
      </w:pPr>
    </w:p>
    <w:p w14:paraId="081C8DE5" w14:textId="43404B06" w:rsidR="00CF4E82" w:rsidRDefault="00CF4E82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NOS outlines what a relationship is:</w:t>
      </w:r>
    </w:p>
    <w:p w14:paraId="0DB8E468" w14:textId="12249081" w:rsidR="00CF4E82" w:rsidRDefault="00CF4E82" w:rsidP="00CF4E82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“</w:t>
      </w:r>
      <w:r w:rsidRPr="00CF4E82">
        <w:rPr>
          <w:rFonts w:ascii="Arial" w:hAnsi="Arial" w:cs="Arial"/>
          <w:b/>
          <w:bCs/>
          <w:sz w:val="28"/>
          <w:szCs w:val="28"/>
        </w:rPr>
        <w:t>Purposeful relationships with young people are at the heart of goo</w:t>
      </w:r>
      <w:r>
        <w:rPr>
          <w:rFonts w:ascii="Arial" w:hAnsi="Arial" w:cs="Arial"/>
          <w:b/>
          <w:bCs/>
          <w:sz w:val="28"/>
          <w:szCs w:val="28"/>
        </w:rPr>
        <w:t>d youth work”.</w:t>
      </w:r>
    </w:p>
    <w:p w14:paraId="1E3F9D64" w14:textId="072D1BDF" w:rsidR="009D2DA6" w:rsidRDefault="009D2DA6" w:rsidP="00CF4E82">
      <w:pPr>
        <w:rPr>
          <w:rFonts w:ascii="Arial" w:hAnsi="Arial" w:cs="Arial"/>
          <w:b/>
          <w:bCs/>
          <w:sz w:val="28"/>
          <w:szCs w:val="28"/>
        </w:rPr>
      </w:pPr>
      <w:r w:rsidRPr="009D2DA6">
        <w:rPr>
          <w:rFonts w:ascii="Arial" w:hAnsi="Arial" w:cs="Arial"/>
          <w:b/>
          <w:bCs/>
          <w:sz w:val="28"/>
          <w:szCs w:val="28"/>
          <w:highlight w:val="red"/>
        </w:rPr>
        <w:t xml:space="preserve">Flash Card: </w:t>
      </w:r>
      <w:r w:rsidR="00132521">
        <w:rPr>
          <w:rFonts w:ascii="Arial" w:hAnsi="Arial" w:cs="Arial"/>
          <w:b/>
          <w:bCs/>
          <w:sz w:val="28"/>
          <w:szCs w:val="28"/>
          <w:highlight w:val="red"/>
        </w:rPr>
        <w:t>It is important to b</w:t>
      </w:r>
      <w:r w:rsidRPr="009D2DA6">
        <w:rPr>
          <w:rFonts w:ascii="Arial" w:hAnsi="Arial" w:cs="Arial"/>
          <w:b/>
          <w:bCs/>
          <w:sz w:val="28"/>
          <w:szCs w:val="28"/>
          <w:highlight w:val="red"/>
        </w:rPr>
        <w:t>uild</w:t>
      </w:r>
      <w:r w:rsidR="00132521">
        <w:rPr>
          <w:rFonts w:ascii="Arial" w:hAnsi="Arial" w:cs="Arial"/>
          <w:b/>
          <w:bCs/>
          <w:sz w:val="28"/>
          <w:szCs w:val="28"/>
          <w:highlight w:val="red"/>
        </w:rPr>
        <w:t xml:space="preserve"> relationships</w:t>
      </w:r>
      <w:r w:rsidRPr="009D2DA6">
        <w:rPr>
          <w:rFonts w:ascii="Arial" w:hAnsi="Arial" w:cs="Arial"/>
          <w:b/>
          <w:bCs/>
          <w:sz w:val="28"/>
          <w:szCs w:val="28"/>
          <w:highlight w:val="red"/>
        </w:rPr>
        <w:t xml:space="preserve"> to develop </w:t>
      </w:r>
      <w:r w:rsidR="00132521">
        <w:rPr>
          <w:rFonts w:ascii="Arial" w:hAnsi="Arial" w:cs="Arial"/>
          <w:b/>
          <w:bCs/>
          <w:sz w:val="28"/>
          <w:szCs w:val="28"/>
          <w:highlight w:val="red"/>
        </w:rPr>
        <w:t xml:space="preserve">young people as </w:t>
      </w:r>
      <w:r w:rsidRPr="009D2DA6">
        <w:rPr>
          <w:rFonts w:ascii="Arial" w:hAnsi="Arial" w:cs="Arial"/>
          <w:b/>
          <w:bCs/>
          <w:sz w:val="28"/>
          <w:szCs w:val="28"/>
          <w:highlight w:val="red"/>
        </w:rPr>
        <w:t xml:space="preserve">individuals with </w:t>
      </w:r>
      <w:r w:rsidR="008A7D1F">
        <w:rPr>
          <w:rFonts w:ascii="Arial" w:hAnsi="Arial" w:cs="Arial"/>
          <w:b/>
          <w:bCs/>
          <w:sz w:val="28"/>
          <w:szCs w:val="28"/>
          <w:highlight w:val="red"/>
        </w:rPr>
        <w:t xml:space="preserve">the </w:t>
      </w:r>
      <w:proofErr w:type="gramStart"/>
      <w:r w:rsidRPr="009D2DA6">
        <w:rPr>
          <w:rFonts w:ascii="Arial" w:hAnsi="Arial" w:cs="Arial"/>
          <w:b/>
          <w:bCs/>
          <w:sz w:val="28"/>
          <w:szCs w:val="28"/>
          <w:highlight w:val="red"/>
        </w:rPr>
        <w:t>method’s</w:t>
      </w:r>
      <w:proofErr w:type="gramEnd"/>
      <w:r w:rsidRPr="009D2DA6">
        <w:rPr>
          <w:rFonts w:ascii="Arial" w:hAnsi="Arial" w:cs="Arial"/>
          <w:b/>
          <w:bCs/>
          <w:sz w:val="28"/>
          <w:szCs w:val="28"/>
          <w:highlight w:val="red"/>
        </w:rPr>
        <w:t xml:space="preserve"> and </w:t>
      </w:r>
      <w:r w:rsidRPr="008A7D1F">
        <w:rPr>
          <w:rFonts w:ascii="Arial" w:hAnsi="Arial" w:cs="Arial"/>
          <w:b/>
          <w:bCs/>
          <w:sz w:val="28"/>
          <w:szCs w:val="28"/>
          <w:highlight w:val="red"/>
        </w:rPr>
        <w:t>skills</w:t>
      </w:r>
      <w:r w:rsidR="008A7D1F" w:rsidRPr="008A7D1F">
        <w:rPr>
          <w:rFonts w:ascii="Arial" w:hAnsi="Arial" w:cs="Arial"/>
          <w:b/>
          <w:bCs/>
          <w:sz w:val="28"/>
          <w:szCs w:val="28"/>
          <w:highlight w:val="red"/>
        </w:rPr>
        <w:t xml:space="preserve"> we use.</w:t>
      </w:r>
    </w:p>
    <w:p w14:paraId="0B64CB55" w14:textId="34D93E0B" w:rsidR="008A7D1F" w:rsidRDefault="008A7D1F" w:rsidP="00CF4E82">
      <w:pPr>
        <w:rPr>
          <w:rFonts w:ascii="Arial" w:hAnsi="Arial" w:cs="Arial"/>
          <w:b/>
          <w:bCs/>
          <w:sz w:val="28"/>
          <w:szCs w:val="28"/>
        </w:rPr>
      </w:pPr>
    </w:p>
    <w:p w14:paraId="46BD19BB" w14:textId="77777777" w:rsidR="00FB07F5" w:rsidRDefault="00FB07F5" w:rsidP="00CF4E8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55E8CEAA" w14:textId="77777777" w:rsidR="00FB07F5" w:rsidRDefault="00FB07F5" w:rsidP="00CF4E8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2D530EFD" w14:textId="77777777" w:rsidR="00FB07F5" w:rsidRDefault="00FB07F5" w:rsidP="00CF4E8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5E8B92C2" w14:textId="77777777" w:rsidR="00FB07F5" w:rsidRDefault="00FB07F5" w:rsidP="00CF4E8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682E226A" w14:textId="77777777" w:rsidR="00FB07F5" w:rsidRDefault="00FB07F5" w:rsidP="00CF4E8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7285BD56" w14:textId="77777777" w:rsidR="00FB07F5" w:rsidRDefault="00FB07F5" w:rsidP="00CF4E8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748E30EC" w14:textId="77777777" w:rsidR="00FB07F5" w:rsidRDefault="00FB07F5" w:rsidP="00CF4E8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2817FC61" w14:textId="77777777" w:rsidR="00FB07F5" w:rsidRDefault="00FB07F5" w:rsidP="00CF4E8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6D16E610" w14:textId="77777777" w:rsidR="00132521" w:rsidRDefault="00132521" w:rsidP="00CF4E8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60449E33" w14:textId="77777777" w:rsidR="00132521" w:rsidRDefault="00132521" w:rsidP="00CF4E8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D2DEE63" w14:textId="2284EB53" w:rsidR="008A7D1F" w:rsidRDefault="008A7D1F" w:rsidP="00CF4E82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8A7D1F">
        <w:rPr>
          <w:rFonts w:ascii="Arial" w:hAnsi="Arial" w:cs="Arial"/>
          <w:b/>
          <w:bCs/>
          <w:sz w:val="28"/>
          <w:szCs w:val="28"/>
          <w:u w:val="single"/>
        </w:rPr>
        <w:lastRenderedPageBreak/>
        <w:t>Main Body</w:t>
      </w:r>
      <w:r w:rsidR="00FB07F5">
        <w:rPr>
          <w:rFonts w:ascii="Arial" w:hAnsi="Arial" w:cs="Arial"/>
          <w:b/>
          <w:bCs/>
          <w:sz w:val="28"/>
          <w:szCs w:val="28"/>
          <w:u w:val="single"/>
        </w:rPr>
        <w:t xml:space="preserve"> -</w:t>
      </w:r>
    </w:p>
    <w:p w14:paraId="46225600" w14:textId="51A0562D" w:rsidR="00FB07F5" w:rsidRDefault="00FB07F5" w:rsidP="00CF4E82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FB07F5">
        <w:rPr>
          <w:rFonts w:ascii="Arial" w:hAnsi="Arial" w:cs="Arial"/>
          <w:b/>
          <w:bCs/>
          <w:sz w:val="28"/>
          <w:szCs w:val="28"/>
          <w:highlight w:val="yellow"/>
          <w:u w:val="single"/>
        </w:rPr>
        <w:t>Explain that we will be looking at.</w:t>
      </w:r>
    </w:p>
    <w:p w14:paraId="54B214D8" w14:textId="6A052D8B" w:rsidR="00FB07F5" w:rsidRDefault="00FB07F5" w:rsidP="00CF4E82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FB07F5">
        <w:rPr>
          <w:rFonts w:ascii="Arial" w:hAnsi="Arial" w:cs="Arial"/>
          <w:b/>
          <w:bCs/>
          <w:sz w:val="28"/>
          <w:szCs w:val="28"/>
          <w:highlight w:val="yellow"/>
          <w:u w:val="single"/>
        </w:rPr>
        <w:t>Skills:</w:t>
      </w:r>
    </w:p>
    <w:p w14:paraId="0D946088" w14:textId="28373ECF" w:rsidR="00E40D8F" w:rsidRDefault="00E40D8F" w:rsidP="00CF4E82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Interpersonal skills – the art of youth work Kerry young.</w:t>
      </w:r>
    </w:p>
    <w:p w14:paraId="6A714890" w14:textId="1E9EFB27" w:rsidR="00E40D8F" w:rsidRDefault="00E40D8F" w:rsidP="00CF4E82">
      <w:pPr>
        <w:rPr>
          <w:rFonts w:ascii="Arial" w:hAnsi="Arial" w:cs="Arial"/>
          <w:b/>
          <w:bCs/>
          <w:sz w:val="28"/>
          <w:szCs w:val="28"/>
        </w:rPr>
      </w:pPr>
      <w:bookmarkStart w:id="0" w:name="_Hlk129819307"/>
      <w:r>
        <w:rPr>
          <w:rFonts w:ascii="Arial" w:hAnsi="Arial" w:cs="Arial"/>
          <w:b/>
          <w:bCs/>
          <w:sz w:val="28"/>
          <w:szCs w:val="28"/>
        </w:rPr>
        <w:t>“Youth workers need highly developed and interpersonal skills in order to established and build a positive relationships with young people”</w:t>
      </w:r>
    </w:p>
    <w:bookmarkEnd w:id="0"/>
    <w:p w14:paraId="5415D3D2" w14:textId="24F6BCA2" w:rsidR="00E40D8F" w:rsidRDefault="00E40D8F" w:rsidP="00CF4E82">
      <w:pPr>
        <w:rPr>
          <w:rFonts w:ascii="Arial" w:hAnsi="Arial" w:cs="Arial"/>
          <w:b/>
          <w:bCs/>
          <w:sz w:val="28"/>
          <w:szCs w:val="28"/>
        </w:rPr>
      </w:pPr>
      <w:r w:rsidRPr="000874FC">
        <w:rPr>
          <w:rFonts w:ascii="Arial" w:hAnsi="Arial" w:cs="Arial"/>
          <w:b/>
          <w:bCs/>
          <w:sz w:val="28"/>
          <w:szCs w:val="28"/>
          <w:highlight w:val="cyan"/>
        </w:rPr>
        <w:t>NOTE!! Different types of interpersonal skills.</w:t>
      </w:r>
    </w:p>
    <w:p w14:paraId="28AF6520" w14:textId="645063CA" w:rsidR="00E40D8F" w:rsidRDefault="00E40D8F" w:rsidP="00CF4E82">
      <w:pPr>
        <w:rPr>
          <w:rFonts w:ascii="Arial" w:hAnsi="Arial" w:cs="Arial"/>
          <w:b/>
          <w:bCs/>
          <w:sz w:val="28"/>
          <w:szCs w:val="28"/>
        </w:rPr>
      </w:pPr>
      <w:r w:rsidRPr="000874FC">
        <w:rPr>
          <w:rFonts w:ascii="Arial" w:hAnsi="Arial" w:cs="Arial"/>
          <w:b/>
          <w:bCs/>
          <w:sz w:val="28"/>
          <w:szCs w:val="28"/>
          <w:highlight w:val="red"/>
        </w:rPr>
        <w:t>Flash Card: Empathy, Respect, Genuine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34EEC3BD" w14:textId="77777777" w:rsidR="00E40D8F" w:rsidRDefault="00E40D8F" w:rsidP="00CF4E82">
      <w:pPr>
        <w:rPr>
          <w:rFonts w:ascii="Arial" w:hAnsi="Arial" w:cs="Arial"/>
          <w:b/>
          <w:bCs/>
          <w:sz w:val="28"/>
          <w:szCs w:val="28"/>
        </w:rPr>
      </w:pPr>
    </w:p>
    <w:p w14:paraId="4F8F83E0" w14:textId="1047FE2D" w:rsidR="00E8121C" w:rsidRDefault="00E8121C" w:rsidP="00CF4E82">
      <w:pPr>
        <w:rPr>
          <w:rFonts w:ascii="Arial" w:hAnsi="Arial" w:cs="Arial"/>
          <w:b/>
          <w:bCs/>
          <w:sz w:val="28"/>
          <w:szCs w:val="28"/>
        </w:rPr>
      </w:pPr>
      <w:r w:rsidRPr="00E8121C">
        <w:rPr>
          <w:rFonts w:ascii="Arial" w:hAnsi="Arial" w:cs="Arial"/>
          <w:b/>
          <w:bCs/>
          <w:sz w:val="28"/>
          <w:szCs w:val="28"/>
        </w:rPr>
        <w:t>Communication – youth work practices jeffs and smith</w:t>
      </w:r>
      <w:r>
        <w:rPr>
          <w:rFonts w:ascii="Arial" w:hAnsi="Arial" w:cs="Arial"/>
          <w:b/>
          <w:bCs/>
          <w:sz w:val="28"/>
          <w:szCs w:val="28"/>
        </w:rPr>
        <w:t>.</w:t>
      </w:r>
    </w:p>
    <w:p w14:paraId="37DF2F34" w14:textId="7674E324" w:rsidR="00E8121C" w:rsidRDefault="00E8121C" w:rsidP="00CF4E82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“As youth workers we also need to consider the effectiveness of our communication skills.”</w:t>
      </w:r>
    </w:p>
    <w:p w14:paraId="63812180" w14:textId="49371D71" w:rsidR="00357A8E" w:rsidRDefault="00357A8E" w:rsidP="00CF4E82">
      <w:pPr>
        <w:rPr>
          <w:rFonts w:ascii="Arial" w:hAnsi="Arial" w:cs="Arial"/>
          <w:b/>
          <w:bCs/>
          <w:sz w:val="28"/>
          <w:szCs w:val="28"/>
        </w:rPr>
      </w:pPr>
      <w:r w:rsidRPr="00357A8E">
        <w:rPr>
          <w:rFonts w:ascii="Arial" w:hAnsi="Arial" w:cs="Arial"/>
          <w:b/>
          <w:bCs/>
          <w:sz w:val="28"/>
          <w:szCs w:val="28"/>
          <w:highlight w:val="cyan"/>
        </w:rPr>
        <w:t>NOTE!! Effective communication</w:t>
      </w:r>
      <w:r w:rsidR="001E2029">
        <w:rPr>
          <w:rFonts w:ascii="Arial" w:hAnsi="Arial" w:cs="Arial"/>
          <w:b/>
          <w:bCs/>
          <w:sz w:val="28"/>
          <w:szCs w:val="28"/>
          <w:highlight w:val="cyan"/>
        </w:rPr>
        <w:t xml:space="preserve"> is a highly recommend skill for youth work as it</w:t>
      </w:r>
      <w:r w:rsidRPr="00357A8E">
        <w:rPr>
          <w:rFonts w:ascii="Arial" w:hAnsi="Arial" w:cs="Arial"/>
          <w:b/>
          <w:bCs/>
          <w:sz w:val="28"/>
          <w:szCs w:val="28"/>
          <w:highlight w:val="cyan"/>
        </w:rPr>
        <w:t xml:space="preserve"> can help </w:t>
      </w:r>
      <w:r w:rsidR="001E2029">
        <w:rPr>
          <w:rFonts w:ascii="Arial" w:hAnsi="Arial" w:cs="Arial"/>
          <w:b/>
          <w:bCs/>
          <w:sz w:val="28"/>
          <w:szCs w:val="28"/>
          <w:highlight w:val="cyan"/>
        </w:rPr>
        <w:t>a</w:t>
      </w:r>
      <w:r w:rsidRPr="00357A8E">
        <w:rPr>
          <w:rFonts w:ascii="Arial" w:hAnsi="Arial" w:cs="Arial"/>
          <w:b/>
          <w:bCs/>
          <w:sz w:val="28"/>
          <w:szCs w:val="28"/>
          <w:highlight w:val="cyan"/>
        </w:rPr>
        <w:t xml:space="preserve"> young people</w:t>
      </w:r>
      <w:r w:rsidR="001E2029">
        <w:rPr>
          <w:rFonts w:ascii="Arial" w:hAnsi="Arial" w:cs="Arial"/>
          <w:b/>
          <w:bCs/>
          <w:sz w:val="28"/>
          <w:szCs w:val="28"/>
          <w:highlight w:val="cyan"/>
        </w:rPr>
        <w:t xml:space="preserve"> in</w:t>
      </w:r>
      <w:r w:rsidRPr="00357A8E">
        <w:rPr>
          <w:rFonts w:ascii="Arial" w:hAnsi="Arial" w:cs="Arial"/>
          <w:b/>
          <w:bCs/>
          <w:sz w:val="28"/>
          <w:szCs w:val="28"/>
          <w:highlight w:val="cyan"/>
        </w:rPr>
        <w:t xml:space="preserve"> achieve their goals. </w:t>
      </w:r>
    </w:p>
    <w:p w14:paraId="2082FF19" w14:textId="6AE089F4" w:rsidR="00357A8E" w:rsidRDefault="00357A8E" w:rsidP="00CF4E82">
      <w:pPr>
        <w:rPr>
          <w:rFonts w:ascii="Arial" w:hAnsi="Arial" w:cs="Arial"/>
          <w:b/>
          <w:bCs/>
          <w:sz w:val="28"/>
          <w:szCs w:val="28"/>
        </w:rPr>
      </w:pPr>
      <w:r w:rsidRPr="00357A8E">
        <w:rPr>
          <w:rFonts w:ascii="Arial" w:hAnsi="Arial" w:cs="Arial"/>
          <w:b/>
          <w:bCs/>
          <w:sz w:val="28"/>
          <w:szCs w:val="28"/>
          <w:highlight w:val="red"/>
        </w:rPr>
        <w:t xml:space="preserve">Flash Card: </w:t>
      </w:r>
      <w:r w:rsidR="001E2029" w:rsidRPr="001E2029">
        <w:rPr>
          <w:rFonts w:ascii="Arial" w:hAnsi="Arial" w:cs="Arial"/>
          <w:b/>
          <w:bCs/>
          <w:sz w:val="28"/>
          <w:szCs w:val="28"/>
          <w:highlight w:val="red"/>
        </w:rPr>
        <w:t>effective com is recommended skill for youth work to help goals.</w:t>
      </w:r>
    </w:p>
    <w:p w14:paraId="7D6F70C6" w14:textId="77777777" w:rsidR="00357A8E" w:rsidRPr="00E8121C" w:rsidRDefault="00357A8E" w:rsidP="00CF4E82">
      <w:pPr>
        <w:rPr>
          <w:rFonts w:ascii="Arial" w:hAnsi="Arial" w:cs="Arial"/>
          <w:b/>
          <w:bCs/>
          <w:sz w:val="28"/>
          <w:szCs w:val="28"/>
        </w:rPr>
      </w:pPr>
    </w:p>
    <w:p w14:paraId="23FCE848" w14:textId="058EEFDB" w:rsidR="00FB07F5" w:rsidRPr="00FB07F5" w:rsidRDefault="00FB07F5" w:rsidP="00CF4E82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FB07F5">
        <w:rPr>
          <w:rFonts w:ascii="Arial" w:hAnsi="Arial" w:cs="Arial"/>
          <w:b/>
          <w:bCs/>
          <w:sz w:val="28"/>
          <w:szCs w:val="28"/>
          <w:highlight w:val="yellow"/>
          <w:u w:val="single"/>
        </w:rPr>
        <w:t>Tools:</w:t>
      </w:r>
    </w:p>
    <w:p w14:paraId="4D13A35C" w14:textId="6E06F119" w:rsidR="000960C5" w:rsidRDefault="00583118" w:rsidP="00CF4E82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</w:t>
      </w:r>
      <w:r w:rsidRPr="00583118">
        <w:rPr>
          <w:rFonts w:ascii="Arial" w:hAnsi="Arial" w:cs="Arial"/>
          <w:b/>
          <w:bCs/>
          <w:sz w:val="28"/>
          <w:szCs w:val="28"/>
        </w:rPr>
        <w:t xml:space="preserve">ctivities </w:t>
      </w:r>
      <w:r>
        <w:rPr>
          <w:rFonts w:ascii="Arial" w:hAnsi="Arial" w:cs="Arial"/>
          <w:b/>
          <w:bCs/>
          <w:sz w:val="28"/>
          <w:szCs w:val="28"/>
        </w:rPr>
        <w:t>– NOS 2022</w:t>
      </w:r>
    </w:p>
    <w:p w14:paraId="1B5C2F11" w14:textId="7D2CD634" w:rsidR="00583118" w:rsidRDefault="00583118" w:rsidP="00583118">
      <w:pPr>
        <w:rPr>
          <w:rFonts w:ascii="Arial" w:hAnsi="Arial" w:cs="Arial"/>
          <w:b/>
          <w:bCs/>
          <w:sz w:val="28"/>
          <w:szCs w:val="28"/>
        </w:rPr>
      </w:pPr>
      <w:bookmarkStart w:id="1" w:name="_Hlk129822033"/>
      <w:r>
        <w:rPr>
          <w:rFonts w:ascii="Arial" w:hAnsi="Arial" w:cs="Arial"/>
          <w:b/>
          <w:bCs/>
          <w:sz w:val="28"/>
          <w:szCs w:val="28"/>
        </w:rPr>
        <w:t>“</w:t>
      </w:r>
      <w:r w:rsidRPr="00583118">
        <w:rPr>
          <w:rFonts w:ascii="Arial" w:hAnsi="Arial" w:cs="Arial"/>
          <w:b/>
          <w:bCs/>
          <w:sz w:val="28"/>
          <w:szCs w:val="28"/>
        </w:rPr>
        <w:t>The planning, preparation and facilitation of activities involving young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583118">
        <w:rPr>
          <w:rFonts w:ascii="Arial" w:hAnsi="Arial" w:cs="Arial"/>
          <w:b/>
          <w:bCs/>
          <w:sz w:val="28"/>
          <w:szCs w:val="28"/>
        </w:rPr>
        <w:t>people is achieved through engagement with the youth work process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583118">
        <w:rPr>
          <w:rFonts w:ascii="Arial" w:hAnsi="Arial" w:cs="Arial"/>
          <w:b/>
          <w:bCs/>
          <w:sz w:val="28"/>
          <w:szCs w:val="28"/>
        </w:rPr>
        <w:t>and the development of learning opportunities with and for young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583118">
        <w:rPr>
          <w:rFonts w:ascii="Arial" w:hAnsi="Arial" w:cs="Arial"/>
          <w:b/>
          <w:bCs/>
          <w:sz w:val="28"/>
          <w:szCs w:val="28"/>
        </w:rPr>
        <w:t>people.</w:t>
      </w:r>
      <w:r>
        <w:rPr>
          <w:rFonts w:ascii="Arial" w:hAnsi="Arial" w:cs="Arial"/>
          <w:b/>
          <w:bCs/>
          <w:sz w:val="28"/>
          <w:szCs w:val="28"/>
        </w:rPr>
        <w:t>”</w:t>
      </w:r>
    </w:p>
    <w:bookmarkEnd w:id="1"/>
    <w:p w14:paraId="1FE2FA9D" w14:textId="77777777" w:rsidR="00583118" w:rsidRDefault="00583118" w:rsidP="00583118">
      <w:pPr>
        <w:rPr>
          <w:rFonts w:ascii="Arial" w:hAnsi="Arial" w:cs="Arial"/>
          <w:b/>
          <w:bCs/>
          <w:sz w:val="28"/>
          <w:szCs w:val="28"/>
        </w:rPr>
      </w:pPr>
      <w:r w:rsidRPr="00583118">
        <w:rPr>
          <w:rFonts w:ascii="Arial" w:hAnsi="Arial" w:cs="Arial"/>
          <w:b/>
          <w:bCs/>
          <w:sz w:val="28"/>
          <w:szCs w:val="28"/>
          <w:highlight w:val="cyan"/>
        </w:rPr>
        <w:t>NOTE!! Activities help in delivering youth worker with the young people even though they may just see it as a fun activity.</w:t>
      </w:r>
    </w:p>
    <w:p w14:paraId="3C22863F" w14:textId="55B0975B" w:rsidR="00583118" w:rsidRPr="00583118" w:rsidRDefault="00583118" w:rsidP="00583118">
      <w:pPr>
        <w:rPr>
          <w:rFonts w:ascii="Arial" w:hAnsi="Arial" w:cs="Arial"/>
          <w:b/>
          <w:bCs/>
          <w:sz w:val="28"/>
          <w:szCs w:val="28"/>
        </w:rPr>
      </w:pPr>
      <w:r w:rsidRPr="00583118">
        <w:rPr>
          <w:rFonts w:ascii="Arial" w:hAnsi="Arial" w:cs="Arial"/>
          <w:b/>
          <w:bCs/>
          <w:sz w:val="28"/>
          <w:szCs w:val="28"/>
          <w:highlight w:val="red"/>
        </w:rPr>
        <w:t>Flash Card: Activities help deliver youth work young people see it as fun.</w:t>
      </w:r>
    </w:p>
    <w:p w14:paraId="2FE20C63" w14:textId="77777777" w:rsidR="00583118" w:rsidRDefault="00583118" w:rsidP="00CF4E82">
      <w:pPr>
        <w:rPr>
          <w:rFonts w:ascii="Arial" w:hAnsi="Arial" w:cs="Arial"/>
          <w:b/>
          <w:bCs/>
          <w:sz w:val="28"/>
          <w:szCs w:val="28"/>
          <w:highlight w:val="yellow"/>
          <w:u w:val="single"/>
        </w:rPr>
      </w:pPr>
    </w:p>
    <w:p w14:paraId="2A941CE1" w14:textId="77777777" w:rsidR="00114068" w:rsidRDefault="00114068" w:rsidP="00CF4E82">
      <w:pPr>
        <w:rPr>
          <w:rFonts w:ascii="Arial" w:hAnsi="Arial" w:cs="Arial"/>
          <w:b/>
          <w:bCs/>
          <w:sz w:val="28"/>
          <w:szCs w:val="28"/>
          <w:highlight w:val="yellow"/>
          <w:u w:val="single"/>
        </w:rPr>
      </w:pPr>
    </w:p>
    <w:p w14:paraId="0B175BA7" w14:textId="77777777" w:rsidR="00114068" w:rsidRDefault="00114068" w:rsidP="00CF4E82">
      <w:pPr>
        <w:rPr>
          <w:rFonts w:ascii="Arial" w:hAnsi="Arial" w:cs="Arial"/>
          <w:b/>
          <w:bCs/>
          <w:sz w:val="28"/>
          <w:szCs w:val="28"/>
          <w:highlight w:val="yellow"/>
          <w:u w:val="single"/>
        </w:rPr>
      </w:pPr>
    </w:p>
    <w:p w14:paraId="6F8A1A59" w14:textId="0F249FE9" w:rsidR="00FB07F5" w:rsidRDefault="00FB07F5" w:rsidP="00CF4E82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FB07F5">
        <w:rPr>
          <w:rFonts w:ascii="Arial" w:hAnsi="Arial" w:cs="Arial"/>
          <w:b/>
          <w:bCs/>
          <w:sz w:val="28"/>
          <w:szCs w:val="28"/>
          <w:highlight w:val="yellow"/>
          <w:u w:val="single"/>
        </w:rPr>
        <w:lastRenderedPageBreak/>
        <w:t>Approaches:</w:t>
      </w:r>
    </w:p>
    <w:p w14:paraId="561C5098" w14:textId="5616F9BE" w:rsidR="000960C5" w:rsidRPr="000960C5" w:rsidRDefault="000960C5" w:rsidP="00CF4E82">
      <w:pPr>
        <w:rPr>
          <w:rFonts w:ascii="Arial" w:hAnsi="Arial" w:cs="Arial"/>
          <w:b/>
          <w:bCs/>
          <w:sz w:val="28"/>
          <w:szCs w:val="28"/>
        </w:rPr>
      </w:pPr>
      <w:r w:rsidRPr="000960C5">
        <w:rPr>
          <w:rFonts w:ascii="Arial" w:hAnsi="Arial" w:cs="Arial"/>
          <w:b/>
          <w:bCs/>
          <w:sz w:val="28"/>
          <w:szCs w:val="28"/>
        </w:rPr>
        <w:t>Our approaches as youth workers are informal and nonformal.</w:t>
      </w:r>
    </w:p>
    <w:p w14:paraId="787DDAF2" w14:textId="77777777" w:rsidR="000960C5" w:rsidRDefault="000960C5" w:rsidP="000960C5">
      <w:pPr>
        <w:rPr>
          <w:rFonts w:ascii="Arial" w:hAnsi="Arial" w:cs="Arial"/>
          <w:b/>
          <w:bCs/>
          <w:sz w:val="28"/>
          <w:szCs w:val="28"/>
        </w:rPr>
      </w:pPr>
      <w:r w:rsidRPr="000960C5">
        <w:rPr>
          <w:rFonts w:ascii="Arial" w:hAnsi="Arial" w:cs="Arial"/>
          <w:b/>
          <w:bCs/>
          <w:sz w:val="28"/>
          <w:szCs w:val="28"/>
        </w:rPr>
        <w:t>Informal</w:t>
      </w:r>
      <w:r>
        <w:rPr>
          <w:rFonts w:ascii="Arial" w:hAnsi="Arial" w:cs="Arial"/>
          <w:b/>
          <w:bCs/>
          <w:sz w:val="28"/>
          <w:szCs w:val="28"/>
        </w:rPr>
        <w:t xml:space="preserve"> approach - </w:t>
      </w:r>
      <w:r w:rsidRPr="000960C5">
        <w:rPr>
          <w:rFonts w:ascii="Arial" w:hAnsi="Arial" w:cs="Arial"/>
          <w:b/>
          <w:bCs/>
          <w:sz w:val="28"/>
          <w:szCs w:val="28"/>
        </w:rPr>
        <w:t>Principles and Practice of Informal Education</w:t>
      </w:r>
    </w:p>
    <w:p w14:paraId="789CC247" w14:textId="7ACBD380" w:rsidR="000960C5" w:rsidRPr="000960C5" w:rsidRDefault="000960C5" w:rsidP="000960C5">
      <w:pPr>
        <w:rPr>
          <w:rFonts w:ascii="Arial" w:hAnsi="Arial" w:cs="Arial"/>
          <w:b/>
          <w:bCs/>
          <w:sz w:val="28"/>
          <w:szCs w:val="28"/>
        </w:rPr>
      </w:pPr>
      <w:r w:rsidRPr="000960C5">
        <w:rPr>
          <w:rFonts w:ascii="Arial" w:hAnsi="Arial" w:cs="Arial"/>
          <w:b/>
          <w:bCs/>
          <w:sz w:val="28"/>
          <w:szCs w:val="28"/>
        </w:rPr>
        <w:t>Learning Through Life</w:t>
      </w:r>
    </w:p>
    <w:p w14:paraId="6812CDA5" w14:textId="73F70F7E" w:rsidR="00A211EA" w:rsidRDefault="000960C5" w:rsidP="000960C5">
      <w:pPr>
        <w:rPr>
          <w:rFonts w:ascii="Arial" w:hAnsi="Arial" w:cs="Arial"/>
          <w:b/>
          <w:bCs/>
          <w:sz w:val="28"/>
          <w:szCs w:val="28"/>
        </w:rPr>
      </w:pPr>
      <w:r w:rsidRPr="000960C5">
        <w:rPr>
          <w:rFonts w:ascii="Arial" w:hAnsi="Arial" w:cs="Arial"/>
          <w:b/>
          <w:bCs/>
          <w:sz w:val="28"/>
          <w:szCs w:val="28"/>
        </w:rPr>
        <w:t>Edited By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0960C5">
        <w:rPr>
          <w:rFonts w:ascii="Arial" w:hAnsi="Arial" w:cs="Arial"/>
          <w:b/>
          <w:bCs/>
          <w:sz w:val="28"/>
          <w:szCs w:val="28"/>
        </w:rPr>
        <w:t>Linda Deer Richardson, Mary Wolfe</w:t>
      </w:r>
    </w:p>
    <w:p w14:paraId="681A4012" w14:textId="539608DC" w:rsidR="000960C5" w:rsidRDefault="000960C5" w:rsidP="000960C5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“</w:t>
      </w:r>
      <w:r w:rsidRPr="000960C5">
        <w:rPr>
          <w:rFonts w:ascii="Arial" w:hAnsi="Arial" w:cs="Arial"/>
          <w:b/>
          <w:bCs/>
          <w:sz w:val="28"/>
          <w:szCs w:val="28"/>
        </w:rPr>
        <w:t>As informal educators we can find ourselves involved in various projects and activities. Our job title may be youth and community worker, project worker, detached worker or drugs/alcohol worker, the list goes on. As for activities, these may include residentials, music groups, art, sport, discussion groups or one-to-one work.</w:t>
      </w:r>
      <w:r>
        <w:rPr>
          <w:rFonts w:ascii="Arial" w:hAnsi="Arial" w:cs="Arial"/>
          <w:b/>
          <w:bCs/>
          <w:sz w:val="28"/>
          <w:szCs w:val="28"/>
        </w:rPr>
        <w:t>”</w:t>
      </w:r>
    </w:p>
    <w:p w14:paraId="3DDED004" w14:textId="6CE7D578" w:rsidR="000960C5" w:rsidRDefault="000960C5" w:rsidP="000960C5">
      <w:pPr>
        <w:rPr>
          <w:rFonts w:ascii="Arial" w:hAnsi="Arial" w:cs="Arial"/>
          <w:b/>
          <w:bCs/>
          <w:sz w:val="28"/>
          <w:szCs w:val="28"/>
        </w:rPr>
      </w:pPr>
      <w:r w:rsidRPr="000960C5">
        <w:rPr>
          <w:rFonts w:ascii="Arial" w:hAnsi="Arial" w:cs="Arial"/>
          <w:b/>
          <w:bCs/>
          <w:sz w:val="28"/>
          <w:szCs w:val="28"/>
          <w:highlight w:val="cyan"/>
        </w:rPr>
        <w:t>NOTE!! As youth workers we adopt to two different approaches such as…”</w:t>
      </w:r>
    </w:p>
    <w:p w14:paraId="14F554B5" w14:textId="7B23FE4B" w:rsidR="000960C5" w:rsidRPr="000960C5" w:rsidRDefault="000960C5" w:rsidP="000960C5">
      <w:pPr>
        <w:rPr>
          <w:rFonts w:ascii="Arial" w:hAnsi="Arial" w:cs="Arial"/>
          <w:b/>
          <w:bCs/>
          <w:sz w:val="28"/>
          <w:szCs w:val="28"/>
        </w:rPr>
      </w:pPr>
      <w:r w:rsidRPr="000960C5">
        <w:rPr>
          <w:rFonts w:ascii="Arial" w:hAnsi="Arial" w:cs="Arial"/>
          <w:b/>
          <w:bCs/>
          <w:sz w:val="28"/>
          <w:szCs w:val="28"/>
          <w:highlight w:val="red"/>
        </w:rPr>
        <w:t>Flash Card: Youth workers two approaches as stated by Linda Deer Richardson and Mary Wolfe</w:t>
      </w:r>
    </w:p>
    <w:p w14:paraId="1876F28B" w14:textId="2643872E" w:rsidR="00A211EA" w:rsidRDefault="00A211EA" w:rsidP="00CF4E8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7A5AA89" w14:textId="798BED6F" w:rsidR="00A211EA" w:rsidRDefault="00A211EA" w:rsidP="00CF4E8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820A6DA" w14:textId="3ABB217B" w:rsidR="00A211EA" w:rsidRDefault="00A211EA" w:rsidP="00CF4E82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Activity of choice to demonstrate a </w:t>
      </w:r>
      <w:r w:rsidR="000960C5">
        <w:rPr>
          <w:rFonts w:ascii="Arial" w:hAnsi="Arial" w:cs="Arial"/>
          <w:b/>
          <w:bCs/>
          <w:sz w:val="28"/>
          <w:szCs w:val="28"/>
          <w:u w:val="single"/>
        </w:rPr>
        <w:t>method.</w:t>
      </w:r>
    </w:p>
    <w:p w14:paraId="55837764" w14:textId="7E031DBC" w:rsidR="000960C5" w:rsidRDefault="000960C5" w:rsidP="00CF4E82">
      <w:pPr>
        <w:rPr>
          <w:rFonts w:ascii="Arial" w:hAnsi="Arial" w:cs="Arial"/>
          <w:b/>
          <w:bCs/>
          <w:sz w:val="28"/>
          <w:szCs w:val="28"/>
        </w:rPr>
      </w:pPr>
      <w:r w:rsidRPr="000960C5">
        <w:rPr>
          <w:rFonts w:ascii="Arial" w:hAnsi="Arial" w:cs="Arial"/>
          <w:b/>
          <w:bCs/>
          <w:sz w:val="28"/>
          <w:szCs w:val="28"/>
        </w:rPr>
        <w:t xml:space="preserve">Method Acting </w:t>
      </w:r>
      <w:r w:rsidR="00583118">
        <w:rPr>
          <w:rFonts w:ascii="Arial" w:hAnsi="Arial" w:cs="Arial"/>
          <w:b/>
          <w:bCs/>
          <w:sz w:val="28"/>
          <w:szCs w:val="28"/>
        </w:rPr>
        <w:t>–</w:t>
      </w:r>
      <w:r w:rsidRPr="000960C5">
        <w:rPr>
          <w:rFonts w:ascii="Arial" w:hAnsi="Arial" w:cs="Arial"/>
          <w:b/>
          <w:bCs/>
          <w:sz w:val="28"/>
          <w:szCs w:val="28"/>
        </w:rPr>
        <w:t xml:space="preserve"> Drama</w:t>
      </w:r>
    </w:p>
    <w:p w14:paraId="7D4709A1" w14:textId="5DC77BCE" w:rsidR="00583118" w:rsidRDefault="00952F8E" w:rsidP="00CF4E82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Essential skills for youth work practice Kate Sapin.</w:t>
      </w:r>
    </w:p>
    <w:p w14:paraId="48E57E01" w14:textId="0A6724A0" w:rsidR="00952F8E" w:rsidRPr="000960C5" w:rsidRDefault="00952F8E" w:rsidP="00CF4E82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“From a discussion where a youth worker </w:t>
      </w:r>
      <w:proofErr w:type="gramStart"/>
      <w:r>
        <w:rPr>
          <w:rFonts w:ascii="Arial" w:hAnsi="Arial" w:cs="Arial"/>
          <w:b/>
          <w:bCs/>
          <w:sz w:val="28"/>
          <w:szCs w:val="28"/>
        </w:rPr>
        <w:t>say</w:t>
      </w:r>
      <w:proofErr w:type="gramEnd"/>
      <w:r>
        <w:rPr>
          <w:rFonts w:ascii="Arial" w:hAnsi="Arial" w:cs="Arial"/>
          <w:b/>
          <w:bCs/>
          <w:sz w:val="28"/>
          <w:szCs w:val="28"/>
        </w:rPr>
        <w:t xml:space="preserve"> ‘imagine you had to say that to him now…’ to a fully fledged film or stage play, drama is a powerful tool for youth work.”</w:t>
      </w:r>
    </w:p>
    <w:p w14:paraId="33710C4F" w14:textId="12F1F0D1" w:rsidR="00A211EA" w:rsidRDefault="00A211EA" w:rsidP="00CF4E8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66B04BA7" w14:textId="31F4C520" w:rsidR="00A211EA" w:rsidRDefault="00A211EA" w:rsidP="00CF4E82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Conclusion</w:t>
      </w:r>
    </w:p>
    <w:p w14:paraId="163B3389" w14:textId="7609F37A" w:rsidR="00952F8E" w:rsidRDefault="00952F8E" w:rsidP="00CF4E82">
      <w:pPr>
        <w:rPr>
          <w:rFonts w:ascii="Arial" w:hAnsi="Arial" w:cs="Arial"/>
          <w:b/>
          <w:bCs/>
          <w:sz w:val="28"/>
          <w:szCs w:val="28"/>
        </w:rPr>
      </w:pPr>
      <w:r w:rsidRPr="00952F8E">
        <w:rPr>
          <w:rFonts w:ascii="Arial" w:hAnsi="Arial" w:cs="Arial"/>
          <w:b/>
          <w:bCs/>
          <w:sz w:val="28"/>
          <w:szCs w:val="28"/>
        </w:rPr>
        <w:t>Summaries what I just spoke about</w:t>
      </w:r>
    </w:p>
    <w:p w14:paraId="76CE816F" w14:textId="5EC8E61F" w:rsidR="00952F8E" w:rsidRPr="00952F8E" w:rsidRDefault="00952F8E" w:rsidP="00CF4E82">
      <w:pPr>
        <w:rPr>
          <w:rFonts w:ascii="Arial" w:hAnsi="Arial" w:cs="Arial"/>
          <w:b/>
          <w:bCs/>
          <w:sz w:val="28"/>
          <w:szCs w:val="28"/>
        </w:rPr>
      </w:pPr>
      <w:r w:rsidRPr="00952F8E">
        <w:rPr>
          <w:rFonts w:ascii="Arial" w:hAnsi="Arial" w:cs="Arial"/>
          <w:b/>
          <w:bCs/>
          <w:sz w:val="28"/>
          <w:szCs w:val="28"/>
          <w:highlight w:val="red"/>
        </w:rPr>
        <w:t>Flash Card: Conclusion</w:t>
      </w:r>
    </w:p>
    <w:sectPr w:rsidR="00952F8E" w:rsidRPr="00952F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E82"/>
    <w:rsid w:val="000874FC"/>
    <w:rsid w:val="000960C5"/>
    <w:rsid w:val="00114068"/>
    <w:rsid w:val="00132521"/>
    <w:rsid w:val="00136BCD"/>
    <w:rsid w:val="001E2029"/>
    <w:rsid w:val="00357A8E"/>
    <w:rsid w:val="003D1C9D"/>
    <w:rsid w:val="00583118"/>
    <w:rsid w:val="006E36D4"/>
    <w:rsid w:val="008A7D1F"/>
    <w:rsid w:val="00952F8E"/>
    <w:rsid w:val="009D2DA6"/>
    <w:rsid w:val="00A211EA"/>
    <w:rsid w:val="00B039E0"/>
    <w:rsid w:val="00CF4E82"/>
    <w:rsid w:val="00E40D8F"/>
    <w:rsid w:val="00E8121C"/>
    <w:rsid w:val="00FB0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0996C"/>
  <w15:chartTrackingRefBased/>
  <w15:docId w15:val="{08633E6E-E900-4DC7-A3B1-275AB05D2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3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Gethin C</dc:creator>
  <cp:keywords/>
  <dc:description/>
  <cp:lastModifiedBy>Gethin C</cp:lastModifiedBy>
  <cp:revision>13</cp:revision>
  <dcterms:created xsi:type="dcterms:W3CDTF">2023-03-14T12:35:00Z</dcterms:created>
  <dcterms:modified xsi:type="dcterms:W3CDTF">2023-03-16T01:35:00Z</dcterms:modified>
</cp:coreProperties>
</file>