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6342585"/>
        <w:docPartObj>
          <w:docPartGallery w:val="Cover Pages"/>
          <w:docPartUnique/>
        </w:docPartObj>
      </w:sdtPr>
      <w:sdtContent>
        <w:p w14:paraId="39E5B593" w14:textId="28A4944B" w:rsidR="003A452D" w:rsidRDefault="003A452D">
          <w:r>
            <w:rPr>
              <w:noProof/>
            </w:rPr>
            <mc:AlternateContent>
              <mc:Choice Requires="wpg">
                <w:drawing>
                  <wp:anchor distT="0" distB="0" distL="114300" distR="114300" simplePos="0" relativeHeight="251659264" behindDoc="1" locked="0" layoutInCell="1" allowOverlap="1" wp14:anchorId="3C73ADEE" wp14:editId="3CE46205">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753EDA" w14:textId="2EF514F7" w:rsidR="003A452D" w:rsidRDefault="003A452D">
                                      <w:pPr>
                                        <w:pStyle w:val="NoSpacing"/>
                                        <w:spacing w:before="120"/>
                                        <w:jc w:val="center"/>
                                        <w:rPr>
                                          <w:color w:val="FFFFFF" w:themeColor="background1"/>
                                        </w:rPr>
                                      </w:pPr>
                                      <w:r>
                                        <w:rPr>
                                          <w:color w:val="FFFFFF" w:themeColor="background1"/>
                                        </w:rPr>
                                        <w:t>Amina Meah 2237650</w:t>
                                      </w:r>
                                    </w:p>
                                  </w:sdtContent>
                                </w:sdt>
                                <w:p w14:paraId="54F90052" w14:textId="68903D3D" w:rsidR="003A452D" w:rsidRDefault="003A452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8E1C6F" w14:textId="635D17F1" w:rsidR="003A452D" w:rsidRDefault="003A452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Design and Implementation of a Centralized Relational Database System for MelodyHwb</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73ADE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753EDA" w14:textId="2EF514F7" w:rsidR="003A452D" w:rsidRDefault="003A452D">
                                <w:pPr>
                                  <w:pStyle w:val="NoSpacing"/>
                                  <w:spacing w:before="120"/>
                                  <w:jc w:val="center"/>
                                  <w:rPr>
                                    <w:color w:val="FFFFFF" w:themeColor="background1"/>
                                  </w:rPr>
                                </w:pPr>
                                <w:r>
                                  <w:rPr>
                                    <w:color w:val="FFFFFF" w:themeColor="background1"/>
                                  </w:rPr>
                                  <w:t>Amina Meah 2237650</w:t>
                                </w:r>
                              </w:p>
                            </w:sdtContent>
                          </w:sdt>
                          <w:p w14:paraId="54F90052" w14:textId="68903D3D" w:rsidR="003A452D" w:rsidRDefault="003A452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8E1C6F" w14:textId="635D17F1" w:rsidR="003A452D" w:rsidRDefault="003A452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Design and Implementation of a Centralized Relational Database System for MelodyHwb</w:t>
                                </w:r>
                              </w:p>
                            </w:sdtContent>
                          </w:sdt>
                        </w:txbxContent>
                      </v:textbox>
                    </v:shape>
                    <w10:wrap anchorx="page" anchory="page"/>
                  </v:group>
                </w:pict>
              </mc:Fallback>
            </mc:AlternateContent>
          </w:r>
        </w:p>
        <w:p w14:paraId="292D4322" w14:textId="10E7D35F" w:rsidR="003A452D" w:rsidRDefault="003A452D">
          <w:pPr>
            <w:rPr>
              <w:rFonts w:asciiTheme="majorHAnsi" w:eastAsiaTheme="majorEastAsia" w:hAnsiTheme="majorHAnsi" w:cstheme="majorBidi"/>
              <w:color w:val="2F5496" w:themeColor="accent1" w:themeShade="BF"/>
              <w:kern w:val="0"/>
              <w:sz w:val="32"/>
              <w:szCs w:val="32"/>
              <w:lang w:val="en-US" w:eastAsia="en-US"/>
              <w14:ligatures w14:val="none"/>
            </w:rPr>
          </w:pPr>
          <w:r>
            <w:br w:type="page"/>
          </w:r>
        </w:p>
      </w:sdtContent>
    </w:sdt>
    <w:sdt>
      <w:sdtPr>
        <w:id w:val="549269426"/>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14:ligatures w14:val="standardContextual"/>
        </w:rPr>
      </w:sdtEndPr>
      <w:sdtContent>
        <w:p w14:paraId="103FC4A7" w14:textId="601538B4" w:rsidR="00266A26" w:rsidRDefault="00266A26">
          <w:pPr>
            <w:pStyle w:val="TOCHeading"/>
          </w:pPr>
          <w:r>
            <w:t>Table of Contents</w:t>
          </w:r>
        </w:p>
        <w:p w14:paraId="534081FA" w14:textId="54A53999" w:rsidR="00E86E16" w:rsidRDefault="00266A26">
          <w:pPr>
            <w:pStyle w:val="TOC1"/>
            <w:tabs>
              <w:tab w:val="right" w:leader="dot" w:pos="9016"/>
            </w:tabs>
            <w:rPr>
              <w:noProof/>
            </w:rPr>
          </w:pPr>
          <w:r>
            <w:fldChar w:fldCharType="begin"/>
          </w:r>
          <w:r>
            <w:instrText xml:space="preserve"> TOC \o "1-3" \h \z \u </w:instrText>
          </w:r>
          <w:r>
            <w:fldChar w:fldCharType="separate"/>
          </w:r>
          <w:hyperlink w:anchor="_Toc155540099" w:history="1">
            <w:r w:rsidR="00E86E16" w:rsidRPr="003B69A9">
              <w:rPr>
                <w:rStyle w:val="Hyperlink"/>
                <w:b/>
                <w:bCs/>
                <w:noProof/>
              </w:rPr>
              <w:t>Database Performance Tuning</w:t>
            </w:r>
            <w:r w:rsidR="00E86E16">
              <w:rPr>
                <w:noProof/>
                <w:webHidden/>
              </w:rPr>
              <w:tab/>
            </w:r>
            <w:r w:rsidR="00E86E16">
              <w:rPr>
                <w:noProof/>
                <w:webHidden/>
              </w:rPr>
              <w:fldChar w:fldCharType="begin"/>
            </w:r>
            <w:r w:rsidR="00E86E16">
              <w:rPr>
                <w:noProof/>
                <w:webHidden/>
              </w:rPr>
              <w:instrText xml:space="preserve"> PAGEREF _Toc155540099 \h </w:instrText>
            </w:r>
            <w:r w:rsidR="00E86E16">
              <w:rPr>
                <w:noProof/>
                <w:webHidden/>
              </w:rPr>
            </w:r>
            <w:r w:rsidR="00E86E16">
              <w:rPr>
                <w:noProof/>
                <w:webHidden/>
              </w:rPr>
              <w:fldChar w:fldCharType="separate"/>
            </w:r>
            <w:r w:rsidR="00E86E16">
              <w:rPr>
                <w:noProof/>
                <w:webHidden/>
              </w:rPr>
              <w:t>2</w:t>
            </w:r>
            <w:r w:rsidR="00E86E16">
              <w:rPr>
                <w:noProof/>
                <w:webHidden/>
              </w:rPr>
              <w:fldChar w:fldCharType="end"/>
            </w:r>
          </w:hyperlink>
        </w:p>
        <w:p w14:paraId="6CC74868" w14:textId="3C9AFE3F" w:rsidR="00E86E16" w:rsidRDefault="00E86E16">
          <w:pPr>
            <w:pStyle w:val="TOC2"/>
            <w:tabs>
              <w:tab w:val="right" w:leader="dot" w:pos="9016"/>
            </w:tabs>
            <w:rPr>
              <w:noProof/>
            </w:rPr>
          </w:pPr>
          <w:hyperlink w:anchor="_Toc155540100" w:history="1">
            <w:r w:rsidRPr="003B69A9">
              <w:rPr>
                <w:rStyle w:val="Hyperlink"/>
                <w:noProof/>
              </w:rPr>
              <w:t>Slow Query Performance/Inefficient Indexing</w:t>
            </w:r>
            <w:r>
              <w:rPr>
                <w:noProof/>
                <w:webHidden/>
              </w:rPr>
              <w:tab/>
            </w:r>
            <w:r>
              <w:rPr>
                <w:noProof/>
                <w:webHidden/>
              </w:rPr>
              <w:fldChar w:fldCharType="begin"/>
            </w:r>
            <w:r>
              <w:rPr>
                <w:noProof/>
                <w:webHidden/>
              </w:rPr>
              <w:instrText xml:space="preserve"> PAGEREF _Toc155540100 \h </w:instrText>
            </w:r>
            <w:r>
              <w:rPr>
                <w:noProof/>
                <w:webHidden/>
              </w:rPr>
            </w:r>
            <w:r>
              <w:rPr>
                <w:noProof/>
                <w:webHidden/>
              </w:rPr>
              <w:fldChar w:fldCharType="separate"/>
            </w:r>
            <w:r>
              <w:rPr>
                <w:noProof/>
                <w:webHidden/>
              </w:rPr>
              <w:t>2</w:t>
            </w:r>
            <w:r>
              <w:rPr>
                <w:noProof/>
                <w:webHidden/>
              </w:rPr>
              <w:fldChar w:fldCharType="end"/>
            </w:r>
          </w:hyperlink>
        </w:p>
        <w:p w14:paraId="3431AFE6" w14:textId="7C3622AC" w:rsidR="00E86E16" w:rsidRDefault="00E86E16">
          <w:pPr>
            <w:pStyle w:val="TOC2"/>
            <w:tabs>
              <w:tab w:val="right" w:leader="dot" w:pos="9016"/>
            </w:tabs>
            <w:rPr>
              <w:noProof/>
            </w:rPr>
          </w:pPr>
          <w:hyperlink w:anchor="_Toc155540101" w:history="1">
            <w:r w:rsidRPr="003B69A9">
              <w:rPr>
                <w:rStyle w:val="Hyperlink"/>
                <w:noProof/>
              </w:rPr>
              <w:t>Data Redundancy and Inconsistency</w:t>
            </w:r>
            <w:r>
              <w:rPr>
                <w:noProof/>
                <w:webHidden/>
              </w:rPr>
              <w:tab/>
            </w:r>
            <w:r>
              <w:rPr>
                <w:noProof/>
                <w:webHidden/>
              </w:rPr>
              <w:fldChar w:fldCharType="begin"/>
            </w:r>
            <w:r>
              <w:rPr>
                <w:noProof/>
                <w:webHidden/>
              </w:rPr>
              <w:instrText xml:space="preserve"> PAGEREF _Toc155540101 \h </w:instrText>
            </w:r>
            <w:r>
              <w:rPr>
                <w:noProof/>
                <w:webHidden/>
              </w:rPr>
            </w:r>
            <w:r>
              <w:rPr>
                <w:noProof/>
                <w:webHidden/>
              </w:rPr>
              <w:fldChar w:fldCharType="separate"/>
            </w:r>
            <w:r>
              <w:rPr>
                <w:noProof/>
                <w:webHidden/>
              </w:rPr>
              <w:t>2</w:t>
            </w:r>
            <w:r>
              <w:rPr>
                <w:noProof/>
                <w:webHidden/>
              </w:rPr>
              <w:fldChar w:fldCharType="end"/>
            </w:r>
          </w:hyperlink>
        </w:p>
        <w:p w14:paraId="7135D69B" w14:textId="0F74DAB7" w:rsidR="00E86E16" w:rsidRDefault="00E86E16">
          <w:pPr>
            <w:pStyle w:val="TOC2"/>
            <w:tabs>
              <w:tab w:val="right" w:leader="dot" w:pos="9016"/>
            </w:tabs>
            <w:rPr>
              <w:noProof/>
            </w:rPr>
          </w:pPr>
          <w:hyperlink w:anchor="_Toc155540102" w:history="1">
            <w:r w:rsidRPr="003B69A9">
              <w:rPr>
                <w:rStyle w:val="Hyperlink"/>
                <w:noProof/>
              </w:rPr>
              <w:t>Insufficient Hardware Resources</w:t>
            </w:r>
            <w:r>
              <w:rPr>
                <w:noProof/>
                <w:webHidden/>
              </w:rPr>
              <w:tab/>
            </w:r>
            <w:r>
              <w:rPr>
                <w:noProof/>
                <w:webHidden/>
              </w:rPr>
              <w:fldChar w:fldCharType="begin"/>
            </w:r>
            <w:r>
              <w:rPr>
                <w:noProof/>
                <w:webHidden/>
              </w:rPr>
              <w:instrText xml:space="preserve"> PAGEREF _Toc155540102 \h </w:instrText>
            </w:r>
            <w:r>
              <w:rPr>
                <w:noProof/>
                <w:webHidden/>
              </w:rPr>
            </w:r>
            <w:r>
              <w:rPr>
                <w:noProof/>
                <w:webHidden/>
              </w:rPr>
              <w:fldChar w:fldCharType="separate"/>
            </w:r>
            <w:r>
              <w:rPr>
                <w:noProof/>
                <w:webHidden/>
              </w:rPr>
              <w:t>3</w:t>
            </w:r>
            <w:r>
              <w:rPr>
                <w:noProof/>
                <w:webHidden/>
              </w:rPr>
              <w:fldChar w:fldCharType="end"/>
            </w:r>
          </w:hyperlink>
        </w:p>
        <w:p w14:paraId="3976E029" w14:textId="1421D521" w:rsidR="00E86E16" w:rsidRDefault="00E86E16">
          <w:pPr>
            <w:pStyle w:val="TOC1"/>
            <w:tabs>
              <w:tab w:val="right" w:leader="dot" w:pos="9016"/>
            </w:tabs>
            <w:rPr>
              <w:noProof/>
            </w:rPr>
          </w:pPr>
          <w:hyperlink w:anchor="_Toc155540103" w:history="1">
            <w:r w:rsidRPr="003B69A9">
              <w:rPr>
                <w:rStyle w:val="Hyperlink"/>
                <w:b/>
                <w:bCs/>
                <w:noProof/>
              </w:rPr>
              <w:t>Data Security and Access Control  - Data Security Plan for MelodyHwb Database</w:t>
            </w:r>
            <w:r>
              <w:rPr>
                <w:noProof/>
                <w:webHidden/>
              </w:rPr>
              <w:tab/>
            </w:r>
            <w:r>
              <w:rPr>
                <w:noProof/>
                <w:webHidden/>
              </w:rPr>
              <w:fldChar w:fldCharType="begin"/>
            </w:r>
            <w:r>
              <w:rPr>
                <w:noProof/>
                <w:webHidden/>
              </w:rPr>
              <w:instrText xml:space="preserve"> PAGEREF _Toc155540103 \h </w:instrText>
            </w:r>
            <w:r>
              <w:rPr>
                <w:noProof/>
                <w:webHidden/>
              </w:rPr>
            </w:r>
            <w:r>
              <w:rPr>
                <w:noProof/>
                <w:webHidden/>
              </w:rPr>
              <w:fldChar w:fldCharType="separate"/>
            </w:r>
            <w:r>
              <w:rPr>
                <w:noProof/>
                <w:webHidden/>
              </w:rPr>
              <w:t>4</w:t>
            </w:r>
            <w:r>
              <w:rPr>
                <w:noProof/>
                <w:webHidden/>
              </w:rPr>
              <w:fldChar w:fldCharType="end"/>
            </w:r>
          </w:hyperlink>
        </w:p>
        <w:p w14:paraId="20825572" w14:textId="46F0B585" w:rsidR="00E86E16" w:rsidRDefault="00E86E16">
          <w:pPr>
            <w:pStyle w:val="TOC2"/>
            <w:tabs>
              <w:tab w:val="right" w:leader="dot" w:pos="9016"/>
            </w:tabs>
            <w:rPr>
              <w:noProof/>
            </w:rPr>
          </w:pPr>
          <w:hyperlink w:anchor="_Toc155540104" w:history="1">
            <w:r w:rsidRPr="003B69A9">
              <w:rPr>
                <w:rStyle w:val="Hyperlink"/>
                <w:noProof/>
              </w:rPr>
              <w:t>Identify Potential Security Risks and Vulnerabilities</w:t>
            </w:r>
            <w:r>
              <w:rPr>
                <w:noProof/>
                <w:webHidden/>
              </w:rPr>
              <w:tab/>
            </w:r>
            <w:r>
              <w:rPr>
                <w:noProof/>
                <w:webHidden/>
              </w:rPr>
              <w:fldChar w:fldCharType="begin"/>
            </w:r>
            <w:r>
              <w:rPr>
                <w:noProof/>
                <w:webHidden/>
              </w:rPr>
              <w:instrText xml:space="preserve"> PAGEREF _Toc155540104 \h </w:instrText>
            </w:r>
            <w:r>
              <w:rPr>
                <w:noProof/>
                <w:webHidden/>
              </w:rPr>
            </w:r>
            <w:r>
              <w:rPr>
                <w:noProof/>
                <w:webHidden/>
              </w:rPr>
              <w:fldChar w:fldCharType="separate"/>
            </w:r>
            <w:r>
              <w:rPr>
                <w:noProof/>
                <w:webHidden/>
              </w:rPr>
              <w:t>4</w:t>
            </w:r>
            <w:r>
              <w:rPr>
                <w:noProof/>
                <w:webHidden/>
              </w:rPr>
              <w:fldChar w:fldCharType="end"/>
            </w:r>
          </w:hyperlink>
        </w:p>
        <w:p w14:paraId="4314B401" w14:textId="69875B55" w:rsidR="00E86E16" w:rsidRDefault="00E86E16">
          <w:pPr>
            <w:pStyle w:val="TOC3"/>
            <w:tabs>
              <w:tab w:val="right" w:leader="dot" w:pos="9016"/>
            </w:tabs>
            <w:rPr>
              <w:noProof/>
            </w:rPr>
          </w:pPr>
          <w:hyperlink w:anchor="_Toc155540105" w:history="1">
            <w:r w:rsidRPr="003B69A9">
              <w:rPr>
                <w:rStyle w:val="Hyperlink"/>
                <w:noProof/>
              </w:rPr>
              <w:t>Unauthorized Access</w:t>
            </w:r>
            <w:r>
              <w:rPr>
                <w:noProof/>
                <w:webHidden/>
              </w:rPr>
              <w:tab/>
            </w:r>
            <w:r>
              <w:rPr>
                <w:noProof/>
                <w:webHidden/>
              </w:rPr>
              <w:fldChar w:fldCharType="begin"/>
            </w:r>
            <w:r>
              <w:rPr>
                <w:noProof/>
                <w:webHidden/>
              </w:rPr>
              <w:instrText xml:space="preserve"> PAGEREF _Toc155540105 \h </w:instrText>
            </w:r>
            <w:r>
              <w:rPr>
                <w:noProof/>
                <w:webHidden/>
              </w:rPr>
            </w:r>
            <w:r>
              <w:rPr>
                <w:noProof/>
                <w:webHidden/>
              </w:rPr>
              <w:fldChar w:fldCharType="separate"/>
            </w:r>
            <w:r>
              <w:rPr>
                <w:noProof/>
                <w:webHidden/>
              </w:rPr>
              <w:t>4</w:t>
            </w:r>
            <w:r>
              <w:rPr>
                <w:noProof/>
                <w:webHidden/>
              </w:rPr>
              <w:fldChar w:fldCharType="end"/>
            </w:r>
          </w:hyperlink>
        </w:p>
        <w:p w14:paraId="0C4A700B" w14:textId="39EF8B8C" w:rsidR="00E86E16" w:rsidRDefault="00E86E16">
          <w:pPr>
            <w:pStyle w:val="TOC3"/>
            <w:tabs>
              <w:tab w:val="right" w:leader="dot" w:pos="9016"/>
            </w:tabs>
            <w:rPr>
              <w:noProof/>
            </w:rPr>
          </w:pPr>
          <w:hyperlink w:anchor="_Toc155540106" w:history="1">
            <w:r w:rsidRPr="003B69A9">
              <w:rPr>
                <w:rStyle w:val="Hyperlink"/>
                <w:noProof/>
              </w:rPr>
              <w:t>Data Breach</w:t>
            </w:r>
            <w:r>
              <w:rPr>
                <w:noProof/>
                <w:webHidden/>
              </w:rPr>
              <w:tab/>
            </w:r>
            <w:r>
              <w:rPr>
                <w:noProof/>
                <w:webHidden/>
              </w:rPr>
              <w:fldChar w:fldCharType="begin"/>
            </w:r>
            <w:r>
              <w:rPr>
                <w:noProof/>
                <w:webHidden/>
              </w:rPr>
              <w:instrText xml:space="preserve"> PAGEREF _Toc155540106 \h </w:instrText>
            </w:r>
            <w:r>
              <w:rPr>
                <w:noProof/>
                <w:webHidden/>
              </w:rPr>
            </w:r>
            <w:r>
              <w:rPr>
                <w:noProof/>
                <w:webHidden/>
              </w:rPr>
              <w:fldChar w:fldCharType="separate"/>
            </w:r>
            <w:r>
              <w:rPr>
                <w:noProof/>
                <w:webHidden/>
              </w:rPr>
              <w:t>4</w:t>
            </w:r>
            <w:r>
              <w:rPr>
                <w:noProof/>
                <w:webHidden/>
              </w:rPr>
              <w:fldChar w:fldCharType="end"/>
            </w:r>
          </w:hyperlink>
        </w:p>
        <w:p w14:paraId="1EB91C22" w14:textId="7031C631" w:rsidR="00E86E16" w:rsidRDefault="00E86E16">
          <w:pPr>
            <w:pStyle w:val="TOC3"/>
            <w:tabs>
              <w:tab w:val="right" w:leader="dot" w:pos="9016"/>
            </w:tabs>
            <w:rPr>
              <w:noProof/>
            </w:rPr>
          </w:pPr>
          <w:hyperlink w:anchor="_Toc155540107" w:history="1">
            <w:r w:rsidRPr="003B69A9">
              <w:rPr>
                <w:rStyle w:val="Hyperlink"/>
                <w:noProof/>
              </w:rPr>
              <w:t>Insider Threats</w:t>
            </w:r>
            <w:r>
              <w:rPr>
                <w:noProof/>
                <w:webHidden/>
              </w:rPr>
              <w:tab/>
            </w:r>
            <w:r>
              <w:rPr>
                <w:noProof/>
                <w:webHidden/>
              </w:rPr>
              <w:fldChar w:fldCharType="begin"/>
            </w:r>
            <w:r>
              <w:rPr>
                <w:noProof/>
                <w:webHidden/>
              </w:rPr>
              <w:instrText xml:space="preserve"> PAGEREF _Toc155540107 \h </w:instrText>
            </w:r>
            <w:r>
              <w:rPr>
                <w:noProof/>
                <w:webHidden/>
              </w:rPr>
            </w:r>
            <w:r>
              <w:rPr>
                <w:noProof/>
                <w:webHidden/>
              </w:rPr>
              <w:fldChar w:fldCharType="separate"/>
            </w:r>
            <w:r>
              <w:rPr>
                <w:noProof/>
                <w:webHidden/>
              </w:rPr>
              <w:t>4</w:t>
            </w:r>
            <w:r>
              <w:rPr>
                <w:noProof/>
                <w:webHidden/>
              </w:rPr>
              <w:fldChar w:fldCharType="end"/>
            </w:r>
          </w:hyperlink>
        </w:p>
        <w:p w14:paraId="3E78F86D" w14:textId="50217143" w:rsidR="00E86E16" w:rsidRDefault="00E86E16">
          <w:pPr>
            <w:pStyle w:val="TOC2"/>
            <w:tabs>
              <w:tab w:val="right" w:leader="dot" w:pos="9016"/>
            </w:tabs>
            <w:rPr>
              <w:noProof/>
            </w:rPr>
          </w:pPr>
          <w:hyperlink w:anchor="_Toc155540108" w:history="1">
            <w:r w:rsidRPr="003B69A9">
              <w:rPr>
                <w:rStyle w:val="Hyperlink"/>
                <w:noProof/>
              </w:rPr>
              <w:t>Measures to Protect Sensitive Customer Information and Ensure Data Integrity</w:t>
            </w:r>
            <w:r>
              <w:rPr>
                <w:noProof/>
                <w:webHidden/>
              </w:rPr>
              <w:tab/>
            </w:r>
            <w:r>
              <w:rPr>
                <w:noProof/>
                <w:webHidden/>
              </w:rPr>
              <w:fldChar w:fldCharType="begin"/>
            </w:r>
            <w:r>
              <w:rPr>
                <w:noProof/>
                <w:webHidden/>
              </w:rPr>
              <w:instrText xml:space="preserve"> PAGEREF _Toc155540108 \h </w:instrText>
            </w:r>
            <w:r>
              <w:rPr>
                <w:noProof/>
                <w:webHidden/>
              </w:rPr>
            </w:r>
            <w:r>
              <w:rPr>
                <w:noProof/>
                <w:webHidden/>
              </w:rPr>
              <w:fldChar w:fldCharType="separate"/>
            </w:r>
            <w:r>
              <w:rPr>
                <w:noProof/>
                <w:webHidden/>
              </w:rPr>
              <w:t>4</w:t>
            </w:r>
            <w:r>
              <w:rPr>
                <w:noProof/>
                <w:webHidden/>
              </w:rPr>
              <w:fldChar w:fldCharType="end"/>
            </w:r>
          </w:hyperlink>
        </w:p>
        <w:p w14:paraId="41DF50A7" w14:textId="0D447746" w:rsidR="00E86E16" w:rsidRDefault="00E86E16">
          <w:pPr>
            <w:pStyle w:val="TOC3"/>
            <w:tabs>
              <w:tab w:val="right" w:leader="dot" w:pos="9016"/>
            </w:tabs>
            <w:rPr>
              <w:noProof/>
            </w:rPr>
          </w:pPr>
          <w:hyperlink w:anchor="_Toc155540109" w:history="1">
            <w:r w:rsidRPr="003B69A9">
              <w:rPr>
                <w:rStyle w:val="Hyperlink"/>
                <w:noProof/>
              </w:rPr>
              <w:t>Encryption</w:t>
            </w:r>
            <w:r>
              <w:rPr>
                <w:noProof/>
                <w:webHidden/>
              </w:rPr>
              <w:tab/>
            </w:r>
            <w:r>
              <w:rPr>
                <w:noProof/>
                <w:webHidden/>
              </w:rPr>
              <w:fldChar w:fldCharType="begin"/>
            </w:r>
            <w:r>
              <w:rPr>
                <w:noProof/>
                <w:webHidden/>
              </w:rPr>
              <w:instrText xml:space="preserve"> PAGEREF _Toc155540109 \h </w:instrText>
            </w:r>
            <w:r>
              <w:rPr>
                <w:noProof/>
                <w:webHidden/>
              </w:rPr>
            </w:r>
            <w:r>
              <w:rPr>
                <w:noProof/>
                <w:webHidden/>
              </w:rPr>
              <w:fldChar w:fldCharType="separate"/>
            </w:r>
            <w:r>
              <w:rPr>
                <w:noProof/>
                <w:webHidden/>
              </w:rPr>
              <w:t>4</w:t>
            </w:r>
            <w:r>
              <w:rPr>
                <w:noProof/>
                <w:webHidden/>
              </w:rPr>
              <w:fldChar w:fldCharType="end"/>
            </w:r>
          </w:hyperlink>
        </w:p>
        <w:p w14:paraId="2F25F574" w14:textId="3E7B2D66" w:rsidR="00E86E16" w:rsidRDefault="00E86E16">
          <w:pPr>
            <w:pStyle w:val="TOC3"/>
            <w:tabs>
              <w:tab w:val="right" w:leader="dot" w:pos="9016"/>
            </w:tabs>
            <w:rPr>
              <w:noProof/>
            </w:rPr>
          </w:pPr>
          <w:hyperlink w:anchor="_Toc155540110" w:history="1">
            <w:r w:rsidRPr="003B69A9">
              <w:rPr>
                <w:rStyle w:val="Hyperlink"/>
                <w:noProof/>
              </w:rPr>
              <w:t>Regular Security Audits</w:t>
            </w:r>
            <w:r>
              <w:rPr>
                <w:noProof/>
                <w:webHidden/>
              </w:rPr>
              <w:tab/>
            </w:r>
            <w:r>
              <w:rPr>
                <w:noProof/>
                <w:webHidden/>
              </w:rPr>
              <w:fldChar w:fldCharType="begin"/>
            </w:r>
            <w:r>
              <w:rPr>
                <w:noProof/>
                <w:webHidden/>
              </w:rPr>
              <w:instrText xml:space="preserve"> PAGEREF _Toc155540110 \h </w:instrText>
            </w:r>
            <w:r>
              <w:rPr>
                <w:noProof/>
                <w:webHidden/>
              </w:rPr>
            </w:r>
            <w:r>
              <w:rPr>
                <w:noProof/>
                <w:webHidden/>
              </w:rPr>
              <w:fldChar w:fldCharType="separate"/>
            </w:r>
            <w:r>
              <w:rPr>
                <w:noProof/>
                <w:webHidden/>
              </w:rPr>
              <w:t>4</w:t>
            </w:r>
            <w:r>
              <w:rPr>
                <w:noProof/>
                <w:webHidden/>
              </w:rPr>
              <w:fldChar w:fldCharType="end"/>
            </w:r>
          </w:hyperlink>
        </w:p>
        <w:p w14:paraId="5E46345D" w14:textId="697E546B" w:rsidR="00E86E16" w:rsidRDefault="00E86E16">
          <w:pPr>
            <w:pStyle w:val="TOC3"/>
            <w:tabs>
              <w:tab w:val="right" w:leader="dot" w:pos="9016"/>
            </w:tabs>
            <w:rPr>
              <w:noProof/>
            </w:rPr>
          </w:pPr>
          <w:hyperlink w:anchor="_Toc155540111" w:history="1">
            <w:r w:rsidRPr="003B69A9">
              <w:rPr>
                <w:rStyle w:val="Hyperlink"/>
                <w:noProof/>
              </w:rPr>
              <w:t>Data Backup and Recovery</w:t>
            </w:r>
            <w:r>
              <w:rPr>
                <w:noProof/>
                <w:webHidden/>
              </w:rPr>
              <w:tab/>
            </w:r>
            <w:r>
              <w:rPr>
                <w:noProof/>
                <w:webHidden/>
              </w:rPr>
              <w:fldChar w:fldCharType="begin"/>
            </w:r>
            <w:r>
              <w:rPr>
                <w:noProof/>
                <w:webHidden/>
              </w:rPr>
              <w:instrText xml:space="preserve"> PAGEREF _Toc155540111 \h </w:instrText>
            </w:r>
            <w:r>
              <w:rPr>
                <w:noProof/>
                <w:webHidden/>
              </w:rPr>
            </w:r>
            <w:r>
              <w:rPr>
                <w:noProof/>
                <w:webHidden/>
              </w:rPr>
              <w:fldChar w:fldCharType="separate"/>
            </w:r>
            <w:r>
              <w:rPr>
                <w:noProof/>
                <w:webHidden/>
              </w:rPr>
              <w:t>5</w:t>
            </w:r>
            <w:r>
              <w:rPr>
                <w:noProof/>
                <w:webHidden/>
              </w:rPr>
              <w:fldChar w:fldCharType="end"/>
            </w:r>
          </w:hyperlink>
        </w:p>
        <w:p w14:paraId="4653A9BA" w14:textId="52C0317B" w:rsidR="00E86E16" w:rsidRDefault="00E86E16">
          <w:pPr>
            <w:pStyle w:val="TOC2"/>
            <w:tabs>
              <w:tab w:val="right" w:leader="dot" w:pos="9016"/>
            </w:tabs>
            <w:rPr>
              <w:noProof/>
            </w:rPr>
          </w:pPr>
          <w:hyperlink w:anchor="_Toc155540112" w:history="1">
            <w:r w:rsidRPr="003B69A9">
              <w:rPr>
                <w:rStyle w:val="Hyperlink"/>
                <w:noProof/>
              </w:rPr>
              <w:t>Access Control Policies and Authentication Mechanisms</w:t>
            </w:r>
            <w:r>
              <w:rPr>
                <w:noProof/>
                <w:webHidden/>
              </w:rPr>
              <w:tab/>
            </w:r>
            <w:r>
              <w:rPr>
                <w:noProof/>
                <w:webHidden/>
              </w:rPr>
              <w:fldChar w:fldCharType="begin"/>
            </w:r>
            <w:r>
              <w:rPr>
                <w:noProof/>
                <w:webHidden/>
              </w:rPr>
              <w:instrText xml:space="preserve"> PAGEREF _Toc155540112 \h </w:instrText>
            </w:r>
            <w:r>
              <w:rPr>
                <w:noProof/>
                <w:webHidden/>
              </w:rPr>
            </w:r>
            <w:r>
              <w:rPr>
                <w:noProof/>
                <w:webHidden/>
              </w:rPr>
              <w:fldChar w:fldCharType="separate"/>
            </w:r>
            <w:r>
              <w:rPr>
                <w:noProof/>
                <w:webHidden/>
              </w:rPr>
              <w:t>5</w:t>
            </w:r>
            <w:r>
              <w:rPr>
                <w:noProof/>
                <w:webHidden/>
              </w:rPr>
              <w:fldChar w:fldCharType="end"/>
            </w:r>
          </w:hyperlink>
        </w:p>
        <w:p w14:paraId="12A32B86" w14:textId="3466A48F" w:rsidR="00E86E16" w:rsidRDefault="00E86E16">
          <w:pPr>
            <w:pStyle w:val="TOC3"/>
            <w:tabs>
              <w:tab w:val="right" w:leader="dot" w:pos="9016"/>
            </w:tabs>
            <w:rPr>
              <w:noProof/>
            </w:rPr>
          </w:pPr>
          <w:hyperlink w:anchor="_Toc155540113" w:history="1">
            <w:r w:rsidRPr="003B69A9">
              <w:rPr>
                <w:rStyle w:val="Hyperlink"/>
                <w:noProof/>
              </w:rPr>
              <w:t>Role-Based Access Control</w:t>
            </w:r>
            <w:r>
              <w:rPr>
                <w:noProof/>
                <w:webHidden/>
              </w:rPr>
              <w:tab/>
            </w:r>
            <w:r>
              <w:rPr>
                <w:noProof/>
                <w:webHidden/>
              </w:rPr>
              <w:fldChar w:fldCharType="begin"/>
            </w:r>
            <w:r>
              <w:rPr>
                <w:noProof/>
                <w:webHidden/>
              </w:rPr>
              <w:instrText xml:space="preserve"> PAGEREF _Toc155540113 \h </w:instrText>
            </w:r>
            <w:r>
              <w:rPr>
                <w:noProof/>
                <w:webHidden/>
              </w:rPr>
            </w:r>
            <w:r>
              <w:rPr>
                <w:noProof/>
                <w:webHidden/>
              </w:rPr>
              <w:fldChar w:fldCharType="separate"/>
            </w:r>
            <w:r>
              <w:rPr>
                <w:noProof/>
                <w:webHidden/>
              </w:rPr>
              <w:t>5</w:t>
            </w:r>
            <w:r>
              <w:rPr>
                <w:noProof/>
                <w:webHidden/>
              </w:rPr>
              <w:fldChar w:fldCharType="end"/>
            </w:r>
          </w:hyperlink>
        </w:p>
        <w:p w14:paraId="18C97D30" w14:textId="0465ACC4" w:rsidR="00E86E16" w:rsidRDefault="00E86E16">
          <w:pPr>
            <w:pStyle w:val="TOC3"/>
            <w:tabs>
              <w:tab w:val="right" w:leader="dot" w:pos="9016"/>
            </w:tabs>
            <w:rPr>
              <w:noProof/>
            </w:rPr>
          </w:pPr>
          <w:hyperlink w:anchor="_Toc155540114" w:history="1">
            <w:r w:rsidRPr="003B69A9">
              <w:rPr>
                <w:rStyle w:val="Hyperlink"/>
                <w:noProof/>
              </w:rPr>
              <w:t>Multi-Factor Authentication</w:t>
            </w:r>
            <w:r>
              <w:rPr>
                <w:noProof/>
                <w:webHidden/>
              </w:rPr>
              <w:tab/>
            </w:r>
            <w:r>
              <w:rPr>
                <w:noProof/>
                <w:webHidden/>
              </w:rPr>
              <w:fldChar w:fldCharType="begin"/>
            </w:r>
            <w:r>
              <w:rPr>
                <w:noProof/>
                <w:webHidden/>
              </w:rPr>
              <w:instrText xml:space="preserve"> PAGEREF _Toc155540114 \h </w:instrText>
            </w:r>
            <w:r>
              <w:rPr>
                <w:noProof/>
                <w:webHidden/>
              </w:rPr>
            </w:r>
            <w:r>
              <w:rPr>
                <w:noProof/>
                <w:webHidden/>
              </w:rPr>
              <w:fldChar w:fldCharType="separate"/>
            </w:r>
            <w:r>
              <w:rPr>
                <w:noProof/>
                <w:webHidden/>
              </w:rPr>
              <w:t>5</w:t>
            </w:r>
            <w:r>
              <w:rPr>
                <w:noProof/>
                <w:webHidden/>
              </w:rPr>
              <w:fldChar w:fldCharType="end"/>
            </w:r>
          </w:hyperlink>
        </w:p>
        <w:p w14:paraId="04D4552F" w14:textId="1EBC61EE" w:rsidR="00E86E16" w:rsidRDefault="00E86E16">
          <w:pPr>
            <w:pStyle w:val="TOC3"/>
            <w:tabs>
              <w:tab w:val="right" w:leader="dot" w:pos="9016"/>
            </w:tabs>
            <w:rPr>
              <w:noProof/>
            </w:rPr>
          </w:pPr>
          <w:hyperlink w:anchor="_Toc155540115" w:history="1">
            <w:r w:rsidRPr="003B69A9">
              <w:rPr>
                <w:rStyle w:val="Hyperlink"/>
                <w:noProof/>
              </w:rPr>
              <w:t>Audit Trails</w:t>
            </w:r>
            <w:r>
              <w:rPr>
                <w:noProof/>
                <w:webHidden/>
              </w:rPr>
              <w:tab/>
            </w:r>
            <w:r>
              <w:rPr>
                <w:noProof/>
                <w:webHidden/>
              </w:rPr>
              <w:fldChar w:fldCharType="begin"/>
            </w:r>
            <w:r>
              <w:rPr>
                <w:noProof/>
                <w:webHidden/>
              </w:rPr>
              <w:instrText xml:space="preserve"> PAGEREF _Toc155540115 \h </w:instrText>
            </w:r>
            <w:r>
              <w:rPr>
                <w:noProof/>
                <w:webHidden/>
              </w:rPr>
            </w:r>
            <w:r>
              <w:rPr>
                <w:noProof/>
                <w:webHidden/>
              </w:rPr>
              <w:fldChar w:fldCharType="separate"/>
            </w:r>
            <w:r>
              <w:rPr>
                <w:noProof/>
                <w:webHidden/>
              </w:rPr>
              <w:t>5</w:t>
            </w:r>
            <w:r>
              <w:rPr>
                <w:noProof/>
                <w:webHidden/>
              </w:rPr>
              <w:fldChar w:fldCharType="end"/>
            </w:r>
          </w:hyperlink>
        </w:p>
        <w:p w14:paraId="60D4AF22" w14:textId="0D5FC878" w:rsidR="00E86E16" w:rsidRDefault="00E86E16">
          <w:pPr>
            <w:pStyle w:val="TOC3"/>
            <w:tabs>
              <w:tab w:val="right" w:leader="dot" w:pos="9016"/>
            </w:tabs>
            <w:rPr>
              <w:noProof/>
            </w:rPr>
          </w:pPr>
          <w:hyperlink w:anchor="_Toc155540116" w:history="1">
            <w:r w:rsidRPr="003B69A9">
              <w:rPr>
                <w:rStyle w:val="Hyperlink"/>
                <w:noProof/>
              </w:rPr>
              <w:t>Regular Password Policies</w:t>
            </w:r>
            <w:r>
              <w:rPr>
                <w:noProof/>
                <w:webHidden/>
              </w:rPr>
              <w:tab/>
            </w:r>
            <w:r>
              <w:rPr>
                <w:noProof/>
                <w:webHidden/>
              </w:rPr>
              <w:fldChar w:fldCharType="begin"/>
            </w:r>
            <w:r>
              <w:rPr>
                <w:noProof/>
                <w:webHidden/>
              </w:rPr>
              <w:instrText xml:space="preserve"> PAGEREF _Toc155540116 \h </w:instrText>
            </w:r>
            <w:r>
              <w:rPr>
                <w:noProof/>
                <w:webHidden/>
              </w:rPr>
            </w:r>
            <w:r>
              <w:rPr>
                <w:noProof/>
                <w:webHidden/>
              </w:rPr>
              <w:fldChar w:fldCharType="separate"/>
            </w:r>
            <w:r>
              <w:rPr>
                <w:noProof/>
                <w:webHidden/>
              </w:rPr>
              <w:t>5</w:t>
            </w:r>
            <w:r>
              <w:rPr>
                <w:noProof/>
                <w:webHidden/>
              </w:rPr>
              <w:fldChar w:fldCharType="end"/>
            </w:r>
          </w:hyperlink>
        </w:p>
        <w:p w14:paraId="5A4F9AFE" w14:textId="1A12B8AA" w:rsidR="00E86E16" w:rsidRDefault="00E86E16">
          <w:pPr>
            <w:pStyle w:val="TOC3"/>
            <w:tabs>
              <w:tab w:val="right" w:leader="dot" w:pos="9016"/>
            </w:tabs>
            <w:rPr>
              <w:noProof/>
            </w:rPr>
          </w:pPr>
          <w:hyperlink w:anchor="_Toc155540117" w:history="1">
            <w:r w:rsidRPr="003B69A9">
              <w:rPr>
                <w:rStyle w:val="Hyperlink"/>
                <w:noProof/>
              </w:rPr>
              <w:t>Employee Training</w:t>
            </w:r>
            <w:r>
              <w:rPr>
                <w:noProof/>
                <w:webHidden/>
              </w:rPr>
              <w:tab/>
            </w:r>
            <w:r>
              <w:rPr>
                <w:noProof/>
                <w:webHidden/>
              </w:rPr>
              <w:fldChar w:fldCharType="begin"/>
            </w:r>
            <w:r>
              <w:rPr>
                <w:noProof/>
                <w:webHidden/>
              </w:rPr>
              <w:instrText xml:space="preserve"> PAGEREF _Toc155540117 \h </w:instrText>
            </w:r>
            <w:r>
              <w:rPr>
                <w:noProof/>
                <w:webHidden/>
              </w:rPr>
            </w:r>
            <w:r>
              <w:rPr>
                <w:noProof/>
                <w:webHidden/>
              </w:rPr>
              <w:fldChar w:fldCharType="separate"/>
            </w:r>
            <w:r>
              <w:rPr>
                <w:noProof/>
                <w:webHidden/>
              </w:rPr>
              <w:t>5</w:t>
            </w:r>
            <w:r>
              <w:rPr>
                <w:noProof/>
                <w:webHidden/>
              </w:rPr>
              <w:fldChar w:fldCharType="end"/>
            </w:r>
          </w:hyperlink>
        </w:p>
        <w:p w14:paraId="3AF9F4D7" w14:textId="564CA11F" w:rsidR="00E86E16" w:rsidRDefault="00E86E16">
          <w:pPr>
            <w:pStyle w:val="TOC2"/>
            <w:tabs>
              <w:tab w:val="right" w:leader="dot" w:pos="9016"/>
            </w:tabs>
            <w:rPr>
              <w:noProof/>
            </w:rPr>
          </w:pPr>
          <w:hyperlink w:anchor="_Toc155540118" w:history="1">
            <w:r w:rsidRPr="003B69A9">
              <w:rPr>
                <w:rStyle w:val="Hyperlink"/>
                <w:noProof/>
              </w:rPr>
              <w:t>Conclusion</w:t>
            </w:r>
            <w:r>
              <w:rPr>
                <w:noProof/>
                <w:webHidden/>
              </w:rPr>
              <w:tab/>
            </w:r>
            <w:r>
              <w:rPr>
                <w:noProof/>
                <w:webHidden/>
              </w:rPr>
              <w:fldChar w:fldCharType="begin"/>
            </w:r>
            <w:r>
              <w:rPr>
                <w:noProof/>
                <w:webHidden/>
              </w:rPr>
              <w:instrText xml:space="preserve"> PAGEREF _Toc155540118 \h </w:instrText>
            </w:r>
            <w:r>
              <w:rPr>
                <w:noProof/>
                <w:webHidden/>
              </w:rPr>
            </w:r>
            <w:r>
              <w:rPr>
                <w:noProof/>
                <w:webHidden/>
              </w:rPr>
              <w:fldChar w:fldCharType="separate"/>
            </w:r>
            <w:r>
              <w:rPr>
                <w:noProof/>
                <w:webHidden/>
              </w:rPr>
              <w:t>5</w:t>
            </w:r>
            <w:r>
              <w:rPr>
                <w:noProof/>
                <w:webHidden/>
              </w:rPr>
              <w:fldChar w:fldCharType="end"/>
            </w:r>
          </w:hyperlink>
        </w:p>
        <w:p w14:paraId="2232AB88" w14:textId="200D96DE" w:rsidR="00E86E16" w:rsidRDefault="00E86E16">
          <w:pPr>
            <w:pStyle w:val="TOC1"/>
            <w:tabs>
              <w:tab w:val="right" w:leader="dot" w:pos="9016"/>
            </w:tabs>
            <w:rPr>
              <w:noProof/>
            </w:rPr>
          </w:pPr>
          <w:hyperlink w:anchor="_Toc155540119" w:history="1">
            <w:r w:rsidRPr="003B69A9">
              <w:rPr>
                <w:rStyle w:val="Hyperlink"/>
                <w:b/>
                <w:bCs/>
                <w:noProof/>
              </w:rPr>
              <w:t>MelodyHwb Music Store Application Documentation</w:t>
            </w:r>
            <w:r>
              <w:rPr>
                <w:noProof/>
                <w:webHidden/>
              </w:rPr>
              <w:tab/>
            </w:r>
            <w:r>
              <w:rPr>
                <w:noProof/>
                <w:webHidden/>
              </w:rPr>
              <w:fldChar w:fldCharType="begin"/>
            </w:r>
            <w:r>
              <w:rPr>
                <w:noProof/>
                <w:webHidden/>
              </w:rPr>
              <w:instrText xml:space="preserve"> PAGEREF _Toc155540119 \h </w:instrText>
            </w:r>
            <w:r>
              <w:rPr>
                <w:noProof/>
                <w:webHidden/>
              </w:rPr>
            </w:r>
            <w:r>
              <w:rPr>
                <w:noProof/>
                <w:webHidden/>
              </w:rPr>
              <w:fldChar w:fldCharType="separate"/>
            </w:r>
            <w:r>
              <w:rPr>
                <w:noProof/>
                <w:webHidden/>
              </w:rPr>
              <w:t>6</w:t>
            </w:r>
            <w:r>
              <w:rPr>
                <w:noProof/>
                <w:webHidden/>
              </w:rPr>
              <w:fldChar w:fldCharType="end"/>
            </w:r>
          </w:hyperlink>
        </w:p>
        <w:p w14:paraId="0CEB4891" w14:textId="090AF0A2" w:rsidR="00E86E16" w:rsidRDefault="00E86E16">
          <w:pPr>
            <w:pStyle w:val="TOC2"/>
            <w:tabs>
              <w:tab w:val="right" w:leader="dot" w:pos="9016"/>
            </w:tabs>
            <w:rPr>
              <w:noProof/>
            </w:rPr>
          </w:pPr>
          <w:hyperlink w:anchor="_Toc155540120" w:history="1">
            <w:r w:rsidRPr="003B69A9">
              <w:rPr>
                <w:rStyle w:val="Hyperlink"/>
                <w:noProof/>
              </w:rPr>
              <w:t>Introduction:</w:t>
            </w:r>
            <w:r>
              <w:rPr>
                <w:noProof/>
                <w:webHidden/>
              </w:rPr>
              <w:tab/>
            </w:r>
            <w:r>
              <w:rPr>
                <w:noProof/>
                <w:webHidden/>
              </w:rPr>
              <w:fldChar w:fldCharType="begin"/>
            </w:r>
            <w:r>
              <w:rPr>
                <w:noProof/>
                <w:webHidden/>
              </w:rPr>
              <w:instrText xml:space="preserve"> PAGEREF _Toc155540120 \h </w:instrText>
            </w:r>
            <w:r>
              <w:rPr>
                <w:noProof/>
                <w:webHidden/>
              </w:rPr>
            </w:r>
            <w:r>
              <w:rPr>
                <w:noProof/>
                <w:webHidden/>
              </w:rPr>
              <w:fldChar w:fldCharType="separate"/>
            </w:r>
            <w:r>
              <w:rPr>
                <w:noProof/>
                <w:webHidden/>
              </w:rPr>
              <w:t>6</w:t>
            </w:r>
            <w:r>
              <w:rPr>
                <w:noProof/>
                <w:webHidden/>
              </w:rPr>
              <w:fldChar w:fldCharType="end"/>
            </w:r>
          </w:hyperlink>
        </w:p>
        <w:p w14:paraId="394B9315" w14:textId="7FE768C9" w:rsidR="00E86E16" w:rsidRDefault="00E86E16">
          <w:pPr>
            <w:pStyle w:val="TOC2"/>
            <w:tabs>
              <w:tab w:val="right" w:leader="dot" w:pos="9016"/>
            </w:tabs>
            <w:rPr>
              <w:noProof/>
            </w:rPr>
          </w:pPr>
          <w:hyperlink w:anchor="_Toc155540121" w:history="1">
            <w:r w:rsidRPr="003B69A9">
              <w:rPr>
                <w:rStyle w:val="Hyperlink"/>
                <w:noProof/>
              </w:rPr>
              <w:t>Architecture</w:t>
            </w:r>
            <w:r>
              <w:rPr>
                <w:noProof/>
                <w:webHidden/>
              </w:rPr>
              <w:tab/>
            </w:r>
            <w:r>
              <w:rPr>
                <w:noProof/>
                <w:webHidden/>
              </w:rPr>
              <w:fldChar w:fldCharType="begin"/>
            </w:r>
            <w:r>
              <w:rPr>
                <w:noProof/>
                <w:webHidden/>
              </w:rPr>
              <w:instrText xml:space="preserve"> PAGEREF _Toc155540121 \h </w:instrText>
            </w:r>
            <w:r>
              <w:rPr>
                <w:noProof/>
                <w:webHidden/>
              </w:rPr>
            </w:r>
            <w:r>
              <w:rPr>
                <w:noProof/>
                <w:webHidden/>
              </w:rPr>
              <w:fldChar w:fldCharType="separate"/>
            </w:r>
            <w:r>
              <w:rPr>
                <w:noProof/>
                <w:webHidden/>
              </w:rPr>
              <w:t>7</w:t>
            </w:r>
            <w:r>
              <w:rPr>
                <w:noProof/>
                <w:webHidden/>
              </w:rPr>
              <w:fldChar w:fldCharType="end"/>
            </w:r>
          </w:hyperlink>
        </w:p>
        <w:p w14:paraId="23564D25" w14:textId="4A4A6C3F" w:rsidR="00E86E16" w:rsidRDefault="00E86E16">
          <w:pPr>
            <w:pStyle w:val="TOC3"/>
            <w:tabs>
              <w:tab w:val="right" w:leader="dot" w:pos="9016"/>
            </w:tabs>
            <w:rPr>
              <w:noProof/>
            </w:rPr>
          </w:pPr>
          <w:hyperlink w:anchor="_Toc155540122" w:history="1">
            <w:r w:rsidRPr="003B69A9">
              <w:rPr>
                <w:rStyle w:val="Hyperlink"/>
                <w:noProof/>
              </w:rPr>
              <w:t>Presentation Tier</w:t>
            </w:r>
            <w:r>
              <w:rPr>
                <w:noProof/>
                <w:webHidden/>
              </w:rPr>
              <w:tab/>
            </w:r>
            <w:r>
              <w:rPr>
                <w:noProof/>
                <w:webHidden/>
              </w:rPr>
              <w:fldChar w:fldCharType="begin"/>
            </w:r>
            <w:r>
              <w:rPr>
                <w:noProof/>
                <w:webHidden/>
              </w:rPr>
              <w:instrText xml:space="preserve"> PAGEREF _Toc155540122 \h </w:instrText>
            </w:r>
            <w:r>
              <w:rPr>
                <w:noProof/>
                <w:webHidden/>
              </w:rPr>
            </w:r>
            <w:r>
              <w:rPr>
                <w:noProof/>
                <w:webHidden/>
              </w:rPr>
              <w:fldChar w:fldCharType="separate"/>
            </w:r>
            <w:r>
              <w:rPr>
                <w:noProof/>
                <w:webHidden/>
              </w:rPr>
              <w:t>7</w:t>
            </w:r>
            <w:r>
              <w:rPr>
                <w:noProof/>
                <w:webHidden/>
              </w:rPr>
              <w:fldChar w:fldCharType="end"/>
            </w:r>
          </w:hyperlink>
        </w:p>
        <w:p w14:paraId="40DA46FA" w14:textId="4B2133B6" w:rsidR="00E86E16" w:rsidRDefault="00E86E16">
          <w:pPr>
            <w:pStyle w:val="TOC3"/>
            <w:tabs>
              <w:tab w:val="right" w:leader="dot" w:pos="9016"/>
            </w:tabs>
            <w:rPr>
              <w:noProof/>
            </w:rPr>
          </w:pPr>
          <w:hyperlink w:anchor="_Toc155540123" w:history="1">
            <w:r w:rsidRPr="003B69A9">
              <w:rPr>
                <w:rStyle w:val="Hyperlink"/>
                <w:noProof/>
              </w:rPr>
              <w:t>Application Tier</w:t>
            </w:r>
            <w:r>
              <w:rPr>
                <w:noProof/>
                <w:webHidden/>
              </w:rPr>
              <w:tab/>
            </w:r>
            <w:r>
              <w:rPr>
                <w:noProof/>
                <w:webHidden/>
              </w:rPr>
              <w:fldChar w:fldCharType="begin"/>
            </w:r>
            <w:r>
              <w:rPr>
                <w:noProof/>
                <w:webHidden/>
              </w:rPr>
              <w:instrText xml:space="preserve"> PAGEREF _Toc155540123 \h </w:instrText>
            </w:r>
            <w:r>
              <w:rPr>
                <w:noProof/>
                <w:webHidden/>
              </w:rPr>
            </w:r>
            <w:r>
              <w:rPr>
                <w:noProof/>
                <w:webHidden/>
              </w:rPr>
              <w:fldChar w:fldCharType="separate"/>
            </w:r>
            <w:r>
              <w:rPr>
                <w:noProof/>
                <w:webHidden/>
              </w:rPr>
              <w:t>7</w:t>
            </w:r>
            <w:r>
              <w:rPr>
                <w:noProof/>
                <w:webHidden/>
              </w:rPr>
              <w:fldChar w:fldCharType="end"/>
            </w:r>
          </w:hyperlink>
        </w:p>
        <w:p w14:paraId="10E1CA0D" w14:textId="45B5272C" w:rsidR="00E86E16" w:rsidRDefault="00E86E16">
          <w:pPr>
            <w:pStyle w:val="TOC3"/>
            <w:tabs>
              <w:tab w:val="right" w:leader="dot" w:pos="9016"/>
            </w:tabs>
            <w:rPr>
              <w:noProof/>
            </w:rPr>
          </w:pPr>
          <w:hyperlink w:anchor="_Toc155540124" w:history="1">
            <w:r w:rsidRPr="003B69A9">
              <w:rPr>
                <w:rStyle w:val="Hyperlink"/>
                <w:noProof/>
              </w:rPr>
              <w:t>Data Tier</w:t>
            </w:r>
            <w:r>
              <w:rPr>
                <w:noProof/>
                <w:webHidden/>
              </w:rPr>
              <w:tab/>
            </w:r>
            <w:r>
              <w:rPr>
                <w:noProof/>
                <w:webHidden/>
              </w:rPr>
              <w:fldChar w:fldCharType="begin"/>
            </w:r>
            <w:r>
              <w:rPr>
                <w:noProof/>
                <w:webHidden/>
              </w:rPr>
              <w:instrText xml:space="preserve"> PAGEREF _Toc155540124 \h </w:instrText>
            </w:r>
            <w:r>
              <w:rPr>
                <w:noProof/>
                <w:webHidden/>
              </w:rPr>
            </w:r>
            <w:r>
              <w:rPr>
                <w:noProof/>
                <w:webHidden/>
              </w:rPr>
              <w:fldChar w:fldCharType="separate"/>
            </w:r>
            <w:r>
              <w:rPr>
                <w:noProof/>
                <w:webHidden/>
              </w:rPr>
              <w:t>7</w:t>
            </w:r>
            <w:r>
              <w:rPr>
                <w:noProof/>
                <w:webHidden/>
              </w:rPr>
              <w:fldChar w:fldCharType="end"/>
            </w:r>
          </w:hyperlink>
        </w:p>
        <w:p w14:paraId="41111769" w14:textId="5B81B911" w:rsidR="00E86E16" w:rsidRDefault="00E86E16">
          <w:pPr>
            <w:pStyle w:val="TOC2"/>
            <w:tabs>
              <w:tab w:val="right" w:leader="dot" w:pos="9016"/>
            </w:tabs>
            <w:rPr>
              <w:noProof/>
            </w:rPr>
          </w:pPr>
          <w:hyperlink w:anchor="_Toc155540125" w:history="1">
            <w:r w:rsidRPr="003B69A9">
              <w:rPr>
                <w:rStyle w:val="Hyperlink"/>
                <w:noProof/>
              </w:rPr>
              <w:t>Functionality</w:t>
            </w:r>
            <w:r>
              <w:rPr>
                <w:noProof/>
                <w:webHidden/>
              </w:rPr>
              <w:tab/>
            </w:r>
            <w:r>
              <w:rPr>
                <w:noProof/>
                <w:webHidden/>
              </w:rPr>
              <w:fldChar w:fldCharType="begin"/>
            </w:r>
            <w:r>
              <w:rPr>
                <w:noProof/>
                <w:webHidden/>
              </w:rPr>
              <w:instrText xml:space="preserve"> PAGEREF _Toc155540125 \h </w:instrText>
            </w:r>
            <w:r>
              <w:rPr>
                <w:noProof/>
                <w:webHidden/>
              </w:rPr>
            </w:r>
            <w:r>
              <w:rPr>
                <w:noProof/>
                <w:webHidden/>
              </w:rPr>
              <w:fldChar w:fldCharType="separate"/>
            </w:r>
            <w:r>
              <w:rPr>
                <w:noProof/>
                <w:webHidden/>
              </w:rPr>
              <w:t>7</w:t>
            </w:r>
            <w:r>
              <w:rPr>
                <w:noProof/>
                <w:webHidden/>
              </w:rPr>
              <w:fldChar w:fldCharType="end"/>
            </w:r>
          </w:hyperlink>
        </w:p>
        <w:p w14:paraId="47BBE3F2" w14:textId="3F04FBA1" w:rsidR="00E86E16" w:rsidRDefault="00E86E16">
          <w:pPr>
            <w:pStyle w:val="TOC3"/>
            <w:tabs>
              <w:tab w:val="right" w:leader="dot" w:pos="9016"/>
            </w:tabs>
            <w:rPr>
              <w:noProof/>
            </w:rPr>
          </w:pPr>
          <w:hyperlink w:anchor="_Toc155540126" w:history="1">
            <w:r w:rsidRPr="003B69A9">
              <w:rPr>
                <w:rStyle w:val="Hyperlink"/>
                <w:noProof/>
              </w:rPr>
              <w:t>Product Management</w:t>
            </w:r>
            <w:r>
              <w:rPr>
                <w:noProof/>
                <w:webHidden/>
              </w:rPr>
              <w:tab/>
            </w:r>
            <w:r>
              <w:rPr>
                <w:noProof/>
                <w:webHidden/>
              </w:rPr>
              <w:fldChar w:fldCharType="begin"/>
            </w:r>
            <w:r>
              <w:rPr>
                <w:noProof/>
                <w:webHidden/>
              </w:rPr>
              <w:instrText xml:space="preserve"> PAGEREF _Toc155540126 \h </w:instrText>
            </w:r>
            <w:r>
              <w:rPr>
                <w:noProof/>
                <w:webHidden/>
              </w:rPr>
            </w:r>
            <w:r>
              <w:rPr>
                <w:noProof/>
                <w:webHidden/>
              </w:rPr>
              <w:fldChar w:fldCharType="separate"/>
            </w:r>
            <w:r>
              <w:rPr>
                <w:noProof/>
                <w:webHidden/>
              </w:rPr>
              <w:t>7</w:t>
            </w:r>
            <w:r>
              <w:rPr>
                <w:noProof/>
                <w:webHidden/>
              </w:rPr>
              <w:fldChar w:fldCharType="end"/>
            </w:r>
          </w:hyperlink>
        </w:p>
        <w:p w14:paraId="0E249BBA" w14:textId="7EBEF5D4" w:rsidR="00E86E16" w:rsidRDefault="00E86E16">
          <w:pPr>
            <w:pStyle w:val="TOC3"/>
            <w:tabs>
              <w:tab w:val="right" w:leader="dot" w:pos="9016"/>
            </w:tabs>
            <w:rPr>
              <w:noProof/>
            </w:rPr>
          </w:pPr>
          <w:hyperlink w:anchor="_Toc155540127" w:history="1">
            <w:r w:rsidRPr="003B69A9">
              <w:rPr>
                <w:rStyle w:val="Hyperlink"/>
                <w:noProof/>
              </w:rPr>
              <w:t>Order Management</w:t>
            </w:r>
            <w:r>
              <w:rPr>
                <w:noProof/>
                <w:webHidden/>
              </w:rPr>
              <w:tab/>
            </w:r>
            <w:r>
              <w:rPr>
                <w:noProof/>
                <w:webHidden/>
              </w:rPr>
              <w:fldChar w:fldCharType="begin"/>
            </w:r>
            <w:r>
              <w:rPr>
                <w:noProof/>
                <w:webHidden/>
              </w:rPr>
              <w:instrText xml:space="preserve"> PAGEREF _Toc155540127 \h </w:instrText>
            </w:r>
            <w:r>
              <w:rPr>
                <w:noProof/>
                <w:webHidden/>
              </w:rPr>
            </w:r>
            <w:r>
              <w:rPr>
                <w:noProof/>
                <w:webHidden/>
              </w:rPr>
              <w:fldChar w:fldCharType="separate"/>
            </w:r>
            <w:r>
              <w:rPr>
                <w:noProof/>
                <w:webHidden/>
              </w:rPr>
              <w:t>7</w:t>
            </w:r>
            <w:r>
              <w:rPr>
                <w:noProof/>
                <w:webHidden/>
              </w:rPr>
              <w:fldChar w:fldCharType="end"/>
            </w:r>
          </w:hyperlink>
        </w:p>
        <w:p w14:paraId="2D76D5C2" w14:textId="6D135BDE" w:rsidR="00E86E16" w:rsidRDefault="00E86E16">
          <w:pPr>
            <w:pStyle w:val="TOC3"/>
            <w:tabs>
              <w:tab w:val="right" w:leader="dot" w:pos="9016"/>
            </w:tabs>
            <w:rPr>
              <w:noProof/>
            </w:rPr>
          </w:pPr>
          <w:hyperlink w:anchor="_Toc155540128" w:history="1">
            <w:r w:rsidRPr="003B69A9">
              <w:rPr>
                <w:rStyle w:val="Hyperlink"/>
                <w:noProof/>
              </w:rPr>
              <w:t>Repair and Maintenance Services</w:t>
            </w:r>
            <w:r>
              <w:rPr>
                <w:noProof/>
                <w:webHidden/>
              </w:rPr>
              <w:tab/>
            </w:r>
            <w:r>
              <w:rPr>
                <w:noProof/>
                <w:webHidden/>
              </w:rPr>
              <w:fldChar w:fldCharType="begin"/>
            </w:r>
            <w:r>
              <w:rPr>
                <w:noProof/>
                <w:webHidden/>
              </w:rPr>
              <w:instrText xml:space="preserve"> PAGEREF _Toc155540128 \h </w:instrText>
            </w:r>
            <w:r>
              <w:rPr>
                <w:noProof/>
                <w:webHidden/>
              </w:rPr>
            </w:r>
            <w:r>
              <w:rPr>
                <w:noProof/>
                <w:webHidden/>
              </w:rPr>
              <w:fldChar w:fldCharType="separate"/>
            </w:r>
            <w:r>
              <w:rPr>
                <w:noProof/>
                <w:webHidden/>
              </w:rPr>
              <w:t>7</w:t>
            </w:r>
            <w:r>
              <w:rPr>
                <w:noProof/>
                <w:webHidden/>
              </w:rPr>
              <w:fldChar w:fldCharType="end"/>
            </w:r>
          </w:hyperlink>
        </w:p>
        <w:p w14:paraId="42F34D3E" w14:textId="5BF29851" w:rsidR="00E86E16" w:rsidRDefault="00E86E16">
          <w:pPr>
            <w:pStyle w:val="TOC3"/>
            <w:tabs>
              <w:tab w:val="right" w:leader="dot" w:pos="9016"/>
            </w:tabs>
            <w:rPr>
              <w:noProof/>
            </w:rPr>
          </w:pPr>
          <w:hyperlink w:anchor="_Toc155540129" w:history="1">
            <w:r w:rsidRPr="003B69A9">
              <w:rPr>
                <w:rStyle w:val="Hyperlink"/>
                <w:noProof/>
              </w:rPr>
              <w:t>Reporting and Analytics</w:t>
            </w:r>
            <w:r>
              <w:rPr>
                <w:noProof/>
                <w:webHidden/>
              </w:rPr>
              <w:tab/>
            </w:r>
            <w:r>
              <w:rPr>
                <w:noProof/>
                <w:webHidden/>
              </w:rPr>
              <w:fldChar w:fldCharType="begin"/>
            </w:r>
            <w:r>
              <w:rPr>
                <w:noProof/>
                <w:webHidden/>
              </w:rPr>
              <w:instrText xml:space="preserve"> PAGEREF _Toc155540129 \h </w:instrText>
            </w:r>
            <w:r>
              <w:rPr>
                <w:noProof/>
                <w:webHidden/>
              </w:rPr>
            </w:r>
            <w:r>
              <w:rPr>
                <w:noProof/>
                <w:webHidden/>
              </w:rPr>
              <w:fldChar w:fldCharType="separate"/>
            </w:r>
            <w:r>
              <w:rPr>
                <w:noProof/>
                <w:webHidden/>
              </w:rPr>
              <w:t>7</w:t>
            </w:r>
            <w:r>
              <w:rPr>
                <w:noProof/>
                <w:webHidden/>
              </w:rPr>
              <w:fldChar w:fldCharType="end"/>
            </w:r>
          </w:hyperlink>
        </w:p>
        <w:p w14:paraId="0AE70E3B" w14:textId="2651DFFF" w:rsidR="00E86E16" w:rsidRDefault="00E86E16">
          <w:pPr>
            <w:pStyle w:val="TOC3"/>
            <w:tabs>
              <w:tab w:val="right" w:leader="dot" w:pos="9016"/>
            </w:tabs>
            <w:rPr>
              <w:noProof/>
            </w:rPr>
          </w:pPr>
          <w:hyperlink w:anchor="_Toc155540130" w:history="1">
            <w:r w:rsidRPr="003B69A9">
              <w:rPr>
                <w:rStyle w:val="Hyperlink"/>
                <w:noProof/>
              </w:rPr>
              <w:t>Integration with E-commerce Platform</w:t>
            </w:r>
            <w:r>
              <w:rPr>
                <w:noProof/>
                <w:webHidden/>
              </w:rPr>
              <w:tab/>
            </w:r>
            <w:r>
              <w:rPr>
                <w:noProof/>
                <w:webHidden/>
              </w:rPr>
              <w:fldChar w:fldCharType="begin"/>
            </w:r>
            <w:r>
              <w:rPr>
                <w:noProof/>
                <w:webHidden/>
              </w:rPr>
              <w:instrText xml:space="preserve"> PAGEREF _Toc155540130 \h </w:instrText>
            </w:r>
            <w:r>
              <w:rPr>
                <w:noProof/>
                <w:webHidden/>
              </w:rPr>
            </w:r>
            <w:r>
              <w:rPr>
                <w:noProof/>
                <w:webHidden/>
              </w:rPr>
              <w:fldChar w:fldCharType="separate"/>
            </w:r>
            <w:r>
              <w:rPr>
                <w:noProof/>
                <w:webHidden/>
              </w:rPr>
              <w:t>7</w:t>
            </w:r>
            <w:r>
              <w:rPr>
                <w:noProof/>
                <w:webHidden/>
              </w:rPr>
              <w:fldChar w:fldCharType="end"/>
            </w:r>
          </w:hyperlink>
        </w:p>
        <w:p w14:paraId="5D19A494" w14:textId="2623F434" w:rsidR="00E86E16" w:rsidRDefault="00E86E16">
          <w:pPr>
            <w:pStyle w:val="TOC2"/>
            <w:tabs>
              <w:tab w:val="right" w:leader="dot" w:pos="9016"/>
            </w:tabs>
            <w:rPr>
              <w:noProof/>
            </w:rPr>
          </w:pPr>
          <w:hyperlink w:anchor="_Toc155540131" w:history="1">
            <w:r w:rsidRPr="003B69A9">
              <w:rPr>
                <w:rStyle w:val="Hyperlink"/>
                <w:noProof/>
              </w:rPr>
              <w:t>Deployment Instructions</w:t>
            </w:r>
            <w:r>
              <w:rPr>
                <w:noProof/>
                <w:webHidden/>
              </w:rPr>
              <w:tab/>
            </w:r>
            <w:r>
              <w:rPr>
                <w:noProof/>
                <w:webHidden/>
              </w:rPr>
              <w:fldChar w:fldCharType="begin"/>
            </w:r>
            <w:r>
              <w:rPr>
                <w:noProof/>
                <w:webHidden/>
              </w:rPr>
              <w:instrText xml:space="preserve"> PAGEREF _Toc155540131 \h </w:instrText>
            </w:r>
            <w:r>
              <w:rPr>
                <w:noProof/>
                <w:webHidden/>
              </w:rPr>
            </w:r>
            <w:r>
              <w:rPr>
                <w:noProof/>
                <w:webHidden/>
              </w:rPr>
              <w:fldChar w:fldCharType="separate"/>
            </w:r>
            <w:r>
              <w:rPr>
                <w:noProof/>
                <w:webHidden/>
              </w:rPr>
              <w:t>8</w:t>
            </w:r>
            <w:r>
              <w:rPr>
                <w:noProof/>
                <w:webHidden/>
              </w:rPr>
              <w:fldChar w:fldCharType="end"/>
            </w:r>
          </w:hyperlink>
        </w:p>
        <w:p w14:paraId="3BCBB5FB" w14:textId="06945E5F" w:rsidR="00E86E16" w:rsidRDefault="00E86E16">
          <w:pPr>
            <w:pStyle w:val="TOC3"/>
            <w:tabs>
              <w:tab w:val="right" w:leader="dot" w:pos="9016"/>
            </w:tabs>
            <w:rPr>
              <w:noProof/>
            </w:rPr>
          </w:pPr>
          <w:hyperlink w:anchor="_Toc155540132" w:history="1">
            <w:r w:rsidRPr="003B69A9">
              <w:rPr>
                <w:rStyle w:val="Hyperlink"/>
                <w:noProof/>
              </w:rPr>
              <w:t>Database Setup</w:t>
            </w:r>
            <w:r>
              <w:rPr>
                <w:noProof/>
                <w:webHidden/>
              </w:rPr>
              <w:tab/>
            </w:r>
            <w:r>
              <w:rPr>
                <w:noProof/>
                <w:webHidden/>
              </w:rPr>
              <w:fldChar w:fldCharType="begin"/>
            </w:r>
            <w:r>
              <w:rPr>
                <w:noProof/>
                <w:webHidden/>
              </w:rPr>
              <w:instrText xml:space="preserve"> PAGEREF _Toc155540132 \h </w:instrText>
            </w:r>
            <w:r>
              <w:rPr>
                <w:noProof/>
                <w:webHidden/>
              </w:rPr>
            </w:r>
            <w:r>
              <w:rPr>
                <w:noProof/>
                <w:webHidden/>
              </w:rPr>
              <w:fldChar w:fldCharType="separate"/>
            </w:r>
            <w:r>
              <w:rPr>
                <w:noProof/>
                <w:webHidden/>
              </w:rPr>
              <w:t>8</w:t>
            </w:r>
            <w:r>
              <w:rPr>
                <w:noProof/>
                <w:webHidden/>
              </w:rPr>
              <w:fldChar w:fldCharType="end"/>
            </w:r>
          </w:hyperlink>
        </w:p>
        <w:p w14:paraId="11112D76" w14:textId="7024AAEA" w:rsidR="00E86E16" w:rsidRDefault="00E86E16">
          <w:pPr>
            <w:pStyle w:val="TOC3"/>
            <w:tabs>
              <w:tab w:val="right" w:leader="dot" w:pos="9016"/>
            </w:tabs>
            <w:rPr>
              <w:noProof/>
            </w:rPr>
          </w:pPr>
          <w:hyperlink w:anchor="_Toc155540133" w:history="1">
            <w:r w:rsidRPr="003B69A9">
              <w:rPr>
                <w:rStyle w:val="Hyperlink"/>
                <w:noProof/>
              </w:rPr>
              <w:t>Backend Server</w:t>
            </w:r>
            <w:r>
              <w:rPr>
                <w:noProof/>
                <w:webHidden/>
              </w:rPr>
              <w:tab/>
            </w:r>
            <w:r>
              <w:rPr>
                <w:noProof/>
                <w:webHidden/>
              </w:rPr>
              <w:fldChar w:fldCharType="begin"/>
            </w:r>
            <w:r>
              <w:rPr>
                <w:noProof/>
                <w:webHidden/>
              </w:rPr>
              <w:instrText xml:space="preserve"> PAGEREF _Toc155540133 \h </w:instrText>
            </w:r>
            <w:r>
              <w:rPr>
                <w:noProof/>
                <w:webHidden/>
              </w:rPr>
            </w:r>
            <w:r>
              <w:rPr>
                <w:noProof/>
                <w:webHidden/>
              </w:rPr>
              <w:fldChar w:fldCharType="separate"/>
            </w:r>
            <w:r>
              <w:rPr>
                <w:noProof/>
                <w:webHidden/>
              </w:rPr>
              <w:t>8</w:t>
            </w:r>
            <w:r>
              <w:rPr>
                <w:noProof/>
                <w:webHidden/>
              </w:rPr>
              <w:fldChar w:fldCharType="end"/>
            </w:r>
          </w:hyperlink>
        </w:p>
        <w:p w14:paraId="5B09C216" w14:textId="4140CA0C" w:rsidR="00E86E16" w:rsidRDefault="00E86E16">
          <w:pPr>
            <w:pStyle w:val="TOC3"/>
            <w:tabs>
              <w:tab w:val="right" w:leader="dot" w:pos="9016"/>
            </w:tabs>
            <w:rPr>
              <w:noProof/>
            </w:rPr>
          </w:pPr>
          <w:hyperlink w:anchor="_Toc155540134" w:history="1">
            <w:r w:rsidRPr="003B69A9">
              <w:rPr>
                <w:rStyle w:val="Hyperlink"/>
                <w:noProof/>
              </w:rPr>
              <w:t>Frontend (MelodyHwb Website)</w:t>
            </w:r>
            <w:r>
              <w:rPr>
                <w:noProof/>
                <w:webHidden/>
              </w:rPr>
              <w:tab/>
            </w:r>
            <w:r>
              <w:rPr>
                <w:noProof/>
                <w:webHidden/>
              </w:rPr>
              <w:fldChar w:fldCharType="begin"/>
            </w:r>
            <w:r>
              <w:rPr>
                <w:noProof/>
                <w:webHidden/>
              </w:rPr>
              <w:instrText xml:space="preserve"> PAGEREF _Toc155540134 \h </w:instrText>
            </w:r>
            <w:r>
              <w:rPr>
                <w:noProof/>
                <w:webHidden/>
              </w:rPr>
            </w:r>
            <w:r>
              <w:rPr>
                <w:noProof/>
                <w:webHidden/>
              </w:rPr>
              <w:fldChar w:fldCharType="separate"/>
            </w:r>
            <w:r>
              <w:rPr>
                <w:noProof/>
                <w:webHidden/>
              </w:rPr>
              <w:t>8</w:t>
            </w:r>
            <w:r>
              <w:rPr>
                <w:noProof/>
                <w:webHidden/>
              </w:rPr>
              <w:fldChar w:fldCharType="end"/>
            </w:r>
          </w:hyperlink>
        </w:p>
        <w:p w14:paraId="2067A501" w14:textId="0EF6E092" w:rsidR="00E86E16" w:rsidRDefault="00E86E16">
          <w:pPr>
            <w:pStyle w:val="TOC3"/>
            <w:tabs>
              <w:tab w:val="right" w:leader="dot" w:pos="9016"/>
            </w:tabs>
            <w:rPr>
              <w:noProof/>
            </w:rPr>
          </w:pPr>
          <w:hyperlink w:anchor="_Toc155540135" w:history="1">
            <w:r w:rsidRPr="003B69A9">
              <w:rPr>
                <w:rStyle w:val="Hyperlink"/>
                <w:noProof/>
              </w:rPr>
              <w:t>Ensure Security Measures</w:t>
            </w:r>
            <w:r>
              <w:rPr>
                <w:noProof/>
                <w:webHidden/>
              </w:rPr>
              <w:tab/>
            </w:r>
            <w:r>
              <w:rPr>
                <w:noProof/>
                <w:webHidden/>
              </w:rPr>
              <w:fldChar w:fldCharType="begin"/>
            </w:r>
            <w:r>
              <w:rPr>
                <w:noProof/>
                <w:webHidden/>
              </w:rPr>
              <w:instrText xml:space="preserve"> PAGEREF _Toc155540135 \h </w:instrText>
            </w:r>
            <w:r>
              <w:rPr>
                <w:noProof/>
                <w:webHidden/>
              </w:rPr>
            </w:r>
            <w:r>
              <w:rPr>
                <w:noProof/>
                <w:webHidden/>
              </w:rPr>
              <w:fldChar w:fldCharType="separate"/>
            </w:r>
            <w:r>
              <w:rPr>
                <w:noProof/>
                <w:webHidden/>
              </w:rPr>
              <w:t>8</w:t>
            </w:r>
            <w:r>
              <w:rPr>
                <w:noProof/>
                <w:webHidden/>
              </w:rPr>
              <w:fldChar w:fldCharType="end"/>
            </w:r>
          </w:hyperlink>
        </w:p>
        <w:p w14:paraId="4331D721" w14:textId="1E77FDA2" w:rsidR="00E86E16" w:rsidRDefault="00E86E16">
          <w:pPr>
            <w:pStyle w:val="TOC1"/>
            <w:tabs>
              <w:tab w:val="right" w:leader="dot" w:pos="9016"/>
            </w:tabs>
            <w:rPr>
              <w:noProof/>
            </w:rPr>
          </w:pPr>
          <w:hyperlink w:anchor="_Toc155540136" w:history="1">
            <w:r w:rsidRPr="003B69A9">
              <w:rPr>
                <w:rStyle w:val="Hyperlink"/>
                <w:noProof/>
              </w:rPr>
              <w:t>Detailed Descriptions of Each Table in MelodyHwb Database</w:t>
            </w:r>
            <w:r>
              <w:rPr>
                <w:noProof/>
                <w:webHidden/>
              </w:rPr>
              <w:tab/>
            </w:r>
            <w:r>
              <w:rPr>
                <w:noProof/>
                <w:webHidden/>
              </w:rPr>
              <w:fldChar w:fldCharType="begin"/>
            </w:r>
            <w:r>
              <w:rPr>
                <w:noProof/>
                <w:webHidden/>
              </w:rPr>
              <w:instrText xml:space="preserve"> PAGEREF _Toc155540136 \h </w:instrText>
            </w:r>
            <w:r>
              <w:rPr>
                <w:noProof/>
                <w:webHidden/>
              </w:rPr>
            </w:r>
            <w:r>
              <w:rPr>
                <w:noProof/>
                <w:webHidden/>
              </w:rPr>
              <w:fldChar w:fldCharType="separate"/>
            </w:r>
            <w:r>
              <w:rPr>
                <w:noProof/>
                <w:webHidden/>
              </w:rPr>
              <w:t>8</w:t>
            </w:r>
            <w:r>
              <w:rPr>
                <w:noProof/>
                <w:webHidden/>
              </w:rPr>
              <w:fldChar w:fldCharType="end"/>
            </w:r>
          </w:hyperlink>
        </w:p>
        <w:p w14:paraId="6A16D691" w14:textId="47902E7D" w:rsidR="00E86E16" w:rsidRDefault="00E86E16">
          <w:pPr>
            <w:pStyle w:val="TOC1"/>
            <w:tabs>
              <w:tab w:val="right" w:leader="dot" w:pos="9016"/>
            </w:tabs>
            <w:rPr>
              <w:noProof/>
            </w:rPr>
          </w:pPr>
          <w:hyperlink w:anchor="_Toc155540137" w:history="1">
            <w:r w:rsidRPr="003B69A9">
              <w:rPr>
                <w:rStyle w:val="Hyperlink"/>
                <w:noProof/>
              </w:rPr>
              <w:t>Entity-relationship diagram</w:t>
            </w:r>
            <w:r>
              <w:rPr>
                <w:noProof/>
                <w:webHidden/>
              </w:rPr>
              <w:tab/>
            </w:r>
            <w:r>
              <w:rPr>
                <w:noProof/>
                <w:webHidden/>
              </w:rPr>
              <w:fldChar w:fldCharType="begin"/>
            </w:r>
            <w:r>
              <w:rPr>
                <w:noProof/>
                <w:webHidden/>
              </w:rPr>
              <w:instrText xml:space="preserve"> PAGEREF _Toc155540137 \h </w:instrText>
            </w:r>
            <w:r>
              <w:rPr>
                <w:noProof/>
                <w:webHidden/>
              </w:rPr>
            </w:r>
            <w:r>
              <w:rPr>
                <w:noProof/>
                <w:webHidden/>
              </w:rPr>
              <w:fldChar w:fldCharType="separate"/>
            </w:r>
            <w:r>
              <w:rPr>
                <w:noProof/>
                <w:webHidden/>
              </w:rPr>
              <w:t>12</w:t>
            </w:r>
            <w:r>
              <w:rPr>
                <w:noProof/>
                <w:webHidden/>
              </w:rPr>
              <w:fldChar w:fldCharType="end"/>
            </w:r>
          </w:hyperlink>
        </w:p>
        <w:p w14:paraId="093260C1" w14:textId="0170FF3C" w:rsidR="00E86E16" w:rsidRDefault="00E86E16">
          <w:pPr>
            <w:pStyle w:val="TOC1"/>
            <w:tabs>
              <w:tab w:val="right" w:leader="dot" w:pos="9016"/>
            </w:tabs>
            <w:rPr>
              <w:noProof/>
            </w:rPr>
          </w:pPr>
          <w:hyperlink w:anchor="_Toc155540138" w:history="1">
            <w:r w:rsidRPr="003B69A9">
              <w:rPr>
                <w:rStyle w:val="Hyperlink"/>
                <w:noProof/>
              </w:rPr>
              <w:t>Conclusion</w:t>
            </w:r>
            <w:r>
              <w:rPr>
                <w:noProof/>
                <w:webHidden/>
              </w:rPr>
              <w:tab/>
            </w:r>
            <w:r>
              <w:rPr>
                <w:noProof/>
                <w:webHidden/>
              </w:rPr>
              <w:fldChar w:fldCharType="begin"/>
            </w:r>
            <w:r>
              <w:rPr>
                <w:noProof/>
                <w:webHidden/>
              </w:rPr>
              <w:instrText xml:space="preserve"> PAGEREF _Toc155540138 \h </w:instrText>
            </w:r>
            <w:r>
              <w:rPr>
                <w:noProof/>
                <w:webHidden/>
              </w:rPr>
            </w:r>
            <w:r>
              <w:rPr>
                <w:noProof/>
                <w:webHidden/>
              </w:rPr>
              <w:fldChar w:fldCharType="separate"/>
            </w:r>
            <w:r>
              <w:rPr>
                <w:noProof/>
                <w:webHidden/>
              </w:rPr>
              <w:t>12</w:t>
            </w:r>
            <w:r>
              <w:rPr>
                <w:noProof/>
                <w:webHidden/>
              </w:rPr>
              <w:fldChar w:fldCharType="end"/>
            </w:r>
          </w:hyperlink>
        </w:p>
        <w:p w14:paraId="6CB68B0D" w14:textId="226A2C0E" w:rsidR="00E86E16" w:rsidRDefault="00E86E16">
          <w:pPr>
            <w:pStyle w:val="TOC1"/>
            <w:tabs>
              <w:tab w:val="right" w:leader="dot" w:pos="9016"/>
            </w:tabs>
            <w:rPr>
              <w:noProof/>
            </w:rPr>
          </w:pPr>
          <w:hyperlink w:anchor="_Toc155540139" w:history="1">
            <w:r w:rsidRPr="003B69A9">
              <w:rPr>
                <w:rStyle w:val="Hyperlink"/>
                <w:noProof/>
              </w:rPr>
              <w:t>Bibliography</w:t>
            </w:r>
            <w:r>
              <w:rPr>
                <w:noProof/>
                <w:webHidden/>
              </w:rPr>
              <w:tab/>
            </w:r>
            <w:r>
              <w:rPr>
                <w:noProof/>
                <w:webHidden/>
              </w:rPr>
              <w:fldChar w:fldCharType="begin"/>
            </w:r>
            <w:r>
              <w:rPr>
                <w:noProof/>
                <w:webHidden/>
              </w:rPr>
              <w:instrText xml:space="preserve"> PAGEREF _Toc155540139 \h </w:instrText>
            </w:r>
            <w:r>
              <w:rPr>
                <w:noProof/>
                <w:webHidden/>
              </w:rPr>
            </w:r>
            <w:r>
              <w:rPr>
                <w:noProof/>
                <w:webHidden/>
              </w:rPr>
              <w:fldChar w:fldCharType="separate"/>
            </w:r>
            <w:r>
              <w:rPr>
                <w:noProof/>
                <w:webHidden/>
              </w:rPr>
              <w:t>13</w:t>
            </w:r>
            <w:r>
              <w:rPr>
                <w:noProof/>
                <w:webHidden/>
              </w:rPr>
              <w:fldChar w:fldCharType="end"/>
            </w:r>
          </w:hyperlink>
        </w:p>
        <w:p w14:paraId="30EC3E4F" w14:textId="320161BE" w:rsidR="006371E6" w:rsidRPr="004B4E5B" w:rsidRDefault="00266A26">
          <w:r>
            <w:rPr>
              <w:b/>
              <w:bCs/>
              <w:noProof/>
            </w:rPr>
            <w:fldChar w:fldCharType="end"/>
          </w:r>
        </w:p>
      </w:sdtContent>
    </w:sdt>
    <w:p w14:paraId="3AA2132E" w14:textId="77777777" w:rsidR="00E86E16" w:rsidRDefault="00E86E16" w:rsidP="006371E6">
      <w:pPr>
        <w:pStyle w:val="Heading1"/>
        <w:rPr>
          <w:b/>
          <w:bCs/>
        </w:rPr>
      </w:pPr>
      <w:bookmarkStart w:id="0" w:name="_Toc155540099"/>
    </w:p>
    <w:p w14:paraId="3DC14448" w14:textId="77777777" w:rsidR="00E86E16" w:rsidRDefault="00E86E16">
      <w:pPr>
        <w:rPr>
          <w:rFonts w:asciiTheme="majorHAnsi" w:eastAsiaTheme="majorEastAsia" w:hAnsiTheme="majorHAnsi" w:cstheme="majorBidi"/>
          <w:b/>
          <w:bCs/>
          <w:color w:val="2F5496" w:themeColor="accent1" w:themeShade="BF"/>
          <w:sz w:val="32"/>
          <w:szCs w:val="32"/>
        </w:rPr>
      </w:pPr>
      <w:r>
        <w:rPr>
          <w:b/>
          <w:bCs/>
        </w:rPr>
        <w:br w:type="page"/>
      </w:r>
    </w:p>
    <w:p w14:paraId="105EABAE" w14:textId="0FA11599" w:rsidR="00CF2438" w:rsidRPr="00266A26" w:rsidRDefault="00CF2438" w:rsidP="006371E6">
      <w:pPr>
        <w:pStyle w:val="Heading1"/>
        <w:rPr>
          <w:b/>
          <w:bCs/>
        </w:rPr>
      </w:pPr>
      <w:r w:rsidRPr="00266A26">
        <w:rPr>
          <w:b/>
          <w:bCs/>
        </w:rPr>
        <w:lastRenderedPageBreak/>
        <w:t>Database Performance Tuning</w:t>
      </w:r>
      <w:bookmarkEnd w:id="0"/>
    </w:p>
    <w:p w14:paraId="371514F8" w14:textId="58A5090D" w:rsidR="00552093" w:rsidRDefault="00450C91" w:rsidP="00E86E16">
      <w:r w:rsidRPr="007B2AD1">
        <w:t>Performance issues in a database can impact the efficiency and responsiveness of the MelodyHwb music store's operations.</w:t>
      </w:r>
      <w:r w:rsidR="00696BB4" w:rsidRPr="00696BB4">
        <w:t xml:space="preserve"> </w:t>
      </w:r>
      <w:r w:rsidR="00696BB4" w:rsidRPr="00696BB4">
        <w:t>Database performance tuning is a set of activities carried out by Database Administrators to optimi</w:t>
      </w:r>
      <w:r w:rsidR="00696BB4">
        <w:t>s</w:t>
      </w:r>
      <w:r w:rsidR="00696BB4" w:rsidRPr="00696BB4">
        <w:t>e and ensure the smooth operation of databases. It involves a comprehensive re-optimi</w:t>
      </w:r>
      <w:r w:rsidR="00696BB4">
        <w:t>s</w:t>
      </w:r>
      <w:r w:rsidR="00696BB4" w:rsidRPr="00696BB4">
        <w:t>ation of the database system, from the software to the hardware, to enhance its overall performance</w:t>
      </w:r>
      <w:r w:rsidR="00B47168">
        <w:t xml:space="preserve"> [1]</w:t>
      </w:r>
      <w:r w:rsidR="00696BB4" w:rsidRPr="00696BB4">
        <w:t>. Key tuning strategies include speeding up query responses, enhancing indexing, implementing clusters, and adjusting operating systems based on their optimal usage for supporting system functionality and user experience. This process aims to provide a seamless and efficient database system</w:t>
      </w:r>
      <w:r w:rsidR="00696BB4">
        <w:t xml:space="preserve"> [1]</w:t>
      </w:r>
      <w:r w:rsidR="00696BB4" w:rsidRPr="00696BB4">
        <w:t>.</w:t>
      </w:r>
      <w:r w:rsidRPr="007B2AD1">
        <w:t xml:space="preserve"> Here are some potential performance issues and corresponding solutions to optimi</w:t>
      </w:r>
      <w:r w:rsidR="006C6D18">
        <w:t>s</w:t>
      </w:r>
      <w:r w:rsidRPr="007B2AD1">
        <w:t xml:space="preserve">e the database </w:t>
      </w:r>
      <w:r w:rsidRPr="007B2AD1">
        <w:t>performance.</w:t>
      </w:r>
    </w:p>
    <w:p w14:paraId="68F0E8FD" w14:textId="056DE21F" w:rsidR="003B662C" w:rsidRPr="00552093" w:rsidRDefault="00450C91" w:rsidP="00E86E16">
      <w:pPr>
        <w:pStyle w:val="Heading2"/>
      </w:pPr>
      <w:bookmarkStart w:id="1" w:name="_Toc155540100"/>
      <w:r w:rsidRPr="00552093">
        <w:t>Slow Query Performance</w:t>
      </w:r>
      <w:r w:rsidR="00466FB1" w:rsidRPr="00552093">
        <w:t>/</w:t>
      </w:r>
      <w:r w:rsidR="00466FB1" w:rsidRPr="00552093">
        <w:t>Inefficient Indexing</w:t>
      </w:r>
      <w:bookmarkEnd w:id="1"/>
    </w:p>
    <w:p w14:paraId="4ECF4A9F" w14:textId="7E4554AF" w:rsidR="00466FB1" w:rsidRDefault="00696BB4" w:rsidP="003B662C">
      <w:r>
        <w:t>P</w:t>
      </w:r>
      <w:r w:rsidR="00AA53A1" w:rsidRPr="00AA53A1">
        <w:t>erformance issues can arise when executing queries that retrieve or manipulate large volumes of data, leading to a decrease in system responsiveness. This is particularly prevalent in scenarios where indexes are poorly designed or absent, resulting in slower query performance</w:t>
      </w:r>
      <w:r>
        <w:t xml:space="preserve"> [2]</w:t>
      </w:r>
      <w:r w:rsidR="00AA53A1">
        <w:t xml:space="preserve">. </w:t>
      </w:r>
      <w:r w:rsidR="00AA53A1" w:rsidRPr="00AA53A1">
        <w:t>To mitigate these issues, several strategies can be employed. The implementation of appropriate indexing on columns that are frequently queried can expedite data retrieval. Regular analysis and optimization of queries, facilitated by tools such as SQL Server Profiler and Database Engine Tuning Advisor, can enhance performance. Furthermore, the creation of indexes on columns used in WHERE clauses, JOIN conditions, and ORDER BY clauses can significantly improve query performance. It is also crucial to regularly review and update index statistics to ensure their effectiveness</w:t>
      </w:r>
      <w:r>
        <w:t xml:space="preserve"> [2]</w:t>
      </w:r>
      <w:r w:rsidR="00AA53A1">
        <w:t>.</w:t>
      </w:r>
    </w:p>
    <w:p w14:paraId="14A02E6E" w14:textId="6021FCD0" w:rsidR="00992E5C" w:rsidRPr="00552093" w:rsidRDefault="00450C91" w:rsidP="00E86E16">
      <w:pPr>
        <w:pStyle w:val="Heading2"/>
      </w:pPr>
      <w:bookmarkStart w:id="2" w:name="_Toc155540101"/>
      <w:r w:rsidRPr="00552093">
        <w:t>Data Redundancy and Inconsistency</w:t>
      </w:r>
      <w:bookmarkEnd w:id="2"/>
    </w:p>
    <w:p w14:paraId="7D75BD37" w14:textId="75465676" w:rsidR="00B47168" w:rsidRDefault="003B662C" w:rsidP="003B662C">
      <w:r w:rsidRPr="003B662C">
        <w:t>redundant or inconsistent data can lead to increased storage requirements and negatively impact query performance</w:t>
      </w:r>
      <w:r w:rsidR="007F3D17">
        <w:t xml:space="preserve"> [3]</w:t>
      </w:r>
      <w:r>
        <w:t xml:space="preserve">. </w:t>
      </w:r>
      <w:r w:rsidRPr="003B662C">
        <w:t xml:space="preserve">To address these issues, several strategies can be employed. </w:t>
      </w:r>
    </w:p>
    <w:p w14:paraId="154C78D4" w14:textId="6C592076" w:rsidR="003B662C" w:rsidRPr="003B662C" w:rsidRDefault="003B662C" w:rsidP="003B662C">
      <w:r w:rsidRPr="003B662C">
        <w:t>Firstly, normalizing the database schema can help eliminate redundancy. Normalization is a systematic approach to decompose a larger table into smaller tables, which helps to get rid of data redundancy and other insert/update anomalies</w:t>
      </w:r>
      <w:r w:rsidR="007F3D17">
        <w:t xml:space="preserve"> [4]</w:t>
      </w:r>
      <w:r w:rsidRPr="003B662C">
        <w:t>. It involves applying rules to a set of data, transforming the data to a certain structure, called a normal form. There are several normal forms, but the first three (1NF, 2NF, 3NF) are the most common</w:t>
      </w:r>
      <w:r w:rsidR="007F3D17">
        <w:t xml:space="preserve"> [4]</w:t>
      </w:r>
      <w:r w:rsidRPr="003B662C">
        <w:t>.</w:t>
      </w:r>
    </w:p>
    <w:p w14:paraId="4DBEA383" w14:textId="1B327F71" w:rsidR="003B662C" w:rsidRPr="003B662C" w:rsidRDefault="003B662C" w:rsidP="003B662C">
      <w:r w:rsidRPr="003B662C">
        <w:t>Secondly, enforcing data integrity constraints, such as foreign keys, can maintain consistency. Constraints are rules that the SQL Server Database Engine enforces for you</w:t>
      </w:r>
      <w:r w:rsidR="00DF0DA2">
        <w:t xml:space="preserve"> [5]</w:t>
      </w:r>
      <w:r w:rsidRPr="003B662C">
        <w:t>. For example, you can use UNIQUE constraints to make sure that no duplicate values are entered in specific columns that do not participate in a primary key</w:t>
      </w:r>
      <w:r w:rsidR="00DF0DA2">
        <w:t xml:space="preserve"> [5]</w:t>
      </w:r>
      <w:r w:rsidRPr="003B662C">
        <w:t xml:space="preserve">. </w:t>
      </w:r>
    </w:p>
    <w:p w14:paraId="1F38BB88" w14:textId="286F726C" w:rsidR="003B662C" w:rsidRDefault="003B662C" w:rsidP="00992E5C">
      <w:r w:rsidRPr="003B662C">
        <w:t>In conclusion, the careful application of these strategies can significantly enhance the performance of Microsoft SQL Server, ensuring efficient data retrieval and manipulation.</w:t>
      </w:r>
    </w:p>
    <w:p w14:paraId="49C986A6" w14:textId="45BA82CD" w:rsidR="00450C91" w:rsidRPr="00552093" w:rsidRDefault="00450C91" w:rsidP="00E86E16">
      <w:pPr>
        <w:pStyle w:val="Heading2"/>
      </w:pPr>
      <w:bookmarkStart w:id="3" w:name="_Toc155540102"/>
      <w:r w:rsidRPr="00552093">
        <w:t>Insufficient Hardware Resources</w:t>
      </w:r>
      <w:bookmarkEnd w:id="3"/>
    </w:p>
    <w:p w14:paraId="26A0BAE9" w14:textId="444DC56A" w:rsidR="003B662C" w:rsidRPr="00727B16" w:rsidRDefault="00D451B1" w:rsidP="00727B16">
      <w:r w:rsidRPr="00D451B1">
        <w:t>Insufficient hardware resources allocated to the database may lead to performance problems, causing slow operations and intermittent crashes due to resource shortages</w:t>
      </w:r>
      <w:r>
        <w:t xml:space="preserve"> [6]</w:t>
      </w:r>
      <w:r w:rsidRPr="00D451B1">
        <w:t xml:space="preserve">. Load testing is essential to ensure optimal performance under anticipated loads. Solutions include increasing RAM, CPU, or disk space based on load testing results to address resource deficiencies and enhance the database's overall </w:t>
      </w:r>
      <w:r w:rsidRPr="00D451B1">
        <w:t>performance</w:t>
      </w:r>
      <w:r>
        <w:t xml:space="preserve"> [6]</w:t>
      </w:r>
      <w:r w:rsidRPr="00D451B1">
        <w:t>.</w:t>
      </w:r>
      <w:r w:rsidRPr="003B662C">
        <w:t xml:space="preserve"> </w:t>
      </w:r>
    </w:p>
    <w:p w14:paraId="611E6797" w14:textId="3922C38B" w:rsidR="006C6D18" w:rsidRDefault="00450C91" w:rsidP="004B4E5B">
      <w:r w:rsidRPr="007B2AD1">
        <w:t xml:space="preserve">By addressing these performance issues, MelodyHwb can enhance the overall efficiency and responsiveness of its music store operations, ensuring a seamless experience for both customers and </w:t>
      </w:r>
      <w:r w:rsidRPr="007B2AD1">
        <w:lastRenderedPageBreak/>
        <w:t>staff. Regular monitoring and proactive optimization efforts are crucial for maintaining optimal database performance over time.</w:t>
      </w:r>
    </w:p>
    <w:p w14:paraId="55C9834C" w14:textId="77777777" w:rsidR="004B4E5B" w:rsidRDefault="004B4E5B" w:rsidP="004B4E5B"/>
    <w:p w14:paraId="6908DB89" w14:textId="77777777" w:rsidR="004B4E5B" w:rsidRDefault="004B4E5B" w:rsidP="004B4E5B"/>
    <w:p w14:paraId="4C7FAB6E" w14:textId="77777777" w:rsidR="004B4E5B" w:rsidRDefault="004B4E5B" w:rsidP="004B4E5B"/>
    <w:p w14:paraId="3F79152A" w14:textId="77777777" w:rsidR="00D451B1" w:rsidRDefault="00D451B1">
      <w:pPr>
        <w:rPr>
          <w:rFonts w:asciiTheme="majorHAnsi" w:eastAsiaTheme="majorEastAsia" w:hAnsiTheme="majorHAnsi" w:cstheme="majorBidi"/>
          <w:b/>
          <w:bCs/>
          <w:color w:val="2F5496" w:themeColor="accent1" w:themeShade="BF"/>
          <w:sz w:val="32"/>
          <w:szCs w:val="32"/>
        </w:rPr>
      </w:pPr>
      <w:r>
        <w:rPr>
          <w:b/>
          <w:bCs/>
        </w:rPr>
        <w:br w:type="page"/>
      </w:r>
    </w:p>
    <w:p w14:paraId="6FE9DE7C" w14:textId="3D5811EF" w:rsidR="005E52C9" w:rsidRPr="003F1F31" w:rsidRDefault="00CF2438" w:rsidP="0030416A">
      <w:pPr>
        <w:pStyle w:val="Heading1"/>
        <w:rPr>
          <w:b/>
          <w:bCs/>
        </w:rPr>
      </w:pPr>
      <w:bookmarkStart w:id="4" w:name="_Toc155540103"/>
      <w:r w:rsidRPr="003F1F31">
        <w:rPr>
          <w:b/>
          <w:bCs/>
        </w:rPr>
        <w:lastRenderedPageBreak/>
        <w:t>Data Security and Access Control</w:t>
      </w:r>
      <w:r w:rsidR="0030416A" w:rsidRPr="003F1F31">
        <w:rPr>
          <w:b/>
          <w:bCs/>
        </w:rPr>
        <w:t xml:space="preserve">  - </w:t>
      </w:r>
      <w:r w:rsidR="00D35DF0" w:rsidRPr="003F1F31">
        <w:rPr>
          <w:b/>
          <w:bCs/>
        </w:rPr>
        <w:t>Data Security Plan for MelodyHwb Database</w:t>
      </w:r>
      <w:bookmarkEnd w:id="4"/>
    </w:p>
    <w:p w14:paraId="31626E64" w14:textId="77777777" w:rsidR="0030416A" w:rsidRPr="003F1F31" w:rsidRDefault="0030416A" w:rsidP="0030416A"/>
    <w:p w14:paraId="64380181" w14:textId="7A093823" w:rsidR="00D451B1" w:rsidRPr="003F1F31" w:rsidRDefault="00D451B1" w:rsidP="00E86E16">
      <w:pPr>
        <w:pStyle w:val="Heading2"/>
      </w:pPr>
      <w:bookmarkStart w:id="5" w:name="_Toc155540104"/>
      <w:r w:rsidRPr="003F1F31">
        <w:t>Identify Potential Security Risks and Vulnerabilities</w:t>
      </w:r>
      <w:bookmarkEnd w:id="5"/>
    </w:p>
    <w:p w14:paraId="539EAC72" w14:textId="3EA73D8D" w:rsidR="00D451B1" w:rsidRPr="003F1F31" w:rsidRDefault="00D451B1" w:rsidP="00E86E16">
      <w:pPr>
        <w:pStyle w:val="Heading3"/>
      </w:pPr>
      <w:bookmarkStart w:id="6" w:name="_Toc155540105"/>
      <w:r w:rsidRPr="003F1F31">
        <w:t>Unauthorized Access</w:t>
      </w:r>
      <w:bookmarkEnd w:id="6"/>
    </w:p>
    <w:p w14:paraId="789A692D" w14:textId="1DCF4F12" w:rsidR="005E52C9" w:rsidRPr="003F1F31" w:rsidRDefault="00D451B1" w:rsidP="00727B16">
      <w:r w:rsidRPr="003F1F31">
        <w:t>Risk: Unauthorized individuals gaining access to sensitive customer information</w:t>
      </w:r>
      <w:r w:rsidR="003F1F31" w:rsidRPr="003F1F31">
        <w:t xml:space="preserve"> [</w:t>
      </w:r>
      <w:r w:rsidR="00FE25F5">
        <w:t>9</w:t>
      </w:r>
      <w:r w:rsidR="003F1F31" w:rsidRPr="003F1F31">
        <w:t>]</w:t>
      </w:r>
      <w:r w:rsidRPr="003F1F31">
        <w:t>.</w:t>
      </w:r>
    </w:p>
    <w:p w14:paraId="3389D5D9" w14:textId="7B44524C" w:rsidR="005E52C9" w:rsidRPr="003F1F31" w:rsidRDefault="00D451B1" w:rsidP="00727B16">
      <w:r w:rsidRPr="003F1F31">
        <w:t>Vulnerabilities:</w:t>
      </w:r>
      <w:r w:rsidR="005E52C9" w:rsidRPr="003F1F31">
        <w:t xml:space="preserve"> </w:t>
      </w:r>
      <w:r w:rsidRPr="003F1F31">
        <w:t>Weak passwords, unsecured network connections, and inadequate access controls</w:t>
      </w:r>
      <w:r w:rsidR="00FE25F5">
        <w:t xml:space="preserve"> </w:t>
      </w:r>
      <w:r w:rsidR="003F1F31" w:rsidRPr="003F1F31">
        <w:t>[</w:t>
      </w:r>
      <w:r w:rsidR="00FE25F5">
        <w:t>9</w:t>
      </w:r>
      <w:r w:rsidR="003F1F31" w:rsidRPr="003F1F31">
        <w:t>]</w:t>
      </w:r>
      <w:r w:rsidRPr="003F1F31">
        <w:t>.</w:t>
      </w:r>
    </w:p>
    <w:p w14:paraId="0C0B7EBA" w14:textId="70845DC6" w:rsidR="00D451B1" w:rsidRPr="003F1F31" w:rsidRDefault="00D451B1" w:rsidP="00727B16">
      <w:r w:rsidRPr="003F1F31">
        <w:t>Mitigation:</w:t>
      </w:r>
      <w:r w:rsidR="005E52C9" w:rsidRPr="003F1F31">
        <w:t xml:space="preserve"> </w:t>
      </w:r>
      <w:r w:rsidRPr="003F1F31">
        <w:t>Implement strong password policies, encrypt network communications, and employ robust access control mechanisms</w:t>
      </w:r>
      <w:r w:rsidR="003F1F31" w:rsidRPr="003F1F31">
        <w:t xml:space="preserve"> [</w:t>
      </w:r>
      <w:r w:rsidR="00FE25F5">
        <w:t>9</w:t>
      </w:r>
      <w:r w:rsidR="003F1F31" w:rsidRPr="003F1F31">
        <w:t>]</w:t>
      </w:r>
      <w:r w:rsidRPr="003F1F31">
        <w:t>.</w:t>
      </w:r>
    </w:p>
    <w:p w14:paraId="30096CE7" w14:textId="77777777" w:rsidR="00D451B1" w:rsidRPr="003F1F31" w:rsidRDefault="00D451B1" w:rsidP="00D451B1">
      <w:pPr>
        <w:rPr>
          <w:rFonts w:ascii="Arial" w:hAnsi="Arial" w:cs="Arial"/>
          <w:sz w:val="24"/>
          <w:szCs w:val="24"/>
        </w:rPr>
      </w:pPr>
    </w:p>
    <w:p w14:paraId="74A3B0C2" w14:textId="38914DDD" w:rsidR="00D451B1" w:rsidRPr="003F1F31" w:rsidRDefault="00D451B1" w:rsidP="00E86E16">
      <w:pPr>
        <w:pStyle w:val="Heading3"/>
      </w:pPr>
      <w:bookmarkStart w:id="7" w:name="_Toc155540106"/>
      <w:r w:rsidRPr="003F1F31">
        <w:t>Data Breach</w:t>
      </w:r>
      <w:bookmarkEnd w:id="7"/>
    </w:p>
    <w:p w14:paraId="46C0F052" w14:textId="2618639E" w:rsidR="00D451B1" w:rsidRPr="003F1F31" w:rsidRDefault="00D451B1" w:rsidP="00727B16">
      <w:r w:rsidRPr="003F1F31">
        <w:t>Risk:</w:t>
      </w:r>
      <w:r w:rsidR="005E52C9" w:rsidRPr="003F1F31">
        <w:t xml:space="preserve"> </w:t>
      </w:r>
      <w:r w:rsidR="00FE25F5" w:rsidRPr="003F1F31">
        <w:t>Unauthorised disclosure of customer data</w:t>
      </w:r>
      <w:r w:rsidR="0044581C" w:rsidRPr="003F1F31">
        <w:t xml:space="preserve"> can be caused by SQL injection [</w:t>
      </w:r>
      <w:r w:rsidR="003F1F31">
        <w:t>8</w:t>
      </w:r>
      <w:r w:rsidR="0044581C" w:rsidRPr="003F1F31">
        <w:t>]</w:t>
      </w:r>
      <w:r w:rsidRPr="003F1F31">
        <w:t>.</w:t>
      </w:r>
    </w:p>
    <w:p w14:paraId="72D05EB7" w14:textId="1D37D81D" w:rsidR="00D451B1" w:rsidRPr="003F1F31" w:rsidRDefault="00D451B1" w:rsidP="00727B16">
      <w:r w:rsidRPr="003F1F31">
        <w:t>Vulnerabilities: Weak encryption, insecure data storage, and inadequate intrusion detection</w:t>
      </w:r>
      <w:r w:rsidR="0044581C" w:rsidRPr="003F1F31">
        <w:t xml:space="preserve"> [</w:t>
      </w:r>
      <w:r w:rsidR="003F1F31">
        <w:t>8</w:t>
      </w:r>
      <w:r w:rsidR="0044581C" w:rsidRPr="003F1F31">
        <w:t>]</w:t>
      </w:r>
      <w:r w:rsidRPr="003F1F31">
        <w:t>.</w:t>
      </w:r>
    </w:p>
    <w:p w14:paraId="3ECE8605" w14:textId="268E6453" w:rsidR="00D451B1" w:rsidRPr="003F1F31" w:rsidRDefault="00D451B1" w:rsidP="00727B16">
      <w:r w:rsidRPr="003F1F31">
        <w:t>Mitigation: Utilize encryption for data at rest and in transit, regularly update intrusion detection systems, and implement secure storage practices</w:t>
      </w:r>
      <w:r w:rsidR="0044581C" w:rsidRPr="003F1F31">
        <w:t xml:space="preserve"> [</w:t>
      </w:r>
      <w:r w:rsidR="003F1F31">
        <w:t>8</w:t>
      </w:r>
      <w:r w:rsidR="0044581C" w:rsidRPr="003F1F31">
        <w:t>]</w:t>
      </w:r>
      <w:r w:rsidRPr="003F1F31">
        <w:t>.</w:t>
      </w:r>
    </w:p>
    <w:p w14:paraId="13F84B41" w14:textId="77777777" w:rsidR="00D451B1" w:rsidRPr="003F1F31" w:rsidRDefault="00D451B1" w:rsidP="00D451B1">
      <w:pPr>
        <w:rPr>
          <w:rFonts w:ascii="Arial" w:hAnsi="Arial" w:cs="Arial"/>
          <w:sz w:val="24"/>
          <w:szCs w:val="24"/>
        </w:rPr>
      </w:pPr>
    </w:p>
    <w:p w14:paraId="376BC37F" w14:textId="62FA08A4" w:rsidR="00D451B1" w:rsidRPr="003F1F31" w:rsidRDefault="00D451B1" w:rsidP="00E86E16">
      <w:pPr>
        <w:pStyle w:val="Heading3"/>
      </w:pPr>
      <w:bookmarkStart w:id="8" w:name="_Toc155540107"/>
      <w:r w:rsidRPr="003F1F31">
        <w:t>Insider Threats</w:t>
      </w:r>
      <w:bookmarkEnd w:id="8"/>
    </w:p>
    <w:p w14:paraId="3C37B288" w14:textId="135B9CF3" w:rsidR="00D451B1" w:rsidRPr="003F1F31" w:rsidRDefault="00D451B1" w:rsidP="00727B16">
      <w:r w:rsidRPr="003F1F31">
        <w:t>Risk: Malicious or unintentional actions by employees</w:t>
      </w:r>
      <w:r w:rsidR="00EF39D4" w:rsidRPr="003F1F31">
        <w:t xml:space="preserve"> [</w:t>
      </w:r>
      <w:r w:rsidR="003F1F31">
        <w:t>7</w:t>
      </w:r>
      <w:r w:rsidR="00EF39D4" w:rsidRPr="003F1F31">
        <w:t>]</w:t>
      </w:r>
      <w:r w:rsidRPr="003F1F31">
        <w:t>.</w:t>
      </w:r>
    </w:p>
    <w:p w14:paraId="3FC8EB9D" w14:textId="33C0AB66" w:rsidR="00D451B1" w:rsidRPr="003F1F31" w:rsidRDefault="00D451B1" w:rsidP="00727B16">
      <w:r w:rsidRPr="003F1F31">
        <w:t>Vulnerabilities: Insufficient user privileges, lack of monitoring, and inadequate training</w:t>
      </w:r>
      <w:r w:rsidR="00EF39D4" w:rsidRPr="003F1F31">
        <w:t xml:space="preserve"> [</w:t>
      </w:r>
      <w:r w:rsidR="003F1F31">
        <w:t>7</w:t>
      </w:r>
      <w:r w:rsidR="00EF39D4" w:rsidRPr="003F1F31">
        <w:t>]</w:t>
      </w:r>
      <w:r w:rsidRPr="003F1F31">
        <w:t>.</w:t>
      </w:r>
    </w:p>
    <w:p w14:paraId="1A03C892" w14:textId="5DD0CEB2" w:rsidR="00D451B1" w:rsidRPr="003F1F31" w:rsidRDefault="00D451B1" w:rsidP="00727B16">
      <w:r w:rsidRPr="003F1F31">
        <w:t>Mitigation: Implement the principle of least privilege, conduct regular employee training on security protocols, and monitor user activities</w:t>
      </w:r>
      <w:r w:rsidR="00EF39D4" w:rsidRPr="003F1F31">
        <w:t xml:space="preserve">  [</w:t>
      </w:r>
      <w:r w:rsidR="003F1F31">
        <w:t>7</w:t>
      </w:r>
      <w:r w:rsidR="00EF39D4" w:rsidRPr="003F1F31">
        <w:t>]</w:t>
      </w:r>
      <w:r w:rsidRPr="003F1F31">
        <w:t>.</w:t>
      </w:r>
    </w:p>
    <w:p w14:paraId="1E32370C" w14:textId="77777777" w:rsidR="00D451B1" w:rsidRPr="003F1F31" w:rsidRDefault="00D451B1" w:rsidP="00D451B1">
      <w:pPr>
        <w:rPr>
          <w:rFonts w:ascii="Arial" w:hAnsi="Arial" w:cs="Arial"/>
          <w:sz w:val="24"/>
          <w:szCs w:val="24"/>
        </w:rPr>
      </w:pPr>
    </w:p>
    <w:p w14:paraId="6A5B527E" w14:textId="2D421ED9" w:rsidR="00D451B1" w:rsidRPr="003F1F31" w:rsidRDefault="00D451B1" w:rsidP="00E86E16">
      <w:pPr>
        <w:pStyle w:val="Heading2"/>
      </w:pPr>
      <w:bookmarkStart w:id="9" w:name="_Toc155540108"/>
      <w:r w:rsidRPr="003F1F31">
        <w:t>Measures to Protect Sensitive Customer Information and Ensure Data Integrity</w:t>
      </w:r>
      <w:bookmarkEnd w:id="9"/>
    </w:p>
    <w:p w14:paraId="4C78AB60" w14:textId="2D2A55F1" w:rsidR="00D451B1" w:rsidRPr="003F1F31" w:rsidRDefault="00D451B1" w:rsidP="00E86E16">
      <w:pPr>
        <w:pStyle w:val="Heading3"/>
      </w:pPr>
      <w:bookmarkStart w:id="10" w:name="_Toc155540109"/>
      <w:r w:rsidRPr="003F1F31">
        <w:t>Encryption</w:t>
      </w:r>
      <w:bookmarkEnd w:id="10"/>
    </w:p>
    <w:p w14:paraId="4C536887" w14:textId="58F866AB" w:rsidR="00D451B1" w:rsidRPr="003F1F31" w:rsidRDefault="00D451B1" w:rsidP="00727B16">
      <w:r w:rsidRPr="003F1F31">
        <w:t>Implementation: Employ end-to-end encryption for data in transit and encryption at rest for stored data</w:t>
      </w:r>
      <w:r w:rsidR="00FE25F5">
        <w:t xml:space="preserve"> [12]</w:t>
      </w:r>
      <w:r w:rsidRPr="003F1F31">
        <w:t>.</w:t>
      </w:r>
    </w:p>
    <w:p w14:paraId="36DDD70A" w14:textId="6A49D3DC" w:rsidR="00D451B1" w:rsidRPr="003F1F31" w:rsidRDefault="00D451B1" w:rsidP="00727B16">
      <w:r w:rsidRPr="003F1F31">
        <w:t>Purpose: Protect sensitive customer information from unauthorized access during transmission and storage</w:t>
      </w:r>
      <w:r w:rsidR="00FE25F5">
        <w:t xml:space="preserve"> [12]</w:t>
      </w:r>
      <w:r w:rsidRPr="003F1F31">
        <w:t>.</w:t>
      </w:r>
    </w:p>
    <w:p w14:paraId="778F65DC" w14:textId="77777777" w:rsidR="00D451B1" w:rsidRPr="003F1F31" w:rsidRDefault="00D451B1" w:rsidP="00D451B1">
      <w:pPr>
        <w:rPr>
          <w:rFonts w:ascii="Arial" w:hAnsi="Arial" w:cs="Arial"/>
          <w:sz w:val="24"/>
          <w:szCs w:val="24"/>
        </w:rPr>
      </w:pPr>
    </w:p>
    <w:p w14:paraId="534390D9" w14:textId="49767C30" w:rsidR="00D451B1" w:rsidRPr="003F1F31" w:rsidRDefault="00D451B1" w:rsidP="00E86E16">
      <w:pPr>
        <w:pStyle w:val="Heading3"/>
      </w:pPr>
      <w:bookmarkStart w:id="11" w:name="_Toc155540110"/>
      <w:r w:rsidRPr="003F1F31">
        <w:t>Regular Security Audits</w:t>
      </w:r>
      <w:bookmarkEnd w:id="11"/>
    </w:p>
    <w:p w14:paraId="6218AC46" w14:textId="65AFB7E6" w:rsidR="00D451B1" w:rsidRPr="003F1F31" w:rsidRDefault="00D451B1" w:rsidP="00727B16">
      <w:r w:rsidRPr="003F1F31">
        <w:t>Implementation: Conduct regular security audits and vulnerability assessments</w:t>
      </w:r>
      <w:r w:rsidR="0044581C" w:rsidRPr="003F1F31">
        <w:t xml:space="preserve"> [</w:t>
      </w:r>
      <w:r w:rsidR="00FE25F5">
        <w:t>8</w:t>
      </w:r>
      <w:r w:rsidR="0044581C" w:rsidRPr="003F1F31">
        <w:t>]</w:t>
      </w:r>
      <w:r w:rsidRPr="003F1F31">
        <w:t>.</w:t>
      </w:r>
    </w:p>
    <w:p w14:paraId="6795D24B" w14:textId="0C098B2F" w:rsidR="00D451B1" w:rsidRPr="00D451B1" w:rsidRDefault="00D451B1" w:rsidP="00727B16">
      <w:r w:rsidRPr="003F1F31">
        <w:t>Purpose: Identify and rectify potential security weaknesses, ensuring continuous improvement and resilience against evolving threats</w:t>
      </w:r>
      <w:r w:rsidR="00537842" w:rsidRPr="003F1F31">
        <w:t xml:space="preserve"> [</w:t>
      </w:r>
      <w:r w:rsidR="00FE25F5">
        <w:t>8</w:t>
      </w:r>
      <w:r w:rsidR="00537842" w:rsidRPr="003F1F31">
        <w:t>]</w:t>
      </w:r>
      <w:r w:rsidRPr="003F1F31">
        <w:t>.</w:t>
      </w:r>
    </w:p>
    <w:p w14:paraId="79B1716B" w14:textId="77777777" w:rsidR="00D451B1" w:rsidRPr="00D451B1" w:rsidRDefault="00D451B1" w:rsidP="00D451B1">
      <w:pPr>
        <w:rPr>
          <w:rFonts w:ascii="Arial" w:hAnsi="Arial" w:cs="Arial"/>
          <w:sz w:val="24"/>
          <w:szCs w:val="24"/>
        </w:rPr>
      </w:pPr>
    </w:p>
    <w:p w14:paraId="2758FE79" w14:textId="745BF52F" w:rsidR="00D451B1" w:rsidRPr="003F1F31" w:rsidRDefault="00D451B1" w:rsidP="00E86E16">
      <w:pPr>
        <w:pStyle w:val="Heading3"/>
      </w:pPr>
      <w:bookmarkStart w:id="12" w:name="_Toc155540111"/>
      <w:r w:rsidRPr="003F1F31">
        <w:lastRenderedPageBreak/>
        <w:t>Data Backup and Recovery</w:t>
      </w:r>
      <w:bookmarkEnd w:id="12"/>
    </w:p>
    <w:p w14:paraId="1C273150" w14:textId="255DD1A5" w:rsidR="00D451B1" w:rsidRPr="003F1F31" w:rsidRDefault="00D451B1" w:rsidP="00727B16">
      <w:r w:rsidRPr="003F1F31">
        <w:t>Implementation: Regularly back up customer data and establish a robust recovery plan</w:t>
      </w:r>
      <w:r w:rsidR="003F1F31" w:rsidRPr="003F1F31">
        <w:t xml:space="preserve"> [</w:t>
      </w:r>
      <w:r w:rsidR="00FE25F5">
        <w:t>11</w:t>
      </w:r>
      <w:r w:rsidR="003F1F31" w:rsidRPr="003F1F31">
        <w:t>]</w:t>
      </w:r>
      <w:r w:rsidRPr="003F1F31">
        <w:t>.</w:t>
      </w:r>
    </w:p>
    <w:p w14:paraId="269B9D3C" w14:textId="68955AF3" w:rsidR="00D451B1" w:rsidRPr="00D451B1" w:rsidRDefault="00D451B1" w:rsidP="00727B16">
      <w:r w:rsidRPr="003F1F31">
        <w:t>Purpose: Ensure data integrity by having reliable backup mechanisms in place to recover from data loss incidents</w:t>
      </w:r>
      <w:r w:rsidR="003F1F31" w:rsidRPr="003F1F31">
        <w:t xml:space="preserve"> [</w:t>
      </w:r>
      <w:r w:rsidR="00FE25F5">
        <w:t>11</w:t>
      </w:r>
      <w:r w:rsidR="003F1F31" w:rsidRPr="003F1F31">
        <w:t>]</w:t>
      </w:r>
      <w:r w:rsidRPr="003F1F31">
        <w:t>.</w:t>
      </w:r>
    </w:p>
    <w:p w14:paraId="3AEBD21A" w14:textId="77777777" w:rsidR="00D451B1" w:rsidRPr="00D451B1" w:rsidRDefault="00D451B1" w:rsidP="00D451B1">
      <w:pPr>
        <w:rPr>
          <w:rFonts w:ascii="Arial" w:hAnsi="Arial" w:cs="Arial"/>
          <w:sz w:val="24"/>
          <w:szCs w:val="24"/>
        </w:rPr>
      </w:pPr>
    </w:p>
    <w:p w14:paraId="03E7F7FB" w14:textId="00B434BC" w:rsidR="00D451B1" w:rsidRPr="003F1F31" w:rsidRDefault="00D451B1" w:rsidP="00E86E16">
      <w:pPr>
        <w:pStyle w:val="Heading2"/>
      </w:pPr>
      <w:bookmarkStart w:id="13" w:name="_Toc155540112"/>
      <w:r w:rsidRPr="003F1F31">
        <w:t>Access Control Policies and Authentication Mechanisms</w:t>
      </w:r>
      <w:bookmarkEnd w:id="13"/>
    </w:p>
    <w:p w14:paraId="0ECC2F73" w14:textId="312FF5CF" w:rsidR="00D451B1" w:rsidRPr="003F1F31" w:rsidRDefault="00D451B1" w:rsidP="00E86E16">
      <w:pPr>
        <w:pStyle w:val="Heading3"/>
      </w:pPr>
      <w:bookmarkStart w:id="14" w:name="_Toc155540113"/>
      <w:r w:rsidRPr="003F1F31">
        <w:t>Role-Based Access Control</w:t>
      </w:r>
      <w:bookmarkEnd w:id="14"/>
    </w:p>
    <w:p w14:paraId="4A451356" w14:textId="2855F21B" w:rsidR="00D451B1" w:rsidRPr="003F1F31" w:rsidRDefault="00D451B1" w:rsidP="00727B16">
      <w:r w:rsidRPr="003F1F31">
        <w:t>Implementation: Adopt RBAC to assign specific roles and permissions to users</w:t>
      </w:r>
      <w:r w:rsidR="00EF39D4" w:rsidRPr="003F1F31">
        <w:t xml:space="preserve"> [</w:t>
      </w:r>
      <w:r w:rsidR="003F1F31">
        <w:t>7</w:t>
      </w:r>
      <w:r w:rsidR="00EF39D4" w:rsidRPr="003F1F31">
        <w:t>]</w:t>
      </w:r>
      <w:r w:rsidRPr="003F1F31">
        <w:t>.</w:t>
      </w:r>
    </w:p>
    <w:p w14:paraId="5703ABCC" w14:textId="297D19D6" w:rsidR="00D451B1" w:rsidRPr="003F1F31" w:rsidRDefault="00D451B1" w:rsidP="00727B16">
      <w:r w:rsidRPr="003F1F31">
        <w:t>Purpose: Restrict access based on job responsibilities, minimizing the risk of unauthorized data access</w:t>
      </w:r>
      <w:r w:rsidR="00EF39D4" w:rsidRPr="003F1F31">
        <w:t xml:space="preserve"> [</w:t>
      </w:r>
      <w:r w:rsidR="003F1F31">
        <w:t>7</w:t>
      </w:r>
      <w:r w:rsidR="00EF39D4" w:rsidRPr="003F1F31">
        <w:t>]</w:t>
      </w:r>
      <w:r w:rsidRPr="003F1F31">
        <w:t>.</w:t>
      </w:r>
    </w:p>
    <w:p w14:paraId="42E29DFB" w14:textId="77777777" w:rsidR="00D451B1" w:rsidRPr="003F1F31" w:rsidRDefault="00D451B1" w:rsidP="00D451B1">
      <w:pPr>
        <w:rPr>
          <w:rFonts w:ascii="Arial" w:hAnsi="Arial" w:cs="Arial"/>
          <w:sz w:val="24"/>
          <w:szCs w:val="24"/>
        </w:rPr>
      </w:pPr>
    </w:p>
    <w:p w14:paraId="0AD37D1B" w14:textId="6F11F0F8" w:rsidR="00D451B1" w:rsidRPr="003F1F31" w:rsidRDefault="00D451B1" w:rsidP="00E86E16">
      <w:pPr>
        <w:pStyle w:val="Heading3"/>
      </w:pPr>
      <w:bookmarkStart w:id="15" w:name="_Toc155540114"/>
      <w:r w:rsidRPr="003F1F31">
        <w:t>Multi-Factor Authentication</w:t>
      </w:r>
      <w:bookmarkEnd w:id="15"/>
    </w:p>
    <w:p w14:paraId="6E731CE5" w14:textId="3890CE89" w:rsidR="00D451B1" w:rsidRPr="003F1F31" w:rsidRDefault="00D451B1" w:rsidP="00727B16">
      <w:r w:rsidRPr="003F1F31">
        <w:t>Implementation: Enforce MFA for user authentication</w:t>
      </w:r>
      <w:r w:rsidR="00EF39D4" w:rsidRPr="003F1F31">
        <w:t xml:space="preserve"> [</w:t>
      </w:r>
      <w:r w:rsidR="00FE25F5">
        <w:t>8</w:t>
      </w:r>
      <w:r w:rsidR="00EF39D4" w:rsidRPr="003F1F31">
        <w:t>]</w:t>
      </w:r>
      <w:r w:rsidRPr="003F1F31">
        <w:t>.</w:t>
      </w:r>
    </w:p>
    <w:p w14:paraId="51285DD9" w14:textId="417E6E11" w:rsidR="00D451B1" w:rsidRPr="003F1F31" w:rsidRDefault="00D451B1" w:rsidP="00727B16">
      <w:r w:rsidRPr="003F1F31">
        <w:t>Purpose: Enhance authentication security by requiring multiple forms of verification</w:t>
      </w:r>
      <w:r w:rsidR="00EF39D4" w:rsidRPr="003F1F31">
        <w:t xml:space="preserve"> [</w:t>
      </w:r>
      <w:r w:rsidR="00FE25F5">
        <w:t>8</w:t>
      </w:r>
      <w:r w:rsidR="00EF39D4" w:rsidRPr="003F1F31">
        <w:t>]</w:t>
      </w:r>
      <w:r w:rsidRPr="003F1F31">
        <w:t>.</w:t>
      </w:r>
    </w:p>
    <w:p w14:paraId="14A533F6" w14:textId="77777777" w:rsidR="00D451B1" w:rsidRPr="003F1F31" w:rsidRDefault="00D451B1" w:rsidP="00D451B1">
      <w:pPr>
        <w:rPr>
          <w:rFonts w:ascii="Arial" w:hAnsi="Arial" w:cs="Arial"/>
          <w:sz w:val="24"/>
          <w:szCs w:val="24"/>
        </w:rPr>
      </w:pPr>
    </w:p>
    <w:p w14:paraId="20C72DF3" w14:textId="445D9EB3" w:rsidR="00D451B1" w:rsidRPr="003F1F31" w:rsidRDefault="00D451B1" w:rsidP="00E86E16">
      <w:pPr>
        <w:pStyle w:val="Heading3"/>
      </w:pPr>
      <w:bookmarkStart w:id="16" w:name="_Toc155540115"/>
      <w:r w:rsidRPr="003F1F31">
        <w:t>Audit Trails</w:t>
      </w:r>
      <w:bookmarkEnd w:id="16"/>
    </w:p>
    <w:p w14:paraId="143A84FE" w14:textId="63888676" w:rsidR="00D451B1" w:rsidRPr="003F1F31" w:rsidRDefault="00D451B1" w:rsidP="00727B16">
      <w:r w:rsidRPr="003F1F31">
        <w:t>Implementation: Implement audit trails to track user activities</w:t>
      </w:r>
      <w:r w:rsidR="003F1F31" w:rsidRPr="003F1F31">
        <w:t xml:space="preserve"> [</w:t>
      </w:r>
      <w:r w:rsidR="00FE25F5">
        <w:t>9</w:t>
      </w:r>
      <w:r w:rsidR="003F1F31" w:rsidRPr="003F1F31">
        <w:t>]</w:t>
      </w:r>
      <w:r w:rsidRPr="003F1F31">
        <w:t>.</w:t>
      </w:r>
    </w:p>
    <w:p w14:paraId="240CC337" w14:textId="2C88AD00" w:rsidR="00D451B1" w:rsidRPr="003F1F31" w:rsidRDefault="00D451B1" w:rsidP="00727B16">
      <w:r w:rsidRPr="003F1F31">
        <w:t>Purpose: Monitor and review user actions for suspicious activities, aiding in the detection of potential security breaches</w:t>
      </w:r>
      <w:r w:rsidR="003F1F31" w:rsidRPr="003F1F31">
        <w:t xml:space="preserve"> [</w:t>
      </w:r>
      <w:r w:rsidR="00FE25F5">
        <w:t>9</w:t>
      </w:r>
      <w:r w:rsidR="003F1F31" w:rsidRPr="003F1F31">
        <w:t>]</w:t>
      </w:r>
      <w:r w:rsidRPr="003F1F31">
        <w:t>.</w:t>
      </w:r>
    </w:p>
    <w:p w14:paraId="33BF3056" w14:textId="77777777" w:rsidR="005E52C9" w:rsidRPr="003F1F31" w:rsidRDefault="005E52C9" w:rsidP="00D451B1">
      <w:pPr>
        <w:rPr>
          <w:rFonts w:ascii="Arial" w:hAnsi="Arial" w:cs="Arial"/>
          <w:sz w:val="24"/>
          <w:szCs w:val="24"/>
        </w:rPr>
      </w:pPr>
    </w:p>
    <w:p w14:paraId="47CEDBE5" w14:textId="5A6EB48C" w:rsidR="00D451B1" w:rsidRPr="003F1F31" w:rsidRDefault="00D451B1" w:rsidP="00E86E16">
      <w:pPr>
        <w:pStyle w:val="Heading3"/>
      </w:pPr>
      <w:bookmarkStart w:id="17" w:name="_Toc155540116"/>
      <w:r w:rsidRPr="003F1F31">
        <w:t>Regular Password Policies</w:t>
      </w:r>
      <w:bookmarkEnd w:id="17"/>
    </w:p>
    <w:p w14:paraId="65D6C15F" w14:textId="52894BE7" w:rsidR="00D451B1" w:rsidRPr="003F1F31" w:rsidRDefault="00D451B1" w:rsidP="00727B16">
      <w:r w:rsidRPr="003F1F31">
        <w:t>Implementation: Enforce strong password policies, including regular password updates</w:t>
      </w:r>
      <w:r w:rsidR="003F1F31" w:rsidRPr="003F1F31">
        <w:t xml:space="preserve"> [</w:t>
      </w:r>
      <w:r w:rsidR="00FE25F5">
        <w:t>10</w:t>
      </w:r>
      <w:r w:rsidR="003F1F31" w:rsidRPr="003F1F31">
        <w:t>]</w:t>
      </w:r>
      <w:r w:rsidRPr="003F1F31">
        <w:t>.</w:t>
      </w:r>
    </w:p>
    <w:p w14:paraId="7AC549E7" w14:textId="7C773098" w:rsidR="00D451B1" w:rsidRPr="003F1F31" w:rsidRDefault="00D451B1" w:rsidP="00727B16">
      <w:r w:rsidRPr="003F1F31">
        <w:t>Purpose: Mitigate the risk of unauthorized access through compromised passwords</w:t>
      </w:r>
      <w:r w:rsidR="003F1F31" w:rsidRPr="003F1F31">
        <w:t xml:space="preserve"> [</w:t>
      </w:r>
      <w:r w:rsidR="00FE25F5">
        <w:t>10</w:t>
      </w:r>
      <w:r w:rsidR="003F1F31" w:rsidRPr="003F1F31">
        <w:t>]</w:t>
      </w:r>
      <w:r w:rsidRPr="003F1F31">
        <w:t>.</w:t>
      </w:r>
    </w:p>
    <w:p w14:paraId="7DB10E70" w14:textId="77777777" w:rsidR="00D451B1" w:rsidRPr="003F1F31" w:rsidRDefault="00D451B1" w:rsidP="00D451B1">
      <w:pPr>
        <w:rPr>
          <w:rFonts w:ascii="Arial" w:hAnsi="Arial" w:cs="Arial"/>
          <w:sz w:val="24"/>
          <w:szCs w:val="24"/>
        </w:rPr>
      </w:pPr>
    </w:p>
    <w:p w14:paraId="0C83D1B5" w14:textId="3E110583" w:rsidR="00D451B1" w:rsidRPr="003F1F31" w:rsidRDefault="00D451B1" w:rsidP="00E86E16">
      <w:pPr>
        <w:pStyle w:val="Heading3"/>
      </w:pPr>
      <w:bookmarkStart w:id="18" w:name="_Toc155540117"/>
      <w:r w:rsidRPr="003F1F31">
        <w:t>Employee Training</w:t>
      </w:r>
      <w:bookmarkEnd w:id="18"/>
    </w:p>
    <w:p w14:paraId="3810B956" w14:textId="4D02427D" w:rsidR="00D451B1" w:rsidRPr="003F1F31" w:rsidRDefault="00D451B1" w:rsidP="00727B16">
      <w:r w:rsidRPr="003F1F31">
        <w:t>Implementation: Conduct regular security awareness training</w:t>
      </w:r>
      <w:r w:rsidR="00EF39D4" w:rsidRPr="003F1F31">
        <w:t xml:space="preserve"> [</w:t>
      </w:r>
      <w:r w:rsidR="003F1F31">
        <w:t>7</w:t>
      </w:r>
      <w:r w:rsidR="00EF39D4" w:rsidRPr="003F1F31">
        <w:t>]</w:t>
      </w:r>
      <w:r w:rsidRPr="003F1F31">
        <w:t>.</w:t>
      </w:r>
    </w:p>
    <w:p w14:paraId="74A2F500" w14:textId="391CD204" w:rsidR="00D451B1" w:rsidRPr="00D451B1" w:rsidRDefault="00D451B1" w:rsidP="00727B16">
      <w:r w:rsidRPr="003F1F31">
        <w:t>Purpose: Educate employees about security best practices, reducing the likelihood of inadvertent security breaches</w:t>
      </w:r>
      <w:r w:rsidR="00EF39D4" w:rsidRPr="003F1F31">
        <w:t xml:space="preserve"> [</w:t>
      </w:r>
      <w:r w:rsidR="003F1F31">
        <w:t>7</w:t>
      </w:r>
      <w:r w:rsidR="00EF39D4" w:rsidRPr="003F1F31">
        <w:t>]</w:t>
      </w:r>
      <w:r w:rsidRPr="003F1F31">
        <w:t>.</w:t>
      </w:r>
    </w:p>
    <w:p w14:paraId="2A9DFC42" w14:textId="77777777" w:rsidR="00D451B1" w:rsidRPr="00D451B1" w:rsidRDefault="00D451B1" w:rsidP="00D451B1">
      <w:pPr>
        <w:rPr>
          <w:rFonts w:ascii="Arial" w:hAnsi="Arial" w:cs="Arial"/>
          <w:sz w:val="24"/>
          <w:szCs w:val="24"/>
        </w:rPr>
      </w:pPr>
    </w:p>
    <w:p w14:paraId="09E3422D" w14:textId="0DB4782D" w:rsidR="00D451B1" w:rsidRPr="0030416A" w:rsidRDefault="00D451B1" w:rsidP="00E86E16">
      <w:pPr>
        <w:pStyle w:val="Heading2"/>
      </w:pPr>
      <w:bookmarkStart w:id="19" w:name="_Toc155540118"/>
      <w:r w:rsidRPr="0030416A">
        <w:t>Conclusion</w:t>
      </w:r>
      <w:bookmarkEnd w:id="19"/>
    </w:p>
    <w:p w14:paraId="76903034" w14:textId="5F73173C" w:rsidR="002D4A63" w:rsidRPr="004B4E5B" w:rsidRDefault="00D451B1" w:rsidP="00727B16">
      <w:r w:rsidRPr="00D451B1">
        <w:t>This comprehensive data security plan for the MelodyHwb database aims to address potential risks and vulnerabilities, safeguard sensitive customer information, ensure data integrity, and restrict unauthorized access through robust access control policies and authentication mechanisms. Regular evaluations and updates to the security plan will be crucial to adapt to emerging threats and maintain a secure database environment.</w:t>
      </w:r>
    </w:p>
    <w:p w14:paraId="7F180C91" w14:textId="5447B520" w:rsidR="00E86E16" w:rsidRDefault="00E86E16">
      <w:pPr>
        <w:rPr>
          <w:rFonts w:asciiTheme="majorHAnsi" w:eastAsiaTheme="majorEastAsia" w:hAnsiTheme="majorHAnsi" w:cstheme="majorBidi"/>
          <w:b/>
          <w:bCs/>
          <w:color w:val="2F5496" w:themeColor="accent1" w:themeShade="BF"/>
          <w:sz w:val="32"/>
          <w:szCs w:val="32"/>
        </w:rPr>
      </w:pPr>
      <w:r>
        <w:rPr>
          <w:b/>
          <w:bCs/>
        </w:rPr>
        <w:br w:type="page"/>
      </w:r>
    </w:p>
    <w:p w14:paraId="4F92FB1D" w14:textId="3748CE1D" w:rsidR="002D4A63" w:rsidRPr="00266A26" w:rsidRDefault="002D4A63" w:rsidP="006371E6">
      <w:pPr>
        <w:pStyle w:val="Heading1"/>
        <w:rPr>
          <w:b/>
          <w:bCs/>
        </w:rPr>
      </w:pPr>
      <w:bookmarkStart w:id="20" w:name="_Toc155540119"/>
      <w:r w:rsidRPr="00266A26">
        <w:rPr>
          <w:b/>
          <w:bCs/>
        </w:rPr>
        <w:lastRenderedPageBreak/>
        <w:t>MelodyHwb Music Store Application Documentation</w:t>
      </w:r>
      <w:bookmarkEnd w:id="20"/>
    </w:p>
    <w:p w14:paraId="54B86A37" w14:textId="77777777" w:rsidR="002D4A63" w:rsidRPr="00552093" w:rsidRDefault="002D4A63" w:rsidP="00E86E16">
      <w:pPr>
        <w:pStyle w:val="Heading2"/>
      </w:pPr>
      <w:bookmarkStart w:id="21" w:name="_Toc155540120"/>
      <w:r w:rsidRPr="00552093">
        <w:t>Introduction:</w:t>
      </w:r>
      <w:bookmarkEnd w:id="21"/>
    </w:p>
    <w:p w14:paraId="2A12521A" w14:textId="77777777" w:rsidR="00456C58" w:rsidRDefault="00456C58" w:rsidP="004B4E5B">
      <w:r w:rsidRPr="00456C58">
        <w:t>The MelodyHwb Music Store Application aims to streamline operations, enhance customer satisfaction, and establish MelodyHwb as a leading music store. This documentation outlines the application's architecture, functionality, and deployment instructions. The system utilizes a centralized relational database and associated IT systems to manage products, customers, orders, repairs, and more.</w:t>
      </w:r>
    </w:p>
    <w:p w14:paraId="5591B059" w14:textId="5DE4B576" w:rsidR="002D4A63" w:rsidRPr="00552093" w:rsidRDefault="002D4A63" w:rsidP="00E86E16">
      <w:pPr>
        <w:pStyle w:val="Heading2"/>
      </w:pPr>
      <w:bookmarkStart w:id="22" w:name="_Toc155540121"/>
      <w:r w:rsidRPr="00552093">
        <w:t>Architecture</w:t>
      </w:r>
      <w:bookmarkEnd w:id="22"/>
    </w:p>
    <w:p w14:paraId="5B0A42C1" w14:textId="77777777" w:rsidR="00552093" w:rsidRDefault="002D4A63" w:rsidP="00552093">
      <w:r w:rsidRPr="002D4A63">
        <w:t>The application follows a three-tier architecture:</w:t>
      </w:r>
    </w:p>
    <w:p w14:paraId="2AF1BF50" w14:textId="46024896" w:rsidR="00552093" w:rsidRPr="00552093" w:rsidRDefault="00552093" w:rsidP="00E86E16">
      <w:pPr>
        <w:pStyle w:val="Heading3"/>
      </w:pPr>
      <w:bookmarkStart w:id="23" w:name="_Toc155540122"/>
      <w:r w:rsidRPr="00552093">
        <w:t>Presentation Tier</w:t>
      </w:r>
      <w:bookmarkEnd w:id="23"/>
    </w:p>
    <w:p w14:paraId="21F371D8" w14:textId="77777777" w:rsidR="002D4A63" w:rsidRPr="002D4A63" w:rsidRDefault="002D4A63" w:rsidP="00552093">
      <w:r w:rsidRPr="002D4A63">
        <w:t>Frontend: User interfaces, including the MelodyHwb website and any other customer-facing platforms.</w:t>
      </w:r>
    </w:p>
    <w:p w14:paraId="13631CD9" w14:textId="77777777" w:rsidR="002D4A63" w:rsidRPr="002D4A63" w:rsidRDefault="002D4A63" w:rsidP="007B2AD1">
      <w:r w:rsidRPr="002D4A63">
        <w:t>User interactions are processed and relayed to the application layer.</w:t>
      </w:r>
    </w:p>
    <w:p w14:paraId="5C567F35" w14:textId="732B9C04" w:rsidR="002D4A63" w:rsidRPr="00552093" w:rsidRDefault="002D4A63" w:rsidP="00E86E16">
      <w:pPr>
        <w:pStyle w:val="Heading3"/>
      </w:pPr>
      <w:bookmarkStart w:id="24" w:name="_Toc155540123"/>
      <w:r w:rsidRPr="00552093">
        <w:t>Application Tier</w:t>
      </w:r>
      <w:bookmarkEnd w:id="24"/>
    </w:p>
    <w:p w14:paraId="7D5AEDF1" w14:textId="77777777" w:rsidR="002D4A63" w:rsidRPr="002D4A63" w:rsidRDefault="002D4A63" w:rsidP="007B2AD1">
      <w:r w:rsidRPr="002D4A63">
        <w:t>Backend Server: Hosts the business logic, connecting the presentation tier to the data tier.</w:t>
      </w:r>
    </w:p>
    <w:p w14:paraId="246720A7" w14:textId="77777777" w:rsidR="002D4A63" w:rsidRPr="002D4A63" w:rsidRDefault="002D4A63" w:rsidP="007B2AD1">
      <w:r w:rsidRPr="002D4A63">
        <w:t>Application Server: Manages the interaction between the frontend and the database.</w:t>
      </w:r>
    </w:p>
    <w:p w14:paraId="235C61F0" w14:textId="49869D76" w:rsidR="002D4A63" w:rsidRPr="00552093" w:rsidRDefault="002D4A63" w:rsidP="00E86E16">
      <w:pPr>
        <w:pStyle w:val="Heading3"/>
      </w:pPr>
      <w:bookmarkStart w:id="25" w:name="_Toc155540124"/>
      <w:r w:rsidRPr="00552093">
        <w:t>Data Tier</w:t>
      </w:r>
      <w:bookmarkEnd w:id="25"/>
    </w:p>
    <w:p w14:paraId="2A2601AA" w14:textId="238467E2" w:rsidR="002D4A63" w:rsidRPr="002D4A63" w:rsidRDefault="002D4A63" w:rsidP="002D4A63">
      <w:pPr>
        <w:rPr>
          <w:rFonts w:ascii="Arial" w:hAnsi="Arial" w:cs="Arial"/>
          <w:sz w:val="24"/>
          <w:szCs w:val="24"/>
        </w:rPr>
      </w:pPr>
      <w:r w:rsidRPr="002D4A63">
        <w:t xml:space="preserve">SQL Database: Stores data related to products, customers, orders, repairs, and </w:t>
      </w:r>
      <w:r w:rsidR="0030416A">
        <w:t>payments.</w:t>
      </w:r>
    </w:p>
    <w:p w14:paraId="6C42E646" w14:textId="5D890F27" w:rsidR="00740370" w:rsidRPr="00552093" w:rsidRDefault="002D4A63" w:rsidP="00E86E16">
      <w:pPr>
        <w:pStyle w:val="Heading2"/>
      </w:pPr>
      <w:bookmarkStart w:id="26" w:name="_Toc155540125"/>
      <w:r w:rsidRPr="00552093">
        <w:t>Functionality</w:t>
      </w:r>
      <w:bookmarkEnd w:id="26"/>
    </w:p>
    <w:p w14:paraId="0CE77B6A" w14:textId="607F3B16" w:rsidR="002D4A63" w:rsidRPr="00E86E16" w:rsidRDefault="002D4A63" w:rsidP="00E86E16">
      <w:pPr>
        <w:pStyle w:val="Heading3"/>
      </w:pPr>
      <w:bookmarkStart w:id="27" w:name="_Toc155540126"/>
      <w:r w:rsidRPr="00E86E16">
        <w:t>Product Management</w:t>
      </w:r>
      <w:bookmarkEnd w:id="27"/>
    </w:p>
    <w:p w14:paraId="36F64853" w14:textId="11D7B42A" w:rsidR="00456C58" w:rsidRPr="002D4A63" w:rsidRDefault="00456C58" w:rsidP="00552093">
      <w:r w:rsidRPr="00456C58">
        <w:t xml:space="preserve">Products are stored in the </w:t>
      </w:r>
      <w:r w:rsidRPr="00456C58">
        <w:rPr>
          <w:b/>
          <w:bCs/>
        </w:rPr>
        <w:t>product_table</w:t>
      </w:r>
      <w:r w:rsidRPr="00456C58">
        <w:t>, containing information such as name, description, price, and quantity in stock.</w:t>
      </w:r>
    </w:p>
    <w:p w14:paraId="7FBFC386" w14:textId="0C0AADC9" w:rsidR="002D4A63" w:rsidRPr="00552093" w:rsidRDefault="002D4A63" w:rsidP="00552093">
      <w:pPr>
        <w:rPr>
          <w:b/>
          <w:bCs/>
        </w:rPr>
      </w:pPr>
      <w:r w:rsidRPr="00552093">
        <w:rPr>
          <w:b/>
          <w:bCs/>
        </w:rPr>
        <w:t>Customer Relationship Management (CRM)</w:t>
      </w:r>
    </w:p>
    <w:p w14:paraId="07D3B118" w14:textId="74175C47" w:rsidR="00740370" w:rsidRPr="00740370" w:rsidRDefault="00740370" w:rsidP="00740370">
      <w:pPr>
        <w:rPr>
          <w:b/>
          <w:bCs/>
        </w:rPr>
      </w:pPr>
      <w:r w:rsidRPr="00740370">
        <w:rPr>
          <w:b/>
          <w:bCs/>
        </w:rPr>
        <w:t>customer_table:</w:t>
      </w:r>
      <w:r>
        <w:rPr>
          <w:b/>
          <w:bCs/>
        </w:rPr>
        <w:t xml:space="preserve"> </w:t>
      </w:r>
      <w:r w:rsidRPr="00740370">
        <w:t>Customer details, including contact information, preferences,</w:t>
      </w:r>
      <w:r>
        <w:t xml:space="preserve"> address information</w:t>
      </w:r>
      <w:r w:rsidRPr="00740370">
        <w:t xml:space="preserve"> and marketing preferences.</w:t>
      </w:r>
    </w:p>
    <w:p w14:paraId="3569858F" w14:textId="5D95F360" w:rsidR="00740370" w:rsidRPr="00740370" w:rsidRDefault="00740370" w:rsidP="00740370">
      <w:r>
        <w:rPr>
          <w:b/>
          <w:bCs/>
        </w:rPr>
        <w:t>service</w:t>
      </w:r>
      <w:r w:rsidRPr="00740370">
        <w:rPr>
          <w:b/>
          <w:bCs/>
        </w:rPr>
        <w:t>_</w:t>
      </w:r>
      <w:r>
        <w:rPr>
          <w:b/>
          <w:bCs/>
        </w:rPr>
        <w:t>table</w:t>
      </w:r>
      <w:r w:rsidRPr="00740370">
        <w:rPr>
          <w:b/>
          <w:bCs/>
        </w:rPr>
        <w:t>:</w:t>
      </w:r>
      <w:r>
        <w:t xml:space="preserve"> </w:t>
      </w:r>
      <w:r w:rsidRPr="00740370">
        <w:t xml:space="preserve">Stores </w:t>
      </w:r>
      <w:r>
        <w:t>appointment information for services</w:t>
      </w:r>
      <w:r w:rsidRPr="00740370">
        <w:t>.</w:t>
      </w:r>
    </w:p>
    <w:p w14:paraId="1EFF9163" w14:textId="5EDA5744" w:rsidR="00740370" w:rsidRPr="00740370" w:rsidRDefault="00740370" w:rsidP="00740370">
      <w:r w:rsidRPr="00740370">
        <w:rPr>
          <w:b/>
          <w:bCs/>
        </w:rPr>
        <w:t>enquiry_table:</w:t>
      </w:r>
      <w:r>
        <w:t xml:space="preserve"> </w:t>
      </w:r>
      <w:r w:rsidRPr="00740370">
        <w:t>Tracks customer inquiries.</w:t>
      </w:r>
    </w:p>
    <w:p w14:paraId="3DB763E5" w14:textId="77799F8E" w:rsidR="00740370" w:rsidRPr="00740370" w:rsidRDefault="00740370" w:rsidP="00740370">
      <w:r w:rsidRPr="00740370">
        <w:rPr>
          <w:b/>
          <w:bCs/>
        </w:rPr>
        <w:t>returns_table and exchanges_table:</w:t>
      </w:r>
      <w:r>
        <w:t xml:space="preserve"> </w:t>
      </w:r>
      <w:r w:rsidRPr="00740370">
        <w:t>Manage returns and exchanges.</w:t>
      </w:r>
    </w:p>
    <w:p w14:paraId="7242F31C" w14:textId="77777777" w:rsidR="00740370" w:rsidRDefault="00740370" w:rsidP="006371E6">
      <w:pPr>
        <w:pStyle w:val="Heading3"/>
      </w:pPr>
    </w:p>
    <w:p w14:paraId="608C7A57" w14:textId="30C43571" w:rsidR="002D4A63" w:rsidRPr="00552093" w:rsidRDefault="002D4A63" w:rsidP="00E86E16">
      <w:pPr>
        <w:pStyle w:val="Heading3"/>
      </w:pPr>
      <w:bookmarkStart w:id="28" w:name="_Toc155540127"/>
      <w:r w:rsidRPr="00552093">
        <w:t>Order Management</w:t>
      </w:r>
      <w:bookmarkEnd w:id="28"/>
    </w:p>
    <w:p w14:paraId="15077B02" w14:textId="45DEC694" w:rsidR="00740370" w:rsidRPr="00740370" w:rsidRDefault="00740370" w:rsidP="00740370">
      <w:r w:rsidRPr="0030416A">
        <w:rPr>
          <w:b/>
          <w:bCs/>
        </w:rPr>
        <w:t>order_table:</w:t>
      </w:r>
      <w:r>
        <w:t xml:space="preserve"> </w:t>
      </w:r>
      <w:r w:rsidRPr="00740370">
        <w:t>Tracks customer orders, including order details, quantities, and payment information.</w:t>
      </w:r>
    </w:p>
    <w:p w14:paraId="29B5D87D" w14:textId="39F61659" w:rsidR="00740370" w:rsidRDefault="00740370" w:rsidP="00740370">
      <w:r w:rsidRPr="0030416A">
        <w:rPr>
          <w:b/>
          <w:bCs/>
        </w:rPr>
        <w:t>order_payment_table:</w:t>
      </w:r>
      <w:r>
        <w:t xml:space="preserve"> </w:t>
      </w:r>
      <w:r w:rsidRPr="00740370">
        <w:t>Records order payments.</w:t>
      </w:r>
    </w:p>
    <w:p w14:paraId="0AD679AD" w14:textId="77777777" w:rsidR="00740370" w:rsidRPr="00740370" w:rsidRDefault="00740370" w:rsidP="00740370"/>
    <w:p w14:paraId="5F110E20" w14:textId="782BDF83" w:rsidR="00740370" w:rsidRPr="00552093" w:rsidRDefault="002D4A63" w:rsidP="00E86E16">
      <w:pPr>
        <w:pStyle w:val="Heading3"/>
      </w:pPr>
      <w:bookmarkStart w:id="29" w:name="_Toc155540128"/>
      <w:r w:rsidRPr="00552093">
        <w:t>Repair and Maintenance Services</w:t>
      </w:r>
      <w:bookmarkEnd w:id="29"/>
    </w:p>
    <w:p w14:paraId="3E6DAC92" w14:textId="6E7F2037" w:rsidR="00740370" w:rsidRPr="00740370" w:rsidRDefault="00740370" w:rsidP="00740370">
      <w:r w:rsidRPr="0030416A">
        <w:rPr>
          <w:b/>
          <w:bCs/>
        </w:rPr>
        <w:t>repair_table:</w:t>
      </w:r>
      <w:r>
        <w:t xml:space="preserve"> </w:t>
      </w:r>
      <w:r w:rsidRPr="00740370">
        <w:t>Stores repair requests, service notes, and statuses.</w:t>
      </w:r>
    </w:p>
    <w:p w14:paraId="708E2FBE" w14:textId="3930DC92" w:rsidR="00740370" w:rsidRPr="00740370" w:rsidRDefault="00740370" w:rsidP="00740370">
      <w:r w:rsidRPr="0030416A">
        <w:rPr>
          <w:b/>
          <w:bCs/>
        </w:rPr>
        <w:t>repair_payment_table:</w:t>
      </w:r>
      <w:r>
        <w:t xml:space="preserve"> </w:t>
      </w:r>
      <w:r w:rsidRPr="00740370">
        <w:t>Records repair payments.</w:t>
      </w:r>
    </w:p>
    <w:p w14:paraId="64D16709" w14:textId="3F8766B4" w:rsidR="002D4A63" w:rsidRPr="00552093" w:rsidRDefault="002D4A63" w:rsidP="00E86E16">
      <w:pPr>
        <w:pStyle w:val="Heading3"/>
      </w:pPr>
      <w:bookmarkStart w:id="30" w:name="_Toc155540129"/>
      <w:r w:rsidRPr="00552093">
        <w:lastRenderedPageBreak/>
        <w:t>Reporting and Analytics</w:t>
      </w:r>
      <w:bookmarkEnd w:id="30"/>
    </w:p>
    <w:p w14:paraId="506AA05B" w14:textId="77777777" w:rsidR="002D4A63" w:rsidRPr="002D4A63" w:rsidRDefault="002D4A63" w:rsidP="007B2AD1">
      <w:r w:rsidRPr="002D4A63">
        <w:t>Reports on sales performance, popular products, customer demographics, and service efficiency are generated based on the application's data.</w:t>
      </w:r>
    </w:p>
    <w:p w14:paraId="2596A5F7" w14:textId="1A6F947C" w:rsidR="002D4A63" w:rsidRPr="00552093" w:rsidRDefault="002D4A63" w:rsidP="00E86E16">
      <w:pPr>
        <w:pStyle w:val="Heading3"/>
      </w:pPr>
      <w:bookmarkStart w:id="31" w:name="_Toc155540130"/>
      <w:r w:rsidRPr="00552093">
        <w:t>Integration with E-commerce Platfor</w:t>
      </w:r>
      <w:r w:rsidR="00F36E2A" w:rsidRPr="00552093">
        <w:t>m</w:t>
      </w:r>
      <w:bookmarkEnd w:id="31"/>
    </w:p>
    <w:p w14:paraId="1F69C595" w14:textId="77777777" w:rsidR="002D4A63" w:rsidRPr="002D4A63" w:rsidRDefault="002D4A63" w:rsidP="007B2AD1">
      <w:r w:rsidRPr="002D4A63">
        <w:t>The application integrates seamlessly with the MelodyHwb website's e-commerce platform, ensuring real-time updates on inventory, orders, and customer data.</w:t>
      </w:r>
    </w:p>
    <w:p w14:paraId="37CD983B" w14:textId="487BDF48" w:rsidR="002D4A63" w:rsidRPr="00E86E16" w:rsidRDefault="002D4A63" w:rsidP="00E86E16">
      <w:pPr>
        <w:pStyle w:val="Heading2"/>
      </w:pPr>
      <w:bookmarkStart w:id="32" w:name="_Toc155540131"/>
      <w:r w:rsidRPr="00E86E16">
        <w:t>Deployment Instructions</w:t>
      </w:r>
      <w:bookmarkEnd w:id="32"/>
    </w:p>
    <w:p w14:paraId="6555E4A0" w14:textId="45A00D46" w:rsidR="002D4A63" w:rsidRPr="002D4A63" w:rsidRDefault="002D4A63" w:rsidP="00266A26">
      <w:pPr>
        <w:pStyle w:val="Heading3"/>
      </w:pPr>
      <w:bookmarkStart w:id="33" w:name="_Toc155540132"/>
      <w:r w:rsidRPr="002D4A63">
        <w:t>Database Setup</w:t>
      </w:r>
      <w:bookmarkEnd w:id="33"/>
    </w:p>
    <w:p w14:paraId="2B30BC1F" w14:textId="1EE82A87" w:rsidR="002D4A63" w:rsidRPr="002D4A63" w:rsidRDefault="0030416A" w:rsidP="007B2AD1">
      <w:r>
        <w:t>Create the database and then e</w:t>
      </w:r>
      <w:r w:rsidR="002D4A63" w:rsidRPr="002D4A63">
        <w:t>xecute the SQL script provided to create the necessary tables (</w:t>
      </w:r>
      <w:r w:rsidR="002D4A63" w:rsidRPr="0030416A">
        <w:rPr>
          <w:b/>
          <w:bCs/>
        </w:rPr>
        <w:t>product_table</w:t>
      </w:r>
      <w:r w:rsidR="002D4A63" w:rsidRPr="002D4A63">
        <w:t xml:space="preserve">, </w:t>
      </w:r>
      <w:r w:rsidR="002D4A63" w:rsidRPr="0030416A">
        <w:rPr>
          <w:b/>
          <w:bCs/>
        </w:rPr>
        <w:t>customer_table</w:t>
      </w:r>
      <w:r w:rsidR="002D4A63" w:rsidRPr="002D4A63">
        <w:t>, etc.) in the SQL database.</w:t>
      </w:r>
      <w:r w:rsidR="00740370">
        <w:t xml:space="preserve"> Then execute the SQL script provided to insert the data into the tables.</w:t>
      </w:r>
    </w:p>
    <w:p w14:paraId="07ADBD9E" w14:textId="77834C3E" w:rsidR="002D4A63" w:rsidRPr="002D4A63" w:rsidRDefault="002D4A63" w:rsidP="00266A26">
      <w:pPr>
        <w:pStyle w:val="Heading3"/>
      </w:pPr>
      <w:bookmarkStart w:id="34" w:name="_Toc155540133"/>
      <w:r w:rsidRPr="002D4A63">
        <w:t>Backend Server</w:t>
      </w:r>
      <w:bookmarkEnd w:id="34"/>
    </w:p>
    <w:p w14:paraId="2F500D66" w14:textId="38D251F1" w:rsidR="002D4A63" w:rsidRPr="002D4A63" w:rsidRDefault="002D4A63" w:rsidP="007B2AD1">
      <w:r w:rsidRPr="002D4A63">
        <w:t>Deploy the backend server that hosts the business logic. Ensure it is configured to communicate with the SQL database.</w:t>
      </w:r>
    </w:p>
    <w:p w14:paraId="2D1EC1F8" w14:textId="779E5687" w:rsidR="002D4A63" w:rsidRPr="002D4A63" w:rsidRDefault="002D4A63" w:rsidP="00266A26">
      <w:pPr>
        <w:pStyle w:val="Heading3"/>
      </w:pPr>
      <w:bookmarkStart w:id="35" w:name="_Toc155540134"/>
      <w:r w:rsidRPr="002D4A63">
        <w:t>Frontend (MelodyHwb Website)</w:t>
      </w:r>
      <w:bookmarkEnd w:id="35"/>
    </w:p>
    <w:p w14:paraId="09172682" w14:textId="266C10C2" w:rsidR="002D4A63" w:rsidRPr="002D4A63" w:rsidRDefault="002D4A63" w:rsidP="007B2AD1">
      <w:r w:rsidRPr="002D4A63">
        <w:t>Integrate the frontend with the backend server using appropriate APIs.</w:t>
      </w:r>
      <w:r w:rsidR="00740370">
        <w:t xml:space="preserve"> </w:t>
      </w:r>
      <w:r w:rsidRPr="002D4A63">
        <w:t>Implement secure communication protocols to interact with the backend.</w:t>
      </w:r>
    </w:p>
    <w:p w14:paraId="582D08EA" w14:textId="106A70EE" w:rsidR="002D4A63" w:rsidRPr="002D4A63" w:rsidRDefault="002D4A63" w:rsidP="00266A26">
      <w:pPr>
        <w:pStyle w:val="Heading3"/>
      </w:pPr>
      <w:bookmarkStart w:id="36" w:name="_Toc155540135"/>
      <w:r w:rsidRPr="002D4A63">
        <w:t>Ensure Security Measures</w:t>
      </w:r>
      <w:bookmarkEnd w:id="36"/>
    </w:p>
    <w:p w14:paraId="52BBE1FB" w14:textId="77777777" w:rsidR="002D4A63" w:rsidRPr="002D4A63" w:rsidRDefault="002D4A63" w:rsidP="007B2AD1">
      <w:r w:rsidRPr="002D4A63">
        <w:t>Implement encryption for data in transit and at rest.</w:t>
      </w:r>
    </w:p>
    <w:p w14:paraId="0CD94662" w14:textId="77777777" w:rsidR="002D4A63" w:rsidRPr="002D4A63" w:rsidRDefault="002D4A63" w:rsidP="007B2AD1">
      <w:r w:rsidRPr="002D4A63">
        <w:t>Configure access controls, including role-based access and strong password policies.</w:t>
      </w:r>
    </w:p>
    <w:p w14:paraId="066DDC2C" w14:textId="77777777" w:rsidR="002D4A63" w:rsidRDefault="002D4A63" w:rsidP="007B2AD1">
      <w:r w:rsidRPr="002D4A63">
        <w:t>Regularly update and patch software components.</w:t>
      </w:r>
    </w:p>
    <w:p w14:paraId="01A58F6B" w14:textId="77777777" w:rsidR="00727B16" w:rsidRDefault="00727B16">
      <w:pPr>
        <w:rPr>
          <w:rFonts w:asciiTheme="majorHAnsi" w:eastAsiaTheme="majorEastAsia" w:hAnsiTheme="majorHAnsi" w:cstheme="majorBidi"/>
          <w:color w:val="2F5496" w:themeColor="accent1" w:themeShade="BF"/>
          <w:sz w:val="32"/>
          <w:szCs w:val="32"/>
        </w:rPr>
      </w:pPr>
      <w:bookmarkStart w:id="37" w:name="_Toc155540136"/>
      <w:r>
        <w:br w:type="page"/>
      </w:r>
    </w:p>
    <w:p w14:paraId="6D966291" w14:textId="4C696070" w:rsidR="00FB2F0F" w:rsidRPr="00FB2F0F" w:rsidRDefault="00FB2F0F" w:rsidP="00E86E16">
      <w:pPr>
        <w:pStyle w:val="Heading1"/>
      </w:pPr>
      <w:r w:rsidRPr="00FB2F0F">
        <w:lastRenderedPageBreak/>
        <w:t>Detailed Descriptions of Each Table in MelodyHwb Database</w:t>
      </w:r>
      <w:bookmarkEnd w:id="37"/>
    </w:p>
    <w:p w14:paraId="7A396436" w14:textId="77777777" w:rsidR="00FB2F0F" w:rsidRPr="00FB2F0F" w:rsidRDefault="00FB2F0F" w:rsidP="00FB2F0F">
      <w:pPr>
        <w:numPr>
          <w:ilvl w:val="0"/>
          <w:numId w:val="18"/>
        </w:numPr>
      </w:pPr>
      <w:r w:rsidRPr="00FB2F0F">
        <w:rPr>
          <w:b/>
          <w:bCs/>
        </w:rPr>
        <w:t>Product Table:</w:t>
      </w:r>
    </w:p>
    <w:p w14:paraId="06C65CB0" w14:textId="77777777" w:rsidR="00FB2F0F" w:rsidRPr="00FB2F0F" w:rsidRDefault="00FB2F0F" w:rsidP="00FB2F0F">
      <w:pPr>
        <w:numPr>
          <w:ilvl w:val="1"/>
          <w:numId w:val="18"/>
        </w:numPr>
      </w:pPr>
      <w:r w:rsidRPr="00FB2F0F">
        <w:rPr>
          <w:b/>
          <w:bCs/>
        </w:rPr>
        <w:t>product_id</w:t>
      </w:r>
      <w:r w:rsidRPr="00FB2F0F">
        <w:t xml:space="preserve"> (INT, Primary Key): Unique identifier for products.</w:t>
      </w:r>
    </w:p>
    <w:p w14:paraId="02DE8EB4" w14:textId="77777777" w:rsidR="00FB2F0F" w:rsidRPr="00FB2F0F" w:rsidRDefault="00FB2F0F" w:rsidP="00FB2F0F">
      <w:pPr>
        <w:numPr>
          <w:ilvl w:val="1"/>
          <w:numId w:val="18"/>
        </w:numPr>
      </w:pPr>
      <w:r w:rsidRPr="00FB2F0F">
        <w:rPr>
          <w:b/>
          <w:bCs/>
        </w:rPr>
        <w:t>product_name</w:t>
      </w:r>
      <w:r w:rsidRPr="00FB2F0F">
        <w:t xml:space="preserve"> (VARCHAR(50)): Name of the product.</w:t>
      </w:r>
    </w:p>
    <w:p w14:paraId="2F153CCC" w14:textId="77777777" w:rsidR="00FB2F0F" w:rsidRPr="00FB2F0F" w:rsidRDefault="00FB2F0F" w:rsidP="00FB2F0F">
      <w:pPr>
        <w:numPr>
          <w:ilvl w:val="1"/>
          <w:numId w:val="18"/>
        </w:numPr>
      </w:pPr>
      <w:r w:rsidRPr="00FB2F0F">
        <w:rPr>
          <w:b/>
          <w:bCs/>
        </w:rPr>
        <w:t>description</w:t>
      </w:r>
      <w:r w:rsidRPr="00FB2F0F">
        <w:t xml:space="preserve"> (VARCHAR(255)): Description of the product.</w:t>
      </w:r>
    </w:p>
    <w:p w14:paraId="5CCA3ACC" w14:textId="77777777" w:rsidR="00FB2F0F" w:rsidRPr="00FB2F0F" w:rsidRDefault="00FB2F0F" w:rsidP="00FB2F0F">
      <w:pPr>
        <w:numPr>
          <w:ilvl w:val="1"/>
          <w:numId w:val="18"/>
        </w:numPr>
      </w:pPr>
      <w:r w:rsidRPr="00FB2F0F">
        <w:rPr>
          <w:b/>
          <w:bCs/>
        </w:rPr>
        <w:t>price</w:t>
      </w:r>
      <w:r w:rsidRPr="00FB2F0F">
        <w:t xml:space="preserve"> (DECIMAL(12,2)): Price of the product.</w:t>
      </w:r>
    </w:p>
    <w:p w14:paraId="553E8909" w14:textId="77777777" w:rsidR="00FB2F0F" w:rsidRPr="00FB2F0F" w:rsidRDefault="00FB2F0F" w:rsidP="00FB2F0F">
      <w:pPr>
        <w:numPr>
          <w:ilvl w:val="1"/>
          <w:numId w:val="18"/>
        </w:numPr>
      </w:pPr>
      <w:r w:rsidRPr="00FB2F0F">
        <w:rPr>
          <w:b/>
          <w:bCs/>
        </w:rPr>
        <w:t>quantity_in_stock</w:t>
      </w:r>
      <w:r w:rsidRPr="00FB2F0F">
        <w:t xml:space="preserve"> (INT): Non-negative stock quantity (Check Constraint).</w:t>
      </w:r>
    </w:p>
    <w:p w14:paraId="5B1C11CF" w14:textId="77777777" w:rsidR="00FB2F0F" w:rsidRPr="00FB2F0F" w:rsidRDefault="00FB2F0F" w:rsidP="00FB2F0F">
      <w:pPr>
        <w:numPr>
          <w:ilvl w:val="0"/>
          <w:numId w:val="18"/>
        </w:numPr>
      </w:pPr>
      <w:r w:rsidRPr="00FB2F0F">
        <w:rPr>
          <w:b/>
          <w:bCs/>
        </w:rPr>
        <w:t>Customer Table:</w:t>
      </w:r>
    </w:p>
    <w:p w14:paraId="5EE40F7C" w14:textId="77777777" w:rsidR="00FB2F0F" w:rsidRPr="00FB2F0F" w:rsidRDefault="00FB2F0F" w:rsidP="00FB2F0F">
      <w:pPr>
        <w:numPr>
          <w:ilvl w:val="1"/>
          <w:numId w:val="18"/>
        </w:numPr>
      </w:pPr>
      <w:r w:rsidRPr="00FB2F0F">
        <w:rPr>
          <w:b/>
          <w:bCs/>
        </w:rPr>
        <w:t>customer_id</w:t>
      </w:r>
      <w:r w:rsidRPr="00FB2F0F">
        <w:t xml:space="preserve"> (INT, Primary Key): Unique identifier for customers.</w:t>
      </w:r>
    </w:p>
    <w:p w14:paraId="6E32E75A" w14:textId="77777777" w:rsidR="00FB2F0F" w:rsidRPr="00FB2F0F" w:rsidRDefault="00FB2F0F" w:rsidP="00FB2F0F">
      <w:pPr>
        <w:numPr>
          <w:ilvl w:val="1"/>
          <w:numId w:val="18"/>
        </w:numPr>
      </w:pPr>
      <w:r w:rsidRPr="00FB2F0F">
        <w:rPr>
          <w:b/>
          <w:bCs/>
        </w:rPr>
        <w:t>first_name</w:t>
      </w:r>
      <w:r w:rsidRPr="00FB2F0F">
        <w:t xml:space="preserve"> (VARCHAR(50)): First name of the customer.</w:t>
      </w:r>
    </w:p>
    <w:p w14:paraId="31E269B2" w14:textId="77777777" w:rsidR="00FB2F0F" w:rsidRPr="00FB2F0F" w:rsidRDefault="00FB2F0F" w:rsidP="00FB2F0F">
      <w:pPr>
        <w:numPr>
          <w:ilvl w:val="1"/>
          <w:numId w:val="18"/>
        </w:numPr>
      </w:pPr>
      <w:r w:rsidRPr="00FB2F0F">
        <w:rPr>
          <w:b/>
          <w:bCs/>
        </w:rPr>
        <w:t>last_name</w:t>
      </w:r>
      <w:r w:rsidRPr="00FB2F0F">
        <w:t xml:space="preserve"> (VARCHAR(50)): Last name of the customer.</w:t>
      </w:r>
    </w:p>
    <w:p w14:paraId="55FDB132" w14:textId="77777777" w:rsidR="00FB2F0F" w:rsidRPr="00FB2F0F" w:rsidRDefault="00FB2F0F" w:rsidP="00FB2F0F">
      <w:pPr>
        <w:numPr>
          <w:ilvl w:val="1"/>
          <w:numId w:val="18"/>
        </w:numPr>
      </w:pPr>
      <w:r w:rsidRPr="00FB2F0F">
        <w:rPr>
          <w:b/>
          <w:bCs/>
        </w:rPr>
        <w:t>email</w:t>
      </w:r>
      <w:r w:rsidRPr="00FB2F0F">
        <w:t xml:space="preserve"> (VARCHAR(50), UNIQUE): Unique email constraint for uniqueness.</w:t>
      </w:r>
    </w:p>
    <w:p w14:paraId="0083BBB6" w14:textId="77777777" w:rsidR="00FB2F0F" w:rsidRPr="00FB2F0F" w:rsidRDefault="00FB2F0F" w:rsidP="00FB2F0F">
      <w:pPr>
        <w:numPr>
          <w:ilvl w:val="1"/>
          <w:numId w:val="18"/>
        </w:numPr>
      </w:pPr>
      <w:r w:rsidRPr="00FB2F0F">
        <w:rPr>
          <w:b/>
          <w:bCs/>
        </w:rPr>
        <w:t>mobile_number</w:t>
      </w:r>
      <w:r w:rsidRPr="00FB2F0F">
        <w:t xml:space="preserve"> (VARCHAR(50), UNIQUE): Unique mobile number constraint for uniqueness.</w:t>
      </w:r>
    </w:p>
    <w:p w14:paraId="58C4E1D9" w14:textId="77777777" w:rsidR="00FB2F0F" w:rsidRPr="00FB2F0F" w:rsidRDefault="00FB2F0F" w:rsidP="00FB2F0F">
      <w:pPr>
        <w:numPr>
          <w:ilvl w:val="1"/>
          <w:numId w:val="18"/>
        </w:numPr>
      </w:pPr>
      <w:r w:rsidRPr="00FB2F0F">
        <w:rPr>
          <w:b/>
          <w:bCs/>
        </w:rPr>
        <w:t>street</w:t>
      </w:r>
      <w:r w:rsidRPr="00FB2F0F">
        <w:t xml:space="preserve">, </w:t>
      </w:r>
      <w:r w:rsidRPr="00FB2F0F">
        <w:rPr>
          <w:b/>
          <w:bCs/>
        </w:rPr>
        <w:t>city</w:t>
      </w:r>
      <w:r w:rsidRPr="00FB2F0F">
        <w:t xml:space="preserve">, </w:t>
      </w:r>
      <w:r w:rsidRPr="00FB2F0F">
        <w:rPr>
          <w:b/>
          <w:bCs/>
        </w:rPr>
        <w:t>postcode</w:t>
      </w:r>
      <w:r w:rsidRPr="00FB2F0F">
        <w:t xml:space="preserve">, </w:t>
      </w:r>
      <w:r w:rsidRPr="00FB2F0F">
        <w:rPr>
          <w:b/>
          <w:bCs/>
        </w:rPr>
        <w:t>country</w:t>
      </w:r>
      <w:r w:rsidRPr="00FB2F0F">
        <w:t xml:space="preserve"> (VARCHAR(50)): Address details.</w:t>
      </w:r>
    </w:p>
    <w:p w14:paraId="14192C89" w14:textId="77777777" w:rsidR="00FB2F0F" w:rsidRPr="00FB2F0F" w:rsidRDefault="00FB2F0F" w:rsidP="00FB2F0F">
      <w:pPr>
        <w:numPr>
          <w:ilvl w:val="1"/>
          <w:numId w:val="18"/>
        </w:numPr>
      </w:pPr>
      <w:r w:rsidRPr="00FB2F0F">
        <w:rPr>
          <w:b/>
          <w:bCs/>
        </w:rPr>
        <w:t>date_of_birth</w:t>
      </w:r>
      <w:r w:rsidRPr="00FB2F0F">
        <w:t xml:space="preserve"> (DATE): Date of birth of the customer.</w:t>
      </w:r>
    </w:p>
    <w:p w14:paraId="24CE3586" w14:textId="77777777" w:rsidR="00FB2F0F" w:rsidRPr="00FB2F0F" w:rsidRDefault="00FB2F0F" w:rsidP="00FB2F0F">
      <w:pPr>
        <w:numPr>
          <w:ilvl w:val="1"/>
          <w:numId w:val="18"/>
        </w:numPr>
      </w:pPr>
      <w:r w:rsidRPr="00FB2F0F">
        <w:rPr>
          <w:b/>
          <w:bCs/>
        </w:rPr>
        <w:t>gender</w:t>
      </w:r>
      <w:r w:rsidRPr="00FB2F0F">
        <w:t xml:space="preserve"> (VARCHAR(10), CHECK): Gender constraint ('Male', 'Female', 'Other').</w:t>
      </w:r>
    </w:p>
    <w:p w14:paraId="15E82089" w14:textId="77777777" w:rsidR="00FB2F0F" w:rsidRPr="00FB2F0F" w:rsidRDefault="00FB2F0F" w:rsidP="00FB2F0F">
      <w:pPr>
        <w:numPr>
          <w:ilvl w:val="1"/>
          <w:numId w:val="18"/>
        </w:numPr>
      </w:pPr>
      <w:r w:rsidRPr="00FB2F0F">
        <w:rPr>
          <w:b/>
          <w:bCs/>
        </w:rPr>
        <w:t>preferred_contact_method</w:t>
      </w:r>
      <w:r w:rsidRPr="00FB2F0F">
        <w:t xml:space="preserve"> (VARCHAR(20), CHECK): Contact method constraint ('email', 'sms', 'push notification').</w:t>
      </w:r>
    </w:p>
    <w:p w14:paraId="0534ECDB" w14:textId="77777777" w:rsidR="00FB2F0F" w:rsidRPr="00FB2F0F" w:rsidRDefault="00FB2F0F" w:rsidP="00FB2F0F">
      <w:pPr>
        <w:numPr>
          <w:ilvl w:val="1"/>
          <w:numId w:val="18"/>
        </w:numPr>
      </w:pPr>
      <w:r w:rsidRPr="00FB2F0F">
        <w:rPr>
          <w:b/>
          <w:bCs/>
        </w:rPr>
        <w:t>marketing_opt_in</w:t>
      </w:r>
      <w:r w:rsidRPr="00FB2F0F">
        <w:t xml:space="preserve"> (BIT, DEFAULT 0): Marketing opt-in defaulting to 0 (false).</w:t>
      </w:r>
    </w:p>
    <w:p w14:paraId="5A6F532A" w14:textId="77777777" w:rsidR="00FB2F0F" w:rsidRPr="00FB2F0F" w:rsidRDefault="00FB2F0F" w:rsidP="00FB2F0F">
      <w:pPr>
        <w:numPr>
          <w:ilvl w:val="0"/>
          <w:numId w:val="18"/>
        </w:numPr>
      </w:pPr>
      <w:r w:rsidRPr="00FB2F0F">
        <w:rPr>
          <w:b/>
          <w:bCs/>
        </w:rPr>
        <w:t>Repair Table:</w:t>
      </w:r>
    </w:p>
    <w:p w14:paraId="7BD668A4" w14:textId="77777777" w:rsidR="00FB2F0F" w:rsidRPr="00FB2F0F" w:rsidRDefault="00FB2F0F" w:rsidP="00FB2F0F">
      <w:pPr>
        <w:numPr>
          <w:ilvl w:val="1"/>
          <w:numId w:val="18"/>
        </w:numPr>
      </w:pPr>
      <w:r w:rsidRPr="00FB2F0F">
        <w:rPr>
          <w:b/>
          <w:bCs/>
        </w:rPr>
        <w:t>repair_id</w:t>
      </w:r>
      <w:r w:rsidRPr="00FB2F0F">
        <w:t xml:space="preserve"> (INT, Primary Key): Unique identifier for repairs.</w:t>
      </w:r>
    </w:p>
    <w:p w14:paraId="6B795B7A" w14:textId="77777777" w:rsidR="00FB2F0F" w:rsidRPr="00FB2F0F" w:rsidRDefault="00FB2F0F" w:rsidP="00FB2F0F">
      <w:pPr>
        <w:numPr>
          <w:ilvl w:val="1"/>
          <w:numId w:val="18"/>
        </w:numPr>
      </w:pPr>
      <w:r w:rsidRPr="00FB2F0F">
        <w:rPr>
          <w:b/>
          <w:bCs/>
        </w:rPr>
        <w:t>product_id</w:t>
      </w:r>
      <w:r w:rsidRPr="00FB2F0F">
        <w:t xml:space="preserve">, </w:t>
      </w:r>
      <w:r w:rsidRPr="00FB2F0F">
        <w:rPr>
          <w:b/>
          <w:bCs/>
        </w:rPr>
        <w:t>customer_id</w:t>
      </w:r>
      <w:r w:rsidRPr="00FB2F0F">
        <w:t xml:space="preserve"> (INT, Foreign Keys): References to product_table and customer_table.</w:t>
      </w:r>
    </w:p>
    <w:p w14:paraId="29B759EC" w14:textId="77777777" w:rsidR="00FB2F0F" w:rsidRPr="00FB2F0F" w:rsidRDefault="00FB2F0F" w:rsidP="00FB2F0F">
      <w:pPr>
        <w:numPr>
          <w:ilvl w:val="1"/>
          <w:numId w:val="18"/>
        </w:numPr>
      </w:pPr>
      <w:r w:rsidRPr="00FB2F0F">
        <w:rPr>
          <w:b/>
          <w:bCs/>
        </w:rPr>
        <w:t>notes</w:t>
      </w:r>
      <w:r w:rsidRPr="00FB2F0F">
        <w:t xml:space="preserve"> (VARCHAR(255)): Additional notes for the repair.</w:t>
      </w:r>
    </w:p>
    <w:p w14:paraId="7A017D49" w14:textId="77777777" w:rsidR="00FB2F0F" w:rsidRPr="00FB2F0F" w:rsidRDefault="00FB2F0F" w:rsidP="00FB2F0F">
      <w:pPr>
        <w:numPr>
          <w:ilvl w:val="1"/>
          <w:numId w:val="18"/>
        </w:numPr>
      </w:pPr>
      <w:r w:rsidRPr="00FB2F0F">
        <w:rPr>
          <w:b/>
          <w:bCs/>
        </w:rPr>
        <w:t>request_date</w:t>
      </w:r>
      <w:r w:rsidRPr="00FB2F0F">
        <w:t xml:space="preserve"> (DATE): Date when the repair was requested.</w:t>
      </w:r>
    </w:p>
    <w:p w14:paraId="26304F75" w14:textId="77777777" w:rsidR="00FB2F0F" w:rsidRPr="00FB2F0F" w:rsidRDefault="00FB2F0F" w:rsidP="00FB2F0F">
      <w:pPr>
        <w:numPr>
          <w:ilvl w:val="1"/>
          <w:numId w:val="18"/>
        </w:numPr>
      </w:pPr>
      <w:r w:rsidRPr="00FB2F0F">
        <w:rPr>
          <w:b/>
          <w:bCs/>
        </w:rPr>
        <w:t>repair_status</w:t>
      </w:r>
      <w:r w:rsidRPr="00FB2F0F">
        <w:t xml:space="preserve"> (VARCHAR(11), CHECK): Repair status constraint ('in progress', 'completed', 'pending', 'cancelled').</w:t>
      </w:r>
    </w:p>
    <w:p w14:paraId="266511C0" w14:textId="77777777" w:rsidR="00FB2F0F" w:rsidRPr="00FB2F0F" w:rsidRDefault="00FB2F0F" w:rsidP="00FB2F0F">
      <w:pPr>
        <w:numPr>
          <w:ilvl w:val="0"/>
          <w:numId w:val="18"/>
        </w:numPr>
      </w:pPr>
      <w:r w:rsidRPr="00FB2F0F">
        <w:rPr>
          <w:b/>
          <w:bCs/>
        </w:rPr>
        <w:t>Order Table:</w:t>
      </w:r>
    </w:p>
    <w:p w14:paraId="0E66A8DA" w14:textId="77777777" w:rsidR="00FB2F0F" w:rsidRPr="00FB2F0F" w:rsidRDefault="00FB2F0F" w:rsidP="00FB2F0F">
      <w:pPr>
        <w:numPr>
          <w:ilvl w:val="1"/>
          <w:numId w:val="18"/>
        </w:numPr>
      </w:pPr>
      <w:r w:rsidRPr="00FB2F0F">
        <w:rPr>
          <w:b/>
          <w:bCs/>
        </w:rPr>
        <w:t>order_id</w:t>
      </w:r>
      <w:r w:rsidRPr="00FB2F0F">
        <w:t xml:space="preserve"> (INT, Primary Key): Unique identifier for orders.</w:t>
      </w:r>
    </w:p>
    <w:p w14:paraId="13686C38" w14:textId="77777777" w:rsidR="00FB2F0F" w:rsidRPr="00FB2F0F" w:rsidRDefault="00FB2F0F" w:rsidP="00FB2F0F">
      <w:pPr>
        <w:numPr>
          <w:ilvl w:val="1"/>
          <w:numId w:val="18"/>
        </w:numPr>
      </w:pPr>
      <w:r w:rsidRPr="00FB2F0F">
        <w:rPr>
          <w:b/>
          <w:bCs/>
        </w:rPr>
        <w:t>customer_id</w:t>
      </w:r>
      <w:r w:rsidRPr="00FB2F0F">
        <w:t xml:space="preserve">, </w:t>
      </w:r>
      <w:r w:rsidRPr="00FB2F0F">
        <w:rPr>
          <w:b/>
          <w:bCs/>
        </w:rPr>
        <w:t>product_id</w:t>
      </w:r>
      <w:r w:rsidRPr="00FB2F0F">
        <w:t xml:space="preserve"> (INT, Foreign Keys): References to customer_table and product_table.</w:t>
      </w:r>
    </w:p>
    <w:p w14:paraId="280C5C96" w14:textId="77777777" w:rsidR="00FB2F0F" w:rsidRPr="00FB2F0F" w:rsidRDefault="00FB2F0F" w:rsidP="00FB2F0F">
      <w:pPr>
        <w:numPr>
          <w:ilvl w:val="1"/>
          <w:numId w:val="18"/>
        </w:numPr>
      </w:pPr>
      <w:r w:rsidRPr="00FB2F0F">
        <w:rPr>
          <w:b/>
          <w:bCs/>
        </w:rPr>
        <w:t>order_date</w:t>
      </w:r>
      <w:r w:rsidRPr="00FB2F0F">
        <w:t xml:space="preserve"> (DATE): Date when the order was placed.</w:t>
      </w:r>
    </w:p>
    <w:p w14:paraId="7D48C1D4" w14:textId="77777777" w:rsidR="00FB2F0F" w:rsidRPr="00FB2F0F" w:rsidRDefault="00FB2F0F" w:rsidP="00FB2F0F">
      <w:pPr>
        <w:numPr>
          <w:ilvl w:val="1"/>
          <w:numId w:val="18"/>
        </w:numPr>
      </w:pPr>
      <w:r w:rsidRPr="00FB2F0F">
        <w:rPr>
          <w:b/>
          <w:bCs/>
        </w:rPr>
        <w:lastRenderedPageBreak/>
        <w:t>quantity</w:t>
      </w:r>
      <w:r w:rsidRPr="00FB2F0F">
        <w:t xml:space="preserve"> (INT): Quantity of products in the order.</w:t>
      </w:r>
    </w:p>
    <w:p w14:paraId="6B40CBF6" w14:textId="77777777" w:rsidR="00FB2F0F" w:rsidRPr="00FB2F0F" w:rsidRDefault="00FB2F0F" w:rsidP="00FB2F0F">
      <w:pPr>
        <w:numPr>
          <w:ilvl w:val="1"/>
          <w:numId w:val="18"/>
        </w:numPr>
      </w:pPr>
      <w:r w:rsidRPr="00FB2F0F">
        <w:rPr>
          <w:b/>
          <w:bCs/>
        </w:rPr>
        <w:t>total_amount</w:t>
      </w:r>
      <w:r w:rsidRPr="00FB2F0F">
        <w:t xml:space="preserve"> (DECIMAL(12,2)): Total amount of the order.</w:t>
      </w:r>
    </w:p>
    <w:p w14:paraId="2FDD9694" w14:textId="77777777" w:rsidR="00FB2F0F" w:rsidRPr="00FB2F0F" w:rsidRDefault="00FB2F0F" w:rsidP="00FB2F0F">
      <w:pPr>
        <w:numPr>
          <w:ilvl w:val="1"/>
          <w:numId w:val="18"/>
        </w:numPr>
      </w:pPr>
      <w:r w:rsidRPr="00FB2F0F">
        <w:rPr>
          <w:b/>
          <w:bCs/>
        </w:rPr>
        <w:t>status</w:t>
      </w:r>
      <w:r w:rsidRPr="00FB2F0F">
        <w:t xml:space="preserve"> (VARCHAR(20), CHECK): Order status constraint ('confirmed', 'dispatched', 'delivered', 'cancelled').</w:t>
      </w:r>
    </w:p>
    <w:p w14:paraId="62E66921" w14:textId="77777777" w:rsidR="00FB2F0F" w:rsidRPr="00FB2F0F" w:rsidRDefault="00FB2F0F" w:rsidP="00FB2F0F">
      <w:pPr>
        <w:numPr>
          <w:ilvl w:val="1"/>
          <w:numId w:val="18"/>
        </w:numPr>
      </w:pPr>
      <w:r w:rsidRPr="00FB2F0F">
        <w:rPr>
          <w:b/>
          <w:bCs/>
        </w:rPr>
        <w:t>shipping_address</w:t>
      </w:r>
      <w:r w:rsidRPr="00FB2F0F">
        <w:t xml:space="preserve">, </w:t>
      </w:r>
      <w:r w:rsidRPr="00FB2F0F">
        <w:rPr>
          <w:b/>
          <w:bCs/>
        </w:rPr>
        <w:t>billing_address</w:t>
      </w:r>
      <w:r w:rsidRPr="00FB2F0F">
        <w:t xml:space="preserve"> (VARCHAR(255)): Shipping and billing addresses.</w:t>
      </w:r>
    </w:p>
    <w:p w14:paraId="3C5C0E20" w14:textId="77777777" w:rsidR="00FB2F0F" w:rsidRPr="00FB2F0F" w:rsidRDefault="00FB2F0F" w:rsidP="00FB2F0F">
      <w:pPr>
        <w:numPr>
          <w:ilvl w:val="1"/>
          <w:numId w:val="18"/>
        </w:numPr>
      </w:pPr>
      <w:r w:rsidRPr="00FB2F0F">
        <w:rPr>
          <w:b/>
          <w:bCs/>
        </w:rPr>
        <w:t>payment_method</w:t>
      </w:r>
      <w:r w:rsidRPr="00FB2F0F">
        <w:t xml:space="preserve">, </w:t>
      </w:r>
      <w:r w:rsidRPr="00FB2F0F">
        <w:rPr>
          <w:b/>
          <w:bCs/>
        </w:rPr>
        <w:t>shipping_method</w:t>
      </w:r>
      <w:r w:rsidRPr="00FB2F0F">
        <w:t xml:space="preserve"> (VARCHAR(20)): Payment and shipping methods.</w:t>
      </w:r>
    </w:p>
    <w:p w14:paraId="3296B41F" w14:textId="77777777" w:rsidR="00FB2F0F" w:rsidRPr="00FB2F0F" w:rsidRDefault="00FB2F0F" w:rsidP="00FB2F0F">
      <w:pPr>
        <w:numPr>
          <w:ilvl w:val="1"/>
          <w:numId w:val="18"/>
        </w:numPr>
      </w:pPr>
      <w:r w:rsidRPr="00FB2F0F">
        <w:rPr>
          <w:b/>
          <w:bCs/>
        </w:rPr>
        <w:t>tracking_number</w:t>
      </w:r>
      <w:r w:rsidRPr="00FB2F0F">
        <w:t xml:space="preserve"> (VARCHAR(50)): Tracking number for shipment.</w:t>
      </w:r>
    </w:p>
    <w:p w14:paraId="5A88E293" w14:textId="77777777" w:rsidR="00FB2F0F" w:rsidRPr="00FB2F0F" w:rsidRDefault="00FB2F0F" w:rsidP="00FB2F0F">
      <w:pPr>
        <w:numPr>
          <w:ilvl w:val="0"/>
          <w:numId w:val="18"/>
        </w:numPr>
      </w:pPr>
      <w:r w:rsidRPr="00FB2F0F">
        <w:rPr>
          <w:b/>
          <w:bCs/>
        </w:rPr>
        <w:t>Repair Payment Table:</w:t>
      </w:r>
    </w:p>
    <w:p w14:paraId="50690F06" w14:textId="77777777" w:rsidR="00FB2F0F" w:rsidRPr="00FB2F0F" w:rsidRDefault="00FB2F0F" w:rsidP="00FB2F0F">
      <w:pPr>
        <w:numPr>
          <w:ilvl w:val="1"/>
          <w:numId w:val="18"/>
        </w:numPr>
      </w:pPr>
      <w:r w:rsidRPr="00FB2F0F">
        <w:rPr>
          <w:b/>
          <w:bCs/>
        </w:rPr>
        <w:t>repair_payment_id</w:t>
      </w:r>
      <w:r w:rsidRPr="00FB2F0F">
        <w:t xml:space="preserve"> (INT, Primary Key): Unique identifier for repair payments.</w:t>
      </w:r>
    </w:p>
    <w:p w14:paraId="6972290D" w14:textId="77777777" w:rsidR="00FB2F0F" w:rsidRPr="00FB2F0F" w:rsidRDefault="00FB2F0F" w:rsidP="00FB2F0F">
      <w:pPr>
        <w:numPr>
          <w:ilvl w:val="1"/>
          <w:numId w:val="18"/>
        </w:numPr>
      </w:pPr>
      <w:r w:rsidRPr="00FB2F0F">
        <w:rPr>
          <w:b/>
          <w:bCs/>
        </w:rPr>
        <w:t>repair_id</w:t>
      </w:r>
      <w:r w:rsidRPr="00FB2F0F">
        <w:t xml:space="preserve"> (INT, Foreign Key): Reference to repair_table.</w:t>
      </w:r>
    </w:p>
    <w:p w14:paraId="5B9DC9B0" w14:textId="77777777" w:rsidR="00FB2F0F" w:rsidRPr="00FB2F0F" w:rsidRDefault="00FB2F0F" w:rsidP="00FB2F0F">
      <w:pPr>
        <w:numPr>
          <w:ilvl w:val="1"/>
          <w:numId w:val="18"/>
        </w:numPr>
      </w:pPr>
      <w:r w:rsidRPr="00FB2F0F">
        <w:rPr>
          <w:b/>
          <w:bCs/>
        </w:rPr>
        <w:t>payment_date</w:t>
      </w:r>
      <w:r w:rsidRPr="00FB2F0F">
        <w:t xml:space="preserve"> (DATE): Date when the payment was made.</w:t>
      </w:r>
    </w:p>
    <w:p w14:paraId="4F4F4957" w14:textId="77777777" w:rsidR="00FB2F0F" w:rsidRPr="00FB2F0F" w:rsidRDefault="00FB2F0F" w:rsidP="00FB2F0F">
      <w:pPr>
        <w:numPr>
          <w:ilvl w:val="1"/>
          <w:numId w:val="18"/>
        </w:numPr>
      </w:pPr>
      <w:r w:rsidRPr="00FB2F0F">
        <w:rPr>
          <w:b/>
          <w:bCs/>
        </w:rPr>
        <w:t>amount</w:t>
      </w:r>
      <w:r w:rsidRPr="00FB2F0F">
        <w:t xml:space="preserve"> (DECIMAL(4,2), CHECK): Non-negative payment amount constraint.</w:t>
      </w:r>
    </w:p>
    <w:p w14:paraId="2FBD77BB" w14:textId="77777777" w:rsidR="00FB2F0F" w:rsidRPr="00FB2F0F" w:rsidRDefault="00FB2F0F" w:rsidP="00FB2F0F">
      <w:pPr>
        <w:numPr>
          <w:ilvl w:val="1"/>
          <w:numId w:val="18"/>
        </w:numPr>
      </w:pPr>
      <w:r w:rsidRPr="00FB2F0F">
        <w:rPr>
          <w:b/>
          <w:bCs/>
        </w:rPr>
        <w:t>payment_method</w:t>
      </w:r>
      <w:r w:rsidRPr="00FB2F0F">
        <w:t xml:space="preserve"> (VARCHAR(12), CHECK): Payment method constraint ('Credit Card', 'Debit Card', 'Cash', 'Paypal').</w:t>
      </w:r>
    </w:p>
    <w:p w14:paraId="12A714B5" w14:textId="77777777" w:rsidR="00FB2F0F" w:rsidRPr="00FB2F0F" w:rsidRDefault="00FB2F0F" w:rsidP="00FB2F0F">
      <w:pPr>
        <w:numPr>
          <w:ilvl w:val="0"/>
          <w:numId w:val="18"/>
        </w:numPr>
      </w:pPr>
      <w:r w:rsidRPr="00FB2F0F">
        <w:rPr>
          <w:b/>
          <w:bCs/>
        </w:rPr>
        <w:t>Order Payment Table:</w:t>
      </w:r>
    </w:p>
    <w:p w14:paraId="2ED21A14" w14:textId="77777777" w:rsidR="00FB2F0F" w:rsidRPr="00FB2F0F" w:rsidRDefault="00FB2F0F" w:rsidP="00FB2F0F">
      <w:pPr>
        <w:numPr>
          <w:ilvl w:val="1"/>
          <w:numId w:val="18"/>
        </w:numPr>
      </w:pPr>
      <w:r w:rsidRPr="00FB2F0F">
        <w:rPr>
          <w:b/>
          <w:bCs/>
        </w:rPr>
        <w:t>order_payment_id</w:t>
      </w:r>
      <w:r w:rsidRPr="00FB2F0F">
        <w:t xml:space="preserve"> (INT, Primary Key): Unique identifier for order payments.</w:t>
      </w:r>
    </w:p>
    <w:p w14:paraId="4D3F3F31" w14:textId="77777777" w:rsidR="00FB2F0F" w:rsidRPr="00FB2F0F" w:rsidRDefault="00FB2F0F" w:rsidP="00FB2F0F">
      <w:pPr>
        <w:numPr>
          <w:ilvl w:val="1"/>
          <w:numId w:val="18"/>
        </w:numPr>
      </w:pPr>
      <w:r w:rsidRPr="00FB2F0F">
        <w:rPr>
          <w:b/>
          <w:bCs/>
        </w:rPr>
        <w:t>order_id</w:t>
      </w:r>
      <w:r w:rsidRPr="00FB2F0F">
        <w:t xml:space="preserve"> (INT, Foreign Key): Reference to order_table.</w:t>
      </w:r>
    </w:p>
    <w:p w14:paraId="0E68110C" w14:textId="77777777" w:rsidR="00FB2F0F" w:rsidRPr="00FB2F0F" w:rsidRDefault="00FB2F0F" w:rsidP="00FB2F0F">
      <w:pPr>
        <w:numPr>
          <w:ilvl w:val="1"/>
          <w:numId w:val="18"/>
        </w:numPr>
      </w:pPr>
      <w:r w:rsidRPr="00FB2F0F">
        <w:rPr>
          <w:b/>
          <w:bCs/>
        </w:rPr>
        <w:t>payment_date</w:t>
      </w:r>
      <w:r w:rsidRPr="00FB2F0F">
        <w:t xml:space="preserve"> (DATE): Date when the payment was made.</w:t>
      </w:r>
    </w:p>
    <w:p w14:paraId="4962AF75" w14:textId="77777777" w:rsidR="00FB2F0F" w:rsidRPr="00FB2F0F" w:rsidRDefault="00FB2F0F" w:rsidP="00FB2F0F">
      <w:pPr>
        <w:numPr>
          <w:ilvl w:val="1"/>
          <w:numId w:val="18"/>
        </w:numPr>
      </w:pPr>
      <w:r w:rsidRPr="00FB2F0F">
        <w:rPr>
          <w:b/>
          <w:bCs/>
        </w:rPr>
        <w:t>amount</w:t>
      </w:r>
      <w:r w:rsidRPr="00FB2F0F">
        <w:t xml:space="preserve"> (DECIMAL(7,2), CHECK): Non-negative payment amount constraint.</w:t>
      </w:r>
    </w:p>
    <w:p w14:paraId="69F1FAE3" w14:textId="77777777" w:rsidR="00FB2F0F" w:rsidRPr="00FB2F0F" w:rsidRDefault="00FB2F0F" w:rsidP="00FB2F0F">
      <w:pPr>
        <w:numPr>
          <w:ilvl w:val="1"/>
          <w:numId w:val="18"/>
        </w:numPr>
      </w:pPr>
      <w:r w:rsidRPr="00FB2F0F">
        <w:rPr>
          <w:b/>
          <w:bCs/>
        </w:rPr>
        <w:t>payment_method</w:t>
      </w:r>
      <w:r w:rsidRPr="00FB2F0F">
        <w:t xml:space="preserve"> (VARCHAR(12), CHECK): Payment method constraint ('Credit Card', 'Debit Card', 'Cash', 'Paypal').</w:t>
      </w:r>
    </w:p>
    <w:p w14:paraId="0332B913" w14:textId="77777777" w:rsidR="00FB2F0F" w:rsidRPr="00FB2F0F" w:rsidRDefault="00FB2F0F" w:rsidP="00FB2F0F">
      <w:pPr>
        <w:numPr>
          <w:ilvl w:val="0"/>
          <w:numId w:val="18"/>
        </w:numPr>
      </w:pPr>
      <w:r w:rsidRPr="00FB2F0F">
        <w:rPr>
          <w:b/>
          <w:bCs/>
        </w:rPr>
        <w:t>Returns Table:</w:t>
      </w:r>
    </w:p>
    <w:p w14:paraId="4BF2C2E0" w14:textId="77777777" w:rsidR="00FB2F0F" w:rsidRPr="00FB2F0F" w:rsidRDefault="00FB2F0F" w:rsidP="00FB2F0F">
      <w:pPr>
        <w:numPr>
          <w:ilvl w:val="1"/>
          <w:numId w:val="18"/>
        </w:numPr>
      </w:pPr>
      <w:r w:rsidRPr="00FB2F0F">
        <w:rPr>
          <w:b/>
          <w:bCs/>
        </w:rPr>
        <w:t>return_id</w:t>
      </w:r>
      <w:r w:rsidRPr="00FB2F0F">
        <w:t xml:space="preserve"> (INT, Primary Key): Unique identifier for returns.</w:t>
      </w:r>
    </w:p>
    <w:p w14:paraId="3B2AF554" w14:textId="77777777" w:rsidR="00FB2F0F" w:rsidRPr="00FB2F0F" w:rsidRDefault="00FB2F0F" w:rsidP="00FB2F0F">
      <w:pPr>
        <w:numPr>
          <w:ilvl w:val="1"/>
          <w:numId w:val="18"/>
        </w:numPr>
      </w:pPr>
      <w:r w:rsidRPr="00FB2F0F">
        <w:rPr>
          <w:b/>
          <w:bCs/>
        </w:rPr>
        <w:t>order_id</w:t>
      </w:r>
      <w:r w:rsidRPr="00FB2F0F">
        <w:t xml:space="preserve">, </w:t>
      </w:r>
      <w:r w:rsidRPr="00FB2F0F">
        <w:rPr>
          <w:b/>
          <w:bCs/>
        </w:rPr>
        <w:t>product_id</w:t>
      </w:r>
      <w:r w:rsidRPr="00FB2F0F">
        <w:t xml:space="preserve">, </w:t>
      </w:r>
      <w:r w:rsidRPr="00FB2F0F">
        <w:rPr>
          <w:b/>
          <w:bCs/>
        </w:rPr>
        <w:t>customer_id</w:t>
      </w:r>
      <w:r w:rsidRPr="00FB2F0F">
        <w:t xml:space="preserve"> (INT, Foreign Keys): References to order_table, product_table, and customer_table.</w:t>
      </w:r>
    </w:p>
    <w:p w14:paraId="7A125BD9" w14:textId="77777777" w:rsidR="00FB2F0F" w:rsidRPr="00FB2F0F" w:rsidRDefault="00FB2F0F" w:rsidP="00FB2F0F">
      <w:pPr>
        <w:numPr>
          <w:ilvl w:val="1"/>
          <w:numId w:val="18"/>
        </w:numPr>
      </w:pPr>
      <w:r w:rsidRPr="00FB2F0F">
        <w:rPr>
          <w:b/>
          <w:bCs/>
        </w:rPr>
        <w:t>return_date</w:t>
      </w:r>
      <w:r w:rsidRPr="00FB2F0F">
        <w:t xml:space="preserve"> (DATE): Date when the return was requested.</w:t>
      </w:r>
    </w:p>
    <w:p w14:paraId="2D5A86D9" w14:textId="77777777" w:rsidR="00FB2F0F" w:rsidRPr="00FB2F0F" w:rsidRDefault="00FB2F0F" w:rsidP="00FB2F0F">
      <w:pPr>
        <w:numPr>
          <w:ilvl w:val="1"/>
          <w:numId w:val="18"/>
        </w:numPr>
      </w:pPr>
      <w:r w:rsidRPr="00FB2F0F">
        <w:rPr>
          <w:b/>
          <w:bCs/>
        </w:rPr>
        <w:t>reason</w:t>
      </w:r>
      <w:r w:rsidRPr="00FB2F0F">
        <w:t xml:space="preserve"> (VARCHAR(255)): Reason for return.</w:t>
      </w:r>
    </w:p>
    <w:p w14:paraId="04F405C8" w14:textId="77777777" w:rsidR="00FB2F0F" w:rsidRPr="00FB2F0F" w:rsidRDefault="00FB2F0F" w:rsidP="00FB2F0F">
      <w:pPr>
        <w:numPr>
          <w:ilvl w:val="1"/>
          <w:numId w:val="18"/>
        </w:numPr>
      </w:pPr>
      <w:r w:rsidRPr="00FB2F0F">
        <w:rPr>
          <w:b/>
          <w:bCs/>
        </w:rPr>
        <w:t>status</w:t>
      </w:r>
      <w:r w:rsidRPr="00FB2F0F">
        <w:t xml:space="preserve"> (VARCHAR(50), CHECK): Return status constraint ('requested', 'processing', 'completed', 'denied').</w:t>
      </w:r>
    </w:p>
    <w:p w14:paraId="208E800E" w14:textId="77777777" w:rsidR="00FB2F0F" w:rsidRPr="00FB2F0F" w:rsidRDefault="00FB2F0F" w:rsidP="00FB2F0F">
      <w:pPr>
        <w:numPr>
          <w:ilvl w:val="0"/>
          <w:numId w:val="18"/>
        </w:numPr>
      </w:pPr>
      <w:r w:rsidRPr="00FB2F0F">
        <w:rPr>
          <w:b/>
          <w:bCs/>
        </w:rPr>
        <w:t>Exchanges Table:</w:t>
      </w:r>
    </w:p>
    <w:p w14:paraId="15D36DFC" w14:textId="77777777" w:rsidR="00FB2F0F" w:rsidRPr="00FB2F0F" w:rsidRDefault="00FB2F0F" w:rsidP="00FB2F0F">
      <w:pPr>
        <w:numPr>
          <w:ilvl w:val="1"/>
          <w:numId w:val="18"/>
        </w:numPr>
      </w:pPr>
      <w:r w:rsidRPr="00FB2F0F">
        <w:rPr>
          <w:b/>
          <w:bCs/>
        </w:rPr>
        <w:t>exchange_id</w:t>
      </w:r>
      <w:r w:rsidRPr="00FB2F0F">
        <w:t xml:space="preserve"> (INT, Primary Key): Unique identifier for exchanges.</w:t>
      </w:r>
    </w:p>
    <w:p w14:paraId="6B2F084D" w14:textId="77777777" w:rsidR="00FB2F0F" w:rsidRPr="00FB2F0F" w:rsidRDefault="00FB2F0F" w:rsidP="00FB2F0F">
      <w:pPr>
        <w:numPr>
          <w:ilvl w:val="1"/>
          <w:numId w:val="18"/>
        </w:numPr>
      </w:pPr>
      <w:r w:rsidRPr="00FB2F0F">
        <w:rPr>
          <w:b/>
          <w:bCs/>
        </w:rPr>
        <w:lastRenderedPageBreak/>
        <w:t>order_id</w:t>
      </w:r>
      <w:r w:rsidRPr="00FB2F0F">
        <w:t xml:space="preserve">, </w:t>
      </w:r>
      <w:r w:rsidRPr="00FB2F0F">
        <w:rPr>
          <w:b/>
          <w:bCs/>
        </w:rPr>
        <w:t>product_id</w:t>
      </w:r>
      <w:r w:rsidRPr="00FB2F0F">
        <w:t xml:space="preserve">, </w:t>
      </w:r>
      <w:r w:rsidRPr="00FB2F0F">
        <w:rPr>
          <w:b/>
          <w:bCs/>
        </w:rPr>
        <w:t>customer_id</w:t>
      </w:r>
      <w:r w:rsidRPr="00FB2F0F">
        <w:t xml:space="preserve">, </w:t>
      </w:r>
      <w:r w:rsidRPr="00FB2F0F">
        <w:rPr>
          <w:b/>
          <w:bCs/>
        </w:rPr>
        <w:t>exchanged_product_id</w:t>
      </w:r>
      <w:r w:rsidRPr="00FB2F0F">
        <w:t xml:space="preserve"> (INT, Foreign Keys): References to order_table, product_table, customer_table, and exchanged product in product_table.</w:t>
      </w:r>
    </w:p>
    <w:p w14:paraId="065E752D" w14:textId="77777777" w:rsidR="00FB2F0F" w:rsidRPr="00FB2F0F" w:rsidRDefault="00FB2F0F" w:rsidP="00FB2F0F">
      <w:pPr>
        <w:numPr>
          <w:ilvl w:val="1"/>
          <w:numId w:val="18"/>
        </w:numPr>
      </w:pPr>
      <w:r w:rsidRPr="00FB2F0F">
        <w:rPr>
          <w:b/>
          <w:bCs/>
        </w:rPr>
        <w:t>request_date</w:t>
      </w:r>
      <w:r w:rsidRPr="00FB2F0F">
        <w:t xml:space="preserve"> (DATE): Date when the exchange was requested.</w:t>
      </w:r>
    </w:p>
    <w:p w14:paraId="70C1F4EB" w14:textId="77777777" w:rsidR="00FB2F0F" w:rsidRPr="00FB2F0F" w:rsidRDefault="00FB2F0F" w:rsidP="00FB2F0F">
      <w:pPr>
        <w:numPr>
          <w:ilvl w:val="1"/>
          <w:numId w:val="18"/>
        </w:numPr>
      </w:pPr>
      <w:r w:rsidRPr="00FB2F0F">
        <w:rPr>
          <w:b/>
          <w:bCs/>
        </w:rPr>
        <w:t>status</w:t>
      </w:r>
      <w:r w:rsidRPr="00FB2F0F">
        <w:t xml:space="preserve"> (VARCHAR(50), CHECK): Exchange status constraint ('requested', 'processing', 'completed', 'denied').</w:t>
      </w:r>
    </w:p>
    <w:p w14:paraId="5BDDD6B4" w14:textId="77777777" w:rsidR="00FB2F0F" w:rsidRPr="00FB2F0F" w:rsidRDefault="00FB2F0F" w:rsidP="00FB2F0F">
      <w:pPr>
        <w:numPr>
          <w:ilvl w:val="0"/>
          <w:numId w:val="18"/>
        </w:numPr>
      </w:pPr>
      <w:r w:rsidRPr="00FB2F0F">
        <w:rPr>
          <w:b/>
          <w:bCs/>
        </w:rPr>
        <w:t>Enquiry Table:</w:t>
      </w:r>
    </w:p>
    <w:p w14:paraId="688290A1" w14:textId="77777777" w:rsidR="00FB2F0F" w:rsidRPr="00FB2F0F" w:rsidRDefault="00FB2F0F" w:rsidP="00FB2F0F">
      <w:pPr>
        <w:numPr>
          <w:ilvl w:val="1"/>
          <w:numId w:val="18"/>
        </w:numPr>
      </w:pPr>
      <w:r w:rsidRPr="00FB2F0F">
        <w:rPr>
          <w:b/>
          <w:bCs/>
        </w:rPr>
        <w:t>enquiry_id</w:t>
      </w:r>
      <w:r w:rsidRPr="00FB2F0F">
        <w:t xml:space="preserve"> (INT, Primary Key): Unique identifier for enquiries.</w:t>
      </w:r>
    </w:p>
    <w:p w14:paraId="73F35723" w14:textId="77777777" w:rsidR="00FB2F0F" w:rsidRPr="00FB2F0F" w:rsidRDefault="00FB2F0F" w:rsidP="00FB2F0F">
      <w:pPr>
        <w:numPr>
          <w:ilvl w:val="1"/>
          <w:numId w:val="18"/>
        </w:numPr>
      </w:pPr>
      <w:r w:rsidRPr="00FB2F0F">
        <w:rPr>
          <w:b/>
          <w:bCs/>
        </w:rPr>
        <w:t>customer_id</w:t>
      </w:r>
      <w:r w:rsidRPr="00FB2F0F">
        <w:t xml:space="preserve"> (INT, Foreign Key): Reference to customer_table.</w:t>
      </w:r>
    </w:p>
    <w:p w14:paraId="5962D412" w14:textId="77777777" w:rsidR="00FB2F0F" w:rsidRPr="00FB2F0F" w:rsidRDefault="00FB2F0F" w:rsidP="00FB2F0F">
      <w:pPr>
        <w:numPr>
          <w:ilvl w:val="1"/>
          <w:numId w:val="18"/>
        </w:numPr>
      </w:pPr>
      <w:r w:rsidRPr="00FB2F0F">
        <w:rPr>
          <w:b/>
          <w:bCs/>
        </w:rPr>
        <w:t>enquiry_date</w:t>
      </w:r>
      <w:r w:rsidRPr="00FB2F0F">
        <w:t xml:space="preserve"> (DATE): Date when the enquiry was submitted.</w:t>
      </w:r>
    </w:p>
    <w:p w14:paraId="3F6EA835" w14:textId="77777777" w:rsidR="00FB2F0F" w:rsidRPr="00FB2F0F" w:rsidRDefault="00FB2F0F" w:rsidP="00FB2F0F">
      <w:pPr>
        <w:numPr>
          <w:ilvl w:val="1"/>
          <w:numId w:val="18"/>
        </w:numPr>
      </w:pPr>
      <w:r w:rsidRPr="00FB2F0F">
        <w:rPr>
          <w:b/>
          <w:bCs/>
        </w:rPr>
        <w:t>subject</w:t>
      </w:r>
      <w:r w:rsidRPr="00FB2F0F">
        <w:t xml:space="preserve"> (VARCHAR(255)): Subject of the enquiry.</w:t>
      </w:r>
    </w:p>
    <w:p w14:paraId="1337C1CA" w14:textId="77777777" w:rsidR="00FB2F0F" w:rsidRPr="00FB2F0F" w:rsidRDefault="00FB2F0F" w:rsidP="00FB2F0F">
      <w:pPr>
        <w:numPr>
          <w:ilvl w:val="1"/>
          <w:numId w:val="18"/>
        </w:numPr>
      </w:pPr>
      <w:r w:rsidRPr="00FB2F0F">
        <w:rPr>
          <w:b/>
          <w:bCs/>
        </w:rPr>
        <w:t>message</w:t>
      </w:r>
      <w:r w:rsidRPr="00FB2F0F">
        <w:t xml:space="preserve"> (TEXT): Detailed message of the enquiry.</w:t>
      </w:r>
    </w:p>
    <w:p w14:paraId="5D120F43" w14:textId="77777777" w:rsidR="00FB2F0F" w:rsidRPr="00FB2F0F" w:rsidRDefault="00FB2F0F" w:rsidP="00FB2F0F">
      <w:pPr>
        <w:numPr>
          <w:ilvl w:val="1"/>
          <w:numId w:val="18"/>
        </w:numPr>
      </w:pPr>
      <w:r w:rsidRPr="00FB2F0F">
        <w:rPr>
          <w:b/>
          <w:bCs/>
        </w:rPr>
        <w:t>status</w:t>
      </w:r>
      <w:r w:rsidRPr="00FB2F0F">
        <w:t xml:space="preserve"> (VARCHAR(20), CHECK): Enquiry status constraint ('open', 'closed', 'pending', 'resolved').</w:t>
      </w:r>
    </w:p>
    <w:p w14:paraId="18E075FA" w14:textId="77777777" w:rsidR="00FB2F0F" w:rsidRPr="00FB2F0F" w:rsidRDefault="00FB2F0F" w:rsidP="00FB2F0F">
      <w:pPr>
        <w:numPr>
          <w:ilvl w:val="0"/>
          <w:numId w:val="18"/>
        </w:numPr>
      </w:pPr>
      <w:r w:rsidRPr="00FB2F0F">
        <w:rPr>
          <w:b/>
          <w:bCs/>
        </w:rPr>
        <w:t>Service Table:</w:t>
      </w:r>
    </w:p>
    <w:p w14:paraId="761ABC3A" w14:textId="77777777" w:rsidR="00FB2F0F" w:rsidRPr="00FB2F0F" w:rsidRDefault="00FB2F0F" w:rsidP="00FB2F0F">
      <w:pPr>
        <w:numPr>
          <w:ilvl w:val="1"/>
          <w:numId w:val="18"/>
        </w:numPr>
      </w:pPr>
      <w:r w:rsidRPr="00FB2F0F">
        <w:rPr>
          <w:b/>
          <w:bCs/>
        </w:rPr>
        <w:t>appointment_id</w:t>
      </w:r>
      <w:r w:rsidRPr="00FB2F0F">
        <w:t xml:space="preserve"> (INT, Primary Key): Unique identifier for service appointments.</w:t>
      </w:r>
    </w:p>
    <w:p w14:paraId="7AB3F70D" w14:textId="77777777" w:rsidR="00FB2F0F" w:rsidRPr="00FB2F0F" w:rsidRDefault="00FB2F0F" w:rsidP="00FB2F0F">
      <w:pPr>
        <w:numPr>
          <w:ilvl w:val="1"/>
          <w:numId w:val="18"/>
        </w:numPr>
      </w:pPr>
      <w:r w:rsidRPr="00FB2F0F">
        <w:rPr>
          <w:b/>
          <w:bCs/>
        </w:rPr>
        <w:t>customer_id</w:t>
      </w:r>
      <w:r w:rsidRPr="00FB2F0F">
        <w:t xml:space="preserve"> (INT, Foreign Key): Reference to customer_table.</w:t>
      </w:r>
    </w:p>
    <w:p w14:paraId="6519A2D5" w14:textId="77777777" w:rsidR="00FB2F0F" w:rsidRPr="00FB2F0F" w:rsidRDefault="00FB2F0F" w:rsidP="00FB2F0F">
      <w:pPr>
        <w:numPr>
          <w:ilvl w:val="1"/>
          <w:numId w:val="18"/>
        </w:numPr>
      </w:pPr>
      <w:r w:rsidRPr="00FB2F0F">
        <w:rPr>
          <w:b/>
          <w:bCs/>
        </w:rPr>
        <w:t>appointment_date</w:t>
      </w:r>
      <w:r w:rsidRPr="00FB2F0F">
        <w:t xml:space="preserve"> (DATE): Date of the service appointment.</w:t>
      </w:r>
    </w:p>
    <w:p w14:paraId="2388C1FD" w14:textId="77777777" w:rsidR="00FB2F0F" w:rsidRPr="00FB2F0F" w:rsidRDefault="00FB2F0F" w:rsidP="00FB2F0F">
      <w:pPr>
        <w:numPr>
          <w:ilvl w:val="1"/>
          <w:numId w:val="18"/>
        </w:numPr>
      </w:pPr>
      <w:r w:rsidRPr="00FB2F0F">
        <w:rPr>
          <w:b/>
          <w:bCs/>
        </w:rPr>
        <w:t>appointment_time</w:t>
      </w:r>
      <w:r w:rsidRPr="00FB2F0F">
        <w:t xml:space="preserve"> (TIME): Time of the service appointment.</w:t>
      </w:r>
    </w:p>
    <w:p w14:paraId="5086BD02" w14:textId="77777777" w:rsidR="00FB2F0F" w:rsidRPr="00FB2F0F" w:rsidRDefault="00FB2F0F" w:rsidP="00FB2F0F">
      <w:pPr>
        <w:numPr>
          <w:ilvl w:val="1"/>
          <w:numId w:val="18"/>
        </w:numPr>
      </w:pPr>
      <w:r w:rsidRPr="00FB2F0F">
        <w:rPr>
          <w:b/>
          <w:bCs/>
        </w:rPr>
        <w:t>service_type</w:t>
      </w:r>
      <w:r w:rsidRPr="00FB2F0F">
        <w:t xml:space="preserve"> (VARCHAR(50)): Type of service requested.</w:t>
      </w:r>
    </w:p>
    <w:p w14:paraId="5C0DD51C" w14:textId="77777777" w:rsidR="00FB2F0F" w:rsidRPr="00FB2F0F" w:rsidRDefault="00FB2F0F" w:rsidP="00FB2F0F">
      <w:pPr>
        <w:numPr>
          <w:ilvl w:val="1"/>
          <w:numId w:val="18"/>
        </w:numPr>
      </w:pPr>
      <w:r w:rsidRPr="00FB2F0F">
        <w:rPr>
          <w:b/>
          <w:bCs/>
        </w:rPr>
        <w:t>notes</w:t>
      </w:r>
      <w:r w:rsidRPr="00FB2F0F">
        <w:t xml:space="preserve"> (TEXT): Additional notes for the service appointment.</w:t>
      </w:r>
    </w:p>
    <w:p w14:paraId="19B575C8" w14:textId="77777777" w:rsidR="00FB2F0F" w:rsidRPr="00FB2F0F" w:rsidRDefault="00FB2F0F" w:rsidP="00FB2F0F">
      <w:pPr>
        <w:numPr>
          <w:ilvl w:val="1"/>
          <w:numId w:val="18"/>
        </w:numPr>
      </w:pPr>
      <w:r w:rsidRPr="00FB2F0F">
        <w:rPr>
          <w:b/>
          <w:bCs/>
        </w:rPr>
        <w:t>appointment_status</w:t>
      </w:r>
      <w:r w:rsidRPr="00FB2F0F">
        <w:t xml:space="preserve"> (VARCHAR(20), CHECK): Appointment status constraint ('scheduled', 'completed', 'cancelled').</w:t>
      </w:r>
    </w:p>
    <w:p w14:paraId="61742EA1" w14:textId="77777777" w:rsidR="00FB2F0F" w:rsidRPr="00FB2F0F" w:rsidRDefault="00FB2F0F" w:rsidP="00FB2F0F">
      <w:pPr>
        <w:numPr>
          <w:ilvl w:val="1"/>
          <w:numId w:val="18"/>
        </w:numPr>
      </w:pPr>
      <w:r w:rsidRPr="00FB2F0F">
        <w:rPr>
          <w:b/>
          <w:bCs/>
        </w:rPr>
        <w:t>next_service_date</w:t>
      </w:r>
      <w:r w:rsidRPr="00FB2F0F">
        <w:t xml:space="preserve"> (DATE): Date for the next service appointment.</w:t>
      </w:r>
    </w:p>
    <w:p w14:paraId="586B058B" w14:textId="77777777" w:rsidR="00E86E16" w:rsidRDefault="00E86E16" w:rsidP="007B2AD1">
      <w:r>
        <w:br/>
      </w:r>
    </w:p>
    <w:p w14:paraId="1F54FE41" w14:textId="77777777" w:rsidR="00E86E16" w:rsidRDefault="00E86E16" w:rsidP="007B2AD1"/>
    <w:p w14:paraId="23B18E59" w14:textId="77777777" w:rsidR="00E86E16" w:rsidRDefault="00E86E16" w:rsidP="007B2AD1"/>
    <w:p w14:paraId="5FF63134" w14:textId="77777777" w:rsidR="00E86E16" w:rsidRDefault="00E86E16" w:rsidP="007B2AD1"/>
    <w:p w14:paraId="3008F01A" w14:textId="77777777" w:rsidR="00E86E16" w:rsidRDefault="00E86E16" w:rsidP="007B2AD1"/>
    <w:p w14:paraId="4923D594" w14:textId="77777777" w:rsidR="00E86E16" w:rsidRDefault="00E86E16" w:rsidP="007B2AD1"/>
    <w:p w14:paraId="7705AB92" w14:textId="77777777" w:rsidR="00E86E16" w:rsidRDefault="00E86E16" w:rsidP="007B2AD1"/>
    <w:p w14:paraId="5BE59BC0" w14:textId="77777777" w:rsidR="00E86E16" w:rsidRDefault="00E86E16" w:rsidP="007B2AD1"/>
    <w:p w14:paraId="18D46208" w14:textId="7F16D4B4" w:rsidR="00FB2F0F" w:rsidRPr="00E86E16" w:rsidRDefault="00E86E16" w:rsidP="00E86E16">
      <w:pPr>
        <w:pStyle w:val="Heading1"/>
      </w:pPr>
      <w:bookmarkStart w:id="38" w:name="_Toc155540137"/>
      <w:r w:rsidRPr="00E86E16">
        <w:lastRenderedPageBreak/>
        <w:t>Entity-relationship diagram</w:t>
      </w:r>
      <w:bookmarkEnd w:id="38"/>
    </w:p>
    <w:p w14:paraId="222816CE" w14:textId="6F11C70D" w:rsidR="00FB2F0F" w:rsidRDefault="003257A2" w:rsidP="007B2AD1">
      <w:r>
        <w:rPr>
          <w:noProof/>
        </w:rPr>
        <w:drawing>
          <wp:inline distT="0" distB="0" distL="0" distR="0" wp14:anchorId="180E20DB" wp14:editId="6A8D801D">
            <wp:extent cx="5731510" cy="5979795"/>
            <wp:effectExtent l="0" t="0" r="2540" b="1905"/>
            <wp:docPr id="26407922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079227" name="Picture 1" descr="A computer screen 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979795"/>
                    </a:xfrm>
                    <a:prstGeom prst="rect">
                      <a:avLst/>
                    </a:prstGeom>
                  </pic:spPr>
                </pic:pic>
              </a:graphicData>
            </a:graphic>
          </wp:inline>
        </w:drawing>
      </w:r>
    </w:p>
    <w:p w14:paraId="43FB1812" w14:textId="77777777" w:rsidR="00FB2F0F" w:rsidRPr="002D4A63" w:rsidRDefault="00FB2F0F" w:rsidP="007B2AD1"/>
    <w:p w14:paraId="3FA42ACC" w14:textId="5E7B25EA" w:rsidR="002D4A63" w:rsidRPr="00266A26" w:rsidRDefault="002D4A63" w:rsidP="00E86E16">
      <w:pPr>
        <w:pStyle w:val="Heading1"/>
      </w:pPr>
      <w:bookmarkStart w:id="39" w:name="_Toc155540138"/>
      <w:r w:rsidRPr="00266A26">
        <w:t>Conclusion</w:t>
      </w:r>
      <w:bookmarkEnd w:id="39"/>
    </w:p>
    <w:p w14:paraId="018B6CC1" w14:textId="2A916E78" w:rsidR="00696BB4" w:rsidRDefault="002D4A63" w:rsidP="004B4E5B">
      <w:pPr>
        <w:rPr>
          <w:rFonts w:eastAsia="Times New Roman"/>
          <w:b/>
          <w:bCs/>
          <w:color w:val="000000"/>
          <w:kern w:val="0"/>
          <w14:ligatures w14:val="none"/>
        </w:rPr>
      </w:pPr>
      <w:r w:rsidRPr="002D4A63">
        <w:t>The MelodyHwb Music Store Application provides a solution for managing music store operations and customer interactions. Further enhancements could include</w:t>
      </w:r>
      <w:r w:rsidR="0030416A">
        <w:t xml:space="preserve"> i</w:t>
      </w:r>
      <w:r w:rsidRPr="002D4A63">
        <w:t>mplement</w:t>
      </w:r>
      <w:r w:rsidR="00F36E2A">
        <w:t>ing</w:t>
      </w:r>
      <w:r w:rsidRPr="002D4A63">
        <w:t xml:space="preserve"> a distributed database to enhance scalability and fault tolerance</w:t>
      </w:r>
      <w:r w:rsidR="0030416A">
        <w:t xml:space="preserve"> and to c</w:t>
      </w:r>
      <w:r w:rsidRPr="002D4A63">
        <w:t>onsider data partitioning strategies for optimized performance.</w:t>
      </w:r>
      <w:r w:rsidR="0030416A">
        <w:t xml:space="preserve"> </w:t>
      </w:r>
      <w:r w:rsidRPr="002D4A63">
        <w:t xml:space="preserve">The MelodyHwb Music Store </w:t>
      </w:r>
      <w:r w:rsidR="0030416A">
        <w:t>database</w:t>
      </w:r>
      <w:r w:rsidRPr="002D4A63">
        <w:t xml:space="preserve"> can evolve by adopting advanced technologies and architectures, enhancing the user experience, and ensuring the scalability and availability of the system</w:t>
      </w:r>
      <w:r w:rsidRPr="002D4A63">
        <w:rPr>
          <w:rFonts w:eastAsia="Times New Roman"/>
          <w:b/>
          <w:bCs/>
          <w:color w:val="000000"/>
          <w:kern w:val="0"/>
          <w14:ligatures w14:val="none"/>
        </w:rPr>
        <w:t>.</w:t>
      </w:r>
    </w:p>
    <w:p w14:paraId="480CE512" w14:textId="77777777" w:rsidR="00696BB4" w:rsidRDefault="00696BB4">
      <w:pPr>
        <w:rPr>
          <w:rFonts w:eastAsia="Times New Roman"/>
          <w:b/>
          <w:bCs/>
          <w:color w:val="000000"/>
          <w:kern w:val="0"/>
          <w14:ligatures w14:val="none"/>
        </w:rPr>
      </w:pPr>
      <w:r>
        <w:rPr>
          <w:rFonts w:eastAsia="Times New Roman"/>
          <w:b/>
          <w:bCs/>
          <w:color w:val="000000"/>
          <w:kern w:val="0"/>
          <w14:ligatures w14:val="none"/>
        </w:rPr>
        <w:br w:type="page"/>
      </w:r>
    </w:p>
    <w:p w14:paraId="1282D1BB" w14:textId="33C0C882" w:rsidR="00E86E16" w:rsidRDefault="00E86E16" w:rsidP="00E86E16">
      <w:pPr>
        <w:pStyle w:val="Heading1"/>
      </w:pPr>
      <w:bookmarkStart w:id="40" w:name="_Toc155540139"/>
      <w:r>
        <w:lastRenderedPageBreak/>
        <w:t>Bibliography</w:t>
      </w:r>
      <w:bookmarkEnd w:id="40"/>
      <w:r>
        <w:t xml:space="preserve"> </w:t>
      </w:r>
    </w:p>
    <w:p w14:paraId="19E66C8E" w14:textId="1591B96A" w:rsidR="00696BB4" w:rsidRDefault="00696BB4" w:rsidP="00727B16">
      <w:r>
        <w:t xml:space="preserve">[1] “What is database performance tuning? - it glossary,” SolarWinds, https://www.solarwinds.com/resources/it-glossary/database-performance-tuning (accessed Jan. 1, 2024). </w:t>
      </w:r>
    </w:p>
    <w:p w14:paraId="2AEF1DD4" w14:textId="726AE371" w:rsidR="00696BB4" w:rsidRDefault="00696BB4" w:rsidP="00727B16">
      <w:r>
        <w:t>[</w:t>
      </w:r>
      <w:r>
        <w:t>2</w:t>
      </w:r>
      <w:r>
        <w:t xml:space="preserve">] dbForge Team, “SQL query optimization: 12 useful performance tuning tips and Techniques,” Devart Blog, https://blog.devart.com/how-to-optimize-sql-query.html (accessed Jan. </w:t>
      </w:r>
      <w:r>
        <w:t>1</w:t>
      </w:r>
      <w:r>
        <w:t xml:space="preserve">, 2024). </w:t>
      </w:r>
    </w:p>
    <w:p w14:paraId="7A5144A5" w14:textId="71BC77E0" w:rsidR="007F3D17" w:rsidRDefault="007F3D17" w:rsidP="00727B16">
      <w:r>
        <w:t>[</w:t>
      </w:r>
      <w:r>
        <w:t>3</w:t>
      </w:r>
      <w:r>
        <w:t xml:space="preserve">] “Difference between data redundancy and data inconsistency,” GeeksforGeeks, https://www.geeksforgeeks.org/difference-between-data-redundancy-and-data-inconsistency/ (accessed Jan. </w:t>
      </w:r>
      <w:r>
        <w:t>3</w:t>
      </w:r>
      <w:r>
        <w:t xml:space="preserve">, 2024). </w:t>
      </w:r>
    </w:p>
    <w:p w14:paraId="7D291E1C" w14:textId="2F5642B2" w:rsidR="007F3D17" w:rsidRDefault="007F3D17" w:rsidP="00727B16">
      <w:r>
        <w:t>[</w:t>
      </w:r>
      <w:r>
        <w:t>4</w:t>
      </w:r>
      <w:r>
        <w:t xml:space="preserve">] T. J. Teorey, “chapter 6,” in </w:t>
      </w:r>
      <w:r>
        <w:rPr>
          <w:i/>
          <w:iCs/>
        </w:rPr>
        <w:t>Database Modeling and Design Logical Design</w:t>
      </w:r>
      <w:r>
        <w:t xml:space="preserve">, Amsterdam: Morgan Kaufmann Publishers, 2011, pp. 109–112 </w:t>
      </w:r>
    </w:p>
    <w:p w14:paraId="5EC0A657" w14:textId="5ECDD149" w:rsidR="00DF0DA2" w:rsidRDefault="00DF0DA2" w:rsidP="00727B16">
      <w:r>
        <w:t>[</w:t>
      </w:r>
      <w:r>
        <w:t>5</w:t>
      </w:r>
      <w:r>
        <w:t xml:space="preserve">] N. Parashar, “What is data consistency in RDBMS?,” Medium, https://medium.com/@niitwork0921/what-is-data-consistency-in-rdbms-e28559cc7da1 (accessed Jan. 1, 2024). </w:t>
      </w:r>
    </w:p>
    <w:p w14:paraId="6F378886" w14:textId="2BDDF8CB" w:rsidR="00D451B1" w:rsidRDefault="00D451B1" w:rsidP="00727B16">
      <w:r>
        <w:t>[</w:t>
      </w:r>
      <w:r>
        <w:t>6</w:t>
      </w:r>
      <w:r>
        <w:t xml:space="preserve">] J. Oksnevad, “How to uncover database performance issues with load testing,” LoadView, https://www.loadview-testing.com/blog/how-to-uncover-database-performance-issues-with-load-testing/#:~:text=Insufficient%20Hardware%20Resources,to%20a%20lack%20of%20resources. (accessed Jan. 1, 2024). </w:t>
      </w:r>
    </w:p>
    <w:p w14:paraId="6CD35BA4" w14:textId="5C94C2F8" w:rsidR="00D451B1" w:rsidRDefault="00EF39D4" w:rsidP="003F1F31">
      <w:r>
        <w:t>[</w:t>
      </w:r>
      <w:r w:rsidR="003F1F31">
        <w:t>7</w:t>
      </w:r>
      <w:r>
        <w:t xml:space="preserve">] </w:t>
      </w:r>
      <w:r w:rsidRPr="00EF39D4">
        <w:t xml:space="preserve">A. Mousa, M. Karabatak, and T. Mustafa, "Database security threats and challenges," in </w:t>
      </w:r>
      <w:r w:rsidRPr="00EF39D4">
        <w:rPr>
          <w:i/>
          <w:iCs/>
        </w:rPr>
        <w:t>2020 8th International Symposium on Digital Forensics and Security (ISDFS)</w:t>
      </w:r>
      <w:r w:rsidRPr="00EF39D4">
        <w:t>, June 2020, pp. 1-5</w:t>
      </w:r>
    </w:p>
    <w:p w14:paraId="588ADCBA" w14:textId="04C74AC2" w:rsidR="00537842" w:rsidRDefault="00537842" w:rsidP="003F1F31">
      <w:r>
        <w:t>[</w:t>
      </w:r>
      <w:r w:rsidR="003F1F31">
        <w:t>8</w:t>
      </w:r>
      <w:r>
        <w:t xml:space="preserve">] </w:t>
      </w:r>
      <w:r w:rsidRPr="00537842">
        <w:t>Teimoor, R.A., 2021. A review of database security concepts, risks, and problems. </w:t>
      </w:r>
      <w:r w:rsidRPr="00537842">
        <w:rPr>
          <w:i/>
          <w:iCs/>
        </w:rPr>
        <w:t>UHD Journal of Science and Technology</w:t>
      </w:r>
      <w:r w:rsidRPr="00537842">
        <w:t>, </w:t>
      </w:r>
      <w:r w:rsidRPr="00537842">
        <w:rPr>
          <w:i/>
          <w:iCs/>
        </w:rPr>
        <w:t>5</w:t>
      </w:r>
      <w:r w:rsidRPr="00537842">
        <w:t>(2), pp.38-46.</w:t>
      </w:r>
    </w:p>
    <w:p w14:paraId="489BFA81" w14:textId="10EC9F74" w:rsidR="003F1F31" w:rsidRDefault="003F1F31" w:rsidP="003F1F31">
      <w:r>
        <w:rPr>
          <w:rFonts w:ascii="Arial" w:hAnsi="Arial" w:cs="Arial"/>
          <w:color w:val="222222"/>
          <w:sz w:val="20"/>
          <w:szCs w:val="20"/>
          <w:shd w:val="clear" w:color="auto" w:fill="FFFFFF"/>
        </w:rPr>
        <w:t>[</w:t>
      </w:r>
      <w:r w:rsidR="00FE25F5">
        <w:rPr>
          <w:rFonts w:ascii="Arial" w:hAnsi="Arial" w:cs="Arial"/>
          <w:color w:val="222222"/>
          <w:sz w:val="20"/>
          <w:szCs w:val="20"/>
          <w:shd w:val="clear" w:color="auto" w:fill="FFFFFF"/>
        </w:rPr>
        <w:t>9</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Murray, M.C., 2010. Database security: What students need to know. </w:t>
      </w:r>
      <w:r>
        <w:rPr>
          <w:rFonts w:ascii="Arial" w:hAnsi="Arial" w:cs="Arial"/>
          <w:i/>
          <w:iCs/>
          <w:color w:val="222222"/>
          <w:sz w:val="20"/>
          <w:szCs w:val="20"/>
          <w:shd w:val="clear" w:color="auto" w:fill="FFFFFF"/>
        </w:rPr>
        <w:t>Journal of information technology education: Innovations in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 pp.IIP-61</w:t>
      </w:r>
    </w:p>
    <w:p w14:paraId="2CE4145D" w14:textId="0C88AF8E" w:rsidR="007F3D17" w:rsidRDefault="003F1F31" w:rsidP="003F1F31">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FE25F5">
        <w:rPr>
          <w:rFonts w:ascii="Arial" w:hAnsi="Arial" w:cs="Arial"/>
          <w:color w:val="222222"/>
          <w:sz w:val="20"/>
          <w:szCs w:val="20"/>
          <w:shd w:val="clear" w:color="auto" w:fill="FFFFFF"/>
        </w:rPr>
        <w:t>10</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Shay, R., Komanduri, S., Durity, A.L., Huh, P., Mazurek, M.L., Segreti, S.M., Ur, B., Bauer, L., Christin, N. and Cranor, L.F., 2016. Designing password policies for strength and usability. </w:t>
      </w:r>
      <w:r>
        <w:rPr>
          <w:rFonts w:ascii="Arial" w:hAnsi="Arial" w:cs="Arial"/>
          <w:i/>
          <w:iCs/>
          <w:color w:val="222222"/>
          <w:sz w:val="20"/>
          <w:szCs w:val="20"/>
          <w:shd w:val="clear" w:color="auto" w:fill="FFFFFF"/>
        </w:rPr>
        <w:t>ACM Transactions on Information and System Security (TISSEC)</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(4), pp.1-34.</w:t>
      </w:r>
    </w:p>
    <w:p w14:paraId="0DC46706" w14:textId="3F07B5EE" w:rsidR="003F1F31" w:rsidRDefault="003F1F31" w:rsidP="003F1F31">
      <w:r>
        <w:rPr>
          <w:rFonts w:ascii="Arial" w:hAnsi="Arial" w:cs="Arial"/>
          <w:color w:val="222222"/>
          <w:sz w:val="20"/>
          <w:szCs w:val="20"/>
          <w:shd w:val="clear" w:color="auto" w:fill="FFFFFF"/>
        </w:rPr>
        <w:t>[</w:t>
      </w:r>
      <w:r w:rsidR="00FE25F5">
        <w:rPr>
          <w:rFonts w:ascii="Arial" w:hAnsi="Arial" w:cs="Arial"/>
          <w:color w:val="222222"/>
          <w:sz w:val="20"/>
          <w:szCs w:val="20"/>
          <w:shd w:val="clear" w:color="auto" w:fill="FFFFFF"/>
        </w:rPr>
        <w:t>11</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Gotseva</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Gancheva</w:t>
      </w:r>
      <w:proofErr w:type="spellEnd"/>
      <w:r>
        <w:rPr>
          <w:rFonts w:ascii="Arial" w:hAnsi="Arial" w:cs="Arial"/>
          <w:color w:val="222222"/>
          <w:sz w:val="20"/>
          <w:szCs w:val="20"/>
          <w:shd w:val="clear" w:color="auto" w:fill="FFFFFF"/>
        </w:rPr>
        <w:t>, V. and Georgiev, I., 2011. Database backup strategies and recovery models. </w:t>
      </w:r>
      <w:r>
        <w:rPr>
          <w:rFonts w:ascii="Arial" w:hAnsi="Arial" w:cs="Arial"/>
          <w:i/>
          <w:iCs/>
          <w:color w:val="222222"/>
          <w:sz w:val="20"/>
          <w:szCs w:val="20"/>
          <w:shd w:val="clear" w:color="auto" w:fill="FFFFFF"/>
        </w:rPr>
        <w:t>Challenges in higher education &amp; research</w:t>
      </w:r>
      <w:r>
        <w:rPr>
          <w:rFonts w:ascii="Arial" w:hAnsi="Arial" w:cs="Arial"/>
          <w:color w:val="222222"/>
          <w:sz w:val="20"/>
          <w:szCs w:val="20"/>
          <w:shd w:val="clear" w:color="auto" w:fill="FFFFFF"/>
        </w:rPr>
        <w:t>, pp.147-150.</w:t>
      </w:r>
    </w:p>
    <w:p w14:paraId="422E0287" w14:textId="3AD34611" w:rsidR="00620D13" w:rsidRPr="004B4E5B" w:rsidRDefault="00FE25F5" w:rsidP="00FE25F5">
      <w:pPr>
        <w:rPr>
          <w:rFonts w:eastAsia="Times New Roman"/>
          <w:b/>
          <w:bCs/>
          <w:color w:val="000000"/>
          <w:kern w:val="0"/>
          <w14:ligatures w14:val="none"/>
        </w:rPr>
      </w:pPr>
      <w:r w:rsidRPr="00FE25F5">
        <w:rPr>
          <w:rFonts w:eastAsia="Times New Roman"/>
          <w:color w:val="000000"/>
          <w:kern w:val="0"/>
          <w14:ligatures w14:val="none"/>
        </w:rPr>
        <w:t>[12]</w:t>
      </w:r>
      <w:r>
        <w:rPr>
          <w:rFonts w:eastAsia="Times New Roman"/>
          <w:b/>
          <w:bCs/>
          <w:color w:val="000000"/>
          <w:kern w:val="0"/>
          <w14:ligatures w14:val="none"/>
        </w:rPr>
        <w:t xml:space="preserve"> </w:t>
      </w:r>
      <w:r>
        <w:rPr>
          <w:shd w:val="clear" w:color="auto" w:fill="FFFFFF"/>
        </w:rPr>
        <w:t>Mattsson, U.T., 2005. Database encryption-how to balance security with performance</w:t>
      </w:r>
      <w:r>
        <w:rPr>
          <w:shd w:val="clear" w:color="auto" w:fill="FFFFFF"/>
        </w:rPr>
        <w:t>. (accessed jan.1,2024)</w:t>
      </w:r>
    </w:p>
    <w:sectPr w:rsidR="00620D13" w:rsidRPr="004B4E5B" w:rsidSect="00A54A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D7D2E" w14:textId="77777777" w:rsidR="00A54764" w:rsidRDefault="00A54764" w:rsidP="002D4A63">
      <w:pPr>
        <w:spacing w:after="0" w:line="240" w:lineRule="auto"/>
      </w:pPr>
      <w:r>
        <w:separator/>
      </w:r>
    </w:p>
  </w:endnote>
  <w:endnote w:type="continuationSeparator" w:id="0">
    <w:p w14:paraId="47B434D8" w14:textId="77777777" w:rsidR="00A54764" w:rsidRDefault="00A54764" w:rsidP="002D4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92CF" w14:textId="77777777" w:rsidR="00A54764" w:rsidRDefault="00A54764" w:rsidP="002D4A63">
      <w:pPr>
        <w:spacing w:after="0" w:line="240" w:lineRule="auto"/>
      </w:pPr>
      <w:r>
        <w:separator/>
      </w:r>
    </w:p>
  </w:footnote>
  <w:footnote w:type="continuationSeparator" w:id="0">
    <w:p w14:paraId="420DDC54" w14:textId="77777777" w:rsidR="00A54764" w:rsidRDefault="00A54764" w:rsidP="002D4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2CB"/>
    <w:multiLevelType w:val="hybridMultilevel"/>
    <w:tmpl w:val="DCFE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E40E8"/>
    <w:multiLevelType w:val="hybridMultilevel"/>
    <w:tmpl w:val="892E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B63F6"/>
    <w:multiLevelType w:val="multilevel"/>
    <w:tmpl w:val="401246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87089"/>
    <w:multiLevelType w:val="multilevel"/>
    <w:tmpl w:val="FE9098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E64B09"/>
    <w:multiLevelType w:val="multilevel"/>
    <w:tmpl w:val="B212F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3A5D24"/>
    <w:multiLevelType w:val="multilevel"/>
    <w:tmpl w:val="FEFCAB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897000"/>
    <w:multiLevelType w:val="multilevel"/>
    <w:tmpl w:val="0E94B6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637FC"/>
    <w:multiLevelType w:val="hybridMultilevel"/>
    <w:tmpl w:val="1B3E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45422"/>
    <w:multiLevelType w:val="multilevel"/>
    <w:tmpl w:val="AB1258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957961"/>
    <w:multiLevelType w:val="hybridMultilevel"/>
    <w:tmpl w:val="B278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00F32"/>
    <w:multiLevelType w:val="multilevel"/>
    <w:tmpl w:val="3B7ED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6E2FCD"/>
    <w:multiLevelType w:val="multilevel"/>
    <w:tmpl w:val="EB825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D964EB"/>
    <w:multiLevelType w:val="multilevel"/>
    <w:tmpl w:val="C92C5BE2"/>
    <w:lvl w:ilvl="0">
      <w:start w:val="1"/>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13" w15:restartNumberingAfterBreak="0">
    <w:nsid w:val="6228644A"/>
    <w:multiLevelType w:val="multilevel"/>
    <w:tmpl w:val="8B361E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A5604C"/>
    <w:multiLevelType w:val="hybridMultilevel"/>
    <w:tmpl w:val="2ADC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7B3803"/>
    <w:multiLevelType w:val="multilevel"/>
    <w:tmpl w:val="0944C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CD2CB5"/>
    <w:multiLevelType w:val="hybridMultilevel"/>
    <w:tmpl w:val="8F6EF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42FB2"/>
    <w:multiLevelType w:val="multilevel"/>
    <w:tmpl w:val="DC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7149322">
    <w:abstractNumId w:val="12"/>
  </w:num>
  <w:num w:numId="2" w16cid:durableId="323895265">
    <w:abstractNumId w:val="10"/>
  </w:num>
  <w:num w:numId="3" w16cid:durableId="1072195579">
    <w:abstractNumId w:val="15"/>
  </w:num>
  <w:num w:numId="4" w16cid:durableId="2007122882">
    <w:abstractNumId w:val="11"/>
  </w:num>
  <w:num w:numId="5" w16cid:durableId="195587583">
    <w:abstractNumId w:val="9"/>
  </w:num>
  <w:num w:numId="6" w16cid:durableId="1702702729">
    <w:abstractNumId w:val="1"/>
  </w:num>
  <w:num w:numId="7" w16cid:durableId="1616330429">
    <w:abstractNumId w:val="0"/>
  </w:num>
  <w:num w:numId="8" w16cid:durableId="191309805">
    <w:abstractNumId w:val="16"/>
  </w:num>
  <w:num w:numId="9" w16cid:durableId="1668752343">
    <w:abstractNumId w:val="7"/>
  </w:num>
  <w:num w:numId="10" w16cid:durableId="1486895083">
    <w:abstractNumId w:val="14"/>
  </w:num>
  <w:num w:numId="11" w16cid:durableId="1995643852">
    <w:abstractNumId w:val="8"/>
  </w:num>
  <w:num w:numId="12" w16cid:durableId="1642998877">
    <w:abstractNumId w:val="3"/>
  </w:num>
  <w:num w:numId="13" w16cid:durableId="1488089995">
    <w:abstractNumId w:val="5"/>
  </w:num>
  <w:num w:numId="14" w16cid:durableId="494297026">
    <w:abstractNumId w:val="13"/>
  </w:num>
  <w:num w:numId="15" w16cid:durableId="50429129">
    <w:abstractNumId w:val="6"/>
  </w:num>
  <w:num w:numId="16" w16cid:durableId="1163936882">
    <w:abstractNumId w:val="4"/>
  </w:num>
  <w:num w:numId="17" w16cid:durableId="1158770412">
    <w:abstractNumId w:val="17"/>
  </w:num>
  <w:num w:numId="18" w16cid:durableId="622880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438"/>
    <w:rsid w:val="00266A26"/>
    <w:rsid w:val="002D4A63"/>
    <w:rsid w:val="0030416A"/>
    <w:rsid w:val="003257A2"/>
    <w:rsid w:val="003A452D"/>
    <w:rsid w:val="003B662C"/>
    <w:rsid w:val="003F1F31"/>
    <w:rsid w:val="0044581C"/>
    <w:rsid w:val="00450C91"/>
    <w:rsid w:val="00456C58"/>
    <w:rsid w:val="00466FB1"/>
    <w:rsid w:val="004B4E5B"/>
    <w:rsid w:val="00537842"/>
    <w:rsid w:val="00552093"/>
    <w:rsid w:val="005E52C9"/>
    <w:rsid w:val="00620D13"/>
    <w:rsid w:val="006371E6"/>
    <w:rsid w:val="00696BB4"/>
    <w:rsid w:val="006C6D18"/>
    <w:rsid w:val="00727B16"/>
    <w:rsid w:val="00740370"/>
    <w:rsid w:val="007B2AD1"/>
    <w:rsid w:val="007F3D17"/>
    <w:rsid w:val="00983F66"/>
    <w:rsid w:val="00992E5C"/>
    <w:rsid w:val="00A54764"/>
    <w:rsid w:val="00A54A28"/>
    <w:rsid w:val="00AA53A1"/>
    <w:rsid w:val="00B47168"/>
    <w:rsid w:val="00CF2438"/>
    <w:rsid w:val="00D35DF0"/>
    <w:rsid w:val="00D451B1"/>
    <w:rsid w:val="00DF0DA2"/>
    <w:rsid w:val="00E86E16"/>
    <w:rsid w:val="00EF39D4"/>
    <w:rsid w:val="00F12651"/>
    <w:rsid w:val="00F36E2A"/>
    <w:rsid w:val="00FB2F0F"/>
    <w:rsid w:val="00FE25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F0665"/>
  <w15:chartTrackingRefBased/>
  <w15:docId w15:val="{C90A1A42-F292-45EB-A5C7-A8A67C0EB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1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71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71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243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F2438"/>
    <w:rPr>
      <w:b/>
      <w:bCs/>
    </w:rPr>
  </w:style>
  <w:style w:type="character" w:styleId="Hyperlink">
    <w:name w:val="Hyperlink"/>
    <w:basedOn w:val="DefaultParagraphFont"/>
    <w:uiPriority w:val="99"/>
    <w:unhideWhenUsed/>
    <w:rsid w:val="00CF2438"/>
    <w:rPr>
      <w:color w:val="0000FF"/>
      <w:u w:val="single"/>
    </w:rPr>
  </w:style>
  <w:style w:type="paragraph" w:styleId="ListParagraph">
    <w:name w:val="List Paragraph"/>
    <w:basedOn w:val="Normal"/>
    <w:uiPriority w:val="34"/>
    <w:qFormat/>
    <w:rsid w:val="00D35DF0"/>
    <w:pPr>
      <w:ind w:left="720"/>
      <w:contextualSpacing/>
    </w:pPr>
  </w:style>
  <w:style w:type="paragraph" w:styleId="Header">
    <w:name w:val="header"/>
    <w:basedOn w:val="Normal"/>
    <w:link w:val="HeaderChar"/>
    <w:uiPriority w:val="99"/>
    <w:unhideWhenUsed/>
    <w:rsid w:val="002D4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A63"/>
  </w:style>
  <w:style w:type="paragraph" w:styleId="Footer">
    <w:name w:val="footer"/>
    <w:basedOn w:val="Normal"/>
    <w:link w:val="FooterChar"/>
    <w:uiPriority w:val="99"/>
    <w:unhideWhenUsed/>
    <w:rsid w:val="002D4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A63"/>
  </w:style>
  <w:style w:type="paragraph" w:styleId="NoSpacing">
    <w:name w:val="No Spacing"/>
    <w:link w:val="NoSpacingChar"/>
    <w:uiPriority w:val="1"/>
    <w:qFormat/>
    <w:rsid w:val="00A54A28"/>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A54A28"/>
    <w:rPr>
      <w:kern w:val="0"/>
      <w:lang w:val="en-US" w:eastAsia="en-US"/>
      <w14:ligatures w14:val="none"/>
    </w:rPr>
  </w:style>
  <w:style w:type="character" w:customStyle="1" w:styleId="Heading1Char">
    <w:name w:val="Heading 1 Char"/>
    <w:basedOn w:val="DefaultParagraphFont"/>
    <w:link w:val="Heading1"/>
    <w:uiPriority w:val="9"/>
    <w:rsid w:val="006371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71E6"/>
    <w:pPr>
      <w:outlineLvl w:val="9"/>
    </w:pPr>
    <w:rPr>
      <w:kern w:val="0"/>
      <w:lang w:val="en-US" w:eastAsia="en-US"/>
      <w14:ligatures w14:val="none"/>
    </w:rPr>
  </w:style>
  <w:style w:type="character" w:customStyle="1" w:styleId="Heading2Char">
    <w:name w:val="Heading 2 Char"/>
    <w:basedOn w:val="DefaultParagraphFont"/>
    <w:link w:val="Heading2"/>
    <w:uiPriority w:val="9"/>
    <w:rsid w:val="006371E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371E6"/>
    <w:pPr>
      <w:spacing w:after="100"/>
    </w:pPr>
  </w:style>
  <w:style w:type="paragraph" w:styleId="TOC2">
    <w:name w:val="toc 2"/>
    <w:basedOn w:val="Normal"/>
    <w:next w:val="Normal"/>
    <w:autoRedefine/>
    <w:uiPriority w:val="39"/>
    <w:unhideWhenUsed/>
    <w:rsid w:val="006371E6"/>
    <w:pPr>
      <w:spacing w:after="100"/>
      <w:ind w:left="220"/>
    </w:pPr>
  </w:style>
  <w:style w:type="character" w:customStyle="1" w:styleId="Heading3Char">
    <w:name w:val="Heading 3 Char"/>
    <w:basedOn w:val="DefaultParagraphFont"/>
    <w:link w:val="Heading3"/>
    <w:uiPriority w:val="9"/>
    <w:rsid w:val="006371E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66A26"/>
    <w:pPr>
      <w:spacing w:after="100"/>
      <w:ind w:left="440"/>
    </w:pPr>
  </w:style>
  <w:style w:type="character" w:styleId="UnresolvedMention">
    <w:name w:val="Unresolved Mention"/>
    <w:basedOn w:val="DefaultParagraphFont"/>
    <w:uiPriority w:val="99"/>
    <w:semiHidden/>
    <w:unhideWhenUsed/>
    <w:rsid w:val="003B6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615822">
      <w:bodyDiv w:val="1"/>
      <w:marLeft w:val="0"/>
      <w:marRight w:val="0"/>
      <w:marTop w:val="0"/>
      <w:marBottom w:val="0"/>
      <w:divBdr>
        <w:top w:val="none" w:sz="0" w:space="0" w:color="auto"/>
        <w:left w:val="none" w:sz="0" w:space="0" w:color="auto"/>
        <w:bottom w:val="none" w:sz="0" w:space="0" w:color="auto"/>
        <w:right w:val="none" w:sz="0" w:space="0" w:color="auto"/>
      </w:divBdr>
    </w:div>
    <w:div w:id="360595005">
      <w:bodyDiv w:val="1"/>
      <w:marLeft w:val="0"/>
      <w:marRight w:val="0"/>
      <w:marTop w:val="0"/>
      <w:marBottom w:val="0"/>
      <w:divBdr>
        <w:top w:val="none" w:sz="0" w:space="0" w:color="auto"/>
        <w:left w:val="none" w:sz="0" w:space="0" w:color="auto"/>
        <w:bottom w:val="none" w:sz="0" w:space="0" w:color="auto"/>
        <w:right w:val="none" w:sz="0" w:space="0" w:color="auto"/>
      </w:divBdr>
      <w:divsChild>
        <w:div w:id="953097759">
          <w:marLeft w:val="0"/>
          <w:marRight w:val="0"/>
          <w:marTop w:val="0"/>
          <w:marBottom w:val="0"/>
          <w:divBdr>
            <w:top w:val="none" w:sz="0" w:space="0" w:color="auto"/>
            <w:left w:val="none" w:sz="0" w:space="0" w:color="auto"/>
            <w:bottom w:val="none" w:sz="0" w:space="0" w:color="auto"/>
            <w:right w:val="none" w:sz="0" w:space="0" w:color="auto"/>
          </w:divBdr>
          <w:divsChild>
            <w:div w:id="183791815">
              <w:marLeft w:val="0"/>
              <w:marRight w:val="0"/>
              <w:marTop w:val="0"/>
              <w:marBottom w:val="0"/>
              <w:divBdr>
                <w:top w:val="none" w:sz="0" w:space="0" w:color="auto"/>
                <w:left w:val="none" w:sz="0" w:space="0" w:color="auto"/>
                <w:bottom w:val="none" w:sz="0" w:space="0" w:color="auto"/>
                <w:right w:val="none" w:sz="0" w:space="0" w:color="auto"/>
              </w:divBdr>
              <w:divsChild>
                <w:div w:id="16291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07747">
      <w:bodyDiv w:val="1"/>
      <w:marLeft w:val="0"/>
      <w:marRight w:val="0"/>
      <w:marTop w:val="0"/>
      <w:marBottom w:val="0"/>
      <w:divBdr>
        <w:top w:val="none" w:sz="0" w:space="0" w:color="auto"/>
        <w:left w:val="none" w:sz="0" w:space="0" w:color="auto"/>
        <w:bottom w:val="none" w:sz="0" w:space="0" w:color="auto"/>
        <w:right w:val="none" w:sz="0" w:space="0" w:color="auto"/>
      </w:divBdr>
    </w:div>
    <w:div w:id="463622538">
      <w:bodyDiv w:val="1"/>
      <w:marLeft w:val="0"/>
      <w:marRight w:val="0"/>
      <w:marTop w:val="0"/>
      <w:marBottom w:val="0"/>
      <w:divBdr>
        <w:top w:val="none" w:sz="0" w:space="0" w:color="auto"/>
        <w:left w:val="none" w:sz="0" w:space="0" w:color="auto"/>
        <w:bottom w:val="none" w:sz="0" w:space="0" w:color="auto"/>
        <w:right w:val="none" w:sz="0" w:space="0" w:color="auto"/>
      </w:divBdr>
      <w:divsChild>
        <w:div w:id="1992252667">
          <w:marLeft w:val="0"/>
          <w:marRight w:val="0"/>
          <w:marTop w:val="0"/>
          <w:marBottom w:val="0"/>
          <w:divBdr>
            <w:top w:val="none" w:sz="0" w:space="0" w:color="auto"/>
            <w:left w:val="none" w:sz="0" w:space="0" w:color="auto"/>
            <w:bottom w:val="none" w:sz="0" w:space="0" w:color="auto"/>
            <w:right w:val="none" w:sz="0" w:space="0" w:color="auto"/>
          </w:divBdr>
          <w:divsChild>
            <w:div w:id="53478810">
              <w:marLeft w:val="0"/>
              <w:marRight w:val="0"/>
              <w:marTop w:val="0"/>
              <w:marBottom w:val="0"/>
              <w:divBdr>
                <w:top w:val="none" w:sz="0" w:space="0" w:color="auto"/>
                <w:left w:val="none" w:sz="0" w:space="0" w:color="auto"/>
                <w:bottom w:val="none" w:sz="0" w:space="0" w:color="auto"/>
                <w:right w:val="none" w:sz="0" w:space="0" w:color="auto"/>
              </w:divBdr>
              <w:divsChild>
                <w:div w:id="66894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5176">
      <w:bodyDiv w:val="1"/>
      <w:marLeft w:val="0"/>
      <w:marRight w:val="0"/>
      <w:marTop w:val="0"/>
      <w:marBottom w:val="0"/>
      <w:divBdr>
        <w:top w:val="none" w:sz="0" w:space="0" w:color="auto"/>
        <w:left w:val="none" w:sz="0" w:space="0" w:color="auto"/>
        <w:bottom w:val="none" w:sz="0" w:space="0" w:color="auto"/>
        <w:right w:val="none" w:sz="0" w:space="0" w:color="auto"/>
      </w:divBdr>
    </w:div>
    <w:div w:id="514733912">
      <w:bodyDiv w:val="1"/>
      <w:marLeft w:val="0"/>
      <w:marRight w:val="0"/>
      <w:marTop w:val="0"/>
      <w:marBottom w:val="0"/>
      <w:divBdr>
        <w:top w:val="none" w:sz="0" w:space="0" w:color="auto"/>
        <w:left w:val="none" w:sz="0" w:space="0" w:color="auto"/>
        <w:bottom w:val="none" w:sz="0" w:space="0" w:color="auto"/>
        <w:right w:val="none" w:sz="0" w:space="0" w:color="auto"/>
      </w:divBdr>
      <w:divsChild>
        <w:div w:id="1680423357">
          <w:marLeft w:val="0"/>
          <w:marRight w:val="0"/>
          <w:marTop w:val="0"/>
          <w:marBottom w:val="0"/>
          <w:divBdr>
            <w:top w:val="none" w:sz="0" w:space="0" w:color="auto"/>
            <w:left w:val="none" w:sz="0" w:space="0" w:color="auto"/>
            <w:bottom w:val="none" w:sz="0" w:space="0" w:color="auto"/>
            <w:right w:val="none" w:sz="0" w:space="0" w:color="auto"/>
          </w:divBdr>
          <w:divsChild>
            <w:div w:id="1198545622">
              <w:marLeft w:val="0"/>
              <w:marRight w:val="0"/>
              <w:marTop w:val="0"/>
              <w:marBottom w:val="0"/>
              <w:divBdr>
                <w:top w:val="none" w:sz="0" w:space="0" w:color="auto"/>
                <w:left w:val="none" w:sz="0" w:space="0" w:color="auto"/>
                <w:bottom w:val="none" w:sz="0" w:space="0" w:color="auto"/>
                <w:right w:val="none" w:sz="0" w:space="0" w:color="auto"/>
              </w:divBdr>
              <w:divsChild>
                <w:div w:id="16722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776335">
      <w:bodyDiv w:val="1"/>
      <w:marLeft w:val="0"/>
      <w:marRight w:val="0"/>
      <w:marTop w:val="0"/>
      <w:marBottom w:val="0"/>
      <w:divBdr>
        <w:top w:val="none" w:sz="0" w:space="0" w:color="auto"/>
        <w:left w:val="none" w:sz="0" w:space="0" w:color="auto"/>
        <w:bottom w:val="none" w:sz="0" w:space="0" w:color="auto"/>
        <w:right w:val="none" w:sz="0" w:space="0" w:color="auto"/>
      </w:divBdr>
    </w:div>
    <w:div w:id="839076765">
      <w:bodyDiv w:val="1"/>
      <w:marLeft w:val="0"/>
      <w:marRight w:val="0"/>
      <w:marTop w:val="0"/>
      <w:marBottom w:val="0"/>
      <w:divBdr>
        <w:top w:val="none" w:sz="0" w:space="0" w:color="auto"/>
        <w:left w:val="none" w:sz="0" w:space="0" w:color="auto"/>
        <w:bottom w:val="none" w:sz="0" w:space="0" w:color="auto"/>
        <w:right w:val="none" w:sz="0" w:space="0" w:color="auto"/>
      </w:divBdr>
    </w:div>
    <w:div w:id="1121925583">
      <w:bodyDiv w:val="1"/>
      <w:marLeft w:val="0"/>
      <w:marRight w:val="0"/>
      <w:marTop w:val="0"/>
      <w:marBottom w:val="0"/>
      <w:divBdr>
        <w:top w:val="none" w:sz="0" w:space="0" w:color="auto"/>
        <w:left w:val="none" w:sz="0" w:space="0" w:color="auto"/>
        <w:bottom w:val="none" w:sz="0" w:space="0" w:color="auto"/>
        <w:right w:val="none" w:sz="0" w:space="0" w:color="auto"/>
      </w:divBdr>
    </w:div>
    <w:div w:id="1240871307">
      <w:bodyDiv w:val="1"/>
      <w:marLeft w:val="0"/>
      <w:marRight w:val="0"/>
      <w:marTop w:val="0"/>
      <w:marBottom w:val="0"/>
      <w:divBdr>
        <w:top w:val="none" w:sz="0" w:space="0" w:color="auto"/>
        <w:left w:val="none" w:sz="0" w:space="0" w:color="auto"/>
        <w:bottom w:val="none" w:sz="0" w:space="0" w:color="auto"/>
        <w:right w:val="none" w:sz="0" w:space="0" w:color="auto"/>
      </w:divBdr>
      <w:divsChild>
        <w:div w:id="919948315">
          <w:marLeft w:val="0"/>
          <w:marRight w:val="0"/>
          <w:marTop w:val="0"/>
          <w:marBottom w:val="0"/>
          <w:divBdr>
            <w:top w:val="none" w:sz="0" w:space="0" w:color="auto"/>
            <w:left w:val="none" w:sz="0" w:space="0" w:color="auto"/>
            <w:bottom w:val="none" w:sz="0" w:space="0" w:color="auto"/>
            <w:right w:val="none" w:sz="0" w:space="0" w:color="auto"/>
          </w:divBdr>
          <w:divsChild>
            <w:div w:id="1731882070">
              <w:marLeft w:val="0"/>
              <w:marRight w:val="0"/>
              <w:marTop w:val="0"/>
              <w:marBottom w:val="0"/>
              <w:divBdr>
                <w:top w:val="none" w:sz="0" w:space="0" w:color="auto"/>
                <w:left w:val="none" w:sz="0" w:space="0" w:color="auto"/>
                <w:bottom w:val="none" w:sz="0" w:space="0" w:color="auto"/>
                <w:right w:val="none" w:sz="0" w:space="0" w:color="auto"/>
              </w:divBdr>
              <w:divsChild>
                <w:div w:id="17014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483597">
      <w:bodyDiv w:val="1"/>
      <w:marLeft w:val="0"/>
      <w:marRight w:val="0"/>
      <w:marTop w:val="0"/>
      <w:marBottom w:val="0"/>
      <w:divBdr>
        <w:top w:val="none" w:sz="0" w:space="0" w:color="auto"/>
        <w:left w:val="none" w:sz="0" w:space="0" w:color="auto"/>
        <w:bottom w:val="none" w:sz="0" w:space="0" w:color="auto"/>
        <w:right w:val="none" w:sz="0" w:space="0" w:color="auto"/>
      </w:divBdr>
    </w:div>
    <w:div w:id="1331641893">
      <w:bodyDiv w:val="1"/>
      <w:marLeft w:val="0"/>
      <w:marRight w:val="0"/>
      <w:marTop w:val="0"/>
      <w:marBottom w:val="0"/>
      <w:divBdr>
        <w:top w:val="none" w:sz="0" w:space="0" w:color="auto"/>
        <w:left w:val="none" w:sz="0" w:space="0" w:color="auto"/>
        <w:bottom w:val="none" w:sz="0" w:space="0" w:color="auto"/>
        <w:right w:val="none" w:sz="0" w:space="0" w:color="auto"/>
      </w:divBdr>
    </w:div>
    <w:div w:id="1700856053">
      <w:bodyDiv w:val="1"/>
      <w:marLeft w:val="0"/>
      <w:marRight w:val="0"/>
      <w:marTop w:val="0"/>
      <w:marBottom w:val="0"/>
      <w:divBdr>
        <w:top w:val="none" w:sz="0" w:space="0" w:color="auto"/>
        <w:left w:val="none" w:sz="0" w:space="0" w:color="auto"/>
        <w:bottom w:val="none" w:sz="0" w:space="0" w:color="auto"/>
        <w:right w:val="none" w:sz="0" w:space="0" w:color="auto"/>
      </w:divBdr>
    </w:div>
    <w:div w:id="1967001010">
      <w:bodyDiv w:val="1"/>
      <w:marLeft w:val="0"/>
      <w:marRight w:val="0"/>
      <w:marTop w:val="0"/>
      <w:marBottom w:val="0"/>
      <w:divBdr>
        <w:top w:val="none" w:sz="0" w:space="0" w:color="auto"/>
        <w:left w:val="none" w:sz="0" w:space="0" w:color="auto"/>
        <w:bottom w:val="none" w:sz="0" w:space="0" w:color="auto"/>
        <w:right w:val="none" w:sz="0" w:space="0" w:color="auto"/>
      </w:divBdr>
    </w:div>
    <w:div w:id="2025934701">
      <w:bodyDiv w:val="1"/>
      <w:marLeft w:val="0"/>
      <w:marRight w:val="0"/>
      <w:marTop w:val="0"/>
      <w:marBottom w:val="0"/>
      <w:divBdr>
        <w:top w:val="none" w:sz="0" w:space="0" w:color="auto"/>
        <w:left w:val="none" w:sz="0" w:space="0" w:color="auto"/>
        <w:bottom w:val="none" w:sz="0" w:space="0" w:color="auto"/>
        <w:right w:val="none" w:sz="0" w:space="0" w:color="auto"/>
      </w:divBdr>
    </w:div>
    <w:div w:id="2030062433">
      <w:bodyDiv w:val="1"/>
      <w:marLeft w:val="0"/>
      <w:marRight w:val="0"/>
      <w:marTop w:val="0"/>
      <w:marBottom w:val="0"/>
      <w:divBdr>
        <w:top w:val="none" w:sz="0" w:space="0" w:color="auto"/>
        <w:left w:val="none" w:sz="0" w:space="0" w:color="auto"/>
        <w:bottom w:val="none" w:sz="0" w:space="0" w:color="auto"/>
        <w:right w:val="none" w:sz="0" w:space="0" w:color="auto"/>
      </w:divBdr>
    </w:div>
    <w:div w:id="2083526931">
      <w:bodyDiv w:val="1"/>
      <w:marLeft w:val="0"/>
      <w:marRight w:val="0"/>
      <w:marTop w:val="0"/>
      <w:marBottom w:val="0"/>
      <w:divBdr>
        <w:top w:val="none" w:sz="0" w:space="0" w:color="auto"/>
        <w:left w:val="none" w:sz="0" w:space="0" w:color="auto"/>
        <w:bottom w:val="none" w:sz="0" w:space="0" w:color="auto"/>
        <w:right w:val="none" w:sz="0" w:space="0" w:color="auto"/>
      </w:divBdr>
    </w:div>
    <w:div w:id="210588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BCEE4-5DA5-4297-BE0C-4F690375F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14</Pages>
  <Words>3191</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Design and Implementation of a Centralized Relational Database System for MelodyHwb</vt:lpstr>
    </vt:vector>
  </TitlesOfParts>
  <Company>University of Wales Trinity Saint David</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Centralized Relational Database System for MelodyHwb</dc:title>
  <dc:subject/>
  <dc:creator>Amina Meah 2237650</dc:creator>
  <cp:keywords/>
  <dc:description/>
  <cp:lastModifiedBy>Amina Meah</cp:lastModifiedBy>
  <cp:revision>1</cp:revision>
  <dcterms:created xsi:type="dcterms:W3CDTF">2024-01-05T17:35:00Z</dcterms:created>
  <dcterms:modified xsi:type="dcterms:W3CDTF">2024-01-07T20:00:00Z</dcterms:modified>
</cp:coreProperties>
</file>