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6F34D715" w:rsidR="00CE6A00" w:rsidRPr="004C3A0B" w:rsidRDefault="0059742D" w:rsidP="008C4441">
            <w:pPr>
              <w:rPr>
                <w:rFonts w:ascii="Arial" w:hAnsi="Arial" w:cs="Arial"/>
                <w:sz w:val="22"/>
                <w:szCs w:val="22"/>
              </w:rPr>
            </w:pPr>
            <w:r>
              <w:rPr>
                <w:rFonts w:ascii="Arial" w:hAnsi="Arial" w:cs="Arial"/>
                <w:sz w:val="22"/>
                <w:szCs w:val="22"/>
              </w:rPr>
              <w:t>Daniel Richards</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0E02C845" w:rsidR="00425DA7" w:rsidRDefault="0059742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200B6A20" w:rsidR="003257BD" w:rsidRPr="004C3A0B" w:rsidRDefault="0059742D" w:rsidP="008C4441">
            <w:pPr>
              <w:rPr>
                <w:rFonts w:ascii="Arial" w:hAnsi="Arial" w:cs="Arial"/>
                <w:sz w:val="22"/>
                <w:szCs w:val="22"/>
              </w:rPr>
            </w:pPr>
            <w:r>
              <w:rPr>
                <w:rFonts w:ascii="Arial" w:hAnsi="Arial" w:cs="Arial"/>
                <w:sz w:val="22"/>
                <w:szCs w:val="22"/>
              </w:rPr>
              <w:t>IMH</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692F0B3C" w:rsidR="003257BD" w:rsidRPr="004C3A0B" w:rsidRDefault="0059742D"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115F5D36" w:rsidR="00494691" w:rsidRDefault="0059742D" w:rsidP="008C4441">
            <w:pPr>
              <w:rPr>
                <w:rFonts w:ascii="Arial" w:hAnsi="Arial" w:cs="Arial"/>
                <w:sz w:val="22"/>
                <w:szCs w:val="22"/>
              </w:rPr>
            </w:pPr>
            <w:r>
              <w:rPr>
                <w:rFonts w:ascii="Arial" w:hAnsi="Arial" w:cs="Arial"/>
                <w:sz w:val="22"/>
                <w:szCs w:val="22"/>
              </w:rPr>
              <w:t>1916271@student.uwtsd.ac.uk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7C3CD4A8" w:rsidR="00090CF7" w:rsidRPr="004C3A0B" w:rsidRDefault="0059742D" w:rsidP="00090CF7">
            <w:pPr>
              <w:rPr>
                <w:rFonts w:ascii="Arial" w:hAnsi="Arial" w:cs="Arial"/>
                <w:sz w:val="22"/>
                <w:szCs w:val="22"/>
              </w:rPr>
            </w:pPr>
            <w:r>
              <w:rPr>
                <w:rFonts w:ascii="Arial" w:hAnsi="Arial" w:cs="Arial"/>
                <w:sz w:val="22"/>
                <w:szCs w:val="22"/>
              </w:rPr>
              <w:t>1916271</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17D5FA66" w:rsidR="00090CF7" w:rsidRPr="004C3A0B" w:rsidRDefault="0059742D" w:rsidP="00090CF7">
            <w:pPr>
              <w:rPr>
                <w:rFonts w:ascii="Arial" w:hAnsi="Arial" w:cs="Arial"/>
                <w:sz w:val="22"/>
                <w:szCs w:val="22"/>
              </w:rPr>
            </w:pPr>
            <w:r>
              <w:rPr>
                <w:rFonts w:ascii="Arial" w:hAnsi="Arial" w:cs="Arial"/>
                <w:sz w:val="22"/>
                <w:szCs w:val="22"/>
              </w:rPr>
              <w:t>BSc (Hons)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37417CE3" w:rsidR="00090CF7" w:rsidRPr="004C3A0B" w:rsidRDefault="00106003" w:rsidP="00090CF7">
            <w:pPr>
              <w:rPr>
                <w:rFonts w:ascii="Arial" w:hAnsi="Arial" w:cs="Arial"/>
                <w:sz w:val="22"/>
                <w:szCs w:val="22"/>
              </w:rPr>
            </w:pPr>
            <w:r>
              <w:rPr>
                <w:rFonts w:ascii="Arial" w:hAnsi="Arial" w:cs="Arial"/>
                <w:sz w:val="22"/>
                <w:szCs w:val="22"/>
              </w:rPr>
              <w:t>Vanessa Serafini</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54916EB2" w:rsidR="00A51109" w:rsidRPr="00065801" w:rsidRDefault="0059742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2D326D9F" w:rsidR="00B2018A" w:rsidRPr="004C3A0B" w:rsidRDefault="0059742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2C1CBB0E" w:rsidR="00B2018A" w:rsidRPr="004C3A0B" w:rsidRDefault="00106003" w:rsidP="0082781D">
            <w:pPr>
              <w:autoSpaceDE w:val="0"/>
              <w:autoSpaceDN w:val="0"/>
              <w:adjustRightInd w:val="0"/>
              <w:jc w:val="center"/>
              <w:rPr>
                <w:rFonts w:ascii="Arial" w:hAnsi="Arial" w:cs="Arial"/>
                <w:b/>
                <w:bCs/>
                <w:sz w:val="22"/>
                <w:szCs w:val="22"/>
              </w:rPr>
            </w:pPr>
            <w:r>
              <w:rPr>
                <w:rFonts w:ascii="Arial" w:hAnsi="Arial" w:cs="Arial"/>
                <w:b/>
                <w:bCs/>
                <w:sz w:val="22"/>
                <w:szCs w:val="22"/>
              </w:rPr>
              <w:t>Vanessa Serafini</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B0734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41CDD2F5" w:rsidR="00604C9F" w:rsidRPr="00DD0929" w:rsidRDefault="00815A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23AE3F18" w:rsidR="00604C9F" w:rsidRPr="004C3A0B" w:rsidRDefault="00815A8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0896D4EE" w:rsidR="00494691" w:rsidRPr="00065801" w:rsidRDefault="00815A8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B0734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B0734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59742D">
        <w:tc>
          <w:tcPr>
            <w:tcW w:w="6232" w:type="dxa"/>
            <w:gridSpan w:val="2"/>
            <w:shd w:val="clear" w:color="auto" w:fill="F2F2F2" w:themeFill="background1" w:themeFillShade="F2"/>
          </w:tcPr>
          <w:p w14:paraId="17BD8126" w14:textId="77777777" w:rsidR="00C32EFB" w:rsidRPr="004C3A0B" w:rsidRDefault="00C32EFB" w:rsidP="0059742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59742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B0734E" w:rsidP="0059742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59742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5974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B0734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B0734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12B2765C" w:rsidR="00CA7241" w:rsidRPr="004C3A0B" w:rsidRDefault="00815A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45A9C190" w:rsidR="003C07E3" w:rsidRPr="004C3A0B" w:rsidRDefault="00815A85" w:rsidP="003C07E3">
            <w:pPr>
              <w:rPr>
                <w:rFonts w:ascii="Arial" w:hAnsi="Arial" w:cs="Arial"/>
                <w:sz w:val="22"/>
                <w:szCs w:val="22"/>
              </w:rPr>
            </w:pPr>
            <w:r w:rsidRPr="00815A85">
              <w:rPr>
                <w:rFonts w:ascii="Arial" w:hAnsi="Arial" w:cs="Arial"/>
                <w:sz w:val="22"/>
                <w:szCs w:val="22"/>
              </w:rPr>
              <w:t>Are police inconsistencies jeopardising the trust and support provided to victims of domestic violence</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5466AF04" w:rsidR="003C07E3" w:rsidRPr="00D839CD" w:rsidRDefault="00973D93" w:rsidP="003C07E3">
            <w:pPr>
              <w:rPr>
                <w:rFonts w:ascii="Arial" w:hAnsi="Arial" w:cs="Arial"/>
                <w:sz w:val="22"/>
                <w:szCs w:val="22"/>
              </w:rPr>
            </w:pPr>
            <w:r>
              <w:rPr>
                <w:rFonts w:ascii="Arial" w:hAnsi="Arial" w:cs="Arial"/>
                <w:sz w:val="22"/>
                <w:szCs w:val="22"/>
              </w:rPr>
              <w:t>28/02/2022</w:t>
            </w:r>
            <w:bookmarkStart w:id="0" w:name="_GoBack"/>
            <w:bookmarkEnd w:id="0"/>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37A4ED26" w:rsidR="003C07E3" w:rsidRPr="004C3A0B" w:rsidRDefault="00973D93" w:rsidP="003C07E3">
            <w:pPr>
              <w:rPr>
                <w:rFonts w:ascii="Arial" w:hAnsi="Arial" w:cs="Arial"/>
                <w:sz w:val="22"/>
                <w:szCs w:val="22"/>
              </w:rPr>
            </w:pPr>
            <w:r>
              <w:rPr>
                <w:rFonts w:ascii="Arial" w:hAnsi="Arial" w:cs="Arial"/>
                <w:sz w:val="22"/>
                <w:szCs w:val="22"/>
              </w:rPr>
              <w:t>10/10/2022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6CB8D04A" w:rsidR="002A152D" w:rsidRDefault="002A152D" w:rsidP="002A152D">
            <w:pPr>
              <w:rPr>
                <w:rFonts w:ascii="Arial" w:hAnsi="Arial" w:cs="Arial"/>
              </w:rPr>
            </w:pPr>
          </w:p>
          <w:p w14:paraId="4B2A9982" w14:textId="77777777" w:rsidR="00973D93" w:rsidRPr="00973D93" w:rsidRDefault="00973D93" w:rsidP="00973D93">
            <w:pPr>
              <w:rPr>
                <w:rFonts w:ascii="Arial" w:hAnsi="Arial" w:cs="Arial"/>
              </w:rPr>
            </w:pPr>
            <w:r w:rsidRPr="00973D93">
              <w:rPr>
                <w:rFonts w:ascii="Arial" w:hAnsi="Arial" w:cs="Arial"/>
              </w:rPr>
              <w:t xml:space="preserve">The objective of the research is to identify if recent negativity surrounding police officers in various fields has damaged police reputations as a whole or whether inconsistencies between policing processes of neighbouring forces is a reason for the trend gaps. </w:t>
            </w:r>
          </w:p>
          <w:p w14:paraId="3C4FFA67" w14:textId="77777777" w:rsidR="00973D93" w:rsidRPr="00973D93" w:rsidRDefault="00973D93" w:rsidP="00973D93">
            <w:pPr>
              <w:rPr>
                <w:rFonts w:ascii="Arial" w:hAnsi="Arial" w:cs="Arial"/>
              </w:rPr>
            </w:pPr>
            <w:r w:rsidRPr="00973D93">
              <w:rPr>
                <w:rFonts w:ascii="Arial" w:hAnsi="Arial" w:cs="Arial"/>
              </w:rPr>
              <w:t>Through identifying research topics to be answered throughout the research study, such as:</w:t>
            </w:r>
          </w:p>
          <w:p w14:paraId="634603A7" w14:textId="77777777" w:rsidR="00973D93" w:rsidRPr="00973D93" w:rsidRDefault="00973D93" w:rsidP="00973D93">
            <w:pPr>
              <w:rPr>
                <w:rFonts w:ascii="Arial" w:hAnsi="Arial" w:cs="Arial"/>
              </w:rPr>
            </w:pPr>
            <w:r w:rsidRPr="00973D93">
              <w:rPr>
                <w:rFonts w:ascii="Arial" w:hAnsi="Arial" w:cs="Arial"/>
              </w:rPr>
              <w:t>•</w:t>
            </w:r>
            <w:r w:rsidRPr="00973D93">
              <w:rPr>
                <w:rFonts w:ascii="Arial" w:hAnsi="Arial" w:cs="Arial"/>
              </w:rPr>
              <w:tab/>
              <w:t>What differences if/any are taken by neighbouring police forces when responding to DV incidents.</w:t>
            </w:r>
          </w:p>
          <w:p w14:paraId="10070D64" w14:textId="77777777" w:rsidR="00973D93" w:rsidRPr="00973D93" w:rsidRDefault="00973D93" w:rsidP="00973D93">
            <w:pPr>
              <w:rPr>
                <w:rFonts w:ascii="Arial" w:hAnsi="Arial" w:cs="Arial"/>
              </w:rPr>
            </w:pPr>
            <w:r w:rsidRPr="00973D93">
              <w:rPr>
                <w:rFonts w:ascii="Arial" w:hAnsi="Arial" w:cs="Arial"/>
              </w:rPr>
              <w:t>•</w:t>
            </w:r>
            <w:r w:rsidRPr="00973D93">
              <w:rPr>
                <w:rFonts w:ascii="Arial" w:hAnsi="Arial" w:cs="Arial"/>
              </w:rPr>
              <w:tab/>
              <w:t>What is positive action – Are the police victim led?</w:t>
            </w:r>
          </w:p>
          <w:p w14:paraId="79996222" w14:textId="77777777" w:rsidR="00973D93" w:rsidRPr="00973D93" w:rsidRDefault="00973D93" w:rsidP="00973D93">
            <w:pPr>
              <w:rPr>
                <w:rFonts w:ascii="Arial" w:hAnsi="Arial" w:cs="Arial"/>
              </w:rPr>
            </w:pPr>
            <w:r w:rsidRPr="00973D93">
              <w:rPr>
                <w:rFonts w:ascii="Arial" w:hAnsi="Arial" w:cs="Arial"/>
              </w:rPr>
              <w:t>•</w:t>
            </w:r>
            <w:r w:rsidRPr="00973D93">
              <w:rPr>
                <w:rFonts w:ascii="Arial" w:hAnsi="Arial" w:cs="Arial"/>
              </w:rPr>
              <w:tab/>
              <w:t>What support looks like after police involvement?</w:t>
            </w:r>
          </w:p>
          <w:p w14:paraId="091B9D6C" w14:textId="0665479A" w:rsidR="00973D93" w:rsidRDefault="00973D93" w:rsidP="00973D93">
            <w:pPr>
              <w:rPr>
                <w:rFonts w:ascii="Arial" w:hAnsi="Arial" w:cs="Arial"/>
              </w:rPr>
            </w:pPr>
            <w:r w:rsidRPr="00973D93">
              <w:rPr>
                <w:rFonts w:ascii="Arial" w:hAnsi="Arial" w:cs="Arial"/>
              </w:rPr>
              <w:t>Within the research gathered from both Quantitative and Qualitive channels and the analysis of the information gathered, the proposal will</w:t>
            </w:r>
            <w:r>
              <w:rPr>
                <w:rFonts w:ascii="Arial" w:hAnsi="Arial" w:cs="Arial"/>
              </w:rPr>
              <w:t xml:space="preserve"> attempt to </w:t>
            </w:r>
            <w:r w:rsidRPr="00973D93">
              <w:rPr>
                <w:rFonts w:ascii="Arial" w:hAnsi="Arial" w:cs="Arial"/>
              </w:rPr>
              <w:t>be answered.</w:t>
            </w: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7BB26296" w14:textId="21ED92AE" w:rsidR="00113E57" w:rsidRPr="006C1FDD" w:rsidRDefault="00973D93" w:rsidP="00113E57">
            <w:pPr>
              <w:rPr>
                <w:rFonts w:ascii="Arial" w:hAnsi="Arial" w:cs="Arial"/>
              </w:rPr>
            </w:pPr>
            <w:r w:rsidRPr="00973D93">
              <w:rPr>
                <w:rFonts w:ascii="Arial" w:hAnsi="Arial" w:cs="Arial"/>
              </w:rPr>
              <w:t>Are police inconsistencies jeopardising the trust and support provided to victims of domestic violence</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4CA7EC45" w:rsidR="00D71982" w:rsidRDefault="00973D93" w:rsidP="00425DA7">
            <w:pPr>
              <w:rPr>
                <w:rFonts w:ascii="Arial" w:hAnsi="Arial" w:cs="Arial"/>
              </w:rPr>
            </w:pPr>
            <w:r>
              <w:rPr>
                <w:rFonts w:ascii="Arial" w:hAnsi="Arial" w:cs="Arial"/>
              </w:rPr>
              <w:t>The aim of the research activity is to prove or disprove the research question and make recommendations at its conclusion if any are identified</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55F85418"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2BF071E" w14:textId="77777777" w:rsidR="00973D93" w:rsidRPr="009D2E0B" w:rsidRDefault="00973D93" w:rsidP="009D2E0B">
            <w:pPr>
              <w:autoSpaceDE w:val="0"/>
              <w:autoSpaceDN w:val="0"/>
              <w:adjustRightInd w:val="0"/>
              <w:rPr>
                <w:rFonts w:ascii="Arial" w:hAnsi="Arial" w:cs="Arial"/>
                <w:b/>
                <w:bCs/>
                <w:sz w:val="22"/>
                <w:szCs w:val="22"/>
              </w:rPr>
            </w:pPr>
          </w:p>
          <w:p w14:paraId="05D39E9D" w14:textId="77777777" w:rsidR="00973D93" w:rsidRDefault="00973D93" w:rsidP="00973D93">
            <w:r>
              <w:t>Analysis will be completed following research to attempt to make recommendations for improvements to be made to ensure that the victims are able to feel supported throughout their journey with police involvement and post-police involvement. At present there is evidence to support suggestions trust has been lost in police actions. It is the aim of the research to identify the truth and accuracy of this and to establish the reasons behind this from relevant sources.</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223C13C2" w14:textId="77777777" w:rsidR="00973D93" w:rsidRPr="005E52C0" w:rsidRDefault="00973D93" w:rsidP="00973D93">
            <w:r>
              <w:t>Research in the dissertation will be conducted through two both methods.</w:t>
            </w:r>
          </w:p>
          <w:p w14:paraId="75CEB0C5" w14:textId="695DF1B8" w:rsidR="00973D93" w:rsidRDefault="00973D93" w:rsidP="00973D93">
            <w:r w:rsidRPr="005E52C0">
              <w:t>Qualitative research will be the primary used source of information gathering throughout the dissertation, through various different methods. This will be current and published news articles, honest and trustworthy websites or domains and published books. Th</w:t>
            </w:r>
            <w:r>
              <w:t>e</w:t>
            </w:r>
            <w:r w:rsidRPr="005E52C0">
              <w:t xml:space="preserve"> online library at UWTSD will also be a method of choice should the needs arise.</w:t>
            </w:r>
          </w:p>
          <w:p w14:paraId="540F10FC" w14:textId="77777777" w:rsidR="00973D93" w:rsidRDefault="00973D93" w:rsidP="00973D93"/>
          <w:p w14:paraId="156077B8" w14:textId="77777777" w:rsidR="00973D93" w:rsidRPr="005E52C0" w:rsidRDefault="00973D93" w:rsidP="00973D93">
            <w:r>
              <w:t>There are many articles and documents that are available to access especially on recent events that have unfolded that question the trust in police behaviours and actions.</w:t>
            </w:r>
          </w:p>
          <w:p w14:paraId="30DD94F4" w14:textId="610B7806" w:rsidR="00973D93" w:rsidRDefault="00973D93" w:rsidP="00973D93">
            <w:r w:rsidRPr="005E52C0">
              <w:t>Quant</w:t>
            </w:r>
            <w:r>
              <w:t>a</w:t>
            </w:r>
            <w:r w:rsidRPr="005E52C0">
              <w:t>tive research will be conducted to prove or disprove the research question proposed. This will be conducted through surveys distributed to both serving officers for completion and members of the public. This will be conducted on an anonymous basis for completion through survey monkey. Due to different data requirements, the surveys distributed to both will contain different content.</w:t>
            </w:r>
          </w:p>
          <w:p w14:paraId="10086E47" w14:textId="77777777" w:rsidR="00973D93" w:rsidRDefault="00973D93" w:rsidP="00973D93"/>
          <w:p w14:paraId="3FA81694" w14:textId="46C2E7EB" w:rsidR="00973D93" w:rsidRDefault="00973D93" w:rsidP="00973D93">
            <w:r>
              <w:t>Questionnaires will be conducted with willing participants from both the workplace and members of the public. These will be identified through social media and other social settings. The need for two separate surveys will be to gather different types of data from an internal and external basis</w:t>
            </w:r>
            <w:r>
              <w:t>.</w:t>
            </w:r>
          </w:p>
          <w:p w14:paraId="3E480A5F" w14:textId="77777777" w:rsidR="00973D93" w:rsidRDefault="00973D93" w:rsidP="00973D93"/>
          <w:p w14:paraId="2E76FF9D" w14:textId="77777777" w:rsidR="00973D93" w:rsidRDefault="00973D93" w:rsidP="00973D93">
            <w:r>
              <w:t>By completing both research method’s it will enable to analyses a greater depth from various sources which at its conclusion will be to attempt to answer the proposal question and to make any necessary recommendations that are identified throughout the method.</w:t>
            </w: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45AAB40F" w:rsidR="003C07E3" w:rsidRDefault="00106003" w:rsidP="003C07E3">
            <w:pPr>
              <w:rPr>
                <w:rFonts w:ascii="Arial" w:hAnsi="Arial" w:cs="Arial"/>
                <w:sz w:val="22"/>
                <w:szCs w:val="22"/>
              </w:rPr>
            </w:pPr>
            <w:r>
              <w:rPr>
                <w:rFonts w:ascii="Arial" w:hAnsi="Arial" w:cs="Arial"/>
                <w:sz w:val="22"/>
                <w:szCs w:val="22"/>
              </w:rPr>
              <w:t>Within Workplace – Newport or Abergavenny.</w:t>
            </w:r>
          </w:p>
          <w:p w14:paraId="40CA8AC7" w14:textId="46CD714F" w:rsidR="00106003" w:rsidRPr="004C3A0B" w:rsidRDefault="00106003" w:rsidP="003C07E3">
            <w:pPr>
              <w:rPr>
                <w:rFonts w:ascii="Arial" w:hAnsi="Arial" w:cs="Arial"/>
                <w:sz w:val="22"/>
                <w:szCs w:val="22"/>
              </w:rPr>
            </w:pPr>
            <w:r>
              <w:rPr>
                <w:rFonts w:ascii="Arial" w:hAnsi="Arial" w:cs="Arial"/>
                <w:sz w:val="22"/>
                <w:szCs w:val="22"/>
              </w:rPr>
              <w:t>Online questionnaires through Survey Monkey</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B440BB6" w:rsidR="003C07E3" w:rsidRDefault="00815A85" w:rsidP="003C07E3">
            <w:pPr>
              <w:rPr>
                <w:rFonts w:ascii="Arial" w:hAnsi="Arial" w:cs="Arial"/>
                <w:sz w:val="22"/>
                <w:szCs w:val="22"/>
              </w:rPr>
            </w:pPr>
            <w:r>
              <w:rPr>
                <w:rFonts w:ascii="Arial" w:hAnsi="Arial" w:cs="Arial"/>
                <w:sz w:val="22"/>
                <w:szCs w:val="22"/>
              </w:rPr>
              <w:t>N/A</w:t>
            </w: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15F37CC2" w:rsidR="00090CF7" w:rsidRPr="00090CF7" w:rsidRDefault="00815A8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B0734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62E938F4" w:rsidR="008C4441" w:rsidRPr="004C3A0B" w:rsidRDefault="00815A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7390FFD7" w:rsidR="008C4441" w:rsidRPr="004C3A0B" w:rsidRDefault="00815A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3AC059B8" w:rsidR="008C4441" w:rsidRPr="004C3A0B" w:rsidRDefault="00815A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039EBC7B" w:rsidR="008C4441" w:rsidRPr="004C3A0B" w:rsidRDefault="00815A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62154CD7" w:rsidR="008C4441" w:rsidRPr="004C3A0B" w:rsidRDefault="00815A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1E21099A" w:rsidR="008C4441" w:rsidRPr="004C3A0B" w:rsidRDefault="00815A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0AC24B52" w:rsidR="008C4441" w:rsidRPr="004C3A0B" w:rsidRDefault="00815A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03D83508" w:rsidR="008C4441" w:rsidRPr="004C3A0B" w:rsidRDefault="00815A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2DCCF0AC" w:rsidR="006D29FD" w:rsidRPr="004C3A0B" w:rsidRDefault="00815A8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04E8E9A0" w:rsidR="006D29FD" w:rsidRPr="004C3A0B" w:rsidRDefault="00815A8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0D9E7FEA" w:rsidR="006D29FD" w:rsidRPr="004C3A0B" w:rsidRDefault="00815A8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0BC8AF10" w:rsidR="006D29FD" w:rsidRPr="004C3A0B" w:rsidRDefault="00815A8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2933975D" w:rsidR="006D29FD" w:rsidRPr="004C3A0B" w:rsidRDefault="00815A8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06E05DBB" w:rsidR="00113E57" w:rsidRPr="006C1FDD" w:rsidRDefault="00815A8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DCE436B" w14:textId="3642FF77" w:rsidR="00986FD8" w:rsidRPr="004C3A0B" w:rsidRDefault="00815A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2EF3D40F" w:rsidR="00986FD8" w:rsidRPr="004C3A0B" w:rsidRDefault="00815A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5D285096" w:rsidR="00986FD8" w:rsidRPr="004C3A0B" w:rsidRDefault="00627E2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4DECD93D" w:rsidR="00986FD8" w:rsidRPr="004C3A0B" w:rsidRDefault="00627E2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2964E79A" w:rsidR="00986FD8" w:rsidRPr="004C3A0B" w:rsidRDefault="00627E2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2310B55E" w:rsidR="00986FD8" w:rsidRPr="004C3A0B" w:rsidRDefault="00627E2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596BCBA7" w:rsidR="00986FD8" w:rsidRPr="004C3A0B" w:rsidRDefault="00627E2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5A41A641" w:rsidR="00986FD8" w:rsidRPr="004C3A0B" w:rsidRDefault="00627E2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7E20CA6D" w:rsidR="00113E57" w:rsidRPr="004C3A0B" w:rsidRDefault="00627E2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2B6774D8" w:rsidR="003257BD" w:rsidRDefault="00815A85" w:rsidP="003257BD">
            <w:pPr>
              <w:rPr>
                <w:rFonts w:ascii="Arial" w:hAnsi="Arial" w:cs="Arial"/>
                <w:sz w:val="22"/>
                <w:szCs w:val="22"/>
              </w:rPr>
            </w:pPr>
            <w:r>
              <w:rPr>
                <w:rFonts w:ascii="Arial" w:hAnsi="Arial" w:cs="Arial"/>
                <w:sz w:val="22"/>
                <w:szCs w:val="22"/>
              </w:rPr>
              <w:t>Expected participants 30</w:t>
            </w: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634D3691" w:rsidR="003257BD" w:rsidRDefault="00815A85" w:rsidP="003257BD">
            <w:pPr>
              <w:rPr>
                <w:rFonts w:ascii="Arial" w:hAnsi="Arial" w:cs="Arial"/>
                <w:sz w:val="22"/>
                <w:szCs w:val="22"/>
              </w:rPr>
            </w:pPr>
            <w:r>
              <w:rPr>
                <w:rFonts w:ascii="Arial" w:hAnsi="Arial" w:cs="Arial"/>
                <w:sz w:val="22"/>
                <w:szCs w:val="22"/>
              </w:rPr>
              <w:t>Fellow Police Officers</w:t>
            </w:r>
          </w:p>
          <w:p w14:paraId="2D79E6DE" w14:textId="2E1D55A1" w:rsidR="003257BD" w:rsidRDefault="00815A85" w:rsidP="003257BD">
            <w:pPr>
              <w:rPr>
                <w:rFonts w:ascii="Arial" w:hAnsi="Arial" w:cs="Arial"/>
                <w:sz w:val="22"/>
                <w:szCs w:val="22"/>
              </w:rPr>
            </w:pPr>
            <w:r>
              <w:rPr>
                <w:rFonts w:ascii="Arial" w:hAnsi="Arial" w:cs="Arial"/>
                <w:sz w:val="22"/>
                <w:szCs w:val="22"/>
              </w:rPr>
              <w:t>Members of the public</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54FB2640" w:rsidR="003257BD" w:rsidRDefault="00815A85" w:rsidP="003257BD">
            <w:pPr>
              <w:rPr>
                <w:rFonts w:ascii="Arial" w:hAnsi="Arial" w:cs="Arial"/>
                <w:sz w:val="22"/>
                <w:szCs w:val="22"/>
              </w:rPr>
            </w:pPr>
            <w:r>
              <w:rPr>
                <w:rFonts w:ascii="Arial" w:hAnsi="Arial" w:cs="Arial"/>
                <w:sz w:val="22"/>
                <w:szCs w:val="22"/>
              </w:rPr>
              <w:t xml:space="preserve">Through social media and other social settings. </w:t>
            </w:r>
          </w:p>
          <w:p w14:paraId="41F740E3" w14:textId="728764CB" w:rsidR="00815A85" w:rsidRDefault="00815A85" w:rsidP="003257BD">
            <w:pPr>
              <w:rPr>
                <w:rFonts w:ascii="Arial" w:hAnsi="Arial" w:cs="Arial"/>
                <w:sz w:val="22"/>
                <w:szCs w:val="22"/>
              </w:rPr>
            </w:pPr>
            <w:r>
              <w:rPr>
                <w:rFonts w:ascii="Arial" w:hAnsi="Arial" w:cs="Arial"/>
                <w:sz w:val="22"/>
                <w:szCs w:val="22"/>
              </w:rPr>
              <w:t>Through workplace</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55C16610" w:rsidR="00397B49" w:rsidRPr="004C3A0B" w:rsidRDefault="00815A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6B75A2B9" w:rsidR="00C86572" w:rsidRPr="004C3A0B" w:rsidRDefault="00815A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60B2F1D1" w:rsidR="00C86572" w:rsidRPr="004C3A0B" w:rsidRDefault="00815A8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44CC89C4" w14:textId="64C6D20A" w:rsidR="00C86572" w:rsidRPr="004C3A0B" w:rsidRDefault="00815A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2F33BF22" w:rsidR="00C86572" w:rsidRPr="004C3A0B" w:rsidRDefault="00815A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5CF883B1" w:rsidR="00C86572" w:rsidRPr="004C3A0B" w:rsidRDefault="00815A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2A39CD67" w:rsidR="00C86572" w:rsidRPr="004C3A0B" w:rsidRDefault="00815A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0519F5E4" w:rsidR="00C86572" w:rsidRPr="004C3A0B" w:rsidRDefault="00815A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68C828D0" w:rsidR="00C86572" w:rsidRPr="004C3A0B" w:rsidRDefault="00815A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6C44C2C9" w:rsidR="00C86572" w:rsidRPr="004C3A0B" w:rsidRDefault="00815A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485B3C27" w14:textId="4DC41FB9" w:rsidR="00E45AB0" w:rsidRPr="004C3A0B" w:rsidRDefault="00627E2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6F1F7BC2" w14:textId="72644C32" w:rsidR="00E45AB0" w:rsidRPr="004C3A0B" w:rsidRDefault="00627E2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F23BF69" w14:textId="3182125A" w:rsidR="00E45AB0" w:rsidRPr="004C3A0B" w:rsidRDefault="00627E2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0972FD68" w14:textId="0F56C33D" w:rsidR="00E45AB0" w:rsidRPr="004C3A0B" w:rsidRDefault="00627E2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5DF09B34" w14:textId="52410036" w:rsidR="00E45AB0" w:rsidRPr="004C3A0B" w:rsidRDefault="00627E2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727EF1C7" w14:textId="3FD1365A" w:rsidR="00E45AB0" w:rsidRPr="004C3A0B" w:rsidRDefault="00627E2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5E93A7C5" w14:textId="6B4AF8E0" w:rsidR="00E45AB0" w:rsidRPr="004C3A0B" w:rsidRDefault="00627E2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6198218E" w14:textId="3586E9BA" w:rsidR="00E45AB0" w:rsidRPr="004C3A0B" w:rsidRDefault="00627E2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B0734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03E67159" w:rsidR="00425DA7" w:rsidRDefault="00B0734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15A85">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B0734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B0734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43981281" w:rsidR="00CE6A02" w:rsidRPr="004C3A0B" w:rsidRDefault="00B0734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815A85">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100E29AA" w:rsidR="003257BD" w:rsidRDefault="003257BD" w:rsidP="003257BD">
            <w:pPr>
              <w:rPr>
                <w:rFonts w:ascii="Arial" w:hAnsi="Arial" w:cs="Arial"/>
                <w:sz w:val="22"/>
                <w:szCs w:val="22"/>
              </w:rPr>
            </w:pPr>
          </w:p>
          <w:p w14:paraId="100F7483" w14:textId="6CFC108B" w:rsidR="003257BD" w:rsidRDefault="00106003" w:rsidP="003257BD">
            <w:pPr>
              <w:rPr>
                <w:rFonts w:ascii="Arial" w:hAnsi="Arial" w:cs="Arial"/>
                <w:sz w:val="22"/>
                <w:szCs w:val="22"/>
              </w:rPr>
            </w:pPr>
            <w:r>
              <w:rPr>
                <w:rFonts w:ascii="Arial" w:hAnsi="Arial" w:cs="Arial"/>
                <w:sz w:val="22"/>
                <w:szCs w:val="22"/>
              </w:rPr>
              <w:t>Feedback will be provided to participants following completion and how they can retrieve a copy of the questionnaire should they wish to obtain a copy.</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221D4402" w:rsidR="003257BD" w:rsidRDefault="00627E26" w:rsidP="003257BD">
            <w:pPr>
              <w:rPr>
                <w:rFonts w:ascii="Arial" w:hAnsi="Arial" w:cs="Arial"/>
                <w:sz w:val="22"/>
                <w:szCs w:val="22"/>
              </w:rPr>
            </w:pPr>
            <w:r>
              <w:rPr>
                <w:rFonts w:ascii="Arial" w:hAnsi="Arial" w:cs="Arial"/>
                <w:sz w:val="22"/>
                <w:szCs w:val="22"/>
              </w:rPr>
              <w:t xml:space="preserve">By starting the questionnaire they have consented, however </w:t>
            </w:r>
            <w:r w:rsidR="00106003">
              <w:rPr>
                <w:rFonts w:ascii="Arial" w:hAnsi="Arial" w:cs="Arial"/>
                <w:sz w:val="22"/>
                <w:szCs w:val="22"/>
              </w:rPr>
              <w:t>are free to leave the questionnaire at any time.</w:t>
            </w:r>
          </w:p>
          <w:p w14:paraId="57C6D877" w14:textId="4E8644E7" w:rsidR="00106003" w:rsidRDefault="00106003" w:rsidP="003257BD">
            <w:pPr>
              <w:rPr>
                <w:rFonts w:ascii="Arial" w:hAnsi="Arial" w:cs="Arial"/>
                <w:sz w:val="22"/>
                <w:szCs w:val="22"/>
              </w:rPr>
            </w:pPr>
            <w:r>
              <w:rPr>
                <w:rFonts w:ascii="Arial" w:hAnsi="Arial" w:cs="Arial"/>
                <w:sz w:val="22"/>
                <w:szCs w:val="22"/>
              </w:rPr>
              <w:t>All participants will be over the age of 18 years old</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6A335E38" w:rsidR="003257BD" w:rsidRDefault="00627E26" w:rsidP="003257BD">
            <w:pPr>
              <w:rPr>
                <w:rFonts w:ascii="Arial" w:hAnsi="Arial" w:cs="Arial"/>
                <w:sz w:val="22"/>
                <w:szCs w:val="22"/>
              </w:rPr>
            </w:pPr>
            <w:r>
              <w:rPr>
                <w:rFonts w:ascii="Arial" w:hAnsi="Arial" w:cs="Arial"/>
                <w:sz w:val="22"/>
                <w:szCs w:val="22"/>
              </w:rPr>
              <w:t xml:space="preserve">No confidential </w:t>
            </w:r>
            <w:r w:rsidR="00106003">
              <w:rPr>
                <w:rFonts w:ascii="Arial" w:hAnsi="Arial" w:cs="Arial"/>
                <w:sz w:val="22"/>
                <w:szCs w:val="22"/>
              </w:rPr>
              <w:t>information will be obtained</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2185E6E7" w:rsidR="00947984" w:rsidRDefault="00815A8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09E3E837" w:rsidR="00947984" w:rsidRDefault="00815A85"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04D03E27" w:rsidR="007407AA" w:rsidRPr="004C3A0B" w:rsidRDefault="00627E2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77B6C507" w:rsidR="007407AA" w:rsidRPr="004C3A0B" w:rsidRDefault="00627E2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69F8686E" w:rsidR="007407AA" w:rsidRPr="004C3A0B" w:rsidRDefault="00627E2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1F6AE7E" w14:textId="25D0D5AB" w:rsidR="007407AA" w:rsidRPr="004C3A0B" w:rsidRDefault="0010600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F90D939" w14:textId="79BB4ABC" w:rsidR="007407AA" w:rsidRPr="004C3A0B" w:rsidRDefault="0010600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03DDC9A3" w:rsidR="007407AA" w:rsidRPr="004C3A0B" w:rsidRDefault="00627E2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35176990" w:rsidR="007407AA" w:rsidRPr="004C3A0B" w:rsidRDefault="00627E2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622B0CB3" w:rsidR="007407AA" w:rsidRPr="004C3A0B" w:rsidRDefault="00627E2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52490CA0" w:rsidR="00331A88" w:rsidRPr="004C3A0B" w:rsidRDefault="00815A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6DEC9373" w:rsidR="00331A88" w:rsidRPr="004C3A0B" w:rsidRDefault="00815A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13D4E45A" w:rsidR="00331A88" w:rsidRPr="004C3A0B" w:rsidRDefault="00815A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30DE8168" w:rsidR="00331A88" w:rsidRPr="004C3A0B" w:rsidRDefault="00815A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107B9A95" w:rsidR="00331A88" w:rsidRPr="004C3A0B" w:rsidRDefault="00815A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43578D74" w:rsidR="00331A88" w:rsidRPr="004C3A0B" w:rsidRDefault="00815A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2673621E" w:rsidR="00331A88" w:rsidRPr="004C3A0B" w:rsidRDefault="00815A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7F89A493" w:rsidR="00331A88" w:rsidRPr="004C3A0B" w:rsidRDefault="00815A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7777777" w:rsidR="00C32EFB" w:rsidRPr="0092487B" w:rsidRDefault="00B0734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B0734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77777777" w:rsidR="00C32EFB" w:rsidRPr="0092487B" w:rsidRDefault="00B0734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B0734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2B483D11" w:rsidR="0092487B" w:rsidRPr="004C3A0B" w:rsidRDefault="00815A85"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0D5B80C8" wp14:editId="35BED4DB">
                      <wp:simplePos x="0" y="0"/>
                      <wp:positionH relativeFrom="column">
                        <wp:posOffset>444465</wp:posOffset>
                      </wp:positionH>
                      <wp:positionV relativeFrom="paragraph">
                        <wp:posOffset>119230</wp:posOffset>
                      </wp:positionV>
                      <wp:extent cx="1602360" cy="308880"/>
                      <wp:effectExtent l="57150" t="57150" r="0" b="53340"/>
                      <wp:wrapNone/>
                      <wp:docPr id="2" name="Ink 2"/>
                      <wp:cNvGraphicFramePr/>
                      <a:graphic xmlns:a="http://schemas.openxmlformats.org/drawingml/2006/main">
                        <a:graphicData uri="http://schemas.microsoft.com/office/word/2010/wordprocessingInk">
                          <w14:contentPart bwMode="auto" r:id="rId16">
                            <w14:nvContentPartPr>
                              <w14:cNvContentPartPr/>
                            </w14:nvContentPartPr>
                            <w14:xfrm>
                              <a:off x="0" y="0"/>
                              <a:ext cx="1602360" cy="308880"/>
                            </w14:xfrm>
                          </w14:contentPart>
                        </a:graphicData>
                      </a:graphic>
                    </wp:anchor>
                  </w:drawing>
                </mc:Choice>
                <mc:Fallback>
                  <w:pict>
                    <v:shapetype w14:anchorId="16DF481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34.3pt;margin-top:8.7pt;width:127.55pt;height:25.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">
                      <v:imagedata r:id="rId17" o:title=""/>
                    </v:shape>
                  </w:pict>
                </mc:Fallback>
              </mc:AlternateContent>
            </w:r>
          </w:p>
        </w:tc>
        <w:tc>
          <w:tcPr>
            <w:tcW w:w="2239" w:type="dxa"/>
            <w:vAlign w:val="center"/>
          </w:tcPr>
          <w:p w14:paraId="03027DB5" w14:textId="72CE3BD5" w:rsidR="0092487B" w:rsidRDefault="00815A85" w:rsidP="00694EA8">
            <w:pPr>
              <w:spacing w:before="100" w:beforeAutospacing="1" w:after="100" w:afterAutospacing="1"/>
              <w:rPr>
                <w:rFonts w:ascii="Arial" w:hAnsi="Arial" w:cs="Arial"/>
                <w:b/>
                <w:bCs/>
                <w:sz w:val="22"/>
                <w:szCs w:val="22"/>
              </w:rPr>
            </w:pPr>
            <w:r>
              <w:rPr>
                <w:rFonts w:ascii="Arial" w:hAnsi="Arial" w:cs="Arial"/>
                <w:b/>
                <w:bCs/>
                <w:noProof/>
                <w:sz w:val="22"/>
                <w:szCs w:val="22"/>
              </w:rPr>
              <mc:AlternateContent>
                <mc:Choice Requires="wpi">
                  <w:drawing>
                    <wp:anchor distT="0" distB="0" distL="114300" distR="114300" simplePos="0" relativeHeight="251661312" behindDoc="0" locked="0" layoutInCell="1" allowOverlap="1" wp14:anchorId="53D8F3C9" wp14:editId="3FF345EC">
                      <wp:simplePos x="0" y="0"/>
                      <wp:positionH relativeFrom="column">
                        <wp:posOffset>360605</wp:posOffset>
                      </wp:positionH>
                      <wp:positionV relativeFrom="paragraph">
                        <wp:posOffset>292390</wp:posOffset>
                      </wp:positionV>
                      <wp:extent cx="360" cy="360"/>
                      <wp:effectExtent l="38100" t="38100" r="57150" b="57150"/>
                      <wp:wrapNone/>
                      <wp:docPr id="4" name="Ink 4"/>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607A9ED6" id="Ink 4" o:spid="_x0000_s1026" type="#_x0000_t75" style="position:absolute;margin-left:27.7pt;margin-top:22.3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">
                      <v:imagedata r:id="rId19" o:title=""/>
                    </v:shape>
                  </w:pict>
                </mc:Fallback>
              </mc:AlternateContent>
            </w:r>
            <w:r>
              <w:rPr>
                <w:rFonts w:ascii="Arial" w:hAnsi="Arial" w:cs="Arial"/>
                <w:b/>
                <w:bCs/>
                <w:noProof/>
                <w:sz w:val="22"/>
                <w:szCs w:val="22"/>
              </w:rPr>
              <mc:AlternateContent>
                <mc:Choice Requires="wpi">
                  <w:drawing>
                    <wp:anchor distT="0" distB="0" distL="114300" distR="114300" simplePos="0" relativeHeight="251660288" behindDoc="0" locked="0" layoutInCell="1" allowOverlap="1" wp14:anchorId="23F2CD6C" wp14:editId="4293063C">
                      <wp:simplePos x="0" y="0"/>
                      <wp:positionH relativeFrom="column">
                        <wp:posOffset>331805</wp:posOffset>
                      </wp:positionH>
                      <wp:positionV relativeFrom="paragraph">
                        <wp:posOffset>244870</wp:posOffset>
                      </wp:positionV>
                      <wp:extent cx="360" cy="360"/>
                      <wp:effectExtent l="38100" t="38100" r="57150" b="57150"/>
                      <wp:wrapNone/>
                      <wp:docPr id="3" name="Ink 3"/>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4ABA34DC" id="Ink 3" o:spid="_x0000_s1026" type="#_x0000_t75" style="position:absolute;margin-left:25.45pt;margin-top:18.6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">
                      <v:imagedata r:id="rId19" o:title=""/>
                    </v:shape>
                  </w:pict>
                </mc:Fallback>
              </mc:AlternateContent>
            </w:r>
            <w:r w:rsidR="0092487B" w:rsidRPr="004C3A0B">
              <w:rPr>
                <w:rFonts w:ascii="Arial" w:hAnsi="Arial" w:cs="Arial"/>
                <w:b/>
                <w:bCs/>
                <w:sz w:val="22"/>
                <w:szCs w:val="22"/>
              </w:rPr>
              <w:t>Date:</w:t>
            </w:r>
          </w:p>
          <w:p w14:paraId="119D42D4" w14:textId="10157067" w:rsidR="0092487B" w:rsidRPr="004C3A0B" w:rsidRDefault="00815A85" w:rsidP="00694EA8">
            <w:pPr>
              <w:spacing w:before="100" w:beforeAutospacing="1" w:after="100" w:afterAutospacing="1"/>
              <w:rPr>
                <w:rFonts w:ascii="Arial" w:hAnsi="Arial" w:cs="Arial"/>
                <w:sz w:val="22"/>
                <w:szCs w:val="22"/>
              </w:rPr>
            </w:pPr>
            <w:r>
              <w:rPr>
                <w:rFonts w:ascii="Arial" w:hAnsi="Arial" w:cs="Arial"/>
                <w:sz w:val="22"/>
                <w:szCs w:val="22"/>
              </w:rPr>
              <w:t>28/02/2022</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72D5707A" w:rsidR="00CC2661" w:rsidRPr="004C3A0B" w:rsidRDefault="00815A8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66538B5B" w:rsidR="00CC2661" w:rsidRPr="004C3A0B" w:rsidRDefault="00815A8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21ABE74C" w:rsidR="00CC2661" w:rsidRPr="004C3A0B" w:rsidRDefault="00815A8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8FF061C" w14:textId="2EF299DA" w:rsidR="00CC2661" w:rsidRPr="004C3A0B" w:rsidRDefault="00627E2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1B467589" w14:textId="20152CAE" w:rsidR="00743859" w:rsidRDefault="0010600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3C446F0E" w:rsidR="00743859" w:rsidRPr="004C3A0B" w:rsidRDefault="00815A8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30791BFF" w:rsidR="00743859" w:rsidRPr="004C3A0B" w:rsidRDefault="00815A8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51B3D5B3" w:rsidR="00424773" w:rsidRDefault="00815A85"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1"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2"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3"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1DA7FB1A" w14:textId="3BB6FDC2" w:rsidR="00D84363" w:rsidRDefault="00A51EFB" w:rsidP="00106003">
      <w:pPr>
        <w:jc w:val="both"/>
        <w:rPr>
          <w:rFonts w:ascii="Arial" w:hAnsi="Arial" w:cs="Arial"/>
          <w:b/>
          <w:bCs/>
          <w:sz w:val="22"/>
          <w:szCs w:val="22"/>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sectPr w:rsidR="00D84363" w:rsidSect="000B58AD">
      <w:headerReference w:type="default" r:id="rId24"/>
      <w:footerReference w:type="default" r:id="rId2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77FDFD" w14:textId="77777777" w:rsidR="00B0734E" w:rsidRDefault="00B0734E" w:rsidP="00390251">
      <w:r>
        <w:separator/>
      </w:r>
    </w:p>
    <w:p w14:paraId="4857B24B" w14:textId="77777777" w:rsidR="00B0734E" w:rsidRDefault="00B0734E"/>
  </w:endnote>
  <w:endnote w:type="continuationSeparator" w:id="0">
    <w:p w14:paraId="60CF8B88" w14:textId="77777777" w:rsidR="00B0734E" w:rsidRDefault="00B0734E" w:rsidP="00390251">
      <w:r>
        <w:continuationSeparator/>
      </w:r>
    </w:p>
    <w:p w14:paraId="1528CA5C" w14:textId="77777777" w:rsidR="00B0734E" w:rsidRDefault="00B073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E2421" w14:textId="77777777" w:rsidR="0059742D" w:rsidRDefault="0059742D"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B3D1F" w14:textId="77777777" w:rsidR="00B0734E" w:rsidRDefault="00B0734E" w:rsidP="00390251">
      <w:r>
        <w:separator/>
      </w:r>
    </w:p>
    <w:p w14:paraId="2AF4B763" w14:textId="77777777" w:rsidR="00B0734E" w:rsidRDefault="00B0734E"/>
  </w:footnote>
  <w:footnote w:type="continuationSeparator" w:id="0">
    <w:p w14:paraId="7D8A1CFB" w14:textId="77777777" w:rsidR="00B0734E" w:rsidRDefault="00B0734E" w:rsidP="00390251">
      <w:r>
        <w:continuationSeparator/>
      </w:r>
    </w:p>
    <w:p w14:paraId="3686BD79" w14:textId="77777777" w:rsidR="00B0734E" w:rsidRDefault="00B073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9104F" w14:textId="77777777" w:rsidR="0059742D" w:rsidRPr="00965F27" w:rsidRDefault="0059742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06003"/>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9742D"/>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26"/>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5A85"/>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73D93"/>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34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customXml" Target="ink/ink2.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1.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customXml" Target="ink/ink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uwtsd.ac.uk/academic-office/appendices-and-forms/"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2-28T18:04:12.050"/>
    </inkml:context>
    <inkml:brush xml:id="br0">
      <inkml:brushProperty name="width" value="0.05" units="cm"/>
      <inkml:brushProperty name="height" value="0.05" units="cm"/>
      <inkml:brushProperty name="ignorePressure" value="1"/>
    </inkml:brush>
  </inkml:definitions>
  <inkml:trace contextRef="#ctx0" brushRef="#br0">216 410,'-50'-48,"35"33,-1 0,0 0,-5-1,21 16,-1-1,1 1,0 0,-1 0,1 0,0-1,0 1,-1 0,1 0,0 0,-1 0,1 0,0-1,-1 1,1 0,0 0,-1 0,1 0,0 0,-1 0,1 0,0 0,-1 0,1 0,0 1,-1-1,1 0,0 0,-1 0,1 0,0 0,-1 1,1-1,0 0,-1 0,1 0,0 1,-5 15,5 30,0-38,13 175,-5-91,-3 45,-5-132,0-1,-1 1,0 0,1 0,-2-1,1 1,0 0,-1-1,0 1,0-1,0 0,-4 5,6-9,-1 1,0 0,1 0,-1 0,0-1,0 1,0 0,0-1,0 1,0-1,0 1,0-1,0 1,0-1,0 0,0 1,0-1,0 0,0 0,-1 0,1 0,0 0,-1 0,0-1,-1 0,1 0,0 1,0-1,1 0,-1-1,0 1,0 0,0-1,1 1,-1-1,1 1,-1-1,1 0,-1 0,-1-1,0 0,0-1,0 1,0-1,1 0,0 0,-1 0,1 0,1 0,-1 0,0-1,1 1,0 0,0-1,1 1,-1-1,1 1,0-1,0 0,0 1,1-1,-1 1,1-1,0 1,1-1,-1 1,1 0,0 0,0 0,0 0,0 0,1 0,0 0,0 1,0-1,0 1,0 0,17-18,1 1,0 1,2 1,0 1,1 0,1 2,0 1,1 2,0 0,5 0,37-12,0 3,2 4,38-5,146-19,251-7,-426 46,0 3,0 5,0 2,-1 4,49 15,-65-11,-1 4,0 2,-2 2,0 3,-2 3,-1 2,5 7,-54-33,0-2,-1 0,0 0,0 1,0 0,0 0,-1 1,0-1,0 1,0 1,-5-7,0 1,1 0,-1-1,0 1,0-1,0 1,0 0,1-1,-1 1,0-1,0 1,0 0,0-1,0 1,-1 0,1-1,0 1,0-1,0 1,0 0,-1-1,1 1,0-1,-1 1,1-1,0 1,-1-1,1 1,-1-1,1 1,-1-1,1 1,-1-1,1 0,-1 1,1-1,-1 0,1 0,-1 1,1-1,-1 0,0 0,1 0,-1 0,0 1,-33 5,30-5,-44 3,0-2,-1-2,1-2,-39-7,5-3,2-5,-33-12,99 25,5 2,0-1,0 1,0-2,1 1,-1-1,1 0,0-1,-3-2,11 7,0-1,0 1,-1 0,1 0,0 0,0 0,0-1,0 1,0 0,0 0,0 0,0-1,0 1,0 0,0 0,0 0,0-1,0 1,0 0,0 0,0 0,0-1,0 1,0 0,0 0,0 0,1-1,-1 1,0 0,0 0,0 0,0 0,0 0,1-1,-1 1,0 0,0 0,0 0,0 0,1 0,-1 0,0 0,0 0,0-1,0 1,1 0,-1 0,0 0,0 0,0 0,1 0,-1 0,0 0,0 0,0 0,1 0,-1 1,0-1,0 0,21-4,-18 3,1340-237,-1314 232,-17 4,-1 0,1-1,-1 0,0-1,0 0,-1-1,1 0,0-1,-10 6,-1 0,0-1,1 1,-1 0,1 0,-1-1,0 1,1 0,-1-1,0 1,0 0,1-1,-1 1,0 0,0-1,0 1,1-1,-1 1,0-1,0 1,0 0,0-1,0 1,0-1,0 1,0-1,0 1,0 0,0-1,0 1,0-1,0 1,0-1,-1 1,1 0,0-1,0 1,0-1,-1 1,1 0,0-1,0 1,-1 0,1-1,0 1,-1 0,1-1,0 1,-1 0,1 0,-1 0,1-1,0 1,-1 0,1 0,-30-13,28 12,-101-34,-1 6,-21-1,-215-33,279 53,-181-30,-217-5,365 41,0 4,1 5,-1 3,1 5,1 3,-48 17,112-24,0 0,0 2,1 1,1 1,-20 13,39-21,0-1,0 1,0 0,1 0,0 1,0 0,0 0,1 0,0 1,0 0,1 0,0 0,0 1,0-1,1 1,0 0,1 0,0 0,0 0,1 0,0 0,0 6,1-7,1 0,0 0,0-1,1 1,0 0,0-1,1 1,0-1,0 0,0 0,1 0,0 0,0-1,4 5,6 5,1 0,1-1,0 0,9 4,26 16,2-2,1-3,2-2,0-2,2-3,47 11,27 1,2-5,83 5,8-13,1-10,-1-9,57-14,677-82,-583 51,-50 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2-28T18:04:18.435"/>
    </inkml:context>
    <inkml:brush xml:id="br0">
      <inkml:brushProperty name="width" value="0.05" units="cm"/>
      <inkml:brushProperty name="height" value="0.05" units="cm"/>
      <inkml:brushProperty name="ignorePressure" value="1"/>
    </inkml:brush>
  </inkml:definitions>
  <inkml:trace contextRef="#ctx0" brushRef="#br0">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2-28T18:04:13.941"/>
    </inkml:context>
    <inkml:brush xml:id="br0">
      <inkml:brushProperty name="width" value="0.05" units="cm"/>
      <inkml:brushProperty name="height" value="0.05" units="cm"/>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D5ABC72-B80D-4A40-A9CF-DC7871987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4031</Words>
  <Characters>22983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26961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Richards, Daniel</cp:lastModifiedBy>
  <cp:revision>3</cp:revision>
  <cp:lastPrinted>2016-10-24T12:21:00Z</cp:lastPrinted>
  <dcterms:created xsi:type="dcterms:W3CDTF">2022-02-28T18:31:00Z</dcterms:created>
  <dcterms:modified xsi:type="dcterms:W3CDTF">2022-02-28T19:04:00Z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f2acd28b-79a3-4a0f-b0ff-4b75658b1549_Enabled">
    <vt:lpwstr>true</vt:lpwstr>
  </property>
  <property fmtid="{D5CDD505-2E9C-101B-9397-08002B2CF9AE}" pid="4" name="MSIP_Label_f2acd28b-79a3-4a0f-b0ff-4b75658b1549_SetDate">
    <vt:lpwstr>2022-02-28T13:51:35Z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ce5fec86-80ee-4551-aaf2-7f4870666e93</vt:lpwstr>
  </property>
  <property fmtid="{D5CDD505-2E9C-101B-9397-08002B2CF9AE}" pid="9" name="MSIP_Label_f2acd28b-79a3-4a0f-b0ff-4b75658b1549_ContentBits">
    <vt:lpwstr>0</vt:lpwstr>
  </property>
</Properties>
</file>