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CC"/>
  <w:body>
    <w:p w14:paraId="7493C241" w14:textId="0188CE72" w:rsidR="000B4106" w:rsidRDefault="000B4106" w:rsidP="000B4106">
      <w:pPr>
        <w:jc w:val="center"/>
        <w:rPr>
          <w:rFonts w:ascii="Arial" w:hAnsi="Arial" w:cs="Arial"/>
          <w:b/>
          <w:sz w:val="28"/>
          <w:szCs w:val="28"/>
        </w:rPr>
      </w:pPr>
      <w:r w:rsidRPr="009E1149">
        <w:rPr>
          <w:rFonts w:ascii="Arial" w:hAnsi="Arial" w:cs="Arial"/>
          <w:b/>
          <w:sz w:val="28"/>
          <w:szCs w:val="28"/>
        </w:rPr>
        <w:t>Cynllun gwaith y modiwl/</w:t>
      </w:r>
      <w:r w:rsidRPr="000B4106">
        <w:rPr>
          <w:rFonts w:ascii="Arial" w:hAnsi="Arial" w:cs="Arial"/>
          <w:b/>
          <w:color w:val="0070C0"/>
          <w:sz w:val="28"/>
          <w:szCs w:val="28"/>
        </w:rPr>
        <w:t xml:space="preserve">Module Scheme of Work </w:t>
      </w:r>
      <w:r w:rsidRPr="009E1149">
        <w:rPr>
          <w:rFonts w:ascii="Arial" w:hAnsi="Arial" w:cs="Arial"/>
          <w:b/>
          <w:sz w:val="28"/>
          <w:szCs w:val="28"/>
        </w:rPr>
        <w:t>(DRAFT)</w:t>
      </w:r>
    </w:p>
    <w:p w14:paraId="49064FE6" w14:textId="77777777" w:rsidR="000B4106" w:rsidRPr="009E1149" w:rsidRDefault="000B4106" w:rsidP="000B4106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41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1980"/>
        <w:gridCol w:w="1620"/>
        <w:gridCol w:w="4230"/>
        <w:gridCol w:w="2790"/>
        <w:gridCol w:w="2360"/>
      </w:tblGrid>
      <w:tr w:rsidR="000B4106" w:rsidRPr="009E1149" w14:paraId="2A0A5BAA" w14:textId="77777777" w:rsidTr="00860ECD">
        <w:trPr>
          <w:cantSplit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2F1F" w14:textId="77777777" w:rsidR="000B4106" w:rsidRPr="009E1149" w:rsidRDefault="000B4106" w:rsidP="00A62C1F">
            <w:pPr>
              <w:jc w:val="center"/>
              <w:rPr>
                <w:rFonts w:ascii="Arial" w:hAnsi="Arial" w:cs="Arial"/>
                <w:b/>
              </w:rPr>
            </w:pPr>
            <w:r w:rsidRPr="009E1149">
              <w:rPr>
                <w:rFonts w:ascii="Arial" w:hAnsi="Arial" w:cs="Arial"/>
                <w:b/>
              </w:rPr>
              <w:t>Sesiwn</w:t>
            </w:r>
          </w:p>
          <w:p w14:paraId="62F16049" w14:textId="77777777" w:rsidR="000B4106" w:rsidRDefault="000B4106" w:rsidP="00A62C1F">
            <w:pPr>
              <w:jc w:val="center"/>
              <w:rPr>
                <w:rFonts w:ascii="Arial" w:hAnsi="Arial" w:cs="Arial"/>
                <w:b/>
                <w:i/>
                <w:color w:val="0070C0"/>
              </w:rPr>
            </w:pPr>
          </w:p>
          <w:p w14:paraId="015857FB" w14:textId="77777777" w:rsidR="000B4106" w:rsidRDefault="000B4106" w:rsidP="00A62C1F">
            <w:pPr>
              <w:jc w:val="center"/>
              <w:rPr>
                <w:rFonts w:ascii="Arial" w:hAnsi="Arial" w:cs="Arial"/>
                <w:b/>
                <w:i/>
                <w:color w:val="0070C0"/>
              </w:rPr>
            </w:pPr>
          </w:p>
          <w:p w14:paraId="2D6CADAD" w14:textId="6107BFDC" w:rsidR="000B4106" w:rsidRPr="009E1149" w:rsidRDefault="000B4106" w:rsidP="00A62C1F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Session</w:t>
            </w:r>
            <w:r w:rsidRPr="000B4106">
              <w:rPr>
                <w:rFonts w:ascii="Arial" w:hAnsi="Arial" w:cs="Arial"/>
                <w:b/>
                <w:i/>
                <w:color w:val="0070C0"/>
                <w:sz w:val="20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9187" w14:textId="77777777" w:rsidR="000B4106" w:rsidRPr="009E1149" w:rsidRDefault="000B4106" w:rsidP="00A62C1F">
            <w:pPr>
              <w:jc w:val="center"/>
              <w:rPr>
                <w:rFonts w:ascii="Arial" w:hAnsi="Arial" w:cs="Arial"/>
                <w:b/>
              </w:rPr>
            </w:pPr>
            <w:r w:rsidRPr="009E1149">
              <w:rPr>
                <w:rFonts w:ascii="Arial" w:hAnsi="Arial" w:cs="Arial"/>
                <w:b/>
              </w:rPr>
              <w:t>Dyddiad</w:t>
            </w:r>
          </w:p>
          <w:p w14:paraId="308EAD0E" w14:textId="77777777" w:rsidR="000B4106" w:rsidRPr="009E1149" w:rsidRDefault="000B4106" w:rsidP="00A62C1F">
            <w:pPr>
              <w:jc w:val="center"/>
              <w:rPr>
                <w:rFonts w:ascii="Arial" w:hAnsi="Arial" w:cs="Arial"/>
                <w:b/>
              </w:rPr>
            </w:pPr>
            <w:r w:rsidRPr="009E1149">
              <w:rPr>
                <w:rFonts w:ascii="Arial" w:hAnsi="Arial" w:cs="Arial"/>
                <w:b/>
                <w:i/>
              </w:rPr>
              <w:t xml:space="preserve"> </w:t>
            </w:r>
            <w:r w:rsidRPr="009E1149">
              <w:rPr>
                <w:rFonts w:ascii="Arial" w:hAnsi="Arial" w:cs="Arial"/>
                <w:b/>
              </w:rPr>
              <w:t xml:space="preserve">(Wythnos yn dechrau) </w:t>
            </w:r>
          </w:p>
          <w:p w14:paraId="6C91B0B9" w14:textId="77777777" w:rsidR="000B4106" w:rsidRPr="000B4106" w:rsidRDefault="000B4106" w:rsidP="00A62C1F">
            <w:pPr>
              <w:jc w:val="center"/>
              <w:rPr>
                <w:rFonts w:ascii="Arial" w:hAnsi="Arial" w:cs="Arial"/>
                <w:b/>
                <w:color w:val="0070C0"/>
              </w:rPr>
            </w:pPr>
            <w:r w:rsidRPr="000B4106">
              <w:rPr>
                <w:rFonts w:ascii="Arial" w:hAnsi="Arial" w:cs="Arial"/>
                <w:b/>
                <w:color w:val="0070C0"/>
              </w:rPr>
              <w:t>Date</w:t>
            </w:r>
          </w:p>
          <w:p w14:paraId="2C35A3B7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(Week beginning)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7CB9" w14:textId="77777777" w:rsidR="000B4106" w:rsidRPr="009E1149" w:rsidRDefault="000B4106" w:rsidP="00A62C1F">
            <w:pPr>
              <w:jc w:val="center"/>
              <w:rPr>
                <w:rFonts w:ascii="Arial" w:hAnsi="Arial" w:cs="Arial"/>
                <w:b/>
              </w:rPr>
            </w:pPr>
            <w:r w:rsidRPr="009E1149">
              <w:rPr>
                <w:rFonts w:ascii="Arial" w:hAnsi="Arial" w:cs="Arial"/>
                <w:b/>
              </w:rPr>
              <w:t>Deilliannau</w:t>
            </w:r>
          </w:p>
          <w:p w14:paraId="5F7B857E" w14:textId="77777777" w:rsidR="000B4106" w:rsidRPr="009E1149" w:rsidRDefault="000B4106" w:rsidP="00A62C1F">
            <w:pPr>
              <w:jc w:val="center"/>
              <w:rPr>
                <w:rFonts w:ascii="Arial" w:hAnsi="Arial" w:cs="Arial"/>
                <w:b/>
              </w:rPr>
            </w:pPr>
            <w:r w:rsidRPr="009E1149">
              <w:rPr>
                <w:rFonts w:ascii="Arial" w:hAnsi="Arial" w:cs="Arial"/>
                <w:b/>
              </w:rPr>
              <w:t>Dysgu</w:t>
            </w:r>
          </w:p>
          <w:p w14:paraId="24CD5998" w14:textId="77777777" w:rsidR="000B4106" w:rsidRDefault="000B4106" w:rsidP="00A62C1F">
            <w:pPr>
              <w:jc w:val="center"/>
              <w:rPr>
                <w:rFonts w:ascii="Arial" w:hAnsi="Arial" w:cs="Arial"/>
                <w:b/>
                <w:i/>
                <w:color w:val="0070C0"/>
              </w:rPr>
            </w:pPr>
          </w:p>
          <w:p w14:paraId="20BD2D22" w14:textId="3533F1BB" w:rsidR="000B4106" w:rsidRPr="009E1149" w:rsidRDefault="000B4106" w:rsidP="00A62C1F">
            <w:pPr>
              <w:jc w:val="center"/>
              <w:rPr>
                <w:rFonts w:ascii="Arial" w:hAnsi="Arial" w:cs="Arial"/>
                <w:b/>
                <w:i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Learning Outcomes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3C95" w14:textId="77777777" w:rsidR="000B4106" w:rsidRPr="009E1149" w:rsidRDefault="000B4106" w:rsidP="00A62C1F">
            <w:pPr>
              <w:rPr>
                <w:rFonts w:ascii="Arial" w:hAnsi="Arial" w:cs="Arial"/>
                <w:b/>
              </w:rPr>
            </w:pPr>
            <w:r w:rsidRPr="009E1149">
              <w:rPr>
                <w:rFonts w:ascii="Arial" w:hAnsi="Arial" w:cs="Arial"/>
                <w:b/>
              </w:rPr>
              <w:t>Cynnwys</w:t>
            </w:r>
          </w:p>
          <w:p w14:paraId="25767A7A" w14:textId="77777777" w:rsidR="000B4106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</w:p>
          <w:p w14:paraId="77FCCED0" w14:textId="77777777" w:rsidR="000B4106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</w:p>
          <w:p w14:paraId="0A15E1B2" w14:textId="4D4555E3" w:rsidR="000B4106" w:rsidRPr="000B4106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Content</w:t>
            </w:r>
          </w:p>
          <w:p w14:paraId="04801AAC" w14:textId="77777777" w:rsidR="000B4106" w:rsidRPr="009E1149" w:rsidRDefault="000B4106" w:rsidP="00A62C1F">
            <w:pPr>
              <w:rPr>
                <w:rFonts w:ascii="Arial" w:hAnsi="Arial" w:cs="Arial"/>
                <w:b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BE405" w14:textId="77777777" w:rsidR="000B4106" w:rsidRPr="009E1149" w:rsidRDefault="000B4106" w:rsidP="00A62C1F">
            <w:pPr>
              <w:rPr>
                <w:rFonts w:ascii="Arial" w:hAnsi="Arial" w:cs="Arial"/>
                <w:b/>
              </w:rPr>
            </w:pPr>
            <w:r w:rsidRPr="009E1149">
              <w:rPr>
                <w:rFonts w:ascii="Arial" w:hAnsi="Arial" w:cs="Arial"/>
                <w:b/>
              </w:rPr>
              <w:t>Adnoddau Dysgu</w:t>
            </w:r>
          </w:p>
          <w:p w14:paraId="10A4F690" w14:textId="77777777" w:rsidR="000B4106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</w:p>
          <w:p w14:paraId="71B96EA6" w14:textId="77777777" w:rsidR="000B4106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</w:p>
          <w:p w14:paraId="2EB75BC0" w14:textId="2393A1F8" w:rsidR="000B4106" w:rsidRPr="000B4106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Teaching Resources</w:t>
            </w:r>
          </w:p>
          <w:p w14:paraId="4B47969D" w14:textId="77777777" w:rsidR="000B4106" w:rsidRPr="009E1149" w:rsidRDefault="000B4106" w:rsidP="00A62C1F">
            <w:pPr>
              <w:rPr>
                <w:rFonts w:ascii="Arial" w:hAnsi="Arial" w:cs="Arial"/>
                <w:b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D1EA" w14:textId="77777777" w:rsidR="000B4106" w:rsidRPr="009E1149" w:rsidRDefault="000B4106" w:rsidP="00A62C1F">
            <w:pPr>
              <w:rPr>
                <w:rFonts w:ascii="Arial" w:hAnsi="Arial" w:cs="Arial"/>
                <w:b/>
              </w:rPr>
            </w:pPr>
            <w:r w:rsidRPr="009E1149">
              <w:rPr>
                <w:rFonts w:ascii="Arial" w:hAnsi="Arial" w:cs="Arial"/>
                <w:b/>
              </w:rPr>
              <w:t>Cyfleoedd Asesu</w:t>
            </w:r>
          </w:p>
          <w:p w14:paraId="56DF4E5A" w14:textId="77777777" w:rsidR="000B4106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</w:p>
          <w:p w14:paraId="24492870" w14:textId="77777777" w:rsidR="000B4106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</w:p>
          <w:p w14:paraId="3AA6BF6C" w14:textId="4FCDC69C" w:rsidR="000B4106" w:rsidRPr="009E1149" w:rsidRDefault="000B4106" w:rsidP="00A62C1F">
            <w:pPr>
              <w:rPr>
                <w:rFonts w:ascii="Arial" w:hAnsi="Arial" w:cs="Arial"/>
                <w:b/>
                <w:i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Assessment Opportunities</w:t>
            </w:r>
          </w:p>
        </w:tc>
      </w:tr>
      <w:tr w:rsidR="000B4106" w:rsidRPr="009E1149" w14:paraId="20A89EC0" w14:textId="77777777" w:rsidTr="00860ECD">
        <w:trPr>
          <w:cantSplit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6B62E5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1</w:t>
            </w:r>
          </w:p>
          <w:p w14:paraId="34BDD8BD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  <w:p w14:paraId="72309390" w14:textId="6B7BA905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5:00-8:</w:t>
            </w:r>
            <w:r w:rsidR="00E65180">
              <w:rPr>
                <w:rFonts w:ascii="Arial" w:hAnsi="Arial" w:cs="Arial"/>
              </w:rPr>
              <w:t>3</w:t>
            </w:r>
            <w:r w:rsidRPr="009E1149">
              <w:rPr>
                <w:rFonts w:ascii="Arial" w:hAnsi="Arial" w:cs="Arial"/>
              </w:rPr>
              <w:t>0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99F166" w14:textId="52EB80FD" w:rsidR="000B4106" w:rsidRPr="009E1149" w:rsidRDefault="00773266" w:rsidP="00A62C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766DDE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.09.2</w:t>
            </w:r>
            <w:r w:rsidR="00766DDE">
              <w:rPr>
                <w:rFonts w:ascii="Arial" w:hAnsi="Arial" w:cs="Arial"/>
              </w:rPr>
              <w:t>6</w:t>
            </w:r>
          </w:p>
          <w:p w14:paraId="48CEBA15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3DC5A446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3BF9CE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1, 3, 4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2EA6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Cyflwyniad i’r modiwl a themau</w:t>
            </w:r>
          </w:p>
          <w:p w14:paraId="266975D7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36DA8349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 xml:space="preserve">Cyflwyno dyddiadau asesu  </w:t>
            </w:r>
          </w:p>
          <w:p w14:paraId="77EB5A9D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1B0023BC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Iaith cyn siarad</w:t>
            </w:r>
          </w:p>
          <w:p w14:paraId="6F67AFF2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77D5D025" w14:textId="57C243DB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 xml:space="preserve">Datblygiad iaith </w:t>
            </w:r>
            <w:r w:rsidR="001E065C">
              <w:rPr>
                <w:rFonts w:ascii="Arial" w:hAnsi="Arial" w:cs="Arial"/>
              </w:rPr>
              <w:t>1</w:t>
            </w:r>
            <w:r w:rsidRPr="009E1149">
              <w:rPr>
                <w:rFonts w:ascii="Arial" w:hAnsi="Arial" w:cs="Arial"/>
              </w:rPr>
              <w:t>-</w:t>
            </w:r>
            <w:r w:rsidR="001E065C">
              <w:rPr>
                <w:rFonts w:ascii="Arial" w:hAnsi="Arial" w:cs="Arial"/>
              </w:rPr>
              <w:t>3</w:t>
            </w:r>
            <w:r w:rsidRPr="009E1149">
              <w:rPr>
                <w:rFonts w:ascii="Arial" w:hAnsi="Arial" w:cs="Arial"/>
              </w:rPr>
              <w:t xml:space="preserve"> oed</w:t>
            </w:r>
          </w:p>
          <w:p w14:paraId="609F17BF" w14:textId="77777777" w:rsidR="000B4106" w:rsidRPr="009E1149" w:rsidRDefault="000B4106" w:rsidP="00A62C1F">
            <w:pPr>
              <w:rPr>
                <w:rFonts w:ascii="Arial" w:hAnsi="Arial" w:cs="Arial"/>
                <w:i/>
              </w:rPr>
            </w:pPr>
          </w:p>
          <w:p w14:paraId="525EE16A" w14:textId="77777777" w:rsidR="000B4106" w:rsidRPr="009E1149" w:rsidRDefault="000B4106" w:rsidP="00A62C1F">
            <w:pPr>
              <w:rPr>
                <w:rFonts w:ascii="Arial" w:hAnsi="Arial" w:cs="Arial"/>
                <w:iCs/>
              </w:rPr>
            </w:pPr>
            <w:r w:rsidRPr="009E1149">
              <w:rPr>
                <w:rFonts w:ascii="Arial" w:hAnsi="Arial" w:cs="Arial"/>
                <w:iCs/>
              </w:rPr>
              <w:t>Tasg -  ymchwilio damcaniaethwyr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6FFC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PP</w:t>
            </w:r>
          </w:p>
          <w:p w14:paraId="4EA6CD2B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7019D46B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Trafodaeth</w:t>
            </w:r>
          </w:p>
          <w:p w14:paraId="29F6F8FF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02BB0650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DCF7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 xml:space="preserve">Trafodaeth ynglŷn a’r asesiadau </w:t>
            </w:r>
          </w:p>
          <w:p w14:paraId="4F42C886" w14:textId="77777777" w:rsidR="000B4106" w:rsidRPr="009E1149" w:rsidRDefault="000B4106" w:rsidP="00A62C1F">
            <w:pPr>
              <w:rPr>
                <w:rFonts w:ascii="Arial" w:hAnsi="Arial" w:cs="Arial"/>
                <w:i/>
              </w:rPr>
            </w:pPr>
          </w:p>
          <w:p w14:paraId="50139086" w14:textId="77777777" w:rsidR="000B4106" w:rsidRPr="009E1149" w:rsidRDefault="000B4106" w:rsidP="00A62C1F">
            <w:pPr>
              <w:rPr>
                <w:rFonts w:ascii="Arial" w:hAnsi="Arial" w:cs="Arial"/>
                <w:b/>
              </w:rPr>
            </w:pPr>
            <w:r w:rsidRPr="009E1149">
              <w:rPr>
                <w:rFonts w:ascii="Arial" w:hAnsi="Arial" w:cs="Arial"/>
                <w:b/>
              </w:rPr>
              <w:t>NOS</w:t>
            </w:r>
          </w:p>
          <w:p w14:paraId="1B8FD50D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SCD CCLD 0401 K56</w:t>
            </w:r>
          </w:p>
          <w:p w14:paraId="557911B1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SCD CCLD 0409 K62, K63, K67, K71</w:t>
            </w:r>
          </w:p>
        </w:tc>
      </w:tr>
      <w:tr w:rsidR="000B4106" w:rsidRPr="009E1149" w14:paraId="74759520" w14:textId="77777777" w:rsidTr="00860ECD">
        <w:trPr>
          <w:cantSplit/>
        </w:trPr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F15B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2672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BCF4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B8CD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 xml:space="preserve">Introduction to module and topics </w:t>
            </w:r>
          </w:p>
          <w:p w14:paraId="69647A58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4EB6750F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 xml:space="preserve">Introduce assessment  </w:t>
            </w:r>
            <w:r w:rsidRPr="009E1149">
              <w:rPr>
                <w:rFonts w:ascii="Arial" w:hAnsi="Arial" w:cs="Arial"/>
                <w:color w:val="0070C0"/>
              </w:rPr>
              <w:t xml:space="preserve">    </w:t>
            </w:r>
          </w:p>
          <w:p w14:paraId="48B59A4A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</w:p>
          <w:p w14:paraId="79ECDA8D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>Preverbal language</w:t>
            </w:r>
          </w:p>
          <w:p w14:paraId="0E8952FB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 xml:space="preserve"> </w:t>
            </w:r>
          </w:p>
          <w:p w14:paraId="45410F1F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Language development 1-3 years</w:t>
            </w:r>
          </w:p>
          <w:p w14:paraId="6BEDEAFB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215C8D68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Task – research theorists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89BF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 xml:space="preserve">PP </w:t>
            </w:r>
          </w:p>
          <w:p w14:paraId="611662B7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</w:p>
          <w:p w14:paraId="32D5E9E9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Discussion</w:t>
            </w:r>
          </w:p>
          <w:p w14:paraId="537B6AE8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40C12943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C728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 xml:space="preserve">Discuss assessments </w:t>
            </w:r>
          </w:p>
          <w:p w14:paraId="61DD1EDF" w14:textId="77777777" w:rsidR="000B4106" w:rsidRPr="009E1149" w:rsidRDefault="000B4106" w:rsidP="00A62C1F">
            <w:pPr>
              <w:rPr>
                <w:rFonts w:ascii="Arial" w:hAnsi="Arial" w:cs="Arial"/>
                <w:b/>
              </w:rPr>
            </w:pPr>
          </w:p>
          <w:p w14:paraId="7AF64CF1" w14:textId="77777777" w:rsidR="000B4106" w:rsidRPr="000B4106" w:rsidRDefault="000B4106" w:rsidP="00A62C1F">
            <w:pPr>
              <w:rPr>
                <w:rFonts w:ascii="Arial" w:hAnsi="Arial" w:cs="Arial"/>
                <w:b/>
                <w:bCs/>
                <w:i/>
                <w:color w:val="0070C0"/>
              </w:rPr>
            </w:pPr>
            <w:r w:rsidRPr="000B4106">
              <w:rPr>
                <w:rFonts w:ascii="Arial" w:hAnsi="Arial" w:cs="Arial"/>
                <w:b/>
                <w:bCs/>
                <w:i/>
                <w:color w:val="0070C0"/>
              </w:rPr>
              <w:t>NOS</w:t>
            </w:r>
          </w:p>
          <w:p w14:paraId="588B585D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SCD CCLD 0401 K56</w:t>
            </w:r>
          </w:p>
          <w:p w14:paraId="25F2F389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SCD CCLD 0409 K62, K63, K67, K71</w:t>
            </w:r>
          </w:p>
        </w:tc>
      </w:tr>
      <w:tr w:rsidR="000B4106" w:rsidRPr="009E1149" w14:paraId="199C98BE" w14:textId="77777777" w:rsidTr="00860ECD">
        <w:trPr>
          <w:cantSplit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E6DBF8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lastRenderedPageBreak/>
              <w:t>2</w:t>
            </w:r>
          </w:p>
          <w:p w14:paraId="7C918FEF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  <w:p w14:paraId="774BB1AB" w14:textId="3FBC8A53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5:00-8:</w:t>
            </w:r>
            <w:r w:rsidR="00E65180">
              <w:rPr>
                <w:rFonts w:ascii="Arial" w:hAnsi="Arial" w:cs="Arial"/>
              </w:rPr>
              <w:t>3</w:t>
            </w:r>
            <w:r w:rsidRPr="009E1149">
              <w:rPr>
                <w:rFonts w:ascii="Arial" w:hAnsi="Arial" w:cs="Arial"/>
              </w:rPr>
              <w:t>0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EBD20D" w14:textId="525CFE3D" w:rsidR="000B4106" w:rsidRPr="009E1149" w:rsidRDefault="00A05BC8" w:rsidP="00A62C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766DDE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.</w:t>
            </w:r>
            <w:r w:rsidR="000B4106" w:rsidRPr="009E1149">
              <w:rPr>
                <w:rFonts w:ascii="Arial" w:hAnsi="Arial" w:cs="Arial"/>
              </w:rPr>
              <w:t>10.2</w:t>
            </w:r>
            <w:r w:rsidR="00766DDE">
              <w:rPr>
                <w:rFonts w:ascii="Arial" w:hAnsi="Arial" w:cs="Arial"/>
              </w:rPr>
              <w:t>6</w:t>
            </w:r>
          </w:p>
          <w:p w14:paraId="4AE609F9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  <w:p w14:paraId="761979B5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5F164E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1,2,3,4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8A6C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Adborth grŵp – damcaniaethwyr</w:t>
            </w:r>
          </w:p>
          <w:p w14:paraId="19B63424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7DFB19EC" w14:textId="78EDCCB5" w:rsidR="000B4106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 xml:space="preserve">Oediad iaith </w:t>
            </w:r>
          </w:p>
          <w:p w14:paraId="55D33D01" w14:textId="23D835F1" w:rsidR="001E065C" w:rsidRDefault="001E065C" w:rsidP="00A62C1F">
            <w:pPr>
              <w:rPr>
                <w:rFonts w:ascii="Arial" w:hAnsi="Arial" w:cs="Arial"/>
              </w:rPr>
            </w:pPr>
          </w:p>
          <w:p w14:paraId="389A2B94" w14:textId="77777777" w:rsidR="001E065C" w:rsidRPr="009E1149" w:rsidRDefault="001E065C" w:rsidP="00A62C1F">
            <w:pPr>
              <w:rPr>
                <w:rFonts w:ascii="Arial" w:hAnsi="Arial" w:cs="Arial"/>
              </w:rPr>
            </w:pPr>
          </w:p>
          <w:p w14:paraId="0D869C1E" w14:textId="52B20B8A" w:rsidR="001E065C" w:rsidRPr="009E1149" w:rsidRDefault="001E065C" w:rsidP="001E065C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Datblygiad iaith 3-7 oed</w:t>
            </w:r>
            <w:r>
              <w:rPr>
                <w:rFonts w:ascii="Arial" w:hAnsi="Arial" w:cs="Arial"/>
              </w:rPr>
              <w:t xml:space="preserve"> </w:t>
            </w:r>
          </w:p>
          <w:p w14:paraId="251E7290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1C1DD3A9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3F4DA99A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3D0F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PP</w:t>
            </w:r>
          </w:p>
          <w:p w14:paraId="69E32032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4956FD66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Trafodaeth</w:t>
            </w:r>
          </w:p>
          <w:p w14:paraId="294406BA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31C2CACA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Cymharu a chyferbynnu</w:t>
            </w:r>
          </w:p>
          <w:p w14:paraId="18EA6A39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73F9C114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Dadansoddi</w:t>
            </w:r>
          </w:p>
          <w:p w14:paraId="4F711B32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412D1B9D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Sgiliau gwrando</w:t>
            </w:r>
          </w:p>
          <w:p w14:paraId="7A8936B0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7D040A46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27E0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Trafodaeth ynglŷn a’r asesiad</w:t>
            </w:r>
          </w:p>
          <w:p w14:paraId="0A058D60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120D5CEA" w14:textId="77777777" w:rsidR="000B4106" w:rsidRPr="009E1149" w:rsidRDefault="000B4106" w:rsidP="00A62C1F">
            <w:pPr>
              <w:rPr>
                <w:rFonts w:ascii="Arial" w:hAnsi="Arial" w:cs="Arial"/>
                <w:b/>
              </w:rPr>
            </w:pPr>
            <w:r w:rsidRPr="009E1149">
              <w:rPr>
                <w:rFonts w:ascii="Arial" w:hAnsi="Arial" w:cs="Arial"/>
                <w:b/>
              </w:rPr>
              <w:t>NOS</w:t>
            </w:r>
          </w:p>
          <w:p w14:paraId="25B249F6" w14:textId="504C60B1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Craidd K26, K27</w:t>
            </w:r>
          </w:p>
          <w:p w14:paraId="43CC2ABF" w14:textId="7359E70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SCD CCLD 0401  K57, K58, K59, K60</w:t>
            </w:r>
          </w:p>
          <w:p w14:paraId="0A90CD10" w14:textId="303A8990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SCD CCLD 0403 K58, K61</w:t>
            </w:r>
          </w:p>
          <w:p w14:paraId="701792F6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SCD CCLD 0409 K62, K63, K64, K65, K66, K70, K71, K72</w:t>
            </w:r>
          </w:p>
          <w:p w14:paraId="536DD164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3706C411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</w:tc>
      </w:tr>
      <w:tr w:rsidR="000B4106" w:rsidRPr="009E1149" w14:paraId="6AFDA035" w14:textId="77777777" w:rsidTr="00860ECD">
        <w:trPr>
          <w:cantSplit/>
        </w:trPr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9C7F53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CD65E0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CA0A3C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5AB1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Group feedback – theorists</w:t>
            </w:r>
          </w:p>
          <w:p w14:paraId="785F094C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59F73054" w14:textId="77777777" w:rsidR="000B4106" w:rsidRDefault="000B4106" w:rsidP="00A62C1F">
            <w:pPr>
              <w:rPr>
                <w:rFonts w:ascii="Arial" w:hAnsi="Arial" w:cs="Arial"/>
                <w:i/>
                <w:iCs/>
                <w:color w:val="0070C0"/>
              </w:rPr>
            </w:pPr>
            <w:r w:rsidRPr="009E1149">
              <w:rPr>
                <w:rFonts w:ascii="Arial" w:hAnsi="Arial" w:cs="Arial"/>
                <w:i/>
                <w:iCs/>
                <w:color w:val="0070C0"/>
              </w:rPr>
              <w:t>Language delay</w:t>
            </w:r>
            <w:r w:rsidR="001E065C">
              <w:rPr>
                <w:rFonts w:ascii="Arial" w:hAnsi="Arial" w:cs="Arial"/>
                <w:i/>
                <w:iCs/>
                <w:color w:val="0070C0"/>
              </w:rPr>
              <w:br/>
            </w:r>
          </w:p>
          <w:p w14:paraId="70F49002" w14:textId="522B8DD2" w:rsidR="001E065C" w:rsidRPr="009E1149" w:rsidRDefault="001E065C" w:rsidP="00A62C1F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  <w:color w:val="0070C0"/>
              </w:rPr>
              <w:t>Language development 3-7 years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900A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 xml:space="preserve">PP </w:t>
            </w:r>
          </w:p>
          <w:p w14:paraId="14B3BE74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</w:p>
          <w:p w14:paraId="4E9E347E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Discussion</w:t>
            </w:r>
          </w:p>
          <w:p w14:paraId="2650A323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7E8F35A0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Comparing and contrasting</w:t>
            </w:r>
          </w:p>
          <w:p w14:paraId="57093901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17DCBB33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Analysing</w:t>
            </w:r>
          </w:p>
          <w:p w14:paraId="0A065338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2FB34DF5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Listening skills</w:t>
            </w:r>
          </w:p>
          <w:p w14:paraId="0CC275D7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F77AC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Discuss assessment</w:t>
            </w:r>
          </w:p>
          <w:p w14:paraId="070ECEAA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5E1B06AE" w14:textId="77777777" w:rsidR="000B4106" w:rsidRPr="009E1149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  <w:r w:rsidRPr="009E1149">
              <w:rPr>
                <w:rFonts w:ascii="Arial" w:hAnsi="Arial" w:cs="Arial"/>
                <w:b/>
                <w:i/>
                <w:color w:val="0070C0"/>
              </w:rPr>
              <w:t>NOS</w:t>
            </w:r>
          </w:p>
          <w:p w14:paraId="4DDC2085" w14:textId="48589A2A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Core K26, K27</w:t>
            </w:r>
          </w:p>
          <w:p w14:paraId="10D869F5" w14:textId="5EF6AAF5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SCD CCLD 0401  K57, K58, K59, K60</w:t>
            </w:r>
          </w:p>
          <w:p w14:paraId="59659519" w14:textId="7263131B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SCD CCLD 0403 K58, K61</w:t>
            </w:r>
          </w:p>
          <w:p w14:paraId="2915C9A8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SCD CCLD 0409 K62, K63, K64, K65, K66, K70, K71, K72</w:t>
            </w:r>
          </w:p>
          <w:p w14:paraId="43E6093F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</w:tc>
      </w:tr>
      <w:tr w:rsidR="000B4106" w:rsidRPr="009E1149" w14:paraId="3F3289B6" w14:textId="77777777" w:rsidTr="00860ECD">
        <w:trPr>
          <w:cantSplit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F807CB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lastRenderedPageBreak/>
              <w:t>3</w:t>
            </w:r>
          </w:p>
          <w:p w14:paraId="2C4FB803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  <w:p w14:paraId="09530696" w14:textId="64EC916C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5:00-8:</w:t>
            </w:r>
            <w:r w:rsidR="00E65180">
              <w:rPr>
                <w:rFonts w:ascii="Arial" w:hAnsi="Arial" w:cs="Arial"/>
              </w:rPr>
              <w:t>3</w:t>
            </w:r>
            <w:r w:rsidRPr="009E1149">
              <w:rPr>
                <w:rFonts w:ascii="Arial" w:hAnsi="Arial" w:cs="Arial"/>
              </w:rPr>
              <w:t>0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306482" w14:textId="09EC3A91" w:rsidR="000B4106" w:rsidRPr="009E1149" w:rsidRDefault="004B5707" w:rsidP="00A62C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079C5">
              <w:rPr>
                <w:rFonts w:ascii="Arial" w:hAnsi="Arial" w:cs="Arial"/>
              </w:rPr>
              <w:t>2</w:t>
            </w:r>
            <w:r w:rsidR="000B4106" w:rsidRPr="009E1149">
              <w:rPr>
                <w:rFonts w:ascii="Arial" w:hAnsi="Arial" w:cs="Arial"/>
              </w:rPr>
              <w:t>.10.2</w:t>
            </w:r>
            <w:r w:rsidR="009079C5">
              <w:rPr>
                <w:rFonts w:ascii="Arial" w:hAnsi="Arial" w:cs="Arial"/>
              </w:rPr>
              <w:t>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8CBC06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1,2,3,4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0220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Llythrennedd gynnar/llythrennedd digidol</w:t>
            </w:r>
          </w:p>
          <w:p w14:paraId="195C7E90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</w:p>
          <w:p w14:paraId="0C70143C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Agweddau at lythrynnedd</w:t>
            </w:r>
          </w:p>
          <w:p w14:paraId="42C504EF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</w:p>
          <w:p w14:paraId="1B5B1513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Fframweithiau llythrennedd a rhifedd i Gymru</w:t>
            </w:r>
          </w:p>
          <w:p w14:paraId="104441FD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</w:p>
          <w:p w14:paraId="25A43059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 xml:space="preserve">Dylanwad y cyfryngau - </w:t>
            </w:r>
          </w:p>
          <w:p w14:paraId="26DF8AF8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cymhwysedd digidol</w:t>
            </w:r>
          </w:p>
          <w:p w14:paraId="68E30E41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</w:p>
          <w:p w14:paraId="69A6BC5C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Llefaredd</w:t>
            </w:r>
          </w:p>
          <w:p w14:paraId="3C951314" w14:textId="77777777" w:rsidR="000B4106" w:rsidRPr="009E1149" w:rsidRDefault="000B4106" w:rsidP="00A62C1F">
            <w:pPr>
              <w:rPr>
                <w:rFonts w:ascii="Arial" w:hAnsi="Arial" w:cs="Arial"/>
                <w:b/>
                <w:color w:val="FF0000"/>
                <w:lang w:val="cy-GB"/>
              </w:rPr>
            </w:pPr>
          </w:p>
          <w:p w14:paraId="3E09B132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Darllen</w:t>
            </w:r>
          </w:p>
          <w:p w14:paraId="14DF9738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60B900D4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Strategaethau llythrennedd</w:t>
            </w:r>
          </w:p>
          <w:p w14:paraId="3461BBC7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llyfrau plant</w:t>
            </w:r>
          </w:p>
          <w:p w14:paraId="246D9750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technegau adfer cynnar</w:t>
            </w:r>
          </w:p>
          <w:p w14:paraId="1B529F9F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4BC25C25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7A55D8EB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Ysgrifennu</w:t>
            </w:r>
          </w:p>
          <w:p w14:paraId="4A6FBBA3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wyddorau</w:t>
            </w:r>
          </w:p>
          <w:p w14:paraId="3B7E3741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llawysgrifen</w:t>
            </w:r>
          </w:p>
          <w:p w14:paraId="741A86B0" w14:textId="77777777" w:rsidR="000B4106" w:rsidRPr="009E1149" w:rsidRDefault="000B4106" w:rsidP="00A62C1F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F21E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PP</w:t>
            </w:r>
          </w:p>
          <w:p w14:paraId="042E3D32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7CEE67E6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Trafodaeth</w:t>
            </w:r>
          </w:p>
          <w:p w14:paraId="6114E05C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78F0025C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2A977491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Tasgau ymarferol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9CF2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 xml:space="preserve">Trafodaeth ynglŷn a’r asesiadau </w:t>
            </w:r>
          </w:p>
          <w:p w14:paraId="6214A137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4C79A8C0" w14:textId="77777777" w:rsidR="000B4106" w:rsidRPr="009E1149" w:rsidRDefault="000B4106" w:rsidP="00A62C1F">
            <w:pPr>
              <w:rPr>
                <w:rFonts w:ascii="Arial" w:hAnsi="Arial" w:cs="Arial"/>
                <w:b/>
              </w:rPr>
            </w:pPr>
            <w:r w:rsidRPr="009E1149">
              <w:rPr>
                <w:rFonts w:ascii="Arial" w:hAnsi="Arial" w:cs="Arial"/>
                <w:b/>
              </w:rPr>
              <w:t>NOS</w:t>
            </w:r>
          </w:p>
          <w:p w14:paraId="724BAB8F" w14:textId="63DA7178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SCD CCLD 0403  K58, K61</w:t>
            </w:r>
          </w:p>
          <w:p w14:paraId="5C0176AC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SCD CCLD 0409 K60-K72</w:t>
            </w:r>
          </w:p>
        </w:tc>
      </w:tr>
      <w:tr w:rsidR="000B4106" w:rsidRPr="009E1149" w14:paraId="4B898C41" w14:textId="77777777" w:rsidTr="00860ECD">
        <w:trPr>
          <w:cantSplit/>
        </w:trPr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9F42B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E26D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2A0A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B58C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Early literacy/digital literacy</w:t>
            </w:r>
          </w:p>
          <w:p w14:paraId="600195B2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37D8C5B3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Attitudes towards literacy</w:t>
            </w:r>
          </w:p>
          <w:p w14:paraId="12253D6B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39B20019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Literacy and numeracy frameworks for Wales</w:t>
            </w:r>
          </w:p>
          <w:p w14:paraId="7CBA8AD5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1B6CFFB9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Influence of the media – digital competency</w:t>
            </w:r>
          </w:p>
          <w:p w14:paraId="3F9B16E0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3BC971D5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Oracy</w:t>
            </w:r>
          </w:p>
          <w:p w14:paraId="3A20C5C8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1650557D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Reading</w:t>
            </w:r>
          </w:p>
          <w:p w14:paraId="22EC48FF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5DB91508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Literacy strategies</w:t>
            </w:r>
          </w:p>
          <w:p w14:paraId="2068CF2A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i/>
                <w:color w:val="0070C0"/>
                <w:lang w:val="cy-GB"/>
              </w:rPr>
            </w:pPr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children’s books</w:t>
            </w:r>
          </w:p>
          <w:p w14:paraId="6FE05060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i/>
                <w:color w:val="0070C0"/>
                <w:lang w:val="cy-GB"/>
              </w:rPr>
            </w:pPr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early remedial techniques</w:t>
            </w:r>
          </w:p>
          <w:p w14:paraId="0B787614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275692D7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3F4C1713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Writing</w:t>
            </w:r>
          </w:p>
          <w:p w14:paraId="651E0CFD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alphabets</w:t>
            </w:r>
          </w:p>
          <w:p w14:paraId="4CE544FD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scripts</w:t>
            </w:r>
          </w:p>
          <w:p w14:paraId="12947A26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CE48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>PP</w:t>
            </w:r>
          </w:p>
          <w:p w14:paraId="69DC8F1F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</w:p>
          <w:p w14:paraId="4D6B98D7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Discussion</w:t>
            </w:r>
          </w:p>
          <w:p w14:paraId="33D33E42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4A082EC3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Practical tasks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BEF0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 xml:space="preserve">Discuss assessments </w:t>
            </w:r>
          </w:p>
          <w:p w14:paraId="3307DDB2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4FD0CDB4" w14:textId="77777777" w:rsidR="000B4106" w:rsidRPr="009E1149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  <w:r w:rsidRPr="009E1149">
              <w:rPr>
                <w:rFonts w:ascii="Arial" w:hAnsi="Arial" w:cs="Arial"/>
                <w:b/>
                <w:i/>
                <w:color w:val="0070C0"/>
              </w:rPr>
              <w:t>NOS</w:t>
            </w:r>
          </w:p>
          <w:p w14:paraId="18705CA4" w14:textId="7380ECBE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SCD CCLD 0403  K58, K61</w:t>
            </w:r>
          </w:p>
          <w:p w14:paraId="299EC8C9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SCD CCLD 0409 K60-K72</w:t>
            </w:r>
          </w:p>
        </w:tc>
      </w:tr>
      <w:tr w:rsidR="000B4106" w:rsidRPr="009E1149" w14:paraId="4E8BC035" w14:textId="77777777" w:rsidTr="00860ECD">
        <w:trPr>
          <w:cantSplit/>
        </w:trPr>
        <w:tc>
          <w:tcPr>
            <w:tcW w:w="1188" w:type="dxa"/>
            <w:vMerge w:val="restart"/>
            <w:tcBorders>
              <w:top w:val="single" w:sz="4" w:space="0" w:color="auto"/>
            </w:tcBorders>
          </w:tcPr>
          <w:p w14:paraId="76D66D28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lastRenderedPageBreak/>
              <w:t>4</w:t>
            </w:r>
          </w:p>
          <w:p w14:paraId="1B2685AE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  <w:p w14:paraId="2FE3184A" w14:textId="5CFE0C0C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5:00-8:</w:t>
            </w:r>
            <w:r w:rsidR="00E65180">
              <w:rPr>
                <w:rFonts w:ascii="Arial" w:hAnsi="Arial" w:cs="Arial"/>
              </w:rPr>
              <w:t>3</w:t>
            </w:r>
            <w:r w:rsidRPr="009E1149">
              <w:rPr>
                <w:rFonts w:ascii="Arial" w:hAnsi="Arial" w:cs="Arial"/>
              </w:rPr>
              <w:t>0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</w:tcBorders>
          </w:tcPr>
          <w:p w14:paraId="36278B93" w14:textId="329922C8" w:rsidR="000B4106" w:rsidRPr="009E1149" w:rsidRDefault="009079C5" w:rsidP="00A62C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  <w:r w:rsidR="000B4106" w:rsidRPr="009E1149">
              <w:rPr>
                <w:rFonts w:ascii="Arial" w:hAnsi="Arial" w:cs="Arial"/>
              </w:rPr>
              <w:t>.10.2</w:t>
            </w:r>
            <w:r>
              <w:rPr>
                <w:rFonts w:ascii="Arial" w:hAnsi="Arial" w:cs="Arial"/>
              </w:rPr>
              <w:t>6</w:t>
            </w:r>
          </w:p>
          <w:p w14:paraId="26226530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  <w:p w14:paraId="1090B3AA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  <w:p w14:paraId="1A493057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</w:tcBorders>
          </w:tcPr>
          <w:p w14:paraId="04D03A33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1, 2, 3, 4</w:t>
            </w:r>
          </w:p>
        </w:tc>
        <w:tc>
          <w:tcPr>
            <w:tcW w:w="4230" w:type="dxa"/>
          </w:tcPr>
          <w:p w14:paraId="435559AB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Hwiangerddi/Caneuon/Rhigymau</w:t>
            </w:r>
          </w:p>
          <w:p w14:paraId="3C5DD63B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ymchwil</w:t>
            </w:r>
          </w:p>
          <w:p w14:paraId="76F0587E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iaith oedolion i fabanod a phlant ifanc</w:t>
            </w:r>
          </w:p>
          <w:p w14:paraId="7D7FC96A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2A5EDA3A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Sgiliau adrodd stori</w:t>
            </w:r>
          </w:p>
          <w:p w14:paraId="13E69A25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arfer traddodiadol</w:t>
            </w:r>
          </w:p>
          <w:p w14:paraId="10B44454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sgiliau ieithyddol</w:t>
            </w:r>
          </w:p>
          <w:p w14:paraId="6EADF78C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ystyriaethau ymarferol</w:t>
            </w:r>
          </w:p>
          <w:p w14:paraId="22FE9612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adfyfyrio</w:t>
            </w:r>
          </w:p>
          <w:p w14:paraId="1BCFECB6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655364A8" w14:textId="77777777" w:rsidR="00E65180" w:rsidRDefault="00E65180" w:rsidP="00A62C1F">
            <w:pPr>
              <w:rPr>
                <w:rFonts w:ascii="Arial" w:hAnsi="Arial" w:cs="Arial"/>
              </w:rPr>
            </w:pPr>
          </w:p>
          <w:p w14:paraId="0386970A" w14:textId="77777777" w:rsidR="00E65180" w:rsidRDefault="00E65180" w:rsidP="00A62C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 &amp; A</w:t>
            </w:r>
          </w:p>
          <w:p w14:paraId="12B8B020" w14:textId="164F83F9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TIWTORIALAU</w:t>
            </w:r>
          </w:p>
          <w:p w14:paraId="52498355" w14:textId="77777777" w:rsidR="000B4106" w:rsidRPr="009E1149" w:rsidRDefault="000B4106" w:rsidP="00A62C1F">
            <w:pPr>
              <w:ind w:left="720"/>
              <w:rPr>
                <w:rFonts w:ascii="Arial" w:hAnsi="Arial" w:cs="Arial"/>
              </w:rPr>
            </w:pPr>
          </w:p>
          <w:p w14:paraId="69402732" w14:textId="77777777" w:rsidR="000B4106" w:rsidRPr="009E1149" w:rsidRDefault="000B4106" w:rsidP="00A62C1F">
            <w:pPr>
              <w:rPr>
                <w:rFonts w:ascii="Arial" w:hAnsi="Arial" w:cs="Arial"/>
                <w:i/>
              </w:rPr>
            </w:pPr>
          </w:p>
        </w:tc>
        <w:tc>
          <w:tcPr>
            <w:tcW w:w="2790" w:type="dxa"/>
          </w:tcPr>
          <w:p w14:paraId="5D2CA8C4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PP</w:t>
            </w:r>
          </w:p>
          <w:p w14:paraId="15534DDC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37DE9E8E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Trafodaeth</w:t>
            </w:r>
          </w:p>
          <w:p w14:paraId="727578D0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1FA8AB7E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Sesiwn ymarferol</w:t>
            </w:r>
          </w:p>
          <w:p w14:paraId="24C7B1DA" w14:textId="77777777" w:rsidR="000B4106" w:rsidRPr="009E1149" w:rsidRDefault="000B4106" w:rsidP="00A62C1F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2360" w:type="dxa"/>
          </w:tcPr>
          <w:p w14:paraId="1BFED110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Cyflwyniadau Grŵp</w:t>
            </w:r>
          </w:p>
          <w:p w14:paraId="19A716A0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3A1BBA5D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54C94B24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49547740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486F9D8E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 xml:space="preserve">Trafodaeth ynglŷn a’r asesiadau </w:t>
            </w:r>
          </w:p>
          <w:p w14:paraId="7CFC191D" w14:textId="77777777" w:rsidR="000B4106" w:rsidRPr="009E1149" w:rsidRDefault="000B4106" w:rsidP="00A62C1F">
            <w:pPr>
              <w:rPr>
                <w:rFonts w:ascii="Arial" w:hAnsi="Arial" w:cs="Arial"/>
                <w:i/>
              </w:rPr>
            </w:pPr>
          </w:p>
          <w:p w14:paraId="69EDC8C9" w14:textId="05DB6A35" w:rsidR="000B4106" w:rsidRPr="001E065C" w:rsidRDefault="000B4106" w:rsidP="001E065C">
            <w:pPr>
              <w:rPr>
                <w:rFonts w:ascii="Arial" w:hAnsi="Arial" w:cs="Arial"/>
                <w:b/>
              </w:rPr>
            </w:pPr>
            <w:r w:rsidRPr="009E1149">
              <w:rPr>
                <w:rFonts w:ascii="Arial" w:hAnsi="Arial" w:cs="Arial"/>
                <w:b/>
              </w:rPr>
              <w:t>NOS</w:t>
            </w:r>
          </w:p>
          <w:p w14:paraId="623CB8D5" w14:textId="77777777" w:rsidR="000B4106" w:rsidRPr="009E1149" w:rsidRDefault="000B4106" w:rsidP="00A62C1F">
            <w:pPr>
              <w:rPr>
                <w:rFonts w:ascii="Arial" w:hAnsi="Arial" w:cs="Arial"/>
                <w:b/>
                <w:color w:val="FF0000"/>
              </w:rPr>
            </w:pPr>
            <w:r w:rsidRPr="009E1149">
              <w:rPr>
                <w:rFonts w:ascii="Arial" w:hAnsi="Arial" w:cs="Arial"/>
              </w:rPr>
              <w:t>SCD CCLD 0409 K68, K69, K70, K71, K72; P5</w:t>
            </w:r>
          </w:p>
        </w:tc>
      </w:tr>
      <w:tr w:rsidR="000B4106" w:rsidRPr="009E1149" w14:paraId="136C4E62" w14:textId="77777777" w:rsidTr="00860ECD">
        <w:trPr>
          <w:cantSplit/>
        </w:trPr>
        <w:tc>
          <w:tcPr>
            <w:tcW w:w="1188" w:type="dxa"/>
            <w:vMerge/>
            <w:tcBorders>
              <w:bottom w:val="nil"/>
            </w:tcBorders>
          </w:tcPr>
          <w:p w14:paraId="6259A29E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vMerge/>
            <w:tcBorders>
              <w:bottom w:val="nil"/>
            </w:tcBorders>
          </w:tcPr>
          <w:p w14:paraId="23C080C9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/>
            <w:tcBorders>
              <w:bottom w:val="nil"/>
            </w:tcBorders>
          </w:tcPr>
          <w:p w14:paraId="2B195C63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30" w:type="dxa"/>
          </w:tcPr>
          <w:p w14:paraId="06FA12BE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Nursery Rhymes and Songs</w:t>
            </w:r>
          </w:p>
          <w:p w14:paraId="42ADAF28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research</w:t>
            </w:r>
          </w:p>
          <w:p w14:paraId="1C256AD9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adult speech to infants and young children</w:t>
            </w:r>
          </w:p>
          <w:p w14:paraId="6280CE16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026F183C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Storytelling skills</w:t>
            </w:r>
          </w:p>
          <w:p w14:paraId="7B015B08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traditional practice</w:t>
            </w:r>
          </w:p>
          <w:p w14:paraId="7E0E4CAC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language skills</w:t>
            </w:r>
          </w:p>
          <w:p w14:paraId="05A062B1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practical considerations</w:t>
            </w:r>
          </w:p>
          <w:p w14:paraId="74F6CBAE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reflection</w:t>
            </w:r>
          </w:p>
          <w:p w14:paraId="3AF0D8EF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57EA2336" w14:textId="2D1B8403" w:rsidR="00E65180" w:rsidRDefault="00E65180" w:rsidP="00A62C1F">
            <w:pPr>
              <w:rPr>
                <w:rFonts w:ascii="Arial" w:hAnsi="Arial" w:cs="Arial"/>
                <w:i/>
                <w:color w:val="0070C0"/>
              </w:rPr>
            </w:pPr>
            <w:r>
              <w:rPr>
                <w:rFonts w:ascii="Arial" w:hAnsi="Arial" w:cs="Arial"/>
                <w:i/>
                <w:color w:val="0070C0"/>
              </w:rPr>
              <w:t>Q &amp; A</w:t>
            </w:r>
          </w:p>
          <w:p w14:paraId="44BF1314" w14:textId="5D5D1B38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TUTORIALS</w:t>
            </w:r>
          </w:p>
        </w:tc>
        <w:tc>
          <w:tcPr>
            <w:tcW w:w="2790" w:type="dxa"/>
          </w:tcPr>
          <w:p w14:paraId="714BC054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>PP</w:t>
            </w:r>
          </w:p>
          <w:p w14:paraId="021E3D19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</w:p>
          <w:p w14:paraId="5D1A8ED2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Discussion</w:t>
            </w:r>
          </w:p>
          <w:p w14:paraId="5EE5E49B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348008BE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Practical session</w:t>
            </w:r>
          </w:p>
        </w:tc>
        <w:tc>
          <w:tcPr>
            <w:tcW w:w="2360" w:type="dxa"/>
          </w:tcPr>
          <w:p w14:paraId="2EDC3339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Group presentations</w:t>
            </w:r>
          </w:p>
          <w:p w14:paraId="50A5CF26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</w:p>
          <w:p w14:paraId="0408BC8D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 xml:space="preserve">Discuss assessments </w:t>
            </w:r>
          </w:p>
          <w:p w14:paraId="5E36153C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5BD9787C" w14:textId="77777777" w:rsidR="000B4106" w:rsidRPr="009E1149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  <w:r w:rsidRPr="009E1149">
              <w:rPr>
                <w:rFonts w:ascii="Arial" w:hAnsi="Arial" w:cs="Arial"/>
                <w:b/>
                <w:i/>
                <w:color w:val="0070C0"/>
              </w:rPr>
              <w:t>NOS</w:t>
            </w:r>
          </w:p>
          <w:p w14:paraId="55B4C812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SCD CCLD 0409 K68, K69, K70, K71, K72; P5</w:t>
            </w:r>
          </w:p>
        </w:tc>
      </w:tr>
      <w:tr w:rsidR="000B4106" w:rsidRPr="009E1149" w14:paraId="75DB30D8" w14:textId="77777777" w:rsidTr="00860ECD">
        <w:trPr>
          <w:cantSplit/>
        </w:trPr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</w:tcPr>
          <w:p w14:paraId="3D07B209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</w:tcPr>
          <w:p w14:paraId="6B45D217" w14:textId="7414CF3D" w:rsidR="000B4106" w:rsidRPr="009E1149" w:rsidRDefault="00E65180" w:rsidP="00A62C1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9079C5">
              <w:rPr>
                <w:rFonts w:ascii="Arial" w:hAnsi="Arial" w:cs="Arial"/>
                <w:b/>
              </w:rPr>
              <w:t>5</w:t>
            </w:r>
            <w:r w:rsidR="000B4106" w:rsidRPr="009E1149">
              <w:rPr>
                <w:rFonts w:ascii="Arial" w:hAnsi="Arial" w:cs="Arial"/>
                <w:b/>
              </w:rPr>
              <w:t>.10.2</w:t>
            </w:r>
            <w:r w:rsidR="009079C5">
              <w:rPr>
                <w:rFonts w:ascii="Arial" w:hAnsi="Arial" w:cs="Arial"/>
                <w:b/>
              </w:rPr>
              <w:t>6</w:t>
            </w:r>
          </w:p>
          <w:p w14:paraId="7099BFDA" w14:textId="77777777" w:rsidR="000B4106" w:rsidRPr="009E1149" w:rsidRDefault="000B4106" w:rsidP="00A62C1F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1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</w:tcPr>
          <w:p w14:paraId="55620601" w14:textId="3F45E54D" w:rsidR="000B4106" w:rsidRPr="009E1149" w:rsidRDefault="000B4106" w:rsidP="00A62C1F">
            <w:pPr>
              <w:jc w:val="center"/>
              <w:rPr>
                <w:rFonts w:ascii="Arial" w:hAnsi="Arial" w:cs="Arial"/>
                <w:b/>
              </w:rPr>
            </w:pPr>
            <w:r w:rsidRPr="009E1149">
              <w:rPr>
                <w:rFonts w:ascii="Arial" w:hAnsi="Arial" w:cs="Arial"/>
                <w:b/>
              </w:rPr>
              <w:t xml:space="preserve">Recordiadau ar OneDrive a’r </w:t>
            </w:r>
            <w:r w:rsidR="008A6DCD">
              <w:rPr>
                <w:rFonts w:ascii="Arial" w:hAnsi="Arial" w:cs="Arial"/>
                <w:b/>
              </w:rPr>
              <w:t>papur/</w:t>
            </w:r>
            <w:r w:rsidRPr="009E1149">
              <w:rPr>
                <w:rFonts w:ascii="Arial" w:hAnsi="Arial" w:cs="Arial"/>
                <w:b/>
              </w:rPr>
              <w:t xml:space="preserve">rhestr cyfeirnodi ar Turnitin erbyn 23:59yh ar </w:t>
            </w:r>
            <w:r w:rsidR="00E65180">
              <w:rPr>
                <w:rFonts w:ascii="Arial" w:hAnsi="Arial" w:cs="Arial"/>
                <w:b/>
              </w:rPr>
              <w:t>2</w:t>
            </w:r>
            <w:r w:rsidR="009079C5">
              <w:rPr>
                <w:rFonts w:ascii="Arial" w:hAnsi="Arial" w:cs="Arial"/>
                <w:b/>
              </w:rPr>
              <w:t>5</w:t>
            </w:r>
            <w:r w:rsidRPr="009E1149">
              <w:rPr>
                <w:rFonts w:ascii="Arial" w:hAnsi="Arial" w:cs="Arial"/>
                <w:b/>
              </w:rPr>
              <w:t>.10.2</w:t>
            </w:r>
            <w:r w:rsidR="009079C5">
              <w:rPr>
                <w:rFonts w:ascii="Arial" w:hAnsi="Arial" w:cs="Arial"/>
                <w:b/>
              </w:rPr>
              <w:t>6</w:t>
            </w:r>
          </w:p>
          <w:p w14:paraId="2C8D3F4A" w14:textId="77777777" w:rsidR="000B4106" w:rsidRPr="009E1149" w:rsidRDefault="000B4106" w:rsidP="00A62C1F">
            <w:pPr>
              <w:jc w:val="center"/>
              <w:rPr>
                <w:rFonts w:ascii="Arial" w:hAnsi="Arial" w:cs="Arial"/>
                <w:b/>
              </w:rPr>
            </w:pPr>
          </w:p>
          <w:p w14:paraId="41C1B514" w14:textId="783FC5B0" w:rsidR="000B4106" w:rsidRPr="009E1149" w:rsidRDefault="000B4106" w:rsidP="00A62C1F">
            <w:pPr>
              <w:jc w:val="center"/>
              <w:rPr>
                <w:rFonts w:ascii="Arial" w:hAnsi="Arial" w:cs="Arial"/>
                <w:b/>
                <w:i/>
                <w:color w:val="0070C0"/>
              </w:rPr>
            </w:pPr>
            <w:r w:rsidRPr="009E1149">
              <w:rPr>
                <w:rFonts w:ascii="Arial" w:hAnsi="Arial" w:cs="Arial"/>
                <w:b/>
                <w:i/>
                <w:color w:val="0070C0"/>
              </w:rPr>
              <w:t xml:space="preserve">Recordings onto OneDrive and </w:t>
            </w:r>
            <w:r w:rsidR="008A6DCD">
              <w:rPr>
                <w:rFonts w:ascii="Arial" w:hAnsi="Arial" w:cs="Arial"/>
                <w:b/>
                <w:i/>
                <w:color w:val="0070C0"/>
              </w:rPr>
              <w:t>paper/</w:t>
            </w:r>
            <w:r w:rsidRPr="009E1149">
              <w:rPr>
                <w:rFonts w:ascii="Arial" w:hAnsi="Arial" w:cs="Arial"/>
                <w:b/>
                <w:i/>
                <w:color w:val="0070C0"/>
              </w:rPr>
              <w:t xml:space="preserve">reference list onto Turnitin by 23:59pm </w:t>
            </w:r>
            <w:r w:rsidR="00E65180">
              <w:rPr>
                <w:rFonts w:ascii="Arial" w:hAnsi="Arial" w:cs="Arial"/>
                <w:b/>
                <w:i/>
                <w:color w:val="0070C0"/>
              </w:rPr>
              <w:t>2</w:t>
            </w:r>
            <w:r w:rsidR="009079C5">
              <w:rPr>
                <w:rFonts w:ascii="Arial" w:hAnsi="Arial" w:cs="Arial"/>
                <w:b/>
                <w:i/>
                <w:color w:val="0070C0"/>
              </w:rPr>
              <w:t>5</w:t>
            </w:r>
            <w:r w:rsidRPr="009E1149">
              <w:rPr>
                <w:rFonts w:ascii="Arial" w:hAnsi="Arial" w:cs="Arial"/>
                <w:b/>
                <w:i/>
                <w:color w:val="0070C0"/>
              </w:rPr>
              <w:t>.10.2</w:t>
            </w:r>
            <w:r w:rsidR="009079C5">
              <w:rPr>
                <w:rFonts w:ascii="Arial" w:hAnsi="Arial" w:cs="Arial"/>
                <w:b/>
                <w:i/>
                <w:color w:val="0070C0"/>
              </w:rPr>
              <w:t>6</w:t>
            </w:r>
          </w:p>
          <w:p w14:paraId="3F4C86C6" w14:textId="77777777" w:rsidR="000B4106" w:rsidRPr="009E1149" w:rsidRDefault="000B4106" w:rsidP="00A62C1F">
            <w:pPr>
              <w:jc w:val="center"/>
              <w:rPr>
                <w:rFonts w:ascii="Arial" w:hAnsi="Arial" w:cs="Arial"/>
                <w:i/>
              </w:rPr>
            </w:pPr>
          </w:p>
        </w:tc>
      </w:tr>
    </w:tbl>
    <w:p w14:paraId="37F83B92" w14:textId="77777777" w:rsidR="001F4FE9" w:rsidRDefault="001F4FE9"/>
    <w:sectPr w:rsidR="001F4FE9" w:rsidSect="000B41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0D6F2" w14:textId="77777777" w:rsidR="00855CF9" w:rsidRDefault="00855CF9" w:rsidP="00664C2E">
      <w:r>
        <w:separator/>
      </w:r>
    </w:p>
  </w:endnote>
  <w:endnote w:type="continuationSeparator" w:id="0">
    <w:p w14:paraId="631019F9" w14:textId="77777777" w:rsidR="00855CF9" w:rsidRDefault="00855CF9" w:rsidP="00664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90CB9" w14:textId="77777777" w:rsidR="00855CF9" w:rsidRDefault="00855CF9" w:rsidP="00664C2E">
      <w:r>
        <w:separator/>
      </w:r>
    </w:p>
  </w:footnote>
  <w:footnote w:type="continuationSeparator" w:id="0">
    <w:p w14:paraId="64E7E3FC" w14:textId="77777777" w:rsidR="00855CF9" w:rsidRDefault="00855CF9" w:rsidP="00664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925FD"/>
    <w:multiLevelType w:val="hybridMultilevel"/>
    <w:tmpl w:val="D3E6D576"/>
    <w:lvl w:ilvl="0" w:tplc="5C7098EA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1648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106"/>
    <w:rsid w:val="0003751E"/>
    <w:rsid w:val="000B4106"/>
    <w:rsid w:val="001E065C"/>
    <w:rsid w:val="001F4FE9"/>
    <w:rsid w:val="00245DA3"/>
    <w:rsid w:val="004B5707"/>
    <w:rsid w:val="00664C2E"/>
    <w:rsid w:val="0073286A"/>
    <w:rsid w:val="00766DDE"/>
    <w:rsid w:val="00773266"/>
    <w:rsid w:val="00855CF9"/>
    <w:rsid w:val="00860ECD"/>
    <w:rsid w:val="008A6DCD"/>
    <w:rsid w:val="009079C5"/>
    <w:rsid w:val="00A05BC8"/>
    <w:rsid w:val="00B51A73"/>
    <w:rsid w:val="00E65180"/>
    <w:rsid w:val="00F1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819E0F"/>
  <w15:chartTrackingRefBased/>
  <w15:docId w15:val="{8EF77087-19F9-4A08-81F6-7326E7183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41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4C2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4C2E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64C2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4C2E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9</cp:revision>
  <dcterms:created xsi:type="dcterms:W3CDTF">2023-08-07T09:42:00Z</dcterms:created>
  <dcterms:modified xsi:type="dcterms:W3CDTF">2026-08-17T16:11:00Z</dcterms:modified>
</cp:coreProperties>
</file>