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353FA" w14:textId="6BB66239" w:rsidR="00D5589F" w:rsidRDefault="00D5589F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B707EA2" wp14:editId="25DFBC44">
            <wp:simplePos x="0" y="0"/>
            <wp:positionH relativeFrom="margin">
              <wp:posOffset>714596</wp:posOffset>
            </wp:positionH>
            <wp:positionV relativeFrom="paragraph">
              <wp:posOffset>28</wp:posOffset>
            </wp:positionV>
            <wp:extent cx="4177030" cy="1609725"/>
            <wp:effectExtent l="0" t="0" r="0" b="9525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D96E6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0AEEC3EE" w14:textId="4AEDE931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052F0822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5A5DBDDF" w14:textId="74618B56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782351CF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36350537" w14:textId="5C2123F7" w:rsidR="00D5589F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Scheme of work: </w:t>
      </w:r>
      <w:r w:rsidR="00781C48">
        <w:rPr>
          <w:rFonts w:asciiTheme="minorBidi" w:hAnsiTheme="minorBidi"/>
          <w:sz w:val="24"/>
          <w:szCs w:val="24"/>
        </w:rPr>
        <w:t>Learning in the Digital Era</w:t>
      </w:r>
      <w:r w:rsidR="000B006F">
        <w:rPr>
          <w:rFonts w:asciiTheme="minorBidi" w:hAnsiTheme="minorBidi"/>
          <w:sz w:val="24"/>
          <w:szCs w:val="24"/>
        </w:rPr>
        <w:t xml:space="preserve"> (BMP</w:t>
      </w:r>
      <w:r w:rsidR="00DB1EBA">
        <w:rPr>
          <w:rFonts w:asciiTheme="minorBidi" w:hAnsiTheme="minorBidi"/>
          <w:sz w:val="24"/>
          <w:szCs w:val="24"/>
        </w:rPr>
        <w:t>L4007</w:t>
      </w:r>
      <w:r w:rsidR="000B006F">
        <w:rPr>
          <w:rFonts w:asciiTheme="minorBidi" w:hAnsiTheme="minorBidi"/>
          <w:sz w:val="24"/>
          <w:szCs w:val="24"/>
        </w:rPr>
        <w:t>)</w:t>
      </w:r>
      <w:r>
        <w:rPr>
          <w:rFonts w:asciiTheme="minorBidi" w:hAnsiTheme="minorBidi"/>
          <w:sz w:val="24"/>
          <w:szCs w:val="24"/>
        </w:rPr>
        <w:t xml:space="preserve">: </w:t>
      </w:r>
    </w:p>
    <w:p w14:paraId="245A34D3" w14:textId="38EF4C24" w:rsidR="004A5DCC" w:rsidRPr="00D30E29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Semester </w:t>
      </w:r>
      <w:r w:rsidR="00251CE3">
        <w:rPr>
          <w:rFonts w:asciiTheme="minorBidi" w:hAnsiTheme="minorBidi"/>
          <w:sz w:val="24"/>
          <w:szCs w:val="24"/>
        </w:rPr>
        <w:t>2</w:t>
      </w:r>
      <w:r>
        <w:rPr>
          <w:rFonts w:asciiTheme="minorBidi" w:hAnsiTheme="minorBidi"/>
          <w:sz w:val="24"/>
          <w:szCs w:val="24"/>
        </w:rPr>
        <w:t xml:space="preserve"> 202</w:t>
      </w:r>
      <w:r w:rsidR="00A54243">
        <w:rPr>
          <w:rFonts w:asciiTheme="minorBidi" w:hAnsiTheme="minorBidi"/>
          <w:sz w:val="24"/>
          <w:szCs w:val="24"/>
        </w:rPr>
        <w:t>2/23</w:t>
      </w:r>
    </w:p>
    <w:tbl>
      <w:tblPr>
        <w:tblpPr w:leftFromText="180" w:rightFromText="180" w:vertAnchor="text" w:horzAnchor="margin" w:tblpXSpec="center" w:tblpY="249"/>
        <w:tblW w:w="10829" w:type="dxa"/>
        <w:tblLook w:val="04A0" w:firstRow="1" w:lastRow="0" w:firstColumn="1" w:lastColumn="0" w:noHBand="0" w:noVBand="1"/>
      </w:tblPr>
      <w:tblGrid>
        <w:gridCol w:w="2361"/>
        <w:gridCol w:w="3629"/>
        <w:gridCol w:w="4839"/>
      </w:tblGrid>
      <w:tr w:rsidR="00F94804" w:rsidRPr="004A5DCC" w14:paraId="2F9EB82E" w14:textId="77777777" w:rsidTr="002E6708">
        <w:trPr>
          <w:trHeight w:val="463"/>
        </w:trPr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46B35" w14:textId="28355AE2" w:rsidR="00F94804" w:rsidRPr="004A5DCC" w:rsidRDefault="00F94804" w:rsidP="00F948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02/02/23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197F6" w14:textId="1EAC221F" w:rsidR="00F94804" w:rsidRPr="004A5DCC" w:rsidRDefault="00F94804" w:rsidP="00F948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0 Topic 1</w:t>
            </w:r>
          </w:p>
        </w:tc>
        <w:tc>
          <w:tcPr>
            <w:tcW w:w="4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F8BB0" w14:textId="0B7931D4" w:rsidR="00F94804" w:rsidRPr="004A5DCC" w:rsidRDefault="00F94804" w:rsidP="00F948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Welcome. Setting expectations. Assessments. Time management, study plans.</w:t>
            </w:r>
          </w:p>
        </w:tc>
      </w:tr>
      <w:tr w:rsidR="00F94804" w:rsidRPr="004A5DCC" w14:paraId="4C9D5F15" w14:textId="77777777" w:rsidTr="00EC7E1D">
        <w:trPr>
          <w:trHeight w:val="715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C7CFF" w14:textId="04AEFF7A" w:rsidR="00F94804" w:rsidRPr="004A5DCC" w:rsidRDefault="00F94804" w:rsidP="00F948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09/02/23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43CFF" w14:textId="1DC7EBD2" w:rsidR="00F94804" w:rsidRPr="004A5DCC" w:rsidRDefault="00F94804" w:rsidP="00F948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0 Topics 2 &amp; 4, Unit 1 Topic 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4CDF0" w14:textId="58B22B81" w:rsidR="00F94804" w:rsidRPr="004A5DCC" w:rsidRDefault="00F94804" w:rsidP="00F948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Digital skills. Understanding assessment. Technology for assessment.</w:t>
            </w:r>
          </w:p>
        </w:tc>
      </w:tr>
      <w:tr w:rsidR="004A5DCC" w:rsidRPr="00B45D9E" w14:paraId="2872F61A" w14:textId="77777777" w:rsidTr="002E6708">
        <w:trPr>
          <w:trHeight w:val="69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7BE0" w14:textId="1DAD86E4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347E7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E12A6" w14:textId="06D33772" w:rsidR="004A5DCC" w:rsidRPr="004A5DCC" w:rsidRDefault="00106F75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Unit 0 Topic 3, </w:t>
            </w:r>
            <w:r w:rsidR="00B3443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Unit 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 Topics 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E2EB7" w14:textId="7853DFA1" w:rsidR="009E4A98" w:rsidRPr="00B45D9E" w:rsidRDefault="009E4A98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Referencing session with Lisa Ellis. 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Identifying credible sources. Critical thinking. </w:t>
            </w:r>
          </w:p>
        </w:tc>
      </w:tr>
      <w:tr w:rsidR="00D5589F" w:rsidRPr="00B45D9E" w14:paraId="26D37805" w14:textId="77777777" w:rsidTr="00EC7E1D">
        <w:trPr>
          <w:trHeight w:val="708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81232" w14:textId="561C5D07" w:rsidR="00D5589F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347E7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EDE56" w14:textId="09CE8890" w:rsidR="00D5589F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2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3860" w14:textId="4DBCC2AE" w:rsidR="00D5589F" w:rsidRPr="00B45D9E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</w:pP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Identity and sense of p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lace, values and beliefs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D5589F" w:rsidRPr="004A5DCC" w14:paraId="23A422C7" w14:textId="77777777" w:rsidTr="00EC7E1D">
        <w:trPr>
          <w:trHeight w:val="705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13B0" w14:textId="7ABDD520" w:rsidR="00D5589F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: </w:t>
            </w:r>
            <w:r w:rsidR="00347E7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02/03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FFF70" w14:textId="0AC86E9D" w:rsidR="00D5589F" w:rsidRPr="004A5DCC" w:rsidRDefault="00693497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2 Topics 3 &amp; 4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71D84" w14:textId="5D8567A6" w:rsidR="00D5589F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Effective 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c</w:t>
            </w: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ommunication, </w:t>
            </w:r>
            <w:proofErr w:type="spellStart"/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e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motiona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l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</w:t>
            </w: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intelligence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.</w:t>
            </w:r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Reflection</w:t>
            </w:r>
            <w:proofErr w:type="spellEnd"/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Borton</w:t>
            </w:r>
            <w:proofErr w:type="spellEnd"/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)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.</w:t>
            </w:r>
          </w:p>
        </w:tc>
      </w:tr>
      <w:tr w:rsidR="004A5DCC" w:rsidRPr="004A5DCC" w14:paraId="483EA6B0" w14:textId="77777777" w:rsidTr="00EC7E1D">
        <w:trPr>
          <w:trHeight w:val="700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ED41" w14:textId="01F656AA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347E7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C2F5" w14:textId="5B81B0B6" w:rsidR="004A5DCC" w:rsidRPr="004A5DCC" w:rsidRDefault="00AA6F1D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3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C2405" w14:textId="61E62E5C" w:rsidR="004A5DCC" w:rsidRPr="004A5DCC" w:rsidRDefault="00693497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Conflict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management, constructive feedback, ‘</w:t>
            </w:r>
            <w:proofErr w:type="spellStart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groupthink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’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.</w:t>
            </w:r>
          </w:p>
        </w:tc>
      </w:tr>
      <w:tr w:rsidR="004A5DCC" w:rsidRPr="004A5DCC" w14:paraId="3440A01D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97C9ED9" w14:textId="49E56046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Friday 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CE6CCC3" w14:textId="53A18043" w:rsidR="004A5DCC" w:rsidRPr="004A5DCC" w:rsidRDefault="00693497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Assignment 1 deadline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D4A3E30" w14:textId="293A7BDB" w:rsidR="004A5DCC" w:rsidRPr="004A5DCC" w:rsidRDefault="00693497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="004A5DCC" w:rsidRPr="004A5DCC" w14:paraId="33F06F8A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68D83BB" w14:textId="7BF990C3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7: 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B916F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1E0375F3" w14:textId="176A3E2A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ndustry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week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05D0BD07" w14:textId="4C94F57A" w:rsidR="004A5DCC" w:rsidRPr="004A5DCC" w:rsidRDefault="00F4547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 taught session this week</w:t>
            </w:r>
          </w:p>
        </w:tc>
      </w:tr>
      <w:tr w:rsidR="00B33660" w:rsidRPr="004A5DCC" w14:paraId="1DA43FE3" w14:textId="77777777" w:rsidTr="00EC7E1D">
        <w:trPr>
          <w:trHeight w:val="596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3CB3D" w14:textId="5D2430A3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8: 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4A4E6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AF4A" w14:textId="348F3806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3 Teamwork activity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97257" w14:textId="568D5E35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Teamwork and team activity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B33660" w:rsidRPr="004A5DCC" w14:paraId="5628210E" w14:textId="77777777" w:rsidTr="00EC7E1D">
        <w:trPr>
          <w:trHeight w:val="548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977E" w14:textId="6C2D256F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9: </w:t>
            </w:r>
            <w:r w:rsidR="00B916F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7A72B" w14:textId="38301E99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4</w:t>
            </w:r>
            <w:r w:rsidR="00F1291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1A21" w14:textId="0863E87B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Developing skills, resilience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C76B0A" w:rsidRPr="004A5DCC" w14:paraId="255354EB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F44B90" w14:textId="33F52344" w:rsidR="00C76B0A" w:rsidRPr="004A5DCC" w:rsidRDefault="00F4547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030F1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/04 – </w:t>
            </w:r>
            <w:r w:rsidR="00030F1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F038B49" w14:textId="1980BCF9" w:rsidR="00C76B0A" w:rsidRDefault="00F4547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Easter vacation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033D4B" w14:textId="4B193566" w:rsidR="00C76B0A" w:rsidRDefault="00F4547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 taught sessions for 3 weeks</w:t>
            </w:r>
          </w:p>
        </w:tc>
      </w:tr>
      <w:tr w:rsidR="00B33660" w:rsidRPr="004A5DCC" w14:paraId="3B4C0715" w14:textId="77777777" w:rsidTr="00EC7E1D">
        <w:trPr>
          <w:trHeight w:val="662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8F159" w14:textId="15C3451D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10: </w:t>
            </w:r>
            <w:r w:rsidR="00F13B8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B916F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="00C76B0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/04</w:t>
            </w:r>
            <w:r w:rsidR="00EB441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FC651" w14:textId="17746D5C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4</w:t>
            </w:r>
            <w:r w:rsidR="00F1291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 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7C2E0" w14:textId="01F2338C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Self-reflection and lifelong learning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  <w:r w:rsidR="0067090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Assignment 2.</w:t>
            </w:r>
          </w:p>
        </w:tc>
      </w:tr>
      <w:tr w:rsidR="00B33660" w:rsidRPr="004A5DCC" w14:paraId="30E2B442" w14:textId="77777777" w:rsidTr="00344065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88632" w14:textId="596202B5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11: </w:t>
            </w:r>
            <w:r w:rsidR="00EB441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34406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 w:rsidR="00EB441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/05/23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116A3" w14:textId="200EAF8D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Revision and assessment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E4967" w14:textId="5F3E4D91" w:rsidR="00B33660" w:rsidRPr="004A5DCC" w:rsidRDefault="00344065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</w:t>
            </w:r>
            <w:r w:rsidR="00B3366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evision and assignment 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drop-in session</w:t>
            </w:r>
          </w:p>
        </w:tc>
      </w:tr>
      <w:tr w:rsidR="00B33660" w:rsidRPr="004A5DCC" w14:paraId="4F3635C6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7EF0B6AA" w14:textId="408CA99C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Friday </w:t>
            </w:r>
            <w:r w:rsidR="00E42CF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05/05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739C8B12" w14:textId="20CD7C3E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Assignment 2 deadline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5790205B" w14:textId="691438CA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</w:p>
        </w:tc>
      </w:tr>
      <w:tr w:rsidR="00B33660" w:rsidRPr="004A5DCC" w14:paraId="67B75389" w14:textId="77777777" w:rsidTr="00D5589F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A1887" w14:textId="77777777" w:rsidR="00B33660" w:rsidRPr="004A5DCC" w:rsidRDefault="00B33660" w:rsidP="00B3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BB0A2" w14:textId="77777777" w:rsidR="00B33660" w:rsidRPr="004A5DCC" w:rsidRDefault="00B33660" w:rsidP="00B3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41C88" w14:textId="77777777" w:rsidR="00B33660" w:rsidRPr="004A5DCC" w:rsidRDefault="00B33660" w:rsidP="00B3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792502" w14:textId="49B4924E" w:rsidR="004A5DCC" w:rsidRDefault="00F53167" w:rsidP="00B33660">
      <w:pPr>
        <w:jc w:val="center"/>
      </w:pPr>
      <w:r>
        <w:t>This</w:t>
      </w:r>
      <w:r w:rsidR="00D30E29">
        <w:t xml:space="preserve"> scheme of work may be subject to change without prior notice.</w:t>
      </w:r>
    </w:p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3E0C8" w14:textId="77777777" w:rsidR="00391F02" w:rsidRDefault="00391F02" w:rsidP="00B959CB">
      <w:pPr>
        <w:spacing w:after="0" w:line="240" w:lineRule="auto"/>
      </w:pPr>
      <w:r>
        <w:separator/>
      </w:r>
    </w:p>
  </w:endnote>
  <w:endnote w:type="continuationSeparator" w:id="0">
    <w:p w14:paraId="701192C0" w14:textId="77777777" w:rsidR="00391F02" w:rsidRDefault="00391F02" w:rsidP="00B95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873CB" w14:textId="77777777" w:rsidR="00391F02" w:rsidRDefault="00391F02" w:rsidP="00B959CB">
      <w:pPr>
        <w:spacing w:after="0" w:line="240" w:lineRule="auto"/>
      </w:pPr>
      <w:r>
        <w:separator/>
      </w:r>
    </w:p>
  </w:footnote>
  <w:footnote w:type="continuationSeparator" w:id="0">
    <w:p w14:paraId="18459897" w14:textId="77777777" w:rsidR="00391F02" w:rsidRDefault="00391F02" w:rsidP="00B959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CC"/>
    <w:rsid w:val="00030F10"/>
    <w:rsid w:val="000B006F"/>
    <w:rsid w:val="000D1405"/>
    <w:rsid w:val="000D28EA"/>
    <w:rsid w:val="00102938"/>
    <w:rsid w:val="00106F75"/>
    <w:rsid w:val="00113E74"/>
    <w:rsid w:val="00195B3E"/>
    <w:rsid w:val="00195F0C"/>
    <w:rsid w:val="00251CE3"/>
    <w:rsid w:val="0026723A"/>
    <w:rsid w:val="002A2FF1"/>
    <w:rsid w:val="002C6DD2"/>
    <w:rsid w:val="002D603A"/>
    <w:rsid w:val="002E6708"/>
    <w:rsid w:val="00344065"/>
    <w:rsid w:val="00347E72"/>
    <w:rsid w:val="00366694"/>
    <w:rsid w:val="00391F02"/>
    <w:rsid w:val="004A4E69"/>
    <w:rsid w:val="004A5DCC"/>
    <w:rsid w:val="00583937"/>
    <w:rsid w:val="005A6776"/>
    <w:rsid w:val="0067090F"/>
    <w:rsid w:val="00693497"/>
    <w:rsid w:val="00781C48"/>
    <w:rsid w:val="007935D6"/>
    <w:rsid w:val="007C2525"/>
    <w:rsid w:val="008852D8"/>
    <w:rsid w:val="008F01DE"/>
    <w:rsid w:val="009B14D3"/>
    <w:rsid w:val="009E4A98"/>
    <w:rsid w:val="00A54243"/>
    <w:rsid w:val="00A952EE"/>
    <w:rsid w:val="00AA6F1D"/>
    <w:rsid w:val="00AE53AA"/>
    <w:rsid w:val="00B33660"/>
    <w:rsid w:val="00B34437"/>
    <w:rsid w:val="00B373BE"/>
    <w:rsid w:val="00B45D9E"/>
    <w:rsid w:val="00B471B1"/>
    <w:rsid w:val="00B65B6C"/>
    <w:rsid w:val="00B7574E"/>
    <w:rsid w:val="00B86FDE"/>
    <w:rsid w:val="00B916F5"/>
    <w:rsid w:val="00B959CB"/>
    <w:rsid w:val="00C41E3E"/>
    <w:rsid w:val="00C76B0A"/>
    <w:rsid w:val="00D2526A"/>
    <w:rsid w:val="00D30E29"/>
    <w:rsid w:val="00D3150B"/>
    <w:rsid w:val="00D5589F"/>
    <w:rsid w:val="00D733E3"/>
    <w:rsid w:val="00DA0068"/>
    <w:rsid w:val="00DA5D35"/>
    <w:rsid w:val="00DB1EBA"/>
    <w:rsid w:val="00DC7991"/>
    <w:rsid w:val="00E42CFC"/>
    <w:rsid w:val="00E656D3"/>
    <w:rsid w:val="00EB441B"/>
    <w:rsid w:val="00EC7E1D"/>
    <w:rsid w:val="00F1291A"/>
    <w:rsid w:val="00F13B89"/>
    <w:rsid w:val="00F4547C"/>
    <w:rsid w:val="00F53167"/>
    <w:rsid w:val="00F94804"/>
    <w:rsid w:val="00FC2E30"/>
    <w:rsid w:val="6D9CB49F"/>
    <w:rsid w:val="78367EEF"/>
    <w:rsid w:val="7F96E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24A5634C-B31B-4691-BF06-A09351AC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5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9CB"/>
  </w:style>
  <w:style w:type="paragraph" w:styleId="Footer">
    <w:name w:val="footer"/>
    <w:basedOn w:val="Normal"/>
    <w:link w:val="FooterChar"/>
    <w:uiPriority w:val="99"/>
    <w:unhideWhenUsed/>
    <w:rsid w:val="00B95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Rhiannon Sandy</cp:lastModifiedBy>
  <cp:revision>10</cp:revision>
  <dcterms:created xsi:type="dcterms:W3CDTF">2023-01-27T08:55:00Z</dcterms:created>
  <dcterms:modified xsi:type="dcterms:W3CDTF">2023-01-27T12:15:00Z</dcterms:modified>
</cp:coreProperties>
</file>