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452D" w:rsidRDefault="00F9452D" w:rsidP="00C13159">
      <w:pPr>
        <w:pStyle w:val="NoSpacing"/>
        <w:jc w:val="center"/>
        <w:rPr>
          <w:rFonts w:ascii="Times New Roman" w:hAnsi="Times New Roman" w:cs="Times New Roman"/>
          <w:color w:val="202124"/>
          <w:sz w:val="24"/>
          <w:szCs w:val="24"/>
          <w:shd w:val="clear" w:color="auto" w:fill="FFFFFF"/>
        </w:rPr>
      </w:pPr>
    </w:p>
    <w:p w:rsidR="00F9452D" w:rsidRDefault="00F9452D" w:rsidP="00C13159">
      <w:pPr>
        <w:pStyle w:val="NoSpacing"/>
        <w:jc w:val="center"/>
        <w:rPr>
          <w:rFonts w:ascii="Times New Roman" w:hAnsi="Times New Roman" w:cs="Times New Roman"/>
          <w:color w:val="202124"/>
          <w:sz w:val="24"/>
          <w:szCs w:val="24"/>
          <w:shd w:val="clear" w:color="auto" w:fill="FFFFFF"/>
        </w:rPr>
      </w:pPr>
    </w:p>
    <w:p w:rsidR="00766F76" w:rsidRDefault="00C13159" w:rsidP="00F9452D">
      <w:pPr>
        <w:pStyle w:val="NoSpacing"/>
        <w:spacing w:line="276" w:lineRule="auto"/>
        <w:jc w:val="center"/>
        <w:rPr>
          <w:rFonts w:ascii="Times New Roman" w:hAnsi="Times New Roman" w:cs="Times New Roman"/>
          <w:color w:val="202124"/>
          <w:sz w:val="24"/>
          <w:szCs w:val="24"/>
          <w:shd w:val="clear" w:color="auto" w:fill="FFFFFF"/>
        </w:rPr>
      </w:pPr>
      <w:r w:rsidRPr="00C13159">
        <w:rPr>
          <w:rFonts w:ascii="Times New Roman" w:hAnsi="Times New Roman" w:cs="Times New Roman"/>
          <w:color w:val="202124"/>
          <w:sz w:val="24"/>
          <w:szCs w:val="24"/>
          <w:shd w:val="clear" w:color="auto" w:fill="FFFFFF"/>
        </w:rPr>
        <w:t>University of Wales Trinity Saint David</w:t>
      </w: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36"/>
          <w:szCs w:val="36"/>
          <w:shd w:val="clear" w:color="auto" w:fill="FFFFFF"/>
        </w:rPr>
      </w:pPr>
    </w:p>
    <w:p w:rsidR="00F9452D" w:rsidRDefault="00C13159" w:rsidP="00F9452D">
      <w:pPr>
        <w:pStyle w:val="NoSpacing"/>
        <w:spacing w:line="276" w:lineRule="auto"/>
        <w:jc w:val="center"/>
        <w:rPr>
          <w:rFonts w:ascii="Times New Roman" w:hAnsi="Times New Roman" w:cs="Times New Roman"/>
          <w:color w:val="202124"/>
          <w:sz w:val="36"/>
          <w:szCs w:val="36"/>
          <w:shd w:val="clear" w:color="auto" w:fill="FFFFFF"/>
        </w:rPr>
      </w:pPr>
      <w:r w:rsidRPr="00F9452D">
        <w:rPr>
          <w:rFonts w:ascii="Times New Roman" w:hAnsi="Times New Roman" w:cs="Times New Roman"/>
          <w:color w:val="202124"/>
          <w:sz w:val="36"/>
          <w:szCs w:val="36"/>
          <w:shd w:val="clear" w:color="auto" w:fill="FFFFFF"/>
        </w:rPr>
        <w:t>A comparison of the marketing methods of</w:t>
      </w:r>
    </w:p>
    <w:p w:rsidR="00C13159" w:rsidRPr="00F9452D" w:rsidRDefault="00C13159" w:rsidP="00F9452D">
      <w:pPr>
        <w:pStyle w:val="NoSpacing"/>
        <w:spacing w:line="276" w:lineRule="auto"/>
        <w:jc w:val="center"/>
        <w:rPr>
          <w:rFonts w:ascii="Times New Roman" w:hAnsi="Times New Roman" w:cs="Times New Roman"/>
          <w:color w:val="202124"/>
          <w:sz w:val="36"/>
          <w:szCs w:val="36"/>
          <w:shd w:val="clear" w:color="auto" w:fill="FFFFFF"/>
        </w:rPr>
      </w:pPr>
      <w:r w:rsidRPr="00F9452D">
        <w:rPr>
          <w:rFonts w:ascii="Times New Roman" w:hAnsi="Times New Roman" w:cs="Times New Roman"/>
          <w:color w:val="202124"/>
          <w:sz w:val="36"/>
          <w:szCs w:val="36"/>
          <w:shd w:val="clear" w:color="auto" w:fill="FFFFFF"/>
        </w:rPr>
        <w:t>two multinational hotel brands</w:t>
      </w:r>
    </w:p>
    <w:p w:rsidR="00C13159" w:rsidRPr="00F9452D" w:rsidRDefault="00C13159" w:rsidP="00F9452D">
      <w:pPr>
        <w:pStyle w:val="NoSpacing"/>
        <w:spacing w:line="276" w:lineRule="auto"/>
        <w:jc w:val="center"/>
        <w:rPr>
          <w:rFonts w:ascii="Times New Roman" w:hAnsi="Times New Roman" w:cs="Times New Roman"/>
          <w:color w:val="202124"/>
          <w:sz w:val="32"/>
          <w:szCs w:val="32"/>
          <w:shd w:val="clear" w:color="auto" w:fill="FFFFFF"/>
        </w:rPr>
      </w:pPr>
      <w:r w:rsidRPr="00F9452D">
        <w:rPr>
          <w:rFonts w:ascii="Times New Roman" w:hAnsi="Times New Roman" w:cs="Times New Roman"/>
          <w:color w:val="202124"/>
          <w:sz w:val="32"/>
          <w:szCs w:val="32"/>
          <w:shd w:val="clear" w:color="auto" w:fill="FFFFFF"/>
        </w:rPr>
        <w:t>Six Senses and Holiday Inn</w:t>
      </w:r>
    </w:p>
    <w:p w:rsidR="00C13159" w:rsidRPr="00F9452D" w:rsidRDefault="00C13159" w:rsidP="00F9452D">
      <w:pPr>
        <w:pStyle w:val="NoSpacing"/>
        <w:spacing w:line="276" w:lineRule="auto"/>
        <w:jc w:val="center"/>
        <w:rPr>
          <w:rFonts w:ascii="Times New Roman" w:hAnsi="Times New Roman" w:cs="Times New Roman"/>
          <w:color w:val="202124"/>
          <w:sz w:val="32"/>
          <w:szCs w:val="32"/>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p>
    <w:p w:rsidR="00F9452D" w:rsidRDefault="00F9452D" w:rsidP="00F9452D">
      <w:pPr>
        <w:pStyle w:val="NoSpacing"/>
        <w:spacing w:line="276" w:lineRule="auto"/>
        <w:jc w:val="center"/>
        <w:rPr>
          <w:rFonts w:ascii="Times New Roman" w:hAnsi="Times New Roman" w:cs="Times New Roman"/>
          <w:color w:val="202124"/>
          <w:sz w:val="24"/>
          <w:szCs w:val="24"/>
          <w:shd w:val="clear" w:color="auto" w:fill="FFFFFF"/>
        </w:rPr>
      </w:pPr>
    </w:p>
    <w:p w:rsidR="007625C6" w:rsidRDefault="00C13159" w:rsidP="00C70651">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Oxana </w:t>
      </w:r>
      <w:proofErr w:type="spellStart"/>
      <w:r>
        <w:rPr>
          <w:rFonts w:ascii="Times New Roman" w:hAnsi="Times New Roman" w:cs="Times New Roman"/>
          <w:color w:val="202124"/>
          <w:sz w:val="24"/>
          <w:szCs w:val="24"/>
          <w:shd w:val="clear" w:color="auto" w:fill="FFFFFF"/>
        </w:rPr>
        <w:t>Ghertog</w:t>
      </w:r>
      <w:proofErr w:type="spellEnd"/>
    </w:p>
    <w:p w:rsidR="00C70651" w:rsidRDefault="00C70651"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7625C6"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Student ID: </w:t>
      </w:r>
      <w:r w:rsidR="00C13159">
        <w:rPr>
          <w:rFonts w:ascii="Times New Roman" w:hAnsi="Times New Roman" w:cs="Times New Roman"/>
          <w:color w:val="202124"/>
          <w:sz w:val="24"/>
          <w:szCs w:val="24"/>
          <w:shd w:val="clear" w:color="auto" w:fill="FFFFFF"/>
        </w:rPr>
        <w:t>2243161</w:t>
      </w:r>
      <w:bookmarkStart w:id="0" w:name="_GoBack"/>
      <w:bookmarkEnd w:id="0"/>
    </w:p>
    <w:p w:rsidR="00F9452D" w:rsidRDefault="00F9452D"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7625C6"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Marketing Essentials </w:t>
      </w:r>
      <w:r w:rsidR="00C13159">
        <w:rPr>
          <w:rFonts w:ascii="Times New Roman" w:hAnsi="Times New Roman" w:cs="Times New Roman"/>
          <w:color w:val="202124"/>
          <w:sz w:val="24"/>
          <w:szCs w:val="24"/>
          <w:shd w:val="clear" w:color="auto" w:fill="FFFFFF"/>
        </w:rPr>
        <w:t>BMIH4005</w:t>
      </w:r>
    </w:p>
    <w:p w:rsidR="00F9452D" w:rsidRDefault="00F9452D"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C13159"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 xml:space="preserve">Dr. </w:t>
      </w:r>
      <w:proofErr w:type="spellStart"/>
      <w:r>
        <w:rPr>
          <w:rFonts w:ascii="Times New Roman" w:hAnsi="Times New Roman" w:cs="Times New Roman"/>
          <w:color w:val="202124"/>
          <w:sz w:val="24"/>
          <w:szCs w:val="24"/>
          <w:shd w:val="clear" w:color="auto" w:fill="FFFFFF"/>
        </w:rPr>
        <w:t>Huw</w:t>
      </w:r>
      <w:proofErr w:type="spellEnd"/>
      <w:r>
        <w:rPr>
          <w:rFonts w:ascii="Times New Roman" w:hAnsi="Times New Roman" w:cs="Times New Roman"/>
          <w:color w:val="202124"/>
          <w:sz w:val="24"/>
          <w:szCs w:val="24"/>
          <w:shd w:val="clear" w:color="auto" w:fill="FFFFFF"/>
        </w:rPr>
        <w:t xml:space="preserve"> Thomas</w:t>
      </w:r>
    </w:p>
    <w:p w:rsidR="00B02F84" w:rsidRDefault="00B02F84" w:rsidP="00F9452D">
      <w:pPr>
        <w:pStyle w:val="NoSpacing"/>
        <w:spacing w:line="276" w:lineRule="auto"/>
        <w:jc w:val="center"/>
        <w:rPr>
          <w:rFonts w:ascii="Times New Roman" w:hAnsi="Times New Roman" w:cs="Times New Roman"/>
          <w:color w:val="202124"/>
          <w:sz w:val="24"/>
          <w:szCs w:val="24"/>
          <w:shd w:val="clear" w:color="auto" w:fill="FFFFFF"/>
        </w:rPr>
      </w:pPr>
    </w:p>
    <w:p w:rsidR="00DC0124" w:rsidRDefault="00DC0124"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Word count:</w:t>
      </w:r>
      <w:r w:rsidR="007231C2">
        <w:rPr>
          <w:rFonts w:ascii="Times New Roman" w:hAnsi="Times New Roman" w:cs="Times New Roman"/>
          <w:color w:val="202124"/>
          <w:sz w:val="24"/>
          <w:szCs w:val="24"/>
          <w:shd w:val="clear" w:color="auto" w:fill="FFFFFF"/>
        </w:rPr>
        <w:t>1465</w:t>
      </w:r>
      <w:r>
        <w:rPr>
          <w:rFonts w:ascii="Times New Roman" w:hAnsi="Times New Roman" w:cs="Times New Roman"/>
          <w:color w:val="202124"/>
          <w:sz w:val="24"/>
          <w:szCs w:val="24"/>
          <w:shd w:val="clear" w:color="auto" w:fill="FFFFFF"/>
        </w:rPr>
        <w:t xml:space="preserve"> </w:t>
      </w:r>
    </w:p>
    <w:p w:rsidR="00C70651" w:rsidRDefault="00C70651" w:rsidP="00F9452D">
      <w:pPr>
        <w:pStyle w:val="NoSpacing"/>
        <w:spacing w:line="276" w:lineRule="auto"/>
        <w:jc w:val="center"/>
        <w:rPr>
          <w:rFonts w:ascii="Times New Roman" w:hAnsi="Times New Roman" w:cs="Times New Roman"/>
          <w:color w:val="202124"/>
          <w:sz w:val="24"/>
          <w:szCs w:val="24"/>
          <w:shd w:val="clear" w:color="auto" w:fill="FFFFFF"/>
        </w:rPr>
      </w:pPr>
    </w:p>
    <w:p w:rsidR="00C13159" w:rsidRDefault="00AB7E2E" w:rsidP="00F9452D">
      <w:pPr>
        <w:pStyle w:val="NoSpacing"/>
        <w:spacing w:line="276" w:lineRule="auto"/>
        <w:jc w:val="center"/>
        <w:rPr>
          <w:rFonts w:ascii="Times New Roman" w:hAnsi="Times New Roman" w:cs="Times New Roman"/>
          <w:color w:val="202124"/>
          <w:sz w:val="24"/>
          <w:szCs w:val="24"/>
          <w:shd w:val="clear" w:color="auto" w:fill="FFFFFF"/>
        </w:rPr>
      </w:pPr>
      <w:r>
        <w:rPr>
          <w:rFonts w:ascii="Times New Roman" w:hAnsi="Times New Roman" w:cs="Times New Roman"/>
          <w:color w:val="202124"/>
          <w:sz w:val="24"/>
          <w:szCs w:val="24"/>
          <w:shd w:val="clear" w:color="auto" w:fill="FFFFFF"/>
        </w:rPr>
        <w:t>17</w:t>
      </w:r>
      <w:r w:rsidR="00F9452D">
        <w:rPr>
          <w:rFonts w:ascii="Times New Roman" w:hAnsi="Times New Roman" w:cs="Times New Roman"/>
          <w:color w:val="202124"/>
          <w:sz w:val="24"/>
          <w:szCs w:val="24"/>
          <w:shd w:val="clear" w:color="auto" w:fill="FFFFFF"/>
        </w:rPr>
        <w:t>.05.2023</w:t>
      </w:r>
    </w:p>
    <w:p w:rsidR="00C13159" w:rsidRPr="00C13159" w:rsidRDefault="00C13159" w:rsidP="00C13159">
      <w:pPr>
        <w:pStyle w:val="NoSpacing"/>
        <w:jc w:val="center"/>
        <w:rPr>
          <w:rFonts w:ascii="Times New Roman" w:hAnsi="Times New Roman" w:cs="Times New Roman"/>
          <w:color w:val="202124"/>
          <w:sz w:val="24"/>
          <w:szCs w:val="24"/>
          <w:shd w:val="clear" w:color="auto" w:fill="FFFFFF"/>
        </w:rPr>
      </w:pPr>
    </w:p>
    <w:p w:rsidR="00C13159" w:rsidRDefault="00766F76">
      <w:pPr>
        <w:rPr>
          <w:rFonts w:ascii="Times New Roman" w:hAnsi="Times New Roman" w:cs="Times New Roman"/>
          <w:sz w:val="24"/>
          <w:szCs w:val="24"/>
        </w:rPr>
      </w:pPr>
      <w:r>
        <w:rPr>
          <w:rFonts w:ascii="Times New Roman" w:hAnsi="Times New Roman" w:cs="Times New Roman"/>
          <w:sz w:val="24"/>
          <w:szCs w:val="24"/>
        </w:rPr>
        <w:br w:type="page"/>
      </w:r>
    </w:p>
    <w:p w:rsidR="0095053E" w:rsidRPr="00443208" w:rsidRDefault="0095053E" w:rsidP="0095053E">
      <w:pPr>
        <w:pStyle w:val="NoSpacing"/>
        <w:rPr>
          <w:rFonts w:ascii="Times New Roman" w:hAnsi="Times New Roman" w:cs="Times New Roman"/>
          <w:sz w:val="24"/>
          <w:szCs w:val="24"/>
        </w:rPr>
      </w:pPr>
      <w:r w:rsidRPr="00F47BC0">
        <w:rPr>
          <w:rFonts w:ascii="Times New Roman" w:hAnsi="Times New Roman" w:cs="Times New Roman"/>
          <w:sz w:val="24"/>
          <w:szCs w:val="24"/>
        </w:rPr>
        <w:lastRenderedPageBreak/>
        <w:t xml:space="preserve"> </w:t>
      </w:r>
      <w:r w:rsidR="00F47BC0" w:rsidRPr="00F47BC0">
        <w:rPr>
          <w:rFonts w:ascii="Times New Roman" w:hAnsi="Times New Roman" w:cs="Times New Roman"/>
          <w:sz w:val="24"/>
          <w:szCs w:val="24"/>
          <w:shd w:val="clear" w:color="auto" w:fill="FFFFFF"/>
        </w:rPr>
        <w:t>Acco</w:t>
      </w:r>
      <w:r w:rsidR="00C442BD">
        <w:rPr>
          <w:rFonts w:ascii="Times New Roman" w:hAnsi="Times New Roman" w:cs="Times New Roman"/>
          <w:sz w:val="24"/>
          <w:szCs w:val="24"/>
          <w:shd w:val="clear" w:color="auto" w:fill="FFFFFF"/>
        </w:rPr>
        <w:t>rding to Kotler and Armstrong, “</w:t>
      </w:r>
      <w:r w:rsidR="00F47BC0" w:rsidRPr="00F47BC0">
        <w:rPr>
          <w:rFonts w:ascii="Times New Roman" w:hAnsi="Times New Roman" w:cs="Times New Roman"/>
          <w:sz w:val="24"/>
          <w:szCs w:val="24"/>
          <w:shd w:val="clear" w:color="auto" w:fill="FFFFFF"/>
        </w:rPr>
        <w:t>Marketing is </w:t>
      </w:r>
      <w:r w:rsidR="00F47BC0" w:rsidRPr="00F47BC0">
        <w:rPr>
          <w:rFonts w:ascii="Times New Roman" w:hAnsi="Times New Roman" w:cs="Times New Roman"/>
          <w:sz w:val="24"/>
          <w:szCs w:val="24"/>
        </w:rPr>
        <w:t>the process by which companies create value for customers and build strong customer relationships in order to capture value from customers in return</w:t>
      </w:r>
      <w:r w:rsidR="00F17BE1">
        <w:rPr>
          <w:rFonts w:ascii="Times New Roman" w:hAnsi="Times New Roman" w:cs="Times New Roman"/>
          <w:sz w:val="24"/>
          <w:szCs w:val="24"/>
        </w:rPr>
        <w:t>...</w:t>
      </w:r>
      <w:r w:rsidR="00C442BD">
        <w:rPr>
          <w:rFonts w:ascii="Times New Roman" w:hAnsi="Times New Roman" w:cs="Times New Roman"/>
          <w:sz w:val="24"/>
          <w:szCs w:val="24"/>
        </w:rPr>
        <w:t>”</w:t>
      </w:r>
      <w:r w:rsidR="00F47BC0" w:rsidRPr="00F47BC0">
        <w:rPr>
          <w:rFonts w:ascii="Times New Roman" w:hAnsi="Times New Roman" w:cs="Times New Roman"/>
          <w:sz w:val="24"/>
          <w:szCs w:val="24"/>
        </w:rPr>
        <w:t>.</w:t>
      </w:r>
      <w:r w:rsidRPr="00F47BC0">
        <w:rPr>
          <w:rFonts w:ascii="Times New Roman" w:hAnsi="Times New Roman" w:cs="Times New Roman"/>
          <w:sz w:val="24"/>
          <w:szCs w:val="24"/>
        </w:rPr>
        <w:t xml:space="preserve"> Marketing </w:t>
      </w:r>
      <w:r w:rsidRPr="00443208">
        <w:rPr>
          <w:rFonts w:ascii="Times New Roman" w:hAnsi="Times New Roman" w:cs="Times New Roman"/>
          <w:sz w:val="24"/>
          <w:szCs w:val="24"/>
        </w:rPr>
        <w:t>strategies play a crucial role in the success of any business</w:t>
      </w:r>
      <w:r w:rsidR="006B700D">
        <w:rPr>
          <w:rFonts w:ascii="Times New Roman" w:hAnsi="Times New Roman" w:cs="Times New Roman"/>
          <w:sz w:val="24"/>
          <w:szCs w:val="24"/>
        </w:rPr>
        <w:t xml:space="preserve"> </w:t>
      </w:r>
      <w:r w:rsidR="00C5166D">
        <w:rPr>
          <w:rFonts w:ascii="Times New Roman" w:hAnsi="Times New Roman" w:cs="Times New Roman"/>
          <w:sz w:val="24"/>
          <w:szCs w:val="24"/>
        </w:rPr>
        <w:t>(</w:t>
      </w:r>
      <w:r w:rsidR="006B700D">
        <w:rPr>
          <w:rFonts w:ascii="Times New Roman" w:hAnsi="Times New Roman" w:cs="Times New Roman"/>
          <w:sz w:val="24"/>
          <w:szCs w:val="24"/>
        </w:rPr>
        <w:t xml:space="preserve">Smith, 2021), </w:t>
      </w:r>
      <w:r w:rsidRPr="00443208">
        <w:rPr>
          <w:rFonts w:ascii="Times New Roman" w:hAnsi="Times New Roman" w:cs="Times New Roman"/>
          <w:sz w:val="24"/>
          <w:szCs w:val="24"/>
        </w:rPr>
        <w:t>particularly in the hospitality industry. This essay aims to compare and analyze the marketing strategies of Six Senses and Holiday Inn, two prominent hotel chains, by referring to various sources such as books, journals, and web references. By</w:t>
      </w:r>
      <w:r w:rsidR="007014DE">
        <w:rPr>
          <w:rFonts w:ascii="Times New Roman" w:hAnsi="Times New Roman" w:cs="Times New Roman"/>
          <w:sz w:val="24"/>
          <w:szCs w:val="24"/>
        </w:rPr>
        <w:t xml:space="preserve"> examining their approaches, </w:t>
      </w:r>
      <w:r w:rsidRPr="00443208">
        <w:rPr>
          <w:rFonts w:ascii="Times New Roman" w:hAnsi="Times New Roman" w:cs="Times New Roman"/>
          <w:sz w:val="24"/>
          <w:szCs w:val="24"/>
        </w:rPr>
        <w:t>can</w:t>
      </w:r>
      <w:r w:rsidR="007014DE">
        <w:rPr>
          <w:rFonts w:ascii="Times New Roman" w:hAnsi="Times New Roman" w:cs="Times New Roman"/>
          <w:sz w:val="24"/>
          <w:szCs w:val="24"/>
        </w:rPr>
        <w:t xml:space="preserve"> be</w:t>
      </w:r>
      <w:r w:rsidRPr="00443208">
        <w:rPr>
          <w:rFonts w:ascii="Times New Roman" w:hAnsi="Times New Roman" w:cs="Times New Roman"/>
          <w:sz w:val="24"/>
          <w:szCs w:val="24"/>
        </w:rPr>
        <w:t xml:space="preserve"> gain</w:t>
      </w:r>
      <w:r w:rsidR="007014DE">
        <w:rPr>
          <w:rFonts w:ascii="Times New Roman" w:hAnsi="Times New Roman" w:cs="Times New Roman"/>
          <w:sz w:val="24"/>
          <w:szCs w:val="24"/>
        </w:rPr>
        <w:t>ed</w:t>
      </w:r>
      <w:r w:rsidRPr="00443208">
        <w:rPr>
          <w:rFonts w:ascii="Times New Roman" w:hAnsi="Times New Roman" w:cs="Times New Roman"/>
          <w:sz w:val="24"/>
          <w:szCs w:val="24"/>
        </w:rPr>
        <w:t xml:space="preserve"> insights into the diverse strategies employed by these brands and understand their impact on customer engagement and revenue generation.</w:t>
      </w:r>
    </w:p>
    <w:p w:rsidR="00E23FCD" w:rsidRDefault="00E07468" w:rsidP="00E23FCD">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p>
    <w:p w:rsidR="00322D55" w:rsidRPr="00443208" w:rsidRDefault="00E23FCD" w:rsidP="00E23FCD">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322D55" w:rsidRPr="00443208">
        <w:rPr>
          <w:rFonts w:ascii="Times New Roman" w:hAnsi="Times New Roman" w:cs="Times New Roman"/>
          <w:sz w:val="24"/>
          <w:szCs w:val="24"/>
        </w:rPr>
        <w:t>Before delving into the marketing strategies of these two brands, it is important to understand the principles of marketing. According to Kotler (2011), marketing is about identifying the needs and wants of consumers and satisfying them profitably. This involves analyzing the market and competition, developing a product or service that meets the needs of the target audience, and promoting it through various channels. Wilson and Gilligan (2012) emphasize that marketing is a strategic process that requires careful planning and execution to achieve organizational goals. They suggest that effective marketing involves creating a customer-centric organization, understanding the value proposition of the product or service, and developing strategies to communicate that value proposition to the target audience</w:t>
      </w:r>
      <w:r w:rsidR="00E07468" w:rsidRPr="00443208">
        <w:rPr>
          <w:rFonts w:ascii="Times New Roman" w:hAnsi="Times New Roman" w:cs="Times New Roman"/>
          <w:sz w:val="24"/>
          <w:szCs w:val="24"/>
        </w:rPr>
        <w:t>.</w:t>
      </w:r>
    </w:p>
    <w:p w:rsidR="00392CF6" w:rsidRPr="00443208" w:rsidRDefault="00322D55"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p>
    <w:p w:rsidR="00322D55" w:rsidRPr="00443208" w:rsidRDefault="00392CF6"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r w:rsidR="00322D55" w:rsidRPr="00443208">
        <w:rPr>
          <w:rFonts w:ascii="Times New Roman" w:hAnsi="Times New Roman" w:cs="Times New Roman"/>
          <w:sz w:val="24"/>
          <w:szCs w:val="24"/>
        </w:rPr>
        <w:t>Both brands recognize the importance of digital marketing, although their strategies differ. Six Senses harnesses the power of social media platforms to build brand awareness, while Holiday Inn utilizes SEO and targeted online advertising to drive website traffic and increase direct bookings</w:t>
      </w:r>
      <w:r w:rsidR="00C47740">
        <w:rPr>
          <w:rFonts w:ascii="Times New Roman" w:hAnsi="Times New Roman" w:cs="Times New Roman"/>
          <w:sz w:val="24"/>
          <w:szCs w:val="24"/>
        </w:rPr>
        <w:t xml:space="preserve"> (Johnson and Miller, 2022)</w:t>
      </w:r>
      <w:r w:rsidR="00322D55" w:rsidRPr="00443208">
        <w:rPr>
          <w:rFonts w:ascii="Times New Roman" w:hAnsi="Times New Roman" w:cs="Times New Roman"/>
          <w:sz w:val="24"/>
          <w:szCs w:val="24"/>
        </w:rPr>
        <w:t>. As the hospitality industry continues to evolve, it is crucial for hotel brands to stay up-to-date with the latest marketing trends and innovations to remain competitive. By leveraging digital marketing tools and strategies, such as social media and search engine advertising, hotel brands can reach a wider audience and build strong relationships with their customers. Additionally, sustainability and environmental responsibility have become increasingly important to consumers, and incorporating these values into marketing efforts can help brands differentiate themselves in a crowded market.</w:t>
      </w:r>
    </w:p>
    <w:p w:rsidR="00392CF6" w:rsidRPr="00443208" w:rsidRDefault="004E54DE"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t>
      </w:r>
    </w:p>
    <w:p w:rsidR="00C934A2" w:rsidRPr="00443208" w:rsidRDefault="00C934A2" w:rsidP="00C934A2">
      <w:pPr>
        <w:pStyle w:val="NoSpacing"/>
        <w:rPr>
          <w:rFonts w:ascii="Times New Roman" w:hAnsi="Times New Roman" w:cs="Times New Roman"/>
          <w:sz w:val="24"/>
          <w:szCs w:val="24"/>
        </w:rPr>
      </w:pPr>
      <w:r w:rsidRPr="00443208">
        <w:rPr>
          <w:rFonts w:ascii="Times New Roman" w:hAnsi="Times New Roman" w:cs="Times New Roman"/>
          <w:sz w:val="24"/>
          <w:szCs w:val="24"/>
        </w:rPr>
        <w:t>Six Senses is renowned for its luxurious and sustainable resorts that prioritize wellness and immersive experiences. According to Smith's study (2018), Six Senses focuses on creating emotional connections with guests through personalized services and unique experiences. The brand leverages its commitment to sustainability to attract environmentally conscious travelers, as highlighted in the study by Johnson and Smith (2019). This aligns with Kotler and Armstrong's (2017) assertion that successful marketing strategies cater to customers' values and aspirations.</w:t>
      </w:r>
    </w:p>
    <w:p w:rsidR="00C934A2" w:rsidRPr="00443208" w:rsidRDefault="00C934A2" w:rsidP="00F17BE1">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The use of digital marketing channels is another key element of Six Senses' strategy. Online platforms enable the brand to reach a global audience and engage with potential guests. According to </w:t>
      </w:r>
      <w:proofErr w:type="spellStart"/>
      <w:r w:rsidRPr="00443208">
        <w:rPr>
          <w:rFonts w:ascii="Times New Roman" w:hAnsi="Times New Roman" w:cs="Times New Roman"/>
          <w:sz w:val="24"/>
          <w:szCs w:val="24"/>
        </w:rPr>
        <w:t>SimilarWeb</w:t>
      </w:r>
      <w:proofErr w:type="spellEnd"/>
      <w:r w:rsidR="007014DE">
        <w:rPr>
          <w:rFonts w:ascii="Times New Roman" w:hAnsi="Times New Roman" w:cs="Times New Roman"/>
          <w:sz w:val="24"/>
          <w:szCs w:val="24"/>
        </w:rPr>
        <w:t xml:space="preserve"> (similarweb.com)</w:t>
      </w:r>
      <w:r w:rsidRPr="00443208">
        <w:rPr>
          <w:rFonts w:ascii="Times New Roman" w:hAnsi="Times New Roman" w:cs="Times New Roman"/>
          <w:sz w:val="24"/>
          <w:szCs w:val="24"/>
        </w:rPr>
        <w:t>, the Six Senses website receives an average of</w:t>
      </w:r>
      <w:r w:rsidR="00A92412">
        <w:rPr>
          <w:rFonts w:ascii="Times New Roman" w:hAnsi="Times New Roman" w:cs="Times New Roman"/>
          <w:sz w:val="24"/>
          <w:szCs w:val="24"/>
        </w:rPr>
        <w:t xml:space="preserve"> 409,000 monthly visits, with 65</w:t>
      </w:r>
      <w:r w:rsidRPr="00443208">
        <w:rPr>
          <w:rFonts w:ascii="Times New Roman" w:hAnsi="Times New Roman" w:cs="Times New Roman"/>
          <w:sz w:val="24"/>
          <w:szCs w:val="24"/>
        </w:rPr>
        <w:t>% of the traffic c</w:t>
      </w:r>
      <w:r w:rsidR="00A92412">
        <w:rPr>
          <w:rFonts w:ascii="Times New Roman" w:hAnsi="Times New Roman" w:cs="Times New Roman"/>
          <w:sz w:val="24"/>
          <w:szCs w:val="24"/>
        </w:rPr>
        <w:t>oming from organic search and 23</w:t>
      </w:r>
      <w:r w:rsidRPr="00443208">
        <w:rPr>
          <w:rFonts w:ascii="Times New Roman" w:hAnsi="Times New Roman" w:cs="Times New Roman"/>
          <w:sz w:val="24"/>
          <w:szCs w:val="24"/>
        </w:rPr>
        <w:t>% from direct visits</w:t>
      </w:r>
      <w:r w:rsidR="004241AA">
        <w:rPr>
          <w:rFonts w:ascii="Times New Roman" w:hAnsi="Times New Roman" w:cs="Times New Roman"/>
          <w:sz w:val="24"/>
          <w:szCs w:val="24"/>
        </w:rPr>
        <w:t>, (see Appendix 1)</w:t>
      </w:r>
      <w:r w:rsidRPr="00443208">
        <w:rPr>
          <w:rFonts w:ascii="Times New Roman" w:hAnsi="Times New Roman" w:cs="Times New Roman"/>
          <w:sz w:val="24"/>
          <w:szCs w:val="24"/>
        </w:rPr>
        <w:t>. Six Senses has a strong presence on Instagram, with over 218,000 followers</w:t>
      </w:r>
      <w:r w:rsidR="00A92412">
        <w:rPr>
          <w:rFonts w:ascii="Times New Roman" w:hAnsi="Times New Roman" w:cs="Times New Roman"/>
          <w:sz w:val="24"/>
          <w:szCs w:val="24"/>
        </w:rPr>
        <w:t xml:space="preserve"> (instagram.com, </w:t>
      </w:r>
      <w:r w:rsidR="00B340F8">
        <w:rPr>
          <w:rFonts w:ascii="Times New Roman" w:hAnsi="Times New Roman" w:cs="Times New Roman"/>
          <w:sz w:val="24"/>
          <w:szCs w:val="24"/>
        </w:rPr>
        <w:t xml:space="preserve">April, </w:t>
      </w:r>
      <w:r w:rsidR="00A92412">
        <w:rPr>
          <w:rFonts w:ascii="Times New Roman" w:hAnsi="Times New Roman" w:cs="Times New Roman"/>
          <w:sz w:val="24"/>
          <w:szCs w:val="24"/>
        </w:rPr>
        <w:t>2023)</w:t>
      </w:r>
      <w:r w:rsidRPr="00443208">
        <w:rPr>
          <w:rFonts w:ascii="Times New Roman" w:hAnsi="Times New Roman" w:cs="Times New Roman"/>
          <w:sz w:val="24"/>
          <w:szCs w:val="24"/>
        </w:rPr>
        <w:t>, and also utilizes other platforms such as Facebook, Twitter, and LinkedIn. The brand regularly posts engaging content, including stunning visuals of their luxurious properties and sustainability initiatives</w:t>
      </w:r>
      <w:r w:rsidR="00336443">
        <w:rPr>
          <w:rFonts w:ascii="Times New Roman" w:hAnsi="Times New Roman" w:cs="Times New Roman"/>
          <w:sz w:val="24"/>
          <w:szCs w:val="24"/>
        </w:rPr>
        <w:t>, for example</w:t>
      </w:r>
      <w:r w:rsidRPr="00443208">
        <w:rPr>
          <w:rFonts w:ascii="Times New Roman" w:hAnsi="Times New Roman" w:cs="Times New Roman"/>
          <w:sz w:val="24"/>
          <w:szCs w:val="24"/>
        </w:rPr>
        <w:t>,</w:t>
      </w:r>
      <w:r w:rsidR="00336443">
        <w:rPr>
          <w:rFonts w:ascii="Times New Roman" w:hAnsi="Times New Roman" w:cs="Times New Roman"/>
          <w:sz w:val="24"/>
          <w:szCs w:val="24"/>
        </w:rPr>
        <w:t xml:space="preserve"> Six Senses </w:t>
      </w:r>
      <w:proofErr w:type="spellStart"/>
      <w:r w:rsidR="00336443">
        <w:rPr>
          <w:rFonts w:ascii="Times New Roman" w:hAnsi="Times New Roman" w:cs="Times New Roman"/>
          <w:sz w:val="24"/>
          <w:szCs w:val="24"/>
        </w:rPr>
        <w:t>Uluwatu</w:t>
      </w:r>
      <w:proofErr w:type="spellEnd"/>
      <w:r w:rsidR="00336443">
        <w:rPr>
          <w:rFonts w:ascii="Times New Roman" w:hAnsi="Times New Roman" w:cs="Times New Roman"/>
          <w:sz w:val="24"/>
          <w:szCs w:val="24"/>
        </w:rPr>
        <w:t xml:space="preserve">, Bali, offer free upgrade program for stay period from 17 May to 31 June 2023 (Instagram.com, </w:t>
      </w:r>
      <w:r w:rsidR="00B340F8">
        <w:rPr>
          <w:rFonts w:ascii="Times New Roman" w:hAnsi="Times New Roman" w:cs="Times New Roman"/>
          <w:sz w:val="24"/>
          <w:szCs w:val="24"/>
        </w:rPr>
        <w:t xml:space="preserve">April, </w:t>
      </w:r>
      <w:r w:rsidR="00336443">
        <w:rPr>
          <w:rFonts w:ascii="Times New Roman" w:hAnsi="Times New Roman" w:cs="Times New Roman"/>
          <w:sz w:val="24"/>
          <w:szCs w:val="24"/>
        </w:rPr>
        <w:t>2023),</w:t>
      </w:r>
      <w:r w:rsidRPr="00443208">
        <w:rPr>
          <w:rFonts w:ascii="Times New Roman" w:hAnsi="Times New Roman" w:cs="Times New Roman"/>
          <w:sz w:val="24"/>
          <w:szCs w:val="24"/>
        </w:rPr>
        <w:t xml:space="preserve"> to showcase their unique offerings to potential guests</w:t>
      </w:r>
      <w:r w:rsidR="00336443">
        <w:rPr>
          <w:rFonts w:ascii="Times New Roman" w:hAnsi="Times New Roman" w:cs="Times New Roman"/>
          <w:sz w:val="24"/>
          <w:szCs w:val="24"/>
        </w:rPr>
        <w:t>.</w:t>
      </w:r>
      <w:r w:rsidRPr="00443208">
        <w:rPr>
          <w:rFonts w:ascii="Times New Roman" w:hAnsi="Times New Roman" w:cs="Times New Roman"/>
          <w:sz w:val="24"/>
          <w:szCs w:val="24"/>
        </w:rPr>
        <w:t xml:space="preserve"> The study by Martinez et al. (2020) emphasizes Six Senses' effective use of social media marketing to showcase its properties and promote its wellness initiatives. This aligns with the principles of modern marketing, where the power of social media </w:t>
      </w:r>
      <w:r w:rsidRPr="00443208">
        <w:rPr>
          <w:rFonts w:ascii="Times New Roman" w:hAnsi="Times New Roman" w:cs="Times New Roman"/>
          <w:sz w:val="24"/>
          <w:szCs w:val="24"/>
        </w:rPr>
        <w:lastRenderedPageBreak/>
        <w:t>and online advertising is acknowledged as a potent tool to build brand awareness and drive bookings.</w:t>
      </w:r>
    </w:p>
    <w:p w:rsidR="00C934A2" w:rsidRPr="00443208" w:rsidRDefault="00392CF6"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t>
      </w:r>
    </w:p>
    <w:p w:rsidR="0095053E" w:rsidRPr="00443208" w:rsidRDefault="00C934A2"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t>
      </w:r>
      <w:r w:rsidR="0095053E" w:rsidRPr="00443208">
        <w:rPr>
          <w:rFonts w:ascii="Times New Roman" w:hAnsi="Times New Roman" w:cs="Times New Roman"/>
          <w:sz w:val="24"/>
          <w:szCs w:val="24"/>
        </w:rPr>
        <w:t xml:space="preserve">On the other hand, </w:t>
      </w:r>
      <w:r w:rsidR="003821EF" w:rsidRPr="00443208">
        <w:rPr>
          <w:rFonts w:ascii="Times New Roman" w:eastAsia="Times New Roman" w:hAnsi="Times New Roman" w:cs="Times New Roman"/>
          <w:sz w:val="24"/>
          <w:szCs w:val="24"/>
        </w:rPr>
        <w:t>Holiday Inn, is a well-established hotel chain, focuses on providing comfortable and affordable accommodation to a wide range of tra</w:t>
      </w:r>
      <w:r w:rsidR="004C6302">
        <w:rPr>
          <w:rFonts w:ascii="Times New Roman" w:eastAsia="Times New Roman" w:hAnsi="Times New Roman" w:cs="Times New Roman"/>
          <w:sz w:val="24"/>
          <w:szCs w:val="24"/>
        </w:rPr>
        <w:t>velers. According to</w:t>
      </w:r>
      <w:r w:rsidR="00BC5BBA">
        <w:rPr>
          <w:rFonts w:ascii="Times New Roman" w:eastAsia="Times New Roman" w:hAnsi="Times New Roman" w:cs="Times New Roman"/>
          <w:sz w:val="24"/>
          <w:szCs w:val="24"/>
        </w:rPr>
        <w:t xml:space="preserve"> Baker </w:t>
      </w:r>
      <w:r w:rsidR="003821EF" w:rsidRPr="00443208">
        <w:rPr>
          <w:rFonts w:ascii="Times New Roman" w:eastAsia="Times New Roman" w:hAnsi="Times New Roman" w:cs="Times New Roman"/>
          <w:sz w:val="24"/>
          <w:szCs w:val="24"/>
        </w:rPr>
        <w:t>(2016), Holiday Inn has consistently emphasized its brand promise of offering a "home away from home" experience. Their marketing strategy revolves around promoting the concept of family-friendly stays, with an emphasis on value, convenience, and reliability</w:t>
      </w:r>
      <w:r w:rsidR="00E07468" w:rsidRPr="00443208">
        <w:rPr>
          <w:rFonts w:ascii="Times New Roman" w:hAnsi="Times New Roman" w:cs="Times New Roman"/>
          <w:sz w:val="24"/>
          <w:szCs w:val="24"/>
        </w:rPr>
        <w:t xml:space="preserve"> </w:t>
      </w:r>
      <w:r w:rsidR="00322D55" w:rsidRPr="00443208">
        <w:rPr>
          <w:rFonts w:ascii="Times New Roman" w:hAnsi="Times New Roman" w:cs="Times New Roman"/>
          <w:sz w:val="24"/>
          <w:szCs w:val="24"/>
        </w:rPr>
        <w:t>Holiday Inn recognizes the importance of customer reviews and te</w:t>
      </w:r>
      <w:r w:rsidR="00BC5BBA">
        <w:rPr>
          <w:rFonts w:ascii="Times New Roman" w:hAnsi="Times New Roman" w:cs="Times New Roman"/>
          <w:sz w:val="24"/>
          <w:szCs w:val="24"/>
        </w:rPr>
        <w:t xml:space="preserve">stimonials. As noted by Smith </w:t>
      </w:r>
      <w:r w:rsidR="00B340F8">
        <w:rPr>
          <w:rFonts w:ascii="Times New Roman" w:hAnsi="Times New Roman" w:cs="Times New Roman"/>
          <w:sz w:val="24"/>
          <w:szCs w:val="24"/>
        </w:rPr>
        <w:t>(2017)</w:t>
      </w:r>
      <w:r w:rsidR="00322D55" w:rsidRPr="00443208">
        <w:rPr>
          <w:rFonts w:ascii="Times New Roman" w:hAnsi="Times New Roman" w:cs="Times New Roman"/>
          <w:sz w:val="24"/>
          <w:szCs w:val="24"/>
        </w:rPr>
        <w:t xml:space="preserve">, the brand actively encourages guests to share their experiences on online platforms, thereby leveraging the power of user-generated content. This strategy is in line with the findings of </w:t>
      </w:r>
      <w:proofErr w:type="spellStart"/>
      <w:r w:rsidR="00322D55" w:rsidRPr="00443208">
        <w:rPr>
          <w:rFonts w:ascii="Times New Roman" w:hAnsi="Times New Roman" w:cs="Times New Roman"/>
          <w:sz w:val="24"/>
          <w:szCs w:val="24"/>
        </w:rPr>
        <w:t>Verhoef</w:t>
      </w:r>
      <w:proofErr w:type="spellEnd"/>
      <w:r w:rsidR="00322D55" w:rsidRPr="00443208">
        <w:rPr>
          <w:rFonts w:ascii="Times New Roman" w:hAnsi="Times New Roman" w:cs="Times New Roman"/>
          <w:sz w:val="24"/>
          <w:szCs w:val="24"/>
        </w:rPr>
        <w:t xml:space="preserve"> et al. (2014), who observed that positive reviews and recommendations have a significant impact on consumer decision-making. By incorporating user-generated content, Holiday Inn enhances its reputation and builds trust among potential guests.</w:t>
      </w:r>
    </w:p>
    <w:p w:rsidR="003024D9" w:rsidRPr="00443208" w:rsidRDefault="003024D9"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Moreover, Holiday Inn has embraced the digital era by adopting various online marketing techniques. The study by Lee and Hsieh (2018) highlights the brand's effective utilization of search engine optimization (SEO) and targeted online advertising to drive website traffic and increase direct bookings. This aligns with contemporary marketing practices, where digital channels play a vital role in attracting customers and optimizing revenue streams.</w:t>
      </w:r>
    </w:p>
    <w:p w:rsidR="00322D55" w:rsidRPr="00443208" w:rsidRDefault="0095053E" w:rsidP="009B4F69">
      <w:pPr>
        <w:pStyle w:val="NoSpacing"/>
        <w:rPr>
          <w:rFonts w:ascii="Times New Roman" w:hAnsi="Times New Roman" w:cs="Times New Roman"/>
          <w:sz w:val="24"/>
          <w:szCs w:val="24"/>
        </w:rPr>
      </w:pPr>
      <w:r w:rsidRPr="00443208">
        <w:rPr>
          <w:rFonts w:ascii="Times New Roman" w:hAnsi="Times New Roman" w:cs="Times New Roman"/>
          <w:sz w:val="24"/>
          <w:szCs w:val="24"/>
        </w:rPr>
        <w:t xml:space="preserve"> </w:t>
      </w:r>
      <w:r w:rsidR="00322D55" w:rsidRPr="00443208">
        <w:rPr>
          <w:rFonts w:ascii="Times New Roman" w:hAnsi="Times New Roman" w:cs="Times New Roman"/>
          <w:sz w:val="24"/>
          <w:szCs w:val="24"/>
        </w:rPr>
        <w:t xml:space="preserve"> According to </w:t>
      </w:r>
      <w:proofErr w:type="spellStart"/>
      <w:r w:rsidR="00322D55" w:rsidRPr="00443208">
        <w:rPr>
          <w:rFonts w:ascii="Times New Roman" w:hAnsi="Times New Roman" w:cs="Times New Roman"/>
          <w:sz w:val="24"/>
          <w:szCs w:val="24"/>
        </w:rPr>
        <w:t>SimilarWeb</w:t>
      </w:r>
      <w:proofErr w:type="spellEnd"/>
      <w:r w:rsidR="00C31775">
        <w:rPr>
          <w:rFonts w:ascii="Times New Roman" w:hAnsi="Times New Roman" w:cs="Times New Roman"/>
          <w:sz w:val="24"/>
          <w:szCs w:val="24"/>
        </w:rPr>
        <w:t xml:space="preserve"> (similarweb.com, April, 2023)</w:t>
      </w:r>
      <w:r w:rsidR="00322D55" w:rsidRPr="00443208">
        <w:rPr>
          <w:rFonts w:ascii="Times New Roman" w:hAnsi="Times New Roman" w:cs="Times New Roman"/>
          <w:sz w:val="24"/>
          <w:szCs w:val="24"/>
        </w:rPr>
        <w:t>, the Holiday Inn w</w:t>
      </w:r>
      <w:r w:rsidR="00C31775">
        <w:rPr>
          <w:rFonts w:ascii="Times New Roman" w:hAnsi="Times New Roman" w:cs="Times New Roman"/>
          <w:sz w:val="24"/>
          <w:szCs w:val="24"/>
        </w:rPr>
        <w:t xml:space="preserve">ebsite receives an average of 517,739 </w:t>
      </w:r>
      <w:r w:rsidR="00AD3F5C">
        <w:rPr>
          <w:rFonts w:ascii="Times New Roman" w:hAnsi="Times New Roman" w:cs="Times New Roman"/>
          <w:sz w:val="24"/>
          <w:szCs w:val="24"/>
        </w:rPr>
        <w:t>monthly visits, with 23</w:t>
      </w:r>
      <w:r w:rsidR="00322D55" w:rsidRPr="00443208">
        <w:rPr>
          <w:rFonts w:ascii="Times New Roman" w:hAnsi="Times New Roman" w:cs="Times New Roman"/>
          <w:sz w:val="24"/>
          <w:szCs w:val="24"/>
        </w:rPr>
        <w:t>% of the traffic c</w:t>
      </w:r>
      <w:r w:rsidR="00AD3F5C">
        <w:rPr>
          <w:rFonts w:ascii="Times New Roman" w:hAnsi="Times New Roman" w:cs="Times New Roman"/>
          <w:sz w:val="24"/>
          <w:szCs w:val="24"/>
        </w:rPr>
        <w:t>oming from organic search and 25</w:t>
      </w:r>
      <w:r w:rsidR="00322D55" w:rsidRPr="00443208">
        <w:rPr>
          <w:rFonts w:ascii="Times New Roman" w:hAnsi="Times New Roman" w:cs="Times New Roman"/>
          <w:sz w:val="24"/>
          <w:szCs w:val="24"/>
        </w:rPr>
        <w:t>% from direct visits. Holiday Inn has a large following on Facebook, with over 1.</w:t>
      </w:r>
      <w:r w:rsidR="00AD3F5C">
        <w:rPr>
          <w:rFonts w:ascii="Times New Roman" w:hAnsi="Times New Roman" w:cs="Times New Roman"/>
          <w:sz w:val="24"/>
          <w:szCs w:val="24"/>
        </w:rPr>
        <w:t>1</w:t>
      </w:r>
      <w:r w:rsidR="00322D55" w:rsidRPr="00443208">
        <w:rPr>
          <w:rFonts w:ascii="Times New Roman" w:hAnsi="Times New Roman" w:cs="Times New Roman"/>
          <w:sz w:val="24"/>
          <w:szCs w:val="24"/>
        </w:rPr>
        <w:t xml:space="preserve"> million likes</w:t>
      </w:r>
      <w:r w:rsidR="00AD3F5C">
        <w:rPr>
          <w:rFonts w:ascii="Times New Roman" w:hAnsi="Times New Roman" w:cs="Times New Roman"/>
          <w:sz w:val="24"/>
          <w:szCs w:val="24"/>
        </w:rPr>
        <w:t xml:space="preserve"> (facebook.com, April,2023)</w:t>
      </w:r>
      <w:r w:rsidR="00BC16BC">
        <w:rPr>
          <w:rFonts w:ascii="Times New Roman" w:hAnsi="Times New Roman" w:cs="Times New Roman"/>
          <w:sz w:val="24"/>
          <w:szCs w:val="24"/>
        </w:rPr>
        <w:t>, and Twitter with over 119,6</w:t>
      </w:r>
      <w:r w:rsidR="00322D55" w:rsidRPr="00443208">
        <w:rPr>
          <w:rFonts w:ascii="Times New Roman" w:hAnsi="Times New Roman" w:cs="Times New Roman"/>
          <w:sz w:val="24"/>
          <w:szCs w:val="24"/>
        </w:rPr>
        <w:t>00 followers</w:t>
      </w:r>
      <w:r w:rsidR="00BC16BC">
        <w:rPr>
          <w:rFonts w:ascii="Times New Roman" w:hAnsi="Times New Roman" w:cs="Times New Roman"/>
          <w:sz w:val="24"/>
          <w:szCs w:val="24"/>
        </w:rPr>
        <w:t xml:space="preserve"> (twitter.com, April, 2023)</w:t>
      </w:r>
      <w:r w:rsidR="00322D55" w:rsidRPr="00443208">
        <w:rPr>
          <w:rFonts w:ascii="Times New Roman" w:hAnsi="Times New Roman" w:cs="Times New Roman"/>
          <w:sz w:val="24"/>
          <w:szCs w:val="24"/>
        </w:rPr>
        <w:t>, but a smaller presence on Instagra</w:t>
      </w:r>
      <w:r w:rsidR="00AD3F5C">
        <w:rPr>
          <w:rFonts w:ascii="Times New Roman" w:hAnsi="Times New Roman" w:cs="Times New Roman"/>
          <w:sz w:val="24"/>
          <w:szCs w:val="24"/>
        </w:rPr>
        <w:t>m, with around 94,1</w:t>
      </w:r>
      <w:r w:rsidR="00322D55" w:rsidRPr="00443208">
        <w:rPr>
          <w:rFonts w:ascii="Times New Roman" w:hAnsi="Times New Roman" w:cs="Times New Roman"/>
          <w:sz w:val="24"/>
          <w:szCs w:val="24"/>
        </w:rPr>
        <w:t>00 followers</w:t>
      </w:r>
      <w:r w:rsidR="00AD3F5C">
        <w:rPr>
          <w:rFonts w:ascii="Times New Roman" w:hAnsi="Times New Roman" w:cs="Times New Roman"/>
          <w:sz w:val="24"/>
          <w:szCs w:val="24"/>
        </w:rPr>
        <w:t xml:space="preserve"> (Instagram.com, April, 2023)</w:t>
      </w:r>
      <w:r w:rsidR="004241AA">
        <w:rPr>
          <w:rFonts w:ascii="Times New Roman" w:hAnsi="Times New Roman" w:cs="Times New Roman"/>
          <w:sz w:val="24"/>
          <w:szCs w:val="24"/>
        </w:rPr>
        <w:t>, (see Appendix 1).</w:t>
      </w:r>
    </w:p>
    <w:p w:rsidR="00CD5EE1" w:rsidRPr="00443208" w:rsidRDefault="00CD5EE1" w:rsidP="009B4F69">
      <w:pPr>
        <w:pStyle w:val="NoSpacing"/>
        <w:rPr>
          <w:rFonts w:ascii="Times New Roman" w:eastAsia="Times New Roman" w:hAnsi="Times New Roman" w:cs="Times New Roman"/>
          <w:sz w:val="24"/>
          <w:szCs w:val="24"/>
        </w:rPr>
      </w:pPr>
    </w:p>
    <w:p w:rsidR="00CD5EE1" w:rsidRPr="00443208" w:rsidRDefault="00CD5EE1"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While both Six Senses and Holiday Inn operate within the hospitality industry, their marketing strategies differ significantly due to their distinct positioning and target markets. </w:t>
      </w:r>
      <w:proofErr w:type="spellStart"/>
      <w:r w:rsidR="00DF60BE">
        <w:rPr>
          <w:rFonts w:ascii="Times New Roman" w:eastAsia="Times New Roman" w:hAnsi="Times New Roman" w:cs="Times New Roman"/>
          <w:sz w:val="24"/>
          <w:szCs w:val="24"/>
        </w:rPr>
        <w:t>Acordin</w:t>
      </w:r>
      <w:r w:rsidR="004A7579">
        <w:rPr>
          <w:rFonts w:ascii="Times New Roman" w:eastAsia="Times New Roman" w:hAnsi="Times New Roman" w:cs="Times New Roman"/>
          <w:sz w:val="24"/>
          <w:szCs w:val="24"/>
        </w:rPr>
        <w:t>g</w:t>
      </w:r>
      <w:proofErr w:type="spellEnd"/>
      <w:r w:rsidR="004A7579">
        <w:rPr>
          <w:rFonts w:ascii="Times New Roman" w:eastAsia="Times New Roman" w:hAnsi="Times New Roman" w:cs="Times New Roman"/>
          <w:sz w:val="24"/>
          <w:szCs w:val="24"/>
        </w:rPr>
        <w:t xml:space="preserve"> to </w:t>
      </w:r>
      <w:proofErr w:type="spellStart"/>
      <w:r w:rsidR="004A7579">
        <w:rPr>
          <w:rFonts w:ascii="Times New Roman" w:eastAsia="Times New Roman" w:hAnsi="Times New Roman" w:cs="Times New Roman"/>
          <w:sz w:val="24"/>
          <w:szCs w:val="24"/>
        </w:rPr>
        <w:t>SimilarWeb</w:t>
      </w:r>
      <w:proofErr w:type="spellEnd"/>
      <w:r w:rsidR="004A7579">
        <w:rPr>
          <w:rFonts w:ascii="Times New Roman" w:eastAsia="Times New Roman" w:hAnsi="Times New Roman" w:cs="Times New Roman"/>
          <w:sz w:val="24"/>
          <w:szCs w:val="24"/>
        </w:rPr>
        <w:t xml:space="preserve"> (</w:t>
      </w:r>
      <w:r w:rsidR="00DF60BE">
        <w:rPr>
          <w:rFonts w:ascii="Times New Roman" w:eastAsia="Times New Roman" w:hAnsi="Times New Roman" w:cs="Times New Roman"/>
          <w:sz w:val="24"/>
          <w:szCs w:val="24"/>
        </w:rPr>
        <w:t xml:space="preserve">April, 2023), </w:t>
      </w:r>
      <w:r w:rsidRPr="00443208">
        <w:rPr>
          <w:rFonts w:ascii="Times New Roman" w:eastAsia="Times New Roman" w:hAnsi="Times New Roman" w:cs="Times New Roman"/>
          <w:sz w:val="24"/>
          <w:szCs w:val="24"/>
        </w:rPr>
        <w:t>Six Senses</w:t>
      </w:r>
      <w:r w:rsidR="00DF60BE" w:rsidRPr="00DF60BE">
        <w:rPr>
          <w:rFonts w:ascii="Times New Roman" w:eastAsia="Times New Roman" w:hAnsi="Times New Roman" w:cs="Times New Roman"/>
          <w:sz w:val="24"/>
          <w:szCs w:val="24"/>
        </w:rPr>
        <w:t xml:space="preserve"> </w:t>
      </w:r>
      <w:r w:rsidR="00DF60BE">
        <w:rPr>
          <w:rFonts w:ascii="Times New Roman" w:eastAsia="Times New Roman" w:hAnsi="Times New Roman" w:cs="Times New Roman"/>
          <w:sz w:val="24"/>
          <w:szCs w:val="24"/>
        </w:rPr>
        <w:t xml:space="preserve">luxury resorts, wellness spas, and five-stars hotels are synonymous with a unique style – authentic, personal and sustainable, and </w:t>
      </w:r>
      <w:r w:rsidRPr="00DF60BE">
        <w:rPr>
          <w:rFonts w:ascii="Times New Roman" w:eastAsia="Times New Roman" w:hAnsi="Times New Roman" w:cs="Times New Roman"/>
          <w:sz w:val="24"/>
          <w:szCs w:val="24"/>
        </w:rPr>
        <w:t>positions itself as a luxury brand, appealing to wellness</w:t>
      </w:r>
      <w:r w:rsidRPr="00443208">
        <w:rPr>
          <w:rFonts w:ascii="Times New Roman" w:eastAsia="Times New Roman" w:hAnsi="Times New Roman" w:cs="Times New Roman"/>
          <w:sz w:val="24"/>
          <w:szCs w:val="24"/>
        </w:rPr>
        <w:t>-focused travelers seeking unique experi</w:t>
      </w:r>
      <w:r w:rsidR="00DF60BE">
        <w:rPr>
          <w:rFonts w:ascii="Times New Roman" w:eastAsia="Times New Roman" w:hAnsi="Times New Roman" w:cs="Times New Roman"/>
          <w:sz w:val="24"/>
          <w:szCs w:val="24"/>
        </w:rPr>
        <w:t>ences. In contrast, Holiday Inn, are family friendly hotels, where kids stay and eat free (</w:t>
      </w:r>
      <w:proofErr w:type="spellStart"/>
      <w:r w:rsidR="00DF60BE">
        <w:rPr>
          <w:rFonts w:ascii="Times New Roman" w:eastAsia="Times New Roman" w:hAnsi="Times New Roman" w:cs="Times New Roman"/>
          <w:sz w:val="24"/>
          <w:szCs w:val="24"/>
        </w:rPr>
        <w:t>SimilarWeb</w:t>
      </w:r>
      <w:proofErr w:type="spellEnd"/>
      <w:r w:rsidR="00DF60BE">
        <w:rPr>
          <w:rFonts w:ascii="Times New Roman" w:eastAsia="Times New Roman" w:hAnsi="Times New Roman" w:cs="Times New Roman"/>
          <w:sz w:val="24"/>
          <w:szCs w:val="24"/>
        </w:rPr>
        <w:t xml:space="preserve">, April,2023). Holiday Inn </w:t>
      </w:r>
      <w:r w:rsidRPr="00443208">
        <w:rPr>
          <w:rFonts w:ascii="Times New Roman" w:eastAsia="Times New Roman" w:hAnsi="Times New Roman" w:cs="Times New Roman"/>
          <w:sz w:val="24"/>
          <w:szCs w:val="24"/>
        </w:rPr>
        <w:t>focuses on affordability and convenience, catering to a broader customer base that includes families and business travelers.</w:t>
      </w:r>
    </w:p>
    <w:p w:rsidR="00CD5EE1" w:rsidRPr="00443208" w:rsidRDefault="00CD5EE1"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In terms of promotional activities, Six Senses relies on captivating visuals, storytelling, and personalized experiences to engage potential guests. The brand invests heavily in social media marketing and influencer partnerships to enhance its reach and connect with its target audience. On the other hand, Holiday Inn prioritizes customer testimonials and reviews, utilizing user-generated content as a powerful marketing tool.</w:t>
      </w:r>
    </w:p>
    <w:p w:rsidR="00CD5EE1" w:rsidRPr="00443208" w:rsidRDefault="005D2CF9" w:rsidP="009B4F69">
      <w:pPr>
        <w:pStyle w:val="NoSpacing"/>
        <w:rPr>
          <w:rFonts w:ascii="Times New Roman" w:eastAsia="Times New Roman" w:hAnsi="Times New Roman" w:cs="Times New Roman"/>
          <w:sz w:val="24"/>
          <w:szCs w:val="24"/>
        </w:rPr>
      </w:pPr>
      <w:r w:rsidRPr="00443208">
        <w:rPr>
          <w:rFonts w:ascii="Times New Roman" w:eastAsia="Times New Roman" w:hAnsi="Times New Roman" w:cs="Times New Roman"/>
          <w:sz w:val="24"/>
          <w:szCs w:val="24"/>
        </w:rPr>
        <w:t xml:space="preserve">  Both brands recognize the importance of digital marketing, although their strategies differ. Six Senses harnesses the power of social media platforms to build brand awareness, while Holiday Inn utilizes SEO and targeted online advertising to drive website traffic and increase direct bookings.</w:t>
      </w:r>
    </w:p>
    <w:p w:rsidR="005D2CF9" w:rsidRPr="00443208" w:rsidRDefault="005D2CF9" w:rsidP="009B4F69">
      <w:pPr>
        <w:pStyle w:val="NoSpacing"/>
        <w:rPr>
          <w:rFonts w:ascii="Times New Roman" w:eastAsia="Times New Roman" w:hAnsi="Times New Roman" w:cs="Times New Roman"/>
          <w:sz w:val="24"/>
          <w:szCs w:val="24"/>
        </w:rPr>
      </w:pPr>
    </w:p>
    <w:p w:rsidR="00322D55" w:rsidRDefault="005D2CF9" w:rsidP="009B4F69">
      <w:pPr>
        <w:pStyle w:val="NoSpacing"/>
        <w:rPr>
          <w:rFonts w:ascii="Times New Roman" w:hAnsi="Times New Roman" w:cs="Times New Roman"/>
          <w:sz w:val="24"/>
          <w:szCs w:val="24"/>
        </w:rPr>
      </w:pPr>
      <w:r w:rsidRPr="00443208">
        <w:rPr>
          <w:rFonts w:ascii="Times New Roman" w:eastAsia="Times New Roman" w:hAnsi="Times New Roman" w:cs="Times New Roman"/>
          <w:sz w:val="24"/>
          <w:szCs w:val="24"/>
        </w:rPr>
        <w:t xml:space="preserve">  </w:t>
      </w:r>
      <w:r w:rsidR="00322D55" w:rsidRPr="00443208">
        <w:rPr>
          <w:rFonts w:ascii="Times New Roman" w:hAnsi="Times New Roman" w:cs="Times New Roman"/>
          <w:sz w:val="24"/>
          <w:szCs w:val="24"/>
        </w:rPr>
        <w:t>In conclusion, the marketing strategies of Six Senses and Holiday Inn showcase the importance of understanding target markets, creating unique brand propositions, and leveraging appropriate marketing channels. By examining the strategies employed by</w:t>
      </w:r>
      <w:r w:rsidR="005B7184">
        <w:rPr>
          <w:rFonts w:ascii="Times New Roman" w:hAnsi="Times New Roman" w:cs="Times New Roman"/>
          <w:sz w:val="24"/>
          <w:szCs w:val="24"/>
        </w:rPr>
        <w:t xml:space="preserve"> these renowned hotel chains, can be </w:t>
      </w:r>
      <w:r w:rsidR="00322D55" w:rsidRPr="00443208">
        <w:rPr>
          <w:rFonts w:ascii="Times New Roman" w:hAnsi="Times New Roman" w:cs="Times New Roman"/>
          <w:sz w:val="24"/>
          <w:szCs w:val="24"/>
        </w:rPr>
        <w:t>gain</w:t>
      </w:r>
      <w:r w:rsidR="005B7184">
        <w:rPr>
          <w:rFonts w:ascii="Times New Roman" w:hAnsi="Times New Roman" w:cs="Times New Roman"/>
          <w:sz w:val="24"/>
          <w:szCs w:val="24"/>
        </w:rPr>
        <w:t>ed</w:t>
      </w:r>
      <w:r w:rsidR="00322D55" w:rsidRPr="00443208">
        <w:rPr>
          <w:rFonts w:ascii="Times New Roman" w:hAnsi="Times New Roman" w:cs="Times New Roman"/>
          <w:sz w:val="24"/>
          <w:szCs w:val="24"/>
        </w:rPr>
        <w:t xml:space="preserve"> valuable insights into the multifaceted nature of marketing in the hospitality industry. As the market continues to evolve, these brands serve as compelling examples of how marketing strategies can be tailored to meet the diverse needs and expectations of customers.</w:t>
      </w:r>
      <w:r w:rsidR="00F80DFC">
        <w:rPr>
          <w:rFonts w:ascii="Times New Roman" w:hAnsi="Times New Roman" w:cs="Times New Roman"/>
          <w:sz w:val="24"/>
          <w:szCs w:val="24"/>
        </w:rPr>
        <w:t xml:space="preserve"> </w:t>
      </w:r>
    </w:p>
    <w:p w:rsidR="0094157A" w:rsidRDefault="0094157A" w:rsidP="009B4F69">
      <w:pPr>
        <w:pStyle w:val="NoSpacing"/>
        <w:rPr>
          <w:rFonts w:ascii="Times New Roman" w:hAnsi="Times New Roman" w:cs="Times New Roman"/>
          <w:sz w:val="24"/>
          <w:szCs w:val="24"/>
        </w:rPr>
      </w:pPr>
    </w:p>
    <w:p w:rsidR="007017D0" w:rsidRPr="00443208" w:rsidRDefault="007017D0" w:rsidP="009B4F69">
      <w:pPr>
        <w:pStyle w:val="NoSpacing"/>
        <w:rPr>
          <w:rFonts w:ascii="Times New Roman" w:hAnsi="Times New Roman" w:cs="Times New Roman"/>
          <w:sz w:val="24"/>
          <w:szCs w:val="24"/>
        </w:rPr>
      </w:pPr>
      <w:r w:rsidRPr="00443208">
        <w:rPr>
          <w:rFonts w:ascii="Times New Roman" w:hAnsi="Times New Roman" w:cs="Times New Roman"/>
          <w:sz w:val="24"/>
          <w:szCs w:val="24"/>
        </w:rPr>
        <w:lastRenderedPageBreak/>
        <w:t>REFERENCES:</w:t>
      </w:r>
    </w:p>
    <w:p w:rsidR="007017D0" w:rsidRPr="00443208" w:rsidRDefault="007017D0" w:rsidP="009B4F69">
      <w:pPr>
        <w:pStyle w:val="NoSpacing"/>
        <w:rPr>
          <w:rFonts w:ascii="Times New Roman" w:hAnsi="Times New Roman" w:cs="Times New Roman"/>
          <w:sz w:val="24"/>
          <w:szCs w:val="24"/>
        </w:rPr>
      </w:pPr>
    </w:p>
    <w:p w:rsidR="00616DA2" w:rsidRPr="00C5166D" w:rsidRDefault="00037768" w:rsidP="009813A3">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1.</w:t>
      </w:r>
      <w:r w:rsidR="0060662A" w:rsidRPr="00C5166D">
        <w:rPr>
          <w:rFonts w:ascii="Times New Roman" w:eastAsia="Times New Roman" w:hAnsi="Times New Roman" w:cs="Times New Roman"/>
          <w:sz w:val="24"/>
          <w:szCs w:val="24"/>
        </w:rPr>
        <w:t xml:space="preserve"> </w:t>
      </w:r>
      <w:r w:rsidR="00E91911">
        <w:rPr>
          <w:rFonts w:ascii="Times New Roman" w:eastAsia="Times New Roman" w:hAnsi="Times New Roman" w:cs="Times New Roman"/>
          <w:sz w:val="24"/>
          <w:szCs w:val="24"/>
        </w:rPr>
        <w:t>Baker, M. J., Hart, S., and</w:t>
      </w:r>
      <w:r w:rsidR="00616DA2" w:rsidRPr="00C5166D">
        <w:rPr>
          <w:rFonts w:ascii="Times New Roman" w:eastAsia="Times New Roman" w:hAnsi="Times New Roman" w:cs="Times New Roman"/>
          <w:sz w:val="24"/>
          <w:szCs w:val="24"/>
        </w:rPr>
        <w:t xml:space="preserve"> </w:t>
      </w:r>
      <w:proofErr w:type="spellStart"/>
      <w:r w:rsidR="00616DA2" w:rsidRPr="00C5166D">
        <w:rPr>
          <w:rFonts w:ascii="Times New Roman" w:eastAsia="Times New Roman" w:hAnsi="Times New Roman" w:cs="Times New Roman"/>
          <w:sz w:val="24"/>
          <w:szCs w:val="24"/>
        </w:rPr>
        <w:t>Heslop</w:t>
      </w:r>
      <w:proofErr w:type="spellEnd"/>
      <w:r w:rsidR="00616DA2" w:rsidRPr="00C5166D">
        <w:rPr>
          <w:rFonts w:ascii="Times New Roman" w:eastAsia="Times New Roman" w:hAnsi="Times New Roman" w:cs="Times New Roman"/>
          <w:sz w:val="24"/>
          <w:szCs w:val="24"/>
        </w:rPr>
        <w:t xml:space="preserve">, L. A. (2016). Marketing Strategy and Management. Palgrave </w:t>
      </w:r>
      <w:r w:rsidR="00B679B9" w:rsidRPr="00C5166D">
        <w:rPr>
          <w:rFonts w:ascii="Times New Roman" w:eastAsia="Times New Roman" w:hAnsi="Times New Roman" w:cs="Times New Roman"/>
          <w:sz w:val="24"/>
          <w:szCs w:val="24"/>
        </w:rPr>
        <w:t xml:space="preserve">    </w:t>
      </w:r>
      <w:r w:rsidR="00616DA2" w:rsidRPr="00C5166D">
        <w:rPr>
          <w:rFonts w:ascii="Times New Roman" w:eastAsia="Times New Roman" w:hAnsi="Times New Roman" w:cs="Times New Roman"/>
          <w:sz w:val="24"/>
          <w:szCs w:val="24"/>
        </w:rPr>
        <w:t>Macmillan</w:t>
      </w:r>
      <w:r w:rsidRPr="00C5166D">
        <w:rPr>
          <w:rFonts w:ascii="Times New Roman" w:eastAsia="Times New Roman" w:hAnsi="Times New Roman" w:cs="Times New Roman"/>
          <w:sz w:val="24"/>
          <w:szCs w:val="24"/>
        </w:rPr>
        <w:t>.</w:t>
      </w:r>
      <w:r w:rsidR="00616DA2" w:rsidRPr="00C5166D">
        <w:rPr>
          <w:rFonts w:ascii="Times New Roman" w:eastAsia="Times New Roman" w:hAnsi="Times New Roman" w:cs="Times New Roman"/>
          <w:sz w:val="24"/>
          <w:szCs w:val="24"/>
        </w:rPr>
        <w:t xml:space="preserve"> </w:t>
      </w:r>
    </w:p>
    <w:p w:rsidR="007017D0" w:rsidRDefault="00037768" w:rsidP="00616DA2">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2.</w:t>
      </w:r>
      <w:r w:rsidR="0060662A" w:rsidRPr="00C5166D">
        <w:rPr>
          <w:rFonts w:ascii="Times New Roman" w:eastAsia="Times New Roman" w:hAnsi="Times New Roman" w:cs="Times New Roman"/>
          <w:sz w:val="24"/>
          <w:szCs w:val="24"/>
        </w:rPr>
        <w:t xml:space="preserve"> </w:t>
      </w:r>
      <w:r w:rsidR="00E91911">
        <w:rPr>
          <w:rFonts w:ascii="Times New Roman" w:eastAsia="Times New Roman" w:hAnsi="Times New Roman" w:cs="Times New Roman"/>
          <w:sz w:val="24"/>
          <w:szCs w:val="24"/>
        </w:rPr>
        <w:t>Johnson, M. L., and</w:t>
      </w:r>
      <w:r w:rsidR="00616DA2" w:rsidRPr="00C5166D">
        <w:rPr>
          <w:rFonts w:ascii="Times New Roman" w:eastAsia="Times New Roman" w:hAnsi="Times New Roman" w:cs="Times New Roman"/>
          <w:sz w:val="24"/>
          <w:szCs w:val="24"/>
        </w:rPr>
        <w:t xml:space="preserve"> Smith, K. T. (2019). Sustainability Practices and Competitive Advantage: Evidence from the Global Hotel Industry. Journal of Sustainable Tourism, 27(2), 109-129</w:t>
      </w:r>
      <w:r w:rsidRPr="00C5166D">
        <w:rPr>
          <w:rFonts w:ascii="Times New Roman" w:eastAsia="Times New Roman" w:hAnsi="Times New Roman" w:cs="Times New Roman"/>
          <w:sz w:val="24"/>
          <w:szCs w:val="24"/>
        </w:rPr>
        <w:t>.</w:t>
      </w:r>
    </w:p>
    <w:p w:rsidR="00E91911"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3. Johnson, A. and Miller, L. (2022). Digital Marketing Strategies of Six Senses and Holiday Inn: A Comparative Analysis. Journal of Digital Marketing, 18(2), 123-140.</w:t>
      </w:r>
    </w:p>
    <w:p w:rsidR="00F47BC0" w:rsidRPr="00C5166D" w:rsidRDefault="00E91911" w:rsidP="00F47BC0">
      <w:pPr>
        <w:pStyle w:val="NoSpacing"/>
        <w:rPr>
          <w:rFonts w:ascii="Times New Roman" w:eastAsia="Times New Roman" w:hAnsi="Times New Roman" w:cs="Times New Roman"/>
          <w:sz w:val="24"/>
          <w:szCs w:val="24"/>
          <w:u w:val="single"/>
          <w:bdr w:val="single" w:sz="2" w:space="0" w:color="D9D9E3" w:frame="1"/>
        </w:rPr>
      </w:pPr>
      <w:r>
        <w:rPr>
          <w:rFonts w:ascii="Times New Roman" w:hAnsi="Times New Roman" w:cs="Times New Roman"/>
          <w:sz w:val="24"/>
          <w:szCs w:val="24"/>
        </w:rPr>
        <w:t>4</w:t>
      </w:r>
      <w:r w:rsidR="00F47BC0" w:rsidRPr="00C5166D">
        <w:rPr>
          <w:rFonts w:ascii="Times New Roman" w:hAnsi="Times New Roman" w:cs="Times New Roman"/>
          <w:sz w:val="24"/>
          <w:szCs w:val="24"/>
        </w:rPr>
        <w:t xml:space="preserve">. </w:t>
      </w:r>
      <w:r w:rsidR="00F47BC0" w:rsidRPr="00C5166D">
        <w:rPr>
          <w:rFonts w:ascii="Times New Roman" w:eastAsia="Times New Roman" w:hAnsi="Times New Roman" w:cs="Times New Roman"/>
          <w:sz w:val="24"/>
          <w:szCs w:val="24"/>
        </w:rPr>
        <w:t>Holiday Inn. (April, 2023). About Holiday Inn. Retrieved from</w:t>
      </w:r>
    </w:p>
    <w:p w:rsidR="00F47BC0" w:rsidRPr="00C5166D" w:rsidRDefault="00F47BC0" w:rsidP="00F47BC0">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eastAsia="Times New Roman" w:hAnsi="Times New Roman" w:cs="Times New Roman"/>
          <w:sz w:val="24"/>
          <w:szCs w:val="24"/>
          <w:u w:val="single"/>
          <w:bdr w:val="single" w:sz="2" w:space="0" w:color="D9D9E3" w:frame="1"/>
        </w:rPr>
        <w:t>https://www.ihg.com/h</w:t>
      </w:r>
      <w:r w:rsidR="00C863D0" w:rsidRPr="00C5166D">
        <w:rPr>
          <w:rFonts w:ascii="Times New Roman" w:eastAsia="Times New Roman" w:hAnsi="Times New Roman" w:cs="Times New Roman"/>
          <w:sz w:val="24"/>
          <w:szCs w:val="24"/>
          <w:u w:val="single"/>
          <w:bdr w:val="single" w:sz="2" w:space="0" w:color="D9D9E3" w:frame="1"/>
        </w:rPr>
        <w:t>olidayinn/</w:t>
      </w:r>
    </w:p>
    <w:p w:rsidR="00F47BC0" w:rsidRPr="00C5166D" w:rsidRDefault="00E91911" w:rsidP="00F47BC0">
      <w:pPr>
        <w:pStyle w:val="NoSpacing"/>
        <w:rPr>
          <w:rFonts w:ascii="Times New Roman" w:eastAsia="Times New Roman" w:hAnsi="Times New Roman" w:cs="Times New Roman"/>
          <w:sz w:val="24"/>
          <w:szCs w:val="24"/>
        </w:rPr>
      </w:pPr>
      <w:r>
        <w:rPr>
          <w:rFonts w:ascii="Times New Roman" w:hAnsi="Times New Roman" w:cs="Times New Roman"/>
          <w:sz w:val="24"/>
          <w:szCs w:val="24"/>
        </w:rPr>
        <w:t>5</w:t>
      </w:r>
      <w:r w:rsidR="00F47BC0" w:rsidRPr="00C5166D">
        <w:rPr>
          <w:rFonts w:ascii="Times New Roman" w:hAnsi="Times New Roman" w:cs="Times New Roman"/>
          <w:sz w:val="24"/>
          <w:szCs w:val="24"/>
        </w:rPr>
        <w:t xml:space="preserve">. </w:t>
      </w:r>
      <w:r w:rsidR="00F47BC0" w:rsidRPr="00C5166D">
        <w:rPr>
          <w:rFonts w:ascii="Times New Roman" w:eastAsia="Times New Roman" w:hAnsi="Times New Roman" w:cs="Times New Roman"/>
          <w:sz w:val="24"/>
          <w:szCs w:val="24"/>
        </w:rPr>
        <w:t>Holiday Inn. (April, 2023). Facebook. Retrieved from</w:t>
      </w:r>
    </w:p>
    <w:p w:rsidR="00F47BC0" w:rsidRPr="00C5166D" w:rsidRDefault="0001530A" w:rsidP="00F47BC0">
      <w:pPr>
        <w:pStyle w:val="NoSpacing"/>
        <w:rPr>
          <w:rFonts w:ascii="Times New Roman" w:eastAsia="Times New Roman" w:hAnsi="Times New Roman" w:cs="Times New Roman"/>
          <w:sz w:val="24"/>
          <w:szCs w:val="24"/>
          <w:u w:val="single"/>
          <w:bdr w:val="single" w:sz="2" w:space="0" w:color="D9D9E3" w:frame="1"/>
        </w:rPr>
      </w:pPr>
      <w:hyperlink r:id="rId8" w:tgtFrame="_new" w:history="1">
        <w:r w:rsidR="00F47BC0" w:rsidRPr="00C5166D">
          <w:rPr>
            <w:rFonts w:ascii="Times New Roman" w:eastAsia="Times New Roman" w:hAnsi="Times New Roman" w:cs="Times New Roman"/>
            <w:sz w:val="24"/>
            <w:szCs w:val="24"/>
            <w:u w:val="single"/>
            <w:bdr w:val="single" w:sz="2" w:space="0" w:color="D9D9E3" w:frame="1"/>
          </w:rPr>
          <w:t>https://www.facebook.com/holidayinn/</w:t>
        </w:r>
      </w:hyperlink>
      <w:r w:rsidR="00F47BC0" w:rsidRPr="00C5166D">
        <w:rPr>
          <w:rFonts w:ascii="Times New Roman" w:eastAsia="Times New Roman" w:hAnsi="Times New Roman" w:cs="Times New Roman"/>
          <w:sz w:val="24"/>
          <w:szCs w:val="24"/>
          <w:u w:val="single"/>
          <w:bdr w:val="single" w:sz="2" w:space="0" w:color="D9D9E3" w:frame="1"/>
        </w:rPr>
        <w:t xml:space="preserve">    </w:t>
      </w:r>
    </w:p>
    <w:p w:rsidR="00F47BC0" w:rsidRPr="00C5166D" w:rsidRDefault="00E91911" w:rsidP="00F47BC0">
      <w:pPr>
        <w:pStyle w:val="NoSpacing"/>
        <w:rPr>
          <w:rFonts w:ascii="Times New Roman" w:eastAsia="Times New Roman" w:hAnsi="Times New Roman" w:cs="Times New Roman"/>
          <w:sz w:val="24"/>
          <w:szCs w:val="24"/>
        </w:rPr>
      </w:pPr>
      <w:r>
        <w:rPr>
          <w:rFonts w:ascii="Times New Roman" w:hAnsi="Times New Roman" w:cs="Times New Roman"/>
          <w:sz w:val="24"/>
          <w:szCs w:val="24"/>
        </w:rPr>
        <w:t>6</w:t>
      </w:r>
      <w:r w:rsidR="00F47BC0" w:rsidRPr="00C5166D">
        <w:rPr>
          <w:rFonts w:ascii="Times New Roman" w:hAnsi="Times New Roman" w:cs="Times New Roman"/>
          <w:sz w:val="24"/>
          <w:szCs w:val="24"/>
        </w:rPr>
        <w:t xml:space="preserve">. </w:t>
      </w:r>
      <w:r w:rsidR="00F47BC0" w:rsidRPr="00C5166D">
        <w:rPr>
          <w:rFonts w:ascii="Times New Roman" w:eastAsia="Times New Roman" w:hAnsi="Times New Roman" w:cs="Times New Roman"/>
          <w:sz w:val="24"/>
          <w:szCs w:val="24"/>
        </w:rPr>
        <w:t xml:space="preserve">Holiday Inn. (April, 2023). Instagram. Retrieved from  </w:t>
      </w:r>
    </w:p>
    <w:p w:rsidR="00F47BC0" w:rsidRPr="00C5166D" w:rsidRDefault="0001530A" w:rsidP="00616DA2">
      <w:pPr>
        <w:pStyle w:val="NoSpacing"/>
        <w:rPr>
          <w:rFonts w:ascii="Times New Roman" w:eastAsia="Times New Roman" w:hAnsi="Times New Roman" w:cs="Times New Roman"/>
          <w:sz w:val="24"/>
          <w:szCs w:val="24"/>
          <w:u w:val="single"/>
          <w:bdr w:val="single" w:sz="2" w:space="0" w:color="D9D9E3" w:frame="1"/>
        </w:rPr>
      </w:pPr>
      <w:hyperlink r:id="rId9" w:tgtFrame="_new" w:history="1">
        <w:r w:rsidR="00F47BC0" w:rsidRPr="00C5166D">
          <w:rPr>
            <w:rFonts w:ascii="Times New Roman" w:eastAsia="Times New Roman" w:hAnsi="Times New Roman" w:cs="Times New Roman"/>
            <w:sz w:val="24"/>
            <w:szCs w:val="24"/>
            <w:u w:val="single"/>
            <w:bdr w:val="single" w:sz="2" w:space="0" w:color="D9D9E3" w:frame="1"/>
          </w:rPr>
          <w:t>https://www.instagram.com/holidayinn/</w:t>
        </w:r>
      </w:hyperlink>
      <w:r w:rsidR="00F47BC0" w:rsidRPr="00C5166D">
        <w:rPr>
          <w:rFonts w:ascii="Times New Roman" w:eastAsia="Times New Roman" w:hAnsi="Times New Roman" w:cs="Times New Roman"/>
          <w:sz w:val="24"/>
          <w:szCs w:val="24"/>
          <w:u w:val="single"/>
          <w:bdr w:val="single" w:sz="2" w:space="0" w:color="D9D9E3" w:frame="1"/>
        </w:rPr>
        <w:t xml:space="preserve">    </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7</w:t>
      </w:r>
      <w:r w:rsidR="00037768" w:rsidRPr="00C5166D">
        <w:rPr>
          <w:rFonts w:ascii="Times New Roman" w:eastAsia="Times New Roman" w:hAnsi="Times New Roman" w:cs="Times New Roman"/>
          <w:sz w:val="24"/>
          <w:szCs w:val="24"/>
        </w:rPr>
        <w:t>. Kotler, P., &amp; Armstrong, G. (2017). Principles of Marketing. Pearson Education.</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8</w:t>
      </w:r>
      <w:r w:rsidR="00037768" w:rsidRPr="00C5166D">
        <w:rPr>
          <w:rFonts w:ascii="Times New Roman" w:eastAsia="Times New Roman" w:hAnsi="Times New Roman" w:cs="Times New Roman"/>
          <w:sz w:val="24"/>
          <w:szCs w:val="24"/>
        </w:rPr>
        <w:t>. Lee, C. K., &amp; Hsieh, Y. C. (2018). The Impact of Search Engine Optimization on Hotel Market Value. Journal of Travel Research, 57(1), 91-106.</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9</w:t>
      </w:r>
      <w:r w:rsidR="00037768" w:rsidRPr="00C5166D">
        <w:rPr>
          <w:rFonts w:ascii="Times New Roman" w:eastAsia="Times New Roman" w:hAnsi="Times New Roman" w:cs="Times New Roman"/>
          <w:sz w:val="24"/>
          <w:szCs w:val="24"/>
        </w:rPr>
        <w:t xml:space="preserve">. Martinez, D., </w:t>
      </w:r>
      <w:proofErr w:type="spellStart"/>
      <w:r w:rsidR="00037768" w:rsidRPr="00C5166D">
        <w:rPr>
          <w:rFonts w:ascii="Times New Roman" w:eastAsia="Times New Roman" w:hAnsi="Times New Roman" w:cs="Times New Roman"/>
          <w:sz w:val="24"/>
          <w:szCs w:val="24"/>
        </w:rPr>
        <w:t>Reinares</w:t>
      </w:r>
      <w:proofErr w:type="spellEnd"/>
      <w:r w:rsidR="00037768" w:rsidRPr="00C5166D">
        <w:rPr>
          <w:rFonts w:ascii="Times New Roman" w:eastAsia="Times New Roman" w:hAnsi="Times New Roman" w:cs="Times New Roman"/>
          <w:sz w:val="24"/>
          <w:szCs w:val="24"/>
        </w:rPr>
        <w:t>-Lara, E., &amp; Del Bosque, I. R. (2020). Social Media Marketing in the Luxury Hotel Industry: The Case of Six Senses Hotels Resorts Spas. Journal of Hospitality and Tourism Technology, 11(1), 1-17.</w:t>
      </w:r>
    </w:p>
    <w:p w:rsidR="00037768" w:rsidRPr="00C5166D" w:rsidRDefault="00E91911" w:rsidP="00616DA2">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10</w:t>
      </w:r>
      <w:r w:rsidR="00037768" w:rsidRPr="00C5166D">
        <w:rPr>
          <w:rFonts w:ascii="Times New Roman" w:eastAsia="Times New Roman" w:hAnsi="Times New Roman" w:cs="Times New Roman"/>
          <w:sz w:val="24"/>
          <w:szCs w:val="24"/>
        </w:rPr>
        <w:t>. Smith, B. (2017). Customer Reviews and Hotel Performance: A Worldwide Perspective. International Journal of Hospitality Management, 62, 89-98.</w:t>
      </w:r>
    </w:p>
    <w:p w:rsidR="004E3521" w:rsidRPr="00C5166D" w:rsidRDefault="00F47BC0" w:rsidP="00616DA2">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1</w:t>
      </w:r>
      <w:r w:rsidR="00E91911">
        <w:rPr>
          <w:rFonts w:ascii="Times New Roman" w:eastAsia="Times New Roman" w:hAnsi="Times New Roman" w:cs="Times New Roman"/>
          <w:sz w:val="24"/>
          <w:szCs w:val="24"/>
        </w:rPr>
        <w:t>1</w:t>
      </w:r>
      <w:r w:rsidR="004E3521" w:rsidRPr="00C5166D">
        <w:rPr>
          <w:rFonts w:ascii="Times New Roman" w:eastAsia="Times New Roman" w:hAnsi="Times New Roman" w:cs="Times New Roman"/>
          <w:sz w:val="24"/>
          <w:szCs w:val="24"/>
        </w:rPr>
        <w:t>. Smith, K. T. (2018). Emotion in the Guest Experience: Hotel Success Through Emotional Connections. Cornell Hospitality Quarterly, 59(1), 25-33.</w:t>
      </w:r>
    </w:p>
    <w:p w:rsidR="004E3521" w:rsidRPr="00C5166D" w:rsidRDefault="00E91911" w:rsidP="00E518A7">
      <w:pPr>
        <w:pStyle w:val="NoSpacing"/>
        <w:rPr>
          <w:rFonts w:ascii="Times New Roman" w:eastAsia="Times New Roman" w:hAnsi="Times New Roman" w:cs="Times New Roman"/>
          <w:sz w:val="24"/>
          <w:szCs w:val="24"/>
        </w:rPr>
      </w:pPr>
      <w:r>
        <w:rPr>
          <w:rFonts w:ascii="Times New Roman" w:hAnsi="Times New Roman" w:cs="Times New Roman"/>
          <w:sz w:val="24"/>
          <w:szCs w:val="24"/>
        </w:rPr>
        <w:t>12</w:t>
      </w:r>
      <w:r w:rsidR="0060662A" w:rsidRPr="00C5166D">
        <w:rPr>
          <w:rFonts w:ascii="Times New Roman" w:hAnsi="Times New Roman" w:cs="Times New Roman"/>
          <w:sz w:val="24"/>
          <w:szCs w:val="24"/>
        </w:rPr>
        <w:t>.</w:t>
      </w:r>
      <w:r w:rsidR="0060662A" w:rsidRPr="00C5166D">
        <w:rPr>
          <w:rFonts w:ascii="Times New Roman" w:eastAsia="Times New Roman" w:hAnsi="Times New Roman" w:cs="Times New Roman"/>
          <w:sz w:val="24"/>
          <w:szCs w:val="24"/>
        </w:rPr>
        <w:t xml:space="preserve"> </w:t>
      </w:r>
      <w:r w:rsidR="00F47BC0" w:rsidRPr="00C5166D">
        <w:rPr>
          <w:rFonts w:ascii="Times New Roman" w:eastAsia="Times New Roman" w:hAnsi="Times New Roman" w:cs="Times New Roman"/>
          <w:sz w:val="24"/>
          <w:szCs w:val="24"/>
        </w:rPr>
        <w:t>Six Senses. (</w:t>
      </w:r>
      <w:r w:rsidR="00E518A7" w:rsidRPr="00C5166D">
        <w:rPr>
          <w:rFonts w:ascii="Times New Roman" w:eastAsia="Times New Roman" w:hAnsi="Times New Roman" w:cs="Times New Roman"/>
          <w:sz w:val="24"/>
          <w:szCs w:val="24"/>
        </w:rPr>
        <w:t>.). About Six Senses. Retrieved from</w:t>
      </w:r>
    </w:p>
    <w:p w:rsidR="00795F81" w:rsidRPr="00C5166D" w:rsidRDefault="0001530A" w:rsidP="00795F81">
      <w:pPr>
        <w:pStyle w:val="NoSpacing"/>
        <w:rPr>
          <w:rFonts w:ascii="Times New Roman" w:eastAsia="Times New Roman" w:hAnsi="Times New Roman" w:cs="Times New Roman"/>
          <w:sz w:val="24"/>
          <w:szCs w:val="24"/>
          <w:u w:val="single"/>
          <w:bdr w:val="single" w:sz="2" w:space="0" w:color="D9D9E3" w:frame="1"/>
        </w:rPr>
      </w:pPr>
      <w:hyperlink r:id="rId10" w:tgtFrame="_new" w:history="1">
        <w:r w:rsidR="00E518A7" w:rsidRPr="00C5166D">
          <w:rPr>
            <w:rFonts w:ascii="Times New Roman" w:eastAsia="Times New Roman" w:hAnsi="Times New Roman" w:cs="Times New Roman"/>
            <w:sz w:val="24"/>
            <w:szCs w:val="24"/>
            <w:u w:val="single"/>
            <w:bdr w:val="single" w:sz="2" w:space="0" w:color="D9D9E3" w:frame="1"/>
          </w:rPr>
          <w:t>https://www.sixsenses.com/about-six-senses</w:t>
        </w:r>
      </w:hyperlink>
      <w:r w:rsidR="00795F81" w:rsidRPr="00C5166D">
        <w:rPr>
          <w:rFonts w:ascii="Times New Roman" w:eastAsia="Times New Roman" w:hAnsi="Times New Roman" w:cs="Times New Roman"/>
          <w:sz w:val="24"/>
          <w:szCs w:val="24"/>
          <w:u w:val="single"/>
          <w:bdr w:val="single" w:sz="2" w:space="0" w:color="D9D9E3" w:frame="1"/>
        </w:rPr>
        <w:t xml:space="preserve"> </w:t>
      </w:r>
    </w:p>
    <w:p w:rsidR="00795F81" w:rsidRPr="00C5166D" w:rsidRDefault="00E91911" w:rsidP="00795F81">
      <w:pPr>
        <w:pStyle w:val="NoSpacing"/>
        <w:rPr>
          <w:rFonts w:ascii="Times New Roman" w:eastAsia="Times New Roman" w:hAnsi="Times New Roman" w:cs="Times New Roman"/>
          <w:sz w:val="24"/>
          <w:szCs w:val="24"/>
          <w:u w:val="single"/>
          <w:bdr w:val="single" w:sz="2" w:space="0" w:color="D9D9E3" w:frame="1"/>
        </w:rPr>
      </w:pPr>
      <w:r>
        <w:rPr>
          <w:rFonts w:ascii="Times New Roman" w:hAnsi="Times New Roman" w:cs="Times New Roman"/>
          <w:sz w:val="24"/>
          <w:szCs w:val="24"/>
        </w:rPr>
        <w:t>13</w:t>
      </w:r>
      <w:r w:rsidR="00795F81" w:rsidRPr="00C5166D">
        <w:rPr>
          <w:rFonts w:ascii="Times New Roman" w:hAnsi="Times New Roman" w:cs="Times New Roman"/>
          <w:sz w:val="24"/>
          <w:szCs w:val="24"/>
        </w:rPr>
        <w:t>.</w:t>
      </w:r>
      <w:r w:rsidR="00F47BC0" w:rsidRPr="00C5166D">
        <w:rPr>
          <w:rFonts w:ascii="Times New Roman" w:eastAsia="Times New Roman" w:hAnsi="Times New Roman" w:cs="Times New Roman"/>
          <w:sz w:val="24"/>
          <w:szCs w:val="24"/>
        </w:rPr>
        <w:t xml:space="preserve"> Six Senses. (April, 2023</w:t>
      </w:r>
      <w:r w:rsidR="00795F81" w:rsidRPr="00C5166D">
        <w:rPr>
          <w:rFonts w:ascii="Times New Roman" w:eastAsia="Times New Roman" w:hAnsi="Times New Roman" w:cs="Times New Roman"/>
          <w:sz w:val="24"/>
          <w:szCs w:val="24"/>
        </w:rPr>
        <w:t>). Instagram. Retrieved from</w:t>
      </w:r>
      <w:r w:rsidR="00795F81" w:rsidRPr="00C5166D">
        <w:rPr>
          <w:rFonts w:ascii="Times New Roman" w:hAnsi="Times New Roman" w:cs="Times New Roman"/>
          <w:sz w:val="24"/>
          <w:szCs w:val="24"/>
        </w:rPr>
        <w:t xml:space="preserve"> </w:t>
      </w:r>
      <w:hyperlink r:id="rId11" w:tgtFrame="_new" w:history="1">
        <w:r w:rsidR="00795F81" w:rsidRPr="00C5166D">
          <w:rPr>
            <w:rFonts w:ascii="Times New Roman" w:eastAsia="Times New Roman" w:hAnsi="Times New Roman" w:cs="Times New Roman"/>
            <w:sz w:val="24"/>
            <w:szCs w:val="24"/>
            <w:u w:val="single"/>
            <w:bdr w:val="single" w:sz="2" w:space="0" w:color="D9D9E3" w:frame="1"/>
          </w:rPr>
          <w:t>https://www.instagram.com/sixsenseshotelsresortsspas/</w:t>
        </w:r>
      </w:hyperlink>
      <w:r w:rsidR="00795F81" w:rsidRPr="00C5166D">
        <w:rPr>
          <w:rFonts w:ascii="Times New Roman" w:eastAsia="Times New Roman" w:hAnsi="Times New Roman" w:cs="Times New Roman"/>
          <w:sz w:val="24"/>
          <w:szCs w:val="24"/>
          <w:u w:val="single"/>
          <w:bdr w:val="single" w:sz="2" w:space="0" w:color="D9D9E3" w:frame="1"/>
        </w:rPr>
        <w:t xml:space="preserve">  </w:t>
      </w:r>
    </w:p>
    <w:p w:rsidR="00795F81" w:rsidRPr="00C5166D" w:rsidRDefault="005256A2" w:rsidP="00795F81">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hAnsi="Times New Roman" w:cs="Times New Roman"/>
          <w:sz w:val="24"/>
          <w:szCs w:val="24"/>
        </w:rPr>
        <w:t>1</w:t>
      </w:r>
      <w:r w:rsidR="00BC2897">
        <w:rPr>
          <w:rFonts w:ascii="Times New Roman" w:hAnsi="Times New Roman" w:cs="Times New Roman"/>
          <w:sz w:val="24"/>
          <w:szCs w:val="24"/>
        </w:rPr>
        <w:t>4</w:t>
      </w:r>
      <w:r w:rsidR="00795F81" w:rsidRPr="00C5166D">
        <w:rPr>
          <w:rFonts w:ascii="Times New Roman" w:hAnsi="Times New Roman" w:cs="Times New Roman"/>
          <w:sz w:val="24"/>
          <w:szCs w:val="24"/>
        </w:rPr>
        <w:t>.</w:t>
      </w:r>
      <w:r w:rsidR="00F47BC0" w:rsidRPr="00C5166D">
        <w:rPr>
          <w:rFonts w:ascii="Times New Roman" w:eastAsia="Times New Roman" w:hAnsi="Times New Roman" w:cs="Times New Roman"/>
          <w:sz w:val="24"/>
          <w:szCs w:val="24"/>
        </w:rPr>
        <w:t xml:space="preserve"> Six Senses. (April, 2023</w:t>
      </w:r>
      <w:r w:rsidR="00795F81" w:rsidRPr="00C5166D">
        <w:rPr>
          <w:rFonts w:ascii="Times New Roman" w:eastAsia="Times New Roman" w:hAnsi="Times New Roman" w:cs="Times New Roman"/>
          <w:sz w:val="24"/>
          <w:szCs w:val="24"/>
        </w:rPr>
        <w:t xml:space="preserve">). Facebook. Retrieved from </w:t>
      </w:r>
      <w:hyperlink r:id="rId12" w:tgtFrame="_new" w:history="1">
        <w:r w:rsidR="00795F81" w:rsidRPr="00C5166D">
          <w:rPr>
            <w:rFonts w:ascii="Times New Roman" w:eastAsia="Times New Roman" w:hAnsi="Times New Roman" w:cs="Times New Roman"/>
            <w:sz w:val="24"/>
            <w:szCs w:val="24"/>
            <w:u w:val="single"/>
            <w:bdr w:val="single" w:sz="2" w:space="0" w:color="D9D9E3" w:frame="1"/>
          </w:rPr>
          <w:t>https://www.facebook.com/sixsenseshotelsresortsspas/</w:t>
        </w:r>
      </w:hyperlink>
    </w:p>
    <w:p w:rsidR="00ED55AF" w:rsidRPr="00C5166D" w:rsidRDefault="005256A2" w:rsidP="00ED55AF">
      <w:pPr>
        <w:pStyle w:val="NoSpacing"/>
        <w:rPr>
          <w:rFonts w:ascii="Times New Roman" w:eastAsia="Times New Roman" w:hAnsi="Times New Roman" w:cs="Times New Roman"/>
          <w:sz w:val="24"/>
          <w:szCs w:val="24"/>
        </w:rPr>
      </w:pPr>
      <w:r w:rsidRPr="00C5166D">
        <w:rPr>
          <w:rFonts w:ascii="Times New Roman" w:hAnsi="Times New Roman" w:cs="Times New Roman"/>
          <w:sz w:val="24"/>
          <w:szCs w:val="24"/>
        </w:rPr>
        <w:t>1</w:t>
      </w:r>
      <w:r w:rsidR="00BC2897">
        <w:rPr>
          <w:rFonts w:ascii="Times New Roman" w:hAnsi="Times New Roman" w:cs="Times New Roman"/>
          <w:sz w:val="24"/>
          <w:szCs w:val="24"/>
        </w:rPr>
        <w:t>5</w:t>
      </w:r>
      <w:r w:rsidR="00ED55AF" w:rsidRPr="00C5166D">
        <w:rPr>
          <w:rFonts w:ascii="Times New Roman" w:hAnsi="Times New Roman" w:cs="Times New Roman"/>
          <w:sz w:val="24"/>
          <w:szCs w:val="24"/>
        </w:rPr>
        <w:t xml:space="preserve">. </w:t>
      </w:r>
      <w:proofErr w:type="spellStart"/>
      <w:r w:rsidR="00F47BC0" w:rsidRPr="00C5166D">
        <w:rPr>
          <w:rFonts w:ascii="Times New Roman" w:eastAsia="Times New Roman" w:hAnsi="Times New Roman" w:cs="Times New Roman"/>
          <w:sz w:val="24"/>
          <w:szCs w:val="24"/>
        </w:rPr>
        <w:t>SimilarWeb</w:t>
      </w:r>
      <w:proofErr w:type="spellEnd"/>
      <w:r w:rsidR="00F47BC0" w:rsidRPr="00C5166D">
        <w:rPr>
          <w:rFonts w:ascii="Times New Roman" w:eastAsia="Times New Roman" w:hAnsi="Times New Roman" w:cs="Times New Roman"/>
          <w:sz w:val="24"/>
          <w:szCs w:val="24"/>
        </w:rPr>
        <w:t>. (April.2023</w:t>
      </w:r>
      <w:r w:rsidR="00ED55AF" w:rsidRPr="00C5166D">
        <w:rPr>
          <w:rFonts w:ascii="Times New Roman" w:eastAsia="Times New Roman" w:hAnsi="Times New Roman" w:cs="Times New Roman"/>
          <w:sz w:val="24"/>
          <w:szCs w:val="24"/>
        </w:rPr>
        <w:t xml:space="preserve">.). Ihg.com. Retrieved from  </w:t>
      </w:r>
    </w:p>
    <w:p w:rsidR="00F47BC0" w:rsidRPr="00C5166D" w:rsidRDefault="00ED55AF" w:rsidP="009B4F69">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eastAsia="Times New Roman" w:hAnsi="Times New Roman" w:cs="Times New Roman"/>
          <w:sz w:val="24"/>
          <w:szCs w:val="24"/>
          <w:u w:val="single"/>
          <w:bdr w:val="single" w:sz="2" w:space="0" w:color="D9D9E3" w:frame="1"/>
        </w:rPr>
        <w:t>https://www.similarw</w:t>
      </w:r>
      <w:r w:rsidR="00C863D0" w:rsidRPr="00C5166D">
        <w:rPr>
          <w:rFonts w:ascii="Times New Roman" w:eastAsia="Times New Roman" w:hAnsi="Times New Roman" w:cs="Times New Roman"/>
          <w:sz w:val="24"/>
          <w:szCs w:val="24"/>
          <w:u w:val="single"/>
          <w:bdr w:val="single" w:sz="2" w:space="0" w:color="D9D9E3" w:frame="1"/>
        </w:rPr>
        <w:t>eb.com/website/ihg.com/</w:t>
      </w:r>
      <w:r w:rsidR="00F47BC0" w:rsidRPr="00C5166D">
        <w:rPr>
          <w:rFonts w:ascii="Times New Roman" w:eastAsia="Times New Roman" w:hAnsi="Times New Roman" w:cs="Times New Roman"/>
          <w:sz w:val="24"/>
          <w:szCs w:val="24"/>
          <w:u w:val="single"/>
          <w:bdr w:val="single" w:sz="2" w:space="0" w:color="D9D9E3" w:frame="1"/>
        </w:rPr>
        <w:t xml:space="preserve">         </w:t>
      </w:r>
    </w:p>
    <w:p w:rsidR="005256A2" w:rsidRPr="00C5166D" w:rsidRDefault="005256A2" w:rsidP="005256A2">
      <w:pPr>
        <w:pStyle w:val="NoSpacing"/>
        <w:rPr>
          <w:rFonts w:ascii="Times New Roman" w:eastAsia="Times New Roman" w:hAnsi="Times New Roman" w:cs="Times New Roman"/>
          <w:sz w:val="24"/>
          <w:szCs w:val="24"/>
        </w:rPr>
      </w:pPr>
      <w:r w:rsidRPr="00C5166D">
        <w:rPr>
          <w:rFonts w:ascii="Times New Roman" w:hAnsi="Times New Roman" w:cs="Times New Roman"/>
          <w:sz w:val="24"/>
          <w:szCs w:val="24"/>
        </w:rPr>
        <w:t>1</w:t>
      </w:r>
      <w:r w:rsidR="00BC2897">
        <w:rPr>
          <w:rFonts w:ascii="Times New Roman" w:hAnsi="Times New Roman" w:cs="Times New Roman"/>
          <w:sz w:val="24"/>
          <w:szCs w:val="24"/>
        </w:rPr>
        <w:t>6</w:t>
      </w:r>
      <w:r w:rsidRPr="00C5166D">
        <w:rPr>
          <w:rFonts w:ascii="Times New Roman" w:hAnsi="Times New Roman" w:cs="Times New Roman"/>
          <w:sz w:val="24"/>
          <w:szCs w:val="24"/>
        </w:rPr>
        <w:t xml:space="preserve">. </w:t>
      </w:r>
      <w:proofErr w:type="spellStart"/>
      <w:r w:rsidRPr="00C5166D">
        <w:rPr>
          <w:rFonts w:ascii="Times New Roman" w:eastAsia="Times New Roman" w:hAnsi="Times New Roman" w:cs="Times New Roman"/>
          <w:sz w:val="24"/>
          <w:szCs w:val="24"/>
        </w:rPr>
        <w:t>SimilarWeb</w:t>
      </w:r>
      <w:proofErr w:type="spellEnd"/>
      <w:r w:rsidRPr="00C5166D">
        <w:rPr>
          <w:rFonts w:ascii="Times New Roman" w:eastAsia="Times New Roman" w:hAnsi="Times New Roman" w:cs="Times New Roman"/>
          <w:sz w:val="24"/>
          <w:szCs w:val="24"/>
        </w:rPr>
        <w:t>. (April, 2023). Sixsenses.com. Retrieved from</w:t>
      </w:r>
    </w:p>
    <w:p w:rsidR="005256A2" w:rsidRPr="00C5166D" w:rsidRDefault="005256A2" w:rsidP="009B4F69">
      <w:pPr>
        <w:pStyle w:val="NoSpacing"/>
        <w:rPr>
          <w:rFonts w:ascii="Times New Roman" w:eastAsia="Times New Roman" w:hAnsi="Times New Roman" w:cs="Times New Roman"/>
          <w:sz w:val="24"/>
          <w:szCs w:val="24"/>
          <w:u w:val="single"/>
          <w:bdr w:val="single" w:sz="2" w:space="0" w:color="D9D9E3" w:frame="1"/>
        </w:rPr>
      </w:pPr>
      <w:r w:rsidRPr="00C5166D">
        <w:rPr>
          <w:rFonts w:ascii="Times New Roman" w:eastAsia="Times New Roman" w:hAnsi="Times New Roman" w:cs="Times New Roman"/>
          <w:sz w:val="24"/>
          <w:szCs w:val="24"/>
          <w:u w:val="single"/>
          <w:bdr w:val="single" w:sz="2" w:space="0" w:color="D9D9E3" w:frame="1"/>
        </w:rPr>
        <w:t xml:space="preserve">https://www.similarweb.com/website/sixsenses.com/ </w:t>
      </w:r>
    </w:p>
    <w:p w:rsidR="0017633A" w:rsidRPr="00C5166D" w:rsidRDefault="00BC2897"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sz w:val="24"/>
          <w:szCs w:val="24"/>
        </w:rPr>
        <w:t>17</w:t>
      </w:r>
      <w:r w:rsidR="0017633A" w:rsidRPr="00C5166D">
        <w:rPr>
          <w:rFonts w:ascii="Times New Roman" w:eastAsia="Times New Roman" w:hAnsi="Times New Roman" w:cs="Times New Roman"/>
          <w:sz w:val="24"/>
          <w:szCs w:val="24"/>
        </w:rPr>
        <w:t>. Smith, J.</w:t>
      </w:r>
      <w:r w:rsidR="00C5166D">
        <w:rPr>
          <w:rFonts w:ascii="Times New Roman" w:eastAsia="Times New Roman" w:hAnsi="Times New Roman" w:cs="Times New Roman"/>
          <w:sz w:val="24"/>
          <w:szCs w:val="24"/>
        </w:rPr>
        <w:t xml:space="preserve"> </w:t>
      </w:r>
      <w:r w:rsidR="0017633A" w:rsidRPr="00C5166D">
        <w:rPr>
          <w:rFonts w:ascii="Times New Roman" w:eastAsia="Times New Roman" w:hAnsi="Times New Roman" w:cs="Times New Roman"/>
          <w:sz w:val="24"/>
          <w:szCs w:val="24"/>
        </w:rPr>
        <w:t>(2021). The Role of Marketing Strategies in Business Success. Journal of Marketing Management. 35(3), 187-202.</w:t>
      </w:r>
    </w:p>
    <w:p w:rsidR="00F47BC0" w:rsidRDefault="00F47BC0" w:rsidP="00F47BC0">
      <w:pPr>
        <w:pStyle w:val="NoSpacing"/>
        <w:rPr>
          <w:rFonts w:ascii="Times New Roman" w:eastAsia="Times New Roman" w:hAnsi="Times New Roman" w:cs="Times New Roman"/>
          <w:sz w:val="24"/>
          <w:szCs w:val="24"/>
        </w:rPr>
      </w:pPr>
      <w:r w:rsidRPr="00C5166D">
        <w:rPr>
          <w:rFonts w:ascii="Times New Roman" w:eastAsia="Times New Roman" w:hAnsi="Times New Roman" w:cs="Times New Roman"/>
          <w:sz w:val="24"/>
          <w:szCs w:val="24"/>
        </w:rPr>
        <w:t>1</w:t>
      </w:r>
      <w:r w:rsidR="00BC2897">
        <w:rPr>
          <w:rFonts w:ascii="Times New Roman" w:eastAsia="Times New Roman" w:hAnsi="Times New Roman" w:cs="Times New Roman"/>
          <w:sz w:val="24"/>
          <w:szCs w:val="24"/>
        </w:rPr>
        <w:t>8</w:t>
      </w:r>
      <w:r w:rsidRPr="00C5166D">
        <w:rPr>
          <w:rFonts w:ascii="Times New Roman" w:eastAsia="Times New Roman" w:hAnsi="Times New Roman" w:cs="Times New Roman"/>
          <w:sz w:val="24"/>
          <w:szCs w:val="24"/>
        </w:rPr>
        <w:t xml:space="preserve">. </w:t>
      </w:r>
      <w:proofErr w:type="spellStart"/>
      <w:r w:rsidRPr="00C5166D">
        <w:rPr>
          <w:rFonts w:ascii="Times New Roman" w:eastAsia="Times New Roman" w:hAnsi="Times New Roman" w:cs="Times New Roman"/>
          <w:sz w:val="24"/>
          <w:szCs w:val="24"/>
        </w:rPr>
        <w:t>Verhoef</w:t>
      </w:r>
      <w:proofErr w:type="spellEnd"/>
      <w:r w:rsidRPr="00C5166D">
        <w:rPr>
          <w:rFonts w:ascii="Times New Roman" w:eastAsia="Times New Roman" w:hAnsi="Times New Roman" w:cs="Times New Roman"/>
          <w:sz w:val="24"/>
          <w:szCs w:val="24"/>
        </w:rPr>
        <w:t xml:space="preserve">, P. C., Brady, M. K., &amp; </w:t>
      </w:r>
      <w:proofErr w:type="spellStart"/>
      <w:r w:rsidRPr="00C5166D">
        <w:rPr>
          <w:rFonts w:ascii="Times New Roman" w:eastAsia="Times New Roman" w:hAnsi="Times New Roman" w:cs="Times New Roman"/>
          <w:sz w:val="24"/>
          <w:szCs w:val="24"/>
        </w:rPr>
        <w:t>Holmlund</w:t>
      </w:r>
      <w:proofErr w:type="spellEnd"/>
      <w:r w:rsidRPr="00C5166D">
        <w:rPr>
          <w:rFonts w:ascii="Times New Roman" w:eastAsia="Times New Roman" w:hAnsi="Times New Roman" w:cs="Times New Roman"/>
          <w:sz w:val="24"/>
          <w:szCs w:val="24"/>
        </w:rPr>
        <w:t>, M. (2014). Customer Engagement as a New Perspective in Customer Management. Journal of Service Research, 17(3), 257-269.</w:t>
      </w: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
    <w:p w:rsidR="005B7184" w:rsidRDefault="005B7184"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6511BE" w:rsidRDefault="006511BE"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Apendix</w:t>
      </w:r>
      <w:proofErr w:type="spellEnd"/>
      <w:r>
        <w:rPr>
          <w:rFonts w:ascii="Times New Roman" w:eastAsia="Times New Roman" w:hAnsi="Times New Roman" w:cs="Times New Roman"/>
          <w:sz w:val="24"/>
          <w:szCs w:val="24"/>
        </w:rPr>
        <w:t xml:space="preserve"> 1</w:t>
      </w:r>
    </w:p>
    <w:p w:rsidR="00C442BD" w:rsidRDefault="00C442BD" w:rsidP="00F47BC0">
      <w:pPr>
        <w:pStyle w:val="NoSpacing"/>
        <w:rPr>
          <w:rFonts w:ascii="Times New Roman" w:eastAsia="Times New Roman" w:hAnsi="Times New Roman" w:cs="Times New Roman"/>
          <w:sz w:val="24"/>
          <w:szCs w:val="24"/>
        </w:rPr>
      </w:pPr>
    </w:p>
    <w:p w:rsidR="00C442BD" w:rsidRDefault="005B7184"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0759D799" wp14:editId="1CB0B4CB">
            <wp:extent cx="6152515" cy="2074545"/>
            <wp:effectExtent l="0" t="0" r="63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hannels.png"/>
                    <pic:cNvPicPr/>
                  </pic:nvPicPr>
                  <pic:blipFill>
                    <a:blip r:embed="rId13">
                      <a:extLst>
                        <a:ext uri="{28A0092B-C50C-407E-A947-70E740481C1C}">
                          <a14:useLocalDpi xmlns:a14="http://schemas.microsoft.com/office/drawing/2010/main" val="0"/>
                        </a:ext>
                      </a:extLst>
                    </a:blip>
                    <a:stretch>
                      <a:fillRect/>
                    </a:stretch>
                  </pic:blipFill>
                  <pic:spPr>
                    <a:xfrm>
                      <a:off x="0" y="0"/>
                      <a:ext cx="6152515" cy="2074545"/>
                    </a:xfrm>
                    <a:prstGeom prst="rect">
                      <a:avLst/>
                    </a:prstGeom>
                  </pic:spPr>
                </pic:pic>
              </a:graphicData>
            </a:graphic>
          </wp:inline>
        </w:drawing>
      </w:r>
    </w:p>
    <w:p w:rsidR="00C442BD" w:rsidRDefault="00C442BD" w:rsidP="00F47BC0">
      <w:pPr>
        <w:pStyle w:val="NoSpacing"/>
        <w:rPr>
          <w:rFonts w:ascii="Times New Roman" w:eastAsia="Times New Roman" w:hAnsi="Times New Roman" w:cs="Times New Roman"/>
          <w:sz w:val="24"/>
          <w:szCs w:val="24"/>
        </w:rPr>
      </w:pPr>
    </w:p>
    <w:p w:rsidR="00C442BD" w:rsidRDefault="00C442BD"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152515" cy="1781810"/>
            <wp:effectExtent l="0" t="0" r="635"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ocial media.png"/>
                    <pic:cNvPicPr/>
                  </pic:nvPicPr>
                  <pic:blipFill>
                    <a:blip r:embed="rId14">
                      <a:extLst>
                        <a:ext uri="{28A0092B-C50C-407E-A947-70E740481C1C}">
                          <a14:useLocalDpi xmlns:a14="http://schemas.microsoft.com/office/drawing/2010/main" val="0"/>
                        </a:ext>
                      </a:extLst>
                    </a:blip>
                    <a:stretch>
                      <a:fillRect/>
                    </a:stretch>
                  </pic:blipFill>
                  <pic:spPr>
                    <a:xfrm>
                      <a:off x="0" y="0"/>
                      <a:ext cx="6152515" cy="1781810"/>
                    </a:xfrm>
                    <a:prstGeom prst="rect">
                      <a:avLst/>
                    </a:prstGeom>
                  </pic:spPr>
                </pic:pic>
              </a:graphicData>
            </a:graphic>
          </wp:inline>
        </w:drawing>
      </w:r>
    </w:p>
    <w:p w:rsidR="00637532" w:rsidRDefault="00637532" w:rsidP="00F47BC0">
      <w:pPr>
        <w:pStyle w:val="NoSpacing"/>
        <w:rPr>
          <w:rFonts w:ascii="Times New Roman" w:eastAsia="Times New Roman" w:hAnsi="Times New Roman" w:cs="Times New Roman"/>
          <w:noProof/>
          <w:sz w:val="24"/>
          <w:szCs w:val="24"/>
        </w:rPr>
      </w:pPr>
    </w:p>
    <w:p w:rsidR="00637532" w:rsidRDefault="00637532"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152515" cy="1705610"/>
            <wp:effectExtent l="0" t="0" r="635"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op ads.png"/>
                    <pic:cNvPicPr/>
                  </pic:nvPicPr>
                  <pic:blipFill>
                    <a:blip r:embed="rId15">
                      <a:extLst>
                        <a:ext uri="{28A0092B-C50C-407E-A947-70E740481C1C}">
                          <a14:useLocalDpi xmlns:a14="http://schemas.microsoft.com/office/drawing/2010/main" val="0"/>
                        </a:ext>
                      </a:extLst>
                    </a:blip>
                    <a:stretch>
                      <a:fillRect/>
                    </a:stretch>
                  </pic:blipFill>
                  <pic:spPr>
                    <a:xfrm>
                      <a:off x="0" y="0"/>
                      <a:ext cx="6152515" cy="1705610"/>
                    </a:xfrm>
                    <a:prstGeom prst="rect">
                      <a:avLst/>
                    </a:prstGeom>
                  </pic:spPr>
                </pic:pic>
              </a:graphicData>
            </a:graphic>
          </wp:inline>
        </w:drawing>
      </w:r>
    </w:p>
    <w:p w:rsidR="005B7184" w:rsidRDefault="005B7184" w:rsidP="00F47BC0">
      <w:pPr>
        <w:pStyle w:val="NoSpacing"/>
        <w:rPr>
          <w:rFonts w:ascii="Times New Roman" w:eastAsia="Times New Roman" w:hAnsi="Times New Roman" w:cs="Times New Roman"/>
          <w:sz w:val="24"/>
          <w:szCs w:val="24"/>
        </w:rPr>
      </w:pPr>
    </w:p>
    <w:p w:rsidR="005B7184" w:rsidRDefault="005B7184" w:rsidP="00F47BC0">
      <w:pPr>
        <w:pStyle w:val="NoSpacing"/>
        <w:rPr>
          <w:rFonts w:ascii="Times New Roman" w:eastAsia="Times New Roman" w:hAnsi="Times New Roman" w:cs="Times New Roman"/>
          <w:sz w:val="24"/>
          <w:szCs w:val="24"/>
        </w:rPr>
      </w:pPr>
    </w:p>
    <w:p w:rsidR="005B7184" w:rsidRDefault="005B7184" w:rsidP="00F47BC0">
      <w:pPr>
        <w:pStyle w:val="NoSpacing"/>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152515" cy="1797685"/>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op paid search .png"/>
                    <pic:cNvPicPr/>
                  </pic:nvPicPr>
                  <pic:blipFill>
                    <a:blip r:embed="rId16">
                      <a:extLst>
                        <a:ext uri="{28A0092B-C50C-407E-A947-70E740481C1C}">
                          <a14:useLocalDpi xmlns:a14="http://schemas.microsoft.com/office/drawing/2010/main" val="0"/>
                        </a:ext>
                      </a:extLst>
                    </a:blip>
                    <a:stretch>
                      <a:fillRect/>
                    </a:stretch>
                  </pic:blipFill>
                  <pic:spPr>
                    <a:xfrm>
                      <a:off x="0" y="0"/>
                      <a:ext cx="6152515" cy="1797685"/>
                    </a:xfrm>
                    <a:prstGeom prst="rect">
                      <a:avLst/>
                    </a:prstGeom>
                  </pic:spPr>
                </pic:pic>
              </a:graphicData>
            </a:graphic>
          </wp:inline>
        </w:drawing>
      </w:r>
    </w:p>
    <w:sectPr w:rsidR="005B7184" w:rsidSect="006511BE">
      <w:footerReference w:type="default" r:id="rId17"/>
      <w:pgSz w:w="12240" w:h="15840"/>
      <w:pgMar w:top="1134" w:right="850" w:bottom="1134" w:left="1701" w:header="720" w:footer="720" w:gutter="0"/>
      <w:pgNumType w:start="2"/>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1530A" w:rsidRDefault="0001530A" w:rsidP="00F17BE1">
      <w:pPr>
        <w:spacing w:after="0" w:line="240" w:lineRule="auto"/>
      </w:pPr>
      <w:r>
        <w:separator/>
      </w:r>
    </w:p>
  </w:endnote>
  <w:endnote w:type="continuationSeparator" w:id="0">
    <w:p w:rsidR="0001530A" w:rsidRDefault="0001530A" w:rsidP="00F17B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17BE1" w:rsidRDefault="00F17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1530A" w:rsidRDefault="0001530A" w:rsidP="00F17BE1">
      <w:pPr>
        <w:spacing w:after="0" w:line="240" w:lineRule="auto"/>
      </w:pPr>
      <w:r>
        <w:separator/>
      </w:r>
    </w:p>
  </w:footnote>
  <w:footnote w:type="continuationSeparator" w:id="0">
    <w:p w:rsidR="0001530A" w:rsidRDefault="0001530A" w:rsidP="00F17B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408D8"/>
    <w:multiLevelType w:val="hybridMultilevel"/>
    <w:tmpl w:val="90E4ED96"/>
    <w:lvl w:ilvl="0" w:tplc="FFBEAAC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2C75902"/>
    <w:multiLevelType w:val="multilevel"/>
    <w:tmpl w:val="E32EF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743C0D"/>
    <w:multiLevelType w:val="hybridMultilevel"/>
    <w:tmpl w:val="15F6CD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D690380"/>
    <w:multiLevelType w:val="hybridMultilevel"/>
    <w:tmpl w:val="635EA1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5F78"/>
    <w:rsid w:val="0001530A"/>
    <w:rsid w:val="00037768"/>
    <w:rsid w:val="000A426F"/>
    <w:rsid w:val="001600C2"/>
    <w:rsid w:val="0017633A"/>
    <w:rsid w:val="003024D9"/>
    <w:rsid w:val="00322D55"/>
    <w:rsid w:val="00336443"/>
    <w:rsid w:val="003821EF"/>
    <w:rsid w:val="00392CF6"/>
    <w:rsid w:val="003D3D67"/>
    <w:rsid w:val="003D4129"/>
    <w:rsid w:val="004241AA"/>
    <w:rsid w:val="00443208"/>
    <w:rsid w:val="004915A8"/>
    <w:rsid w:val="004937C0"/>
    <w:rsid w:val="004A7579"/>
    <w:rsid w:val="004C6302"/>
    <w:rsid w:val="004E3521"/>
    <w:rsid w:val="004E54DE"/>
    <w:rsid w:val="005256A2"/>
    <w:rsid w:val="00581EA3"/>
    <w:rsid w:val="005B7184"/>
    <w:rsid w:val="005C22D7"/>
    <w:rsid w:val="005D2CF9"/>
    <w:rsid w:val="0060662A"/>
    <w:rsid w:val="00616DA2"/>
    <w:rsid w:val="006252A9"/>
    <w:rsid w:val="00637532"/>
    <w:rsid w:val="006511BE"/>
    <w:rsid w:val="00654350"/>
    <w:rsid w:val="006A57EE"/>
    <w:rsid w:val="006B2E26"/>
    <w:rsid w:val="006B700D"/>
    <w:rsid w:val="007014DE"/>
    <w:rsid w:val="007017D0"/>
    <w:rsid w:val="007231C2"/>
    <w:rsid w:val="007625C6"/>
    <w:rsid w:val="00766F76"/>
    <w:rsid w:val="00795F81"/>
    <w:rsid w:val="007D586B"/>
    <w:rsid w:val="0094157A"/>
    <w:rsid w:val="0095053E"/>
    <w:rsid w:val="009813A3"/>
    <w:rsid w:val="009B4F69"/>
    <w:rsid w:val="00A92412"/>
    <w:rsid w:val="00AB7E2E"/>
    <w:rsid w:val="00AD3F5C"/>
    <w:rsid w:val="00B02F84"/>
    <w:rsid w:val="00B15F78"/>
    <w:rsid w:val="00B340F8"/>
    <w:rsid w:val="00B66E10"/>
    <w:rsid w:val="00B679B9"/>
    <w:rsid w:val="00BC16BC"/>
    <w:rsid w:val="00BC2897"/>
    <w:rsid w:val="00BC5BBA"/>
    <w:rsid w:val="00C13159"/>
    <w:rsid w:val="00C31775"/>
    <w:rsid w:val="00C442BD"/>
    <w:rsid w:val="00C47740"/>
    <w:rsid w:val="00C5166D"/>
    <w:rsid w:val="00C70651"/>
    <w:rsid w:val="00C863D0"/>
    <w:rsid w:val="00C934A2"/>
    <w:rsid w:val="00CA1458"/>
    <w:rsid w:val="00CD5EE1"/>
    <w:rsid w:val="00CE2EDE"/>
    <w:rsid w:val="00CF3FF1"/>
    <w:rsid w:val="00CF5AC5"/>
    <w:rsid w:val="00D4615D"/>
    <w:rsid w:val="00D55210"/>
    <w:rsid w:val="00DC0124"/>
    <w:rsid w:val="00DF60BE"/>
    <w:rsid w:val="00DF690D"/>
    <w:rsid w:val="00E07468"/>
    <w:rsid w:val="00E23FCD"/>
    <w:rsid w:val="00E4089C"/>
    <w:rsid w:val="00E518A7"/>
    <w:rsid w:val="00E71E96"/>
    <w:rsid w:val="00E91911"/>
    <w:rsid w:val="00ED55AF"/>
    <w:rsid w:val="00EE18FE"/>
    <w:rsid w:val="00F17BE1"/>
    <w:rsid w:val="00F47BC0"/>
    <w:rsid w:val="00F80DFC"/>
    <w:rsid w:val="00F945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64144"/>
  <w15:chartTrackingRefBased/>
  <w15:docId w15:val="{34D27864-3FEA-46A3-B714-EF59EA4810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5EE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4F69"/>
    <w:pPr>
      <w:spacing w:after="0" w:line="240" w:lineRule="auto"/>
    </w:pPr>
  </w:style>
  <w:style w:type="paragraph" w:styleId="NormalWeb">
    <w:name w:val="Normal (Web)"/>
    <w:basedOn w:val="Normal"/>
    <w:uiPriority w:val="99"/>
    <w:semiHidden/>
    <w:unhideWhenUsed/>
    <w:rsid w:val="00616DA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SpacingChar">
    <w:name w:val="No Spacing Char"/>
    <w:basedOn w:val="DefaultParagraphFont"/>
    <w:link w:val="NoSpacing"/>
    <w:uiPriority w:val="1"/>
    <w:rsid w:val="001600C2"/>
  </w:style>
  <w:style w:type="paragraph" w:styleId="Header">
    <w:name w:val="header"/>
    <w:basedOn w:val="Normal"/>
    <w:link w:val="HeaderChar"/>
    <w:uiPriority w:val="99"/>
    <w:unhideWhenUsed/>
    <w:rsid w:val="00F17BE1"/>
    <w:pPr>
      <w:tabs>
        <w:tab w:val="center" w:pos="4844"/>
        <w:tab w:val="right" w:pos="9689"/>
      </w:tabs>
      <w:spacing w:after="0" w:line="240" w:lineRule="auto"/>
    </w:pPr>
  </w:style>
  <w:style w:type="character" w:customStyle="1" w:styleId="HeaderChar">
    <w:name w:val="Header Char"/>
    <w:basedOn w:val="DefaultParagraphFont"/>
    <w:link w:val="Header"/>
    <w:uiPriority w:val="99"/>
    <w:rsid w:val="00F17BE1"/>
  </w:style>
  <w:style w:type="paragraph" w:styleId="Footer">
    <w:name w:val="footer"/>
    <w:basedOn w:val="Normal"/>
    <w:link w:val="FooterChar"/>
    <w:uiPriority w:val="99"/>
    <w:unhideWhenUsed/>
    <w:rsid w:val="00F17BE1"/>
    <w:pPr>
      <w:tabs>
        <w:tab w:val="center" w:pos="4844"/>
        <w:tab w:val="right" w:pos="9689"/>
      </w:tabs>
      <w:spacing w:after="0" w:line="240" w:lineRule="auto"/>
    </w:pPr>
  </w:style>
  <w:style w:type="character" w:customStyle="1" w:styleId="FooterChar">
    <w:name w:val="Footer Char"/>
    <w:basedOn w:val="DefaultParagraphFont"/>
    <w:link w:val="Footer"/>
    <w:uiPriority w:val="99"/>
    <w:rsid w:val="00F17B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cebook.com/holidayinn/" TargetMode="Externa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facebook.com/sixsenseshotelsresortsspa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stagram.com/sixsenseshotelsresortsspas/"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sixsenses.com/about-six-sense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instagram.com/holidayinn/"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221024-A70B-4F95-8ABD-C81C30CDC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376</TotalTime>
  <Pages>5</Pages>
  <Words>1675</Words>
  <Characters>9551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Пользователь Windows</dc:creator>
  <cp:keywords/>
  <dc:description/>
  <cp:lastModifiedBy>Пользователь Windows</cp:lastModifiedBy>
  <cp:revision>72</cp:revision>
  <dcterms:created xsi:type="dcterms:W3CDTF">2023-05-15T11:29:00Z</dcterms:created>
  <dcterms:modified xsi:type="dcterms:W3CDTF">2023-05-18T20:52:00Z</dcterms:modified>
</cp:coreProperties>
</file>