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54A" w:rsidRPr="008B5277" w:rsidRDefault="00FE3766" w:rsidP="00C6554A">
      <w:pPr>
        <w:pStyle w:val="Photo"/>
      </w:pPr>
      <w:bookmarkStart w:id="0" w:name="_Toc321147149"/>
      <w:bookmarkStart w:id="1" w:name="_Toc318188227"/>
      <w:bookmarkStart w:id="2" w:name="_Toc318188327"/>
      <w:bookmarkStart w:id="3" w:name="_Toc318189312"/>
      <w:bookmarkStart w:id="4" w:name="_Toc321147011"/>
      <w:r>
        <w:rPr>
          <w:noProof/>
          <w:lang w:val="en-GB" w:eastAsia="en-GB"/>
        </w:rPr>
        <w:drawing>
          <wp:inline distT="0" distB="0" distL="0" distR="0">
            <wp:extent cx="5562496" cy="329565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jor Proposed Investment for Valero Pembroke Refinery.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578596" cy="3305189"/>
                    </a:xfrm>
                    <a:prstGeom prst="rect">
                      <a:avLst/>
                    </a:prstGeom>
                  </pic:spPr>
                </pic:pic>
              </a:graphicData>
            </a:graphic>
          </wp:inline>
        </w:drawing>
      </w:r>
    </w:p>
    <w:bookmarkEnd w:id="0"/>
    <w:bookmarkEnd w:id="1"/>
    <w:bookmarkEnd w:id="2"/>
    <w:bookmarkEnd w:id="3"/>
    <w:bookmarkEnd w:id="4"/>
    <w:p w:rsidR="00FE3766" w:rsidRDefault="00FE3766" w:rsidP="00C6554A">
      <w:pPr>
        <w:pStyle w:val="Title"/>
        <w:rPr>
          <w:rFonts w:ascii="Times New Roman" w:hAnsi="Times New Roman" w:cs="Times New Roman"/>
          <w:sz w:val="44"/>
        </w:rPr>
      </w:pPr>
    </w:p>
    <w:p w:rsidR="00FE3766" w:rsidRDefault="00FE3766" w:rsidP="00C6554A">
      <w:pPr>
        <w:pStyle w:val="Title"/>
        <w:rPr>
          <w:rFonts w:ascii="Times New Roman" w:hAnsi="Times New Roman" w:cs="Times New Roman"/>
          <w:sz w:val="44"/>
        </w:rPr>
      </w:pPr>
    </w:p>
    <w:p w:rsidR="00FE3766" w:rsidRDefault="00FE3766" w:rsidP="00C6554A">
      <w:pPr>
        <w:pStyle w:val="Title"/>
        <w:rPr>
          <w:rFonts w:ascii="Times New Roman" w:hAnsi="Times New Roman" w:cs="Times New Roman"/>
          <w:sz w:val="44"/>
        </w:rPr>
      </w:pPr>
    </w:p>
    <w:p w:rsidR="00C6554A" w:rsidRPr="00925D23" w:rsidRDefault="009045B7" w:rsidP="00C6554A">
      <w:pPr>
        <w:pStyle w:val="Title"/>
        <w:rPr>
          <w:rFonts w:ascii="Times New Roman" w:hAnsi="Times New Roman" w:cs="Times New Roman"/>
          <w:sz w:val="52"/>
        </w:rPr>
      </w:pPr>
      <w:r w:rsidRPr="00925D23">
        <w:rPr>
          <w:rFonts w:ascii="Times New Roman" w:hAnsi="Times New Roman" w:cs="Times New Roman"/>
          <w:sz w:val="52"/>
        </w:rPr>
        <w:t xml:space="preserve">Effective </w:t>
      </w:r>
      <w:r w:rsidR="000654E8" w:rsidRPr="00925D23">
        <w:rPr>
          <w:rFonts w:ascii="Times New Roman" w:hAnsi="Times New Roman" w:cs="Times New Roman"/>
          <w:sz w:val="52"/>
        </w:rPr>
        <w:t>Hydro testing</w:t>
      </w:r>
      <w:r w:rsidR="000641B0">
        <w:rPr>
          <w:rFonts w:ascii="Times New Roman" w:hAnsi="Times New Roman" w:cs="Times New Roman"/>
          <w:sz w:val="52"/>
        </w:rPr>
        <w:t xml:space="preserve"> method</w:t>
      </w:r>
      <w:r w:rsidR="0025389C">
        <w:rPr>
          <w:rFonts w:ascii="Times New Roman" w:hAnsi="Times New Roman" w:cs="Times New Roman"/>
          <w:sz w:val="52"/>
        </w:rPr>
        <w:t>s</w:t>
      </w:r>
      <w:r w:rsidRPr="00925D23">
        <w:rPr>
          <w:rFonts w:ascii="Times New Roman" w:hAnsi="Times New Roman" w:cs="Times New Roman"/>
          <w:sz w:val="52"/>
        </w:rPr>
        <w:t xml:space="preserve"> </w:t>
      </w:r>
      <w:r w:rsidR="00192839" w:rsidRPr="00925D23">
        <w:rPr>
          <w:rFonts w:ascii="Times New Roman" w:hAnsi="Times New Roman" w:cs="Times New Roman"/>
          <w:sz w:val="52"/>
        </w:rPr>
        <w:t>during</w:t>
      </w:r>
      <w:r w:rsidRPr="00925D23">
        <w:rPr>
          <w:rFonts w:ascii="Times New Roman" w:hAnsi="Times New Roman" w:cs="Times New Roman"/>
          <w:sz w:val="52"/>
        </w:rPr>
        <w:t xml:space="preserve"> low temperatures </w:t>
      </w:r>
      <w:r w:rsidR="00573FBA">
        <w:rPr>
          <w:rFonts w:ascii="Times New Roman" w:hAnsi="Times New Roman" w:cs="Times New Roman"/>
          <w:sz w:val="52"/>
        </w:rPr>
        <w:t xml:space="preserve">using </w:t>
      </w:r>
      <w:r w:rsidRPr="00925D23">
        <w:rPr>
          <w:rFonts w:ascii="Times New Roman" w:hAnsi="Times New Roman" w:cs="Times New Roman"/>
          <w:sz w:val="52"/>
        </w:rPr>
        <w:t>the minimum design metal temperature (MDMT).</w:t>
      </w:r>
    </w:p>
    <w:p w:rsidR="00C6554A" w:rsidRPr="00925D23" w:rsidRDefault="00C6554A" w:rsidP="00C6554A">
      <w:pPr>
        <w:pStyle w:val="Subtitle"/>
        <w:rPr>
          <w:rFonts w:ascii="Times New Roman" w:hAnsi="Times New Roman" w:cs="Times New Roman"/>
          <w:sz w:val="32"/>
        </w:rPr>
      </w:pPr>
    </w:p>
    <w:p w:rsidR="00C6554A" w:rsidRDefault="009045B7" w:rsidP="00C6554A">
      <w:pPr>
        <w:pStyle w:val="ContactInfo"/>
      </w:pPr>
      <w:r w:rsidRPr="00925D23">
        <w:rPr>
          <w:rFonts w:ascii="Times New Roman" w:hAnsi="Times New Roman" w:cs="Times New Roman"/>
          <w:sz w:val="44"/>
        </w:rPr>
        <w:t>George Wright</w:t>
      </w:r>
      <w:r w:rsidR="00C6554A" w:rsidRPr="00925D23">
        <w:rPr>
          <w:rFonts w:ascii="Times New Roman" w:hAnsi="Times New Roman" w:cs="Times New Roman"/>
          <w:sz w:val="44"/>
        </w:rPr>
        <w:t xml:space="preserve"> | </w:t>
      </w:r>
      <w:r w:rsidRPr="00925D23">
        <w:rPr>
          <w:rFonts w:ascii="Times New Roman" w:hAnsi="Times New Roman" w:cs="Times New Roman"/>
          <w:sz w:val="44"/>
        </w:rPr>
        <w:t>Research Proposals</w:t>
      </w:r>
      <w:r w:rsidR="00C6554A">
        <w:br w:type="page"/>
      </w:r>
    </w:p>
    <w:p w:rsidR="00F2725B" w:rsidRPr="00D70169" w:rsidRDefault="00D70169" w:rsidP="00D70169">
      <w:pPr>
        <w:spacing w:before="0"/>
        <w:rPr>
          <w:rFonts w:ascii="Times New Roman" w:hAnsi="Times New Roman" w:cs="Times New Roman"/>
          <w:b/>
          <w:sz w:val="24"/>
          <w:szCs w:val="24"/>
          <w:u w:val="single"/>
        </w:rPr>
      </w:pPr>
      <w:r>
        <w:rPr>
          <w:rFonts w:ascii="Times New Roman" w:hAnsi="Times New Roman" w:cs="Times New Roman"/>
          <w:b/>
          <w:sz w:val="24"/>
          <w:szCs w:val="24"/>
          <w:u w:val="single"/>
        </w:rPr>
        <w:lastRenderedPageBreak/>
        <w:t xml:space="preserve">1.0 </w:t>
      </w:r>
      <w:r w:rsidR="00DC7417" w:rsidRPr="00D70169">
        <w:rPr>
          <w:rFonts w:ascii="Times New Roman" w:hAnsi="Times New Roman" w:cs="Times New Roman"/>
          <w:b/>
          <w:sz w:val="24"/>
          <w:szCs w:val="24"/>
          <w:u w:val="single"/>
        </w:rPr>
        <w:t>Ab</w:t>
      </w:r>
      <w:r w:rsidR="00F2725B" w:rsidRPr="00D70169">
        <w:rPr>
          <w:rFonts w:ascii="Times New Roman" w:hAnsi="Times New Roman" w:cs="Times New Roman"/>
          <w:b/>
          <w:sz w:val="24"/>
          <w:szCs w:val="24"/>
          <w:u w:val="single"/>
        </w:rPr>
        <w:t>stract</w:t>
      </w:r>
    </w:p>
    <w:p w:rsidR="00CE6584" w:rsidRPr="00342659" w:rsidRDefault="00B83866" w:rsidP="00AD2DF4">
      <w:pPr>
        <w:spacing w:before="0" w:line="360" w:lineRule="auto"/>
        <w:rPr>
          <w:rFonts w:ascii="Times New Roman" w:hAnsi="Times New Roman" w:cs="Times New Roman"/>
          <w:sz w:val="24"/>
          <w:szCs w:val="24"/>
        </w:rPr>
      </w:pPr>
      <w:r w:rsidRPr="00342659">
        <w:rPr>
          <w:rFonts w:ascii="Times New Roman" w:hAnsi="Times New Roman" w:cs="Times New Roman"/>
          <w:sz w:val="24"/>
          <w:szCs w:val="24"/>
        </w:rPr>
        <w:t xml:space="preserve">The aim of this proposal is to research an alternative </w:t>
      </w:r>
      <w:r w:rsidR="00924D0B" w:rsidRPr="00342659">
        <w:rPr>
          <w:rFonts w:ascii="Times New Roman" w:hAnsi="Times New Roman" w:cs="Times New Roman"/>
          <w:sz w:val="24"/>
          <w:szCs w:val="24"/>
        </w:rPr>
        <w:t>hydro test</w:t>
      </w:r>
      <w:r w:rsidR="0008155A" w:rsidRPr="00342659">
        <w:rPr>
          <w:rFonts w:ascii="Times New Roman" w:hAnsi="Times New Roman" w:cs="Times New Roman"/>
          <w:sz w:val="24"/>
          <w:szCs w:val="24"/>
        </w:rPr>
        <w:t xml:space="preserve"> </w:t>
      </w:r>
      <w:r w:rsidR="00924D0B" w:rsidRPr="00342659">
        <w:rPr>
          <w:rFonts w:ascii="Times New Roman" w:hAnsi="Times New Roman" w:cs="Times New Roman"/>
          <w:sz w:val="24"/>
          <w:szCs w:val="24"/>
        </w:rPr>
        <w:t xml:space="preserve">method </w:t>
      </w:r>
      <w:r w:rsidR="00BC31D1" w:rsidRPr="00342659">
        <w:rPr>
          <w:rFonts w:ascii="Times New Roman" w:hAnsi="Times New Roman" w:cs="Times New Roman"/>
          <w:sz w:val="24"/>
          <w:szCs w:val="24"/>
        </w:rPr>
        <w:t>with</w:t>
      </w:r>
      <w:r w:rsidR="002E7523" w:rsidRPr="00342659">
        <w:rPr>
          <w:rFonts w:ascii="Times New Roman" w:hAnsi="Times New Roman" w:cs="Times New Roman"/>
          <w:sz w:val="24"/>
          <w:szCs w:val="24"/>
        </w:rPr>
        <w:t xml:space="preserve"> heat exchangers </w:t>
      </w:r>
      <w:r w:rsidR="00071EDD" w:rsidRPr="00342659">
        <w:rPr>
          <w:rFonts w:ascii="Times New Roman" w:hAnsi="Times New Roman" w:cs="Times New Roman"/>
          <w:sz w:val="24"/>
          <w:szCs w:val="24"/>
        </w:rPr>
        <w:t>during</w:t>
      </w:r>
      <w:r w:rsidRPr="00342659">
        <w:rPr>
          <w:rFonts w:ascii="Times New Roman" w:hAnsi="Times New Roman" w:cs="Times New Roman"/>
          <w:sz w:val="24"/>
          <w:szCs w:val="24"/>
        </w:rPr>
        <w:t xml:space="preserve"> low temperatures</w:t>
      </w:r>
      <w:r w:rsidR="002E7523" w:rsidRPr="00342659">
        <w:rPr>
          <w:rFonts w:ascii="Times New Roman" w:hAnsi="Times New Roman" w:cs="Times New Roman"/>
          <w:sz w:val="24"/>
          <w:szCs w:val="24"/>
        </w:rPr>
        <w:t>,</w:t>
      </w:r>
      <w:r w:rsidRPr="00342659">
        <w:rPr>
          <w:rFonts w:ascii="Times New Roman" w:hAnsi="Times New Roman" w:cs="Times New Roman"/>
          <w:sz w:val="24"/>
          <w:szCs w:val="24"/>
        </w:rPr>
        <w:t xml:space="preserve"> using the </w:t>
      </w:r>
      <w:r w:rsidR="00071EDD" w:rsidRPr="00342659">
        <w:rPr>
          <w:rFonts w:ascii="Times New Roman" w:hAnsi="Times New Roman" w:cs="Times New Roman"/>
          <w:sz w:val="24"/>
          <w:szCs w:val="24"/>
        </w:rPr>
        <w:t>minimum design metal temperature</w:t>
      </w:r>
      <w:r w:rsidR="00514D06" w:rsidRPr="00342659">
        <w:rPr>
          <w:rFonts w:ascii="Times New Roman" w:hAnsi="Times New Roman" w:cs="Times New Roman"/>
          <w:sz w:val="24"/>
          <w:szCs w:val="24"/>
        </w:rPr>
        <w:t xml:space="preserve"> </w:t>
      </w:r>
      <w:r w:rsidR="00071EDD" w:rsidRPr="00342659">
        <w:rPr>
          <w:rFonts w:ascii="Times New Roman" w:hAnsi="Times New Roman" w:cs="Times New Roman"/>
          <w:sz w:val="24"/>
          <w:szCs w:val="24"/>
        </w:rPr>
        <w:t xml:space="preserve">(MDMT) </w:t>
      </w:r>
      <w:r w:rsidR="00C85D23" w:rsidRPr="00342659">
        <w:rPr>
          <w:rFonts w:ascii="Times New Roman" w:hAnsi="Times New Roman" w:cs="Times New Roman"/>
          <w:sz w:val="24"/>
          <w:szCs w:val="24"/>
        </w:rPr>
        <w:t>to avoid</w:t>
      </w:r>
      <w:r w:rsidR="00514D06" w:rsidRPr="00342659">
        <w:rPr>
          <w:rFonts w:ascii="Times New Roman" w:hAnsi="Times New Roman" w:cs="Times New Roman"/>
          <w:sz w:val="24"/>
          <w:szCs w:val="24"/>
        </w:rPr>
        <w:t xml:space="preserve"> the </w:t>
      </w:r>
      <w:r w:rsidR="00BC31D1" w:rsidRPr="00342659">
        <w:rPr>
          <w:rFonts w:ascii="Times New Roman" w:hAnsi="Times New Roman" w:cs="Times New Roman"/>
          <w:sz w:val="24"/>
          <w:szCs w:val="24"/>
        </w:rPr>
        <w:t xml:space="preserve">shell </w:t>
      </w:r>
      <w:r w:rsidR="00AA7430" w:rsidRPr="00342659">
        <w:rPr>
          <w:rFonts w:ascii="Times New Roman" w:hAnsi="Times New Roman" w:cs="Times New Roman"/>
          <w:sz w:val="24"/>
          <w:szCs w:val="24"/>
        </w:rPr>
        <w:t>materials</w:t>
      </w:r>
      <w:r w:rsidR="00C85D23" w:rsidRPr="00342659">
        <w:rPr>
          <w:rFonts w:ascii="Times New Roman" w:hAnsi="Times New Roman" w:cs="Times New Roman"/>
          <w:sz w:val="24"/>
          <w:szCs w:val="24"/>
        </w:rPr>
        <w:t xml:space="preserve"> </w:t>
      </w:r>
      <w:r w:rsidR="00071EDD" w:rsidRPr="00342659">
        <w:rPr>
          <w:rFonts w:ascii="Times New Roman" w:hAnsi="Times New Roman" w:cs="Times New Roman"/>
          <w:sz w:val="24"/>
          <w:szCs w:val="24"/>
        </w:rPr>
        <w:t xml:space="preserve">ductile to brittle </w:t>
      </w:r>
      <w:r w:rsidR="00071EDD" w:rsidRPr="00E6237B">
        <w:rPr>
          <w:rFonts w:ascii="Times New Roman" w:hAnsi="Times New Roman" w:cs="Times New Roman"/>
          <w:sz w:val="24"/>
          <w:szCs w:val="24"/>
        </w:rPr>
        <w:t>transition (DBT)</w:t>
      </w:r>
      <w:r w:rsidR="00A2109B" w:rsidRPr="00E6237B">
        <w:rPr>
          <w:rFonts w:ascii="Times New Roman" w:hAnsi="Times New Roman" w:cs="Times New Roman"/>
          <w:sz w:val="24"/>
          <w:szCs w:val="24"/>
        </w:rPr>
        <w:t xml:space="preserve">. </w:t>
      </w:r>
      <w:r w:rsidR="00A2109B" w:rsidRPr="00342659">
        <w:rPr>
          <w:rFonts w:ascii="Times New Roman" w:hAnsi="Times New Roman" w:cs="Times New Roman"/>
          <w:sz w:val="24"/>
          <w:szCs w:val="24"/>
        </w:rPr>
        <w:t>Using s</w:t>
      </w:r>
      <w:r w:rsidRPr="00342659">
        <w:rPr>
          <w:rFonts w:ascii="Times New Roman" w:hAnsi="Times New Roman" w:cs="Times New Roman"/>
          <w:sz w:val="24"/>
          <w:szCs w:val="24"/>
        </w:rPr>
        <w:t xml:space="preserve">imulation models </w:t>
      </w:r>
      <w:r w:rsidR="004E6E65" w:rsidRPr="00342659">
        <w:rPr>
          <w:rFonts w:ascii="Times New Roman" w:hAnsi="Times New Roman" w:cs="Times New Roman"/>
          <w:sz w:val="24"/>
          <w:szCs w:val="24"/>
        </w:rPr>
        <w:t xml:space="preserve">to analyze </w:t>
      </w:r>
      <w:r w:rsidR="002E7523" w:rsidRPr="00342659">
        <w:rPr>
          <w:rFonts w:ascii="Times New Roman" w:hAnsi="Times New Roman" w:cs="Times New Roman"/>
          <w:sz w:val="24"/>
          <w:szCs w:val="24"/>
        </w:rPr>
        <w:t>an effective hydro test method,</w:t>
      </w:r>
      <w:r w:rsidR="00033718" w:rsidRPr="00342659">
        <w:rPr>
          <w:rFonts w:ascii="Times New Roman" w:hAnsi="Times New Roman" w:cs="Times New Roman"/>
          <w:sz w:val="24"/>
          <w:szCs w:val="24"/>
        </w:rPr>
        <w:t xml:space="preserve"> this will</w:t>
      </w:r>
      <w:r w:rsidR="00C85D23" w:rsidRPr="00342659">
        <w:rPr>
          <w:rFonts w:ascii="Times New Roman" w:hAnsi="Times New Roman" w:cs="Times New Roman"/>
          <w:sz w:val="24"/>
          <w:szCs w:val="24"/>
        </w:rPr>
        <w:t xml:space="preserve"> then</w:t>
      </w:r>
      <w:r w:rsidR="00033718" w:rsidRPr="00342659">
        <w:rPr>
          <w:rFonts w:ascii="Times New Roman" w:hAnsi="Times New Roman" w:cs="Times New Roman"/>
          <w:sz w:val="24"/>
          <w:szCs w:val="24"/>
        </w:rPr>
        <w:t xml:space="preserve"> be </w:t>
      </w:r>
      <w:r w:rsidRPr="00342659">
        <w:rPr>
          <w:rFonts w:ascii="Times New Roman" w:hAnsi="Times New Roman" w:cs="Times New Roman"/>
          <w:sz w:val="24"/>
          <w:szCs w:val="24"/>
        </w:rPr>
        <w:t>implement</w:t>
      </w:r>
      <w:r w:rsidR="00033718" w:rsidRPr="00342659">
        <w:rPr>
          <w:rFonts w:ascii="Times New Roman" w:hAnsi="Times New Roman" w:cs="Times New Roman"/>
          <w:sz w:val="24"/>
          <w:szCs w:val="24"/>
        </w:rPr>
        <w:t>ed</w:t>
      </w:r>
      <w:r w:rsidRPr="00342659">
        <w:rPr>
          <w:rFonts w:ascii="Times New Roman" w:hAnsi="Times New Roman" w:cs="Times New Roman"/>
          <w:sz w:val="24"/>
          <w:szCs w:val="24"/>
        </w:rPr>
        <w:t xml:space="preserve"> in the field </w:t>
      </w:r>
      <w:r w:rsidR="0008155A" w:rsidRPr="00342659">
        <w:rPr>
          <w:rFonts w:ascii="Times New Roman" w:hAnsi="Times New Roman" w:cs="Times New Roman"/>
          <w:sz w:val="24"/>
          <w:szCs w:val="24"/>
        </w:rPr>
        <w:t>to address the delays in</w:t>
      </w:r>
      <w:r w:rsidR="00071EDD" w:rsidRPr="00342659">
        <w:rPr>
          <w:rFonts w:ascii="Times New Roman" w:hAnsi="Times New Roman" w:cs="Times New Roman"/>
          <w:sz w:val="24"/>
          <w:szCs w:val="24"/>
        </w:rPr>
        <w:t xml:space="preserve"> hydro testing</w:t>
      </w:r>
      <w:r w:rsidR="0008155A" w:rsidRPr="00342659">
        <w:rPr>
          <w:rFonts w:ascii="Times New Roman" w:hAnsi="Times New Roman" w:cs="Times New Roman"/>
          <w:sz w:val="24"/>
          <w:szCs w:val="24"/>
        </w:rPr>
        <w:t xml:space="preserve"> </w:t>
      </w:r>
      <w:r w:rsidR="00033718" w:rsidRPr="00342659">
        <w:rPr>
          <w:rFonts w:ascii="Times New Roman" w:hAnsi="Times New Roman" w:cs="Times New Roman"/>
          <w:sz w:val="24"/>
          <w:szCs w:val="24"/>
        </w:rPr>
        <w:t xml:space="preserve">at </w:t>
      </w:r>
      <w:r w:rsidR="00037322" w:rsidRPr="00342659">
        <w:rPr>
          <w:rFonts w:ascii="Times New Roman" w:hAnsi="Times New Roman" w:cs="Times New Roman"/>
          <w:sz w:val="24"/>
          <w:szCs w:val="24"/>
        </w:rPr>
        <w:t xml:space="preserve">Valero </w:t>
      </w:r>
      <w:r w:rsidR="00033718" w:rsidRPr="00342659">
        <w:rPr>
          <w:rFonts w:ascii="Times New Roman" w:hAnsi="Times New Roman" w:cs="Times New Roman"/>
          <w:sz w:val="24"/>
          <w:szCs w:val="24"/>
        </w:rPr>
        <w:t>during</w:t>
      </w:r>
      <w:r w:rsidR="00C85D23" w:rsidRPr="00342659">
        <w:rPr>
          <w:rFonts w:ascii="Times New Roman" w:hAnsi="Times New Roman" w:cs="Times New Roman"/>
          <w:sz w:val="24"/>
          <w:szCs w:val="24"/>
        </w:rPr>
        <w:t xml:space="preserve"> shutdowns when </w:t>
      </w:r>
      <w:r w:rsidR="0082205F" w:rsidRPr="00342659">
        <w:rPr>
          <w:rFonts w:ascii="Times New Roman" w:hAnsi="Times New Roman" w:cs="Times New Roman"/>
          <w:sz w:val="24"/>
          <w:szCs w:val="24"/>
        </w:rPr>
        <w:t>temperatures</w:t>
      </w:r>
      <w:r w:rsidR="00C85D23" w:rsidRPr="00342659">
        <w:rPr>
          <w:rFonts w:ascii="Times New Roman" w:hAnsi="Times New Roman" w:cs="Times New Roman"/>
          <w:sz w:val="24"/>
          <w:szCs w:val="24"/>
        </w:rPr>
        <w:t xml:space="preserve"> are low</w:t>
      </w:r>
      <w:r w:rsidR="0008155A" w:rsidRPr="00342659">
        <w:rPr>
          <w:rFonts w:ascii="Times New Roman" w:hAnsi="Times New Roman" w:cs="Times New Roman"/>
          <w:sz w:val="24"/>
          <w:szCs w:val="24"/>
        </w:rPr>
        <w:t>.</w:t>
      </w:r>
      <w:r w:rsidR="00514D06" w:rsidRPr="00342659">
        <w:rPr>
          <w:rFonts w:ascii="Times New Roman" w:hAnsi="Times New Roman" w:cs="Times New Roman"/>
          <w:sz w:val="24"/>
          <w:szCs w:val="24"/>
        </w:rPr>
        <w:t xml:space="preserve"> In addition, several alternative materials will be proposed </w:t>
      </w:r>
      <w:r w:rsidR="0082205F" w:rsidRPr="00342659">
        <w:rPr>
          <w:rFonts w:ascii="Times New Roman" w:hAnsi="Times New Roman" w:cs="Times New Roman"/>
          <w:sz w:val="24"/>
          <w:szCs w:val="24"/>
        </w:rPr>
        <w:t>for future use</w:t>
      </w:r>
      <w:r w:rsidR="00C85D23" w:rsidRPr="00342659">
        <w:rPr>
          <w:rFonts w:ascii="Times New Roman" w:hAnsi="Times New Roman" w:cs="Times New Roman"/>
          <w:sz w:val="24"/>
          <w:szCs w:val="24"/>
        </w:rPr>
        <w:t xml:space="preserve"> that have a lower</w:t>
      </w:r>
      <w:r w:rsidR="00037322" w:rsidRPr="00342659">
        <w:rPr>
          <w:rFonts w:ascii="Times New Roman" w:hAnsi="Times New Roman" w:cs="Times New Roman"/>
          <w:sz w:val="24"/>
          <w:szCs w:val="24"/>
        </w:rPr>
        <w:t xml:space="preserve"> </w:t>
      </w:r>
      <w:r w:rsidR="009A4475" w:rsidRPr="00342659">
        <w:rPr>
          <w:rFonts w:ascii="Times New Roman" w:hAnsi="Times New Roman" w:cs="Times New Roman"/>
          <w:sz w:val="24"/>
          <w:szCs w:val="24"/>
        </w:rPr>
        <w:t xml:space="preserve">MDMT than those in </w:t>
      </w:r>
      <w:r w:rsidR="00514D06" w:rsidRPr="00342659">
        <w:rPr>
          <w:rFonts w:ascii="Times New Roman" w:hAnsi="Times New Roman" w:cs="Times New Roman"/>
          <w:sz w:val="24"/>
          <w:szCs w:val="24"/>
        </w:rPr>
        <w:t xml:space="preserve">current standards </w:t>
      </w:r>
      <w:r w:rsidR="00C85D23" w:rsidRPr="00342659">
        <w:rPr>
          <w:rFonts w:ascii="Times New Roman" w:hAnsi="Times New Roman" w:cs="Times New Roman"/>
          <w:sz w:val="24"/>
          <w:szCs w:val="24"/>
        </w:rPr>
        <w:t>hence avoiding</w:t>
      </w:r>
      <w:r w:rsidR="002E7523" w:rsidRPr="00342659">
        <w:rPr>
          <w:rFonts w:ascii="Times New Roman" w:hAnsi="Times New Roman" w:cs="Times New Roman"/>
          <w:sz w:val="24"/>
          <w:szCs w:val="24"/>
        </w:rPr>
        <w:t xml:space="preserve"> the </w:t>
      </w:r>
      <w:r w:rsidR="002E7523" w:rsidRPr="00E6237B">
        <w:rPr>
          <w:rFonts w:ascii="Times New Roman" w:hAnsi="Times New Roman" w:cs="Times New Roman"/>
          <w:sz w:val="24"/>
          <w:szCs w:val="24"/>
        </w:rPr>
        <w:t>DBT.</w:t>
      </w:r>
    </w:p>
    <w:p w:rsidR="00F2725B" w:rsidRPr="00342659" w:rsidRDefault="00642092" w:rsidP="00A25F4E">
      <w:pPr>
        <w:spacing w:before="0"/>
        <w:rPr>
          <w:rFonts w:ascii="Times New Roman" w:hAnsi="Times New Roman" w:cs="Times New Roman"/>
          <w:b/>
          <w:sz w:val="24"/>
          <w:szCs w:val="24"/>
          <w:u w:val="single"/>
        </w:rPr>
      </w:pPr>
      <w:r w:rsidRPr="00342659">
        <w:rPr>
          <w:rFonts w:ascii="Times New Roman" w:hAnsi="Times New Roman" w:cs="Times New Roman"/>
          <w:b/>
          <w:sz w:val="24"/>
          <w:szCs w:val="24"/>
          <w:u w:val="single"/>
        </w:rPr>
        <w:t xml:space="preserve">2.0 </w:t>
      </w:r>
      <w:r w:rsidR="00D70169">
        <w:rPr>
          <w:rFonts w:ascii="Times New Roman" w:hAnsi="Times New Roman" w:cs="Times New Roman"/>
          <w:b/>
          <w:sz w:val="24"/>
          <w:szCs w:val="24"/>
          <w:u w:val="single"/>
        </w:rPr>
        <w:t>Introduction</w:t>
      </w:r>
    </w:p>
    <w:p w:rsidR="00C522B5" w:rsidRPr="00342659" w:rsidRDefault="00856477" w:rsidP="00AD2DF4">
      <w:pPr>
        <w:spacing w:before="0" w:line="360" w:lineRule="auto"/>
        <w:rPr>
          <w:rFonts w:ascii="Times New Roman" w:eastAsia="Constantia" w:hAnsi="Times New Roman" w:cs="Times New Roman"/>
          <w:sz w:val="24"/>
          <w:szCs w:val="24"/>
        </w:rPr>
      </w:pPr>
      <w:r w:rsidRPr="00342659">
        <w:rPr>
          <w:rFonts w:ascii="Times New Roman" w:eastAsia="Constantia" w:hAnsi="Times New Roman" w:cs="Times New Roman"/>
          <w:sz w:val="24"/>
          <w:szCs w:val="24"/>
        </w:rPr>
        <w:t xml:space="preserve">I work for Valero Energy </w:t>
      </w:r>
      <w:r w:rsidR="0076343F" w:rsidRPr="00342659">
        <w:rPr>
          <w:rFonts w:ascii="Times New Roman" w:eastAsia="Constantia" w:hAnsi="Times New Roman" w:cs="Times New Roman"/>
          <w:sz w:val="24"/>
          <w:szCs w:val="24"/>
        </w:rPr>
        <w:t xml:space="preserve">in Pembroke </w:t>
      </w:r>
      <w:r w:rsidRPr="00342659">
        <w:rPr>
          <w:rFonts w:ascii="Times New Roman" w:eastAsia="Constantia" w:hAnsi="Times New Roman" w:cs="Times New Roman"/>
          <w:sz w:val="24"/>
          <w:szCs w:val="24"/>
        </w:rPr>
        <w:t>who specialize in refining crude oil</w:t>
      </w:r>
      <w:r w:rsidR="007A6E9C" w:rsidRPr="00342659">
        <w:rPr>
          <w:rFonts w:ascii="Times New Roman" w:eastAsia="Constantia" w:hAnsi="Times New Roman" w:cs="Times New Roman"/>
          <w:sz w:val="24"/>
          <w:szCs w:val="24"/>
        </w:rPr>
        <w:t xml:space="preserve"> to make </w:t>
      </w:r>
      <w:r w:rsidR="008778F9" w:rsidRPr="00342659">
        <w:rPr>
          <w:rFonts w:ascii="Times New Roman" w:eastAsia="Constantia" w:hAnsi="Times New Roman" w:cs="Times New Roman"/>
          <w:sz w:val="24"/>
          <w:szCs w:val="24"/>
        </w:rPr>
        <w:t>various products</w:t>
      </w:r>
      <w:r w:rsidRPr="00342659">
        <w:rPr>
          <w:rFonts w:ascii="Times New Roman" w:eastAsia="Constantia" w:hAnsi="Times New Roman" w:cs="Times New Roman"/>
          <w:sz w:val="24"/>
          <w:szCs w:val="24"/>
        </w:rPr>
        <w:t>.</w:t>
      </w:r>
      <w:r w:rsidR="00C522B5" w:rsidRPr="00342659">
        <w:rPr>
          <w:rFonts w:ascii="Times New Roman" w:eastAsia="Constantia" w:hAnsi="Times New Roman" w:cs="Times New Roman"/>
          <w:sz w:val="24"/>
          <w:szCs w:val="24"/>
        </w:rPr>
        <w:t xml:space="preserve"> Below is a </w:t>
      </w:r>
      <w:r w:rsidR="00B86EC7" w:rsidRPr="00342659">
        <w:rPr>
          <w:rFonts w:ascii="Times New Roman" w:eastAsia="Constantia" w:hAnsi="Times New Roman" w:cs="Times New Roman"/>
          <w:sz w:val="24"/>
          <w:szCs w:val="24"/>
        </w:rPr>
        <w:t xml:space="preserve">simple </w:t>
      </w:r>
      <w:r w:rsidR="00C522B5" w:rsidRPr="00342659">
        <w:rPr>
          <w:rFonts w:ascii="Times New Roman" w:eastAsia="Constantia" w:hAnsi="Times New Roman" w:cs="Times New Roman"/>
          <w:sz w:val="24"/>
          <w:szCs w:val="24"/>
        </w:rPr>
        <w:t>diagram showing the refining process of crude oil:</w:t>
      </w:r>
    </w:p>
    <w:p w:rsidR="00C522B5" w:rsidRPr="00342659" w:rsidRDefault="00C85D23" w:rsidP="00A25F4E">
      <w:pPr>
        <w:spacing w:before="0"/>
        <w:jc w:val="center"/>
        <w:rPr>
          <w:rFonts w:ascii="Times New Roman" w:eastAsia="Constantia" w:hAnsi="Times New Roman" w:cs="Times New Roman"/>
          <w:sz w:val="24"/>
          <w:szCs w:val="24"/>
        </w:rPr>
      </w:pPr>
      <w:r w:rsidRPr="00342659">
        <w:rPr>
          <w:rFonts w:ascii="Times New Roman" w:eastAsia="Constantia" w:hAnsi="Times New Roman" w:cs="Times New Roman"/>
          <w:noProof/>
          <w:sz w:val="24"/>
          <w:szCs w:val="24"/>
          <w:lang w:val="en-GB" w:eastAsia="en-GB"/>
        </w:rPr>
        <w:t xml:space="preserve"> </w:t>
      </w:r>
      <w:r w:rsidR="00C522B5" w:rsidRPr="00342659">
        <w:rPr>
          <w:rFonts w:ascii="Times New Roman" w:eastAsia="Constantia" w:hAnsi="Times New Roman" w:cs="Times New Roman"/>
          <w:noProof/>
          <w:sz w:val="24"/>
          <w:szCs w:val="24"/>
          <w:lang w:val="en-GB" w:eastAsia="en-GB"/>
        </w:rPr>
        <w:drawing>
          <wp:inline distT="0" distB="0" distL="0" distR="0">
            <wp:extent cx="4153711" cy="385804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ude oil refining.png"/>
                    <pic:cNvPicPr/>
                  </pic:nvPicPr>
                  <pic:blipFill rotWithShape="1">
                    <a:blip r:embed="rId9" cstate="print">
                      <a:extLst>
                        <a:ext uri="{28A0092B-C50C-407E-A947-70E740481C1C}">
                          <a14:useLocalDpi xmlns:a14="http://schemas.microsoft.com/office/drawing/2010/main" val="0"/>
                        </a:ext>
                      </a:extLst>
                    </a:blip>
                    <a:srcRect t="7118"/>
                    <a:stretch/>
                  </pic:blipFill>
                  <pic:spPr bwMode="auto">
                    <a:xfrm>
                      <a:off x="0" y="0"/>
                      <a:ext cx="4228970" cy="3927947"/>
                    </a:xfrm>
                    <a:prstGeom prst="rect">
                      <a:avLst/>
                    </a:prstGeom>
                    <a:ln>
                      <a:noFill/>
                    </a:ln>
                    <a:extLst>
                      <a:ext uri="{53640926-AAD7-44D8-BBD7-CCE9431645EC}">
                        <a14:shadowObscured xmlns:a14="http://schemas.microsoft.com/office/drawing/2010/main"/>
                      </a:ext>
                    </a:extLst>
                  </pic:spPr>
                </pic:pic>
              </a:graphicData>
            </a:graphic>
          </wp:inline>
        </w:drawing>
      </w:r>
    </w:p>
    <w:p w:rsidR="00A73100" w:rsidRPr="00342659" w:rsidRDefault="00C522B5" w:rsidP="00A25F4E">
      <w:pPr>
        <w:spacing w:before="0"/>
        <w:jc w:val="center"/>
        <w:rPr>
          <w:rFonts w:ascii="Times New Roman" w:hAnsi="Times New Roman" w:cs="Times New Roman"/>
          <w:b/>
          <w:color w:val="000000"/>
          <w:sz w:val="24"/>
          <w:szCs w:val="24"/>
        </w:rPr>
      </w:pPr>
      <w:r w:rsidRPr="00342659">
        <w:rPr>
          <w:rFonts w:ascii="Times New Roman" w:eastAsia="Constantia" w:hAnsi="Times New Roman" w:cs="Times New Roman"/>
          <w:b/>
          <w:sz w:val="24"/>
          <w:szCs w:val="24"/>
        </w:rPr>
        <w:t xml:space="preserve">Figure 1: Products such as jet, diesel fuel, propane, fuel gas and petrol are all </w:t>
      </w:r>
      <w:r w:rsidR="00A73100" w:rsidRPr="00342659">
        <w:rPr>
          <w:rFonts w:ascii="Times New Roman" w:eastAsia="Constantia" w:hAnsi="Times New Roman" w:cs="Times New Roman"/>
          <w:b/>
          <w:sz w:val="24"/>
          <w:szCs w:val="24"/>
        </w:rPr>
        <w:t>end products</w:t>
      </w:r>
      <w:r w:rsidRPr="00342659">
        <w:rPr>
          <w:rFonts w:ascii="Times New Roman" w:eastAsia="Constantia" w:hAnsi="Times New Roman" w:cs="Times New Roman"/>
          <w:b/>
          <w:sz w:val="24"/>
          <w:szCs w:val="24"/>
        </w:rPr>
        <w:t xml:space="preserve"> </w:t>
      </w:r>
      <w:r w:rsidR="00A73100" w:rsidRPr="00342659">
        <w:rPr>
          <w:rFonts w:ascii="Times New Roman" w:eastAsia="Constantia" w:hAnsi="Times New Roman" w:cs="Times New Roman"/>
          <w:b/>
          <w:sz w:val="24"/>
          <w:szCs w:val="24"/>
        </w:rPr>
        <w:t xml:space="preserve">of </w:t>
      </w:r>
      <w:r w:rsidR="005B73A4">
        <w:rPr>
          <w:rFonts w:ascii="Times New Roman" w:eastAsia="Constantia" w:hAnsi="Times New Roman" w:cs="Times New Roman"/>
          <w:b/>
          <w:sz w:val="24"/>
          <w:szCs w:val="24"/>
        </w:rPr>
        <w:t>refining crude oil</w:t>
      </w:r>
      <w:r w:rsidRPr="00342659">
        <w:rPr>
          <w:rFonts w:ascii="Times New Roman" w:eastAsia="Constantia" w:hAnsi="Times New Roman" w:cs="Times New Roman"/>
          <w:b/>
          <w:sz w:val="24"/>
          <w:szCs w:val="24"/>
        </w:rPr>
        <w:t xml:space="preserve"> </w:t>
      </w:r>
      <w:r w:rsidRPr="00342659">
        <w:rPr>
          <w:rStyle w:val="selectable"/>
          <w:rFonts w:ascii="Times New Roman" w:hAnsi="Times New Roman" w:cs="Times New Roman"/>
          <w:b/>
          <w:sz w:val="24"/>
          <w:szCs w:val="24"/>
        </w:rPr>
        <w:t>(Stribling 20</w:t>
      </w:r>
      <w:r w:rsidRPr="00641450">
        <w:rPr>
          <w:rStyle w:val="selectable"/>
          <w:rFonts w:ascii="Times New Roman" w:hAnsi="Times New Roman" w:cs="Times New Roman"/>
          <w:b/>
          <w:sz w:val="24"/>
          <w:szCs w:val="24"/>
        </w:rPr>
        <w:t>18)</w:t>
      </w:r>
      <w:r w:rsidR="00641450" w:rsidRPr="00641450">
        <w:rPr>
          <w:rStyle w:val="selectable"/>
          <w:rFonts w:ascii="Times New Roman" w:hAnsi="Times New Roman" w:cs="Times New Roman"/>
          <w:b/>
          <w:sz w:val="24"/>
          <w:szCs w:val="24"/>
        </w:rPr>
        <w:t>.</w:t>
      </w:r>
    </w:p>
    <w:p w:rsidR="00856477" w:rsidRPr="00AF6CE3" w:rsidRDefault="00B86EC7" w:rsidP="00AD2DF4">
      <w:pPr>
        <w:spacing w:before="0" w:line="360" w:lineRule="auto"/>
        <w:rPr>
          <w:rFonts w:ascii="Times New Roman" w:eastAsia="Constantia" w:hAnsi="Times New Roman" w:cs="Times New Roman"/>
          <w:sz w:val="24"/>
          <w:szCs w:val="24"/>
        </w:rPr>
      </w:pPr>
      <w:r w:rsidRPr="00342659">
        <w:rPr>
          <w:rFonts w:ascii="Times New Roman" w:eastAsia="Constantia" w:hAnsi="Times New Roman" w:cs="Times New Roman"/>
          <w:sz w:val="24"/>
          <w:szCs w:val="24"/>
        </w:rPr>
        <w:lastRenderedPageBreak/>
        <w:t>As these units operate</w:t>
      </w:r>
      <w:r w:rsidR="008A1DC5" w:rsidRPr="00342659">
        <w:rPr>
          <w:rFonts w:ascii="Times New Roman" w:eastAsia="Constantia" w:hAnsi="Times New Roman" w:cs="Times New Roman"/>
          <w:sz w:val="24"/>
          <w:szCs w:val="24"/>
        </w:rPr>
        <w:t xml:space="preserve"> continuously</w:t>
      </w:r>
      <w:r w:rsidR="001F6819">
        <w:rPr>
          <w:rFonts w:ascii="Times New Roman" w:eastAsia="Constantia" w:hAnsi="Times New Roman" w:cs="Times New Roman"/>
          <w:sz w:val="24"/>
          <w:szCs w:val="24"/>
        </w:rPr>
        <w:t>,</w:t>
      </w:r>
      <w:r w:rsidRPr="00342659">
        <w:rPr>
          <w:rFonts w:ascii="Times New Roman" w:eastAsia="Constantia" w:hAnsi="Times New Roman" w:cs="Times New Roman"/>
          <w:sz w:val="24"/>
          <w:szCs w:val="24"/>
        </w:rPr>
        <w:t xml:space="preserve"> Valero need</w:t>
      </w:r>
      <w:r w:rsidR="00084FE7" w:rsidRPr="00342659">
        <w:rPr>
          <w:rFonts w:ascii="Times New Roman" w:eastAsia="Constantia" w:hAnsi="Times New Roman" w:cs="Times New Roman"/>
          <w:sz w:val="24"/>
          <w:szCs w:val="24"/>
        </w:rPr>
        <w:t>s</w:t>
      </w:r>
      <w:r w:rsidRPr="00342659">
        <w:rPr>
          <w:rFonts w:ascii="Times New Roman" w:eastAsia="Constantia" w:hAnsi="Times New Roman" w:cs="Times New Roman"/>
          <w:sz w:val="24"/>
          <w:szCs w:val="24"/>
        </w:rPr>
        <w:t xml:space="preserve"> to ensure each unit is operating at its full </w:t>
      </w:r>
      <w:r w:rsidR="008A1DC5" w:rsidRPr="00342659">
        <w:rPr>
          <w:rFonts w:ascii="Times New Roman" w:eastAsia="Constantia" w:hAnsi="Times New Roman" w:cs="Times New Roman"/>
          <w:sz w:val="24"/>
          <w:szCs w:val="24"/>
        </w:rPr>
        <w:t xml:space="preserve">production </w:t>
      </w:r>
      <w:r w:rsidRPr="00342659">
        <w:rPr>
          <w:rFonts w:ascii="Times New Roman" w:eastAsia="Constantia" w:hAnsi="Times New Roman" w:cs="Times New Roman"/>
          <w:sz w:val="24"/>
          <w:szCs w:val="24"/>
        </w:rPr>
        <w:t xml:space="preserve">capacity. </w:t>
      </w:r>
      <w:r w:rsidR="00084FE7" w:rsidRPr="00342659">
        <w:rPr>
          <w:rFonts w:ascii="Times New Roman" w:eastAsia="Constantia" w:hAnsi="Times New Roman" w:cs="Times New Roman"/>
          <w:sz w:val="24"/>
          <w:szCs w:val="24"/>
        </w:rPr>
        <w:t xml:space="preserve">To maintain </w:t>
      </w:r>
      <w:r w:rsidR="0076343F" w:rsidRPr="00342659">
        <w:rPr>
          <w:rFonts w:ascii="Times New Roman" w:eastAsia="Constantia" w:hAnsi="Times New Roman" w:cs="Times New Roman"/>
          <w:sz w:val="24"/>
          <w:szCs w:val="24"/>
        </w:rPr>
        <w:t xml:space="preserve">this </w:t>
      </w:r>
      <w:r w:rsidR="00084FE7" w:rsidRPr="00342659">
        <w:rPr>
          <w:rFonts w:ascii="Times New Roman" w:eastAsia="Constantia" w:hAnsi="Times New Roman" w:cs="Times New Roman"/>
          <w:sz w:val="24"/>
          <w:szCs w:val="24"/>
        </w:rPr>
        <w:t>production</w:t>
      </w:r>
      <w:r w:rsidR="00FC2780" w:rsidRPr="00342659">
        <w:rPr>
          <w:rFonts w:ascii="Times New Roman" w:eastAsia="Constantia" w:hAnsi="Times New Roman" w:cs="Times New Roman"/>
          <w:sz w:val="24"/>
          <w:szCs w:val="24"/>
        </w:rPr>
        <w:t>,</w:t>
      </w:r>
      <w:r w:rsidR="00084FE7" w:rsidRPr="00342659">
        <w:rPr>
          <w:rFonts w:ascii="Times New Roman" w:eastAsia="Constantia" w:hAnsi="Times New Roman" w:cs="Times New Roman"/>
          <w:sz w:val="24"/>
          <w:szCs w:val="24"/>
        </w:rPr>
        <w:t xml:space="preserve"> i</w:t>
      </w:r>
      <w:r w:rsidR="00856477" w:rsidRPr="00342659">
        <w:rPr>
          <w:rFonts w:ascii="Times New Roman" w:eastAsia="Constantia" w:hAnsi="Times New Roman" w:cs="Times New Roman"/>
          <w:sz w:val="24"/>
          <w:szCs w:val="24"/>
        </w:rPr>
        <w:t>ndividual operating units in the refinery are shutdown during set periods to carry out statutory inspections</w:t>
      </w:r>
      <w:r w:rsidR="00E97216">
        <w:rPr>
          <w:rFonts w:ascii="Times New Roman" w:eastAsia="Constantia" w:hAnsi="Times New Roman" w:cs="Times New Roman"/>
          <w:sz w:val="24"/>
          <w:szCs w:val="24"/>
        </w:rPr>
        <w:t xml:space="preserve"> </w:t>
      </w:r>
      <w:r w:rsidR="00041311" w:rsidRPr="00342659">
        <w:rPr>
          <w:rFonts w:ascii="Times New Roman" w:eastAsia="Constantia" w:hAnsi="Times New Roman" w:cs="Times New Roman"/>
          <w:sz w:val="24"/>
          <w:szCs w:val="24"/>
        </w:rPr>
        <w:t>and planned maintenance</w:t>
      </w:r>
      <w:r w:rsidR="00856477" w:rsidRPr="00342659">
        <w:rPr>
          <w:rFonts w:ascii="Times New Roman" w:eastAsia="Constantia" w:hAnsi="Times New Roman" w:cs="Times New Roman"/>
          <w:sz w:val="24"/>
          <w:szCs w:val="24"/>
        </w:rPr>
        <w:t xml:space="preserve"> that cannot be done when the plant is operating</w:t>
      </w:r>
      <w:r w:rsidR="008A1DC5" w:rsidRPr="00342659">
        <w:rPr>
          <w:rFonts w:ascii="Times New Roman" w:eastAsia="Constantia" w:hAnsi="Times New Roman" w:cs="Times New Roman"/>
          <w:sz w:val="24"/>
          <w:szCs w:val="24"/>
        </w:rPr>
        <w:t xml:space="preserve"> </w:t>
      </w:r>
      <w:r w:rsidR="008A1DC5" w:rsidRPr="00342659">
        <w:rPr>
          <w:rStyle w:val="selectable"/>
          <w:rFonts w:ascii="Times New Roman" w:hAnsi="Times New Roman" w:cs="Times New Roman"/>
          <w:sz w:val="24"/>
          <w:szCs w:val="24"/>
        </w:rPr>
        <w:t>(Bijvank 2004)</w:t>
      </w:r>
      <w:r w:rsidR="00856477" w:rsidRPr="00342659">
        <w:rPr>
          <w:rFonts w:ascii="Times New Roman" w:eastAsia="Constantia" w:hAnsi="Times New Roman" w:cs="Times New Roman"/>
          <w:sz w:val="24"/>
          <w:szCs w:val="24"/>
        </w:rPr>
        <w:t xml:space="preserve">. </w:t>
      </w:r>
      <w:r w:rsidR="000F5C4A">
        <w:rPr>
          <w:rFonts w:ascii="Times New Roman" w:eastAsia="Constantia" w:hAnsi="Times New Roman" w:cs="Times New Roman"/>
          <w:sz w:val="24"/>
          <w:szCs w:val="24"/>
        </w:rPr>
        <w:t>T</w:t>
      </w:r>
      <w:r w:rsidR="00856477" w:rsidRPr="00342659">
        <w:rPr>
          <w:rFonts w:ascii="Times New Roman" w:eastAsia="Constantia" w:hAnsi="Times New Roman" w:cs="Times New Roman"/>
          <w:sz w:val="24"/>
          <w:szCs w:val="24"/>
        </w:rPr>
        <w:t>hese units are normally planned for shutdown</w:t>
      </w:r>
      <w:r w:rsidR="00A66EFB" w:rsidRPr="00342659">
        <w:rPr>
          <w:rFonts w:ascii="Times New Roman" w:eastAsia="Constantia" w:hAnsi="Times New Roman" w:cs="Times New Roman"/>
          <w:sz w:val="24"/>
          <w:szCs w:val="24"/>
        </w:rPr>
        <w:t xml:space="preserve"> </w:t>
      </w:r>
      <w:r w:rsidR="00856477" w:rsidRPr="00342659">
        <w:rPr>
          <w:rFonts w:ascii="Times New Roman" w:eastAsia="Constantia" w:hAnsi="Times New Roman" w:cs="Times New Roman"/>
          <w:sz w:val="24"/>
          <w:szCs w:val="24"/>
        </w:rPr>
        <w:t>during winter</w:t>
      </w:r>
      <w:r w:rsidR="00A66EFB" w:rsidRPr="00342659">
        <w:rPr>
          <w:rFonts w:ascii="Times New Roman" w:eastAsia="Constantia" w:hAnsi="Times New Roman" w:cs="Times New Roman"/>
          <w:sz w:val="24"/>
          <w:szCs w:val="24"/>
        </w:rPr>
        <w:t>,</w:t>
      </w:r>
      <w:r w:rsidR="00856477" w:rsidRPr="00342659">
        <w:rPr>
          <w:rFonts w:ascii="Times New Roman" w:eastAsia="Constantia" w:hAnsi="Times New Roman" w:cs="Times New Roman"/>
          <w:sz w:val="24"/>
          <w:szCs w:val="24"/>
        </w:rPr>
        <w:t xml:space="preserve"> whe</w:t>
      </w:r>
      <w:r w:rsidR="00A66EFB" w:rsidRPr="00342659">
        <w:rPr>
          <w:rFonts w:ascii="Times New Roman" w:eastAsia="Constantia" w:hAnsi="Times New Roman" w:cs="Times New Roman"/>
          <w:sz w:val="24"/>
          <w:szCs w:val="24"/>
        </w:rPr>
        <w:t>re</w:t>
      </w:r>
      <w:r w:rsidR="00856477" w:rsidRPr="00342659">
        <w:rPr>
          <w:rFonts w:ascii="Times New Roman" w:eastAsia="Constantia" w:hAnsi="Times New Roman" w:cs="Times New Roman"/>
          <w:sz w:val="24"/>
          <w:szCs w:val="24"/>
        </w:rPr>
        <w:t xml:space="preserve"> demand for </w:t>
      </w:r>
      <w:r w:rsidR="0076343F" w:rsidRPr="00342659">
        <w:rPr>
          <w:rFonts w:ascii="Times New Roman" w:eastAsia="Constantia" w:hAnsi="Times New Roman" w:cs="Times New Roman"/>
          <w:sz w:val="24"/>
          <w:szCs w:val="24"/>
        </w:rPr>
        <w:t>Valero’s</w:t>
      </w:r>
      <w:r w:rsidR="00856477" w:rsidRPr="00342659">
        <w:rPr>
          <w:rFonts w:ascii="Times New Roman" w:eastAsia="Constantia" w:hAnsi="Times New Roman" w:cs="Times New Roman"/>
          <w:sz w:val="24"/>
          <w:szCs w:val="24"/>
        </w:rPr>
        <w:t xml:space="preserve"> products are lower than in the summer.</w:t>
      </w:r>
      <w:r w:rsidR="00186D13" w:rsidRPr="00342659">
        <w:rPr>
          <w:rFonts w:ascii="Times New Roman" w:eastAsia="Constantia" w:hAnsi="Times New Roman" w:cs="Times New Roman"/>
          <w:sz w:val="24"/>
          <w:szCs w:val="24"/>
        </w:rPr>
        <w:t xml:space="preserve"> </w:t>
      </w:r>
      <w:r w:rsidR="00AF6CE3">
        <w:rPr>
          <w:rFonts w:ascii="Times New Roman" w:eastAsia="Constantia" w:hAnsi="Times New Roman" w:cs="Times New Roman"/>
          <w:sz w:val="24"/>
          <w:szCs w:val="24"/>
        </w:rPr>
        <w:t xml:space="preserve">This </w:t>
      </w:r>
      <w:r w:rsidR="001F47B3">
        <w:rPr>
          <w:rFonts w:ascii="Times New Roman" w:eastAsia="Constantia" w:hAnsi="Times New Roman" w:cs="Times New Roman"/>
          <w:sz w:val="24"/>
          <w:szCs w:val="24"/>
        </w:rPr>
        <w:t xml:space="preserve">is </w:t>
      </w:r>
      <w:r w:rsidR="00AF6CE3">
        <w:rPr>
          <w:rFonts w:ascii="Times New Roman" w:eastAsia="Constantia" w:hAnsi="Times New Roman" w:cs="Times New Roman"/>
          <w:sz w:val="24"/>
          <w:szCs w:val="24"/>
        </w:rPr>
        <w:t>shown in figures 2 &amp; 3 below:</w:t>
      </w:r>
    </w:p>
    <w:p w:rsidR="00576715" w:rsidRDefault="00576715" w:rsidP="00576715">
      <w:pPr>
        <w:spacing w:before="0" w:line="360" w:lineRule="auto"/>
        <w:jc w:val="center"/>
        <w:rPr>
          <w:rFonts w:ascii="Times New Roman" w:eastAsia="Constantia" w:hAnsi="Times New Roman" w:cs="Times New Roman"/>
          <w:sz w:val="24"/>
          <w:szCs w:val="24"/>
        </w:rPr>
      </w:pPr>
      <w:r>
        <w:rPr>
          <w:noProof/>
          <w:lang w:val="en-GB" w:eastAsia="en-GB"/>
        </w:rPr>
        <w:drawing>
          <wp:inline distT="0" distB="0" distL="0" distR="0">
            <wp:extent cx="4113562" cy="2468137"/>
            <wp:effectExtent l="0" t="0" r="1270" b="8890"/>
            <wp:docPr id="23" name="Picture 23" descr="cid:image007.png@01D47D09.42A2A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 3" descr="cid:image007.png@01D47D09.42A2A500"/>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4146432" cy="2487859"/>
                    </a:xfrm>
                    <a:prstGeom prst="rect">
                      <a:avLst/>
                    </a:prstGeom>
                    <a:noFill/>
                    <a:ln>
                      <a:noFill/>
                    </a:ln>
                  </pic:spPr>
                </pic:pic>
              </a:graphicData>
            </a:graphic>
          </wp:inline>
        </w:drawing>
      </w:r>
    </w:p>
    <w:p w:rsidR="00576715" w:rsidRDefault="00576715" w:rsidP="00576715">
      <w:pPr>
        <w:spacing w:before="0" w:line="360" w:lineRule="auto"/>
        <w:jc w:val="center"/>
        <w:rPr>
          <w:rFonts w:ascii="Times New Roman" w:eastAsia="Constantia" w:hAnsi="Times New Roman" w:cs="Times New Roman"/>
          <w:sz w:val="24"/>
          <w:szCs w:val="24"/>
        </w:rPr>
      </w:pPr>
      <w:r>
        <w:rPr>
          <w:noProof/>
          <w:lang w:val="en-GB" w:eastAsia="en-GB"/>
        </w:rPr>
        <w:drawing>
          <wp:inline distT="0" distB="0" distL="0" distR="0">
            <wp:extent cx="4088781" cy="2453269"/>
            <wp:effectExtent l="0" t="0" r="6985" b="4445"/>
            <wp:docPr id="24" name="Picture 24" descr="cid:image001.png@01D47D09.42A2A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 1" descr="cid:image001.png@01D47D09.42A2A500"/>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4118226" cy="2470936"/>
                    </a:xfrm>
                    <a:prstGeom prst="rect">
                      <a:avLst/>
                    </a:prstGeom>
                    <a:noFill/>
                    <a:ln>
                      <a:noFill/>
                    </a:ln>
                  </pic:spPr>
                </pic:pic>
              </a:graphicData>
            </a:graphic>
          </wp:inline>
        </w:drawing>
      </w:r>
    </w:p>
    <w:p w:rsidR="005F199E" w:rsidRPr="005F199E" w:rsidRDefault="005F199E" w:rsidP="005F199E">
      <w:pPr>
        <w:spacing w:before="0"/>
        <w:jc w:val="center"/>
        <w:rPr>
          <w:rFonts w:ascii="Times New Roman" w:hAnsi="Times New Roman" w:cs="Times New Roman"/>
          <w:b/>
          <w:color w:val="000000"/>
          <w:sz w:val="24"/>
          <w:szCs w:val="24"/>
        </w:rPr>
      </w:pPr>
      <w:r w:rsidRPr="00342659">
        <w:rPr>
          <w:rFonts w:ascii="Times New Roman" w:eastAsia="Constantia" w:hAnsi="Times New Roman" w:cs="Times New Roman"/>
          <w:b/>
          <w:sz w:val="24"/>
          <w:szCs w:val="24"/>
        </w:rPr>
        <w:t>Figure</w:t>
      </w:r>
      <w:r>
        <w:rPr>
          <w:rFonts w:ascii="Times New Roman" w:eastAsia="Constantia" w:hAnsi="Times New Roman" w:cs="Times New Roman"/>
          <w:b/>
          <w:sz w:val="24"/>
          <w:szCs w:val="24"/>
        </w:rPr>
        <w:t>(s) 2 &amp; 3</w:t>
      </w:r>
      <w:r w:rsidRPr="00342659">
        <w:rPr>
          <w:rFonts w:ascii="Times New Roman" w:eastAsia="Constantia" w:hAnsi="Times New Roman" w:cs="Times New Roman"/>
          <w:b/>
          <w:sz w:val="24"/>
          <w:szCs w:val="24"/>
        </w:rPr>
        <w:t xml:space="preserve">: </w:t>
      </w:r>
      <w:r w:rsidR="00BC6B50">
        <w:rPr>
          <w:rFonts w:ascii="Times New Roman" w:eastAsia="Constantia" w:hAnsi="Times New Roman" w:cs="Times New Roman"/>
          <w:b/>
          <w:sz w:val="24"/>
          <w:szCs w:val="24"/>
        </w:rPr>
        <w:t>R</w:t>
      </w:r>
      <w:r w:rsidR="002E5E45">
        <w:rPr>
          <w:rFonts w:ascii="Times New Roman" w:eastAsia="Constantia" w:hAnsi="Times New Roman" w:cs="Times New Roman"/>
          <w:b/>
          <w:sz w:val="24"/>
          <w:szCs w:val="24"/>
        </w:rPr>
        <w:t>efinery margin variance against January and typical product price variance</w:t>
      </w:r>
      <w:r w:rsidR="00F0456B">
        <w:rPr>
          <w:rFonts w:ascii="Times New Roman" w:eastAsia="Constantia" w:hAnsi="Times New Roman" w:cs="Times New Roman"/>
          <w:b/>
          <w:sz w:val="24"/>
          <w:szCs w:val="24"/>
        </w:rPr>
        <w:t xml:space="preserve"> for Valero, Pembroke</w:t>
      </w:r>
      <w:r w:rsidR="002E5E45">
        <w:rPr>
          <w:rFonts w:ascii="Times New Roman" w:eastAsia="Constantia" w:hAnsi="Times New Roman" w:cs="Times New Roman"/>
          <w:b/>
          <w:sz w:val="24"/>
          <w:szCs w:val="24"/>
        </w:rPr>
        <w:t>.</w:t>
      </w:r>
    </w:p>
    <w:p w:rsidR="00F721A8" w:rsidRPr="00342659" w:rsidRDefault="00744382" w:rsidP="00AD2DF4">
      <w:pPr>
        <w:spacing w:before="0" w:line="360" w:lineRule="auto"/>
        <w:rPr>
          <w:rFonts w:ascii="Times New Roman" w:eastAsia="Constantia" w:hAnsi="Times New Roman" w:cs="Times New Roman"/>
          <w:sz w:val="24"/>
          <w:szCs w:val="24"/>
        </w:rPr>
      </w:pPr>
      <w:r w:rsidRPr="00342659">
        <w:rPr>
          <w:rFonts w:ascii="Times New Roman" w:eastAsia="Constantia" w:hAnsi="Times New Roman" w:cs="Times New Roman"/>
          <w:sz w:val="24"/>
          <w:szCs w:val="24"/>
        </w:rPr>
        <w:t>Some statutory inspections and repair packs, once complete</w:t>
      </w:r>
      <w:r w:rsidR="00C06564" w:rsidRPr="00342659">
        <w:rPr>
          <w:rFonts w:ascii="Times New Roman" w:eastAsia="Constantia" w:hAnsi="Times New Roman" w:cs="Times New Roman"/>
          <w:sz w:val="24"/>
          <w:szCs w:val="24"/>
        </w:rPr>
        <w:t xml:space="preserve">d, </w:t>
      </w:r>
      <w:r w:rsidR="0034585C">
        <w:rPr>
          <w:rFonts w:ascii="Times New Roman" w:eastAsia="Constantia" w:hAnsi="Times New Roman" w:cs="Times New Roman"/>
          <w:sz w:val="24"/>
          <w:szCs w:val="24"/>
        </w:rPr>
        <w:t>have</w:t>
      </w:r>
      <w:r w:rsidR="00C06564" w:rsidRPr="00342659">
        <w:rPr>
          <w:rFonts w:ascii="Times New Roman" w:eastAsia="Constantia" w:hAnsi="Times New Roman" w:cs="Times New Roman"/>
          <w:sz w:val="24"/>
          <w:szCs w:val="24"/>
        </w:rPr>
        <w:t xml:space="preserve"> a hydro </w:t>
      </w:r>
      <w:r w:rsidRPr="00342659">
        <w:rPr>
          <w:rFonts w:ascii="Times New Roman" w:eastAsia="Constantia" w:hAnsi="Times New Roman" w:cs="Times New Roman"/>
          <w:sz w:val="24"/>
          <w:szCs w:val="24"/>
        </w:rPr>
        <w:t xml:space="preserve">test to comply with HSE and Valero inspection </w:t>
      </w:r>
      <w:r w:rsidRPr="006F2EE2">
        <w:rPr>
          <w:rFonts w:ascii="Times New Roman" w:eastAsia="Constantia" w:hAnsi="Times New Roman" w:cs="Times New Roman"/>
          <w:sz w:val="24"/>
          <w:szCs w:val="24"/>
        </w:rPr>
        <w:t xml:space="preserve">requirements </w:t>
      </w:r>
      <w:r w:rsidR="007960E9" w:rsidRPr="006F2EE2">
        <w:rPr>
          <w:rStyle w:val="selectable"/>
          <w:rFonts w:ascii="Times New Roman" w:hAnsi="Times New Roman" w:cs="Times New Roman"/>
          <w:sz w:val="24"/>
          <w:szCs w:val="24"/>
        </w:rPr>
        <w:t>(</w:t>
      </w:r>
      <w:r w:rsidR="006F2EE2" w:rsidRPr="006F2EE2">
        <w:rPr>
          <w:rStyle w:val="selectable"/>
          <w:rFonts w:ascii="Times New Roman" w:hAnsi="Times New Roman" w:cs="Times New Roman"/>
          <w:sz w:val="24"/>
          <w:szCs w:val="24"/>
        </w:rPr>
        <w:t>ASME</w:t>
      </w:r>
      <w:r w:rsidR="007960E9" w:rsidRPr="006F2EE2">
        <w:rPr>
          <w:rStyle w:val="selectable"/>
          <w:rFonts w:ascii="Times New Roman" w:hAnsi="Times New Roman" w:cs="Times New Roman"/>
          <w:sz w:val="24"/>
          <w:szCs w:val="24"/>
        </w:rPr>
        <w:t xml:space="preserve"> B31.3 2016)</w:t>
      </w:r>
      <w:r w:rsidR="00543363">
        <w:rPr>
          <w:rStyle w:val="selectable"/>
          <w:rFonts w:ascii="Times New Roman" w:hAnsi="Times New Roman" w:cs="Times New Roman"/>
          <w:sz w:val="24"/>
          <w:szCs w:val="24"/>
        </w:rPr>
        <w:t>.</w:t>
      </w:r>
      <w:r w:rsidR="007960E9" w:rsidRPr="006F2EE2">
        <w:rPr>
          <w:rFonts w:ascii="Times New Roman" w:hAnsi="Times New Roman" w:cs="Times New Roman"/>
          <w:sz w:val="24"/>
          <w:szCs w:val="24"/>
        </w:rPr>
        <w:t xml:space="preserve"> </w:t>
      </w:r>
      <w:r w:rsidR="00C06564" w:rsidRPr="006F2EE2">
        <w:rPr>
          <w:rFonts w:ascii="Times New Roman" w:eastAsia="Constantia" w:hAnsi="Times New Roman" w:cs="Times New Roman"/>
          <w:sz w:val="24"/>
          <w:szCs w:val="24"/>
        </w:rPr>
        <w:t>The</w:t>
      </w:r>
      <w:r w:rsidR="002C5288" w:rsidRPr="006F2EE2">
        <w:rPr>
          <w:rFonts w:ascii="Times New Roman" w:eastAsia="Constantia" w:hAnsi="Times New Roman" w:cs="Times New Roman"/>
          <w:sz w:val="24"/>
          <w:szCs w:val="24"/>
        </w:rPr>
        <w:t xml:space="preserve"> hydro testing</w:t>
      </w:r>
      <w:r w:rsidRPr="006F2EE2">
        <w:rPr>
          <w:rFonts w:ascii="Times New Roman" w:eastAsia="Constantia" w:hAnsi="Times New Roman" w:cs="Times New Roman"/>
          <w:sz w:val="24"/>
          <w:szCs w:val="24"/>
        </w:rPr>
        <w:t xml:space="preserve"> </w:t>
      </w:r>
      <w:r w:rsidR="00C06564" w:rsidRPr="006F2EE2">
        <w:rPr>
          <w:rFonts w:ascii="Times New Roman" w:eastAsia="Constantia" w:hAnsi="Times New Roman" w:cs="Times New Roman"/>
          <w:sz w:val="24"/>
          <w:szCs w:val="24"/>
        </w:rPr>
        <w:lastRenderedPageBreak/>
        <w:t>can</w:t>
      </w:r>
      <w:r w:rsidRPr="006F2EE2">
        <w:rPr>
          <w:rFonts w:ascii="Times New Roman" w:eastAsia="Constantia" w:hAnsi="Times New Roman" w:cs="Times New Roman"/>
          <w:sz w:val="24"/>
          <w:szCs w:val="24"/>
        </w:rPr>
        <w:t xml:space="preserve"> </w:t>
      </w:r>
      <w:r w:rsidR="002C5288" w:rsidRPr="006F2EE2">
        <w:rPr>
          <w:rFonts w:ascii="Times New Roman" w:eastAsia="Constantia" w:hAnsi="Times New Roman" w:cs="Times New Roman"/>
          <w:sz w:val="24"/>
          <w:szCs w:val="24"/>
        </w:rPr>
        <w:t>c</w:t>
      </w:r>
      <w:r w:rsidR="00C06564" w:rsidRPr="006F2EE2">
        <w:rPr>
          <w:rFonts w:ascii="Times New Roman" w:eastAsia="Constantia" w:hAnsi="Times New Roman" w:cs="Times New Roman"/>
          <w:sz w:val="24"/>
          <w:szCs w:val="24"/>
        </w:rPr>
        <w:t>ause</w:t>
      </w:r>
      <w:r w:rsidRPr="006F2EE2">
        <w:rPr>
          <w:rFonts w:ascii="Times New Roman" w:eastAsia="Constantia" w:hAnsi="Times New Roman" w:cs="Times New Roman"/>
          <w:sz w:val="24"/>
          <w:szCs w:val="24"/>
        </w:rPr>
        <w:t xml:space="preserve"> a problem to Valero if outside temperatures are low</w:t>
      </w:r>
      <w:r w:rsidR="002C5288" w:rsidRPr="006F2EE2">
        <w:rPr>
          <w:rFonts w:ascii="Times New Roman" w:eastAsia="Constantia" w:hAnsi="Times New Roman" w:cs="Times New Roman"/>
          <w:sz w:val="24"/>
          <w:szCs w:val="24"/>
        </w:rPr>
        <w:t xml:space="preserve"> </w:t>
      </w:r>
      <w:r w:rsidR="00363748" w:rsidRPr="006F2EE2">
        <w:rPr>
          <w:rFonts w:ascii="Times New Roman" w:eastAsia="Constantia" w:hAnsi="Times New Roman" w:cs="Times New Roman"/>
          <w:sz w:val="24"/>
          <w:szCs w:val="24"/>
        </w:rPr>
        <w:t>and, in this case, it</w:t>
      </w:r>
      <w:r w:rsidR="002C5288" w:rsidRPr="006F2EE2">
        <w:rPr>
          <w:rFonts w:ascii="Times New Roman" w:eastAsia="Constantia" w:hAnsi="Times New Roman" w:cs="Times New Roman"/>
          <w:sz w:val="24"/>
          <w:szCs w:val="24"/>
        </w:rPr>
        <w:t xml:space="preserve"> is vital to consider the material’s MDMT</w:t>
      </w:r>
      <w:r w:rsidRPr="006F2EE2">
        <w:rPr>
          <w:rFonts w:ascii="Times New Roman" w:eastAsia="Constantia" w:hAnsi="Times New Roman" w:cs="Times New Roman"/>
          <w:sz w:val="24"/>
          <w:szCs w:val="24"/>
        </w:rPr>
        <w:t xml:space="preserve"> </w:t>
      </w:r>
      <w:r w:rsidR="006F2EE2" w:rsidRPr="006F2EE2">
        <w:rPr>
          <w:rStyle w:val="selectable"/>
          <w:rFonts w:ascii="Times New Roman" w:hAnsi="Times New Roman" w:cs="Times New Roman"/>
          <w:sz w:val="24"/>
          <w:szCs w:val="24"/>
        </w:rPr>
        <w:t>(ASME B31.3 2016).</w:t>
      </w:r>
      <w:r w:rsidR="006F2EE2" w:rsidRPr="006F2EE2">
        <w:rPr>
          <w:rFonts w:ascii="Times New Roman" w:hAnsi="Times New Roman" w:cs="Times New Roman"/>
          <w:sz w:val="24"/>
          <w:szCs w:val="24"/>
        </w:rPr>
        <w:t xml:space="preserve"> </w:t>
      </w:r>
      <w:r w:rsidRPr="00342659">
        <w:rPr>
          <w:rFonts w:ascii="Times New Roman" w:eastAsia="Constantia" w:hAnsi="Times New Roman" w:cs="Times New Roman"/>
          <w:sz w:val="24"/>
          <w:szCs w:val="24"/>
        </w:rPr>
        <w:t xml:space="preserve">Below this MDMT the material undergoes a </w:t>
      </w:r>
      <w:r w:rsidR="002C5288" w:rsidRPr="00342659">
        <w:rPr>
          <w:rFonts w:ascii="Times New Roman" w:eastAsia="Constantia" w:hAnsi="Times New Roman" w:cs="Times New Roman"/>
          <w:sz w:val="24"/>
          <w:szCs w:val="24"/>
        </w:rPr>
        <w:t>DBT</w:t>
      </w:r>
      <w:r w:rsidRPr="00342659">
        <w:rPr>
          <w:rFonts w:ascii="Times New Roman" w:eastAsia="Constantia" w:hAnsi="Times New Roman" w:cs="Times New Roman"/>
          <w:sz w:val="24"/>
          <w:szCs w:val="24"/>
        </w:rPr>
        <w:t xml:space="preserve"> that </w:t>
      </w:r>
      <w:r w:rsidR="001F7429" w:rsidRPr="00342659">
        <w:rPr>
          <w:rFonts w:ascii="Times New Roman" w:eastAsia="Constantia" w:hAnsi="Times New Roman" w:cs="Times New Roman"/>
          <w:sz w:val="24"/>
          <w:szCs w:val="24"/>
        </w:rPr>
        <w:t xml:space="preserve">can </w:t>
      </w:r>
      <w:r w:rsidRPr="00342659">
        <w:rPr>
          <w:rFonts w:ascii="Times New Roman" w:eastAsia="Constantia" w:hAnsi="Times New Roman" w:cs="Times New Roman"/>
          <w:sz w:val="24"/>
          <w:szCs w:val="24"/>
        </w:rPr>
        <w:t>change the properties</w:t>
      </w:r>
      <w:r w:rsidR="00543363">
        <w:rPr>
          <w:rFonts w:ascii="Times New Roman" w:eastAsia="Constantia" w:hAnsi="Times New Roman" w:cs="Times New Roman"/>
          <w:sz w:val="24"/>
          <w:szCs w:val="24"/>
        </w:rPr>
        <w:t xml:space="preserve"> </w:t>
      </w:r>
      <w:r w:rsidRPr="00342659">
        <w:rPr>
          <w:rFonts w:ascii="Times New Roman" w:eastAsia="Constantia" w:hAnsi="Times New Roman" w:cs="Times New Roman"/>
          <w:sz w:val="24"/>
          <w:szCs w:val="24"/>
        </w:rPr>
        <w:t>dramatically</w:t>
      </w:r>
      <w:r w:rsidR="007C72EB">
        <w:rPr>
          <w:rFonts w:ascii="Times New Roman" w:eastAsia="Constantia" w:hAnsi="Times New Roman" w:cs="Times New Roman"/>
          <w:sz w:val="24"/>
          <w:szCs w:val="24"/>
        </w:rPr>
        <w:t xml:space="preserve"> as see</w:t>
      </w:r>
      <w:r w:rsidR="004648E6">
        <w:rPr>
          <w:rFonts w:ascii="Times New Roman" w:eastAsia="Constantia" w:hAnsi="Times New Roman" w:cs="Times New Roman"/>
          <w:sz w:val="24"/>
          <w:szCs w:val="24"/>
        </w:rPr>
        <w:t>n</w:t>
      </w:r>
      <w:r w:rsidR="007C72EB">
        <w:rPr>
          <w:rFonts w:ascii="Times New Roman" w:eastAsia="Constantia" w:hAnsi="Times New Roman" w:cs="Times New Roman"/>
          <w:sz w:val="24"/>
          <w:szCs w:val="24"/>
        </w:rPr>
        <w:t xml:space="preserve"> </w:t>
      </w:r>
      <w:r w:rsidR="004648E6">
        <w:rPr>
          <w:rFonts w:ascii="Times New Roman" w:eastAsia="Constantia" w:hAnsi="Times New Roman" w:cs="Times New Roman"/>
          <w:sz w:val="24"/>
          <w:szCs w:val="24"/>
        </w:rPr>
        <w:t>in</w:t>
      </w:r>
      <w:r w:rsidR="007C72EB">
        <w:rPr>
          <w:rFonts w:ascii="Times New Roman" w:eastAsia="Constantia" w:hAnsi="Times New Roman" w:cs="Times New Roman"/>
          <w:sz w:val="24"/>
          <w:szCs w:val="24"/>
        </w:rPr>
        <w:t xml:space="preserve"> figure 4 below:</w:t>
      </w:r>
    </w:p>
    <w:p w:rsidR="00F721A8" w:rsidRPr="00342659" w:rsidRDefault="00F721A8" w:rsidP="00A25F4E">
      <w:pPr>
        <w:spacing w:before="0"/>
        <w:rPr>
          <w:rFonts w:ascii="Times New Roman" w:eastAsia="Constantia" w:hAnsi="Times New Roman" w:cs="Times New Roman"/>
          <w:sz w:val="24"/>
          <w:szCs w:val="24"/>
        </w:rPr>
      </w:pPr>
    </w:p>
    <w:p w:rsidR="00F721A8" w:rsidRPr="00342659" w:rsidRDefault="00F721A8" w:rsidP="00A25F4E">
      <w:pPr>
        <w:spacing w:before="0"/>
        <w:rPr>
          <w:rFonts w:ascii="Times New Roman" w:eastAsia="Constantia" w:hAnsi="Times New Roman" w:cs="Times New Roman"/>
          <w:sz w:val="24"/>
          <w:szCs w:val="24"/>
        </w:rPr>
      </w:pPr>
      <w:r w:rsidRPr="00342659">
        <w:rPr>
          <w:rFonts w:ascii="Times New Roman" w:eastAsia="Constantia" w:hAnsi="Times New Roman" w:cs="Times New Roman"/>
          <w:noProof/>
          <w:sz w:val="24"/>
          <w:szCs w:val="24"/>
          <w:lang w:val="en-GB" w:eastAsia="en-GB"/>
        </w:rPr>
        <w:drawing>
          <wp:inline distT="0" distB="0" distL="0" distR="0">
            <wp:extent cx="2609850" cy="24255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uctilebrittlegraph.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49464" cy="2462356"/>
                    </a:xfrm>
                    <a:prstGeom prst="rect">
                      <a:avLst/>
                    </a:prstGeom>
                  </pic:spPr>
                </pic:pic>
              </a:graphicData>
            </a:graphic>
          </wp:inline>
        </w:drawing>
      </w:r>
      <w:r w:rsidRPr="00342659">
        <w:rPr>
          <w:rFonts w:ascii="Times New Roman" w:eastAsia="Constantia" w:hAnsi="Times New Roman" w:cs="Times New Roman"/>
          <w:sz w:val="24"/>
          <w:szCs w:val="24"/>
        </w:rPr>
        <w:t xml:space="preserve"> </w:t>
      </w:r>
      <w:r w:rsidRPr="00342659">
        <w:rPr>
          <w:rFonts w:ascii="Times New Roman" w:eastAsia="Constantia" w:hAnsi="Times New Roman" w:cs="Times New Roman"/>
          <w:noProof/>
          <w:sz w:val="24"/>
          <w:szCs w:val="24"/>
          <w:lang w:val="en-GB" w:eastAsia="en-GB"/>
        </w:rPr>
        <w:drawing>
          <wp:inline distT="0" distB="0" distL="0" distR="0">
            <wp:extent cx="2676525" cy="2395262"/>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uctilebrittletransition.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13060" cy="2427958"/>
                    </a:xfrm>
                    <a:prstGeom prst="rect">
                      <a:avLst/>
                    </a:prstGeom>
                  </pic:spPr>
                </pic:pic>
              </a:graphicData>
            </a:graphic>
          </wp:inline>
        </w:drawing>
      </w:r>
    </w:p>
    <w:p w:rsidR="005374EA" w:rsidRPr="00342659" w:rsidRDefault="00991A4A" w:rsidP="00A25F4E">
      <w:pPr>
        <w:spacing w:before="0"/>
        <w:jc w:val="center"/>
        <w:rPr>
          <w:b/>
          <w:sz w:val="24"/>
          <w:szCs w:val="24"/>
        </w:rPr>
      </w:pPr>
      <w:r w:rsidRPr="00342659">
        <w:rPr>
          <w:rFonts w:ascii="Times New Roman" w:eastAsia="Constantia" w:hAnsi="Times New Roman" w:cs="Times New Roman"/>
          <w:b/>
          <w:sz w:val="24"/>
          <w:szCs w:val="24"/>
        </w:rPr>
        <w:t xml:space="preserve">Figure </w:t>
      </w:r>
      <w:r w:rsidR="005F199E">
        <w:rPr>
          <w:rFonts w:ascii="Times New Roman" w:eastAsia="Constantia" w:hAnsi="Times New Roman" w:cs="Times New Roman"/>
          <w:b/>
          <w:sz w:val="24"/>
          <w:szCs w:val="24"/>
        </w:rPr>
        <w:t>4</w:t>
      </w:r>
      <w:r w:rsidRPr="00342659">
        <w:rPr>
          <w:rFonts w:ascii="Times New Roman" w:eastAsia="Constantia" w:hAnsi="Times New Roman" w:cs="Times New Roman"/>
          <w:b/>
          <w:sz w:val="24"/>
          <w:szCs w:val="24"/>
        </w:rPr>
        <w:t xml:space="preserve">: </w:t>
      </w:r>
      <w:r w:rsidR="00C06564" w:rsidRPr="00342659">
        <w:rPr>
          <w:rFonts w:ascii="Times New Roman" w:eastAsia="Constantia" w:hAnsi="Times New Roman" w:cs="Times New Roman"/>
          <w:b/>
          <w:sz w:val="24"/>
          <w:szCs w:val="24"/>
        </w:rPr>
        <w:t xml:space="preserve">DBT </w:t>
      </w:r>
      <w:r w:rsidR="004B50D9" w:rsidRPr="00342659">
        <w:rPr>
          <w:rFonts w:ascii="Times New Roman" w:eastAsia="Constantia" w:hAnsi="Times New Roman" w:cs="Times New Roman"/>
          <w:b/>
          <w:sz w:val="24"/>
          <w:szCs w:val="24"/>
        </w:rPr>
        <w:t>for some metals. A metal can show ductility at high temperatures but be brittle at low</w:t>
      </w:r>
      <w:r w:rsidR="00CC2DE0" w:rsidRPr="00342659">
        <w:rPr>
          <w:rFonts w:ascii="Times New Roman" w:eastAsia="Constantia" w:hAnsi="Times New Roman" w:cs="Times New Roman"/>
          <w:b/>
          <w:sz w:val="24"/>
          <w:szCs w:val="24"/>
        </w:rPr>
        <w:t xml:space="preserve"> </w:t>
      </w:r>
      <w:r w:rsidR="00CC2DE0" w:rsidRPr="00342659">
        <w:rPr>
          <w:b/>
          <w:sz w:val="24"/>
          <w:szCs w:val="24"/>
        </w:rPr>
        <w:t xml:space="preserve">(UNSW Sydney </w:t>
      </w:r>
      <w:r w:rsidR="00CC2DE0" w:rsidRPr="00342659">
        <w:rPr>
          <w:rFonts w:ascii="Times New Roman" w:hAnsi="Times New Roman" w:cs="Times New Roman"/>
          <w:b/>
          <w:sz w:val="24"/>
          <w:szCs w:val="24"/>
        </w:rPr>
        <w:t>2014</w:t>
      </w:r>
      <w:r w:rsidR="00CC2DE0" w:rsidRPr="00342659">
        <w:rPr>
          <w:b/>
          <w:sz w:val="24"/>
          <w:szCs w:val="24"/>
        </w:rPr>
        <w:t>)</w:t>
      </w:r>
      <w:r w:rsidR="004B50D9" w:rsidRPr="00342659">
        <w:rPr>
          <w:b/>
          <w:sz w:val="24"/>
          <w:szCs w:val="24"/>
        </w:rPr>
        <w:t>.</w:t>
      </w:r>
    </w:p>
    <w:p w:rsidR="009F4F24" w:rsidRPr="00342659" w:rsidRDefault="00B434A2" w:rsidP="00AD2DF4">
      <w:pPr>
        <w:spacing w:before="0" w:line="360" w:lineRule="auto"/>
        <w:rPr>
          <w:rFonts w:ascii="Times New Roman" w:eastAsia="Constantia" w:hAnsi="Times New Roman" w:cs="Times New Roman"/>
          <w:sz w:val="24"/>
          <w:szCs w:val="24"/>
        </w:rPr>
      </w:pPr>
      <w:r w:rsidRPr="00342659">
        <w:rPr>
          <w:rFonts w:ascii="Times New Roman" w:eastAsia="Constantia" w:hAnsi="Times New Roman" w:cs="Times New Roman"/>
          <w:sz w:val="24"/>
          <w:szCs w:val="24"/>
        </w:rPr>
        <w:t>The DBT is seen in body centered cubic structures</w:t>
      </w:r>
      <w:r w:rsidR="006B013A" w:rsidRPr="00342659">
        <w:rPr>
          <w:rFonts w:ascii="Times New Roman" w:eastAsia="Constantia" w:hAnsi="Times New Roman" w:cs="Times New Roman"/>
          <w:sz w:val="24"/>
          <w:szCs w:val="24"/>
        </w:rPr>
        <w:t>,</w:t>
      </w:r>
      <w:r w:rsidRPr="00342659">
        <w:rPr>
          <w:rFonts w:ascii="Times New Roman" w:eastAsia="Constantia" w:hAnsi="Times New Roman" w:cs="Times New Roman"/>
          <w:sz w:val="24"/>
          <w:szCs w:val="24"/>
        </w:rPr>
        <w:t xml:space="preserve"> for example low carbon steel</w:t>
      </w:r>
      <w:r w:rsidR="006B013A" w:rsidRPr="00342659">
        <w:rPr>
          <w:rFonts w:ascii="Times New Roman" w:eastAsia="Constantia" w:hAnsi="Times New Roman" w:cs="Times New Roman"/>
          <w:sz w:val="24"/>
          <w:szCs w:val="24"/>
        </w:rPr>
        <w:t>,</w:t>
      </w:r>
      <w:r w:rsidRPr="00342659">
        <w:rPr>
          <w:rFonts w:ascii="Times New Roman" w:eastAsia="Constantia" w:hAnsi="Times New Roman" w:cs="Times New Roman"/>
          <w:sz w:val="24"/>
          <w:szCs w:val="24"/>
        </w:rPr>
        <w:t xml:space="preserve"> but this tends to </w:t>
      </w:r>
      <w:r w:rsidR="00BB0EA8" w:rsidRPr="00342659">
        <w:rPr>
          <w:rFonts w:ascii="Times New Roman" w:eastAsia="Constantia" w:hAnsi="Times New Roman" w:cs="Times New Roman"/>
          <w:sz w:val="24"/>
          <w:szCs w:val="24"/>
        </w:rPr>
        <w:t>happen</w:t>
      </w:r>
      <w:r w:rsidRPr="00342659">
        <w:rPr>
          <w:rFonts w:ascii="Times New Roman" w:eastAsia="Constantia" w:hAnsi="Times New Roman" w:cs="Times New Roman"/>
          <w:sz w:val="24"/>
          <w:szCs w:val="24"/>
        </w:rPr>
        <w:t xml:space="preserve"> at low temperatures </w:t>
      </w:r>
      <w:r w:rsidR="007B4C4A" w:rsidRPr="00342659">
        <w:rPr>
          <w:rStyle w:val="selectable"/>
          <w:rFonts w:ascii="Times New Roman" w:hAnsi="Times New Roman" w:cs="Times New Roman"/>
          <w:sz w:val="24"/>
          <w:szCs w:val="24"/>
        </w:rPr>
        <w:t>(Doitpoms.ac.uk</w:t>
      </w:r>
      <w:r w:rsidRPr="00342659">
        <w:rPr>
          <w:rStyle w:val="selectable"/>
          <w:rFonts w:ascii="Times New Roman" w:hAnsi="Times New Roman" w:cs="Times New Roman"/>
          <w:sz w:val="24"/>
          <w:szCs w:val="24"/>
        </w:rPr>
        <w:t xml:space="preserve"> 2018)</w:t>
      </w:r>
      <w:r w:rsidRPr="00342659">
        <w:rPr>
          <w:rFonts w:ascii="Times New Roman" w:eastAsia="Constantia" w:hAnsi="Times New Roman" w:cs="Times New Roman"/>
          <w:sz w:val="24"/>
          <w:szCs w:val="24"/>
        </w:rPr>
        <w:t xml:space="preserve">. </w:t>
      </w:r>
      <w:r w:rsidR="007B4C4A" w:rsidRPr="00342659">
        <w:rPr>
          <w:rFonts w:ascii="Times New Roman" w:eastAsia="Constantia" w:hAnsi="Times New Roman" w:cs="Times New Roman"/>
          <w:sz w:val="24"/>
          <w:szCs w:val="24"/>
        </w:rPr>
        <w:t xml:space="preserve">At </w:t>
      </w:r>
      <w:r w:rsidR="00A7366A" w:rsidRPr="00342659">
        <w:rPr>
          <w:rFonts w:ascii="Times New Roman" w:eastAsia="Constantia" w:hAnsi="Times New Roman" w:cs="Times New Roman"/>
          <w:sz w:val="24"/>
          <w:szCs w:val="24"/>
        </w:rPr>
        <w:t>high temperatures some metals are ductile and can abs</w:t>
      </w:r>
      <w:r w:rsidR="00992E86" w:rsidRPr="00342659">
        <w:rPr>
          <w:rFonts w:ascii="Times New Roman" w:eastAsia="Constantia" w:hAnsi="Times New Roman" w:cs="Times New Roman"/>
          <w:sz w:val="24"/>
          <w:szCs w:val="24"/>
        </w:rPr>
        <w:t>orb more energy until they fracture</w:t>
      </w:r>
      <w:r w:rsidR="007B4C4A" w:rsidRPr="00342659">
        <w:rPr>
          <w:rFonts w:ascii="Times New Roman" w:eastAsia="Constantia" w:hAnsi="Times New Roman" w:cs="Times New Roman"/>
          <w:sz w:val="24"/>
          <w:szCs w:val="24"/>
        </w:rPr>
        <w:t>. M</w:t>
      </w:r>
      <w:r w:rsidR="009F4F24" w:rsidRPr="00342659">
        <w:rPr>
          <w:rFonts w:ascii="Times New Roman" w:eastAsia="Constantia" w:hAnsi="Times New Roman" w:cs="Times New Roman"/>
          <w:sz w:val="24"/>
          <w:szCs w:val="24"/>
        </w:rPr>
        <w:t>etals at these t</w:t>
      </w:r>
      <w:r w:rsidR="00992E86" w:rsidRPr="00342659">
        <w:rPr>
          <w:rFonts w:ascii="Times New Roman" w:eastAsia="Constantia" w:hAnsi="Times New Roman" w:cs="Times New Roman"/>
          <w:sz w:val="24"/>
          <w:szCs w:val="24"/>
        </w:rPr>
        <w:t>emperatures tend to d</w:t>
      </w:r>
      <w:r w:rsidR="007B4C4A" w:rsidRPr="00342659">
        <w:rPr>
          <w:rFonts w:ascii="Times New Roman" w:eastAsia="Constantia" w:hAnsi="Times New Roman" w:cs="Times New Roman"/>
          <w:sz w:val="24"/>
          <w:szCs w:val="24"/>
        </w:rPr>
        <w:t>eform first and are resistant to fracture propagation which is known as toughness</w:t>
      </w:r>
      <w:r w:rsidR="00AA7430" w:rsidRPr="00342659">
        <w:rPr>
          <w:rFonts w:ascii="Times New Roman" w:eastAsia="Constantia" w:hAnsi="Times New Roman" w:cs="Times New Roman"/>
          <w:sz w:val="24"/>
          <w:szCs w:val="24"/>
        </w:rPr>
        <w:t>. At</w:t>
      </w:r>
      <w:r w:rsidR="00992E86" w:rsidRPr="00342659">
        <w:rPr>
          <w:rFonts w:ascii="Times New Roman" w:eastAsia="Constantia" w:hAnsi="Times New Roman" w:cs="Times New Roman"/>
          <w:sz w:val="24"/>
          <w:szCs w:val="24"/>
        </w:rPr>
        <w:t xml:space="preserve"> lower temperatures the metal </w:t>
      </w:r>
      <w:r w:rsidR="009F4F24" w:rsidRPr="00342659">
        <w:rPr>
          <w:rFonts w:ascii="Times New Roman" w:eastAsia="Constantia" w:hAnsi="Times New Roman" w:cs="Times New Roman"/>
          <w:sz w:val="24"/>
          <w:szCs w:val="24"/>
        </w:rPr>
        <w:t xml:space="preserve">is </w:t>
      </w:r>
      <w:r w:rsidR="00992E86" w:rsidRPr="00342659">
        <w:rPr>
          <w:rFonts w:ascii="Times New Roman" w:eastAsia="Constantia" w:hAnsi="Times New Roman" w:cs="Times New Roman"/>
          <w:sz w:val="24"/>
          <w:szCs w:val="24"/>
        </w:rPr>
        <w:t xml:space="preserve">brittle and thus less energy is </w:t>
      </w:r>
      <w:r w:rsidR="009F4F24" w:rsidRPr="00342659">
        <w:rPr>
          <w:rFonts w:ascii="Times New Roman" w:eastAsia="Constantia" w:hAnsi="Times New Roman" w:cs="Times New Roman"/>
          <w:sz w:val="24"/>
          <w:szCs w:val="24"/>
        </w:rPr>
        <w:t>absorbed</w:t>
      </w:r>
      <w:r w:rsidR="00AA7430" w:rsidRPr="00342659">
        <w:rPr>
          <w:rFonts w:ascii="Times New Roman" w:eastAsia="Constantia" w:hAnsi="Times New Roman" w:cs="Times New Roman"/>
          <w:sz w:val="24"/>
          <w:szCs w:val="24"/>
        </w:rPr>
        <w:t xml:space="preserve"> before a</w:t>
      </w:r>
      <w:r w:rsidR="00992E86" w:rsidRPr="00342659">
        <w:rPr>
          <w:rFonts w:ascii="Times New Roman" w:eastAsia="Constantia" w:hAnsi="Times New Roman" w:cs="Times New Roman"/>
          <w:sz w:val="24"/>
          <w:szCs w:val="24"/>
        </w:rPr>
        <w:t xml:space="preserve"> fracture</w:t>
      </w:r>
      <w:r w:rsidR="00AA7430" w:rsidRPr="00342659">
        <w:rPr>
          <w:rFonts w:ascii="Times New Roman" w:eastAsia="Constantia" w:hAnsi="Times New Roman" w:cs="Times New Roman"/>
          <w:sz w:val="24"/>
          <w:szCs w:val="24"/>
        </w:rPr>
        <w:t xml:space="preserve"> can occur</w:t>
      </w:r>
      <w:r w:rsidR="00BB0EA8" w:rsidRPr="00342659">
        <w:rPr>
          <w:rFonts w:ascii="Times New Roman" w:eastAsia="Constantia" w:hAnsi="Times New Roman" w:cs="Times New Roman"/>
          <w:sz w:val="24"/>
          <w:szCs w:val="24"/>
        </w:rPr>
        <w:t>. A</w:t>
      </w:r>
      <w:r w:rsidR="00992E86" w:rsidRPr="00342659">
        <w:rPr>
          <w:rFonts w:ascii="Times New Roman" w:eastAsia="Constantia" w:hAnsi="Times New Roman" w:cs="Times New Roman"/>
          <w:sz w:val="24"/>
          <w:szCs w:val="24"/>
        </w:rPr>
        <w:t>t these temperatures the metal will tend to fracture instantly without deforming</w:t>
      </w:r>
      <w:r w:rsidR="001915DA" w:rsidRPr="00342659">
        <w:rPr>
          <w:rFonts w:ascii="Times New Roman" w:eastAsia="Constantia" w:hAnsi="Times New Roman" w:cs="Times New Roman"/>
          <w:sz w:val="24"/>
          <w:szCs w:val="24"/>
        </w:rPr>
        <w:t xml:space="preserve"> and so </w:t>
      </w:r>
      <w:r w:rsidR="00BB5B3D" w:rsidRPr="00342659">
        <w:rPr>
          <w:rFonts w:ascii="Times New Roman" w:eastAsia="Constantia" w:hAnsi="Times New Roman" w:cs="Times New Roman"/>
          <w:sz w:val="24"/>
          <w:szCs w:val="24"/>
        </w:rPr>
        <w:t>lo</w:t>
      </w:r>
      <w:r w:rsidR="00BB5B3D">
        <w:rPr>
          <w:rFonts w:ascii="Times New Roman" w:eastAsia="Constantia" w:hAnsi="Times New Roman" w:cs="Times New Roman"/>
          <w:sz w:val="24"/>
          <w:szCs w:val="24"/>
        </w:rPr>
        <w:t>ses</w:t>
      </w:r>
      <w:r w:rsidR="001915DA" w:rsidRPr="00342659">
        <w:rPr>
          <w:rFonts w:ascii="Times New Roman" w:eastAsia="Constantia" w:hAnsi="Times New Roman" w:cs="Times New Roman"/>
          <w:sz w:val="24"/>
          <w:szCs w:val="24"/>
        </w:rPr>
        <w:t xml:space="preserve"> its toughness</w:t>
      </w:r>
      <w:r w:rsidR="00F62A7A">
        <w:rPr>
          <w:rFonts w:ascii="Times New Roman" w:eastAsia="Constantia" w:hAnsi="Times New Roman" w:cs="Times New Roman"/>
          <w:sz w:val="24"/>
          <w:szCs w:val="24"/>
        </w:rPr>
        <w:t xml:space="preserve"> </w:t>
      </w:r>
      <w:r w:rsidR="00F62A7A" w:rsidRPr="00F62A7A">
        <w:rPr>
          <w:rStyle w:val="selectable"/>
          <w:rFonts w:ascii="Times New Roman" w:hAnsi="Times New Roman" w:cs="Times New Roman"/>
          <w:sz w:val="24"/>
          <w:szCs w:val="24"/>
        </w:rPr>
        <w:t>(Scheide 2018)</w:t>
      </w:r>
      <w:r w:rsidR="00992E86" w:rsidRPr="00F62A7A">
        <w:rPr>
          <w:rFonts w:ascii="Times New Roman" w:eastAsia="Constantia" w:hAnsi="Times New Roman" w:cs="Times New Roman"/>
          <w:sz w:val="24"/>
          <w:szCs w:val="24"/>
        </w:rPr>
        <w:t>.</w:t>
      </w:r>
      <w:r w:rsidR="00DE4160" w:rsidRPr="00342659">
        <w:rPr>
          <w:rFonts w:ascii="Times New Roman" w:eastAsia="Constantia" w:hAnsi="Times New Roman" w:cs="Times New Roman"/>
          <w:sz w:val="24"/>
          <w:szCs w:val="24"/>
        </w:rPr>
        <w:t xml:space="preserve"> </w:t>
      </w:r>
      <w:r w:rsidR="00AA7430" w:rsidRPr="00342659">
        <w:rPr>
          <w:rFonts w:ascii="Times New Roman" w:eastAsia="Constantia" w:hAnsi="Times New Roman" w:cs="Times New Roman"/>
          <w:sz w:val="24"/>
          <w:szCs w:val="24"/>
        </w:rPr>
        <w:t>It is this brittle nature of</w:t>
      </w:r>
      <w:r w:rsidR="00992E86" w:rsidRPr="00342659">
        <w:rPr>
          <w:rFonts w:ascii="Times New Roman" w:eastAsia="Constantia" w:hAnsi="Times New Roman" w:cs="Times New Roman"/>
          <w:sz w:val="24"/>
          <w:szCs w:val="24"/>
        </w:rPr>
        <w:t xml:space="preserve"> materials used in oil refineries that is </w:t>
      </w:r>
      <w:r w:rsidR="00786392" w:rsidRPr="00342659">
        <w:rPr>
          <w:rFonts w:ascii="Times New Roman" w:eastAsia="Constantia" w:hAnsi="Times New Roman" w:cs="Times New Roman"/>
          <w:sz w:val="24"/>
          <w:szCs w:val="24"/>
        </w:rPr>
        <w:t>the</w:t>
      </w:r>
      <w:r w:rsidR="00992E86" w:rsidRPr="00342659">
        <w:rPr>
          <w:rFonts w:ascii="Times New Roman" w:eastAsia="Constantia" w:hAnsi="Times New Roman" w:cs="Times New Roman"/>
          <w:sz w:val="24"/>
          <w:szCs w:val="24"/>
        </w:rPr>
        <w:t xml:space="preserve"> area of concern</w:t>
      </w:r>
      <w:r w:rsidR="00786392" w:rsidRPr="00342659">
        <w:rPr>
          <w:rFonts w:ascii="Times New Roman" w:eastAsia="Constantia" w:hAnsi="Times New Roman" w:cs="Times New Roman"/>
          <w:sz w:val="24"/>
          <w:szCs w:val="24"/>
        </w:rPr>
        <w:t xml:space="preserve"> in this proposal</w:t>
      </w:r>
      <w:r w:rsidR="00992E86" w:rsidRPr="00342659">
        <w:rPr>
          <w:rFonts w:ascii="Times New Roman" w:eastAsia="Constantia" w:hAnsi="Times New Roman" w:cs="Times New Roman"/>
          <w:sz w:val="24"/>
          <w:szCs w:val="24"/>
        </w:rPr>
        <w:t>.</w:t>
      </w:r>
      <w:r w:rsidR="009F4F24" w:rsidRPr="00342659">
        <w:rPr>
          <w:rFonts w:ascii="Times New Roman" w:eastAsia="Constantia" w:hAnsi="Times New Roman" w:cs="Times New Roman"/>
          <w:sz w:val="24"/>
          <w:szCs w:val="24"/>
        </w:rPr>
        <w:t xml:space="preserve"> Between this high and low </w:t>
      </w:r>
      <w:r w:rsidR="001F7429" w:rsidRPr="00342659">
        <w:rPr>
          <w:rFonts w:ascii="Times New Roman" w:eastAsia="Constantia" w:hAnsi="Times New Roman" w:cs="Times New Roman"/>
          <w:sz w:val="24"/>
          <w:szCs w:val="24"/>
        </w:rPr>
        <w:t>temperature,</w:t>
      </w:r>
      <w:r w:rsidR="009F4F24" w:rsidRPr="00342659">
        <w:rPr>
          <w:rFonts w:ascii="Times New Roman" w:eastAsia="Constantia" w:hAnsi="Times New Roman" w:cs="Times New Roman"/>
          <w:sz w:val="24"/>
          <w:szCs w:val="24"/>
        </w:rPr>
        <w:t xml:space="preserve"> the metal goes from ductile to brittle and this is </w:t>
      </w:r>
      <w:r w:rsidR="001F7429" w:rsidRPr="00342659">
        <w:rPr>
          <w:rFonts w:ascii="Times New Roman" w:eastAsia="Constantia" w:hAnsi="Times New Roman" w:cs="Times New Roman"/>
          <w:sz w:val="24"/>
          <w:szCs w:val="24"/>
        </w:rPr>
        <w:t xml:space="preserve">known as the </w:t>
      </w:r>
      <w:r w:rsidR="009F4F24" w:rsidRPr="00342659">
        <w:rPr>
          <w:rFonts w:ascii="Times New Roman" w:eastAsia="Constantia" w:hAnsi="Times New Roman" w:cs="Times New Roman"/>
          <w:sz w:val="24"/>
          <w:szCs w:val="24"/>
        </w:rPr>
        <w:t>DBT</w:t>
      </w:r>
      <w:r w:rsidR="00CA404C" w:rsidRPr="00342659">
        <w:rPr>
          <w:rFonts w:ascii="Times New Roman" w:eastAsia="Constantia" w:hAnsi="Times New Roman" w:cs="Times New Roman"/>
          <w:sz w:val="24"/>
          <w:szCs w:val="24"/>
        </w:rPr>
        <w:t>.</w:t>
      </w:r>
      <w:r w:rsidR="0045194F" w:rsidRPr="00342659">
        <w:rPr>
          <w:rFonts w:ascii="Times New Roman" w:eastAsia="Constantia" w:hAnsi="Times New Roman" w:cs="Times New Roman"/>
          <w:sz w:val="24"/>
          <w:szCs w:val="24"/>
        </w:rPr>
        <w:t xml:space="preserve"> </w:t>
      </w:r>
      <w:r w:rsidR="00CA404C" w:rsidRPr="00342659">
        <w:rPr>
          <w:rFonts w:ascii="Times New Roman" w:eastAsia="Constantia" w:hAnsi="Times New Roman" w:cs="Times New Roman"/>
          <w:sz w:val="24"/>
          <w:szCs w:val="24"/>
        </w:rPr>
        <w:t>DBT</w:t>
      </w:r>
      <w:r w:rsidR="002252BD" w:rsidRPr="00342659">
        <w:rPr>
          <w:rFonts w:ascii="Times New Roman" w:eastAsia="Constantia" w:hAnsi="Times New Roman" w:cs="Times New Roman"/>
          <w:sz w:val="24"/>
          <w:szCs w:val="24"/>
        </w:rPr>
        <w:t xml:space="preserve"> can </w:t>
      </w:r>
      <w:r w:rsidR="00CA404C" w:rsidRPr="00342659">
        <w:rPr>
          <w:rFonts w:ascii="Times New Roman" w:eastAsia="Constantia" w:hAnsi="Times New Roman" w:cs="Times New Roman"/>
          <w:sz w:val="24"/>
          <w:szCs w:val="24"/>
        </w:rPr>
        <w:t>occur</w:t>
      </w:r>
      <w:r w:rsidR="002252BD" w:rsidRPr="00342659">
        <w:rPr>
          <w:rFonts w:ascii="Times New Roman" w:eastAsia="Constantia" w:hAnsi="Times New Roman" w:cs="Times New Roman"/>
          <w:sz w:val="24"/>
          <w:szCs w:val="24"/>
        </w:rPr>
        <w:t xml:space="preserve"> over a range of temperatures or </w:t>
      </w:r>
      <w:r w:rsidR="00BB0EA8" w:rsidRPr="00342659">
        <w:rPr>
          <w:rFonts w:ascii="Times New Roman" w:eastAsia="Constantia" w:hAnsi="Times New Roman" w:cs="Times New Roman"/>
          <w:sz w:val="24"/>
          <w:szCs w:val="24"/>
        </w:rPr>
        <w:t xml:space="preserve">happen </w:t>
      </w:r>
      <w:r w:rsidR="002252BD" w:rsidRPr="00342659">
        <w:rPr>
          <w:rFonts w:ascii="Times New Roman" w:eastAsia="Constantia" w:hAnsi="Times New Roman" w:cs="Times New Roman"/>
          <w:sz w:val="24"/>
          <w:szCs w:val="24"/>
        </w:rPr>
        <w:t>very suddenly depend</w:t>
      </w:r>
      <w:r w:rsidR="0033417F" w:rsidRPr="00342659">
        <w:rPr>
          <w:rFonts w:ascii="Times New Roman" w:eastAsia="Constantia" w:hAnsi="Times New Roman" w:cs="Times New Roman"/>
          <w:sz w:val="24"/>
          <w:szCs w:val="24"/>
        </w:rPr>
        <w:t>ing</w:t>
      </w:r>
      <w:r w:rsidR="002252BD" w:rsidRPr="00342659">
        <w:rPr>
          <w:rFonts w:ascii="Times New Roman" w:eastAsia="Constantia" w:hAnsi="Times New Roman" w:cs="Times New Roman"/>
          <w:sz w:val="24"/>
          <w:szCs w:val="24"/>
        </w:rPr>
        <w:t xml:space="preserve"> on th</w:t>
      </w:r>
      <w:r w:rsidR="0033417F" w:rsidRPr="00342659">
        <w:rPr>
          <w:rFonts w:ascii="Times New Roman" w:eastAsia="Constantia" w:hAnsi="Times New Roman" w:cs="Times New Roman"/>
          <w:sz w:val="24"/>
          <w:szCs w:val="24"/>
        </w:rPr>
        <w:t>e mechanical properties of the material</w:t>
      </w:r>
      <w:r w:rsidR="002252BD" w:rsidRPr="00342659">
        <w:rPr>
          <w:rFonts w:ascii="Times New Roman" w:eastAsia="Constantia" w:hAnsi="Times New Roman" w:cs="Times New Roman"/>
          <w:sz w:val="24"/>
          <w:szCs w:val="24"/>
        </w:rPr>
        <w:t xml:space="preserve"> </w:t>
      </w:r>
      <w:r w:rsidR="002252BD" w:rsidRPr="00342659">
        <w:rPr>
          <w:rStyle w:val="selectable"/>
          <w:rFonts w:ascii="Times New Roman" w:hAnsi="Times New Roman" w:cs="Times New Roman"/>
          <w:sz w:val="24"/>
          <w:szCs w:val="24"/>
        </w:rPr>
        <w:t>(Doitpoms.ac.uk 2018)</w:t>
      </w:r>
      <w:r w:rsidR="002252BD" w:rsidRPr="00342659">
        <w:rPr>
          <w:rFonts w:ascii="Times New Roman" w:eastAsia="Constantia" w:hAnsi="Times New Roman" w:cs="Times New Roman"/>
          <w:sz w:val="24"/>
          <w:szCs w:val="24"/>
        </w:rPr>
        <w:t>.</w:t>
      </w:r>
    </w:p>
    <w:p w:rsidR="0073346A" w:rsidRPr="00342659" w:rsidRDefault="00992E86" w:rsidP="00AD2DF4">
      <w:pPr>
        <w:spacing w:before="0" w:line="360" w:lineRule="auto"/>
        <w:rPr>
          <w:rFonts w:ascii="Times New Roman" w:eastAsia="Constantia" w:hAnsi="Times New Roman" w:cs="Times New Roman"/>
          <w:sz w:val="24"/>
          <w:szCs w:val="24"/>
        </w:rPr>
      </w:pPr>
      <w:r w:rsidRPr="00342659">
        <w:rPr>
          <w:rFonts w:ascii="Times New Roman" w:eastAsia="Constantia" w:hAnsi="Times New Roman" w:cs="Times New Roman"/>
          <w:sz w:val="24"/>
          <w:szCs w:val="24"/>
        </w:rPr>
        <w:t>In Valero, i</w:t>
      </w:r>
      <w:r w:rsidR="00744382" w:rsidRPr="00342659">
        <w:rPr>
          <w:rFonts w:ascii="Times New Roman" w:eastAsia="Constantia" w:hAnsi="Times New Roman" w:cs="Times New Roman"/>
          <w:sz w:val="24"/>
          <w:szCs w:val="24"/>
        </w:rPr>
        <w:t xml:space="preserve">f the equipment is under high stress, which </w:t>
      </w:r>
      <w:r w:rsidR="0073346A" w:rsidRPr="00342659">
        <w:rPr>
          <w:rFonts w:ascii="Times New Roman" w:eastAsia="Constantia" w:hAnsi="Times New Roman" w:cs="Times New Roman"/>
          <w:sz w:val="24"/>
          <w:szCs w:val="24"/>
        </w:rPr>
        <w:t>happens</w:t>
      </w:r>
      <w:r w:rsidR="00744382" w:rsidRPr="00342659">
        <w:rPr>
          <w:rFonts w:ascii="Times New Roman" w:eastAsia="Constantia" w:hAnsi="Times New Roman" w:cs="Times New Roman"/>
          <w:sz w:val="24"/>
          <w:szCs w:val="24"/>
        </w:rPr>
        <w:t xml:space="preserve"> during hydro testing, and it is under the MDMT, there is a possibility that the material could fracture</w:t>
      </w:r>
      <w:r w:rsidR="008A11F4" w:rsidRPr="00342659">
        <w:rPr>
          <w:rFonts w:ascii="Times New Roman" w:eastAsia="Constantia" w:hAnsi="Times New Roman" w:cs="Times New Roman"/>
          <w:sz w:val="24"/>
          <w:szCs w:val="24"/>
        </w:rPr>
        <w:t xml:space="preserve"> </w:t>
      </w:r>
      <w:r w:rsidR="00AA7430" w:rsidRPr="00342659">
        <w:rPr>
          <w:rFonts w:ascii="Times New Roman" w:eastAsia="Constantia" w:hAnsi="Times New Roman" w:cs="Times New Roman"/>
          <w:sz w:val="24"/>
          <w:szCs w:val="24"/>
        </w:rPr>
        <w:t xml:space="preserve">if there are </w:t>
      </w:r>
      <w:r w:rsidR="00EB178F" w:rsidRPr="00342659">
        <w:rPr>
          <w:rFonts w:ascii="Times New Roman" w:eastAsia="Constantia" w:hAnsi="Times New Roman" w:cs="Times New Roman"/>
          <w:sz w:val="24"/>
          <w:szCs w:val="24"/>
        </w:rPr>
        <w:lastRenderedPageBreak/>
        <w:t>any</w:t>
      </w:r>
      <w:r w:rsidR="00DA2784">
        <w:rPr>
          <w:rFonts w:ascii="Times New Roman" w:eastAsia="Constantia" w:hAnsi="Times New Roman" w:cs="Times New Roman"/>
          <w:sz w:val="24"/>
          <w:szCs w:val="24"/>
        </w:rPr>
        <w:t xml:space="preserve"> micro</w:t>
      </w:r>
      <w:r w:rsidR="00EB178F" w:rsidRPr="00342659">
        <w:rPr>
          <w:rFonts w:ascii="Times New Roman" w:eastAsia="Constantia" w:hAnsi="Times New Roman" w:cs="Times New Roman"/>
          <w:sz w:val="24"/>
          <w:szCs w:val="24"/>
        </w:rPr>
        <w:t xml:space="preserve"> defects </w:t>
      </w:r>
      <w:r w:rsidR="00744382" w:rsidRPr="00342659">
        <w:rPr>
          <w:rFonts w:ascii="Times New Roman" w:eastAsia="Constantia" w:hAnsi="Times New Roman" w:cs="Times New Roman"/>
          <w:sz w:val="24"/>
          <w:szCs w:val="24"/>
        </w:rPr>
        <w:t>as it less ductile. This could cause a catastrophic outcome to the plant</w:t>
      </w:r>
      <w:r w:rsidR="00AF5D4D" w:rsidRPr="00342659">
        <w:rPr>
          <w:rFonts w:ascii="Times New Roman" w:eastAsia="Constantia" w:hAnsi="Times New Roman" w:cs="Times New Roman"/>
          <w:sz w:val="24"/>
          <w:szCs w:val="24"/>
        </w:rPr>
        <w:t xml:space="preserve"> and </w:t>
      </w:r>
      <w:r w:rsidR="00744382" w:rsidRPr="00342659">
        <w:rPr>
          <w:rFonts w:ascii="Times New Roman" w:eastAsia="Constantia" w:hAnsi="Times New Roman" w:cs="Times New Roman"/>
          <w:sz w:val="24"/>
          <w:szCs w:val="24"/>
        </w:rPr>
        <w:t xml:space="preserve">workers </w:t>
      </w:r>
      <w:r w:rsidR="007E20E3">
        <w:rPr>
          <w:rFonts w:ascii="Times New Roman" w:eastAsia="Constantia" w:hAnsi="Times New Roman" w:cs="Times New Roman"/>
          <w:sz w:val="24"/>
          <w:szCs w:val="24"/>
        </w:rPr>
        <w:t xml:space="preserve">which could </w:t>
      </w:r>
      <w:r w:rsidR="00AF5D4D" w:rsidRPr="00342659">
        <w:rPr>
          <w:rFonts w:ascii="Times New Roman" w:eastAsia="Constantia" w:hAnsi="Times New Roman" w:cs="Times New Roman"/>
          <w:sz w:val="24"/>
          <w:szCs w:val="24"/>
        </w:rPr>
        <w:t xml:space="preserve">have </w:t>
      </w:r>
      <w:r w:rsidR="00126BBD" w:rsidRPr="00342659">
        <w:rPr>
          <w:rFonts w:ascii="Times New Roman" w:eastAsia="Constantia" w:hAnsi="Times New Roman" w:cs="Times New Roman"/>
          <w:sz w:val="24"/>
          <w:szCs w:val="24"/>
        </w:rPr>
        <w:t>an economic impact on the company</w:t>
      </w:r>
      <w:r w:rsidR="00744382" w:rsidRPr="00342659">
        <w:rPr>
          <w:rFonts w:ascii="Times New Roman" w:eastAsia="Constantia" w:hAnsi="Times New Roman" w:cs="Times New Roman"/>
          <w:sz w:val="24"/>
          <w:szCs w:val="24"/>
        </w:rPr>
        <w:t xml:space="preserve">. </w:t>
      </w:r>
      <w:r w:rsidR="00FD4875" w:rsidRPr="00342659">
        <w:rPr>
          <w:rFonts w:ascii="Times New Roman" w:eastAsia="Constantia" w:hAnsi="Times New Roman" w:cs="Times New Roman"/>
          <w:sz w:val="24"/>
          <w:szCs w:val="24"/>
        </w:rPr>
        <w:t>An example of this was</w:t>
      </w:r>
      <w:r w:rsidR="00DD358D" w:rsidRPr="00342659">
        <w:rPr>
          <w:rFonts w:ascii="Times New Roman" w:eastAsia="Constantia" w:hAnsi="Times New Roman" w:cs="Times New Roman"/>
          <w:sz w:val="24"/>
          <w:szCs w:val="24"/>
        </w:rPr>
        <w:t xml:space="preserve"> in September 1998 at the Esso natural gas plant at Longford</w:t>
      </w:r>
      <w:r w:rsidR="00AF5D4D" w:rsidRPr="00342659">
        <w:rPr>
          <w:rFonts w:ascii="Times New Roman" w:eastAsia="Constantia" w:hAnsi="Times New Roman" w:cs="Times New Roman"/>
          <w:sz w:val="24"/>
          <w:szCs w:val="24"/>
        </w:rPr>
        <w:t>, Australia</w:t>
      </w:r>
      <w:r w:rsidR="00DD358D" w:rsidRPr="00342659">
        <w:rPr>
          <w:rFonts w:ascii="Times New Roman" w:eastAsia="Constantia" w:hAnsi="Times New Roman" w:cs="Times New Roman"/>
          <w:sz w:val="24"/>
          <w:szCs w:val="24"/>
        </w:rPr>
        <w:t>. An explosi</w:t>
      </w:r>
      <w:r w:rsidR="004969F4" w:rsidRPr="00342659">
        <w:rPr>
          <w:rFonts w:ascii="Times New Roman" w:eastAsia="Constantia" w:hAnsi="Times New Roman" w:cs="Times New Roman"/>
          <w:sz w:val="24"/>
          <w:szCs w:val="24"/>
        </w:rPr>
        <w:t>on</w:t>
      </w:r>
      <w:r w:rsidR="00DD358D" w:rsidRPr="00342659">
        <w:rPr>
          <w:rFonts w:ascii="Times New Roman" w:eastAsia="Constantia" w:hAnsi="Times New Roman" w:cs="Times New Roman"/>
          <w:sz w:val="24"/>
          <w:szCs w:val="24"/>
        </w:rPr>
        <w:t xml:space="preserve"> took place as a heat exchanger became brittle after </w:t>
      </w:r>
      <w:r w:rsidR="008867F2" w:rsidRPr="00342659">
        <w:rPr>
          <w:rFonts w:ascii="Times New Roman" w:eastAsia="Constantia" w:hAnsi="Times New Roman" w:cs="Times New Roman"/>
          <w:sz w:val="24"/>
          <w:szCs w:val="24"/>
        </w:rPr>
        <w:t xml:space="preserve">being exposed to </w:t>
      </w:r>
      <w:r w:rsidR="007B1D00" w:rsidRPr="00342659">
        <w:rPr>
          <w:rFonts w:ascii="Times New Roman" w:eastAsia="Constantia" w:hAnsi="Times New Roman" w:cs="Times New Roman"/>
          <w:sz w:val="24"/>
          <w:szCs w:val="24"/>
        </w:rPr>
        <w:t xml:space="preserve">considerable </w:t>
      </w:r>
      <w:r w:rsidR="00DD358D" w:rsidRPr="00342659">
        <w:rPr>
          <w:rFonts w:ascii="Times New Roman" w:eastAsia="Constantia" w:hAnsi="Times New Roman" w:cs="Times New Roman"/>
          <w:sz w:val="24"/>
          <w:szCs w:val="24"/>
        </w:rPr>
        <w:t>low temperature</w:t>
      </w:r>
      <w:r w:rsidR="008867F2" w:rsidRPr="00342659">
        <w:rPr>
          <w:rFonts w:ascii="Times New Roman" w:eastAsia="Constantia" w:hAnsi="Times New Roman" w:cs="Times New Roman"/>
          <w:sz w:val="24"/>
          <w:szCs w:val="24"/>
        </w:rPr>
        <w:t>s</w:t>
      </w:r>
      <w:r w:rsidR="00DD358D" w:rsidRPr="00342659">
        <w:rPr>
          <w:rFonts w:ascii="Times New Roman" w:eastAsia="Constantia" w:hAnsi="Times New Roman" w:cs="Times New Roman"/>
          <w:sz w:val="24"/>
          <w:szCs w:val="24"/>
        </w:rPr>
        <w:t xml:space="preserve"> </w:t>
      </w:r>
      <w:r w:rsidR="00A472A5" w:rsidRPr="00342659">
        <w:rPr>
          <w:rFonts w:ascii="Times New Roman" w:eastAsia="Constantia" w:hAnsi="Times New Roman" w:cs="Times New Roman"/>
          <w:sz w:val="24"/>
          <w:szCs w:val="24"/>
        </w:rPr>
        <w:t>after a plant failure</w:t>
      </w:r>
      <w:r w:rsidR="008867F2" w:rsidRPr="00342659">
        <w:rPr>
          <w:rFonts w:ascii="Times New Roman" w:eastAsia="Constantia" w:hAnsi="Times New Roman" w:cs="Times New Roman"/>
          <w:sz w:val="24"/>
          <w:szCs w:val="24"/>
        </w:rPr>
        <w:t>. The equipment</w:t>
      </w:r>
      <w:r w:rsidR="00DD358D" w:rsidRPr="00342659">
        <w:rPr>
          <w:rFonts w:ascii="Times New Roman" w:eastAsia="Constantia" w:hAnsi="Times New Roman" w:cs="Times New Roman"/>
          <w:sz w:val="24"/>
          <w:szCs w:val="24"/>
        </w:rPr>
        <w:t xml:space="preserve"> fractur</w:t>
      </w:r>
      <w:r w:rsidR="00A472A5" w:rsidRPr="00342659">
        <w:rPr>
          <w:rFonts w:ascii="Times New Roman" w:eastAsia="Constantia" w:hAnsi="Times New Roman" w:cs="Times New Roman"/>
          <w:sz w:val="24"/>
          <w:szCs w:val="24"/>
        </w:rPr>
        <w:t>ed</w:t>
      </w:r>
      <w:r w:rsidR="00DD358D" w:rsidRPr="00342659">
        <w:rPr>
          <w:rFonts w:ascii="Times New Roman" w:eastAsia="Constantia" w:hAnsi="Times New Roman" w:cs="Times New Roman"/>
          <w:sz w:val="24"/>
          <w:szCs w:val="24"/>
        </w:rPr>
        <w:t xml:space="preserve"> after </w:t>
      </w:r>
      <w:r w:rsidR="008867F2" w:rsidRPr="00342659">
        <w:rPr>
          <w:rFonts w:ascii="Times New Roman" w:eastAsia="Constantia" w:hAnsi="Times New Roman" w:cs="Times New Roman"/>
          <w:sz w:val="24"/>
          <w:szCs w:val="24"/>
        </w:rPr>
        <w:t xml:space="preserve">sudden </w:t>
      </w:r>
      <w:r w:rsidR="00DD358D" w:rsidRPr="00342659">
        <w:rPr>
          <w:rFonts w:ascii="Times New Roman" w:eastAsia="Constantia" w:hAnsi="Times New Roman" w:cs="Times New Roman"/>
          <w:sz w:val="24"/>
          <w:szCs w:val="24"/>
        </w:rPr>
        <w:t>re-introduction of high temperature</w:t>
      </w:r>
      <w:r w:rsidR="00217F7D" w:rsidRPr="00342659">
        <w:rPr>
          <w:rFonts w:ascii="Times New Roman" w:eastAsia="Constantia" w:hAnsi="Times New Roman" w:cs="Times New Roman"/>
          <w:sz w:val="24"/>
          <w:szCs w:val="24"/>
        </w:rPr>
        <w:t xml:space="preserve"> service fluids</w:t>
      </w:r>
      <w:r w:rsidR="00D50081">
        <w:rPr>
          <w:rFonts w:ascii="Times New Roman" w:eastAsia="Constantia" w:hAnsi="Times New Roman" w:cs="Times New Roman"/>
          <w:sz w:val="24"/>
          <w:szCs w:val="24"/>
        </w:rPr>
        <w:t>,</w:t>
      </w:r>
      <w:r w:rsidR="008867F2" w:rsidRPr="00342659">
        <w:rPr>
          <w:rFonts w:ascii="Times New Roman" w:eastAsia="Constantia" w:hAnsi="Times New Roman" w:cs="Times New Roman"/>
          <w:sz w:val="24"/>
          <w:szCs w:val="24"/>
        </w:rPr>
        <w:t xml:space="preserve"> which resulted in a</w:t>
      </w:r>
      <w:r w:rsidR="00DD358D" w:rsidRPr="00342659">
        <w:rPr>
          <w:rFonts w:ascii="Times New Roman" w:eastAsia="Constantia" w:hAnsi="Times New Roman" w:cs="Times New Roman"/>
          <w:sz w:val="24"/>
          <w:szCs w:val="24"/>
        </w:rPr>
        <w:t xml:space="preserve"> large amount of gas</w:t>
      </w:r>
      <w:r w:rsidR="00217F7D" w:rsidRPr="00342659">
        <w:rPr>
          <w:rFonts w:ascii="Times New Roman" w:eastAsia="Constantia" w:hAnsi="Times New Roman" w:cs="Times New Roman"/>
          <w:sz w:val="24"/>
          <w:szCs w:val="24"/>
        </w:rPr>
        <w:t xml:space="preserve"> being</w:t>
      </w:r>
      <w:r w:rsidR="00DD358D" w:rsidRPr="00342659">
        <w:rPr>
          <w:rFonts w:ascii="Times New Roman" w:eastAsia="Constantia" w:hAnsi="Times New Roman" w:cs="Times New Roman"/>
          <w:sz w:val="24"/>
          <w:szCs w:val="24"/>
        </w:rPr>
        <w:t xml:space="preserve"> released</w:t>
      </w:r>
      <w:r w:rsidR="008867F2" w:rsidRPr="00342659">
        <w:rPr>
          <w:rFonts w:ascii="Times New Roman" w:eastAsia="Constantia" w:hAnsi="Times New Roman" w:cs="Times New Roman"/>
          <w:sz w:val="24"/>
          <w:szCs w:val="24"/>
        </w:rPr>
        <w:t>. T</w:t>
      </w:r>
      <w:r w:rsidR="007B1D00" w:rsidRPr="00342659">
        <w:rPr>
          <w:rFonts w:ascii="Times New Roman" w:eastAsia="Constantia" w:hAnsi="Times New Roman" w:cs="Times New Roman"/>
          <w:sz w:val="24"/>
          <w:szCs w:val="24"/>
        </w:rPr>
        <w:t xml:space="preserve">his </w:t>
      </w:r>
      <w:r w:rsidR="00DD358D" w:rsidRPr="00342659">
        <w:rPr>
          <w:rFonts w:ascii="Times New Roman" w:eastAsia="Constantia" w:hAnsi="Times New Roman" w:cs="Times New Roman"/>
          <w:sz w:val="24"/>
          <w:szCs w:val="24"/>
        </w:rPr>
        <w:t>found a source of ignition causing an explosi</w:t>
      </w:r>
      <w:r w:rsidR="004969F4" w:rsidRPr="00342659">
        <w:rPr>
          <w:rFonts w:ascii="Times New Roman" w:eastAsia="Constantia" w:hAnsi="Times New Roman" w:cs="Times New Roman"/>
          <w:sz w:val="24"/>
          <w:szCs w:val="24"/>
        </w:rPr>
        <w:t>on</w:t>
      </w:r>
      <w:r w:rsidR="00DD358D" w:rsidRPr="00342659">
        <w:rPr>
          <w:rFonts w:ascii="Times New Roman" w:eastAsia="Constantia" w:hAnsi="Times New Roman" w:cs="Times New Roman"/>
          <w:sz w:val="24"/>
          <w:szCs w:val="24"/>
        </w:rPr>
        <w:t xml:space="preserve"> </w:t>
      </w:r>
      <w:r w:rsidR="00AF5D4D" w:rsidRPr="00342659">
        <w:rPr>
          <w:rFonts w:ascii="Times New Roman" w:eastAsia="Constantia" w:hAnsi="Times New Roman" w:cs="Times New Roman"/>
          <w:sz w:val="24"/>
          <w:szCs w:val="24"/>
        </w:rPr>
        <w:t>resulting in</w:t>
      </w:r>
      <w:r w:rsidR="00DD358D" w:rsidRPr="00342659">
        <w:rPr>
          <w:rFonts w:ascii="Times New Roman" w:eastAsia="Constantia" w:hAnsi="Times New Roman" w:cs="Times New Roman"/>
          <w:sz w:val="24"/>
          <w:szCs w:val="24"/>
        </w:rPr>
        <w:t xml:space="preserve"> two </w:t>
      </w:r>
      <w:r w:rsidR="0020199C" w:rsidRPr="00342659">
        <w:rPr>
          <w:rFonts w:ascii="Times New Roman" w:eastAsia="Constantia" w:hAnsi="Times New Roman" w:cs="Times New Roman"/>
          <w:sz w:val="24"/>
          <w:szCs w:val="24"/>
        </w:rPr>
        <w:t>fatalities</w:t>
      </w:r>
      <w:r w:rsidR="00DD358D" w:rsidRPr="00342659">
        <w:rPr>
          <w:rFonts w:ascii="Times New Roman" w:eastAsia="Constantia" w:hAnsi="Times New Roman" w:cs="Times New Roman"/>
          <w:sz w:val="24"/>
          <w:szCs w:val="24"/>
        </w:rPr>
        <w:t xml:space="preserve"> and eight injuries.</w:t>
      </w:r>
      <w:r w:rsidR="0073346A" w:rsidRPr="00342659">
        <w:rPr>
          <w:rFonts w:ascii="Times New Roman" w:eastAsia="Constantia" w:hAnsi="Times New Roman" w:cs="Times New Roman"/>
          <w:sz w:val="24"/>
          <w:szCs w:val="24"/>
        </w:rPr>
        <w:t xml:space="preserve"> Esso were </w:t>
      </w:r>
      <w:r w:rsidR="007E20E3">
        <w:rPr>
          <w:rFonts w:ascii="Times New Roman" w:eastAsia="Constantia" w:hAnsi="Times New Roman" w:cs="Times New Roman"/>
          <w:sz w:val="24"/>
          <w:szCs w:val="24"/>
        </w:rPr>
        <w:t>prosecuted and heavily fined</w:t>
      </w:r>
      <w:r w:rsidR="0073346A" w:rsidRPr="00342659">
        <w:rPr>
          <w:rFonts w:ascii="Times New Roman" w:eastAsia="Constantia" w:hAnsi="Times New Roman" w:cs="Times New Roman"/>
          <w:sz w:val="24"/>
          <w:szCs w:val="24"/>
        </w:rPr>
        <w:t>, and the result of the explosion left a</w:t>
      </w:r>
      <w:r w:rsidR="00431458" w:rsidRPr="00342659">
        <w:rPr>
          <w:rFonts w:ascii="Times New Roman" w:eastAsia="Constantia" w:hAnsi="Times New Roman" w:cs="Times New Roman"/>
          <w:sz w:val="24"/>
          <w:szCs w:val="24"/>
        </w:rPr>
        <w:t xml:space="preserve"> </w:t>
      </w:r>
      <w:r w:rsidR="00217F7D" w:rsidRPr="00342659">
        <w:rPr>
          <w:rFonts w:ascii="Times New Roman" w:eastAsia="Constantia" w:hAnsi="Times New Roman" w:cs="Times New Roman"/>
          <w:sz w:val="24"/>
          <w:szCs w:val="24"/>
        </w:rPr>
        <w:t>two-week</w:t>
      </w:r>
      <w:r w:rsidR="0073346A" w:rsidRPr="00342659">
        <w:rPr>
          <w:rFonts w:ascii="Times New Roman" w:eastAsia="Constantia" w:hAnsi="Times New Roman" w:cs="Times New Roman"/>
          <w:sz w:val="24"/>
          <w:szCs w:val="24"/>
        </w:rPr>
        <w:t xml:space="preserve"> cut in gas supplies in the state </w:t>
      </w:r>
      <w:r w:rsidR="00C21728" w:rsidRPr="00342659">
        <w:rPr>
          <w:rStyle w:val="selectable"/>
          <w:rFonts w:ascii="Times New Roman" w:hAnsi="Times New Roman" w:cs="Times New Roman"/>
          <w:sz w:val="24"/>
          <w:szCs w:val="24"/>
        </w:rPr>
        <w:t>(BBC News 2001)</w:t>
      </w:r>
      <w:r w:rsidR="0073346A" w:rsidRPr="00342659">
        <w:rPr>
          <w:rFonts w:ascii="Times New Roman" w:eastAsia="Constantia" w:hAnsi="Times New Roman" w:cs="Times New Roman"/>
          <w:sz w:val="24"/>
          <w:szCs w:val="24"/>
        </w:rPr>
        <w:t>.</w:t>
      </w:r>
    </w:p>
    <w:p w:rsidR="000412EF" w:rsidRPr="000412EF" w:rsidRDefault="00744382" w:rsidP="00AD2DF4">
      <w:pPr>
        <w:spacing w:before="0" w:line="360" w:lineRule="auto"/>
        <w:rPr>
          <w:rFonts w:ascii="Times New Roman" w:eastAsia="Constantia" w:hAnsi="Times New Roman" w:cs="Times New Roman"/>
          <w:color w:val="FF0000"/>
          <w:sz w:val="24"/>
          <w:szCs w:val="24"/>
        </w:rPr>
      </w:pPr>
      <w:r w:rsidRPr="00342659">
        <w:rPr>
          <w:rFonts w:ascii="Times New Roman" w:eastAsia="Constantia" w:hAnsi="Times New Roman" w:cs="Times New Roman"/>
          <w:sz w:val="24"/>
          <w:szCs w:val="24"/>
        </w:rPr>
        <w:t>To avoid such an outcome Valero would wait for outside temperatures that are higher than the MDMT</w:t>
      </w:r>
      <w:r w:rsidR="00FD5F2B" w:rsidRPr="00342659">
        <w:rPr>
          <w:rFonts w:ascii="Times New Roman" w:eastAsia="Constantia" w:hAnsi="Times New Roman" w:cs="Times New Roman"/>
          <w:sz w:val="24"/>
          <w:szCs w:val="24"/>
        </w:rPr>
        <w:t xml:space="preserve"> and t</w:t>
      </w:r>
      <w:r w:rsidRPr="00342659">
        <w:rPr>
          <w:rFonts w:ascii="Times New Roman" w:eastAsia="Constantia" w:hAnsi="Times New Roman" w:cs="Times New Roman"/>
          <w:sz w:val="24"/>
          <w:szCs w:val="24"/>
        </w:rPr>
        <w:t xml:space="preserve">his </w:t>
      </w:r>
      <w:r w:rsidR="00E47768" w:rsidRPr="00342659">
        <w:rPr>
          <w:rFonts w:ascii="Times New Roman" w:eastAsia="Constantia" w:hAnsi="Times New Roman" w:cs="Times New Roman"/>
          <w:sz w:val="24"/>
          <w:szCs w:val="24"/>
        </w:rPr>
        <w:t xml:space="preserve">waiting period </w:t>
      </w:r>
      <w:r w:rsidRPr="00342659">
        <w:rPr>
          <w:rFonts w:ascii="Times New Roman" w:eastAsia="Constantia" w:hAnsi="Times New Roman" w:cs="Times New Roman"/>
          <w:sz w:val="24"/>
          <w:szCs w:val="24"/>
        </w:rPr>
        <w:t>can cause shutdown</w:t>
      </w:r>
      <w:r w:rsidR="00E47768" w:rsidRPr="00342659">
        <w:rPr>
          <w:rFonts w:ascii="Times New Roman" w:eastAsia="Constantia" w:hAnsi="Times New Roman" w:cs="Times New Roman"/>
          <w:sz w:val="24"/>
          <w:szCs w:val="24"/>
        </w:rPr>
        <w:t xml:space="preserve">s </w:t>
      </w:r>
      <w:r w:rsidRPr="00342659">
        <w:rPr>
          <w:rFonts w:ascii="Times New Roman" w:eastAsia="Constantia" w:hAnsi="Times New Roman" w:cs="Times New Roman"/>
          <w:sz w:val="24"/>
          <w:szCs w:val="24"/>
        </w:rPr>
        <w:t>to</w:t>
      </w:r>
      <w:r w:rsidR="00AF5D4D" w:rsidRPr="00342659">
        <w:rPr>
          <w:rFonts w:ascii="Times New Roman" w:eastAsia="Constantia" w:hAnsi="Times New Roman" w:cs="Times New Roman"/>
          <w:sz w:val="24"/>
          <w:szCs w:val="24"/>
        </w:rPr>
        <w:t xml:space="preserve"> take </w:t>
      </w:r>
      <w:r w:rsidRPr="00342659">
        <w:rPr>
          <w:rFonts w:ascii="Times New Roman" w:eastAsia="Constantia" w:hAnsi="Times New Roman" w:cs="Times New Roman"/>
          <w:sz w:val="24"/>
          <w:szCs w:val="24"/>
        </w:rPr>
        <w:t>longer than planned. During a shutdown Valero</w:t>
      </w:r>
      <w:r w:rsidR="00E47768" w:rsidRPr="00342659">
        <w:rPr>
          <w:rFonts w:ascii="Times New Roman" w:eastAsia="Constantia" w:hAnsi="Times New Roman" w:cs="Times New Roman"/>
          <w:sz w:val="24"/>
          <w:szCs w:val="24"/>
        </w:rPr>
        <w:t>,</w:t>
      </w:r>
      <w:r w:rsidRPr="00342659">
        <w:rPr>
          <w:rFonts w:ascii="Times New Roman" w:eastAsia="Constantia" w:hAnsi="Times New Roman" w:cs="Times New Roman"/>
          <w:sz w:val="24"/>
          <w:szCs w:val="24"/>
        </w:rPr>
        <w:t xml:space="preserve"> </w:t>
      </w:r>
      <w:r w:rsidR="00E47768" w:rsidRPr="00342659">
        <w:rPr>
          <w:rFonts w:ascii="Times New Roman" w:eastAsia="Constantia" w:hAnsi="Times New Roman" w:cs="Times New Roman"/>
          <w:sz w:val="24"/>
          <w:szCs w:val="24"/>
        </w:rPr>
        <w:t xml:space="preserve">or any other refinery, </w:t>
      </w:r>
      <w:r w:rsidRPr="00342659">
        <w:rPr>
          <w:rFonts w:ascii="Times New Roman" w:eastAsia="Constantia" w:hAnsi="Times New Roman" w:cs="Times New Roman"/>
          <w:sz w:val="24"/>
          <w:szCs w:val="24"/>
        </w:rPr>
        <w:t xml:space="preserve">is not producing products at a maximum </w:t>
      </w:r>
      <w:r w:rsidR="00E47768" w:rsidRPr="00342659">
        <w:rPr>
          <w:rFonts w:ascii="Times New Roman" w:eastAsia="Constantia" w:hAnsi="Times New Roman" w:cs="Times New Roman"/>
          <w:sz w:val="24"/>
          <w:szCs w:val="24"/>
        </w:rPr>
        <w:t xml:space="preserve">rate as it would normally with all units operating. </w:t>
      </w:r>
      <w:r w:rsidR="00C26D24" w:rsidRPr="00342659">
        <w:rPr>
          <w:rFonts w:ascii="Times New Roman" w:eastAsia="Constantia" w:hAnsi="Times New Roman" w:cs="Times New Roman"/>
          <w:sz w:val="24"/>
          <w:szCs w:val="24"/>
        </w:rPr>
        <w:t>Therefore</w:t>
      </w:r>
      <w:r w:rsidR="00E47768" w:rsidRPr="00342659">
        <w:rPr>
          <w:rFonts w:ascii="Times New Roman" w:eastAsia="Constantia" w:hAnsi="Times New Roman" w:cs="Times New Roman"/>
          <w:sz w:val="24"/>
          <w:szCs w:val="24"/>
        </w:rPr>
        <w:t>,</w:t>
      </w:r>
      <w:r w:rsidRPr="00342659">
        <w:rPr>
          <w:rFonts w:ascii="Times New Roman" w:eastAsia="Constantia" w:hAnsi="Times New Roman" w:cs="Times New Roman"/>
          <w:sz w:val="24"/>
          <w:szCs w:val="24"/>
        </w:rPr>
        <w:t xml:space="preserve"> </w:t>
      </w:r>
      <w:r w:rsidR="00AF5D4D" w:rsidRPr="00342659">
        <w:rPr>
          <w:rFonts w:ascii="Times New Roman" w:eastAsia="Constantia" w:hAnsi="Times New Roman" w:cs="Times New Roman"/>
          <w:sz w:val="24"/>
          <w:szCs w:val="24"/>
        </w:rPr>
        <w:t>the longer the shutdown period</w:t>
      </w:r>
      <w:r w:rsidRPr="00342659">
        <w:rPr>
          <w:rFonts w:ascii="Times New Roman" w:eastAsia="Constantia" w:hAnsi="Times New Roman" w:cs="Times New Roman"/>
          <w:sz w:val="24"/>
          <w:szCs w:val="24"/>
        </w:rPr>
        <w:t>, the more money is lost.</w:t>
      </w:r>
      <w:r w:rsidR="00C26D24" w:rsidRPr="00342659">
        <w:rPr>
          <w:rFonts w:ascii="Times New Roman" w:eastAsia="Constantia" w:hAnsi="Times New Roman" w:cs="Times New Roman"/>
          <w:sz w:val="24"/>
          <w:szCs w:val="24"/>
        </w:rPr>
        <w:t xml:space="preserve"> </w:t>
      </w:r>
      <w:r w:rsidR="00AF6CE3">
        <w:rPr>
          <w:rFonts w:ascii="Times New Roman" w:eastAsia="Constantia" w:hAnsi="Times New Roman" w:cs="Times New Roman"/>
          <w:sz w:val="24"/>
          <w:szCs w:val="24"/>
        </w:rPr>
        <w:t xml:space="preserve">For instance, a typical Hydro treater outage has a lost profit opportunity during winter months </w:t>
      </w:r>
      <w:r w:rsidR="00EA7220">
        <w:rPr>
          <w:rFonts w:ascii="Times New Roman" w:eastAsia="Constantia" w:hAnsi="Times New Roman" w:cs="Times New Roman"/>
          <w:sz w:val="24"/>
          <w:szCs w:val="24"/>
        </w:rPr>
        <w:t>of</w:t>
      </w:r>
      <w:r w:rsidR="00AF6CE3">
        <w:rPr>
          <w:rFonts w:ascii="Times New Roman" w:eastAsia="Constantia" w:hAnsi="Times New Roman" w:cs="Times New Roman"/>
          <w:sz w:val="24"/>
          <w:szCs w:val="24"/>
        </w:rPr>
        <w:t xml:space="preserve"> $2-3 million.  </w:t>
      </w:r>
    </w:p>
    <w:p w:rsidR="00EB5BE7" w:rsidRPr="00342659" w:rsidRDefault="00642092" w:rsidP="00A25F4E">
      <w:pPr>
        <w:spacing w:before="0"/>
        <w:rPr>
          <w:rFonts w:ascii="Times New Roman" w:hAnsi="Times New Roman" w:cs="Times New Roman"/>
          <w:b/>
          <w:sz w:val="24"/>
          <w:szCs w:val="24"/>
          <w:u w:val="single"/>
        </w:rPr>
      </w:pPr>
      <w:r w:rsidRPr="00342659">
        <w:rPr>
          <w:rFonts w:ascii="Times New Roman" w:hAnsi="Times New Roman" w:cs="Times New Roman"/>
          <w:b/>
          <w:sz w:val="24"/>
          <w:szCs w:val="24"/>
          <w:u w:val="single"/>
        </w:rPr>
        <w:t xml:space="preserve">3.0 </w:t>
      </w:r>
      <w:r w:rsidR="00EB5BE7" w:rsidRPr="00342659">
        <w:rPr>
          <w:rFonts w:ascii="Times New Roman" w:hAnsi="Times New Roman" w:cs="Times New Roman"/>
          <w:b/>
          <w:sz w:val="24"/>
          <w:szCs w:val="24"/>
          <w:u w:val="single"/>
        </w:rPr>
        <w:t>Rationale/Relevance of the Project</w:t>
      </w:r>
    </w:p>
    <w:p w:rsidR="003B36A3" w:rsidRPr="00342659" w:rsidRDefault="00461047" w:rsidP="00AD2DF4">
      <w:pPr>
        <w:spacing w:before="0" w:line="360" w:lineRule="auto"/>
        <w:rPr>
          <w:rFonts w:ascii="Times New Roman" w:eastAsia="Constantia" w:hAnsi="Times New Roman" w:cs="Times New Roman"/>
          <w:sz w:val="24"/>
          <w:szCs w:val="24"/>
        </w:rPr>
      </w:pPr>
      <w:r w:rsidRPr="00342659">
        <w:rPr>
          <w:rFonts w:ascii="Times New Roman" w:hAnsi="Times New Roman" w:cs="Times New Roman"/>
          <w:sz w:val="24"/>
          <w:szCs w:val="24"/>
        </w:rPr>
        <w:t xml:space="preserve">In Valero there is no known procedure to carry out </w:t>
      </w:r>
      <w:r w:rsidR="00EA7220" w:rsidRPr="00342659">
        <w:rPr>
          <w:rFonts w:ascii="Times New Roman" w:hAnsi="Times New Roman" w:cs="Times New Roman"/>
          <w:sz w:val="24"/>
          <w:szCs w:val="24"/>
        </w:rPr>
        <w:t>hydro testing</w:t>
      </w:r>
      <w:r w:rsidRPr="00342659">
        <w:rPr>
          <w:rFonts w:ascii="Times New Roman" w:hAnsi="Times New Roman" w:cs="Times New Roman"/>
          <w:sz w:val="24"/>
          <w:szCs w:val="24"/>
        </w:rPr>
        <w:t xml:space="preserve"> of equipment when temperatures</w:t>
      </w:r>
      <w:r w:rsidR="00FC7EEA">
        <w:rPr>
          <w:rFonts w:ascii="Times New Roman" w:hAnsi="Times New Roman" w:cs="Times New Roman"/>
          <w:sz w:val="24"/>
          <w:szCs w:val="24"/>
        </w:rPr>
        <w:t xml:space="preserve"> outside</w:t>
      </w:r>
      <w:r w:rsidRPr="00342659">
        <w:rPr>
          <w:rFonts w:ascii="Times New Roman" w:hAnsi="Times New Roman" w:cs="Times New Roman"/>
          <w:sz w:val="24"/>
          <w:szCs w:val="24"/>
        </w:rPr>
        <w:t xml:space="preserve"> or th</w:t>
      </w:r>
      <w:r w:rsidR="00FC7EEA">
        <w:rPr>
          <w:rFonts w:ascii="Times New Roman" w:hAnsi="Times New Roman" w:cs="Times New Roman"/>
          <w:sz w:val="24"/>
          <w:szCs w:val="24"/>
        </w:rPr>
        <w:t>at of the</w:t>
      </w:r>
      <w:r w:rsidRPr="00342659">
        <w:rPr>
          <w:rFonts w:ascii="Times New Roman" w:hAnsi="Times New Roman" w:cs="Times New Roman"/>
          <w:sz w:val="24"/>
          <w:szCs w:val="24"/>
        </w:rPr>
        <w:t xml:space="preserve"> test medium are lower than the </w:t>
      </w:r>
      <w:r w:rsidR="00223D92" w:rsidRPr="00342659">
        <w:rPr>
          <w:rFonts w:ascii="Times New Roman" w:hAnsi="Times New Roman" w:cs="Times New Roman"/>
          <w:sz w:val="24"/>
          <w:szCs w:val="24"/>
        </w:rPr>
        <w:t xml:space="preserve">equipment’s </w:t>
      </w:r>
      <w:r w:rsidRPr="00342659">
        <w:rPr>
          <w:rFonts w:ascii="Times New Roman" w:hAnsi="Times New Roman" w:cs="Times New Roman"/>
          <w:sz w:val="24"/>
          <w:szCs w:val="24"/>
        </w:rPr>
        <w:t>MDMT</w:t>
      </w:r>
      <w:r w:rsidR="00243467" w:rsidRPr="00342659">
        <w:rPr>
          <w:rFonts w:ascii="Times New Roman" w:hAnsi="Times New Roman" w:cs="Times New Roman"/>
          <w:sz w:val="24"/>
          <w:szCs w:val="24"/>
        </w:rPr>
        <w:t xml:space="preserve">. </w:t>
      </w:r>
      <w:r w:rsidR="00006CB6" w:rsidRPr="00342659">
        <w:rPr>
          <w:rFonts w:ascii="Times New Roman" w:eastAsia="Constantia" w:hAnsi="Times New Roman" w:cs="Times New Roman"/>
          <w:sz w:val="24"/>
          <w:szCs w:val="24"/>
        </w:rPr>
        <w:t>The purpose of this study is to find an effective method of hydro testing during low temperatures to prevent shutdown delays when taking into consideration the MDMT. In addition, alternative materials with a lower MDMT will be investigated as a possible</w:t>
      </w:r>
      <w:r w:rsidR="00AE1C1E">
        <w:rPr>
          <w:rFonts w:ascii="Times New Roman" w:eastAsia="Constantia" w:hAnsi="Times New Roman" w:cs="Times New Roman"/>
          <w:sz w:val="24"/>
          <w:szCs w:val="24"/>
        </w:rPr>
        <w:t xml:space="preserve"> future</w:t>
      </w:r>
      <w:r w:rsidR="00006CB6" w:rsidRPr="00342659">
        <w:rPr>
          <w:rFonts w:ascii="Times New Roman" w:eastAsia="Constantia" w:hAnsi="Times New Roman" w:cs="Times New Roman"/>
          <w:sz w:val="24"/>
          <w:szCs w:val="24"/>
        </w:rPr>
        <w:t xml:space="preserve"> use instead. </w:t>
      </w:r>
    </w:p>
    <w:p w:rsidR="00BC6B50" w:rsidRPr="00342659" w:rsidRDefault="00006CB6" w:rsidP="00AD2DF4">
      <w:pPr>
        <w:spacing w:before="0" w:line="360" w:lineRule="auto"/>
        <w:rPr>
          <w:rFonts w:ascii="Times New Roman" w:hAnsi="Times New Roman" w:cs="Times New Roman"/>
          <w:sz w:val="24"/>
          <w:szCs w:val="24"/>
        </w:rPr>
      </w:pPr>
      <w:r w:rsidRPr="00342659">
        <w:rPr>
          <w:rFonts w:ascii="Times New Roman" w:eastAsia="Constantia" w:hAnsi="Times New Roman" w:cs="Times New Roman"/>
          <w:sz w:val="24"/>
          <w:szCs w:val="24"/>
        </w:rPr>
        <w:t>Both investigati</w:t>
      </w:r>
      <w:r w:rsidR="003B36A3" w:rsidRPr="00342659">
        <w:rPr>
          <w:rFonts w:ascii="Times New Roman" w:eastAsia="Constantia" w:hAnsi="Times New Roman" w:cs="Times New Roman"/>
          <w:sz w:val="24"/>
          <w:szCs w:val="24"/>
        </w:rPr>
        <w:t xml:space="preserve">ons will aim to prevent the DBT and </w:t>
      </w:r>
      <w:r w:rsidR="003B36A3" w:rsidRPr="00342659">
        <w:rPr>
          <w:rFonts w:ascii="Times New Roman" w:hAnsi="Times New Roman" w:cs="Times New Roman"/>
          <w:sz w:val="24"/>
          <w:szCs w:val="24"/>
        </w:rPr>
        <w:t>t</w:t>
      </w:r>
      <w:r w:rsidRPr="00342659">
        <w:rPr>
          <w:rFonts w:ascii="Times New Roman" w:hAnsi="Times New Roman" w:cs="Times New Roman"/>
          <w:sz w:val="24"/>
          <w:szCs w:val="24"/>
        </w:rPr>
        <w:t>he outcome of this will allow Valero to successfully start the units up on time</w:t>
      </w:r>
      <w:r w:rsidR="00800398" w:rsidRPr="00342659">
        <w:rPr>
          <w:rFonts w:ascii="Times New Roman" w:hAnsi="Times New Roman" w:cs="Times New Roman"/>
          <w:sz w:val="24"/>
          <w:szCs w:val="24"/>
        </w:rPr>
        <w:t xml:space="preserve"> to allow</w:t>
      </w:r>
      <w:r w:rsidRPr="00342659">
        <w:rPr>
          <w:rFonts w:ascii="Times New Roman" w:hAnsi="Times New Roman" w:cs="Times New Roman"/>
          <w:sz w:val="24"/>
          <w:szCs w:val="24"/>
        </w:rPr>
        <w:t xml:space="preserve"> their products to be refined at a maximum rate and meet customer demands.</w:t>
      </w:r>
    </w:p>
    <w:p w:rsidR="001252B8" w:rsidRPr="00342659" w:rsidRDefault="00642092" w:rsidP="00A25F4E">
      <w:pPr>
        <w:spacing w:before="0"/>
        <w:rPr>
          <w:rFonts w:ascii="Times New Roman" w:hAnsi="Times New Roman" w:cs="Times New Roman"/>
          <w:b/>
          <w:sz w:val="24"/>
          <w:szCs w:val="24"/>
          <w:u w:val="single"/>
        </w:rPr>
      </w:pPr>
      <w:r w:rsidRPr="00342659">
        <w:rPr>
          <w:rFonts w:ascii="Times New Roman" w:hAnsi="Times New Roman" w:cs="Times New Roman"/>
          <w:b/>
          <w:sz w:val="24"/>
          <w:szCs w:val="24"/>
          <w:u w:val="single"/>
        </w:rPr>
        <w:t xml:space="preserve">4.0 </w:t>
      </w:r>
      <w:r w:rsidR="001252B8" w:rsidRPr="00342659">
        <w:rPr>
          <w:rFonts w:ascii="Times New Roman" w:hAnsi="Times New Roman" w:cs="Times New Roman"/>
          <w:b/>
          <w:sz w:val="24"/>
          <w:szCs w:val="24"/>
          <w:u w:val="single"/>
        </w:rPr>
        <w:t>Literature Review</w:t>
      </w:r>
    </w:p>
    <w:p w:rsidR="00E36F5C" w:rsidRPr="00342659" w:rsidRDefault="0005103D" w:rsidP="00AD2DF4">
      <w:pPr>
        <w:spacing w:before="0" w:line="360" w:lineRule="auto"/>
        <w:rPr>
          <w:rFonts w:ascii="Times New Roman" w:hAnsi="Times New Roman" w:cs="Times New Roman"/>
          <w:sz w:val="24"/>
          <w:szCs w:val="24"/>
        </w:rPr>
      </w:pPr>
      <w:r w:rsidRPr="00342659">
        <w:rPr>
          <w:rFonts w:ascii="Times New Roman" w:hAnsi="Times New Roman" w:cs="Times New Roman"/>
          <w:sz w:val="24"/>
          <w:szCs w:val="24"/>
        </w:rPr>
        <w:t xml:space="preserve">The UK has </w:t>
      </w:r>
      <w:r w:rsidR="002C7DF7" w:rsidRPr="00342659">
        <w:rPr>
          <w:rFonts w:ascii="Times New Roman" w:hAnsi="Times New Roman" w:cs="Times New Roman"/>
          <w:sz w:val="24"/>
          <w:szCs w:val="24"/>
        </w:rPr>
        <w:t>several</w:t>
      </w:r>
      <w:r w:rsidRPr="00342659">
        <w:rPr>
          <w:rFonts w:ascii="Times New Roman" w:hAnsi="Times New Roman" w:cs="Times New Roman"/>
          <w:sz w:val="24"/>
          <w:szCs w:val="24"/>
        </w:rPr>
        <w:t xml:space="preserve"> statutory laws that </w:t>
      </w:r>
      <w:r w:rsidR="00935FE0" w:rsidRPr="00342659">
        <w:rPr>
          <w:rFonts w:ascii="Times New Roman" w:hAnsi="Times New Roman" w:cs="Times New Roman"/>
          <w:sz w:val="24"/>
          <w:szCs w:val="24"/>
        </w:rPr>
        <w:t xml:space="preserve">relate to the health and safety of personnel, </w:t>
      </w:r>
      <w:r w:rsidR="001C0791" w:rsidRPr="00342659">
        <w:rPr>
          <w:rFonts w:ascii="Times New Roman" w:hAnsi="Times New Roman" w:cs="Times New Roman"/>
          <w:sz w:val="24"/>
          <w:szCs w:val="24"/>
        </w:rPr>
        <w:t xml:space="preserve">to the environment, </w:t>
      </w:r>
      <w:r w:rsidR="00AF5D4D" w:rsidRPr="00342659">
        <w:rPr>
          <w:rFonts w:ascii="Times New Roman" w:hAnsi="Times New Roman" w:cs="Times New Roman"/>
          <w:sz w:val="24"/>
          <w:szCs w:val="24"/>
        </w:rPr>
        <w:t xml:space="preserve">and </w:t>
      </w:r>
      <w:r w:rsidR="00935FE0" w:rsidRPr="00342659">
        <w:rPr>
          <w:rFonts w:ascii="Times New Roman" w:hAnsi="Times New Roman" w:cs="Times New Roman"/>
          <w:sz w:val="24"/>
          <w:szCs w:val="24"/>
        </w:rPr>
        <w:t>plant</w:t>
      </w:r>
      <w:r w:rsidR="00194FCD" w:rsidRPr="00342659">
        <w:rPr>
          <w:rFonts w:ascii="Times New Roman" w:hAnsi="Times New Roman" w:cs="Times New Roman"/>
          <w:sz w:val="24"/>
          <w:szCs w:val="24"/>
        </w:rPr>
        <w:t xml:space="preserve"> </w:t>
      </w:r>
      <w:r w:rsidR="001C0791" w:rsidRPr="00342659">
        <w:rPr>
          <w:rFonts w:ascii="Times New Roman" w:hAnsi="Times New Roman" w:cs="Times New Roman"/>
          <w:sz w:val="24"/>
          <w:szCs w:val="24"/>
        </w:rPr>
        <w:t xml:space="preserve">and </w:t>
      </w:r>
      <w:r w:rsidR="00194FCD" w:rsidRPr="00342659">
        <w:rPr>
          <w:rFonts w:ascii="Times New Roman" w:hAnsi="Times New Roman" w:cs="Times New Roman"/>
          <w:sz w:val="24"/>
          <w:szCs w:val="24"/>
        </w:rPr>
        <w:t>equipment</w:t>
      </w:r>
      <w:r w:rsidR="001C0791" w:rsidRPr="00342659">
        <w:rPr>
          <w:rFonts w:ascii="Times New Roman" w:hAnsi="Times New Roman" w:cs="Times New Roman"/>
          <w:sz w:val="24"/>
          <w:szCs w:val="24"/>
        </w:rPr>
        <w:t xml:space="preserve"> during</w:t>
      </w:r>
      <w:r w:rsidR="00935FE0" w:rsidRPr="00342659">
        <w:rPr>
          <w:rFonts w:ascii="Times New Roman" w:hAnsi="Times New Roman" w:cs="Times New Roman"/>
          <w:sz w:val="24"/>
          <w:szCs w:val="24"/>
        </w:rPr>
        <w:t xml:space="preserve"> hydrotesting. </w:t>
      </w:r>
      <w:r w:rsidR="002C7DF7" w:rsidRPr="00342659">
        <w:rPr>
          <w:rFonts w:ascii="Times New Roman" w:hAnsi="Times New Roman" w:cs="Times New Roman"/>
          <w:sz w:val="24"/>
          <w:szCs w:val="24"/>
        </w:rPr>
        <w:t xml:space="preserve">The pressure systems safety </w:t>
      </w:r>
      <w:r w:rsidR="002C7DF7" w:rsidRPr="00342659">
        <w:rPr>
          <w:rFonts w:ascii="Times New Roman" w:hAnsi="Times New Roman" w:cs="Times New Roman"/>
          <w:sz w:val="24"/>
          <w:szCs w:val="24"/>
        </w:rPr>
        <w:lastRenderedPageBreak/>
        <w:t>regulations 2000 (PSSR) act looks at preventing serious injury resulting from a failure of a pressure system or one of its components</w:t>
      </w:r>
      <w:r w:rsidR="00926FF4" w:rsidRPr="00342659">
        <w:rPr>
          <w:rFonts w:ascii="Times New Roman" w:hAnsi="Times New Roman" w:cs="Times New Roman"/>
          <w:sz w:val="24"/>
          <w:szCs w:val="24"/>
        </w:rPr>
        <w:t xml:space="preserve"> </w:t>
      </w:r>
      <w:r w:rsidR="00926FF4" w:rsidRPr="00342659">
        <w:rPr>
          <w:rStyle w:val="selectable"/>
          <w:rFonts w:ascii="Times New Roman" w:hAnsi="Times New Roman" w:cs="Times New Roman"/>
          <w:sz w:val="24"/>
          <w:szCs w:val="24"/>
        </w:rPr>
        <w:t>(Hughes and Ferrett 2011)</w:t>
      </w:r>
      <w:r w:rsidR="002C7DF7" w:rsidRPr="00342659">
        <w:rPr>
          <w:rFonts w:ascii="Times New Roman" w:hAnsi="Times New Roman" w:cs="Times New Roman"/>
          <w:sz w:val="24"/>
          <w:szCs w:val="24"/>
        </w:rPr>
        <w:t>.</w:t>
      </w:r>
      <w:r w:rsidR="00194FCD" w:rsidRPr="00342659">
        <w:rPr>
          <w:rFonts w:ascii="Times New Roman" w:hAnsi="Times New Roman" w:cs="Times New Roman"/>
          <w:sz w:val="24"/>
          <w:szCs w:val="24"/>
        </w:rPr>
        <w:t xml:space="preserve"> Additionally, there is the pipeline safety regulations 1996 act that states the designing of pipework, along with any modifications to it, should be made safe within its operating conditions </w:t>
      </w:r>
      <w:r w:rsidR="00194FCD" w:rsidRPr="007B706B">
        <w:rPr>
          <w:rFonts w:ascii="Times New Roman" w:hAnsi="Times New Roman" w:cs="Times New Roman"/>
          <w:sz w:val="24"/>
          <w:szCs w:val="24"/>
        </w:rPr>
        <w:t>as low as reasonably practicable</w:t>
      </w:r>
      <w:r w:rsidR="008240AA" w:rsidRPr="007B706B">
        <w:rPr>
          <w:rFonts w:ascii="Times New Roman" w:hAnsi="Times New Roman" w:cs="Times New Roman"/>
          <w:sz w:val="24"/>
          <w:szCs w:val="24"/>
        </w:rPr>
        <w:t xml:space="preserve"> </w:t>
      </w:r>
      <w:r w:rsidR="008240AA" w:rsidRPr="00342659">
        <w:rPr>
          <w:rStyle w:val="selectable"/>
          <w:rFonts w:ascii="Times New Roman" w:hAnsi="Times New Roman" w:cs="Times New Roman"/>
          <w:sz w:val="24"/>
          <w:szCs w:val="24"/>
        </w:rPr>
        <w:t>(Legislation.gov.uk 2018)</w:t>
      </w:r>
      <w:r w:rsidR="00194FCD" w:rsidRPr="00342659">
        <w:rPr>
          <w:rFonts w:ascii="Times New Roman" w:hAnsi="Times New Roman" w:cs="Times New Roman"/>
          <w:sz w:val="24"/>
          <w:szCs w:val="24"/>
        </w:rPr>
        <w:t>.</w:t>
      </w:r>
      <w:r w:rsidR="00CF67A6" w:rsidRPr="00342659">
        <w:rPr>
          <w:rFonts w:ascii="Times New Roman" w:hAnsi="Times New Roman" w:cs="Times New Roman"/>
          <w:sz w:val="24"/>
          <w:szCs w:val="24"/>
        </w:rPr>
        <w:t xml:space="preserve"> Both acts need to be taken in</w:t>
      </w:r>
      <w:r w:rsidR="00380D9A" w:rsidRPr="00342659">
        <w:rPr>
          <w:rFonts w:ascii="Times New Roman" w:hAnsi="Times New Roman" w:cs="Times New Roman"/>
          <w:sz w:val="24"/>
          <w:szCs w:val="24"/>
        </w:rPr>
        <w:t xml:space="preserve">to </w:t>
      </w:r>
      <w:r w:rsidR="00CF67A6" w:rsidRPr="00342659">
        <w:rPr>
          <w:rFonts w:ascii="Times New Roman" w:hAnsi="Times New Roman" w:cs="Times New Roman"/>
          <w:sz w:val="24"/>
          <w:szCs w:val="24"/>
        </w:rPr>
        <w:t xml:space="preserve">consideration when researching </w:t>
      </w:r>
      <w:r w:rsidR="002109ED" w:rsidRPr="00342659">
        <w:rPr>
          <w:rFonts w:ascii="Times New Roman" w:hAnsi="Times New Roman" w:cs="Times New Roman"/>
          <w:sz w:val="24"/>
          <w:szCs w:val="24"/>
        </w:rPr>
        <w:t>effective</w:t>
      </w:r>
      <w:r w:rsidR="00CF67A6" w:rsidRPr="00342659">
        <w:rPr>
          <w:rFonts w:ascii="Times New Roman" w:hAnsi="Times New Roman" w:cs="Times New Roman"/>
          <w:sz w:val="24"/>
          <w:szCs w:val="24"/>
        </w:rPr>
        <w:t xml:space="preserve"> methods and exploring the use of other materials</w:t>
      </w:r>
      <w:r w:rsidR="00E36F5C" w:rsidRPr="00342659">
        <w:rPr>
          <w:rFonts w:ascii="Times New Roman" w:hAnsi="Times New Roman" w:cs="Times New Roman"/>
          <w:sz w:val="24"/>
          <w:szCs w:val="24"/>
        </w:rPr>
        <w:t xml:space="preserve"> </w:t>
      </w:r>
      <w:r w:rsidR="00176D36" w:rsidRPr="00342659">
        <w:rPr>
          <w:rFonts w:ascii="Times New Roman" w:hAnsi="Times New Roman" w:cs="Times New Roman"/>
          <w:sz w:val="24"/>
          <w:szCs w:val="24"/>
        </w:rPr>
        <w:t xml:space="preserve">during </w:t>
      </w:r>
      <w:r w:rsidR="00E36F5C" w:rsidRPr="00342659">
        <w:rPr>
          <w:rFonts w:ascii="Times New Roman" w:hAnsi="Times New Roman" w:cs="Times New Roman"/>
          <w:sz w:val="24"/>
          <w:szCs w:val="24"/>
        </w:rPr>
        <w:t>hydrotesting</w:t>
      </w:r>
      <w:r w:rsidR="00176D36" w:rsidRPr="00342659">
        <w:rPr>
          <w:rFonts w:ascii="Times New Roman" w:hAnsi="Times New Roman" w:cs="Times New Roman"/>
          <w:sz w:val="24"/>
          <w:szCs w:val="24"/>
        </w:rPr>
        <w:t xml:space="preserve"> in temperatures</w:t>
      </w:r>
      <w:r w:rsidR="00380D9A" w:rsidRPr="00342659">
        <w:rPr>
          <w:rFonts w:ascii="Times New Roman" w:hAnsi="Times New Roman" w:cs="Times New Roman"/>
          <w:sz w:val="24"/>
          <w:szCs w:val="24"/>
        </w:rPr>
        <w:t xml:space="preserve"> below the relevant MDMT</w:t>
      </w:r>
      <w:r w:rsidR="00CF67A6" w:rsidRPr="00342659">
        <w:rPr>
          <w:rFonts w:ascii="Times New Roman" w:hAnsi="Times New Roman" w:cs="Times New Roman"/>
          <w:sz w:val="24"/>
          <w:szCs w:val="24"/>
        </w:rPr>
        <w:t>.</w:t>
      </w:r>
      <w:r w:rsidR="00122328" w:rsidRPr="00342659">
        <w:rPr>
          <w:rFonts w:ascii="Times New Roman" w:hAnsi="Times New Roman" w:cs="Times New Roman"/>
          <w:sz w:val="24"/>
          <w:szCs w:val="24"/>
        </w:rPr>
        <w:t xml:space="preserve"> </w:t>
      </w:r>
    </w:p>
    <w:p w:rsidR="00935FE0" w:rsidRPr="00342659" w:rsidRDefault="005E3CDA" w:rsidP="00AD2DF4">
      <w:pPr>
        <w:spacing w:before="0" w:line="360" w:lineRule="auto"/>
        <w:rPr>
          <w:rFonts w:ascii="Times New Roman" w:hAnsi="Times New Roman" w:cs="Times New Roman"/>
          <w:sz w:val="24"/>
          <w:szCs w:val="24"/>
        </w:rPr>
      </w:pPr>
      <w:r w:rsidRPr="00342659">
        <w:rPr>
          <w:rFonts w:ascii="Times New Roman" w:hAnsi="Times New Roman" w:cs="Times New Roman"/>
          <w:sz w:val="24"/>
          <w:szCs w:val="24"/>
        </w:rPr>
        <w:t>To</w:t>
      </w:r>
      <w:r w:rsidR="00541015" w:rsidRPr="00342659">
        <w:rPr>
          <w:rFonts w:ascii="Times New Roman" w:hAnsi="Times New Roman" w:cs="Times New Roman"/>
          <w:sz w:val="24"/>
          <w:szCs w:val="24"/>
        </w:rPr>
        <w:t xml:space="preserve"> find</w:t>
      </w:r>
      <w:r w:rsidRPr="00342659">
        <w:rPr>
          <w:rFonts w:ascii="Times New Roman" w:hAnsi="Times New Roman" w:cs="Times New Roman"/>
          <w:sz w:val="24"/>
          <w:szCs w:val="24"/>
        </w:rPr>
        <w:t xml:space="preserve"> and consider </w:t>
      </w:r>
      <w:r w:rsidR="00E9118B" w:rsidRPr="00342659">
        <w:rPr>
          <w:rFonts w:ascii="Times New Roman" w:hAnsi="Times New Roman" w:cs="Times New Roman"/>
          <w:sz w:val="24"/>
          <w:szCs w:val="24"/>
        </w:rPr>
        <w:t xml:space="preserve">an </w:t>
      </w:r>
      <w:r w:rsidR="002109ED" w:rsidRPr="00342659">
        <w:rPr>
          <w:rFonts w:ascii="Times New Roman" w:hAnsi="Times New Roman" w:cs="Times New Roman"/>
          <w:sz w:val="24"/>
          <w:szCs w:val="24"/>
        </w:rPr>
        <w:t xml:space="preserve">effective </w:t>
      </w:r>
      <w:r w:rsidR="00E9118B" w:rsidRPr="00342659">
        <w:rPr>
          <w:rFonts w:ascii="Times New Roman" w:hAnsi="Times New Roman" w:cs="Times New Roman"/>
          <w:sz w:val="24"/>
          <w:szCs w:val="24"/>
        </w:rPr>
        <w:t xml:space="preserve">hydro test </w:t>
      </w:r>
      <w:r w:rsidR="00122328" w:rsidRPr="00342659">
        <w:rPr>
          <w:rFonts w:ascii="Times New Roman" w:hAnsi="Times New Roman" w:cs="Times New Roman"/>
          <w:sz w:val="24"/>
          <w:szCs w:val="24"/>
        </w:rPr>
        <w:t xml:space="preserve">method </w:t>
      </w:r>
      <w:r w:rsidR="00C902BA" w:rsidRPr="00342659">
        <w:rPr>
          <w:rFonts w:ascii="Times New Roman" w:hAnsi="Times New Roman" w:cs="Times New Roman"/>
          <w:sz w:val="24"/>
          <w:szCs w:val="24"/>
        </w:rPr>
        <w:t>we need to understand what</w:t>
      </w:r>
      <w:r w:rsidR="005765A1" w:rsidRPr="00342659">
        <w:rPr>
          <w:rFonts w:ascii="Times New Roman" w:hAnsi="Times New Roman" w:cs="Times New Roman"/>
          <w:sz w:val="24"/>
          <w:szCs w:val="24"/>
        </w:rPr>
        <w:t xml:space="preserve"> </w:t>
      </w:r>
      <w:r w:rsidRPr="00342659">
        <w:rPr>
          <w:rFonts w:ascii="Times New Roman" w:hAnsi="Times New Roman" w:cs="Times New Roman"/>
          <w:sz w:val="24"/>
          <w:szCs w:val="24"/>
        </w:rPr>
        <w:t xml:space="preserve">is </w:t>
      </w:r>
      <w:r w:rsidR="00E36F5C" w:rsidRPr="00342659">
        <w:rPr>
          <w:rFonts w:ascii="Times New Roman" w:hAnsi="Times New Roman" w:cs="Times New Roman"/>
          <w:sz w:val="24"/>
          <w:szCs w:val="24"/>
        </w:rPr>
        <w:t>currently being used in Valero</w:t>
      </w:r>
      <w:r w:rsidR="000F2A85" w:rsidRPr="00342659">
        <w:rPr>
          <w:rFonts w:ascii="Times New Roman" w:hAnsi="Times New Roman" w:cs="Times New Roman"/>
          <w:sz w:val="24"/>
          <w:szCs w:val="24"/>
        </w:rPr>
        <w:t xml:space="preserve">. In addition, </w:t>
      </w:r>
      <w:r w:rsidRPr="00342659">
        <w:rPr>
          <w:rFonts w:ascii="Times New Roman" w:hAnsi="Times New Roman" w:cs="Times New Roman"/>
          <w:sz w:val="24"/>
          <w:szCs w:val="24"/>
        </w:rPr>
        <w:t xml:space="preserve">to </w:t>
      </w:r>
      <w:r w:rsidR="00176D36" w:rsidRPr="00342659">
        <w:rPr>
          <w:rFonts w:ascii="Times New Roman" w:hAnsi="Times New Roman" w:cs="Times New Roman"/>
          <w:sz w:val="24"/>
          <w:szCs w:val="24"/>
        </w:rPr>
        <w:t>explo</w:t>
      </w:r>
      <w:r w:rsidRPr="00342659">
        <w:rPr>
          <w:rFonts w:ascii="Times New Roman" w:hAnsi="Times New Roman" w:cs="Times New Roman"/>
          <w:sz w:val="24"/>
          <w:szCs w:val="24"/>
        </w:rPr>
        <w:t>re</w:t>
      </w:r>
      <w:r w:rsidR="00176D36" w:rsidRPr="00342659">
        <w:rPr>
          <w:rFonts w:ascii="Times New Roman" w:hAnsi="Times New Roman" w:cs="Times New Roman"/>
          <w:sz w:val="24"/>
          <w:szCs w:val="24"/>
        </w:rPr>
        <w:t xml:space="preserve"> the use of different materials we need to look </w:t>
      </w:r>
      <w:r w:rsidR="005765A1" w:rsidRPr="00342659">
        <w:rPr>
          <w:rFonts w:ascii="Times New Roman" w:hAnsi="Times New Roman" w:cs="Times New Roman"/>
          <w:sz w:val="24"/>
          <w:szCs w:val="24"/>
        </w:rPr>
        <w:t>what</w:t>
      </w:r>
      <w:r w:rsidR="00E9118B" w:rsidRPr="00342659">
        <w:rPr>
          <w:rFonts w:ascii="Times New Roman" w:hAnsi="Times New Roman" w:cs="Times New Roman"/>
          <w:sz w:val="24"/>
          <w:szCs w:val="24"/>
        </w:rPr>
        <w:t xml:space="preserve"> </w:t>
      </w:r>
      <w:r w:rsidR="000F2A85" w:rsidRPr="00342659">
        <w:rPr>
          <w:rFonts w:ascii="Times New Roman" w:hAnsi="Times New Roman" w:cs="Times New Roman"/>
          <w:sz w:val="24"/>
          <w:szCs w:val="24"/>
        </w:rPr>
        <w:t>is currently</w:t>
      </w:r>
      <w:r w:rsidR="00E9118B" w:rsidRPr="00342659">
        <w:rPr>
          <w:rFonts w:ascii="Times New Roman" w:hAnsi="Times New Roman" w:cs="Times New Roman"/>
          <w:sz w:val="24"/>
          <w:szCs w:val="24"/>
        </w:rPr>
        <w:t xml:space="preserve"> being used and what</w:t>
      </w:r>
      <w:r w:rsidR="005765A1" w:rsidRPr="00342659">
        <w:rPr>
          <w:rFonts w:ascii="Times New Roman" w:hAnsi="Times New Roman" w:cs="Times New Roman"/>
          <w:sz w:val="24"/>
          <w:szCs w:val="24"/>
        </w:rPr>
        <w:t xml:space="preserve"> </w:t>
      </w:r>
      <w:r w:rsidR="00176D36" w:rsidRPr="00342659">
        <w:rPr>
          <w:rFonts w:ascii="Times New Roman" w:hAnsi="Times New Roman" w:cs="Times New Roman"/>
          <w:sz w:val="24"/>
          <w:szCs w:val="24"/>
        </w:rPr>
        <w:t xml:space="preserve">past </w:t>
      </w:r>
      <w:r w:rsidR="005765A1" w:rsidRPr="00342659">
        <w:rPr>
          <w:rFonts w:ascii="Times New Roman" w:hAnsi="Times New Roman" w:cs="Times New Roman"/>
          <w:sz w:val="24"/>
          <w:szCs w:val="24"/>
        </w:rPr>
        <w:t xml:space="preserve">experiment techniques </w:t>
      </w:r>
      <w:r w:rsidR="00A44D46" w:rsidRPr="00342659">
        <w:rPr>
          <w:rFonts w:ascii="Times New Roman" w:hAnsi="Times New Roman" w:cs="Times New Roman"/>
          <w:sz w:val="24"/>
          <w:szCs w:val="24"/>
        </w:rPr>
        <w:t xml:space="preserve">there are </w:t>
      </w:r>
      <w:r w:rsidR="005765A1" w:rsidRPr="00342659">
        <w:rPr>
          <w:rFonts w:ascii="Times New Roman" w:hAnsi="Times New Roman" w:cs="Times New Roman"/>
          <w:sz w:val="24"/>
          <w:szCs w:val="24"/>
        </w:rPr>
        <w:t xml:space="preserve">to </w:t>
      </w:r>
      <w:r w:rsidR="00544CD4" w:rsidRPr="00342659">
        <w:rPr>
          <w:rFonts w:ascii="Times New Roman" w:hAnsi="Times New Roman" w:cs="Times New Roman"/>
          <w:sz w:val="24"/>
          <w:szCs w:val="24"/>
        </w:rPr>
        <w:t xml:space="preserve">analyze </w:t>
      </w:r>
      <w:r w:rsidR="005765A1" w:rsidRPr="00342659">
        <w:rPr>
          <w:rFonts w:ascii="Times New Roman" w:hAnsi="Times New Roman" w:cs="Times New Roman"/>
          <w:sz w:val="24"/>
          <w:szCs w:val="24"/>
        </w:rPr>
        <w:t xml:space="preserve">the </w:t>
      </w:r>
      <w:r w:rsidR="002109ED" w:rsidRPr="00342659">
        <w:rPr>
          <w:rFonts w:ascii="Times New Roman" w:hAnsi="Times New Roman" w:cs="Times New Roman"/>
          <w:sz w:val="24"/>
          <w:szCs w:val="24"/>
        </w:rPr>
        <w:t xml:space="preserve">MDMT and </w:t>
      </w:r>
      <w:r w:rsidR="00835408" w:rsidRPr="00342659">
        <w:rPr>
          <w:rFonts w:ascii="Times New Roman" w:hAnsi="Times New Roman" w:cs="Times New Roman"/>
          <w:sz w:val="24"/>
          <w:szCs w:val="24"/>
        </w:rPr>
        <w:t>DBT</w:t>
      </w:r>
      <w:r w:rsidR="00176D36" w:rsidRPr="00342659">
        <w:rPr>
          <w:rFonts w:ascii="Times New Roman" w:hAnsi="Times New Roman" w:cs="Times New Roman"/>
          <w:sz w:val="24"/>
          <w:szCs w:val="24"/>
        </w:rPr>
        <w:t>.</w:t>
      </w:r>
    </w:p>
    <w:p w:rsidR="00642092" w:rsidRPr="00342659" w:rsidRDefault="00642092" w:rsidP="00A25F4E">
      <w:pPr>
        <w:spacing w:before="0"/>
        <w:rPr>
          <w:rFonts w:ascii="Times New Roman" w:hAnsi="Times New Roman" w:cs="Times New Roman"/>
          <w:b/>
          <w:sz w:val="24"/>
          <w:szCs w:val="24"/>
        </w:rPr>
      </w:pPr>
      <w:r w:rsidRPr="00342659">
        <w:rPr>
          <w:rFonts w:ascii="Times New Roman" w:hAnsi="Times New Roman" w:cs="Times New Roman"/>
          <w:b/>
          <w:sz w:val="24"/>
          <w:szCs w:val="24"/>
        </w:rPr>
        <w:t xml:space="preserve">4.1 Valero Mechanical Contractors </w:t>
      </w:r>
    </w:p>
    <w:p w:rsidR="00335899" w:rsidRPr="00342659" w:rsidRDefault="00143415" w:rsidP="00AD2DF4">
      <w:pPr>
        <w:spacing w:before="0" w:line="360" w:lineRule="auto"/>
        <w:rPr>
          <w:rFonts w:ascii="Times New Roman" w:hAnsi="Times New Roman" w:cs="Times New Roman"/>
          <w:sz w:val="24"/>
          <w:szCs w:val="24"/>
        </w:rPr>
      </w:pPr>
      <w:r w:rsidRPr="00342659">
        <w:rPr>
          <w:rFonts w:ascii="Times New Roman" w:hAnsi="Times New Roman" w:cs="Times New Roman"/>
          <w:sz w:val="24"/>
          <w:szCs w:val="24"/>
        </w:rPr>
        <w:t xml:space="preserve">Currently Valero </w:t>
      </w:r>
      <w:r w:rsidR="00122328" w:rsidRPr="00342659">
        <w:rPr>
          <w:rFonts w:ascii="Times New Roman" w:hAnsi="Times New Roman" w:cs="Times New Roman"/>
          <w:sz w:val="24"/>
          <w:szCs w:val="24"/>
        </w:rPr>
        <w:t xml:space="preserve">have </w:t>
      </w:r>
      <w:r w:rsidR="00997A04" w:rsidRPr="00342659">
        <w:rPr>
          <w:rFonts w:ascii="Times New Roman" w:hAnsi="Times New Roman" w:cs="Times New Roman"/>
          <w:sz w:val="24"/>
          <w:szCs w:val="24"/>
        </w:rPr>
        <w:t xml:space="preserve">Cape plc and Jenkins and Davies </w:t>
      </w:r>
      <w:r w:rsidR="004F4230">
        <w:rPr>
          <w:rFonts w:ascii="Times New Roman" w:hAnsi="Times New Roman" w:cs="Times New Roman"/>
          <w:sz w:val="24"/>
          <w:szCs w:val="24"/>
        </w:rPr>
        <w:t>E</w:t>
      </w:r>
      <w:r w:rsidR="00997A04" w:rsidRPr="00342659">
        <w:rPr>
          <w:rFonts w:ascii="Times New Roman" w:hAnsi="Times New Roman" w:cs="Times New Roman"/>
          <w:sz w:val="24"/>
          <w:szCs w:val="24"/>
        </w:rPr>
        <w:t xml:space="preserve">ngineering </w:t>
      </w:r>
      <w:r w:rsidR="00122328" w:rsidRPr="00342659">
        <w:rPr>
          <w:rFonts w:ascii="Times New Roman" w:hAnsi="Times New Roman" w:cs="Times New Roman"/>
          <w:sz w:val="24"/>
          <w:szCs w:val="24"/>
        </w:rPr>
        <w:t xml:space="preserve">that </w:t>
      </w:r>
      <w:r w:rsidR="004B56BE" w:rsidRPr="00342659">
        <w:rPr>
          <w:rFonts w:ascii="Times New Roman" w:hAnsi="Times New Roman" w:cs="Times New Roman"/>
          <w:sz w:val="24"/>
          <w:szCs w:val="24"/>
        </w:rPr>
        <w:t xml:space="preserve">are contracted to </w:t>
      </w:r>
      <w:r w:rsidR="00122328" w:rsidRPr="00342659">
        <w:rPr>
          <w:rFonts w:ascii="Times New Roman" w:hAnsi="Times New Roman" w:cs="Times New Roman"/>
          <w:sz w:val="24"/>
          <w:szCs w:val="24"/>
        </w:rPr>
        <w:t xml:space="preserve">carry </w:t>
      </w:r>
      <w:r w:rsidR="009E4570" w:rsidRPr="00342659">
        <w:rPr>
          <w:rFonts w:ascii="Times New Roman" w:hAnsi="Times New Roman" w:cs="Times New Roman"/>
          <w:sz w:val="24"/>
          <w:szCs w:val="24"/>
        </w:rPr>
        <w:t>out equipment hydro</w:t>
      </w:r>
      <w:r w:rsidR="00997A04" w:rsidRPr="00342659">
        <w:rPr>
          <w:rFonts w:ascii="Times New Roman" w:hAnsi="Times New Roman" w:cs="Times New Roman"/>
          <w:sz w:val="24"/>
          <w:szCs w:val="24"/>
        </w:rPr>
        <w:t xml:space="preserve"> testing</w:t>
      </w:r>
      <w:r w:rsidR="00122328" w:rsidRPr="00342659">
        <w:rPr>
          <w:rFonts w:ascii="Times New Roman" w:hAnsi="Times New Roman" w:cs="Times New Roman"/>
          <w:sz w:val="24"/>
          <w:szCs w:val="24"/>
        </w:rPr>
        <w:t xml:space="preserve"> </w:t>
      </w:r>
      <w:r w:rsidR="00E275D8" w:rsidRPr="00342659">
        <w:rPr>
          <w:rFonts w:ascii="Times New Roman" w:hAnsi="Times New Roman" w:cs="Times New Roman"/>
          <w:sz w:val="24"/>
          <w:szCs w:val="24"/>
        </w:rPr>
        <w:t>after completion of a sta</w:t>
      </w:r>
      <w:r w:rsidR="00280980" w:rsidRPr="00342659">
        <w:rPr>
          <w:rFonts w:ascii="Times New Roman" w:hAnsi="Times New Roman" w:cs="Times New Roman"/>
          <w:sz w:val="24"/>
          <w:szCs w:val="24"/>
        </w:rPr>
        <w:t>tutory inspection or repairs</w:t>
      </w:r>
      <w:r w:rsidR="00FD0D4A" w:rsidRPr="00342659">
        <w:rPr>
          <w:rFonts w:ascii="Times New Roman" w:hAnsi="Times New Roman" w:cs="Times New Roman"/>
          <w:sz w:val="24"/>
          <w:szCs w:val="24"/>
        </w:rPr>
        <w:t>.</w:t>
      </w:r>
      <w:r w:rsidR="00176D36" w:rsidRPr="00342659">
        <w:rPr>
          <w:rFonts w:ascii="Times New Roman" w:hAnsi="Times New Roman" w:cs="Times New Roman"/>
          <w:sz w:val="24"/>
          <w:szCs w:val="24"/>
        </w:rPr>
        <w:t xml:space="preserve"> Both companies have written method st</w:t>
      </w:r>
      <w:r w:rsidR="00280980" w:rsidRPr="00342659">
        <w:rPr>
          <w:rFonts w:ascii="Times New Roman" w:hAnsi="Times New Roman" w:cs="Times New Roman"/>
          <w:sz w:val="24"/>
          <w:szCs w:val="24"/>
        </w:rPr>
        <w:t>atements (MS’s) and risk assessments (RA’s) for</w:t>
      </w:r>
      <w:r w:rsidR="00176D36" w:rsidRPr="00342659">
        <w:rPr>
          <w:rFonts w:ascii="Times New Roman" w:hAnsi="Times New Roman" w:cs="Times New Roman"/>
          <w:sz w:val="24"/>
          <w:szCs w:val="24"/>
        </w:rPr>
        <w:t xml:space="preserve"> hydrotesting equipment</w:t>
      </w:r>
      <w:r w:rsidR="000F50F2" w:rsidRPr="00342659">
        <w:rPr>
          <w:rFonts w:ascii="Times New Roman" w:hAnsi="Times New Roman" w:cs="Times New Roman"/>
          <w:sz w:val="24"/>
          <w:szCs w:val="24"/>
        </w:rPr>
        <w:t xml:space="preserve"> </w:t>
      </w:r>
      <w:r w:rsidR="00280980" w:rsidRPr="00855535">
        <w:rPr>
          <w:rFonts w:ascii="Times New Roman" w:hAnsi="Times New Roman" w:cs="Times New Roman"/>
          <w:sz w:val="24"/>
          <w:szCs w:val="24"/>
        </w:rPr>
        <w:t>that</w:t>
      </w:r>
      <w:r w:rsidR="000F50F2" w:rsidRPr="00855535">
        <w:rPr>
          <w:rFonts w:ascii="Times New Roman" w:hAnsi="Times New Roman" w:cs="Times New Roman"/>
          <w:sz w:val="24"/>
          <w:szCs w:val="24"/>
        </w:rPr>
        <w:t xml:space="preserve"> have </w:t>
      </w:r>
      <w:r w:rsidR="000F50F2" w:rsidRPr="00342659">
        <w:rPr>
          <w:rFonts w:ascii="Times New Roman" w:hAnsi="Times New Roman" w:cs="Times New Roman"/>
          <w:sz w:val="24"/>
          <w:szCs w:val="24"/>
        </w:rPr>
        <w:t>been approved by Valero health and safety officers and operations</w:t>
      </w:r>
      <w:r w:rsidR="00252300" w:rsidRPr="00342659">
        <w:rPr>
          <w:rFonts w:ascii="Times New Roman" w:hAnsi="Times New Roman" w:cs="Times New Roman"/>
          <w:sz w:val="24"/>
          <w:szCs w:val="24"/>
        </w:rPr>
        <w:t xml:space="preserve">; these are referenced in the </w:t>
      </w:r>
      <w:r w:rsidR="00252300" w:rsidRPr="004E147B">
        <w:rPr>
          <w:rFonts w:ascii="Times New Roman" w:hAnsi="Times New Roman" w:cs="Times New Roman"/>
          <w:sz w:val="24"/>
          <w:szCs w:val="24"/>
        </w:rPr>
        <w:t>appendices A and B.</w:t>
      </w:r>
      <w:r w:rsidR="000F50F2" w:rsidRPr="004E147B">
        <w:rPr>
          <w:rFonts w:ascii="Times New Roman" w:hAnsi="Times New Roman" w:cs="Times New Roman"/>
          <w:sz w:val="24"/>
          <w:szCs w:val="24"/>
        </w:rPr>
        <w:t xml:space="preserve"> </w:t>
      </w:r>
      <w:r w:rsidR="000F50F2" w:rsidRPr="00342659">
        <w:rPr>
          <w:rFonts w:ascii="Times New Roman" w:hAnsi="Times New Roman" w:cs="Times New Roman"/>
          <w:sz w:val="24"/>
          <w:szCs w:val="24"/>
        </w:rPr>
        <w:t xml:space="preserve">However, both </w:t>
      </w:r>
      <w:r w:rsidR="00D57DF5" w:rsidRPr="00342659">
        <w:rPr>
          <w:rFonts w:ascii="Times New Roman" w:hAnsi="Times New Roman" w:cs="Times New Roman"/>
          <w:sz w:val="24"/>
          <w:szCs w:val="24"/>
        </w:rPr>
        <w:t xml:space="preserve">companies’ </w:t>
      </w:r>
      <w:r w:rsidR="009E4570" w:rsidRPr="00855535">
        <w:rPr>
          <w:rFonts w:ascii="Times New Roman" w:hAnsi="Times New Roman" w:cs="Times New Roman"/>
          <w:sz w:val="24"/>
          <w:szCs w:val="24"/>
        </w:rPr>
        <w:t>MS’s</w:t>
      </w:r>
      <w:r w:rsidR="00D57DF5" w:rsidRPr="00855535">
        <w:rPr>
          <w:rFonts w:ascii="Times New Roman" w:hAnsi="Times New Roman" w:cs="Times New Roman"/>
          <w:sz w:val="24"/>
          <w:szCs w:val="24"/>
        </w:rPr>
        <w:t xml:space="preserve"> and </w:t>
      </w:r>
      <w:r w:rsidR="009E4570" w:rsidRPr="00855535">
        <w:rPr>
          <w:rFonts w:ascii="Times New Roman" w:hAnsi="Times New Roman" w:cs="Times New Roman"/>
          <w:sz w:val="24"/>
          <w:szCs w:val="24"/>
        </w:rPr>
        <w:t xml:space="preserve">RA’s </w:t>
      </w:r>
      <w:r w:rsidR="000F50F2" w:rsidRPr="00342659">
        <w:rPr>
          <w:rFonts w:ascii="Times New Roman" w:hAnsi="Times New Roman" w:cs="Times New Roman"/>
          <w:sz w:val="24"/>
          <w:szCs w:val="24"/>
        </w:rPr>
        <w:t xml:space="preserve">fail to mention </w:t>
      </w:r>
      <w:r w:rsidR="00B408EF" w:rsidRPr="00342659">
        <w:rPr>
          <w:rFonts w:ascii="Times New Roman" w:hAnsi="Times New Roman" w:cs="Times New Roman"/>
          <w:sz w:val="24"/>
          <w:szCs w:val="24"/>
        </w:rPr>
        <w:t xml:space="preserve">a procedure to follow </w:t>
      </w:r>
      <w:r w:rsidR="005B252E" w:rsidRPr="00342659">
        <w:rPr>
          <w:rFonts w:ascii="Times New Roman" w:hAnsi="Times New Roman" w:cs="Times New Roman"/>
          <w:sz w:val="24"/>
          <w:szCs w:val="24"/>
        </w:rPr>
        <w:t>if</w:t>
      </w:r>
      <w:r w:rsidR="00B408EF" w:rsidRPr="00342659">
        <w:rPr>
          <w:rFonts w:ascii="Times New Roman" w:hAnsi="Times New Roman" w:cs="Times New Roman"/>
          <w:sz w:val="24"/>
          <w:szCs w:val="24"/>
        </w:rPr>
        <w:t xml:space="preserve"> the MDMT of the material is breached.</w:t>
      </w:r>
      <w:r w:rsidR="000301D6" w:rsidRPr="00342659">
        <w:rPr>
          <w:rFonts w:ascii="Times New Roman" w:hAnsi="Times New Roman" w:cs="Times New Roman"/>
          <w:sz w:val="24"/>
          <w:szCs w:val="24"/>
        </w:rPr>
        <w:t xml:space="preserve"> Normally when this happens </w:t>
      </w:r>
      <w:r w:rsidR="005B252E" w:rsidRPr="00342659">
        <w:rPr>
          <w:rFonts w:ascii="Times New Roman" w:hAnsi="Times New Roman" w:cs="Times New Roman"/>
          <w:sz w:val="24"/>
          <w:szCs w:val="24"/>
        </w:rPr>
        <w:t xml:space="preserve">the </w:t>
      </w:r>
      <w:r w:rsidR="000301D6" w:rsidRPr="00342659">
        <w:rPr>
          <w:rFonts w:ascii="Times New Roman" w:hAnsi="Times New Roman" w:cs="Times New Roman"/>
          <w:sz w:val="24"/>
          <w:szCs w:val="24"/>
        </w:rPr>
        <w:t>Valero coordinator</w:t>
      </w:r>
      <w:r w:rsidR="005B252E" w:rsidRPr="00342659">
        <w:rPr>
          <w:rFonts w:ascii="Times New Roman" w:hAnsi="Times New Roman" w:cs="Times New Roman"/>
          <w:sz w:val="24"/>
          <w:szCs w:val="24"/>
        </w:rPr>
        <w:t>, with the assistance of the inspection engineer,</w:t>
      </w:r>
      <w:r w:rsidR="000301D6" w:rsidRPr="00342659">
        <w:rPr>
          <w:rFonts w:ascii="Times New Roman" w:hAnsi="Times New Roman" w:cs="Times New Roman"/>
          <w:sz w:val="24"/>
          <w:szCs w:val="24"/>
        </w:rPr>
        <w:t xml:space="preserve"> will </w:t>
      </w:r>
      <w:r w:rsidR="005B252E" w:rsidRPr="00342659">
        <w:rPr>
          <w:rFonts w:ascii="Times New Roman" w:hAnsi="Times New Roman" w:cs="Times New Roman"/>
          <w:sz w:val="24"/>
          <w:szCs w:val="24"/>
        </w:rPr>
        <w:t xml:space="preserve">put </w:t>
      </w:r>
      <w:r w:rsidR="000301D6" w:rsidRPr="00342659">
        <w:rPr>
          <w:rFonts w:ascii="Times New Roman" w:hAnsi="Times New Roman" w:cs="Times New Roman"/>
          <w:sz w:val="24"/>
          <w:szCs w:val="24"/>
        </w:rPr>
        <w:t>the job</w:t>
      </w:r>
      <w:r w:rsidR="005B252E" w:rsidRPr="00342659">
        <w:rPr>
          <w:rFonts w:ascii="Times New Roman" w:hAnsi="Times New Roman" w:cs="Times New Roman"/>
          <w:sz w:val="24"/>
          <w:szCs w:val="24"/>
        </w:rPr>
        <w:t xml:space="preserve"> on hold</w:t>
      </w:r>
      <w:r w:rsidR="000301D6" w:rsidRPr="00342659">
        <w:rPr>
          <w:rFonts w:ascii="Times New Roman" w:hAnsi="Times New Roman" w:cs="Times New Roman"/>
          <w:sz w:val="24"/>
          <w:szCs w:val="24"/>
        </w:rPr>
        <w:t xml:space="preserve"> until temperatures are above MDMT.</w:t>
      </w:r>
      <w:r w:rsidR="001F44B9" w:rsidRPr="00342659">
        <w:rPr>
          <w:rFonts w:ascii="Times New Roman" w:hAnsi="Times New Roman" w:cs="Times New Roman"/>
          <w:sz w:val="24"/>
          <w:szCs w:val="24"/>
        </w:rPr>
        <w:t xml:space="preserve"> </w:t>
      </w:r>
    </w:p>
    <w:p w:rsidR="00D766B5" w:rsidRPr="00342659" w:rsidRDefault="00335899" w:rsidP="00AD2DF4">
      <w:pPr>
        <w:spacing w:before="0" w:line="360" w:lineRule="auto"/>
        <w:rPr>
          <w:rFonts w:ascii="Times New Roman" w:hAnsi="Times New Roman" w:cs="Times New Roman"/>
          <w:sz w:val="24"/>
          <w:szCs w:val="24"/>
        </w:rPr>
      </w:pPr>
      <w:r w:rsidRPr="00342659">
        <w:rPr>
          <w:rFonts w:ascii="Times New Roman" w:hAnsi="Times New Roman" w:cs="Times New Roman"/>
          <w:sz w:val="24"/>
          <w:szCs w:val="24"/>
        </w:rPr>
        <w:t>Recently</w:t>
      </w:r>
      <w:r w:rsidR="001F44B9" w:rsidRPr="00342659">
        <w:rPr>
          <w:rFonts w:ascii="Times New Roman" w:hAnsi="Times New Roman" w:cs="Times New Roman"/>
          <w:sz w:val="24"/>
          <w:szCs w:val="24"/>
        </w:rPr>
        <w:t xml:space="preserve"> </w:t>
      </w:r>
      <w:r w:rsidRPr="00342659">
        <w:rPr>
          <w:rFonts w:ascii="Times New Roman" w:hAnsi="Times New Roman" w:cs="Times New Roman"/>
          <w:sz w:val="24"/>
          <w:szCs w:val="24"/>
        </w:rPr>
        <w:t xml:space="preserve">an </w:t>
      </w:r>
      <w:r w:rsidR="00A806D4" w:rsidRPr="00342659">
        <w:rPr>
          <w:rFonts w:ascii="Times New Roman" w:hAnsi="Times New Roman" w:cs="Times New Roman"/>
          <w:sz w:val="24"/>
          <w:szCs w:val="24"/>
        </w:rPr>
        <w:t>engineering work order had</w:t>
      </w:r>
      <w:r w:rsidR="001F44B9" w:rsidRPr="00342659">
        <w:rPr>
          <w:rFonts w:ascii="Times New Roman" w:hAnsi="Times New Roman" w:cs="Times New Roman"/>
          <w:sz w:val="24"/>
          <w:szCs w:val="24"/>
        </w:rPr>
        <w:t xml:space="preserve"> been raised in October 2018</w:t>
      </w:r>
      <w:r w:rsidRPr="00342659">
        <w:rPr>
          <w:rFonts w:ascii="Times New Roman" w:hAnsi="Times New Roman" w:cs="Times New Roman"/>
          <w:sz w:val="24"/>
          <w:szCs w:val="24"/>
        </w:rPr>
        <w:t xml:space="preserve"> </w:t>
      </w:r>
      <w:r w:rsidR="001F44B9" w:rsidRPr="00342659">
        <w:rPr>
          <w:rFonts w:ascii="Times New Roman" w:hAnsi="Times New Roman" w:cs="Times New Roman"/>
          <w:sz w:val="24"/>
          <w:szCs w:val="24"/>
        </w:rPr>
        <w:t xml:space="preserve">to find the MDMT </w:t>
      </w:r>
      <w:r w:rsidRPr="00342659">
        <w:rPr>
          <w:rFonts w:ascii="Times New Roman" w:hAnsi="Times New Roman" w:cs="Times New Roman"/>
          <w:sz w:val="24"/>
          <w:szCs w:val="24"/>
        </w:rPr>
        <w:t xml:space="preserve">on </w:t>
      </w:r>
      <w:r w:rsidR="001F44B9" w:rsidRPr="00342659">
        <w:rPr>
          <w:rFonts w:ascii="Times New Roman" w:hAnsi="Times New Roman" w:cs="Times New Roman"/>
          <w:sz w:val="24"/>
          <w:szCs w:val="24"/>
        </w:rPr>
        <w:t xml:space="preserve">several pieces of equipment </w:t>
      </w:r>
      <w:r w:rsidR="0090660B" w:rsidRPr="00342659">
        <w:rPr>
          <w:rFonts w:ascii="Times New Roman" w:hAnsi="Times New Roman" w:cs="Times New Roman"/>
          <w:sz w:val="24"/>
          <w:szCs w:val="24"/>
        </w:rPr>
        <w:t xml:space="preserve">that are planned for hydrotesting during Valero’s quarter 1 </w:t>
      </w:r>
      <w:r w:rsidR="004C46AC" w:rsidRPr="00342659">
        <w:rPr>
          <w:rFonts w:ascii="Times New Roman" w:hAnsi="Times New Roman" w:cs="Times New Roman"/>
          <w:sz w:val="24"/>
          <w:szCs w:val="24"/>
        </w:rPr>
        <w:t xml:space="preserve">2019 </w:t>
      </w:r>
      <w:r w:rsidR="0090660B" w:rsidRPr="00342659">
        <w:rPr>
          <w:rFonts w:ascii="Times New Roman" w:hAnsi="Times New Roman" w:cs="Times New Roman"/>
          <w:sz w:val="24"/>
          <w:szCs w:val="24"/>
        </w:rPr>
        <w:t>outages</w:t>
      </w:r>
      <w:r w:rsidR="00D766B5">
        <w:rPr>
          <w:rFonts w:ascii="Times New Roman" w:hAnsi="Times New Roman" w:cs="Times New Roman"/>
          <w:sz w:val="24"/>
          <w:szCs w:val="24"/>
        </w:rPr>
        <w:t>.</w:t>
      </w:r>
      <w:r w:rsidRPr="00342659">
        <w:rPr>
          <w:rFonts w:ascii="Times New Roman" w:hAnsi="Times New Roman" w:cs="Times New Roman"/>
          <w:sz w:val="24"/>
          <w:szCs w:val="24"/>
        </w:rPr>
        <w:t xml:space="preserve"> However, t</w:t>
      </w:r>
      <w:r w:rsidR="00FB5224" w:rsidRPr="00342659">
        <w:rPr>
          <w:rFonts w:ascii="Times New Roman" w:hAnsi="Times New Roman" w:cs="Times New Roman"/>
          <w:sz w:val="24"/>
          <w:szCs w:val="24"/>
        </w:rPr>
        <w:t>his does not address a method for hydrotesting in the event of low temperatures below the MDMT.</w:t>
      </w:r>
      <w:r w:rsidR="0090660B" w:rsidRPr="00342659">
        <w:rPr>
          <w:rFonts w:ascii="Times New Roman" w:hAnsi="Times New Roman" w:cs="Times New Roman"/>
          <w:sz w:val="24"/>
          <w:szCs w:val="24"/>
        </w:rPr>
        <w:t xml:space="preserve"> </w:t>
      </w:r>
    </w:p>
    <w:p w:rsidR="00987FD4" w:rsidRPr="00342659" w:rsidRDefault="00642092" w:rsidP="00A25F4E">
      <w:pPr>
        <w:spacing w:before="0"/>
        <w:rPr>
          <w:rFonts w:ascii="Times New Roman" w:hAnsi="Times New Roman" w:cs="Times New Roman"/>
          <w:b/>
          <w:sz w:val="24"/>
          <w:szCs w:val="24"/>
        </w:rPr>
      </w:pPr>
      <w:r w:rsidRPr="00342659">
        <w:rPr>
          <w:rFonts w:ascii="Times New Roman" w:hAnsi="Times New Roman" w:cs="Times New Roman"/>
          <w:b/>
          <w:sz w:val="24"/>
          <w:szCs w:val="24"/>
        </w:rPr>
        <w:t xml:space="preserve">4.2 </w:t>
      </w:r>
      <w:r w:rsidR="003009D2" w:rsidRPr="00342659">
        <w:rPr>
          <w:rFonts w:ascii="Times New Roman" w:hAnsi="Times New Roman" w:cs="Times New Roman"/>
          <w:b/>
          <w:sz w:val="24"/>
          <w:szCs w:val="24"/>
        </w:rPr>
        <w:t xml:space="preserve">Current materials </w:t>
      </w:r>
      <w:r w:rsidR="00755FA3" w:rsidRPr="00342659">
        <w:rPr>
          <w:rFonts w:ascii="Times New Roman" w:hAnsi="Times New Roman" w:cs="Times New Roman"/>
          <w:b/>
          <w:sz w:val="24"/>
          <w:szCs w:val="24"/>
        </w:rPr>
        <w:t xml:space="preserve">in Valero </w:t>
      </w:r>
      <w:r w:rsidR="003009D2" w:rsidRPr="00342659">
        <w:rPr>
          <w:rFonts w:ascii="Times New Roman" w:hAnsi="Times New Roman" w:cs="Times New Roman"/>
          <w:b/>
          <w:sz w:val="24"/>
          <w:szCs w:val="24"/>
        </w:rPr>
        <w:t xml:space="preserve">and </w:t>
      </w:r>
      <w:r w:rsidRPr="00342659">
        <w:rPr>
          <w:rFonts w:ascii="Times New Roman" w:hAnsi="Times New Roman" w:cs="Times New Roman"/>
          <w:b/>
          <w:sz w:val="24"/>
          <w:szCs w:val="24"/>
        </w:rPr>
        <w:t>ASME B31.3</w:t>
      </w:r>
    </w:p>
    <w:p w:rsidR="003009D2" w:rsidRPr="00342659" w:rsidRDefault="00446720" w:rsidP="00AD2DF4">
      <w:pPr>
        <w:spacing w:before="0" w:line="360" w:lineRule="auto"/>
        <w:rPr>
          <w:rFonts w:ascii="Times New Roman" w:hAnsi="Times New Roman" w:cs="Times New Roman"/>
          <w:sz w:val="24"/>
          <w:szCs w:val="24"/>
        </w:rPr>
      </w:pPr>
      <w:r w:rsidRPr="00342659">
        <w:rPr>
          <w:rFonts w:ascii="Times New Roman" w:hAnsi="Times New Roman" w:cs="Times New Roman"/>
          <w:sz w:val="24"/>
          <w:szCs w:val="24"/>
        </w:rPr>
        <w:t>When Valero undergoes planned maintenance</w:t>
      </w:r>
      <w:r w:rsidR="00EA06A6" w:rsidRPr="00342659">
        <w:rPr>
          <w:rFonts w:ascii="Times New Roman" w:hAnsi="Times New Roman" w:cs="Times New Roman"/>
          <w:sz w:val="24"/>
          <w:szCs w:val="24"/>
        </w:rPr>
        <w:t xml:space="preserve"> </w:t>
      </w:r>
      <w:r w:rsidRPr="00342659">
        <w:rPr>
          <w:rFonts w:ascii="Times New Roman" w:hAnsi="Times New Roman" w:cs="Times New Roman"/>
          <w:sz w:val="24"/>
          <w:szCs w:val="24"/>
        </w:rPr>
        <w:t xml:space="preserve">set </w:t>
      </w:r>
      <w:r w:rsidR="00DC429B" w:rsidRPr="00342659">
        <w:rPr>
          <w:rFonts w:ascii="Times New Roman" w:hAnsi="Times New Roman" w:cs="Times New Roman"/>
          <w:sz w:val="24"/>
          <w:szCs w:val="24"/>
        </w:rPr>
        <w:t xml:space="preserve">engineering standards must be followed when implementing the work scope required. </w:t>
      </w:r>
      <w:r w:rsidR="000550E8">
        <w:rPr>
          <w:rFonts w:ascii="Times New Roman" w:hAnsi="Times New Roman" w:cs="Times New Roman"/>
          <w:sz w:val="24"/>
          <w:szCs w:val="24"/>
        </w:rPr>
        <w:t>S</w:t>
      </w:r>
      <w:r w:rsidR="00DC429B" w:rsidRPr="00342659">
        <w:rPr>
          <w:rFonts w:ascii="Times New Roman" w:hAnsi="Times New Roman" w:cs="Times New Roman"/>
          <w:sz w:val="24"/>
          <w:szCs w:val="24"/>
        </w:rPr>
        <w:t>pecifications have been directly generated and designed from referencing ASME B31.3</w:t>
      </w:r>
      <w:r w:rsidR="00DC4A08" w:rsidRPr="00342659">
        <w:rPr>
          <w:rFonts w:ascii="Times New Roman" w:hAnsi="Times New Roman" w:cs="Times New Roman"/>
          <w:sz w:val="24"/>
          <w:szCs w:val="24"/>
        </w:rPr>
        <w:t>, which is a code</w:t>
      </w:r>
      <w:r w:rsidR="00815068" w:rsidRPr="00342659">
        <w:rPr>
          <w:rFonts w:ascii="Times New Roman" w:hAnsi="Times New Roman" w:cs="Times New Roman"/>
          <w:sz w:val="24"/>
          <w:szCs w:val="24"/>
        </w:rPr>
        <w:t xml:space="preserve"> of requirements for various </w:t>
      </w:r>
      <w:r w:rsidR="00815068" w:rsidRPr="00342659">
        <w:rPr>
          <w:rFonts w:ascii="Times New Roman" w:hAnsi="Times New Roman" w:cs="Times New Roman"/>
          <w:sz w:val="24"/>
          <w:szCs w:val="24"/>
        </w:rPr>
        <w:lastRenderedPageBreak/>
        <w:t>plants including the oil and gas industry. Careful referencing and use will allow companies to comply with</w:t>
      </w:r>
      <w:r w:rsidR="00EA06A6" w:rsidRPr="00342659">
        <w:rPr>
          <w:rFonts w:ascii="Times New Roman" w:hAnsi="Times New Roman" w:cs="Times New Roman"/>
          <w:sz w:val="24"/>
          <w:szCs w:val="24"/>
        </w:rPr>
        <w:t>in</w:t>
      </w:r>
      <w:r w:rsidR="00815068" w:rsidRPr="00342659">
        <w:rPr>
          <w:rFonts w:ascii="Times New Roman" w:hAnsi="Times New Roman" w:cs="Times New Roman"/>
          <w:sz w:val="24"/>
          <w:szCs w:val="24"/>
        </w:rPr>
        <w:t xml:space="preserve"> their relevant jurisdiction</w:t>
      </w:r>
      <w:r w:rsidR="00F1209F" w:rsidRPr="00342659">
        <w:rPr>
          <w:rFonts w:ascii="Times New Roman" w:hAnsi="Times New Roman" w:cs="Times New Roman"/>
          <w:sz w:val="24"/>
          <w:szCs w:val="24"/>
        </w:rPr>
        <w:t xml:space="preserve"> </w:t>
      </w:r>
      <w:r w:rsidR="00F1209F" w:rsidRPr="00342659">
        <w:rPr>
          <w:rStyle w:val="selectable"/>
          <w:rFonts w:ascii="Times New Roman" w:hAnsi="Times New Roman" w:cs="Times New Roman"/>
          <w:sz w:val="24"/>
          <w:szCs w:val="24"/>
        </w:rPr>
        <w:t>(Asme.org 2018)</w:t>
      </w:r>
      <w:r w:rsidR="00815068" w:rsidRPr="00342659">
        <w:rPr>
          <w:rFonts w:ascii="Times New Roman" w:hAnsi="Times New Roman" w:cs="Times New Roman"/>
          <w:sz w:val="24"/>
          <w:szCs w:val="24"/>
        </w:rPr>
        <w:t>.</w:t>
      </w:r>
    </w:p>
    <w:p w:rsidR="00652D69" w:rsidRPr="00342659" w:rsidRDefault="00010F3F" w:rsidP="00AD2DF4">
      <w:pPr>
        <w:spacing w:before="0" w:line="360" w:lineRule="auto"/>
        <w:rPr>
          <w:rFonts w:ascii="Times New Roman" w:hAnsi="Times New Roman" w:cs="Times New Roman"/>
          <w:sz w:val="24"/>
          <w:szCs w:val="24"/>
        </w:rPr>
      </w:pPr>
      <w:r w:rsidRPr="00342659">
        <w:rPr>
          <w:rFonts w:ascii="Times New Roman" w:hAnsi="Times New Roman" w:cs="Times New Roman"/>
          <w:sz w:val="24"/>
          <w:szCs w:val="24"/>
        </w:rPr>
        <w:t>R</w:t>
      </w:r>
      <w:r w:rsidR="00E84C5F" w:rsidRPr="00342659">
        <w:rPr>
          <w:rFonts w:ascii="Times New Roman" w:hAnsi="Times New Roman" w:cs="Times New Roman"/>
          <w:sz w:val="24"/>
          <w:szCs w:val="24"/>
        </w:rPr>
        <w:t xml:space="preserve">eferring to figure </w:t>
      </w:r>
      <w:r w:rsidR="00A856D4">
        <w:rPr>
          <w:rFonts w:ascii="Times New Roman" w:hAnsi="Times New Roman" w:cs="Times New Roman"/>
          <w:sz w:val="24"/>
          <w:szCs w:val="24"/>
        </w:rPr>
        <w:t>5</w:t>
      </w:r>
      <w:r w:rsidR="00E84C5F" w:rsidRPr="00342659">
        <w:rPr>
          <w:rFonts w:ascii="Times New Roman" w:hAnsi="Times New Roman" w:cs="Times New Roman"/>
          <w:sz w:val="24"/>
          <w:szCs w:val="24"/>
        </w:rPr>
        <w:t>, the average low temperature at Valero</w:t>
      </w:r>
      <w:r w:rsidRPr="00342659">
        <w:rPr>
          <w:rFonts w:ascii="Times New Roman" w:hAnsi="Times New Roman" w:cs="Times New Roman"/>
          <w:sz w:val="24"/>
          <w:szCs w:val="24"/>
        </w:rPr>
        <w:t xml:space="preserve"> </w:t>
      </w:r>
      <w:r w:rsidR="00E84C5F" w:rsidRPr="00342659">
        <w:rPr>
          <w:rFonts w:ascii="Times New Roman" w:hAnsi="Times New Roman" w:cs="Times New Roman"/>
          <w:sz w:val="24"/>
          <w:szCs w:val="24"/>
        </w:rPr>
        <w:t>Pembroke is about +2</w:t>
      </w:r>
      <w:r w:rsidR="00EA0B2B" w:rsidRPr="00342659">
        <w:rPr>
          <w:rFonts w:ascii="Times New Roman" w:hAnsi="Times New Roman" w:cs="Times New Roman"/>
          <w:sz w:val="24"/>
          <w:szCs w:val="24"/>
        </w:rPr>
        <w:t xml:space="preserve"> ºC </w:t>
      </w:r>
      <w:r w:rsidR="00666A27" w:rsidRPr="00342659">
        <w:rPr>
          <w:rFonts w:ascii="Times New Roman" w:hAnsi="Times New Roman" w:cs="Times New Roman"/>
          <w:sz w:val="24"/>
          <w:szCs w:val="24"/>
        </w:rPr>
        <w:t>in February</w:t>
      </w:r>
      <w:r w:rsidR="003A2072" w:rsidRPr="00342659">
        <w:rPr>
          <w:rFonts w:ascii="Times New Roman" w:hAnsi="Times New Roman" w:cs="Times New Roman"/>
          <w:sz w:val="24"/>
          <w:szCs w:val="24"/>
        </w:rPr>
        <w:t xml:space="preserve"> (normal shutdown period)</w:t>
      </w:r>
      <w:r w:rsidR="00ED0BD5" w:rsidRPr="00342659">
        <w:rPr>
          <w:rFonts w:ascii="Times New Roman" w:hAnsi="Times New Roman" w:cs="Times New Roman"/>
          <w:sz w:val="24"/>
          <w:szCs w:val="24"/>
        </w:rPr>
        <w:t>:</w:t>
      </w:r>
    </w:p>
    <w:p w:rsidR="00010F3F" w:rsidRPr="00342659" w:rsidRDefault="0002713B" w:rsidP="00A25F4E">
      <w:pPr>
        <w:spacing w:before="0"/>
        <w:jc w:val="center"/>
        <w:rPr>
          <w:rFonts w:ascii="Times New Roman" w:hAnsi="Times New Roman" w:cs="Times New Roman"/>
          <w:sz w:val="24"/>
          <w:szCs w:val="24"/>
        </w:rPr>
      </w:pPr>
      <w:r w:rsidRPr="00342659">
        <w:rPr>
          <w:noProof/>
          <w:sz w:val="24"/>
          <w:szCs w:val="24"/>
          <w:lang w:val="en-GB" w:eastAsia="en-GB"/>
        </w:rPr>
        <w:drawing>
          <wp:inline distT="0" distB="0" distL="0" distR="0">
            <wp:extent cx="3852154" cy="246377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stretch>
                      <a:fillRect/>
                    </a:stretch>
                  </pic:blipFill>
                  <pic:spPr>
                    <a:xfrm>
                      <a:off x="0" y="0"/>
                      <a:ext cx="3954705" cy="2529364"/>
                    </a:xfrm>
                    <a:prstGeom prst="rect">
                      <a:avLst/>
                    </a:prstGeom>
                  </pic:spPr>
                </pic:pic>
              </a:graphicData>
            </a:graphic>
          </wp:inline>
        </w:drawing>
      </w:r>
    </w:p>
    <w:p w:rsidR="005374EA" w:rsidRPr="00342659" w:rsidRDefault="005F199E" w:rsidP="00EC2ADF">
      <w:pPr>
        <w:spacing w:before="0"/>
        <w:jc w:val="center"/>
        <w:rPr>
          <w:rFonts w:ascii="Times New Roman" w:eastAsia="Constantia" w:hAnsi="Times New Roman" w:cs="Times New Roman"/>
          <w:b/>
          <w:sz w:val="24"/>
          <w:szCs w:val="24"/>
        </w:rPr>
      </w:pPr>
      <w:r>
        <w:rPr>
          <w:rFonts w:ascii="Times New Roman" w:eastAsia="Constantia" w:hAnsi="Times New Roman" w:cs="Times New Roman"/>
          <w:b/>
          <w:sz w:val="24"/>
          <w:szCs w:val="24"/>
        </w:rPr>
        <w:t>Figure 5</w:t>
      </w:r>
      <w:r w:rsidR="0002713B" w:rsidRPr="00342659">
        <w:rPr>
          <w:rFonts w:ascii="Times New Roman" w:eastAsia="Constantia" w:hAnsi="Times New Roman" w:cs="Times New Roman"/>
          <w:b/>
          <w:sz w:val="24"/>
          <w:szCs w:val="24"/>
        </w:rPr>
        <w:t xml:space="preserve">: </w:t>
      </w:r>
      <w:r w:rsidR="007E20E3">
        <w:rPr>
          <w:rFonts w:ascii="Times New Roman" w:eastAsia="Constantia" w:hAnsi="Times New Roman" w:cs="Times New Roman"/>
          <w:b/>
          <w:sz w:val="24"/>
          <w:szCs w:val="24"/>
        </w:rPr>
        <w:t>Pembroke’s y</w:t>
      </w:r>
      <w:r w:rsidR="00EF3372" w:rsidRPr="00342659">
        <w:rPr>
          <w:rFonts w:ascii="Times New Roman" w:eastAsia="Constantia" w:hAnsi="Times New Roman" w:cs="Times New Roman"/>
          <w:b/>
          <w:sz w:val="24"/>
          <w:szCs w:val="24"/>
        </w:rPr>
        <w:t xml:space="preserve">early minimum temperature average from 1981 to 2010 </w:t>
      </w:r>
      <w:r w:rsidR="00EF3372" w:rsidRPr="00342659">
        <w:rPr>
          <w:rFonts w:ascii="Times New Roman" w:hAnsi="Times New Roman" w:cs="Times New Roman"/>
          <w:b/>
          <w:sz w:val="24"/>
          <w:szCs w:val="24"/>
        </w:rPr>
        <w:t>(Metoffice.gov.uk 2018)</w:t>
      </w:r>
      <w:r w:rsidR="00EF3372" w:rsidRPr="00342659">
        <w:rPr>
          <w:rFonts w:ascii="Times New Roman" w:eastAsia="Constantia" w:hAnsi="Times New Roman" w:cs="Times New Roman"/>
          <w:b/>
          <w:sz w:val="24"/>
          <w:szCs w:val="24"/>
        </w:rPr>
        <w:t>.</w:t>
      </w:r>
    </w:p>
    <w:p w:rsidR="001728C4" w:rsidRPr="00A06003" w:rsidRDefault="00071EC1" w:rsidP="00AD2DF4">
      <w:pPr>
        <w:spacing w:before="0" w:line="360" w:lineRule="auto"/>
        <w:rPr>
          <w:rFonts w:ascii="Times New Roman" w:hAnsi="Times New Roman" w:cs="Times New Roman"/>
          <w:sz w:val="24"/>
          <w:szCs w:val="24"/>
        </w:rPr>
      </w:pPr>
      <w:r>
        <w:rPr>
          <w:rFonts w:ascii="Times New Roman" w:eastAsia="Constantia" w:hAnsi="Times New Roman" w:cs="Times New Roman"/>
          <w:sz w:val="24"/>
          <w:szCs w:val="24"/>
        </w:rPr>
        <w:t>T</w:t>
      </w:r>
      <w:r w:rsidR="00657937" w:rsidRPr="00342659">
        <w:rPr>
          <w:rFonts w:ascii="Times New Roman" w:eastAsia="Constantia" w:hAnsi="Times New Roman" w:cs="Times New Roman"/>
          <w:sz w:val="24"/>
          <w:szCs w:val="24"/>
        </w:rPr>
        <w:t>he hydro</w:t>
      </w:r>
      <w:r w:rsidR="00470F18" w:rsidRPr="00342659">
        <w:rPr>
          <w:rFonts w:ascii="Times New Roman" w:eastAsia="Constantia" w:hAnsi="Times New Roman" w:cs="Times New Roman"/>
          <w:sz w:val="24"/>
          <w:szCs w:val="24"/>
        </w:rPr>
        <w:t xml:space="preserve"> </w:t>
      </w:r>
      <w:r w:rsidR="00657937" w:rsidRPr="00342659">
        <w:rPr>
          <w:rFonts w:ascii="Times New Roman" w:eastAsia="Constantia" w:hAnsi="Times New Roman" w:cs="Times New Roman"/>
          <w:sz w:val="24"/>
          <w:szCs w:val="24"/>
        </w:rPr>
        <w:t>testing of heat exchangers</w:t>
      </w:r>
      <w:r>
        <w:rPr>
          <w:rFonts w:ascii="Times New Roman" w:eastAsia="Constantia" w:hAnsi="Times New Roman" w:cs="Times New Roman"/>
          <w:sz w:val="24"/>
          <w:szCs w:val="24"/>
        </w:rPr>
        <w:t xml:space="preserve"> causes</w:t>
      </w:r>
      <w:r w:rsidR="00657937" w:rsidRPr="00342659">
        <w:rPr>
          <w:rFonts w:ascii="Times New Roman" w:eastAsia="Constantia" w:hAnsi="Times New Roman" w:cs="Times New Roman"/>
          <w:sz w:val="24"/>
          <w:szCs w:val="24"/>
        </w:rPr>
        <w:t xml:space="preserve"> Valero a problem </w:t>
      </w:r>
      <w:r w:rsidR="005D3CC7" w:rsidRPr="00342659">
        <w:rPr>
          <w:rFonts w:ascii="Times New Roman" w:eastAsia="Constantia" w:hAnsi="Times New Roman" w:cs="Times New Roman"/>
          <w:sz w:val="24"/>
          <w:szCs w:val="24"/>
        </w:rPr>
        <w:t xml:space="preserve">around these temperatures of </w:t>
      </w:r>
      <w:r w:rsidR="00A06FBC" w:rsidRPr="00342659">
        <w:rPr>
          <w:rFonts w:ascii="Times New Roman" w:hAnsi="Times New Roman" w:cs="Times New Roman"/>
          <w:sz w:val="24"/>
          <w:szCs w:val="24"/>
        </w:rPr>
        <w:t>+2 ºC</w:t>
      </w:r>
      <w:r w:rsidR="005D3CC7" w:rsidRPr="00342659">
        <w:rPr>
          <w:rFonts w:ascii="Times New Roman" w:hAnsi="Times New Roman" w:cs="Times New Roman"/>
          <w:sz w:val="24"/>
          <w:szCs w:val="24"/>
        </w:rPr>
        <w:t>.</w:t>
      </w:r>
      <w:r w:rsidR="00A06003">
        <w:rPr>
          <w:rFonts w:ascii="Times New Roman" w:hAnsi="Times New Roman" w:cs="Times New Roman"/>
          <w:sz w:val="24"/>
          <w:szCs w:val="24"/>
        </w:rPr>
        <w:t xml:space="preserve"> </w:t>
      </w:r>
      <w:r w:rsidR="00CA6E4A" w:rsidRPr="00342659">
        <w:rPr>
          <w:rFonts w:ascii="Times New Roman" w:eastAsia="Constantia" w:hAnsi="Times New Roman" w:cs="Times New Roman"/>
          <w:sz w:val="24"/>
          <w:szCs w:val="24"/>
        </w:rPr>
        <w:t xml:space="preserve">Figures </w:t>
      </w:r>
      <w:r w:rsidR="00107179">
        <w:rPr>
          <w:rFonts w:ascii="Times New Roman" w:eastAsia="Constantia" w:hAnsi="Times New Roman" w:cs="Times New Roman"/>
          <w:sz w:val="24"/>
          <w:szCs w:val="24"/>
        </w:rPr>
        <w:t>6</w:t>
      </w:r>
      <w:r w:rsidR="00CA6E4A" w:rsidRPr="00342659">
        <w:rPr>
          <w:rFonts w:ascii="Times New Roman" w:eastAsia="Constantia" w:hAnsi="Times New Roman" w:cs="Times New Roman"/>
          <w:sz w:val="24"/>
          <w:szCs w:val="24"/>
        </w:rPr>
        <w:t xml:space="preserve"> and </w:t>
      </w:r>
      <w:r w:rsidR="00107179">
        <w:rPr>
          <w:rFonts w:ascii="Times New Roman" w:eastAsia="Constantia" w:hAnsi="Times New Roman" w:cs="Times New Roman"/>
          <w:sz w:val="24"/>
          <w:szCs w:val="24"/>
        </w:rPr>
        <w:t>7</w:t>
      </w:r>
      <w:r w:rsidR="00CA6E4A" w:rsidRPr="00342659">
        <w:rPr>
          <w:rFonts w:ascii="Times New Roman" w:eastAsia="Constantia" w:hAnsi="Times New Roman" w:cs="Times New Roman"/>
          <w:sz w:val="24"/>
          <w:szCs w:val="24"/>
        </w:rPr>
        <w:t xml:space="preserve"> show the components of a standard </w:t>
      </w:r>
      <w:r w:rsidR="0073713A" w:rsidRPr="00342659">
        <w:rPr>
          <w:rFonts w:ascii="Times New Roman" w:eastAsia="Constantia" w:hAnsi="Times New Roman" w:cs="Times New Roman"/>
          <w:sz w:val="24"/>
          <w:szCs w:val="24"/>
        </w:rPr>
        <w:t xml:space="preserve">heat </w:t>
      </w:r>
      <w:r w:rsidR="00CA6E4A" w:rsidRPr="00342659">
        <w:rPr>
          <w:rFonts w:ascii="Times New Roman" w:eastAsia="Constantia" w:hAnsi="Times New Roman" w:cs="Times New Roman"/>
          <w:sz w:val="24"/>
          <w:szCs w:val="24"/>
        </w:rPr>
        <w:t>exchanger and a visual demonstration of</w:t>
      </w:r>
      <w:r w:rsidR="00F878D4" w:rsidRPr="00342659">
        <w:rPr>
          <w:rFonts w:ascii="Times New Roman" w:eastAsia="Constantia" w:hAnsi="Times New Roman" w:cs="Times New Roman"/>
          <w:sz w:val="24"/>
          <w:szCs w:val="24"/>
        </w:rPr>
        <w:t xml:space="preserve"> heat exchanging between two products</w:t>
      </w:r>
      <w:r w:rsidR="005374EA" w:rsidRPr="00342659">
        <w:rPr>
          <w:rFonts w:ascii="Times New Roman" w:eastAsia="Constantia" w:hAnsi="Times New Roman" w:cs="Times New Roman"/>
          <w:sz w:val="24"/>
          <w:szCs w:val="24"/>
        </w:rPr>
        <w:t>:</w:t>
      </w:r>
    </w:p>
    <w:p w:rsidR="005374EA" w:rsidRPr="00342659" w:rsidRDefault="005374EA" w:rsidP="00A25F4E">
      <w:pPr>
        <w:spacing w:before="0"/>
        <w:rPr>
          <w:rFonts w:ascii="Times New Roman" w:hAnsi="Times New Roman" w:cs="Times New Roman"/>
          <w:sz w:val="24"/>
          <w:szCs w:val="24"/>
        </w:rPr>
      </w:pPr>
    </w:p>
    <w:p w:rsidR="0002713B" w:rsidRPr="00342659" w:rsidRDefault="001728C4" w:rsidP="00A25F4E">
      <w:pPr>
        <w:spacing w:before="0"/>
        <w:rPr>
          <w:rFonts w:ascii="Times New Roman" w:hAnsi="Times New Roman" w:cs="Times New Roman"/>
          <w:sz w:val="24"/>
          <w:szCs w:val="24"/>
        </w:rPr>
      </w:pPr>
      <w:r w:rsidRPr="00342659">
        <w:rPr>
          <w:rFonts w:ascii="Times New Roman" w:hAnsi="Times New Roman" w:cs="Times New Roman"/>
          <w:noProof/>
          <w:sz w:val="24"/>
          <w:szCs w:val="24"/>
          <w:lang w:val="en-GB" w:eastAsia="en-GB"/>
        </w:rPr>
        <w:drawing>
          <wp:inline distT="0" distB="0" distL="0" distR="0">
            <wp:extent cx="5327904" cy="2038663"/>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hell-tube-exchanger-2.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345061" cy="2045228"/>
                    </a:xfrm>
                    <a:prstGeom prst="rect">
                      <a:avLst/>
                    </a:prstGeom>
                  </pic:spPr>
                </pic:pic>
              </a:graphicData>
            </a:graphic>
          </wp:inline>
        </w:drawing>
      </w:r>
    </w:p>
    <w:p w:rsidR="00E50E65" w:rsidRPr="00342659" w:rsidRDefault="005F199E" w:rsidP="00A25F4E">
      <w:pPr>
        <w:spacing w:before="0"/>
        <w:jc w:val="center"/>
        <w:rPr>
          <w:rFonts w:ascii="Times New Roman" w:eastAsia="Constantia" w:hAnsi="Times New Roman" w:cs="Times New Roman"/>
          <w:b/>
          <w:sz w:val="24"/>
          <w:szCs w:val="24"/>
        </w:rPr>
      </w:pPr>
      <w:r>
        <w:rPr>
          <w:rFonts w:ascii="Times New Roman" w:eastAsia="Constantia" w:hAnsi="Times New Roman" w:cs="Times New Roman"/>
          <w:b/>
          <w:sz w:val="24"/>
          <w:szCs w:val="24"/>
        </w:rPr>
        <w:t>Figure 6</w:t>
      </w:r>
      <w:r w:rsidR="00E50E65" w:rsidRPr="00342659">
        <w:rPr>
          <w:rFonts w:ascii="Times New Roman" w:eastAsia="Constantia" w:hAnsi="Times New Roman" w:cs="Times New Roman"/>
          <w:b/>
          <w:sz w:val="24"/>
          <w:szCs w:val="24"/>
        </w:rPr>
        <w:t xml:space="preserve">: Heat Exchanger </w:t>
      </w:r>
      <w:r w:rsidR="00CA6E4A" w:rsidRPr="00342659">
        <w:rPr>
          <w:rFonts w:ascii="Times New Roman" w:eastAsia="Constantia" w:hAnsi="Times New Roman" w:cs="Times New Roman"/>
          <w:b/>
          <w:sz w:val="24"/>
          <w:szCs w:val="24"/>
        </w:rPr>
        <w:t>components</w:t>
      </w:r>
      <w:r w:rsidR="00E50E65" w:rsidRPr="00342659">
        <w:rPr>
          <w:rFonts w:ascii="Times New Roman" w:eastAsia="Constantia" w:hAnsi="Times New Roman" w:cs="Times New Roman"/>
          <w:b/>
          <w:sz w:val="24"/>
          <w:szCs w:val="24"/>
        </w:rPr>
        <w:t xml:space="preserve"> </w:t>
      </w:r>
      <w:r w:rsidR="00A84FDE" w:rsidRPr="00342659">
        <w:rPr>
          <w:rStyle w:val="selectable"/>
          <w:rFonts w:ascii="Times New Roman" w:hAnsi="Times New Roman" w:cs="Times New Roman"/>
          <w:b/>
          <w:sz w:val="24"/>
          <w:szCs w:val="24"/>
        </w:rPr>
        <w:t>(Piping Engineering 2018).</w:t>
      </w:r>
    </w:p>
    <w:p w:rsidR="00E50E65" w:rsidRPr="00342659" w:rsidRDefault="00A84FDE" w:rsidP="00A25F4E">
      <w:pPr>
        <w:spacing w:before="0"/>
        <w:jc w:val="center"/>
        <w:rPr>
          <w:rFonts w:ascii="Times New Roman" w:hAnsi="Times New Roman" w:cs="Times New Roman"/>
          <w:sz w:val="24"/>
          <w:szCs w:val="24"/>
        </w:rPr>
      </w:pPr>
      <w:r w:rsidRPr="00342659">
        <w:rPr>
          <w:rFonts w:ascii="Times New Roman" w:hAnsi="Times New Roman" w:cs="Times New Roman"/>
          <w:noProof/>
          <w:sz w:val="24"/>
          <w:szCs w:val="24"/>
          <w:lang w:val="en-GB" w:eastAsia="en-GB"/>
        </w:rPr>
        <w:lastRenderedPageBreak/>
        <w:drawing>
          <wp:inline distT="0" distB="0" distL="0" distR="0">
            <wp:extent cx="4259412" cy="2265669"/>
            <wp:effectExtent l="0" t="0" r="8255"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39572945-shell-and-tube-heat-exchanger.jpg"/>
                    <pic:cNvPicPr/>
                  </pic:nvPicPr>
                  <pic:blipFill rotWithShape="1">
                    <a:blip r:embed="rId18" cstate="print">
                      <a:extLst>
                        <a:ext uri="{28A0092B-C50C-407E-A947-70E740481C1C}">
                          <a14:useLocalDpi xmlns:a14="http://schemas.microsoft.com/office/drawing/2010/main" val="0"/>
                        </a:ext>
                      </a:extLst>
                    </a:blip>
                    <a:srcRect t="9974" b="10238"/>
                    <a:stretch/>
                  </pic:blipFill>
                  <pic:spPr bwMode="auto">
                    <a:xfrm>
                      <a:off x="0" y="0"/>
                      <a:ext cx="4292611" cy="2283328"/>
                    </a:xfrm>
                    <a:prstGeom prst="rect">
                      <a:avLst/>
                    </a:prstGeom>
                    <a:ln>
                      <a:noFill/>
                    </a:ln>
                    <a:extLst>
                      <a:ext uri="{53640926-AAD7-44D8-BBD7-CCE9431645EC}">
                        <a14:shadowObscured xmlns:a14="http://schemas.microsoft.com/office/drawing/2010/main"/>
                      </a:ext>
                    </a:extLst>
                  </pic:spPr>
                </pic:pic>
              </a:graphicData>
            </a:graphic>
          </wp:inline>
        </w:drawing>
      </w:r>
    </w:p>
    <w:p w:rsidR="005374EA" w:rsidRPr="00342659" w:rsidRDefault="005F199E" w:rsidP="00A25F4E">
      <w:pPr>
        <w:spacing w:before="0"/>
        <w:jc w:val="center"/>
        <w:rPr>
          <w:rFonts w:ascii="Times New Roman" w:hAnsi="Times New Roman" w:cs="Times New Roman"/>
          <w:b/>
          <w:sz w:val="24"/>
          <w:szCs w:val="24"/>
        </w:rPr>
      </w:pPr>
      <w:r>
        <w:rPr>
          <w:rFonts w:ascii="Times New Roman" w:eastAsia="Constantia" w:hAnsi="Times New Roman" w:cs="Times New Roman"/>
          <w:b/>
          <w:sz w:val="24"/>
          <w:szCs w:val="24"/>
        </w:rPr>
        <w:t>Figure 7</w:t>
      </w:r>
      <w:r w:rsidR="00A84FDE" w:rsidRPr="00342659">
        <w:rPr>
          <w:rFonts w:ascii="Times New Roman" w:eastAsia="Constantia" w:hAnsi="Times New Roman" w:cs="Times New Roman"/>
          <w:b/>
          <w:sz w:val="24"/>
          <w:szCs w:val="24"/>
        </w:rPr>
        <w:t xml:space="preserve">: </w:t>
      </w:r>
      <w:r w:rsidR="00F878D4" w:rsidRPr="00342659">
        <w:rPr>
          <w:rFonts w:ascii="Times New Roman" w:hAnsi="Times New Roman" w:cs="Times New Roman"/>
          <w:b/>
          <w:sz w:val="24"/>
          <w:szCs w:val="24"/>
        </w:rPr>
        <w:t>Hot product</w:t>
      </w:r>
      <w:r w:rsidR="00C1442A">
        <w:rPr>
          <w:rFonts w:ascii="Times New Roman" w:hAnsi="Times New Roman" w:cs="Times New Roman"/>
          <w:b/>
          <w:sz w:val="24"/>
          <w:szCs w:val="24"/>
        </w:rPr>
        <w:t xml:space="preserve"> </w:t>
      </w:r>
      <w:r w:rsidR="00F878D4" w:rsidRPr="00342659">
        <w:rPr>
          <w:rFonts w:ascii="Times New Roman" w:hAnsi="Times New Roman" w:cs="Times New Roman"/>
          <w:b/>
          <w:sz w:val="24"/>
          <w:szCs w:val="24"/>
        </w:rPr>
        <w:t xml:space="preserve">enters through the tube inlet exchanging heat with the shell product </w:t>
      </w:r>
      <w:r w:rsidR="00EB7D30" w:rsidRPr="00342659">
        <w:rPr>
          <w:rFonts w:ascii="Times New Roman" w:hAnsi="Times New Roman" w:cs="Times New Roman"/>
          <w:b/>
          <w:sz w:val="24"/>
          <w:szCs w:val="24"/>
        </w:rPr>
        <w:t>exiting through the tube outlet (123RF 2018).</w:t>
      </w:r>
    </w:p>
    <w:p w:rsidR="00366542" w:rsidRPr="00342659" w:rsidRDefault="0073713A" w:rsidP="00AD2DF4">
      <w:pPr>
        <w:spacing w:before="0" w:line="360" w:lineRule="auto"/>
        <w:rPr>
          <w:rFonts w:ascii="Times New Roman" w:hAnsi="Times New Roman" w:cs="Times New Roman"/>
          <w:sz w:val="24"/>
          <w:szCs w:val="24"/>
        </w:rPr>
      </w:pPr>
      <w:r w:rsidRPr="004C41E4">
        <w:rPr>
          <w:rFonts w:ascii="Times New Roman" w:eastAsia="Constantia" w:hAnsi="Times New Roman" w:cs="Times New Roman"/>
          <w:sz w:val="24"/>
          <w:szCs w:val="24"/>
        </w:rPr>
        <w:t xml:space="preserve">Appendix </w:t>
      </w:r>
      <w:r w:rsidR="003458BF" w:rsidRPr="004C41E4">
        <w:rPr>
          <w:rFonts w:ascii="Times New Roman" w:eastAsia="Constantia" w:hAnsi="Times New Roman" w:cs="Times New Roman"/>
          <w:sz w:val="24"/>
          <w:szCs w:val="24"/>
        </w:rPr>
        <w:t>C</w:t>
      </w:r>
      <w:r w:rsidRPr="004C41E4">
        <w:rPr>
          <w:rFonts w:ascii="Times New Roman" w:eastAsia="Constantia" w:hAnsi="Times New Roman" w:cs="Times New Roman"/>
          <w:sz w:val="24"/>
          <w:szCs w:val="24"/>
        </w:rPr>
        <w:t xml:space="preserve"> shows </w:t>
      </w:r>
      <w:r w:rsidRPr="00342659">
        <w:rPr>
          <w:rFonts w:ascii="Times New Roman" w:eastAsia="Constantia" w:hAnsi="Times New Roman" w:cs="Times New Roman"/>
          <w:sz w:val="24"/>
          <w:szCs w:val="24"/>
        </w:rPr>
        <w:t xml:space="preserve">a Valero drawing of the 3-E-1’s oil feed effluent </w:t>
      </w:r>
      <w:r w:rsidR="004C41E4">
        <w:rPr>
          <w:rFonts w:ascii="Times New Roman" w:eastAsia="Constantia" w:hAnsi="Times New Roman" w:cs="Times New Roman"/>
          <w:sz w:val="24"/>
          <w:szCs w:val="24"/>
        </w:rPr>
        <w:t xml:space="preserve">heat </w:t>
      </w:r>
      <w:r w:rsidRPr="00342659">
        <w:rPr>
          <w:rFonts w:ascii="Times New Roman" w:eastAsia="Constantia" w:hAnsi="Times New Roman" w:cs="Times New Roman"/>
          <w:sz w:val="24"/>
          <w:szCs w:val="24"/>
        </w:rPr>
        <w:t xml:space="preserve">exchangers. </w:t>
      </w:r>
      <w:r w:rsidR="00366542" w:rsidRPr="00342659">
        <w:rPr>
          <w:rFonts w:ascii="Times New Roman" w:hAnsi="Times New Roman" w:cs="Times New Roman"/>
          <w:sz w:val="24"/>
          <w:szCs w:val="24"/>
        </w:rPr>
        <w:t xml:space="preserve">In Valero, heat exchangers have statutory inspections carried out where the components, such as the channel head, are stripped and the tube bundle is pulled. Cleaning and inspection </w:t>
      </w:r>
      <w:r w:rsidR="008E67FE" w:rsidRPr="00342659">
        <w:rPr>
          <w:rFonts w:ascii="Times New Roman" w:hAnsi="Times New Roman" w:cs="Times New Roman"/>
          <w:sz w:val="24"/>
          <w:szCs w:val="24"/>
        </w:rPr>
        <w:t xml:space="preserve">commence at </w:t>
      </w:r>
      <w:r w:rsidR="00366542" w:rsidRPr="00342659">
        <w:rPr>
          <w:rFonts w:ascii="Times New Roman" w:hAnsi="Times New Roman" w:cs="Times New Roman"/>
          <w:sz w:val="24"/>
          <w:szCs w:val="24"/>
        </w:rPr>
        <w:t>this stage to all components, bundle and shell. If no repairs are required, the exchanger is put back together</w:t>
      </w:r>
      <w:r w:rsidR="00F878D4" w:rsidRPr="00342659">
        <w:rPr>
          <w:rFonts w:ascii="Times New Roman" w:hAnsi="Times New Roman" w:cs="Times New Roman"/>
          <w:sz w:val="24"/>
          <w:szCs w:val="24"/>
        </w:rPr>
        <w:t>.</w:t>
      </w:r>
    </w:p>
    <w:p w:rsidR="005374EA" w:rsidRPr="00342659" w:rsidRDefault="00366542" w:rsidP="00AD2DF4">
      <w:pPr>
        <w:spacing w:before="0" w:line="360" w:lineRule="auto"/>
        <w:rPr>
          <w:rFonts w:ascii="Times New Roman" w:hAnsi="Times New Roman" w:cs="Times New Roman"/>
          <w:sz w:val="24"/>
          <w:szCs w:val="24"/>
        </w:rPr>
      </w:pPr>
      <w:r w:rsidRPr="00342659">
        <w:rPr>
          <w:rFonts w:ascii="Times New Roman" w:hAnsi="Times New Roman" w:cs="Times New Roman"/>
          <w:sz w:val="24"/>
          <w:szCs w:val="24"/>
        </w:rPr>
        <w:t xml:space="preserve">Both the tube and shell side are subjected to a hydrotest </w:t>
      </w:r>
      <w:r w:rsidR="00F878D4" w:rsidRPr="00342659">
        <w:rPr>
          <w:rFonts w:ascii="Times New Roman" w:hAnsi="Times New Roman" w:cs="Times New Roman"/>
          <w:sz w:val="24"/>
          <w:szCs w:val="24"/>
        </w:rPr>
        <w:t xml:space="preserve">afterwards </w:t>
      </w:r>
      <w:r w:rsidRPr="00342659">
        <w:rPr>
          <w:rFonts w:ascii="Times New Roman" w:hAnsi="Times New Roman" w:cs="Times New Roman"/>
          <w:sz w:val="24"/>
          <w:szCs w:val="24"/>
        </w:rPr>
        <w:t xml:space="preserve">as required by ASME. </w:t>
      </w:r>
      <w:r w:rsidR="008E67FE" w:rsidRPr="00342659">
        <w:rPr>
          <w:rFonts w:ascii="Times New Roman" w:hAnsi="Times New Roman" w:cs="Times New Roman"/>
          <w:sz w:val="24"/>
          <w:szCs w:val="24"/>
        </w:rPr>
        <w:t>Jenkin and Davies</w:t>
      </w:r>
      <w:r w:rsidRPr="00342659">
        <w:rPr>
          <w:rFonts w:ascii="Times New Roman" w:hAnsi="Times New Roman" w:cs="Times New Roman"/>
          <w:sz w:val="24"/>
          <w:szCs w:val="24"/>
        </w:rPr>
        <w:t xml:space="preserve"> were at this stage with the 3-E-1’s in the early months of 2018</w:t>
      </w:r>
      <w:r w:rsidR="00F878D4" w:rsidRPr="00342659">
        <w:rPr>
          <w:rFonts w:ascii="Times New Roman" w:hAnsi="Times New Roman" w:cs="Times New Roman"/>
          <w:sz w:val="24"/>
          <w:szCs w:val="24"/>
        </w:rPr>
        <w:t xml:space="preserve">, </w:t>
      </w:r>
      <w:r w:rsidR="008E67FE" w:rsidRPr="00342659">
        <w:rPr>
          <w:rFonts w:ascii="Times New Roman" w:hAnsi="Times New Roman" w:cs="Times New Roman"/>
          <w:sz w:val="24"/>
          <w:szCs w:val="24"/>
        </w:rPr>
        <w:t>howeve</w:t>
      </w:r>
      <w:r w:rsidR="00F878D4" w:rsidRPr="00342659">
        <w:rPr>
          <w:rFonts w:ascii="Times New Roman" w:hAnsi="Times New Roman" w:cs="Times New Roman"/>
          <w:sz w:val="24"/>
          <w:szCs w:val="24"/>
        </w:rPr>
        <w:t>r</w:t>
      </w:r>
      <w:r w:rsidR="008E67FE" w:rsidRPr="00342659">
        <w:rPr>
          <w:rFonts w:ascii="Times New Roman" w:hAnsi="Times New Roman" w:cs="Times New Roman"/>
          <w:sz w:val="24"/>
          <w:szCs w:val="24"/>
        </w:rPr>
        <w:t xml:space="preserve"> </w:t>
      </w:r>
      <w:r w:rsidR="009141B9" w:rsidRPr="00342659">
        <w:rPr>
          <w:rFonts w:ascii="Times New Roman" w:hAnsi="Times New Roman" w:cs="Times New Roman"/>
          <w:sz w:val="24"/>
          <w:szCs w:val="24"/>
        </w:rPr>
        <w:t xml:space="preserve">they </w:t>
      </w:r>
      <w:r w:rsidR="008E67FE" w:rsidRPr="00342659">
        <w:rPr>
          <w:rFonts w:ascii="Times New Roman" w:hAnsi="Times New Roman" w:cs="Times New Roman"/>
          <w:sz w:val="24"/>
          <w:szCs w:val="24"/>
        </w:rPr>
        <w:t xml:space="preserve">were stopped by Valero in proceeding </w:t>
      </w:r>
      <w:r w:rsidR="009141B9" w:rsidRPr="00342659">
        <w:rPr>
          <w:rFonts w:ascii="Times New Roman" w:hAnsi="Times New Roman" w:cs="Times New Roman"/>
          <w:sz w:val="24"/>
          <w:szCs w:val="24"/>
        </w:rPr>
        <w:t>with a hydrotest</w:t>
      </w:r>
      <w:r w:rsidR="008E67FE" w:rsidRPr="00342659">
        <w:rPr>
          <w:rFonts w:ascii="Times New Roman" w:hAnsi="Times New Roman" w:cs="Times New Roman"/>
          <w:sz w:val="24"/>
          <w:szCs w:val="24"/>
        </w:rPr>
        <w:t xml:space="preserve"> </w:t>
      </w:r>
      <w:r w:rsidR="00F878D4" w:rsidRPr="00342659">
        <w:rPr>
          <w:rFonts w:ascii="Times New Roman" w:hAnsi="Times New Roman" w:cs="Times New Roman"/>
          <w:sz w:val="24"/>
          <w:szCs w:val="24"/>
        </w:rPr>
        <w:t>because</w:t>
      </w:r>
      <w:r w:rsidR="008E67FE" w:rsidRPr="00342659">
        <w:rPr>
          <w:rFonts w:ascii="Times New Roman" w:hAnsi="Times New Roman" w:cs="Times New Roman"/>
          <w:sz w:val="24"/>
          <w:szCs w:val="24"/>
        </w:rPr>
        <w:t xml:space="preserve"> outside temperatures were too low. This can be explained by </w:t>
      </w:r>
      <w:r w:rsidR="002B3A7F">
        <w:rPr>
          <w:rFonts w:ascii="Times New Roman" w:hAnsi="Times New Roman" w:cs="Times New Roman"/>
          <w:sz w:val="24"/>
          <w:szCs w:val="24"/>
        </w:rPr>
        <w:t>referencing</w:t>
      </w:r>
      <w:r w:rsidR="008E67FE" w:rsidRPr="00342659">
        <w:rPr>
          <w:rFonts w:ascii="Times New Roman" w:hAnsi="Times New Roman" w:cs="Times New Roman"/>
          <w:sz w:val="24"/>
          <w:szCs w:val="24"/>
        </w:rPr>
        <w:t xml:space="preserve"> appendix </w:t>
      </w:r>
      <w:r w:rsidR="00674FAC">
        <w:rPr>
          <w:rFonts w:ascii="Times New Roman" w:hAnsi="Times New Roman" w:cs="Times New Roman"/>
          <w:sz w:val="24"/>
          <w:szCs w:val="24"/>
        </w:rPr>
        <w:t>C</w:t>
      </w:r>
      <w:r w:rsidR="008E67FE" w:rsidRPr="00342659">
        <w:rPr>
          <w:rFonts w:ascii="Times New Roman" w:hAnsi="Times New Roman" w:cs="Times New Roman"/>
          <w:sz w:val="24"/>
          <w:szCs w:val="24"/>
        </w:rPr>
        <w:t xml:space="preserve"> and summarizing a few facts in </w:t>
      </w:r>
      <w:r w:rsidR="00514007">
        <w:rPr>
          <w:rFonts w:ascii="Times New Roman" w:hAnsi="Times New Roman" w:cs="Times New Roman"/>
          <w:sz w:val="24"/>
          <w:szCs w:val="24"/>
        </w:rPr>
        <w:t>table 1</w:t>
      </w:r>
      <w:r w:rsidR="00BC0BAC" w:rsidRPr="00342659">
        <w:rPr>
          <w:rFonts w:ascii="Times New Roman" w:hAnsi="Times New Roman" w:cs="Times New Roman"/>
          <w:sz w:val="24"/>
          <w:szCs w:val="24"/>
        </w:rPr>
        <w:t xml:space="preserve"> and </w:t>
      </w:r>
      <w:r w:rsidR="00514007">
        <w:rPr>
          <w:rFonts w:ascii="Times New Roman" w:hAnsi="Times New Roman" w:cs="Times New Roman"/>
          <w:sz w:val="24"/>
          <w:szCs w:val="24"/>
        </w:rPr>
        <w:t>figure 8</w:t>
      </w:r>
      <w:r w:rsidR="008E67FE" w:rsidRPr="00342659">
        <w:rPr>
          <w:rFonts w:ascii="Times New Roman" w:hAnsi="Times New Roman" w:cs="Times New Roman"/>
          <w:sz w:val="24"/>
          <w:szCs w:val="24"/>
        </w:rPr>
        <w:t xml:space="preserve"> below:</w:t>
      </w:r>
    </w:p>
    <w:tbl>
      <w:tblPr>
        <w:tblStyle w:val="GridTable1Light1"/>
        <w:tblW w:w="0" w:type="auto"/>
        <w:jc w:val="center"/>
        <w:tblLook w:val="04A0" w:firstRow="1" w:lastRow="0" w:firstColumn="1" w:lastColumn="0" w:noHBand="0" w:noVBand="1"/>
      </w:tblPr>
      <w:tblGrid>
        <w:gridCol w:w="2876"/>
        <w:gridCol w:w="2877"/>
        <w:gridCol w:w="2039"/>
      </w:tblGrid>
      <w:tr w:rsidR="008E67FE" w:rsidRPr="00342659" w:rsidTr="00CF6BB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76" w:type="dxa"/>
            <w:vAlign w:val="center"/>
          </w:tcPr>
          <w:p w:rsidR="008E67FE" w:rsidRPr="00342659" w:rsidRDefault="008E67FE" w:rsidP="00A25F4E">
            <w:pPr>
              <w:spacing w:before="0"/>
              <w:rPr>
                <w:rFonts w:ascii="Times New Roman" w:hAnsi="Times New Roman" w:cs="Times New Roman"/>
                <w:sz w:val="24"/>
                <w:szCs w:val="24"/>
              </w:rPr>
            </w:pPr>
            <w:r w:rsidRPr="00342659">
              <w:rPr>
                <w:rFonts w:ascii="Times New Roman" w:hAnsi="Times New Roman" w:cs="Times New Roman"/>
                <w:sz w:val="24"/>
                <w:szCs w:val="24"/>
              </w:rPr>
              <w:t>Exchanger Component</w:t>
            </w:r>
          </w:p>
        </w:tc>
        <w:tc>
          <w:tcPr>
            <w:tcW w:w="2877" w:type="dxa"/>
            <w:vAlign w:val="center"/>
          </w:tcPr>
          <w:p w:rsidR="008E67FE" w:rsidRPr="00342659" w:rsidRDefault="008E67FE" w:rsidP="00A25F4E">
            <w:pPr>
              <w:spacing w:before="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42659">
              <w:rPr>
                <w:rFonts w:ascii="Times New Roman" w:hAnsi="Times New Roman" w:cs="Times New Roman"/>
                <w:sz w:val="24"/>
                <w:szCs w:val="24"/>
              </w:rPr>
              <w:t>Material</w:t>
            </w:r>
          </w:p>
        </w:tc>
        <w:tc>
          <w:tcPr>
            <w:tcW w:w="2039" w:type="dxa"/>
            <w:vAlign w:val="center"/>
          </w:tcPr>
          <w:p w:rsidR="008E67FE" w:rsidRPr="00342659" w:rsidRDefault="008E67FE" w:rsidP="00A25F4E">
            <w:pPr>
              <w:spacing w:before="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42659">
              <w:rPr>
                <w:rFonts w:ascii="Times New Roman" w:hAnsi="Times New Roman" w:cs="Times New Roman"/>
                <w:sz w:val="24"/>
                <w:szCs w:val="24"/>
              </w:rPr>
              <w:t>Thickness (inches)</w:t>
            </w:r>
          </w:p>
        </w:tc>
      </w:tr>
      <w:tr w:rsidR="008E67FE" w:rsidRPr="00342659" w:rsidTr="00CF6BB1">
        <w:trPr>
          <w:jc w:val="center"/>
        </w:trPr>
        <w:tc>
          <w:tcPr>
            <w:cnfStyle w:val="001000000000" w:firstRow="0" w:lastRow="0" w:firstColumn="1" w:lastColumn="0" w:oddVBand="0" w:evenVBand="0" w:oddHBand="0" w:evenHBand="0" w:firstRowFirstColumn="0" w:firstRowLastColumn="0" w:lastRowFirstColumn="0" w:lastRowLastColumn="0"/>
            <w:tcW w:w="2876" w:type="dxa"/>
            <w:vAlign w:val="center"/>
          </w:tcPr>
          <w:p w:rsidR="008E67FE" w:rsidRPr="00342659" w:rsidRDefault="008E67FE" w:rsidP="00A25F4E">
            <w:pPr>
              <w:spacing w:before="0"/>
              <w:rPr>
                <w:rFonts w:ascii="Times New Roman" w:hAnsi="Times New Roman" w:cs="Times New Roman"/>
                <w:b w:val="0"/>
                <w:sz w:val="24"/>
                <w:szCs w:val="24"/>
              </w:rPr>
            </w:pPr>
            <w:r w:rsidRPr="00342659">
              <w:rPr>
                <w:rFonts w:ascii="Times New Roman" w:hAnsi="Times New Roman" w:cs="Times New Roman"/>
                <w:b w:val="0"/>
                <w:sz w:val="24"/>
                <w:szCs w:val="24"/>
              </w:rPr>
              <w:t>Shell</w:t>
            </w:r>
          </w:p>
        </w:tc>
        <w:tc>
          <w:tcPr>
            <w:tcW w:w="2877" w:type="dxa"/>
            <w:vAlign w:val="center"/>
          </w:tcPr>
          <w:p w:rsidR="008E67FE" w:rsidRPr="00342659" w:rsidRDefault="008E67FE" w:rsidP="00A25F4E">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42659">
              <w:rPr>
                <w:rFonts w:ascii="Times New Roman" w:hAnsi="Times New Roman" w:cs="Times New Roman"/>
                <w:sz w:val="24"/>
                <w:szCs w:val="24"/>
              </w:rPr>
              <w:t>C</w:t>
            </w:r>
            <w:r w:rsidR="001E78B2" w:rsidRPr="00342659">
              <w:rPr>
                <w:rFonts w:ascii="Times New Roman" w:hAnsi="Times New Roman" w:cs="Times New Roman"/>
                <w:sz w:val="24"/>
                <w:szCs w:val="24"/>
              </w:rPr>
              <w:t xml:space="preserve">S </w:t>
            </w:r>
            <w:r w:rsidRPr="00342659">
              <w:rPr>
                <w:rFonts w:ascii="Times New Roman" w:hAnsi="Times New Roman" w:cs="Times New Roman"/>
                <w:sz w:val="24"/>
                <w:szCs w:val="24"/>
              </w:rPr>
              <w:t>ASTM A515 Grade 60</w:t>
            </w:r>
          </w:p>
        </w:tc>
        <w:tc>
          <w:tcPr>
            <w:tcW w:w="2039" w:type="dxa"/>
            <w:vAlign w:val="center"/>
          </w:tcPr>
          <w:p w:rsidR="008E67FE" w:rsidRPr="00342659" w:rsidRDefault="00D66785" w:rsidP="00A25F4E">
            <w:pPr>
              <w:spacing w:before="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42659">
              <w:rPr>
                <w:rFonts w:ascii="Times New Roman" w:hAnsi="Times New Roman" w:cs="Times New Roman"/>
                <w:sz w:val="24"/>
                <w:szCs w:val="24"/>
              </w:rPr>
              <w:t xml:space="preserve">1 </w:t>
            </w:r>
            <m:oMath>
              <m:f>
                <m:fPr>
                  <m:ctrlPr>
                    <w:rPr>
                      <w:rFonts w:ascii="Cambria Math" w:hAnsi="Cambria Math" w:cs="Times New Roman"/>
                      <w:i/>
                      <w:sz w:val="24"/>
                      <w:szCs w:val="24"/>
                    </w:rPr>
                  </m:ctrlPr>
                </m:fPr>
                <m:num>
                  <m:r>
                    <w:rPr>
                      <w:rFonts w:ascii="Cambria Math" w:hAnsi="Cambria Math" w:cs="Times New Roman"/>
                      <w:sz w:val="24"/>
                      <w:szCs w:val="24"/>
                    </w:rPr>
                    <m:t>6</m:t>
                  </m:r>
                </m:num>
                <m:den>
                  <m:r>
                    <w:rPr>
                      <w:rFonts w:ascii="Cambria Math" w:hAnsi="Cambria Math" w:cs="Times New Roman"/>
                      <w:sz w:val="24"/>
                      <w:szCs w:val="24"/>
                    </w:rPr>
                    <m:t>8</m:t>
                  </m:r>
                </m:den>
              </m:f>
            </m:oMath>
            <w:r w:rsidR="004429A8" w:rsidRPr="00342659">
              <w:rPr>
                <w:rFonts w:ascii="Times New Roman" w:eastAsiaTheme="minorEastAsia" w:hAnsi="Times New Roman" w:cs="Times New Roman"/>
                <w:sz w:val="24"/>
                <w:szCs w:val="24"/>
              </w:rPr>
              <w:t>’’</w:t>
            </w:r>
          </w:p>
        </w:tc>
      </w:tr>
    </w:tbl>
    <w:p w:rsidR="00B4734B" w:rsidRPr="00514007" w:rsidRDefault="00514007" w:rsidP="00514007">
      <w:pPr>
        <w:spacing w:before="0"/>
        <w:jc w:val="center"/>
        <w:rPr>
          <w:rFonts w:ascii="Times New Roman" w:eastAsia="Constantia" w:hAnsi="Times New Roman" w:cs="Times New Roman"/>
          <w:b/>
          <w:sz w:val="24"/>
          <w:szCs w:val="24"/>
        </w:rPr>
      </w:pPr>
      <w:r>
        <w:rPr>
          <w:rFonts w:ascii="Times New Roman" w:eastAsia="Constantia" w:hAnsi="Times New Roman" w:cs="Times New Roman"/>
          <w:b/>
          <w:sz w:val="24"/>
          <w:szCs w:val="24"/>
        </w:rPr>
        <w:t>Table 1</w:t>
      </w:r>
      <w:r w:rsidR="00CF6BB1" w:rsidRPr="00342659">
        <w:rPr>
          <w:rFonts w:ascii="Times New Roman" w:eastAsia="Constantia" w:hAnsi="Times New Roman" w:cs="Times New Roman"/>
          <w:b/>
          <w:sz w:val="24"/>
          <w:szCs w:val="24"/>
        </w:rPr>
        <w:t xml:space="preserve">: 3-E-1 Shell </w:t>
      </w:r>
      <w:r w:rsidR="00D75DB2">
        <w:rPr>
          <w:rFonts w:ascii="Times New Roman" w:eastAsia="Constantia" w:hAnsi="Times New Roman" w:cs="Times New Roman"/>
          <w:b/>
          <w:sz w:val="24"/>
          <w:szCs w:val="24"/>
        </w:rPr>
        <w:t>properties</w:t>
      </w:r>
      <w:r w:rsidR="00CF6BB1" w:rsidRPr="00342659">
        <w:rPr>
          <w:rFonts w:ascii="Times New Roman" w:eastAsia="Constantia" w:hAnsi="Times New Roman" w:cs="Times New Roman"/>
          <w:b/>
          <w:sz w:val="24"/>
          <w:szCs w:val="24"/>
        </w:rPr>
        <w:t>.</w:t>
      </w:r>
    </w:p>
    <w:p w:rsidR="00CF6BB1" w:rsidRPr="00342659" w:rsidRDefault="00CF6BB1" w:rsidP="00AD2DF4">
      <w:pPr>
        <w:spacing w:before="0" w:line="360" w:lineRule="auto"/>
        <w:rPr>
          <w:rFonts w:ascii="Times New Roman" w:hAnsi="Times New Roman" w:cs="Times New Roman"/>
          <w:sz w:val="24"/>
          <w:szCs w:val="24"/>
        </w:rPr>
      </w:pPr>
      <w:r w:rsidRPr="00342659">
        <w:rPr>
          <w:rFonts w:ascii="Times New Roman" w:hAnsi="Times New Roman" w:cs="Times New Roman"/>
          <w:sz w:val="24"/>
          <w:szCs w:val="24"/>
        </w:rPr>
        <w:t xml:space="preserve">Referencing ASME B31.3 the </w:t>
      </w:r>
      <w:r w:rsidR="001E78B2" w:rsidRPr="00342659">
        <w:rPr>
          <w:rFonts w:ascii="Times New Roman" w:hAnsi="Times New Roman" w:cs="Times New Roman"/>
          <w:sz w:val="24"/>
          <w:szCs w:val="24"/>
        </w:rPr>
        <w:t>CS</w:t>
      </w:r>
      <w:r w:rsidRPr="00342659">
        <w:rPr>
          <w:rFonts w:ascii="Times New Roman" w:hAnsi="Times New Roman" w:cs="Times New Roman"/>
          <w:sz w:val="24"/>
          <w:szCs w:val="24"/>
        </w:rPr>
        <w:t xml:space="preserve"> used for the shell is A515 grade 60 designed for pressure vessel plates that are in service intermedia</w:t>
      </w:r>
      <w:r w:rsidR="005E3997" w:rsidRPr="00342659">
        <w:rPr>
          <w:rFonts w:ascii="Times New Roman" w:hAnsi="Times New Roman" w:cs="Times New Roman"/>
          <w:sz w:val="24"/>
          <w:szCs w:val="24"/>
        </w:rPr>
        <w:t xml:space="preserve">te or high temperature, with </w:t>
      </w:r>
      <w:r w:rsidR="003C2C61" w:rsidRPr="00342659">
        <w:rPr>
          <w:rFonts w:ascii="Times New Roman" w:hAnsi="Times New Roman" w:cs="Times New Roman"/>
          <w:sz w:val="24"/>
          <w:szCs w:val="24"/>
        </w:rPr>
        <w:t xml:space="preserve">the 3-E-1 </w:t>
      </w:r>
      <w:r w:rsidR="005E3997" w:rsidRPr="00342659">
        <w:rPr>
          <w:rFonts w:ascii="Times New Roman" w:hAnsi="Times New Roman" w:cs="Times New Roman"/>
          <w:sz w:val="24"/>
          <w:szCs w:val="24"/>
        </w:rPr>
        <w:t xml:space="preserve">shell designed </w:t>
      </w:r>
      <w:r w:rsidR="003C2C61" w:rsidRPr="00342659">
        <w:rPr>
          <w:rFonts w:ascii="Times New Roman" w:hAnsi="Times New Roman" w:cs="Times New Roman"/>
          <w:sz w:val="24"/>
          <w:szCs w:val="24"/>
        </w:rPr>
        <w:t xml:space="preserve">for high </w:t>
      </w:r>
      <w:r w:rsidR="005E3997" w:rsidRPr="00342659">
        <w:rPr>
          <w:rFonts w:ascii="Times New Roman" w:hAnsi="Times New Roman" w:cs="Times New Roman"/>
          <w:sz w:val="24"/>
          <w:szCs w:val="24"/>
        </w:rPr>
        <w:t>temperature</w:t>
      </w:r>
      <w:r w:rsidR="003C2C61" w:rsidRPr="00342659">
        <w:rPr>
          <w:rFonts w:ascii="Times New Roman" w:hAnsi="Times New Roman" w:cs="Times New Roman"/>
          <w:sz w:val="24"/>
          <w:szCs w:val="24"/>
        </w:rPr>
        <w:t>s</w:t>
      </w:r>
      <w:r w:rsidR="005E3997" w:rsidRPr="00342659">
        <w:rPr>
          <w:rFonts w:ascii="Times New Roman" w:hAnsi="Times New Roman" w:cs="Times New Roman"/>
          <w:sz w:val="24"/>
          <w:szCs w:val="24"/>
        </w:rPr>
        <w:t xml:space="preserve"> of </w:t>
      </w:r>
      <w:r w:rsidR="005E3997" w:rsidRPr="00342659">
        <w:rPr>
          <w:rFonts w:ascii="Times New Roman" w:eastAsia="Constantia" w:hAnsi="Times New Roman" w:cs="Times New Roman"/>
          <w:sz w:val="24"/>
          <w:szCs w:val="24"/>
        </w:rPr>
        <w:t xml:space="preserve">399 </w:t>
      </w:r>
      <w:r w:rsidR="005E3997" w:rsidRPr="00342659">
        <w:rPr>
          <w:rFonts w:ascii="Times New Roman" w:hAnsi="Times New Roman" w:cs="Times New Roman"/>
          <w:sz w:val="24"/>
          <w:szCs w:val="24"/>
        </w:rPr>
        <w:t>℃. T</w:t>
      </w:r>
      <w:r w:rsidRPr="00342659">
        <w:rPr>
          <w:rFonts w:ascii="Times New Roman" w:hAnsi="Times New Roman" w:cs="Times New Roman"/>
          <w:sz w:val="24"/>
          <w:szCs w:val="24"/>
        </w:rPr>
        <w:t xml:space="preserve">his material is suitable for the shell material in service </w:t>
      </w:r>
      <w:r w:rsidR="005E3997" w:rsidRPr="00342659">
        <w:rPr>
          <w:rFonts w:ascii="Times New Roman" w:hAnsi="Times New Roman" w:cs="Times New Roman"/>
          <w:sz w:val="24"/>
          <w:szCs w:val="24"/>
        </w:rPr>
        <w:t>as the 3-E-1’s ha</w:t>
      </w:r>
      <w:r w:rsidR="003450B8" w:rsidRPr="00342659">
        <w:rPr>
          <w:rFonts w:ascii="Times New Roman" w:hAnsi="Times New Roman" w:cs="Times New Roman"/>
          <w:sz w:val="24"/>
          <w:szCs w:val="24"/>
        </w:rPr>
        <w:t xml:space="preserve">s hydrocarbon liquid entering the </w:t>
      </w:r>
      <w:r w:rsidR="005E3997" w:rsidRPr="00342659">
        <w:rPr>
          <w:rFonts w:ascii="Times New Roman" w:hAnsi="Times New Roman" w:cs="Times New Roman"/>
          <w:sz w:val="24"/>
          <w:szCs w:val="24"/>
        </w:rPr>
        <w:t xml:space="preserve">shell inlet </w:t>
      </w:r>
      <w:r w:rsidR="003450B8" w:rsidRPr="00342659">
        <w:rPr>
          <w:rFonts w:ascii="Times New Roman" w:hAnsi="Times New Roman" w:cs="Times New Roman"/>
          <w:sz w:val="24"/>
          <w:szCs w:val="24"/>
        </w:rPr>
        <w:t xml:space="preserve">at </w:t>
      </w:r>
      <w:r w:rsidR="005E3997" w:rsidRPr="00342659">
        <w:rPr>
          <w:rFonts w:ascii="Times New Roman" w:hAnsi="Times New Roman" w:cs="Times New Roman"/>
          <w:sz w:val="24"/>
          <w:szCs w:val="24"/>
        </w:rPr>
        <w:lastRenderedPageBreak/>
        <w:t xml:space="preserve">approximately 100 ℃ and </w:t>
      </w:r>
      <w:r w:rsidR="003450B8" w:rsidRPr="00342659">
        <w:rPr>
          <w:rFonts w:ascii="Times New Roman" w:hAnsi="Times New Roman" w:cs="Times New Roman"/>
          <w:sz w:val="24"/>
          <w:szCs w:val="24"/>
        </w:rPr>
        <w:t xml:space="preserve">exiting the </w:t>
      </w:r>
      <w:r w:rsidR="005E3997" w:rsidRPr="00342659">
        <w:rPr>
          <w:rFonts w:ascii="Times New Roman" w:hAnsi="Times New Roman" w:cs="Times New Roman"/>
          <w:sz w:val="24"/>
          <w:szCs w:val="24"/>
        </w:rPr>
        <w:t>outlet a</w:t>
      </w:r>
      <w:r w:rsidR="003450B8" w:rsidRPr="00342659">
        <w:rPr>
          <w:rFonts w:ascii="Times New Roman" w:hAnsi="Times New Roman" w:cs="Times New Roman"/>
          <w:sz w:val="24"/>
          <w:szCs w:val="24"/>
        </w:rPr>
        <w:t>round</w:t>
      </w:r>
      <w:r w:rsidR="005E3997" w:rsidRPr="00342659">
        <w:rPr>
          <w:rFonts w:ascii="Times New Roman" w:hAnsi="Times New Roman" w:cs="Times New Roman"/>
          <w:sz w:val="24"/>
          <w:szCs w:val="24"/>
        </w:rPr>
        <w:t xml:space="preserve"> 315 ℃.   </w:t>
      </w:r>
      <w:r w:rsidRPr="00342659">
        <w:rPr>
          <w:rFonts w:ascii="Times New Roman" w:hAnsi="Times New Roman" w:cs="Times New Roman"/>
          <w:sz w:val="24"/>
          <w:szCs w:val="24"/>
        </w:rPr>
        <w:t xml:space="preserve">However, this material is not suitable for low temperatures which can be explained using figure </w:t>
      </w:r>
      <w:r w:rsidR="00A602E7">
        <w:rPr>
          <w:rFonts w:ascii="Times New Roman" w:hAnsi="Times New Roman" w:cs="Times New Roman"/>
          <w:sz w:val="24"/>
          <w:szCs w:val="24"/>
        </w:rPr>
        <w:t>8</w:t>
      </w:r>
      <w:r w:rsidRPr="00342659">
        <w:rPr>
          <w:rFonts w:ascii="Times New Roman" w:hAnsi="Times New Roman" w:cs="Times New Roman"/>
          <w:sz w:val="24"/>
          <w:szCs w:val="24"/>
        </w:rPr>
        <w:t>:</w:t>
      </w:r>
    </w:p>
    <w:p w:rsidR="00CF6BB1" w:rsidRPr="00342659" w:rsidRDefault="00CF6BB1" w:rsidP="00A25F4E">
      <w:pPr>
        <w:spacing w:before="0"/>
        <w:rPr>
          <w:rFonts w:ascii="Times New Roman" w:hAnsi="Times New Roman" w:cs="Times New Roman"/>
          <w:sz w:val="24"/>
          <w:szCs w:val="24"/>
        </w:rPr>
      </w:pPr>
    </w:p>
    <w:p w:rsidR="00987FD4" w:rsidRPr="00342659" w:rsidRDefault="00987FD4" w:rsidP="00A25F4E">
      <w:pPr>
        <w:spacing w:before="0"/>
        <w:rPr>
          <w:rFonts w:ascii="Times New Roman" w:hAnsi="Times New Roman" w:cs="Times New Roman"/>
          <w:b/>
          <w:sz w:val="24"/>
          <w:szCs w:val="24"/>
        </w:rPr>
      </w:pPr>
      <w:r w:rsidRPr="00342659">
        <w:rPr>
          <w:rFonts w:ascii="Arial" w:hAnsi="Arial" w:cs="Arial"/>
          <w:noProof/>
          <w:color w:val="0000FF"/>
          <w:sz w:val="24"/>
          <w:szCs w:val="24"/>
          <w:lang w:val="en-GB" w:eastAsia="en-GB"/>
        </w:rPr>
        <w:drawing>
          <wp:inline distT="0" distB="0" distL="0" distR="0">
            <wp:extent cx="5486400" cy="3090545"/>
            <wp:effectExtent l="0" t="0" r="0" b="0"/>
            <wp:docPr id="3" name="Picture 3" descr="Image result for minimum allowable temperature for carbon steel paper">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inimum allowable temperature for carbon steel paper">
                      <a:hlinkClick r:id="rId19" tgtFrame="&quot;_blank&quo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486400" cy="3090545"/>
                    </a:xfrm>
                    <a:prstGeom prst="rect">
                      <a:avLst/>
                    </a:prstGeom>
                    <a:noFill/>
                    <a:ln>
                      <a:noFill/>
                    </a:ln>
                  </pic:spPr>
                </pic:pic>
              </a:graphicData>
            </a:graphic>
          </wp:inline>
        </w:drawing>
      </w:r>
    </w:p>
    <w:p w:rsidR="0002713B" w:rsidRPr="00342659" w:rsidRDefault="007F5175" w:rsidP="00A25F4E">
      <w:pPr>
        <w:spacing w:before="0"/>
        <w:jc w:val="center"/>
        <w:rPr>
          <w:rFonts w:ascii="Times New Roman" w:eastAsia="Constantia" w:hAnsi="Times New Roman" w:cs="Times New Roman"/>
          <w:b/>
          <w:sz w:val="24"/>
          <w:szCs w:val="24"/>
        </w:rPr>
      </w:pPr>
      <w:r w:rsidRPr="00342659">
        <w:rPr>
          <w:rFonts w:ascii="Times New Roman" w:eastAsia="Constantia" w:hAnsi="Times New Roman" w:cs="Times New Roman"/>
          <w:b/>
          <w:sz w:val="24"/>
          <w:szCs w:val="24"/>
        </w:rPr>
        <w:t xml:space="preserve">Figure </w:t>
      </w:r>
      <w:r w:rsidR="00514007">
        <w:rPr>
          <w:rFonts w:ascii="Times New Roman" w:eastAsia="Constantia" w:hAnsi="Times New Roman" w:cs="Times New Roman"/>
          <w:b/>
          <w:sz w:val="24"/>
          <w:szCs w:val="24"/>
        </w:rPr>
        <w:t>8</w:t>
      </w:r>
      <w:r w:rsidRPr="00342659">
        <w:rPr>
          <w:rFonts w:ascii="Times New Roman" w:eastAsia="Constantia" w:hAnsi="Times New Roman" w:cs="Times New Roman"/>
          <w:b/>
          <w:sz w:val="24"/>
          <w:szCs w:val="24"/>
        </w:rPr>
        <w:t>:</w:t>
      </w:r>
      <w:r w:rsidR="00DE0295" w:rsidRPr="00342659">
        <w:rPr>
          <w:rFonts w:ascii="Times New Roman" w:eastAsia="Constantia" w:hAnsi="Times New Roman" w:cs="Times New Roman"/>
          <w:b/>
          <w:sz w:val="24"/>
          <w:szCs w:val="24"/>
        </w:rPr>
        <w:t xml:space="preserve"> MAT against governing plate thickness without impact testing</w:t>
      </w:r>
      <w:r w:rsidR="002F67F8" w:rsidRPr="00342659">
        <w:rPr>
          <w:rFonts w:ascii="Times New Roman" w:eastAsia="Constantia" w:hAnsi="Times New Roman" w:cs="Times New Roman"/>
          <w:b/>
          <w:sz w:val="24"/>
          <w:szCs w:val="24"/>
        </w:rPr>
        <w:t xml:space="preserve"> </w:t>
      </w:r>
      <w:r w:rsidR="00153919" w:rsidRPr="00342659">
        <w:rPr>
          <w:rFonts w:ascii="Times New Roman" w:eastAsia="Constantia" w:hAnsi="Times New Roman" w:cs="Times New Roman"/>
          <w:b/>
          <w:sz w:val="24"/>
          <w:szCs w:val="24"/>
        </w:rPr>
        <w:t xml:space="preserve">for various </w:t>
      </w:r>
      <w:r w:rsidR="00C22FA1" w:rsidRPr="00342659">
        <w:rPr>
          <w:rFonts w:ascii="Times New Roman" w:eastAsia="Constantia" w:hAnsi="Times New Roman" w:cs="Times New Roman"/>
          <w:b/>
          <w:sz w:val="24"/>
          <w:szCs w:val="24"/>
        </w:rPr>
        <w:t xml:space="preserve">CSs </w:t>
      </w:r>
      <w:r w:rsidR="002F67F8" w:rsidRPr="00342659">
        <w:rPr>
          <w:rStyle w:val="selectable"/>
          <w:rFonts w:ascii="Times New Roman" w:hAnsi="Times New Roman" w:cs="Times New Roman"/>
          <w:b/>
          <w:sz w:val="24"/>
          <w:szCs w:val="24"/>
        </w:rPr>
        <w:t>(Benac</w:t>
      </w:r>
      <w:r w:rsidR="00153919" w:rsidRPr="00342659">
        <w:rPr>
          <w:rStyle w:val="selectable"/>
          <w:rFonts w:ascii="Times New Roman" w:hAnsi="Times New Roman" w:cs="Times New Roman"/>
          <w:b/>
          <w:sz w:val="24"/>
          <w:szCs w:val="24"/>
        </w:rPr>
        <w:t xml:space="preserve"> et al </w:t>
      </w:r>
      <w:r w:rsidR="002F67F8" w:rsidRPr="00342659">
        <w:rPr>
          <w:rStyle w:val="selectable"/>
          <w:rFonts w:ascii="Times New Roman" w:hAnsi="Times New Roman" w:cs="Times New Roman"/>
          <w:b/>
          <w:sz w:val="24"/>
          <w:szCs w:val="24"/>
        </w:rPr>
        <w:t>2018)</w:t>
      </w:r>
      <w:r w:rsidR="00DE0295" w:rsidRPr="00342659">
        <w:rPr>
          <w:rFonts w:ascii="Times New Roman" w:eastAsia="Constantia" w:hAnsi="Times New Roman" w:cs="Times New Roman"/>
          <w:b/>
          <w:sz w:val="24"/>
          <w:szCs w:val="24"/>
        </w:rPr>
        <w:t>.</w:t>
      </w:r>
    </w:p>
    <w:p w:rsidR="00002455" w:rsidRPr="00342659" w:rsidRDefault="00D35339" w:rsidP="00AD2DF4">
      <w:pPr>
        <w:spacing w:before="0" w:line="360" w:lineRule="auto"/>
        <w:rPr>
          <w:rFonts w:ascii="Times New Roman" w:hAnsi="Times New Roman" w:cs="Times New Roman"/>
          <w:sz w:val="24"/>
          <w:szCs w:val="24"/>
        </w:rPr>
      </w:pPr>
      <w:r w:rsidRPr="00342659">
        <w:rPr>
          <w:rFonts w:ascii="Times New Roman" w:hAnsi="Times New Roman" w:cs="Times New Roman"/>
          <w:sz w:val="24"/>
          <w:szCs w:val="24"/>
        </w:rPr>
        <w:t xml:space="preserve">ASME B31.3 states that A515 </w:t>
      </w:r>
      <w:r w:rsidR="00486AEB" w:rsidRPr="00342659">
        <w:rPr>
          <w:rFonts w:ascii="Times New Roman" w:hAnsi="Times New Roman" w:cs="Times New Roman"/>
          <w:sz w:val="24"/>
          <w:szCs w:val="24"/>
        </w:rPr>
        <w:t xml:space="preserve">grade </w:t>
      </w:r>
      <w:r w:rsidRPr="00342659">
        <w:rPr>
          <w:rFonts w:ascii="Times New Roman" w:hAnsi="Times New Roman" w:cs="Times New Roman"/>
          <w:sz w:val="24"/>
          <w:szCs w:val="24"/>
        </w:rPr>
        <w:t xml:space="preserve">60 lies on curve B in figure </w:t>
      </w:r>
      <w:r w:rsidR="00FC7A8E">
        <w:rPr>
          <w:rFonts w:ascii="Times New Roman" w:hAnsi="Times New Roman" w:cs="Times New Roman"/>
          <w:sz w:val="24"/>
          <w:szCs w:val="24"/>
        </w:rPr>
        <w:t>8</w:t>
      </w:r>
      <w:r w:rsidRPr="00342659">
        <w:rPr>
          <w:rFonts w:ascii="Times New Roman" w:hAnsi="Times New Roman" w:cs="Times New Roman"/>
          <w:sz w:val="24"/>
          <w:szCs w:val="24"/>
        </w:rPr>
        <w:t xml:space="preserve"> and using the thickness of the </w:t>
      </w:r>
      <w:r w:rsidR="00486AEB" w:rsidRPr="00342659">
        <w:rPr>
          <w:rFonts w:ascii="Times New Roman" w:hAnsi="Times New Roman" w:cs="Times New Roman"/>
          <w:sz w:val="24"/>
          <w:szCs w:val="24"/>
        </w:rPr>
        <w:t>CS</w:t>
      </w:r>
      <w:r w:rsidRPr="00342659">
        <w:rPr>
          <w:rFonts w:ascii="Times New Roman" w:hAnsi="Times New Roman" w:cs="Times New Roman"/>
          <w:sz w:val="24"/>
          <w:szCs w:val="24"/>
        </w:rPr>
        <w:t xml:space="preserve"> shell we find that </w:t>
      </w:r>
      <w:r w:rsidR="00B62E41" w:rsidRPr="00342659">
        <w:rPr>
          <w:rFonts w:ascii="Times New Roman" w:hAnsi="Times New Roman" w:cs="Times New Roman"/>
          <w:sz w:val="24"/>
          <w:szCs w:val="24"/>
        </w:rPr>
        <w:t>3-E-1</w:t>
      </w:r>
      <w:r w:rsidRPr="00342659">
        <w:rPr>
          <w:rFonts w:ascii="Times New Roman" w:hAnsi="Times New Roman" w:cs="Times New Roman"/>
          <w:sz w:val="24"/>
          <w:szCs w:val="24"/>
        </w:rPr>
        <w:t xml:space="preserve"> </w:t>
      </w:r>
      <w:r w:rsidR="00AE4F4B" w:rsidRPr="00342659">
        <w:rPr>
          <w:rFonts w:ascii="Times New Roman" w:hAnsi="Times New Roman" w:cs="Times New Roman"/>
          <w:sz w:val="24"/>
          <w:szCs w:val="24"/>
        </w:rPr>
        <w:t xml:space="preserve">shell </w:t>
      </w:r>
      <w:r w:rsidRPr="00342659">
        <w:rPr>
          <w:rFonts w:ascii="Times New Roman" w:hAnsi="Times New Roman" w:cs="Times New Roman"/>
          <w:sz w:val="24"/>
          <w:szCs w:val="24"/>
        </w:rPr>
        <w:t>MAT</w:t>
      </w:r>
      <w:r w:rsidR="00FB1B7A">
        <w:rPr>
          <w:rFonts w:ascii="Times New Roman" w:hAnsi="Times New Roman" w:cs="Times New Roman"/>
          <w:sz w:val="24"/>
          <w:szCs w:val="24"/>
        </w:rPr>
        <w:t xml:space="preserve"> (or MDMT)</w:t>
      </w:r>
      <w:r w:rsidR="00AE4F4B" w:rsidRPr="00342659">
        <w:rPr>
          <w:rFonts w:ascii="Times New Roman" w:hAnsi="Times New Roman" w:cs="Times New Roman"/>
          <w:sz w:val="24"/>
          <w:szCs w:val="24"/>
        </w:rPr>
        <w:t xml:space="preserve"> is</w:t>
      </w:r>
      <w:r w:rsidR="00486AEB" w:rsidRPr="00342659">
        <w:rPr>
          <w:rFonts w:ascii="Times New Roman" w:hAnsi="Times New Roman" w:cs="Times New Roman"/>
          <w:sz w:val="24"/>
          <w:szCs w:val="24"/>
        </w:rPr>
        <w:t xml:space="preserve"> 15℃ (60 °F)</w:t>
      </w:r>
      <w:r w:rsidRPr="00342659">
        <w:rPr>
          <w:rFonts w:ascii="Times New Roman" w:hAnsi="Times New Roman" w:cs="Times New Roman"/>
          <w:sz w:val="24"/>
          <w:szCs w:val="24"/>
        </w:rPr>
        <w:t>. Below th</w:t>
      </w:r>
      <w:r w:rsidR="00AE4F4B" w:rsidRPr="00342659">
        <w:rPr>
          <w:rFonts w:ascii="Times New Roman" w:hAnsi="Times New Roman" w:cs="Times New Roman"/>
          <w:sz w:val="24"/>
          <w:szCs w:val="24"/>
        </w:rPr>
        <w:t>is figure</w:t>
      </w:r>
      <w:r w:rsidRPr="00342659">
        <w:rPr>
          <w:rFonts w:ascii="Times New Roman" w:hAnsi="Times New Roman" w:cs="Times New Roman"/>
          <w:sz w:val="24"/>
          <w:szCs w:val="24"/>
        </w:rPr>
        <w:t xml:space="preserve"> the material must have an impact test to </w:t>
      </w:r>
      <w:r w:rsidR="00F64011" w:rsidRPr="00342659">
        <w:rPr>
          <w:rFonts w:ascii="Times New Roman" w:hAnsi="Times New Roman" w:cs="Times New Roman"/>
          <w:sz w:val="24"/>
          <w:szCs w:val="24"/>
        </w:rPr>
        <w:t>analyze the materials fracture characteristics</w:t>
      </w:r>
      <w:r w:rsidR="00214BD8" w:rsidRPr="00342659">
        <w:rPr>
          <w:rFonts w:ascii="Times New Roman" w:hAnsi="Times New Roman" w:cs="Times New Roman"/>
          <w:sz w:val="24"/>
          <w:szCs w:val="24"/>
        </w:rPr>
        <w:t xml:space="preserve"> </w:t>
      </w:r>
      <w:r w:rsidR="00214BD8" w:rsidRPr="00342659">
        <w:rPr>
          <w:rStyle w:val="selectable"/>
          <w:rFonts w:ascii="Times New Roman" w:hAnsi="Times New Roman" w:cs="Times New Roman"/>
          <w:sz w:val="24"/>
          <w:szCs w:val="24"/>
        </w:rPr>
        <w:t>(Banerjee et al 2015)</w:t>
      </w:r>
      <w:r w:rsidR="00B62E41" w:rsidRPr="00342659">
        <w:rPr>
          <w:rFonts w:ascii="Times New Roman" w:hAnsi="Times New Roman" w:cs="Times New Roman"/>
          <w:sz w:val="24"/>
          <w:szCs w:val="24"/>
        </w:rPr>
        <w:t xml:space="preserve"> as it </w:t>
      </w:r>
      <w:r w:rsidR="00002455" w:rsidRPr="00342659">
        <w:rPr>
          <w:rFonts w:ascii="Times New Roman" w:hAnsi="Times New Roman" w:cs="Times New Roman"/>
          <w:sz w:val="24"/>
          <w:szCs w:val="24"/>
        </w:rPr>
        <w:t xml:space="preserve">now </w:t>
      </w:r>
      <w:r w:rsidR="00B62E41" w:rsidRPr="00342659">
        <w:rPr>
          <w:rFonts w:ascii="Times New Roman" w:hAnsi="Times New Roman" w:cs="Times New Roman"/>
          <w:sz w:val="24"/>
          <w:szCs w:val="24"/>
        </w:rPr>
        <w:t>enters the DBT</w:t>
      </w:r>
      <w:r w:rsidR="00002455" w:rsidRPr="00342659">
        <w:rPr>
          <w:rFonts w:ascii="Times New Roman" w:hAnsi="Times New Roman" w:cs="Times New Roman"/>
          <w:sz w:val="24"/>
          <w:szCs w:val="24"/>
        </w:rPr>
        <w:t>. H</w:t>
      </w:r>
      <w:r w:rsidR="00B62E41" w:rsidRPr="00342659">
        <w:rPr>
          <w:rFonts w:ascii="Times New Roman" w:hAnsi="Times New Roman" w:cs="Times New Roman"/>
          <w:sz w:val="24"/>
          <w:szCs w:val="24"/>
        </w:rPr>
        <w:t>owever</w:t>
      </w:r>
      <w:r w:rsidR="00002455" w:rsidRPr="00342659">
        <w:rPr>
          <w:rFonts w:ascii="Times New Roman" w:hAnsi="Times New Roman" w:cs="Times New Roman"/>
          <w:sz w:val="24"/>
          <w:szCs w:val="24"/>
        </w:rPr>
        <w:t>,</w:t>
      </w:r>
      <w:r w:rsidR="00B62E41" w:rsidRPr="00342659">
        <w:rPr>
          <w:rFonts w:ascii="Times New Roman" w:hAnsi="Times New Roman" w:cs="Times New Roman"/>
          <w:sz w:val="24"/>
          <w:szCs w:val="24"/>
        </w:rPr>
        <w:t xml:space="preserve"> </w:t>
      </w:r>
      <w:r w:rsidR="00002455" w:rsidRPr="00342659">
        <w:rPr>
          <w:rFonts w:ascii="Times New Roman" w:hAnsi="Times New Roman" w:cs="Times New Roman"/>
          <w:sz w:val="24"/>
          <w:szCs w:val="24"/>
        </w:rPr>
        <w:t xml:space="preserve">the 3-E-1’s </w:t>
      </w:r>
      <w:r w:rsidR="0003686B" w:rsidRPr="00342659">
        <w:rPr>
          <w:rFonts w:ascii="Times New Roman" w:hAnsi="Times New Roman" w:cs="Times New Roman"/>
          <w:sz w:val="24"/>
          <w:szCs w:val="24"/>
        </w:rPr>
        <w:t>were constructed in the 1970’s</w:t>
      </w:r>
      <w:r w:rsidR="00002455" w:rsidRPr="00342659">
        <w:rPr>
          <w:rFonts w:ascii="Times New Roman" w:hAnsi="Times New Roman" w:cs="Times New Roman"/>
          <w:sz w:val="24"/>
          <w:szCs w:val="24"/>
        </w:rPr>
        <w:t xml:space="preserve"> and are unlikely to have </w:t>
      </w:r>
      <w:r w:rsidR="0003686B" w:rsidRPr="00342659">
        <w:rPr>
          <w:rFonts w:ascii="Times New Roman" w:hAnsi="Times New Roman" w:cs="Times New Roman"/>
          <w:sz w:val="24"/>
          <w:szCs w:val="24"/>
        </w:rPr>
        <w:t>their</w:t>
      </w:r>
      <w:r w:rsidR="00002455" w:rsidRPr="00342659">
        <w:rPr>
          <w:rFonts w:ascii="Times New Roman" w:hAnsi="Times New Roman" w:cs="Times New Roman"/>
          <w:sz w:val="24"/>
          <w:szCs w:val="24"/>
        </w:rPr>
        <w:t xml:space="preserve"> shell</w:t>
      </w:r>
      <w:r w:rsidR="00E0260B" w:rsidRPr="00342659">
        <w:rPr>
          <w:rFonts w:ascii="Times New Roman" w:hAnsi="Times New Roman" w:cs="Times New Roman"/>
          <w:sz w:val="24"/>
          <w:szCs w:val="24"/>
        </w:rPr>
        <w:t xml:space="preserve"> material changed </w:t>
      </w:r>
      <w:r w:rsidR="0003686B" w:rsidRPr="00342659">
        <w:rPr>
          <w:rFonts w:ascii="Times New Roman" w:hAnsi="Times New Roman" w:cs="Times New Roman"/>
          <w:sz w:val="24"/>
          <w:szCs w:val="24"/>
        </w:rPr>
        <w:t xml:space="preserve">without good reason due to </w:t>
      </w:r>
      <w:r w:rsidR="00E0260B" w:rsidRPr="00342659">
        <w:rPr>
          <w:rFonts w:ascii="Times New Roman" w:hAnsi="Times New Roman" w:cs="Times New Roman"/>
          <w:sz w:val="24"/>
          <w:szCs w:val="24"/>
        </w:rPr>
        <w:t xml:space="preserve">the significant </w:t>
      </w:r>
      <w:r w:rsidR="0003686B" w:rsidRPr="00342659">
        <w:rPr>
          <w:rFonts w:ascii="Times New Roman" w:hAnsi="Times New Roman" w:cs="Times New Roman"/>
          <w:sz w:val="24"/>
          <w:szCs w:val="24"/>
        </w:rPr>
        <w:t>cost</w:t>
      </w:r>
      <w:r w:rsidR="00E0260B" w:rsidRPr="00342659">
        <w:rPr>
          <w:rFonts w:ascii="Times New Roman" w:hAnsi="Times New Roman" w:cs="Times New Roman"/>
          <w:sz w:val="24"/>
          <w:szCs w:val="24"/>
        </w:rPr>
        <w:t xml:space="preserve"> involved</w:t>
      </w:r>
      <w:r w:rsidR="00B62E41" w:rsidRPr="00342659">
        <w:rPr>
          <w:rFonts w:ascii="Times New Roman" w:hAnsi="Times New Roman" w:cs="Times New Roman"/>
          <w:sz w:val="24"/>
          <w:szCs w:val="24"/>
        </w:rPr>
        <w:t>.</w:t>
      </w:r>
      <w:r w:rsidR="00CA0418">
        <w:rPr>
          <w:rFonts w:ascii="Times New Roman" w:hAnsi="Times New Roman" w:cs="Times New Roman"/>
          <w:sz w:val="24"/>
          <w:szCs w:val="24"/>
        </w:rPr>
        <w:t xml:space="preserve"> Hence, this is the reason I am proposing a research to find an effective hydro test method.</w:t>
      </w:r>
      <w:r w:rsidR="00B62E41" w:rsidRPr="00342659">
        <w:rPr>
          <w:rFonts w:ascii="Times New Roman" w:hAnsi="Times New Roman" w:cs="Times New Roman"/>
          <w:sz w:val="24"/>
          <w:szCs w:val="24"/>
        </w:rPr>
        <w:t xml:space="preserve"> </w:t>
      </w:r>
      <w:r w:rsidR="00C22FA1" w:rsidRPr="00342659">
        <w:rPr>
          <w:rFonts w:ascii="Times New Roman" w:hAnsi="Times New Roman" w:cs="Times New Roman"/>
          <w:sz w:val="24"/>
          <w:szCs w:val="24"/>
        </w:rPr>
        <w:t xml:space="preserve">It is important to conclude from figure </w:t>
      </w:r>
      <w:r w:rsidR="00031C1E">
        <w:rPr>
          <w:rFonts w:ascii="Times New Roman" w:hAnsi="Times New Roman" w:cs="Times New Roman"/>
          <w:sz w:val="24"/>
          <w:szCs w:val="24"/>
        </w:rPr>
        <w:t>8</w:t>
      </w:r>
      <w:r w:rsidR="00C22FA1" w:rsidRPr="00342659">
        <w:rPr>
          <w:rFonts w:ascii="Times New Roman" w:hAnsi="Times New Roman" w:cs="Times New Roman"/>
          <w:sz w:val="24"/>
          <w:szCs w:val="24"/>
        </w:rPr>
        <w:t xml:space="preserve"> that the thicker the CS material is the </w:t>
      </w:r>
      <w:r w:rsidR="00440574">
        <w:rPr>
          <w:rFonts w:ascii="Times New Roman" w:hAnsi="Times New Roman" w:cs="Times New Roman"/>
          <w:sz w:val="24"/>
          <w:szCs w:val="24"/>
        </w:rPr>
        <w:t>higher</w:t>
      </w:r>
      <w:r w:rsidR="00C22FA1" w:rsidRPr="00342659">
        <w:rPr>
          <w:rFonts w:ascii="Times New Roman" w:hAnsi="Times New Roman" w:cs="Times New Roman"/>
          <w:sz w:val="24"/>
          <w:szCs w:val="24"/>
        </w:rPr>
        <w:t xml:space="preserve"> the MAT</w:t>
      </w:r>
      <w:r w:rsidR="00CA0418">
        <w:rPr>
          <w:rFonts w:ascii="Times New Roman" w:hAnsi="Times New Roman" w:cs="Times New Roman"/>
          <w:sz w:val="24"/>
          <w:szCs w:val="24"/>
        </w:rPr>
        <w:t>.</w:t>
      </w:r>
    </w:p>
    <w:p w:rsidR="00B4734B" w:rsidRPr="00342659" w:rsidRDefault="00B62E41" w:rsidP="00B4734B">
      <w:pPr>
        <w:spacing w:before="0" w:line="360" w:lineRule="auto"/>
        <w:rPr>
          <w:rFonts w:ascii="Times New Roman" w:hAnsi="Times New Roman" w:cs="Times New Roman"/>
          <w:sz w:val="24"/>
          <w:szCs w:val="24"/>
        </w:rPr>
      </w:pPr>
      <w:r w:rsidRPr="00342659">
        <w:rPr>
          <w:rFonts w:ascii="Times New Roman" w:hAnsi="Times New Roman" w:cs="Times New Roman"/>
          <w:sz w:val="24"/>
          <w:szCs w:val="24"/>
        </w:rPr>
        <w:t>As stated previously</w:t>
      </w:r>
      <w:r w:rsidR="0003686B" w:rsidRPr="00342659">
        <w:rPr>
          <w:rFonts w:ascii="Times New Roman" w:hAnsi="Times New Roman" w:cs="Times New Roman"/>
          <w:sz w:val="24"/>
          <w:szCs w:val="24"/>
        </w:rPr>
        <w:t>,</w:t>
      </w:r>
      <w:r w:rsidRPr="00342659">
        <w:rPr>
          <w:rFonts w:ascii="Times New Roman" w:hAnsi="Times New Roman" w:cs="Times New Roman"/>
          <w:sz w:val="24"/>
          <w:szCs w:val="24"/>
        </w:rPr>
        <w:t xml:space="preserve"> Pembroke can </w:t>
      </w:r>
      <w:r w:rsidR="0072637D" w:rsidRPr="00342659">
        <w:rPr>
          <w:rFonts w:ascii="Times New Roman" w:hAnsi="Times New Roman" w:cs="Times New Roman"/>
          <w:sz w:val="24"/>
          <w:szCs w:val="24"/>
        </w:rPr>
        <w:t xml:space="preserve">have </w:t>
      </w:r>
      <w:r w:rsidR="0003686B" w:rsidRPr="00342659">
        <w:rPr>
          <w:rFonts w:ascii="Times New Roman" w:hAnsi="Times New Roman" w:cs="Times New Roman"/>
          <w:sz w:val="24"/>
          <w:szCs w:val="24"/>
        </w:rPr>
        <w:t xml:space="preserve">average </w:t>
      </w:r>
      <w:r w:rsidRPr="00342659">
        <w:rPr>
          <w:rFonts w:ascii="Times New Roman" w:hAnsi="Times New Roman" w:cs="Times New Roman"/>
          <w:sz w:val="24"/>
          <w:szCs w:val="24"/>
        </w:rPr>
        <w:t xml:space="preserve">temperatures as low as +2 ℃ around February time which is </w:t>
      </w:r>
      <w:r w:rsidR="0072637D" w:rsidRPr="00342659">
        <w:rPr>
          <w:rFonts w:ascii="Times New Roman" w:hAnsi="Times New Roman" w:cs="Times New Roman"/>
          <w:sz w:val="24"/>
          <w:szCs w:val="24"/>
        </w:rPr>
        <w:t>-</w:t>
      </w:r>
      <w:r w:rsidRPr="00342659">
        <w:rPr>
          <w:rFonts w:ascii="Times New Roman" w:hAnsi="Times New Roman" w:cs="Times New Roman"/>
          <w:sz w:val="24"/>
          <w:szCs w:val="24"/>
        </w:rPr>
        <w:t xml:space="preserve">15℃ </w:t>
      </w:r>
      <w:r w:rsidR="0072637D" w:rsidRPr="00342659">
        <w:rPr>
          <w:rFonts w:ascii="Times New Roman" w:hAnsi="Times New Roman" w:cs="Times New Roman"/>
          <w:sz w:val="24"/>
          <w:szCs w:val="24"/>
        </w:rPr>
        <w:t xml:space="preserve">below </w:t>
      </w:r>
      <w:r w:rsidRPr="00342659">
        <w:rPr>
          <w:rFonts w:ascii="Times New Roman" w:hAnsi="Times New Roman" w:cs="Times New Roman"/>
          <w:sz w:val="24"/>
          <w:szCs w:val="24"/>
        </w:rPr>
        <w:t>the MAT of 3-E-1 shell material. At this temperature the material</w:t>
      </w:r>
      <w:r w:rsidR="0072637D" w:rsidRPr="00342659">
        <w:rPr>
          <w:rFonts w:ascii="Times New Roman" w:hAnsi="Times New Roman" w:cs="Times New Roman"/>
          <w:sz w:val="24"/>
          <w:szCs w:val="24"/>
        </w:rPr>
        <w:t xml:space="preserve"> can be less ductile and </w:t>
      </w:r>
      <w:r w:rsidR="00A44524">
        <w:rPr>
          <w:rFonts w:ascii="Times New Roman" w:hAnsi="Times New Roman" w:cs="Times New Roman"/>
          <w:sz w:val="24"/>
          <w:szCs w:val="24"/>
        </w:rPr>
        <w:t xml:space="preserve">less </w:t>
      </w:r>
      <w:r w:rsidR="00002455" w:rsidRPr="00342659">
        <w:rPr>
          <w:rFonts w:ascii="Times New Roman" w:hAnsi="Times New Roman" w:cs="Times New Roman"/>
          <w:sz w:val="24"/>
          <w:szCs w:val="24"/>
        </w:rPr>
        <w:t>tough,</w:t>
      </w:r>
      <w:r w:rsidR="0072637D" w:rsidRPr="00342659">
        <w:rPr>
          <w:rFonts w:ascii="Times New Roman" w:hAnsi="Times New Roman" w:cs="Times New Roman"/>
          <w:sz w:val="24"/>
          <w:szCs w:val="24"/>
        </w:rPr>
        <w:t xml:space="preserve"> and any small </w:t>
      </w:r>
      <w:r w:rsidR="00CA0418">
        <w:rPr>
          <w:rFonts w:ascii="Times New Roman" w:hAnsi="Times New Roman" w:cs="Times New Roman"/>
          <w:sz w:val="24"/>
          <w:szCs w:val="24"/>
        </w:rPr>
        <w:t xml:space="preserve">micro </w:t>
      </w:r>
      <w:r w:rsidR="0072637D" w:rsidRPr="00342659">
        <w:rPr>
          <w:rFonts w:ascii="Times New Roman" w:hAnsi="Times New Roman" w:cs="Times New Roman"/>
          <w:sz w:val="24"/>
          <w:szCs w:val="24"/>
        </w:rPr>
        <w:t>defects can result in a sudden fracture of the equipment under high stress.</w:t>
      </w:r>
      <w:r w:rsidR="002E45DF" w:rsidRPr="00342659">
        <w:rPr>
          <w:rFonts w:ascii="Times New Roman" w:hAnsi="Times New Roman" w:cs="Times New Roman"/>
          <w:sz w:val="24"/>
          <w:szCs w:val="24"/>
        </w:rPr>
        <w:t xml:space="preserve"> This is the reason behind Valero </w:t>
      </w:r>
      <w:r w:rsidR="002E45DF" w:rsidRPr="00342659">
        <w:rPr>
          <w:rFonts w:ascii="Times New Roman" w:hAnsi="Times New Roman" w:cs="Times New Roman"/>
          <w:sz w:val="24"/>
          <w:szCs w:val="24"/>
        </w:rPr>
        <w:lastRenderedPageBreak/>
        <w:t xml:space="preserve">preventing J &amp; D from carrying out the </w:t>
      </w:r>
      <w:r w:rsidR="00457E74" w:rsidRPr="00342659">
        <w:rPr>
          <w:rFonts w:ascii="Times New Roman" w:hAnsi="Times New Roman" w:cs="Times New Roman"/>
          <w:sz w:val="24"/>
          <w:szCs w:val="24"/>
        </w:rPr>
        <w:t>hydro test</w:t>
      </w:r>
      <w:r w:rsidR="002E45DF" w:rsidRPr="00342659">
        <w:rPr>
          <w:rFonts w:ascii="Times New Roman" w:hAnsi="Times New Roman" w:cs="Times New Roman"/>
          <w:sz w:val="24"/>
          <w:szCs w:val="24"/>
        </w:rPr>
        <w:t xml:space="preserve"> at these low </w:t>
      </w:r>
      <w:r w:rsidR="008F643C" w:rsidRPr="00342659">
        <w:rPr>
          <w:rFonts w:ascii="Times New Roman" w:hAnsi="Times New Roman" w:cs="Times New Roman"/>
          <w:sz w:val="24"/>
          <w:szCs w:val="24"/>
        </w:rPr>
        <w:t xml:space="preserve">temperatures </w:t>
      </w:r>
      <w:r w:rsidR="00317457" w:rsidRPr="00342659">
        <w:rPr>
          <w:rFonts w:ascii="Times New Roman" w:hAnsi="Times New Roman" w:cs="Times New Roman"/>
          <w:sz w:val="24"/>
          <w:szCs w:val="24"/>
        </w:rPr>
        <w:t xml:space="preserve">and delaying the work </w:t>
      </w:r>
      <w:r w:rsidR="008F643C" w:rsidRPr="00342659">
        <w:rPr>
          <w:rFonts w:ascii="Times New Roman" w:hAnsi="Times New Roman" w:cs="Times New Roman"/>
          <w:sz w:val="24"/>
          <w:szCs w:val="24"/>
        </w:rPr>
        <w:t xml:space="preserve">until </w:t>
      </w:r>
      <w:r w:rsidR="006363E5" w:rsidRPr="00342659">
        <w:rPr>
          <w:rFonts w:ascii="Times New Roman" w:hAnsi="Times New Roman" w:cs="Times New Roman"/>
          <w:sz w:val="24"/>
          <w:szCs w:val="24"/>
        </w:rPr>
        <w:t xml:space="preserve">temperatures </w:t>
      </w:r>
      <w:r w:rsidR="008F643C" w:rsidRPr="00342659">
        <w:rPr>
          <w:rFonts w:ascii="Times New Roman" w:hAnsi="Times New Roman" w:cs="Times New Roman"/>
          <w:sz w:val="24"/>
          <w:szCs w:val="24"/>
        </w:rPr>
        <w:t>were high</w:t>
      </w:r>
      <w:r w:rsidR="00317457" w:rsidRPr="00342659">
        <w:rPr>
          <w:rFonts w:ascii="Times New Roman" w:hAnsi="Times New Roman" w:cs="Times New Roman"/>
          <w:sz w:val="24"/>
          <w:szCs w:val="24"/>
        </w:rPr>
        <w:t>er</w:t>
      </w:r>
      <w:r w:rsidR="008F643C" w:rsidRPr="00342659">
        <w:rPr>
          <w:rFonts w:ascii="Times New Roman" w:hAnsi="Times New Roman" w:cs="Times New Roman"/>
          <w:sz w:val="24"/>
          <w:szCs w:val="24"/>
        </w:rPr>
        <w:t xml:space="preserve"> than the MAT. </w:t>
      </w:r>
      <w:r w:rsidR="0063181E" w:rsidRPr="00342659">
        <w:rPr>
          <w:rFonts w:ascii="Times New Roman" w:hAnsi="Times New Roman" w:cs="Times New Roman"/>
          <w:sz w:val="24"/>
          <w:szCs w:val="24"/>
        </w:rPr>
        <w:t xml:space="preserve">These exchangers </w:t>
      </w:r>
      <w:r w:rsidR="00317457" w:rsidRPr="00342659">
        <w:rPr>
          <w:rFonts w:ascii="Times New Roman" w:hAnsi="Times New Roman" w:cs="Times New Roman"/>
          <w:sz w:val="24"/>
          <w:szCs w:val="24"/>
        </w:rPr>
        <w:t xml:space="preserve">will be </w:t>
      </w:r>
      <w:r w:rsidR="0063181E" w:rsidRPr="00342659">
        <w:rPr>
          <w:rFonts w:ascii="Times New Roman" w:hAnsi="Times New Roman" w:cs="Times New Roman"/>
          <w:sz w:val="24"/>
          <w:szCs w:val="24"/>
        </w:rPr>
        <w:t xml:space="preserve">having maintenance </w:t>
      </w:r>
      <w:r w:rsidR="006363E5" w:rsidRPr="00342659">
        <w:rPr>
          <w:rFonts w:ascii="Times New Roman" w:hAnsi="Times New Roman" w:cs="Times New Roman"/>
          <w:sz w:val="24"/>
          <w:szCs w:val="24"/>
        </w:rPr>
        <w:t xml:space="preserve">again </w:t>
      </w:r>
      <w:r w:rsidR="0063181E" w:rsidRPr="00342659">
        <w:rPr>
          <w:rFonts w:ascii="Times New Roman" w:hAnsi="Times New Roman" w:cs="Times New Roman"/>
          <w:sz w:val="24"/>
          <w:szCs w:val="24"/>
        </w:rPr>
        <w:t xml:space="preserve">in next </w:t>
      </w:r>
      <w:r w:rsidR="00ED0BD5" w:rsidRPr="00342659">
        <w:rPr>
          <w:rFonts w:ascii="Times New Roman" w:hAnsi="Times New Roman" w:cs="Times New Roman"/>
          <w:sz w:val="24"/>
          <w:szCs w:val="24"/>
        </w:rPr>
        <w:t xml:space="preserve">year’s </w:t>
      </w:r>
      <w:r w:rsidR="0063181E" w:rsidRPr="00342659">
        <w:rPr>
          <w:rFonts w:ascii="Times New Roman" w:hAnsi="Times New Roman" w:cs="Times New Roman"/>
          <w:sz w:val="24"/>
          <w:szCs w:val="24"/>
        </w:rPr>
        <w:t xml:space="preserve">HTU1 catalyst </w:t>
      </w:r>
      <w:r w:rsidR="00457E74" w:rsidRPr="00342659">
        <w:rPr>
          <w:rFonts w:ascii="Times New Roman" w:hAnsi="Times New Roman" w:cs="Times New Roman"/>
          <w:sz w:val="24"/>
          <w:szCs w:val="24"/>
        </w:rPr>
        <w:t>change out</w:t>
      </w:r>
      <w:r w:rsidR="0063181E" w:rsidRPr="00342659">
        <w:rPr>
          <w:rFonts w:ascii="Times New Roman" w:hAnsi="Times New Roman" w:cs="Times New Roman"/>
          <w:sz w:val="24"/>
          <w:szCs w:val="24"/>
        </w:rPr>
        <w:t xml:space="preserve"> outage during January/February</w:t>
      </w:r>
      <w:r w:rsidR="00317457" w:rsidRPr="00342659">
        <w:rPr>
          <w:rFonts w:ascii="Times New Roman" w:hAnsi="Times New Roman" w:cs="Times New Roman"/>
          <w:sz w:val="24"/>
          <w:szCs w:val="24"/>
        </w:rPr>
        <w:t xml:space="preserve"> 2019 at a</w:t>
      </w:r>
      <w:r w:rsidR="0063181E" w:rsidRPr="00342659">
        <w:rPr>
          <w:rFonts w:ascii="Times New Roman" w:hAnsi="Times New Roman" w:cs="Times New Roman"/>
          <w:sz w:val="24"/>
          <w:szCs w:val="24"/>
        </w:rPr>
        <w:t xml:space="preserve"> time whe</w:t>
      </w:r>
      <w:r w:rsidR="00317457" w:rsidRPr="00342659">
        <w:rPr>
          <w:rFonts w:ascii="Times New Roman" w:hAnsi="Times New Roman" w:cs="Times New Roman"/>
          <w:sz w:val="24"/>
          <w:szCs w:val="24"/>
        </w:rPr>
        <w:t>n</w:t>
      </w:r>
      <w:r w:rsidR="0063181E" w:rsidRPr="00342659">
        <w:rPr>
          <w:rFonts w:ascii="Times New Roman" w:hAnsi="Times New Roman" w:cs="Times New Roman"/>
          <w:sz w:val="24"/>
          <w:szCs w:val="24"/>
        </w:rPr>
        <w:t xml:space="preserve"> temperatures </w:t>
      </w:r>
      <w:r w:rsidR="006363E5" w:rsidRPr="00342659">
        <w:rPr>
          <w:rFonts w:ascii="Times New Roman" w:hAnsi="Times New Roman" w:cs="Times New Roman"/>
          <w:sz w:val="24"/>
          <w:szCs w:val="24"/>
        </w:rPr>
        <w:t>are</w:t>
      </w:r>
      <w:r w:rsidR="0063181E" w:rsidRPr="00342659">
        <w:rPr>
          <w:rFonts w:ascii="Times New Roman" w:hAnsi="Times New Roman" w:cs="Times New Roman"/>
          <w:sz w:val="24"/>
          <w:szCs w:val="24"/>
        </w:rPr>
        <w:t xml:space="preserve"> low</w:t>
      </w:r>
      <w:r w:rsidR="00ED0BD5" w:rsidRPr="00342659">
        <w:rPr>
          <w:rFonts w:ascii="Times New Roman" w:hAnsi="Times New Roman" w:cs="Times New Roman"/>
          <w:sz w:val="24"/>
          <w:szCs w:val="24"/>
        </w:rPr>
        <w:t xml:space="preserve">. This in turn could delay </w:t>
      </w:r>
      <w:r w:rsidR="00317457" w:rsidRPr="00342659">
        <w:rPr>
          <w:rFonts w:ascii="Times New Roman" w:hAnsi="Times New Roman" w:cs="Times New Roman"/>
          <w:sz w:val="24"/>
          <w:szCs w:val="24"/>
        </w:rPr>
        <w:t xml:space="preserve">completion of </w:t>
      </w:r>
      <w:r w:rsidR="00ED0BD5" w:rsidRPr="00342659">
        <w:rPr>
          <w:rFonts w:ascii="Times New Roman" w:hAnsi="Times New Roman" w:cs="Times New Roman"/>
          <w:sz w:val="24"/>
          <w:szCs w:val="24"/>
        </w:rPr>
        <w:t>the shutdown if temperatures continue to be low for the whole event</w:t>
      </w:r>
      <w:r w:rsidR="00CA0418">
        <w:rPr>
          <w:rFonts w:ascii="Times New Roman" w:hAnsi="Times New Roman" w:cs="Times New Roman"/>
          <w:sz w:val="24"/>
          <w:szCs w:val="24"/>
        </w:rPr>
        <w:t xml:space="preserve"> unless an effective method of hydro testing can be researched that can aid this.</w:t>
      </w:r>
    </w:p>
    <w:p w:rsidR="00646596" w:rsidRPr="00342659" w:rsidRDefault="00646596" w:rsidP="00A25F4E">
      <w:pPr>
        <w:spacing w:before="0"/>
        <w:rPr>
          <w:rFonts w:ascii="Times New Roman" w:hAnsi="Times New Roman" w:cs="Times New Roman"/>
          <w:b/>
          <w:sz w:val="24"/>
          <w:szCs w:val="24"/>
          <w:u w:val="single"/>
        </w:rPr>
      </w:pPr>
      <w:r w:rsidRPr="00342659">
        <w:rPr>
          <w:rFonts w:ascii="Times New Roman" w:hAnsi="Times New Roman" w:cs="Times New Roman"/>
          <w:b/>
          <w:sz w:val="24"/>
          <w:szCs w:val="24"/>
          <w:u w:val="single"/>
        </w:rPr>
        <w:t>4.3</w:t>
      </w:r>
      <w:r w:rsidR="00F51C21">
        <w:rPr>
          <w:rFonts w:ascii="Times New Roman" w:hAnsi="Times New Roman" w:cs="Times New Roman"/>
          <w:b/>
          <w:sz w:val="24"/>
          <w:szCs w:val="24"/>
          <w:u w:val="single"/>
        </w:rPr>
        <w:t xml:space="preserve"> </w:t>
      </w:r>
      <w:r w:rsidRPr="00342659">
        <w:rPr>
          <w:rFonts w:ascii="Times New Roman" w:hAnsi="Times New Roman" w:cs="Times New Roman"/>
          <w:b/>
          <w:sz w:val="24"/>
          <w:szCs w:val="24"/>
          <w:u w:val="single"/>
        </w:rPr>
        <w:t>Ductile to Brittle Transition Experiments</w:t>
      </w:r>
    </w:p>
    <w:p w:rsidR="008A7B12" w:rsidRPr="00342659" w:rsidRDefault="00324016" w:rsidP="00A25F4E">
      <w:pPr>
        <w:spacing w:before="0"/>
        <w:rPr>
          <w:rStyle w:val="selectable"/>
          <w:rFonts w:ascii="Times New Roman" w:hAnsi="Times New Roman" w:cs="Times New Roman"/>
          <w:b/>
          <w:sz w:val="24"/>
          <w:szCs w:val="24"/>
        </w:rPr>
      </w:pPr>
      <w:r w:rsidRPr="00342659">
        <w:rPr>
          <w:rFonts w:ascii="Times New Roman" w:hAnsi="Times New Roman" w:cs="Times New Roman"/>
          <w:b/>
          <w:sz w:val="24"/>
          <w:szCs w:val="24"/>
        </w:rPr>
        <w:t xml:space="preserve">4.3.1 Charpy Impact testing of Mild Steel </w:t>
      </w:r>
      <w:r w:rsidR="00D071F0" w:rsidRPr="00342659">
        <w:rPr>
          <w:rStyle w:val="selectable"/>
          <w:rFonts w:ascii="Times New Roman" w:hAnsi="Times New Roman" w:cs="Times New Roman"/>
          <w:b/>
          <w:sz w:val="24"/>
          <w:szCs w:val="24"/>
        </w:rPr>
        <w:t>(Sutar et</w:t>
      </w:r>
      <w:r w:rsidR="00B01ABA" w:rsidRPr="00342659">
        <w:rPr>
          <w:rStyle w:val="selectable"/>
          <w:rFonts w:ascii="Times New Roman" w:hAnsi="Times New Roman" w:cs="Times New Roman"/>
          <w:b/>
          <w:sz w:val="24"/>
          <w:szCs w:val="24"/>
        </w:rPr>
        <w:t xml:space="preserve"> al</w:t>
      </w:r>
      <w:r w:rsidR="00D071F0" w:rsidRPr="00342659">
        <w:rPr>
          <w:rStyle w:val="selectable"/>
          <w:rFonts w:ascii="Times New Roman" w:hAnsi="Times New Roman" w:cs="Times New Roman"/>
          <w:b/>
          <w:sz w:val="24"/>
          <w:szCs w:val="24"/>
        </w:rPr>
        <w:t xml:space="preserve"> 2014)</w:t>
      </w:r>
    </w:p>
    <w:p w:rsidR="008B536F" w:rsidRPr="00342659" w:rsidRDefault="008B536F" w:rsidP="00AD2DF4">
      <w:pPr>
        <w:spacing w:before="0" w:line="360" w:lineRule="auto"/>
        <w:rPr>
          <w:rFonts w:ascii="Times New Roman" w:hAnsi="Times New Roman" w:cs="Times New Roman"/>
          <w:b/>
          <w:sz w:val="24"/>
          <w:szCs w:val="24"/>
        </w:rPr>
      </w:pPr>
      <w:r w:rsidRPr="00342659">
        <w:rPr>
          <w:rFonts w:ascii="Times New Roman" w:hAnsi="Times New Roman" w:cs="Times New Roman"/>
          <w:sz w:val="24"/>
          <w:szCs w:val="24"/>
        </w:rPr>
        <w:t xml:space="preserve">The Charpy impact test </w:t>
      </w:r>
      <w:r w:rsidR="00F07294" w:rsidRPr="00342659">
        <w:rPr>
          <w:rFonts w:ascii="Times New Roman" w:hAnsi="Times New Roman" w:cs="Times New Roman"/>
          <w:sz w:val="24"/>
          <w:szCs w:val="24"/>
        </w:rPr>
        <w:t xml:space="preserve">is </w:t>
      </w:r>
      <w:r w:rsidR="00B61DBE" w:rsidRPr="00342659">
        <w:rPr>
          <w:rFonts w:ascii="Times New Roman" w:hAnsi="Times New Roman" w:cs="Times New Roman"/>
          <w:sz w:val="24"/>
          <w:szCs w:val="24"/>
        </w:rPr>
        <w:t xml:space="preserve">a </w:t>
      </w:r>
      <w:r w:rsidR="00F07294" w:rsidRPr="00342659">
        <w:rPr>
          <w:rFonts w:ascii="Times New Roman" w:hAnsi="Times New Roman" w:cs="Times New Roman"/>
          <w:sz w:val="24"/>
          <w:szCs w:val="24"/>
        </w:rPr>
        <w:t>well-known procedure to determine the DBT</w:t>
      </w:r>
      <w:r w:rsidR="00A33CA1" w:rsidRPr="00342659">
        <w:rPr>
          <w:rFonts w:ascii="Times New Roman" w:hAnsi="Times New Roman" w:cs="Times New Roman"/>
          <w:sz w:val="24"/>
          <w:szCs w:val="24"/>
        </w:rPr>
        <w:t xml:space="preserve"> of a material</w:t>
      </w:r>
      <w:r w:rsidR="00B61DBE" w:rsidRPr="00342659">
        <w:rPr>
          <w:rFonts w:ascii="Times New Roman" w:hAnsi="Times New Roman" w:cs="Times New Roman"/>
          <w:sz w:val="24"/>
          <w:szCs w:val="24"/>
        </w:rPr>
        <w:t xml:space="preserve"> and can be used as an experiment for investigating </w:t>
      </w:r>
      <w:r w:rsidR="00215AC5" w:rsidRPr="00342659">
        <w:rPr>
          <w:rFonts w:ascii="Times New Roman" w:hAnsi="Times New Roman" w:cs="Times New Roman"/>
          <w:sz w:val="24"/>
          <w:szCs w:val="24"/>
        </w:rPr>
        <w:t xml:space="preserve">use of </w:t>
      </w:r>
      <w:r w:rsidR="00B61DBE" w:rsidRPr="00342659">
        <w:rPr>
          <w:rFonts w:ascii="Times New Roman" w:hAnsi="Times New Roman" w:cs="Times New Roman"/>
          <w:sz w:val="24"/>
          <w:szCs w:val="24"/>
        </w:rPr>
        <w:t>alternative materials.</w:t>
      </w:r>
      <w:r w:rsidR="00F07294" w:rsidRPr="00342659">
        <w:rPr>
          <w:rFonts w:ascii="Times New Roman" w:hAnsi="Times New Roman" w:cs="Times New Roman"/>
          <w:sz w:val="24"/>
          <w:szCs w:val="24"/>
        </w:rPr>
        <w:t xml:space="preserve"> It </w:t>
      </w:r>
      <w:r w:rsidRPr="00342659">
        <w:rPr>
          <w:rFonts w:ascii="Times New Roman" w:hAnsi="Times New Roman" w:cs="Times New Roman"/>
          <w:sz w:val="24"/>
          <w:szCs w:val="24"/>
        </w:rPr>
        <w:t xml:space="preserve">was used by Sutar et al to look at the </w:t>
      </w:r>
      <w:r w:rsidR="00575EA1" w:rsidRPr="00342659">
        <w:rPr>
          <w:rFonts w:ascii="Times New Roman" w:hAnsi="Times New Roman" w:cs="Times New Roman"/>
          <w:sz w:val="24"/>
          <w:szCs w:val="24"/>
        </w:rPr>
        <w:t xml:space="preserve">critical </w:t>
      </w:r>
      <w:r w:rsidR="00215AC5" w:rsidRPr="00342659">
        <w:rPr>
          <w:rFonts w:ascii="Times New Roman" w:hAnsi="Times New Roman" w:cs="Times New Roman"/>
          <w:sz w:val="24"/>
          <w:szCs w:val="24"/>
        </w:rPr>
        <w:t xml:space="preserve">DBT </w:t>
      </w:r>
      <w:r w:rsidR="007F5175" w:rsidRPr="00342659">
        <w:rPr>
          <w:rFonts w:ascii="Times New Roman" w:hAnsi="Times New Roman" w:cs="Times New Roman"/>
          <w:sz w:val="24"/>
          <w:szCs w:val="24"/>
        </w:rPr>
        <w:t>of mild steel</w:t>
      </w:r>
      <w:r w:rsidR="00531FF7" w:rsidRPr="00342659">
        <w:rPr>
          <w:rFonts w:ascii="Times New Roman" w:hAnsi="Times New Roman" w:cs="Times New Roman"/>
          <w:sz w:val="24"/>
          <w:szCs w:val="24"/>
        </w:rPr>
        <w:t>,</w:t>
      </w:r>
      <w:r w:rsidR="005A26AA" w:rsidRPr="00342659">
        <w:rPr>
          <w:rFonts w:ascii="Times New Roman" w:hAnsi="Times New Roman" w:cs="Times New Roman"/>
          <w:sz w:val="24"/>
          <w:szCs w:val="24"/>
        </w:rPr>
        <w:t xml:space="preserve"> where the </w:t>
      </w:r>
      <w:r w:rsidR="00531FF7" w:rsidRPr="00342659">
        <w:rPr>
          <w:rFonts w:ascii="Times New Roman" w:hAnsi="Times New Roman" w:cs="Times New Roman"/>
          <w:sz w:val="24"/>
          <w:szCs w:val="24"/>
        </w:rPr>
        <w:t>material</w:t>
      </w:r>
      <w:r w:rsidR="005A26AA" w:rsidRPr="00342659">
        <w:rPr>
          <w:rFonts w:ascii="Times New Roman" w:hAnsi="Times New Roman" w:cs="Times New Roman"/>
          <w:sz w:val="24"/>
          <w:szCs w:val="24"/>
        </w:rPr>
        <w:t xml:space="preserve"> would lose </w:t>
      </w:r>
      <w:r w:rsidR="00621DC4" w:rsidRPr="00342659">
        <w:rPr>
          <w:rFonts w:ascii="Times New Roman" w:hAnsi="Times New Roman" w:cs="Times New Roman"/>
          <w:sz w:val="24"/>
          <w:szCs w:val="24"/>
        </w:rPr>
        <w:t>all</w:t>
      </w:r>
      <w:r w:rsidR="005A26AA" w:rsidRPr="00342659">
        <w:rPr>
          <w:rFonts w:ascii="Times New Roman" w:hAnsi="Times New Roman" w:cs="Times New Roman"/>
          <w:sz w:val="24"/>
          <w:szCs w:val="24"/>
        </w:rPr>
        <w:t xml:space="preserve"> </w:t>
      </w:r>
      <w:r w:rsidR="00215AC5" w:rsidRPr="00342659">
        <w:rPr>
          <w:rFonts w:ascii="Times New Roman" w:hAnsi="Times New Roman" w:cs="Times New Roman"/>
          <w:sz w:val="24"/>
          <w:szCs w:val="24"/>
        </w:rPr>
        <w:t>its</w:t>
      </w:r>
      <w:r w:rsidR="005A26AA" w:rsidRPr="00342659">
        <w:rPr>
          <w:rFonts w:ascii="Times New Roman" w:hAnsi="Times New Roman" w:cs="Times New Roman"/>
          <w:sz w:val="24"/>
          <w:szCs w:val="24"/>
        </w:rPr>
        <w:t xml:space="preserve"> ductility and becom</w:t>
      </w:r>
      <w:r w:rsidR="00E0260B" w:rsidRPr="00342659">
        <w:rPr>
          <w:rFonts w:ascii="Times New Roman" w:hAnsi="Times New Roman" w:cs="Times New Roman"/>
          <w:sz w:val="24"/>
          <w:szCs w:val="24"/>
        </w:rPr>
        <w:t xml:space="preserve">es brittle. </w:t>
      </w:r>
      <w:r w:rsidR="007F5175" w:rsidRPr="00342659">
        <w:rPr>
          <w:rFonts w:ascii="Times New Roman" w:hAnsi="Times New Roman" w:cs="Times New Roman"/>
          <w:sz w:val="24"/>
          <w:szCs w:val="24"/>
        </w:rPr>
        <w:t>Th</w:t>
      </w:r>
      <w:r w:rsidR="005F33E0">
        <w:rPr>
          <w:rFonts w:ascii="Times New Roman" w:hAnsi="Times New Roman" w:cs="Times New Roman"/>
          <w:sz w:val="24"/>
          <w:szCs w:val="24"/>
        </w:rPr>
        <w:t>e</w:t>
      </w:r>
      <w:r w:rsidR="007F5175" w:rsidRPr="00342659">
        <w:rPr>
          <w:rFonts w:ascii="Times New Roman" w:hAnsi="Times New Roman" w:cs="Times New Roman"/>
          <w:sz w:val="24"/>
          <w:szCs w:val="24"/>
        </w:rPr>
        <w:t xml:space="preserve"> </w:t>
      </w:r>
      <w:r w:rsidR="005F33E0">
        <w:rPr>
          <w:rFonts w:ascii="Times New Roman" w:hAnsi="Times New Roman" w:cs="Times New Roman"/>
          <w:sz w:val="24"/>
          <w:szCs w:val="24"/>
        </w:rPr>
        <w:t>steel</w:t>
      </w:r>
      <w:r w:rsidR="007F5175" w:rsidRPr="00342659">
        <w:rPr>
          <w:rFonts w:ascii="Times New Roman" w:hAnsi="Times New Roman" w:cs="Times New Roman"/>
          <w:sz w:val="24"/>
          <w:szCs w:val="24"/>
        </w:rPr>
        <w:t xml:space="preserve"> </w:t>
      </w:r>
      <w:r w:rsidR="005F33E0">
        <w:rPr>
          <w:rFonts w:ascii="Times New Roman" w:hAnsi="Times New Roman" w:cs="Times New Roman"/>
          <w:sz w:val="24"/>
          <w:szCs w:val="24"/>
        </w:rPr>
        <w:t xml:space="preserve">(specimen) </w:t>
      </w:r>
      <w:r w:rsidR="007F5175" w:rsidRPr="00342659">
        <w:rPr>
          <w:rFonts w:ascii="Times New Roman" w:hAnsi="Times New Roman" w:cs="Times New Roman"/>
          <w:sz w:val="24"/>
          <w:szCs w:val="24"/>
        </w:rPr>
        <w:t>was prepped with a 2mm in depth notch with an angle of 45</w:t>
      </w:r>
      <w:r w:rsidR="007F5175" w:rsidRPr="00342659">
        <w:rPr>
          <w:rFonts w:ascii="Times New Roman" w:hAnsi="Times New Roman" w:cs="Times New Roman"/>
          <w:sz w:val="24"/>
          <w:szCs w:val="24"/>
          <w:vertAlign w:val="superscript"/>
        </w:rPr>
        <w:t>⸰</w:t>
      </w:r>
      <w:r w:rsidR="0083226C" w:rsidRPr="00342659">
        <w:rPr>
          <w:rFonts w:ascii="Times New Roman" w:hAnsi="Times New Roman" w:cs="Times New Roman"/>
          <w:sz w:val="24"/>
          <w:szCs w:val="24"/>
        </w:rPr>
        <w:t xml:space="preserve"> and set up in the Charpy impact test as show below:</w:t>
      </w:r>
    </w:p>
    <w:p w:rsidR="006D028D" w:rsidRPr="00342659" w:rsidRDefault="007F5175" w:rsidP="00A25F4E">
      <w:pPr>
        <w:spacing w:before="0"/>
        <w:jc w:val="center"/>
        <w:rPr>
          <w:rFonts w:ascii="Times New Roman" w:hAnsi="Times New Roman" w:cs="Times New Roman"/>
          <w:sz w:val="24"/>
          <w:szCs w:val="24"/>
        </w:rPr>
      </w:pPr>
      <w:r w:rsidRPr="00342659">
        <w:rPr>
          <w:rFonts w:ascii="Times New Roman" w:hAnsi="Times New Roman" w:cs="Times New Roman"/>
          <w:noProof/>
          <w:sz w:val="24"/>
          <w:szCs w:val="24"/>
          <w:lang w:val="en-GB" w:eastAsia="en-GB"/>
        </w:rPr>
        <w:drawing>
          <wp:inline distT="0" distB="0" distL="0" distR="0">
            <wp:extent cx="1940758" cy="2431701"/>
            <wp:effectExtent l="0" t="0" r="254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harpy test layout.gif"/>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48435" cy="2441320"/>
                    </a:xfrm>
                    <a:prstGeom prst="rect">
                      <a:avLst/>
                    </a:prstGeom>
                  </pic:spPr>
                </pic:pic>
              </a:graphicData>
            </a:graphic>
          </wp:inline>
        </w:drawing>
      </w:r>
    </w:p>
    <w:p w:rsidR="00621DC4" w:rsidRPr="00621DC4" w:rsidRDefault="005F199E" w:rsidP="00F83251">
      <w:pPr>
        <w:spacing w:before="0"/>
        <w:jc w:val="center"/>
        <w:rPr>
          <w:rFonts w:ascii="Times New Roman" w:eastAsia="Constantia" w:hAnsi="Times New Roman" w:cs="Times New Roman"/>
          <w:b/>
          <w:sz w:val="24"/>
          <w:szCs w:val="24"/>
        </w:rPr>
      </w:pPr>
      <w:r>
        <w:rPr>
          <w:rFonts w:ascii="Times New Roman" w:eastAsia="Constantia" w:hAnsi="Times New Roman" w:cs="Times New Roman"/>
          <w:b/>
          <w:sz w:val="24"/>
          <w:szCs w:val="24"/>
        </w:rPr>
        <w:t xml:space="preserve">Figure </w:t>
      </w:r>
      <w:r w:rsidR="005F33E0">
        <w:rPr>
          <w:rFonts w:ascii="Times New Roman" w:eastAsia="Constantia" w:hAnsi="Times New Roman" w:cs="Times New Roman"/>
          <w:b/>
          <w:sz w:val="24"/>
          <w:szCs w:val="24"/>
        </w:rPr>
        <w:t>9</w:t>
      </w:r>
      <w:r w:rsidR="007F5175" w:rsidRPr="00342659">
        <w:rPr>
          <w:rFonts w:ascii="Times New Roman" w:eastAsia="Constantia" w:hAnsi="Times New Roman" w:cs="Times New Roman"/>
          <w:b/>
          <w:sz w:val="24"/>
          <w:szCs w:val="24"/>
        </w:rPr>
        <w:t xml:space="preserve">: </w:t>
      </w:r>
      <w:r w:rsidR="006A6FC1" w:rsidRPr="00342659">
        <w:rPr>
          <w:rFonts w:ascii="Times New Roman" w:eastAsia="Constantia" w:hAnsi="Times New Roman" w:cs="Times New Roman"/>
          <w:b/>
          <w:sz w:val="24"/>
          <w:szCs w:val="24"/>
        </w:rPr>
        <w:t xml:space="preserve">Charpy test </w:t>
      </w:r>
      <w:r w:rsidR="00D75DB2">
        <w:rPr>
          <w:rFonts w:ascii="Times New Roman" w:eastAsia="Constantia" w:hAnsi="Times New Roman" w:cs="Times New Roman"/>
          <w:b/>
          <w:sz w:val="24"/>
          <w:szCs w:val="24"/>
        </w:rPr>
        <w:t xml:space="preserve">layout </w:t>
      </w:r>
      <w:r w:rsidR="006A6FC1" w:rsidRPr="00342659">
        <w:rPr>
          <w:rFonts w:ascii="Times New Roman" w:eastAsia="Constantia" w:hAnsi="Times New Roman" w:cs="Times New Roman"/>
          <w:b/>
          <w:sz w:val="24"/>
          <w:szCs w:val="24"/>
        </w:rPr>
        <w:t xml:space="preserve">with the notch in the specimen </w:t>
      </w:r>
      <w:r w:rsidR="006A6FC1" w:rsidRPr="00342659">
        <w:rPr>
          <w:rStyle w:val="selectable"/>
          <w:rFonts w:ascii="Times New Roman" w:hAnsi="Times New Roman" w:cs="Times New Roman"/>
          <w:b/>
          <w:sz w:val="24"/>
          <w:szCs w:val="24"/>
        </w:rPr>
        <w:t>(TWI 2018)</w:t>
      </w:r>
      <w:r w:rsidR="006A6FC1" w:rsidRPr="00342659">
        <w:rPr>
          <w:rFonts w:ascii="Times New Roman" w:eastAsia="Constantia" w:hAnsi="Times New Roman" w:cs="Times New Roman"/>
          <w:b/>
          <w:sz w:val="24"/>
          <w:szCs w:val="24"/>
        </w:rPr>
        <w:t>.</w:t>
      </w:r>
    </w:p>
    <w:p w:rsidR="007F5175" w:rsidRPr="00342659" w:rsidRDefault="00604B83" w:rsidP="00AD2DF4">
      <w:pPr>
        <w:spacing w:before="0" w:line="360" w:lineRule="auto"/>
        <w:rPr>
          <w:rFonts w:ascii="Times New Roman" w:hAnsi="Times New Roman" w:cs="Times New Roman"/>
          <w:sz w:val="24"/>
          <w:szCs w:val="24"/>
        </w:rPr>
      </w:pPr>
      <w:r w:rsidRPr="00342659">
        <w:rPr>
          <w:rFonts w:ascii="Times New Roman" w:hAnsi="Times New Roman" w:cs="Times New Roman"/>
          <w:sz w:val="24"/>
          <w:szCs w:val="24"/>
        </w:rPr>
        <w:t>In addition, the Charpy test</w:t>
      </w:r>
      <w:r w:rsidR="00C20733" w:rsidRPr="00342659">
        <w:rPr>
          <w:rFonts w:ascii="Times New Roman" w:hAnsi="Times New Roman" w:cs="Times New Roman"/>
          <w:sz w:val="24"/>
          <w:szCs w:val="24"/>
        </w:rPr>
        <w:t xml:space="preserve"> used in this experiment</w:t>
      </w:r>
      <w:r w:rsidRPr="00342659">
        <w:rPr>
          <w:rFonts w:ascii="Times New Roman" w:hAnsi="Times New Roman" w:cs="Times New Roman"/>
          <w:sz w:val="24"/>
          <w:szCs w:val="24"/>
        </w:rPr>
        <w:t xml:space="preserve"> </w:t>
      </w:r>
      <w:r w:rsidR="00C20733" w:rsidRPr="00342659">
        <w:rPr>
          <w:rFonts w:ascii="Times New Roman" w:hAnsi="Times New Roman" w:cs="Times New Roman"/>
          <w:sz w:val="24"/>
          <w:szCs w:val="24"/>
        </w:rPr>
        <w:t xml:space="preserve">had </w:t>
      </w:r>
      <w:r w:rsidRPr="00342659">
        <w:rPr>
          <w:rFonts w:ascii="Times New Roman" w:hAnsi="Times New Roman" w:cs="Times New Roman"/>
          <w:sz w:val="24"/>
          <w:szCs w:val="24"/>
        </w:rPr>
        <w:t xml:space="preserve">the specifications shown in </w:t>
      </w:r>
      <w:r w:rsidR="005F33E0">
        <w:rPr>
          <w:rFonts w:ascii="Times New Roman" w:hAnsi="Times New Roman" w:cs="Times New Roman"/>
          <w:sz w:val="24"/>
          <w:szCs w:val="24"/>
        </w:rPr>
        <w:t>table 2</w:t>
      </w:r>
      <w:r w:rsidRPr="00342659">
        <w:rPr>
          <w:rFonts w:ascii="Times New Roman" w:hAnsi="Times New Roman" w:cs="Times New Roman"/>
          <w:sz w:val="24"/>
          <w:szCs w:val="24"/>
        </w:rPr>
        <w:t>:</w:t>
      </w:r>
    </w:p>
    <w:p w:rsidR="005A26AA" w:rsidRPr="00342659" w:rsidRDefault="005A26AA" w:rsidP="00A25F4E">
      <w:pPr>
        <w:spacing w:before="0"/>
        <w:rPr>
          <w:rFonts w:ascii="Times New Roman" w:hAnsi="Times New Roman" w:cs="Times New Roman"/>
          <w:sz w:val="24"/>
          <w:szCs w:val="24"/>
        </w:rPr>
      </w:pPr>
    </w:p>
    <w:p w:rsidR="00604B83" w:rsidRPr="00342659" w:rsidRDefault="00604B83" w:rsidP="00A25F4E">
      <w:pPr>
        <w:spacing w:before="0"/>
        <w:jc w:val="center"/>
        <w:rPr>
          <w:rFonts w:ascii="Times New Roman" w:hAnsi="Times New Roman" w:cs="Times New Roman"/>
          <w:sz w:val="24"/>
          <w:szCs w:val="24"/>
        </w:rPr>
      </w:pPr>
      <w:r w:rsidRPr="00342659">
        <w:rPr>
          <w:noProof/>
          <w:sz w:val="24"/>
          <w:szCs w:val="24"/>
          <w:lang w:val="en-GB" w:eastAsia="en-GB"/>
        </w:rPr>
        <w:lastRenderedPageBreak/>
        <w:drawing>
          <wp:inline distT="0" distB="0" distL="0" distR="0">
            <wp:extent cx="2979336" cy="103242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3078275" cy="1066708"/>
                    </a:xfrm>
                    <a:prstGeom prst="rect">
                      <a:avLst/>
                    </a:prstGeom>
                  </pic:spPr>
                </pic:pic>
              </a:graphicData>
            </a:graphic>
          </wp:inline>
        </w:drawing>
      </w:r>
    </w:p>
    <w:p w:rsidR="00604B83" w:rsidRPr="00342659" w:rsidRDefault="005F33E0" w:rsidP="00A25F4E">
      <w:pPr>
        <w:spacing w:before="0"/>
        <w:jc w:val="center"/>
        <w:rPr>
          <w:rFonts w:ascii="Times New Roman" w:hAnsi="Times New Roman" w:cs="Times New Roman"/>
          <w:b/>
          <w:sz w:val="24"/>
          <w:szCs w:val="24"/>
        </w:rPr>
      </w:pPr>
      <w:r>
        <w:rPr>
          <w:rFonts w:ascii="Times New Roman" w:eastAsia="Constantia" w:hAnsi="Times New Roman" w:cs="Times New Roman"/>
          <w:b/>
          <w:sz w:val="24"/>
          <w:szCs w:val="24"/>
        </w:rPr>
        <w:t>Table 2</w:t>
      </w:r>
      <w:r w:rsidR="00604B83" w:rsidRPr="00342659">
        <w:rPr>
          <w:rFonts w:ascii="Times New Roman" w:eastAsia="Constantia" w:hAnsi="Times New Roman" w:cs="Times New Roman"/>
          <w:b/>
          <w:sz w:val="24"/>
          <w:szCs w:val="24"/>
        </w:rPr>
        <w:t xml:space="preserve">: </w:t>
      </w:r>
      <w:r w:rsidR="007E20E3">
        <w:rPr>
          <w:rFonts w:ascii="Times New Roman" w:eastAsia="Constantia" w:hAnsi="Times New Roman" w:cs="Times New Roman"/>
          <w:b/>
          <w:sz w:val="24"/>
          <w:szCs w:val="24"/>
        </w:rPr>
        <w:t>S</w:t>
      </w:r>
      <w:r w:rsidR="00604B83" w:rsidRPr="00342659">
        <w:rPr>
          <w:rFonts w:ascii="Times New Roman" w:eastAsia="Constantia" w:hAnsi="Times New Roman" w:cs="Times New Roman"/>
          <w:b/>
          <w:sz w:val="24"/>
          <w:szCs w:val="24"/>
        </w:rPr>
        <w:t>pecification</w:t>
      </w:r>
      <w:r w:rsidR="00C20733" w:rsidRPr="00342659">
        <w:rPr>
          <w:rFonts w:ascii="Times New Roman" w:eastAsia="Constantia" w:hAnsi="Times New Roman" w:cs="Times New Roman"/>
          <w:b/>
          <w:sz w:val="24"/>
          <w:szCs w:val="24"/>
        </w:rPr>
        <w:t>s of the Charpy test</w:t>
      </w:r>
      <w:r w:rsidR="00604B83" w:rsidRPr="00342659">
        <w:rPr>
          <w:rFonts w:ascii="Times New Roman" w:eastAsia="Constantia" w:hAnsi="Times New Roman" w:cs="Times New Roman"/>
          <w:b/>
          <w:sz w:val="24"/>
          <w:szCs w:val="24"/>
        </w:rPr>
        <w:t xml:space="preserve"> used by </w:t>
      </w:r>
      <w:r w:rsidR="00604B83" w:rsidRPr="00342659">
        <w:rPr>
          <w:rFonts w:ascii="Times New Roman" w:hAnsi="Times New Roman" w:cs="Times New Roman"/>
          <w:b/>
          <w:sz w:val="24"/>
          <w:szCs w:val="24"/>
        </w:rPr>
        <w:t>Sutar et al (2014).</w:t>
      </w:r>
    </w:p>
    <w:p w:rsidR="007637A8" w:rsidRPr="00342659" w:rsidRDefault="005A26AA" w:rsidP="00AD2DF4">
      <w:pPr>
        <w:spacing w:before="0" w:line="360" w:lineRule="auto"/>
        <w:rPr>
          <w:rFonts w:ascii="Times New Roman" w:hAnsi="Times New Roman" w:cs="Times New Roman"/>
          <w:sz w:val="24"/>
          <w:szCs w:val="24"/>
        </w:rPr>
      </w:pPr>
      <w:r w:rsidRPr="00342659">
        <w:rPr>
          <w:rFonts w:ascii="Times New Roman" w:hAnsi="Times New Roman" w:cs="Times New Roman"/>
          <w:sz w:val="24"/>
          <w:szCs w:val="24"/>
        </w:rPr>
        <w:t>The specimen was soaked in liquid nitrogen prior to testing for ten minutes to obtain a low temperature</w:t>
      </w:r>
      <w:r w:rsidR="00D1598A" w:rsidRPr="00342659">
        <w:rPr>
          <w:rFonts w:ascii="Times New Roman" w:hAnsi="Times New Roman" w:cs="Times New Roman"/>
          <w:sz w:val="24"/>
          <w:szCs w:val="24"/>
        </w:rPr>
        <w:t xml:space="preserve"> and positioned in the Charpy </w:t>
      </w:r>
      <w:r w:rsidR="00604EA4" w:rsidRPr="00342659">
        <w:rPr>
          <w:rFonts w:ascii="Times New Roman" w:hAnsi="Times New Roman" w:cs="Times New Roman"/>
          <w:sz w:val="24"/>
          <w:szCs w:val="24"/>
        </w:rPr>
        <w:t>set-up</w:t>
      </w:r>
      <w:r w:rsidR="00D1598A" w:rsidRPr="00342659">
        <w:rPr>
          <w:rFonts w:ascii="Times New Roman" w:hAnsi="Times New Roman" w:cs="Times New Roman"/>
          <w:sz w:val="24"/>
          <w:szCs w:val="24"/>
        </w:rPr>
        <w:t xml:space="preserve"> with the notch facing away from the hammer.</w:t>
      </w:r>
      <w:r w:rsidRPr="00342659">
        <w:rPr>
          <w:rFonts w:ascii="Times New Roman" w:hAnsi="Times New Roman" w:cs="Times New Roman"/>
          <w:sz w:val="24"/>
          <w:szCs w:val="24"/>
        </w:rPr>
        <w:t xml:space="preserve"> </w:t>
      </w:r>
      <w:r w:rsidR="001305FA" w:rsidRPr="00342659">
        <w:rPr>
          <w:rFonts w:ascii="Times New Roman" w:hAnsi="Times New Roman" w:cs="Times New Roman"/>
          <w:sz w:val="24"/>
          <w:szCs w:val="24"/>
        </w:rPr>
        <w:t>For several</w:t>
      </w:r>
      <w:r w:rsidR="007B7663" w:rsidRPr="00342659">
        <w:rPr>
          <w:rFonts w:ascii="Times New Roman" w:hAnsi="Times New Roman" w:cs="Times New Roman"/>
          <w:sz w:val="24"/>
          <w:szCs w:val="24"/>
        </w:rPr>
        <w:t xml:space="preserve"> temperature </w:t>
      </w:r>
      <w:r w:rsidR="001305FA" w:rsidRPr="00342659">
        <w:rPr>
          <w:rFonts w:ascii="Times New Roman" w:hAnsi="Times New Roman" w:cs="Times New Roman"/>
          <w:sz w:val="24"/>
          <w:szCs w:val="24"/>
        </w:rPr>
        <w:t xml:space="preserve">readings </w:t>
      </w:r>
      <w:r w:rsidR="00E0260B" w:rsidRPr="00342659">
        <w:rPr>
          <w:rFonts w:ascii="Times New Roman" w:hAnsi="Times New Roman" w:cs="Times New Roman"/>
          <w:sz w:val="24"/>
          <w:szCs w:val="24"/>
        </w:rPr>
        <w:t xml:space="preserve">the hammer would be released, </w:t>
      </w:r>
      <w:r w:rsidR="007B7663" w:rsidRPr="00342659">
        <w:rPr>
          <w:rFonts w:ascii="Times New Roman" w:hAnsi="Times New Roman" w:cs="Times New Roman"/>
          <w:sz w:val="24"/>
          <w:szCs w:val="24"/>
        </w:rPr>
        <w:t>impact</w:t>
      </w:r>
      <w:r w:rsidR="001305FA" w:rsidRPr="00342659">
        <w:rPr>
          <w:rFonts w:ascii="Times New Roman" w:hAnsi="Times New Roman" w:cs="Times New Roman"/>
          <w:sz w:val="24"/>
          <w:szCs w:val="24"/>
        </w:rPr>
        <w:t>ing</w:t>
      </w:r>
      <w:r w:rsidR="007B7663" w:rsidRPr="00342659">
        <w:rPr>
          <w:rFonts w:ascii="Times New Roman" w:hAnsi="Times New Roman" w:cs="Times New Roman"/>
          <w:sz w:val="24"/>
          <w:szCs w:val="24"/>
        </w:rPr>
        <w:t xml:space="preserve"> the specimen</w:t>
      </w:r>
      <w:r w:rsidR="001305FA" w:rsidRPr="00342659">
        <w:rPr>
          <w:rFonts w:ascii="Times New Roman" w:hAnsi="Times New Roman" w:cs="Times New Roman"/>
          <w:sz w:val="24"/>
          <w:szCs w:val="24"/>
        </w:rPr>
        <w:t xml:space="preserve"> and</w:t>
      </w:r>
      <w:r w:rsidR="007B7663" w:rsidRPr="00342659">
        <w:rPr>
          <w:rFonts w:ascii="Times New Roman" w:hAnsi="Times New Roman" w:cs="Times New Roman"/>
          <w:sz w:val="24"/>
          <w:szCs w:val="24"/>
        </w:rPr>
        <w:t xml:space="preserve"> fracturing it in the progress. From the </w:t>
      </w:r>
      <w:r w:rsidR="00604EA4" w:rsidRPr="00342659">
        <w:rPr>
          <w:rFonts w:ascii="Times New Roman" w:hAnsi="Times New Roman" w:cs="Times New Roman"/>
          <w:sz w:val="24"/>
          <w:szCs w:val="24"/>
        </w:rPr>
        <w:t>gauge</w:t>
      </w:r>
      <w:r w:rsidR="00E0260B" w:rsidRPr="00342659">
        <w:rPr>
          <w:rFonts w:ascii="Times New Roman" w:hAnsi="Times New Roman" w:cs="Times New Roman"/>
          <w:sz w:val="24"/>
          <w:szCs w:val="24"/>
        </w:rPr>
        <w:t>,</w:t>
      </w:r>
      <w:r w:rsidR="00604EA4" w:rsidRPr="00342659">
        <w:rPr>
          <w:rFonts w:ascii="Times New Roman" w:hAnsi="Times New Roman" w:cs="Times New Roman"/>
          <w:sz w:val="24"/>
          <w:szCs w:val="24"/>
        </w:rPr>
        <w:t xml:space="preserve"> </w:t>
      </w:r>
      <w:r w:rsidR="007B7663" w:rsidRPr="00342659">
        <w:rPr>
          <w:rFonts w:ascii="Times New Roman" w:hAnsi="Times New Roman" w:cs="Times New Roman"/>
          <w:sz w:val="24"/>
          <w:szCs w:val="24"/>
        </w:rPr>
        <w:t>the value of the impact energy absorbed</w:t>
      </w:r>
      <w:r w:rsidR="00E0260B" w:rsidRPr="00342659">
        <w:rPr>
          <w:rFonts w:ascii="Times New Roman" w:hAnsi="Times New Roman" w:cs="Times New Roman"/>
          <w:sz w:val="24"/>
          <w:szCs w:val="24"/>
        </w:rPr>
        <w:t xml:space="preserve"> that causes the fracture of </w:t>
      </w:r>
      <w:r w:rsidR="007B7663" w:rsidRPr="00342659">
        <w:rPr>
          <w:rFonts w:ascii="Times New Roman" w:hAnsi="Times New Roman" w:cs="Times New Roman"/>
          <w:sz w:val="24"/>
          <w:szCs w:val="24"/>
        </w:rPr>
        <w:t>the specimen was recorded.</w:t>
      </w:r>
      <w:r w:rsidR="007637A8" w:rsidRPr="00342659">
        <w:rPr>
          <w:rFonts w:ascii="Times New Roman" w:hAnsi="Times New Roman" w:cs="Times New Roman"/>
          <w:sz w:val="24"/>
          <w:szCs w:val="24"/>
        </w:rPr>
        <w:t xml:space="preserve"> From this a graph of </w:t>
      </w:r>
      <w:r w:rsidR="001305FA" w:rsidRPr="00342659">
        <w:rPr>
          <w:rFonts w:ascii="Times New Roman" w:hAnsi="Times New Roman" w:cs="Times New Roman"/>
          <w:sz w:val="24"/>
          <w:szCs w:val="24"/>
        </w:rPr>
        <w:t xml:space="preserve">the </w:t>
      </w:r>
      <w:r w:rsidR="007637A8" w:rsidRPr="00342659">
        <w:rPr>
          <w:rFonts w:ascii="Times New Roman" w:hAnsi="Times New Roman" w:cs="Times New Roman"/>
          <w:sz w:val="24"/>
          <w:szCs w:val="24"/>
        </w:rPr>
        <w:t>specimen temperature against impact energy absorbed was genera</w:t>
      </w:r>
      <w:r w:rsidR="00215AC5" w:rsidRPr="00342659">
        <w:rPr>
          <w:rFonts w:ascii="Times New Roman" w:hAnsi="Times New Roman" w:cs="Times New Roman"/>
          <w:sz w:val="24"/>
          <w:szCs w:val="24"/>
        </w:rPr>
        <w:t>ted and used to determine the D</w:t>
      </w:r>
      <w:r w:rsidR="007637A8" w:rsidRPr="00342659">
        <w:rPr>
          <w:rFonts w:ascii="Times New Roman" w:hAnsi="Times New Roman" w:cs="Times New Roman"/>
          <w:sz w:val="24"/>
          <w:szCs w:val="24"/>
        </w:rPr>
        <w:t>B</w:t>
      </w:r>
      <w:r w:rsidR="00215AC5" w:rsidRPr="00342659">
        <w:rPr>
          <w:rFonts w:ascii="Times New Roman" w:hAnsi="Times New Roman" w:cs="Times New Roman"/>
          <w:sz w:val="24"/>
          <w:szCs w:val="24"/>
        </w:rPr>
        <w:t>T</w:t>
      </w:r>
      <w:r w:rsidR="007637A8" w:rsidRPr="00342659">
        <w:rPr>
          <w:rFonts w:ascii="Times New Roman" w:hAnsi="Times New Roman" w:cs="Times New Roman"/>
          <w:sz w:val="24"/>
          <w:szCs w:val="24"/>
        </w:rPr>
        <w:t xml:space="preserve">. The results of the experiment are shown in figure </w:t>
      </w:r>
      <w:r w:rsidR="00CC53C5">
        <w:rPr>
          <w:rFonts w:ascii="Times New Roman" w:hAnsi="Times New Roman" w:cs="Times New Roman"/>
          <w:sz w:val="24"/>
          <w:szCs w:val="24"/>
        </w:rPr>
        <w:t>10</w:t>
      </w:r>
      <w:r w:rsidR="007637A8" w:rsidRPr="00342659">
        <w:rPr>
          <w:rFonts w:ascii="Times New Roman" w:hAnsi="Times New Roman" w:cs="Times New Roman"/>
          <w:sz w:val="24"/>
          <w:szCs w:val="24"/>
        </w:rPr>
        <w:t>:</w:t>
      </w:r>
    </w:p>
    <w:p w:rsidR="007637A8" w:rsidRPr="00342659" w:rsidRDefault="007637A8" w:rsidP="00A25F4E">
      <w:pPr>
        <w:spacing w:before="0"/>
        <w:rPr>
          <w:rFonts w:ascii="Times New Roman" w:eastAsia="Constantia" w:hAnsi="Times New Roman" w:cs="Times New Roman"/>
          <w:sz w:val="24"/>
          <w:szCs w:val="24"/>
        </w:rPr>
      </w:pPr>
      <w:r w:rsidRPr="00342659">
        <w:rPr>
          <w:noProof/>
          <w:sz w:val="24"/>
          <w:szCs w:val="24"/>
          <w:lang w:val="en-GB" w:eastAsia="en-GB"/>
        </w:rPr>
        <w:drawing>
          <wp:inline distT="0" distB="0" distL="0" distR="0">
            <wp:extent cx="5486400" cy="2508885"/>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stretch>
                      <a:fillRect/>
                    </a:stretch>
                  </pic:blipFill>
                  <pic:spPr>
                    <a:xfrm>
                      <a:off x="0" y="0"/>
                      <a:ext cx="5486400" cy="2508885"/>
                    </a:xfrm>
                    <a:prstGeom prst="rect">
                      <a:avLst/>
                    </a:prstGeom>
                  </pic:spPr>
                </pic:pic>
              </a:graphicData>
            </a:graphic>
          </wp:inline>
        </w:drawing>
      </w:r>
    </w:p>
    <w:p w:rsidR="007637A8" w:rsidRPr="00342659" w:rsidRDefault="007637A8" w:rsidP="00A25F4E">
      <w:pPr>
        <w:spacing w:before="0"/>
        <w:jc w:val="center"/>
        <w:rPr>
          <w:rFonts w:ascii="Times New Roman" w:hAnsi="Times New Roman" w:cs="Times New Roman"/>
          <w:b/>
          <w:sz w:val="24"/>
          <w:szCs w:val="24"/>
        </w:rPr>
      </w:pPr>
      <w:r w:rsidRPr="00342659">
        <w:rPr>
          <w:rFonts w:ascii="Times New Roman" w:eastAsia="Constantia" w:hAnsi="Times New Roman" w:cs="Times New Roman"/>
          <w:b/>
          <w:sz w:val="24"/>
          <w:szCs w:val="24"/>
        </w:rPr>
        <w:t xml:space="preserve">Figure </w:t>
      </w:r>
      <w:r w:rsidR="005F199E">
        <w:rPr>
          <w:rFonts w:ascii="Times New Roman" w:eastAsia="Constantia" w:hAnsi="Times New Roman" w:cs="Times New Roman"/>
          <w:b/>
          <w:sz w:val="24"/>
          <w:szCs w:val="24"/>
        </w:rPr>
        <w:t>1</w:t>
      </w:r>
      <w:r w:rsidR="00CC53C5">
        <w:rPr>
          <w:rFonts w:ascii="Times New Roman" w:eastAsia="Constantia" w:hAnsi="Times New Roman" w:cs="Times New Roman"/>
          <w:b/>
          <w:sz w:val="24"/>
          <w:szCs w:val="24"/>
        </w:rPr>
        <w:t>0</w:t>
      </w:r>
      <w:r w:rsidRPr="00342659">
        <w:rPr>
          <w:rFonts w:ascii="Times New Roman" w:eastAsia="Constantia" w:hAnsi="Times New Roman" w:cs="Times New Roman"/>
          <w:b/>
          <w:sz w:val="24"/>
          <w:szCs w:val="24"/>
        </w:rPr>
        <w:t xml:space="preserve">: </w:t>
      </w:r>
      <w:r w:rsidR="00D75DB2">
        <w:rPr>
          <w:rFonts w:ascii="Times New Roman" w:eastAsia="Constantia" w:hAnsi="Times New Roman" w:cs="Times New Roman"/>
          <w:b/>
          <w:sz w:val="24"/>
          <w:szCs w:val="24"/>
        </w:rPr>
        <w:t>R</w:t>
      </w:r>
      <w:r w:rsidRPr="00342659">
        <w:rPr>
          <w:rFonts w:ascii="Times New Roman" w:eastAsia="Constantia" w:hAnsi="Times New Roman" w:cs="Times New Roman"/>
          <w:b/>
          <w:sz w:val="24"/>
          <w:szCs w:val="24"/>
        </w:rPr>
        <w:t xml:space="preserve">esults of temperature of the mild steel against the energy absorbed by </w:t>
      </w:r>
      <w:r w:rsidRPr="00342659">
        <w:rPr>
          <w:rFonts w:ascii="Times New Roman" w:hAnsi="Times New Roman" w:cs="Times New Roman"/>
          <w:b/>
          <w:sz w:val="24"/>
          <w:szCs w:val="24"/>
        </w:rPr>
        <w:t>Sutar et al (2014).</w:t>
      </w:r>
    </w:p>
    <w:p w:rsidR="007637A8" w:rsidRPr="00342659" w:rsidRDefault="00216238" w:rsidP="00AD2DF4">
      <w:pPr>
        <w:spacing w:before="0" w:line="360" w:lineRule="auto"/>
        <w:rPr>
          <w:rFonts w:ascii="Times New Roman" w:hAnsi="Times New Roman" w:cs="Times New Roman"/>
          <w:sz w:val="24"/>
          <w:szCs w:val="24"/>
        </w:rPr>
      </w:pPr>
      <w:r w:rsidRPr="00342659">
        <w:rPr>
          <w:rFonts w:ascii="Times New Roman" w:hAnsi="Times New Roman" w:cs="Times New Roman"/>
          <w:sz w:val="24"/>
          <w:szCs w:val="24"/>
        </w:rPr>
        <w:t>Sutar et al concluded from these results that the critical DTB temperature of mild steel was between -9</w:t>
      </w:r>
      <w:r w:rsidRPr="00342659">
        <w:rPr>
          <w:rFonts w:ascii="Times New Roman" w:eastAsia="Constantia" w:hAnsi="Times New Roman" w:cs="Times New Roman"/>
          <w:sz w:val="24"/>
          <w:szCs w:val="24"/>
        </w:rPr>
        <w:t>0</w:t>
      </w:r>
      <w:r w:rsidRPr="00342659">
        <w:rPr>
          <w:rFonts w:ascii="Times New Roman" w:hAnsi="Times New Roman" w:cs="Times New Roman"/>
          <w:sz w:val="24"/>
          <w:szCs w:val="24"/>
        </w:rPr>
        <w:t>℃ to -8</w:t>
      </w:r>
      <w:r w:rsidRPr="00342659">
        <w:rPr>
          <w:rFonts w:ascii="Times New Roman" w:eastAsia="Constantia" w:hAnsi="Times New Roman" w:cs="Times New Roman"/>
          <w:sz w:val="24"/>
          <w:szCs w:val="24"/>
        </w:rPr>
        <w:t>0</w:t>
      </w:r>
      <w:r w:rsidRPr="00342659">
        <w:rPr>
          <w:rFonts w:ascii="Times New Roman" w:hAnsi="Times New Roman" w:cs="Times New Roman"/>
          <w:sz w:val="24"/>
          <w:szCs w:val="24"/>
        </w:rPr>
        <w:t>℃.</w:t>
      </w:r>
    </w:p>
    <w:p w:rsidR="00621DC4" w:rsidRDefault="008D43CE" w:rsidP="00AD2DF4">
      <w:pPr>
        <w:spacing w:before="0" w:line="360" w:lineRule="auto"/>
        <w:rPr>
          <w:rStyle w:val="selectable"/>
          <w:rFonts w:ascii="Times New Roman" w:hAnsi="Times New Roman" w:cs="Times New Roman"/>
          <w:sz w:val="24"/>
          <w:szCs w:val="24"/>
        </w:rPr>
      </w:pPr>
      <w:r w:rsidRPr="00342659">
        <w:rPr>
          <w:rFonts w:ascii="Times New Roman" w:eastAsia="Constantia" w:hAnsi="Times New Roman" w:cs="Times New Roman"/>
          <w:sz w:val="24"/>
          <w:szCs w:val="24"/>
        </w:rPr>
        <w:t xml:space="preserve">The Charpy test has its advantages argued by </w:t>
      </w:r>
      <w:r w:rsidRPr="00342659">
        <w:rPr>
          <w:rStyle w:val="selectable"/>
          <w:rFonts w:ascii="Times New Roman" w:hAnsi="Times New Roman" w:cs="Times New Roman"/>
          <w:sz w:val="24"/>
          <w:szCs w:val="24"/>
        </w:rPr>
        <w:t>Melo Moura et al. (2009</w:t>
      </w:r>
      <w:r w:rsidR="007C7BFA" w:rsidRPr="00342659">
        <w:rPr>
          <w:rStyle w:val="selectable"/>
          <w:rFonts w:ascii="Times New Roman" w:hAnsi="Times New Roman" w:cs="Times New Roman"/>
          <w:sz w:val="24"/>
          <w:szCs w:val="24"/>
        </w:rPr>
        <w:t>) as it is fast to set-up and analyze the quality of the specimen. However, Melo Moura et al</w:t>
      </w:r>
      <w:r w:rsidR="00A054AA">
        <w:rPr>
          <w:rStyle w:val="selectable"/>
          <w:rFonts w:ascii="Times New Roman" w:hAnsi="Times New Roman" w:cs="Times New Roman"/>
          <w:sz w:val="24"/>
          <w:szCs w:val="24"/>
        </w:rPr>
        <w:t xml:space="preserve"> </w:t>
      </w:r>
      <w:r w:rsidR="007C7BFA" w:rsidRPr="00342659">
        <w:rPr>
          <w:rStyle w:val="selectable"/>
          <w:rFonts w:ascii="Times New Roman" w:hAnsi="Times New Roman" w:cs="Times New Roman"/>
          <w:sz w:val="24"/>
          <w:szCs w:val="24"/>
        </w:rPr>
        <w:t xml:space="preserve">continues to state the disadvantages of the test as it does not take into consideration and calculation of the </w:t>
      </w:r>
      <w:r w:rsidR="007C7BFA" w:rsidRPr="00342659">
        <w:rPr>
          <w:rStyle w:val="selectable"/>
          <w:rFonts w:ascii="Times New Roman" w:hAnsi="Times New Roman" w:cs="Times New Roman"/>
          <w:sz w:val="24"/>
          <w:szCs w:val="24"/>
        </w:rPr>
        <w:lastRenderedPageBreak/>
        <w:t>specimen being used in the relevant service.</w:t>
      </w:r>
      <w:r w:rsidR="00A529F7" w:rsidRPr="00342659">
        <w:rPr>
          <w:rStyle w:val="selectable"/>
          <w:rFonts w:ascii="Times New Roman" w:hAnsi="Times New Roman" w:cs="Times New Roman"/>
          <w:sz w:val="24"/>
          <w:szCs w:val="24"/>
        </w:rPr>
        <w:t xml:space="preserve"> In addition, the Charpy test depends only on the </w:t>
      </w:r>
      <w:r w:rsidR="004B3131" w:rsidRPr="00342659">
        <w:rPr>
          <w:rStyle w:val="selectable"/>
          <w:rFonts w:ascii="Times New Roman" w:hAnsi="Times New Roman" w:cs="Times New Roman"/>
          <w:sz w:val="24"/>
          <w:szCs w:val="24"/>
        </w:rPr>
        <w:t>specimen’s</w:t>
      </w:r>
      <w:r w:rsidR="00A529F7" w:rsidRPr="00342659">
        <w:rPr>
          <w:rStyle w:val="selectable"/>
          <w:rFonts w:ascii="Times New Roman" w:hAnsi="Times New Roman" w:cs="Times New Roman"/>
          <w:sz w:val="24"/>
          <w:szCs w:val="24"/>
        </w:rPr>
        <w:t xml:space="preserve"> characteristics affecting the DBT but we know that this would be dependent on other parameters.</w:t>
      </w:r>
      <w:r w:rsidR="004B3131" w:rsidRPr="00342659">
        <w:rPr>
          <w:rStyle w:val="selectable"/>
          <w:rFonts w:ascii="Times New Roman" w:hAnsi="Times New Roman" w:cs="Times New Roman"/>
          <w:sz w:val="24"/>
          <w:szCs w:val="24"/>
        </w:rPr>
        <w:t xml:space="preserve"> </w:t>
      </w:r>
      <w:r w:rsidR="00621DC4" w:rsidRPr="00342659">
        <w:rPr>
          <w:rStyle w:val="selectable"/>
          <w:rFonts w:ascii="Times New Roman" w:hAnsi="Times New Roman" w:cs="Times New Roman"/>
          <w:sz w:val="24"/>
          <w:szCs w:val="24"/>
        </w:rPr>
        <w:t xml:space="preserve">Lastly, the notches and strain rates used in the Charpy test would usually not be seen in equipment used in service when they fail and fracture. </w:t>
      </w:r>
      <w:r w:rsidR="00621DC4" w:rsidRPr="00621DC4">
        <w:rPr>
          <w:rStyle w:val="selectable"/>
          <w:rFonts w:ascii="Times New Roman" w:hAnsi="Times New Roman" w:cs="Times New Roman"/>
          <w:sz w:val="24"/>
          <w:szCs w:val="24"/>
        </w:rPr>
        <w:t xml:space="preserve">Due to this, Melo Moura et al decided to look at alternative </w:t>
      </w:r>
      <w:r w:rsidR="00AD5174" w:rsidRPr="00621DC4">
        <w:rPr>
          <w:rStyle w:val="selectable"/>
          <w:rFonts w:ascii="Times New Roman" w:hAnsi="Times New Roman" w:cs="Times New Roman"/>
          <w:sz w:val="24"/>
          <w:szCs w:val="24"/>
        </w:rPr>
        <w:t>analy</w:t>
      </w:r>
      <w:r w:rsidR="00AD5174">
        <w:rPr>
          <w:rStyle w:val="selectable"/>
          <w:rFonts w:ascii="Times New Roman" w:hAnsi="Times New Roman" w:cs="Times New Roman"/>
          <w:sz w:val="24"/>
          <w:szCs w:val="24"/>
        </w:rPr>
        <w:t>z</w:t>
      </w:r>
      <w:r w:rsidR="00AD5174" w:rsidRPr="00621DC4">
        <w:rPr>
          <w:rStyle w:val="selectable"/>
          <w:rFonts w:ascii="Times New Roman" w:hAnsi="Times New Roman" w:cs="Times New Roman"/>
          <w:sz w:val="24"/>
          <w:szCs w:val="24"/>
        </w:rPr>
        <w:t>ation</w:t>
      </w:r>
      <w:r w:rsidR="00621DC4" w:rsidRPr="00621DC4">
        <w:rPr>
          <w:rStyle w:val="selectable"/>
          <w:rFonts w:ascii="Times New Roman" w:hAnsi="Times New Roman" w:cs="Times New Roman"/>
          <w:sz w:val="24"/>
          <w:szCs w:val="24"/>
        </w:rPr>
        <w:t xml:space="preserve"> of the DBT using the traditional Charpy test.</w:t>
      </w:r>
    </w:p>
    <w:p w:rsidR="00621DC4" w:rsidRDefault="00621DC4" w:rsidP="00AD2DF4">
      <w:pPr>
        <w:spacing w:before="0" w:line="360" w:lineRule="auto"/>
        <w:rPr>
          <w:rStyle w:val="selectable"/>
          <w:rFonts w:ascii="Times New Roman" w:hAnsi="Times New Roman" w:cs="Times New Roman"/>
          <w:sz w:val="24"/>
          <w:szCs w:val="24"/>
        </w:rPr>
      </w:pPr>
      <w:r>
        <w:rPr>
          <w:rStyle w:val="selectable"/>
          <w:rFonts w:ascii="Times New Roman" w:hAnsi="Times New Roman" w:cs="Times New Roman"/>
          <w:sz w:val="24"/>
          <w:szCs w:val="24"/>
        </w:rPr>
        <w:t xml:space="preserve">The Charpy test would not benefit investigating an effective </w:t>
      </w:r>
      <w:r w:rsidR="00457E74">
        <w:rPr>
          <w:rStyle w:val="selectable"/>
          <w:rFonts w:ascii="Times New Roman" w:hAnsi="Times New Roman" w:cs="Times New Roman"/>
          <w:sz w:val="24"/>
          <w:szCs w:val="24"/>
        </w:rPr>
        <w:t>hydro test</w:t>
      </w:r>
      <w:r>
        <w:rPr>
          <w:rStyle w:val="selectable"/>
          <w:rFonts w:ascii="Times New Roman" w:hAnsi="Times New Roman" w:cs="Times New Roman"/>
          <w:sz w:val="24"/>
          <w:szCs w:val="24"/>
        </w:rPr>
        <w:t xml:space="preserve"> method as the equipment I’m looking into is already in </w:t>
      </w:r>
      <w:r w:rsidR="00AD5174">
        <w:rPr>
          <w:rStyle w:val="selectable"/>
          <w:rFonts w:ascii="Times New Roman" w:hAnsi="Times New Roman" w:cs="Times New Roman"/>
          <w:sz w:val="24"/>
          <w:szCs w:val="24"/>
        </w:rPr>
        <w:t>service,</w:t>
      </w:r>
      <w:r>
        <w:rPr>
          <w:rStyle w:val="selectable"/>
          <w:rFonts w:ascii="Times New Roman" w:hAnsi="Times New Roman" w:cs="Times New Roman"/>
          <w:sz w:val="24"/>
          <w:szCs w:val="24"/>
        </w:rPr>
        <w:t xml:space="preserve"> but </w:t>
      </w:r>
      <w:r w:rsidR="00E44B31">
        <w:rPr>
          <w:rStyle w:val="selectable"/>
          <w:rFonts w:ascii="Times New Roman" w:hAnsi="Times New Roman" w:cs="Times New Roman"/>
          <w:sz w:val="24"/>
          <w:szCs w:val="24"/>
        </w:rPr>
        <w:t xml:space="preserve">it </w:t>
      </w:r>
      <w:r>
        <w:rPr>
          <w:rStyle w:val="selectable"/>
          <w:rFonts w:ascii="Times New Roman" w:hAnsi="Times New Roman" w:cs="Times New Roman"/>
          <w:sz w:val="24"/>
          <w:szCs w:val="24"/>
        </w:rPr>
        <w:t>can used for a quick evaluation when considering alternative materials.</w:t>
      </w:r>
    </w:p>
    <w:p w:rsidR="00604B83" w:rsidRPr="00342659" w:rsidRDefault="00143F2A" w:rsidP="00A25F4E">
      <w:pPr>
        <w:spacing w:before="0"/>
        <w:rPr>
          <w:rStyle w:val="selectable"/>
          <w:rFonts w:ascii="Times New Roman" w:hAnsi="Times New Roman" w:cs="Times New Roman"/>
          <w:b/>
          <w:sz w:val="24"/>
          <w:szCs w:val="24"/>
        </w:rPr>
      </w:pPr>
      <w:r w:rsidRPr="00342659">
        <w:rPr>
          <w:rFonts w:ascii="Times New Roman" w:hAnsi="Times New Roman" w:cs="Times New Roman"/>
          <w:b/>
          <w:sz w:val="24"/>
          <w:szCs w:val="24"/>
        </w:rPr>
        <w:t xml:space="preserve">4.3.2 </w:t>
      </w:r>
      <w:r w:rsidR="00E4225A" w:rsidRPr="00342659">
        <w:rPr>
          <w:rFonts w:ascii="Times New Roman" w:hAnsi="Times New Roman" w:cs="Times New Roman"/>
          <w:b/>
          <w:sz w:val="24"/>
          <w:szCs w:val="24"/>
        </w:rPr>
        <w:t>Evaluating DBTT in Steel Low Carbon (</w:t>
      </w:r>
      <w:r w:rsidR="00E4225A" w:rsidRPr="00342659">
        <w:rPr>
          <w:rStyle w:val="selectable"/>
          <w:rFonts w:ascii="Times New Roman" w:hAnsi="Times New Roman" w:cs="Times New Roman"/>
          <w:b/>
          <w:sz w:val="24"/>
          <w:szCs w:val="24"/>
        </w:rPr>
        <w:t>Melo Moura et al 2009)</w:t>
      </w:r>
    </w:p>
    <w:p w:rsidR="00F127E0" w:rsidRPr="00342659" w:rsidRDefault="00E4225A" w:rsidP="00AD2DF4">
      <w:pPr>
        <w:spacing w:before="0" w:line="360" w:lineRule="auto"/>
        <w:rPr>
          <w:rStyle w:val="selectable"/>
          <w:rFonts w:ascii="Times New Roman" w:hAnsi="Times New Roman" w:cs="Times New Roman"/>
          <w:sz w:val="24"/>
          <w:szCs w:val="24"/>
        </w:rPr>
      </w:pPr>
      <w:r w:rsidRPr="00342659">
        <w:rPr>
          <w:rStyle w:val="selectable"/>
          <w:rFonts w:ascii="Times New Roman" w:hAnsi="Times New Roman" w:cs="Times New Roman"/>
          <w:sz w:val="24"/>
          <w:szCs w:val="24"/>
        </w:rPr>
        <w:t xml:space="preserve">Melo Moura et al </w:t>
      </w:r>
      <w:r w:rsidR="00343CA6" w:rsidRPr="00342659">
        <w:rPr>
          <w:rStyle w:val="selectable"/>
          <w:rFonts w:ascii="Times New Roman" w:hAnsi="Times New Roman" w:cs="Times New Roman"/>
          <w:sz w:val="24"/>
          <w:szCs w:val="24"/>
        </w:rPr>
        <w:t xml:space="preserve">used five different methods to analyze and determine the </w:t>
      </w:r>
      <w:r w:rsidR="00343CA6" w:rsidRPr="00621DC4">
        <w:rPr>
          <w:rStyle w:val="selectable"/>
          <w:rFonts w:ascii="Times New Roman" w:hAnsi="Times New Roman" w:cs="Times New Roman"/>
          <w:sz w:val="24"/>
          <w:szCs w:val="24"/>
        </w:rPr>
        <w:t xml:space="preserve">DBT in steel low carbon </w:t>
      </w:r>
      <w:r w:rsidR="00374B5D" w:rsidRPr="00621DC4">
        <w:rPr>
          <w:rStyle w:val="selectable"/>
          <w:rFonts w:ascii="Times New Roman" w:hAnsi="Times New Roman" w:cs="Times New Roman"/>
          <w:sz w:val="24"/>
          <w:szCs w:val="24"/>
        </w:rPr>
        <w:t xml:space="preserve">ABNT 1016 </w:t>
      </w:r>
      <w:r w:rsidR="00343CA6" w:rsidRPr="00342659">
        <w:rPr>
          <w:rStyle w:val="selectable"/>
          <w:rFonts w:ascii="Times New Roman" w:hAnsi="Times New Roman" w:cs="Times New Roman"/>
          <w:sz w:val="24"/>
          <w:szCs w:val="24"/>
        </w:rPr>
        <w:t xml:space="preserve">using the Charpy test. These were lateral expansion, load diagram, shear fracture appearance, </w:t>
      </w:r>
      <w:r w:rsidR="00F127E0" w:rsidRPr="00342659">
        <w:rPr>
          <w:rStyle w:val="selectable"/>
          <w:rFonts w:ascii="Times New Roman" w:hAnsi="Times New Roman" w:cs="Times New Roman"/>
          <w:sz w:val="24"/>
          <w:szCs w:val="24"/>
        </w:rPr>
        <w:t xml:space="preserve">the </w:t>
      </w:r>
      <w:r w:rsidR="00343CA6" w:rsidRPr="00342659">
        <w:rPr>
          <w:rStyle w:val="selectable"/>
          <w:rFonts w:ascii="Times New Roman" w:hAnsi="Times New Roman" w:cs="Times New Roman"/>
          <w:sz w:val="24"/>
          <w:szCs w:val="24"/>
        </w:rPr>
        <w:t>average between lower and upper shelf, and master curve</w:t>
      </w:r>
      <w:r w:rsidR="00374B5D" w:rsidRPr="00342659">
        <w:rPr>
          <w:rStyle w:val="selectable"/>
          <w:rFonts w:ascii="Times New Roman" w:hAnsi="Times New Roman" w:cs="Times New Roman"/>
          <w:sz w:val="24"/>
          <w:szCs w:val="24"/>
        </w:rPr>
        <w:t xml:space="preserve">. The master curve uses Weibull probability statistics in determining </w:t>
      </w:r>
      <w:r w:rsidR="007F7321" w:rsidRPr="00342659">
        <w:rPr>
          <w:rStyle w:val="selectable"/>
          <w:rFonts w:ascii="Times New Roman" w:hAnsi="Times New Roman" w:cs="Times New Roman"/>
          <w:sz w:val="24"/>
          <w:szCs w:val="24"/>
        </w:rPr>
        <w:t>of a material failing.</w:t>
      </w:r>
    </w:p>
    <w:p w:rsidR="00374B5D" w:rsidRPr="00342659" w:rsidRDefault="007F7321" w:rsidP="00AD2DF4">
      <w:pPr>
        <w:spacing w:before="0" w:line="360" w:lineRule="auto"/>
        <w:rPr>
          <w:rStyle w:val="selectable"/>
          <w:rFonts w:ascii="Times New Roman" w:hAnsi="Times New Roman" w:cs="Times New Roman"/>
          <w:sz w:val="24"/>
          <w:szCs w:val="24"/>
        </w:rPr>
      </w:pPr>
      <w:r w:rsidRPr="00342659">
        <w:rPr>
          <w:rStyle w:val="selectable"/>
          <w:rFonts w:ascii="Times New Roman" w:hAnsi="Times New Roman" w:cs="Times New Roman"/>
          <w:sz w:val="24"/>
          <w:szCs w:val="24"/>
        </w:rPr>
        <w:t xml:space="preserve">All five methods had </w:t>
      </w:r>
      <w:r w:rsidR="00F127E0" w:rsidRPr="00342659">
        <w:rPr>
          <w:rStyle w:val="selectable"/>
          <w:rFonts w:ascii="Times New Roman" w:hAnsi="Times New Roman" w:cs="Times New Roman"/>
          <w:sz w:val="24"/>
          <w:szCs w:val="24"/>
        </w:rPr>
        <w:t xml:space="preserve">difficulties in measuring the </w:t>
      </w:r>
      <w:r w:rsidR="00F127E0" w:rsidRPr="00621DC4">
        <w:rPr>
          <w:rStyle w:val="selectable"/>
          <w:rFonts w:ascii="Times New Roman" w:hAnsi="Times New Roman" w:cs="Times New Roman"/>
          <w:sz w:val="24"/>
          <w:szCs w:val="24"/>
        </w:rPr>
        <w:t xml:space="preserve">DBT as results were different to one another. In addition, Melo Moura et al concluded that the DBT </w:t>
      </w:r>
      <w:r w:rsidR="00F127E0" w:rsidRPr="00342659">
        <w:rPr>
          <w:rStyle w:val="selectable"/>
          <w:rFonts w:ascii="Times New Roman" w:hAnsi="Times New Roman" w:cs="Times New Roman"/>
          <w:sz w:val="24"/>
          <w:szCs w:val="24"/>
        </w:rPr>
        <w:t xml:space="preserve">differed depending on the direction of the impact that was either longitude or transverse direction. </w:t>
      </w:r>
      <w:r w:rsidR="00FA7DCB">
        <w:rPr>
          <w:rStyle w:val="selectable"/>
          <w:rFonts w:ascii="Times New Roman" w:hAnsi="Times New Roman" w:cs="Times New Roman"/>
          <w:sz w:val="24"/>
          <w:szCs w:val="24"/>
        </w:rPr>
        <w:t xml:space="preserve">If I’m proposing an alternative material to Valero for future use in </w:t>
      </w:r>
      <w:r w:rsidR="009C10A5">
        <w:rPr>
          <w:rStyle w:val="selectable"/>
          <w:rFonts w:ascii="Times New Roman" w:hAnsi="Times New Roman" w:cs="Times New Roman"/>
          <w:sz w:val="24"/>
          <w:szCs w:val="24"/>
        </w:rPr>
        <w:t>exchangers,</w:t>
      </w:r>
      <w:r w:rsidR="00FA7DCB">
        <w:rPr>
          <w:rStyle w:val="selectable"/>
          <w:rFonts w:ascii="Times New Roman" w:hAnsi="Times New Roman" w:cs="Times New Roman"/>
          <w:sz w:val="24"/>
          <w:szCs w:val="24"/>
        </w:rPr>
        <w:t xml:space="preserve"> I would need to know a </w:t>
      </w:r>
      <w:r w:rsidR="009C10A5">
        <w:rPr>
          <w:rStyle w:val="selectable"/>
          <w:rFonts w:ascii="Times New Roman" w:hAnsi="Times New Roman" w:cs="Times New Roman"/>
          <w:sz w:val="24"/>
          <w:szCs w:val="24"/>
        </w:rPr>
        <w:t>precise</w:t>
      </w:r>
      <w:r w:rsidR="00FA7DCB">
        <w:rPr>
          <w:rStyle w:val="selectable"/>
          <w:rFonts w:ascii="Times New Roman" w:hAnsi="Times New Roman" w:cs="Times New Roman"/>
          <w:sz w:val="24"/>
          <w:szCs w:val="24"/>
        </w:rPr>
        <w:t xml:space="preserve"> answer of the DBT. </w:t>
      </w:r>
      <w:r w:rsidR="00863E14" w:rsidRPr="00342659">
        <w:rPr>
          <w:rStyle w:val="selectable"/>
          <w:rFonts w:ascii="Times New Roman" w:hAnsi="Times New Roman" w:cs="Times New Roman"/>
          <w:sz w:val="24"/>
          <w:szCs w:val="24"/>
        </w:rPr>
        <w:t xml:space="preserve">Based on the different results I would use an alternative method in determining the </w:t>
      </w:r>
      <w:r w:rsidR="00863E14" w:rsidRPr="00855535">
        <w:rPr>
          <w:rStyle w:val="selectable"/>
          <w:rFonts w:ascii="Times New Roman" w:hAnsi="Times New Roman" w:cs="Times New Roman"/>
          <w:sz w:val="24"/>
          <w:szCs w:val="24"/>
        </w:rPr>
        <w:t>DBT</w:t>
      </w:r>
      <w:r w:rsidR="00863E14" w:rsidRPr="00342659">
        <w:rPr>
          <w:rStyle w:val="selectable"/>
          <w:rFonts w:ascii="Times New Roman" w:hAnsi="Times New Roman" w:cs="Times New Roman"/>
          <w:color w:val="auto"/>
          <w:sz w:val="24"/>
          <w:szCs w:val="24"/>
        </w:rPr>
        <w:t xml:space="preserve"> </w:t>
      </w:r>
      <w:r w:rsidR="00863E14" w:rsidRPr="00342659">
        <w:rPr>
          <w:rStyle w:val="selectable"/>
          <w:rFonts w:ascii="Times New Roman" w:hAnsi="Times New Roman" w:cs="Times New Roman"/>
          <w:sz w:val="24"/>
          <w:szCs w:val="24"/>
        </w:rPr>
        <w:t>with the use of simulations.</w:t>
      </w:r>
    </w:p>
    <w:p w:rsidR="000D59BE" w:rsidRPr="00342659" w:rsidRDefault="000D59BE" w:rsidP="00A25F4E">
      <w:pPr>
        <w:spacing w:before="0"/>
        <w:rPr>
          <w:rStyle w:val="selectable"/>
          <w:rFonts w:ascii="Times New Roman" w:hAnsi="Times New Roman" w:cs="Times New Roman"/>
          <w:b/>
          <w:sz w:val="24"/>
          <w:szCs w:val="24"/>
        </w:rPr>
      </w:pPr>
      <w:r w:rsidRPr="00342659">
        <w:rPr>
          <w:rFonts w:ascii="Times New Roman" w:hAnsi="Times New Roman" w:cs="Times New Roman"/>
          <w:b/>
          <w:sz w:val="24"/>
          <w:szCs w:val="24"/>
        </w:rPr>
        <w:t xml:space="preserve">4.3.3 Determining DBT using simulation models </w:t>
      </w:r>
      <w:r w:rsidR="00F83A4F" w:rsidRPr="00342659">
        <w:rPr>
          <w:rStyle w:val="selectable"/>
          <w:rFonts w:ascii="Times New Roman" w:hAnsi="Times New Roman" w:cs="Times New Roman"/>
          <w:b/>
          <w:sz w:val="24"/>
          <w:szCs w:val="24"/>
        </w:rPr>
        <w:t>(Scheide 2018)</w:t>
      </w:r>
    </w:p>
    <w:p w:rsidR="00E4225A" w:rsidRPr="00342659" w:rsidRDefault="00BD6591" w:rsidP="00AD2DF4">
      <w:pPr>
        <w:spacing w:before="0" w:line="360" w:lineRule="auto"/>
        <w:rPr>
          <w:rStyle w:val="selectable"/>
          <w:rFonts w:ascii="Times New Roman" w:hAnsi="Times New Roman" w:cs="Times New Roman"/>
          <w:sz w:val="24"/>
          <w:szCs w:val="24"/>
        </w:rPr>
      </w:pPr>
      <w:r w:rsidRPr="00342659">
        <w:rPr>
          <w:rStyle w:val="selectable"/>
          <w:rFonts w:ascii="Times New Roman" w:hAnsi="Times New Roman" w:cs="Times New Roman"/>
          <w:sz w:val="24"/>
          <w:szCs w:val="24"/>
        </w:rPr>
        <w:t xml:space="preserve">Scheide look at determining the DBT for artic applications using several simulation models to avoid the use of laboratory testing. Models included the Gurson RKR model used to identify cleavage fracture initiation and Weibull Beremin to analyze ductile damage and to calculate the probability of brittle failure through the DBT. </w:t>
      </w:r>
      <w:r w:rsidR="00CE5EF9" w:rsidRPr="00342659">
        <w:rPr>
          <w:rStyle w:val="selectable"/>
          <w:rFonts w:ascii="Times New Roman" w:hAnsi="Times New Roman" w:cs="Times New Roman"/>
          <w:sz w:val="24"/>
          <w:szCs w:val="24"/>
        </w:rPr>
        <w:t>Both models were then combined to generate a DBT simulation</w:t>
      </w:r>
      <w:r w:rsidR="007056D3" w:rsidRPr="00342659">
        <w:rPr>
          <w:rStyle w:val="selectable"/>
          <w:rFonts w:ascii="Times New Roman" w:hAnsi="Times New Roman" w:cs="Times New Roman"/>
          <w:sz w:val="24"/>
          <w:szCs w:val="24"/>
        </w:rPr>
        <w:t xml:space="preserve"> and were also used by </w:t>
      </w:r>
      <w:r w:rsidR="007056D3" w:rsidRPr="008B0160">
        <w:rPr>
          <w:rStyle w:val="selectable"/>
          <w:rFonts w:ascii="Times New Roman" w:hAnsi="Times New Roman" w:cs="Times New Roman"/>
          <w:sz w:val="24"/>
          <w:szCs w:val="24"/>
        </w:rPr>
        <w:t>Linse, Kuna and Viehrig (2014).</w:t>
      </w:r>
    </w:p>
    <w:p w:rsidR="00A677A7" w:rsidRPr="00342659" w:rsidRDefault="00A677A7" w:rsidP="00AD2DF4">
      <w:pPr>
        <w:spacing w:before="0" w:line="360" w:lineRule="auto"/>
        <w:rPr>
          <w:rFonts w:ascii="Times New Roman" w:hAnsi="Times New Roman" w:cs="Times New Roman"/>
          <w:sz w:val="24"/>
          <w:szCs w:val="24"/>
        </w:rPr>
      </w:pPr>
      <w:r w:rsidRPr="00342659">
        <w:rPr>
          <w:rStyle w:val="selectable"/>
          <w:rFonts w:ascii="Times New Roman" w:hAnsi="Times New Roman" w:cs="Times New Roman"/>
          <w:sz w:val="24"/>
          <w:szCs w:val="24"/>
        </w:rPr>
        <w:lastRenderedPageBreak/>
        <w:t xml:space="preserve">Scheide successfully used this simulation to show fracture geometrics and obtaining the fracture toughness through the DBT. However, Scheide recommended that this combined model does not </w:t>
      </w:r>
      <w:r w:rsidR="007056D3" w:rsidRPr="00342659">
        <w:rPr>
          <w:rStyle w:val="selectable"/>
          <w:rFonts w:ascii="Times New Roman" w:hAnsi="Times New Roman" w:cs="Times New Roman"/>
          <w:sz w:val="24"/>
          <w:szCs w:val="24"/>
        </w:rPr>
        <w:t>agree with</w:t>
      </w:r>
      <w:r w:rsidRPr="00342659">
        <w:rPr>
          <w:rStyle w:val="selectable"/>
          <w:rFonts w:ascii="Times New Roman" w:hAnsi="Times New Roman" w:cs="Times New Roman"/>
          <w:sz w:val="24"/>
          <w:szCs w:val="24"/>
        </w:rPr>
        <w:t xml:space="preserve"> the weakest link principles</w:t>
      </w:r>
      <w:r w:rsidR="007056D3" w:rsidRPr="00342659">
        <w:rPr>
          <w:rStyle w:val="selectable"/>
          <w:rFonts w:ascii="Times New Roman" w:hAnsi="Times New Roman" w:cs="Times New Roman"/>
          <w:sz w:val="24"/>
          <w:szCs w:val="24"/>
        </w:rPr>
        <w:t xml:space="preserve"> in the Beremin model and thus does not </w:t>
      </w:r>
      <w:r w:rsidR="00457E74" w:rsidRPr="00342659">
        <w:rPr>
          <w:rStyle w:val="selectable"/>
          <w:rFonts w:ascii="Times New Roman" w:hAnsi="Times New Roman" w:cs="Times New Roman"/>
          <w:sz w:val="24"/>
          <w:szCs w:val="24"/>
        </w:rPr>
        <w:t>completely</w:t>
      </w:r>
      <w:r w:rsidR="007056D3" w:rsidRPr="00342659">
        <w:rPr>
          <w:rStyle w:val="selectable"/>
          <w:rFonts w:ascii="Times New Roman" w:hAnsi="Times New Roman" w:cs="Times New Roman"/>
          <w:sz w:val="24"/>
          <w:szCs w:val="24"/>
        </w:rPr>
        <w:t xml:space="preserve"> alleviate any laboratory work being done.</w:t>
      </w:r>
      <w:r w:rsidR="00697069">
        <w:rPr>
          <w:rStyle w:val="selectable"/>
          <w:rFonts w:ascii="Times New Roman" w:hAnsi="Times New Roman" w:cs="Times New Roman"/>
          <w:sz w:val="24"/>
          <w:szCs w:val="24"/>
        </w:rPr>
        <w:t xml:space="preserve"> </w:t>
      </w:r>
      <w:r w:rsidR="00BE3A2B">
        <w:rPr>
          <w:rStyle w:val="selectable"/>
          <w:rFonts w:ascii="Times New Roman" w:hAnsi="Times New Roman" w:cs="Times New Roman"/>
          <w:sz w:val="24"/>
          <w:szCs w:val="24"/>
        </w:rPr>
        <w:t xml:space="preserve">As both </w:t>
      </w:r>
      <w:r w:rsidR="00BE3A2B" w:rsidRPr="00342659">
        <w:rPr>
          <w:rStyle w:val="selectable"/>
          <w:rFonts w:ascii="Times New Roman" w:hAnsi="Times New Roman" w:cs="Times New Roman"/>
          <w:sz w:val="24"/>
          <w:szCs w:val="24"/>
        </w:rPr>
        <w:t>Scheide</w:t>
      </w:r>
      <w:r w:rsidR="00BE3A2B">
        <w:rPr>
          <w:rStyle w:val="selectable"/>
          <w:rFonts w:ascii="Times New Roman" w:hAnsi="Times New Roman" w:cs="Times New Roman"/>
          <w:sz w:val="24"/>
          <w:szCs w:val="24"/>
        </w:rPr>
        <w:t>,</w:t>
      </w:r>
      <w:r w:rsidR="00BE3A2B" w:rsidRPr="00BE3A2B">
        <w:rPr>
          <w:rStyle w:val="selectable"/>
          <w:rFonts w:ascii="Times New Roman" w:hAnsi="Times New Roman" w:cs="Times New Roman"/>
          <w:sz w:val="24"/>
          <w:szCs w:val="24"/>
        </w:rPr>
        <w:t xml:space="preserve"> </w:t>
      </w:r>
      <w:r w:rsidR="00BE3A2B" w:rsidRPr="008B0160">
        <w:rPr>
          <w:rStyle w:val="selectable"/>
          <w:rFonts w:ascii="Times New Roman" w:hAnsi="Times New Roman" w:cs="Times New Roman"/>
          <w:sz w:val="24"/>
          <w:szCs w:val="24"/>
        </w:rPr>
        <w:t xml:space="preserve">Linse, Kuna and Viehrig </w:t>
      </w:r>
      <w:r w:rsidR="00BE3A2B">
        <w:rPr>
          <w:rStyle w:val="selectable"/>
          <w:rFonts w:ascii="Times New Roman" w:hAnsi="Times New Roman" w:cs="Times New Roman"/>
          <w:sz w:val="24"/>
          <w:szCs w:val="24"/>
        </w:rPr>
        <w:t>used these models and were relevantly successful</w:t>
      </w:r>
      <w:r w:rsidR="00E260F7">
        <w:rPr>
          <w:rStyle w:val="selectable"/>
          <w:rFonts w:ascii="Times New Roman" w:hAnsi="Times New Roman" w:cs="Times New Roman"/>
          <w:sz w:val="24"/>
          <w:szCs w:val="24"/>
        </w:rPr>
        <w:t>,</w:t>
      </w:r>
      <w:r w:rsidR="00BE3A2B">
        <w:rPr>
          <w:rStyle w:val="selectable"/>
          <w:rFonts w:ascii="Times New Roman" w:hAnsi="Times New Roman" w:cs="Times New Roman"/>
          <w:sz w:val="24"/>
          <w:szCs w:val="24"/>
        </w:rPr>
        <w:t xml:space="preserve"> I will use them </w:t>
      </w:r>
      <w:r w:rsidR="00A817B7">
        <w:rPr>
          <w:rStyle w:val="selectable"/>
          <w:rFonts w:ascii="Times New Roman" w:hAnsi="Times New Roman" w:cs="Times New Roman"/>
          <w:sz w:val="24"/>
          <w:szCs w:val="24"/>
        </w:rPr>
        <w:t xml:space="preserve">with </w:t>
      </w:r>
      <w:r w:rsidR="00E260F7">
        <w:rPr>
          <w:rStyle w:val="selectable"/>
          <w:rFonts w:ascii="Times New Roman" w:hAnsi="Times New Roman" w:cs="Times New Roman"/>
          <w:sz w:val="24"/>
          <w:szCs w:val="24"/>
        </w:rPr>
        <w:t xml:space="preserve">their recommendations </w:t>
      </w:r>
      <w:r w:rsidR="00BE3A2B">
        <w:rPr>
          <w:rStyle w:val="selectable"/>
          <w:rFonts w:ascii="Times New Roman" w:hAnsi="Times New Roman" w:cs="Times New Roman"/>
          <w:sz w:val="24"/>
          <w:szCs w:val="24"/>
        </w:rPr>
        <w:t>and compare the data with my own simulation. I can then propose with confidence an alternative material to Valero to use instead of A515 grade 60 for 3-E-1’s.</w:t>
      </w:r>
    </w:p>
    <w:p w:rsidR="008059CD" w:rsidRPr="00342659" w:rsidRDefault="00C843A2" w:rsidP="00A25F4E">
      <w:pPr>
        <w:spacing w:before="0"/>
        <w:rPr>
          <w:rFonts w:ascii="Times New Roman" w:hAnsi="Times New Roman" w:cs="Times New Roman"/>
          <w:b/>
          <w:sz w:val="24"/>
          <w:szCs w:val="24"/>
          <w:u w:val="single"/>
        </w:rPr>
      </w:pPr>
      <w:r w:rsidRPr="00342659">
        <w:rPr>
          <w:rFonts w:ascii="Times New Roman" w:hAnsi="Times New Roman" w:cs="Times New Roman"/>
          <w:b/>
          <w:sz w:val="24"/>
          <w:szCs w:val="24"/>
          <w:u w:val="single"/>
        </w:rPr>
        <w:t xml:space="preserve">5.0 </w:t>
      </w:r>
      <w:r w:rsidR="008059CD" w:rsidRPr="00342659">
        <w:rPr>
          <w:rFonts w:ascii="Times New Roman" w:hAnsi="Times New Roman" w:cs="Times New Roman"/>
          <w:b/>
          <w:sz w:val="24"/>
          <w:szCs w:val="24"/>
          <w:u w:val="single"/>
        </w:rPr>
        <w:t>Research Methods</w:t>
      </w:r>
    </w:p>
    <w:p w:rsidR="00BC68B3" w:rsidRPr="00342659" w:rsidRDefault="00E72FDF" w:rsidP="005F199E">
      <w:pPr>
        <w:spacing w:before="0" w:line="360" w:lineRule="auto"/>
        <w:rPr>
          <w:rFonts w:ascii="Times New Roman" w:hAnsi="Times New Roman" w:cs="Times New Roman"/>
          <w:sz w:val="24"/>
          <w:szCs w:val="24"/>
        </w:rPr>
      </w:pPr>
      <w:r w:rsidRPr="00342659">
        <w:rPr>
          <w:rFonts w:ascii="Times New Roman" w:hAnsi="Times New Roman" w:cs="Times New Roman"/>
          <w:sz w:val="24"/>
          <w:szCs w:val="24"/>
        </w:rPr>
        <w:t>My research is to</w:t>
      </w:r>
      <w:r w:rsidR="0072005A" w:rsidRPr="00342659">
        <w:rPr>
          <w:rFonts w:ascii="Times New Roman" w:hAnsi="Times New Roman" w:cs="Times New Roman"/>
          <w:sz w:val="24"/>
          <w:szCs w:val="24"/>
        </w:rPr>
        <w:t xml:space="preserve"> produ</w:t>
      </w:r>
      <w:r w:rsidRPr="00342659">
        <w:rPr>
          <w:rFonts w:ascii="Times New Roman" w:hAnsi="Times New Roman" w:cs="Times New Roman"/>
          <w:sz w:val="24"/>
          <w:szCs w:val="24"/>
        </w:rPr>
        <w:t>ce</w:t>
      </w:r>
      <w:r w:rsidR="00A2109B" w:rsidRPr="00342659">
        <w:rPr>
          <w:rFonts w:ascii="Times New Roman" w:hAnsi="Times New Roman" w:cs="Times New Roman"/>
          <w:sz w:val="24"/>
          <w:szCs w:val="24"/>
        </w:rPr>
        <w:t xml:space="preserve"> a s</w:t>
      </w:r>
      <w:r w:rsidR="0072005A" w:rsidRPr="00342659">
        <w:rPr>
          <w:rFonts w:ascii="Times New Roman" w:hAnsi="Times New Roman" w:cs="Times New Roman"/>
          <w:sz w:val="24"/>
          <w:szCs w:val="24"/>
        </w:rPr>
        <w:t>imulation of the 3-E-1’s</w:t>
      </w:r>
      <w:r w:rsidR="00C843A2" w:rsidRPr="00342659">
        <w:rPr>
          <w:rFonts w:ascii="Times New Roman" w:hAnsi="Times New Roman" w:cs="Times New Roman"/>
          <w:sz w:val="24"/>
          <w:szCs w:val="24"/>
        </w:rPr>
        <w:t xml:space="preserve"> during </w:t>
      </w:r>
      <w:r w:rsidR="00457E74" w:rsidRPr="00342659">
        <w:rPr>
          <w:rFonts w:ascii="Times New Roman" w:hAnsi="Times New Roman" w:cs="Times New Roman"/>
          <w:sz w:val="24"/>
          <w:szCs w:val="24"/>
        </w:rPr>
        <w:t>hydro testing</w:t>
      </w:r>
      <w:r w:rsidR="00614B86" w:rsidRPr="00342659">
        <w:rPr>
          <w:rFonts w:ascii="Times New Roman" w:hAnsi="Times New Roman" w:cs="Times New Roman"/>
          <w:sz w:val="24"/>
          <w:szCs w:val="24"/>
        </w:rPr>
        <w:t xml:space="preserve"> </w:t>
      </w:r>
      <w:r w:rsidR="0072005A" w:rsidRPr="00342659">
        <w:rPr>
          <w:rFonts w:ascii="Times New Roman" w:hAnsi="Times New Roman" w:cs="Times New Roman"/>
          <w:sz w:val="24"/>
          <w:szCs w:val="24"/>
        </w:rPr>
        <w:t>using SolidWorks</w:t>
      </w:r>
      <w:r w:rsidR="00940815" w:rsidRPr="00342659">
        <w:rPr>
          <w:rFonts w:ascii="Times New Roman" w:hAnsi="Times New Roman" w:cs="Times New Roman"/>
          <w:sz w:val="24"/>
          <w:szCs w:val="24"/>
        </w:rPr>
        <w:t xml:space="preserve"> and </w:t>
      </w:r>
      <w:r w:rsidR="00C86C5D" w:rsidRPr="00342659">
        <w:rPr>
          <w:rFonts w:ascii="Times New Roman" w:hAnsi="Times New Roman" w:cs="Times New Roman"/>
          <w:sz w:val="24"/>
          <w:szCs w:val="24"/>
        </w:rPr>
        <w:t>analy</w:t>
      </w:r>
      <w:r w:rsidR="00C86C5D">
        <w:rPr>
          <w:rFonts w:ascii="Times New Roman" w:hAnsi="Times New Roman" w:cs="Times New Roman"/>
          <w:sz w:val="24"/>
          <w:szCs w:val="24"/>
        </w:rPr>
        <w:t>z</w:t>
      </w:r>
      <w:r w:rsidR="00C86C5D" w:rsidRPr="00342659">
        <w:rPr>
          <w:rFonts w:ascii="Times New Roman" w:hAnsi="Times New Roman" w:cs="Times New Roman"/>
          <w:sz w:val="24"/>
          <w:szCs w:val="24"/>
        </w:rPr>
        <w:t>ing</w:t>
      </w:r>
      <w:r w:rsidR="00940815" w:rsidRPr="00342659">
        <w:rPr>
          <w:rFonts w:ascii="Times New Roman" w:hAnsi="Times New Roman" w:cs="Times New Roman"/>
          <w:sz w:val="24"/>
          <w:szCs w:val="24"/>
        </w:rPr>
        <w:t xml:space="preserve"> quantitative data.</w:t>
      </w:r>
      <w:r w:rsidRPr="00342659">
        <w:rPr>
          <w:rFonts w:ascii="Times New Roman" w:hAnsi="Times New Roman" w:cs="Times New Roman"/>
          <w:sz w:val="24"/>
          <w:szCs w:val="24"/>
        </w:rPr>
        <w:t xml:space="preserve"> The same</w:t>
      </w:r>
      <w:r w:rsidR="00563E4F" w:rsidRPr="00342659">
        <w:rPr>
          <w:rFonts w:ascii="Times New Roman" w:hAnsi="Times New Roman" w:cs="Times New Roman"/>
          <w:sz w:val="24"/>
          <w:szCs w:val="24"/>
        </w:rPr>
        <w:t xml:space="preserve"> 3-E-1’s</w:t>
      </w:r>
      <w:r w:rsidRPr="00342659">
        <w:rPr>
          <w:rFonts w:ascii="Times New Roman" w:hAnsi="Times New Roman" w:cs="Times New Roman"/>
          <w:sz w:val="24"/>
          <w:szCs w:val="24"/>
        </w:rPr>
        <w:t xml:space="preserve"> design</w:t>
      </w:r>
      <w:r w:rsidR="00E4457E" w:rsidRPr="00342659">
        <w:rPr>
          <w:rFonts w:ascii="Times New Roman" w:hAnsi="Times New Roman" w:cs="Times New Roman"/>
          <w:sz w:val="24"/>
          <w:szCs w:val="24"/>
        </w:rPr>
        <w:t xml:space="preserve"> and</w:t>
      </w:r>
      <w:r w:rsidRPr="00342659">
        <w:rPr>
          <w:rFonts w:ascii="Times New Roman" w:hAnsi="Times New Roman" w:cs="Times New Roman"/>
          <w:sz w:val="24"/>
          <w:szCs w:val="24"/>
        </w:rPr>
        <w:t xml:space="preserve"> materials </w:t>
      </w:r>
      <w:r w:rsidR="00A2109B" w:rsidRPr="00342659">
        <w:rPr>
          <w:rFonts w:ascii="Times New Roman" w:hAnsi="Times New Roman" w:cs="Times New Roman"/>
          <w:sz w:val="24"/>
          <w:szCs w:val="24"/>
        </w:rPr>
        <w:t>will be implemented into this s</w:t>
      </w:r>
      <w:r w:rsidRPr="00342659">
        <w:rPr>
          <w:rFonts w:ascii="Times New Roman" w:hAnsi="Times New Roman" w:cs="Times New Roman"/>
          <w:sz w:val="24"/>
          <w:szCs w:val="24"/>
        </w:rPr>
        <w:t>imulation</w:t>
      </w:r>
      <w:r w:rsidR="00E4457E" w:rsidRPr="00342659">
        <w:rPr>
          <w:rFonts w:ascii="Times New Roman" w:hAnsi="Times New Roman" w:cs="Times New Roman"/>
          <w:sz w:val="24"/>
          <w:szCs w:val="24"/>
        </w:rPr>
        <w:t xml:space="preserve"> and will be situated in </w:t>
      </w:r>
      <w:r w:rsidR="00D1006F" w:rsidRPr="00342659">
        <w:rPr>
          <w:rFonts w:ascii="Times New Roman" w:hAnsi="Times New Roman" w:cs="Times New Roman"/>
          <w:sz w:val="24"/>
          <w:szCs w:val="24"/>
        </w:rPr>
        <w:t>low outside temperatures</w:t>
      </w:r>
      <w:r w:rsidR="00E4457E" w:rsidRPr="00342659">
        <w:rPr>
          <w:rFonts w:ascii="Times New Roman" w:hAnsi="Times New Roman" w:cs="Times New Roman"/>
          <w:sz w:val="24"/>
          <w:szCs w:val="24"/>
        </w:rPr>
        <w:t>.</w:t>
      </w:r>
      <w:r w:rsidR="00D1006F" w:rsidRPr="00342659">
        <w:rPr>
          <w:rFonts w:ascii="Times New Roman" w:hAnsi="Times New Roman" w:cs="Times New Roman"/>
          <w:sz w:val="24"/>
          <w:szCs w:val="24"/>
        </w:rPr>
        <w:t xml:space="preserve"> </w:t>
      </w:r>
      <w:r w:rsidR="006C0DF7" w:rsidRPr="00342659">
        <w:rPr>
          <w:rFonts w:ascii="Times New Roman" w:hAnsi="Times New Roman" w:cs="Times New Roman"/>
          <w:sz w:val="24"/>
          <w:szCs w:val="24"/>
        </w:rPr>
        <w:t>I</w:t>
      </w:r>
      <w:r w:rsidR="00E4457E" w:rsidRPr="00342659">
        <w:rPr>
          <w:rFonts w:ascii="Times New Roman" w:hAnsi="Times New Roman" w:cs="Times New Roman"/>
          <w:sz w:val="24"/>
          <w:szCs w:val="24"/>
        </w:rPr>
        <w:t xml:space="preserve"> will be introducing the </w:t>
      </w:r>
      <w:r w:rsidR="00457E74" w:rsidRPr="00342659">
        <w:rPr>
          <w:rFonts w:ascii="Times New Roman" w:hAnsi="Times New Roman" w:cs="Times New Roman"/>
          <w:sz w:val="24"/>
          <w:szCs w:val="24"/>
        </w:rPr>
        <w:t>hydro test</w:t>
      </w:r>
      <w:r w:rsidR="00E4457E" w:rsidRPr="00342659">
        <w:rPr>
          <w:rFonts w:ascii="Times New Roman" w:hAnsi="Times New Roman" w:cs="Times New Roman"/>
          <w:sz w:val="24"/>
          <w:szCs w:val="24"/>
        </w:rPr>
        <w:t xml:space="preserve"> medium at the same temperature as the outside </w:t>
      </w:r>
      <w:r w:rsidR="003C6F33" w:rsidRPr="00342659">
        <w:rPr>
          <w:rFonts w:ascii="Times New Roman" w:hAnsi="Times New Roman" w:cs="Times New Roman"/>
          <w:sz w:val="24"/>
          <w:szCs w:val="24"/>
        </w:rPr>
        <w:t>without applying</w:t>
      </w:r>
      <w:r w:rsidR="00AC09B2" w:rsidRPr="00342659">
        <w:rPr>
          <w:rFonts w:ascii="Times New Roman" w:hAnsi="Times New Roman" w:cs="Times New Roman"/>
          <w:sz w:val="24"/>
          <w:szCs w:val="24"/>
        </w:rPr>
        <w:t xml:space="preserve"> </w:t>
      </w:r>
      <w:r w:rsidR="00614B86" w:rsidRPr="00342659">
        <w:rPr>
          <w:rFonts w:ascii="Times New Roman" w:hAnsi="Times New Roman" w:cs="Times New Roman"/>
          <w:sz w:val="24"/>
          <w:szCs w:val="24"/>
        </w:rPr>
        <w:t>pressure</w:t>
      </w:r>
      <w:r w:rsidR="003C6F33" w:rsidRPr="00342659">
        <w:rPr>
          <w:rFonts w:ascii="Times New Roman" w:hAnsi="Times New Roman" w:cs="Times New Roman"/>
          <w:sz w:val="24"/>
          <w:szCs w:val="24"/>
        </w:rPr>
        <w:t xml:space="preserve"> but instead circulating this medium through a </w:t>
      </w:r>
      <w:r w:rsidR="00C843A2" w:rsidRPr="00342659">
        <w:rPr>
          <w:rFonts w:ascii="Times New Roman" w:hAnsi="Times New Roman" w:cs="Times New Roman"/>
          <w:sz w:val="24"/>
          <w:szCs w:val="24"/>
        </w:rPr>
        <w:t xml:space="preserve">hot water generator </w:t>
      </w:r>
      <w:r w:rsidR="00BC68B3" w:rsidRPr="00342659">
        <w:rPr>
          <w:rFonts w:ascii="Times New Roman" w:hAnsi="Times New Roman" w:cs="Times New Roman"/>
          <w:sz w:val="24"/>
          <w:szCs w:val="24"/>
        </w:rPr>
        <w:t xml:space="preserve">to produce a simulation </w:t>
      </w:r>
      <w:r w:rsidR="00855535" w:rsidRPr="00342659">
        <w:rPr>
          <w:rFonts w:ascii="Times New Roman" w:hAnsi="Times New Roman" w:cs="Times New Roman"/>
          <w:sz w:val="24"/>
          <w:szCs w:val="24"/>
        </w:rPr>
        <w:t>like</w:t>
      </w:r>
      <w:r w:rsidR="00BC68B3" w:rsidRPr="00342659">
        <w:rPr>
          <w:rFonts w:ascii="Times New Roman" w:hAnsi="Times New Roman" w:cs="Times New Roman"/>
          <w:sz w:val="24"/>
          <w:szCs w:val="24"/>
        </w:rPr>
        <w:t xml:space="preserve"> figure </w:t>
      </w:r>
      <w:r w:rsidR="00C86C5D">
        <w:rPr>
          <w:rFonts w:ascii="Times New Roman" w:hAnsi="Times New Roman" w:cs="Times New Roman"/>
          <w:sz w:val="24"/>
          <w:szCs w:val="24"/>
        </w:rPr>
        <w:t>11</w:t>
      </w:r>
      <w:r w:rsidR="00BC68B3" w:rsidRPr="00342659">
        <w:rPr>
          <w:rFonts w:ascii="Times New Roman" w:hAnsi="Times New Roman" w:cs="Times New Roman"/>
          <w:sz w:val="24"/>
          <w:szCs w:val="24"/>
        </w:rPr>
        <w:t xml:space="preserve"> below:</w:t>
      </w:r>
    </w:p>
    <w:p w:rsidR="00BC68B3" w:rsidRPr="00342659" w:rsidRDefault="00BC68B3" w:rsidP="00A25F4E">
      <w:pPr>
        <w:spacing w:before="0"/>
        <w:rPr>
          <w:rFonts w:ascii="Times New Roman" w:hAnsi="Times New Roman" w:cs="Times New Roman"/>
          <w:sz w:val="24"/>
          <w:szCs w:val="24"/>
        </w:rPr>
      </w:pPr>
      <w:r w:rsidRPr="00342659">
        <w:rPr>
          <w:rFonts w:ascii="Times New Roman" w:hAnsi="Times New Roman" w:cs="Times New Roman"/>
          <w:noProof/>
          <w:sz w:val="24"/>
          <w:szCs w:val="24"/>
          <w:lang w:val="en-GB" w:eastAsia="en-GB"/>
        </w:rPr>
        <w:drawing>
          <wp:inline distT="0" distB="0" distL="0" distR="0">
            <wp:extent cx="5486400" cy="30861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maxresdefault.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486400" cy="3086100"/>
                    </a:xfrm>
                    <a:prstGeom prst="rect">
                      <a:avLst/>
                    </a:prstGeom>
                  </pic:spPr>
                </pic:pic>
              </a:graphicData>
            </a:graphic>
          </wp:inline>
        </w:drawing>
      </w:r>
    </w:p>
    <w:p w:rsidR="00C843A2" w:rsidRPr="00342659" w:rsidRDefault="00563E4F" w:rsidP="00A25F4E">
      <w:pPr>
        <w:spacing w:before="0"/>
        <w:jc w:val="center"/>
        <w:rPr>
          <w:rFonts w:ascii="Times New Roman" w:hAnsi="Times New Roman" w:cs="Times New Roman"/>
          <w:b/>
          <w:sz w:val="24"/>
          <w:szCs w:val="24"/>
        </w:rPr>
      </w:pPr>
      <w:r w:rsidRPr="00342659">
        <w:rPr>
          <w:rStyle w:val="selectable"/>
          <w:rFonts w:ascii="Times New Roman" w:hAnsi="Times New Roman" w:cs="Times New Roman"/>
          <w:b/>
          <w:sz w:val="24"/>
          <w:szCs w:val="24"/>
        </w:rPr>
        <w:t xml:space="preserve">Figure </w:t>
      </w:r>
      <w:r w:rsidR="005F199E">
        <w:rPr>
          <w:rStyle w:val="selectable"/>
          <w:rFonts w:ascii="Times New Roman" w:hAnsi="Times New Roman" w:cs="Times New Roman"/>
          <w:b/>
          <w:sz w:val="24"/>
          <w:szCs w:val="24"/>
        </w:rPr>
        <w:t>1</w:t>
      </w:r>
      <w:r w:rsidR="0075161D">
        <w:rPr>
          <w:rStyle w:val="selectable"/>
          <w:rFonts w:ascii="Times New Roman" w:hAnsi="Times New Roman" w:cs="Times New Roman"/>
          <w:b/>
          <w:sz w:val="24"/>
          <w:szCs w:val="24"/>
        </w:rPr>
        <w:t>1</w:t>
      </w:r>
      <w:r w:rsidRPr="00342659">
        <w:rPr>
          <w:rStyle w:val="selectable"/>
          <w:rFonts w:ascii="Times New Roman" w:hAnsi="Times New Roman" w:cs="Times New Roman"/>
          <w:b/>
          <w:sz w:val="24"/>
          <w:szCs w:val="24"/>
        </w:rPr>
        <w:t>: Flow simulation in So</w:t>
      </w:r>
      <w:r w:rsidR="009145A0">
        <w:rPr>
          <w:rStyle w:val="selectable"/>
          <w:rFonts w:ascii="Times New Roman" w:hAnsi="Times New Roman" w:cs="Times New Roman"/>
          <w:b/>
          <w:sz w:val="24"/>
          <w:szCs w:val="24"/>
        </w:rPr>
        <w:t>lid</w:t>
      </w:r>
      <w:r w:rsidRPr="00342659">
        <w:rPr>
          <w:rStyle w:val="selectable"/>
          <w:rFonts w:ascii="Times New Roman" w:hAnsi="Times New Roman" w:cs="Times New Roman"/>
          <w:b/>
          <w:sz w:val="24"/>
          <w:szCs w:val="24"/>
        </w:rPr>
        <w:t>Works (MA CAD GmbH</w:t>
      </w:r>
      <w:r w:rsidR="00BC68B3" w:rsidRPr="00342659">
        <w:rPr>
          <w:rStyle w:val="selectable"/>
          <w:rFonts w:ascii="Times New Roman" w:hAnsi="Times New Roman" w:cs="Times New Roman"/>
          <w:b/>
          <w:sz w:val="24"/>
          <w:szCs w:val="24"/>
        </w:rPr>
        <w:t xml:space="preserve"> 2018)</w:t>
      </w:r>
      <w:r w:rsidRPr="00342659">
        <w:rPr>
          <w:rStyle w:val="selectable"/>
          <w:rFonts w:ascii="Times New Roman" w:hAnsi="Times New Roman" w:cs="Times New Roman"/>
          <w:b/>
          <w:sz w:val="24"/>
          <w:szCs w:val="24"/>
        </w:rPr>
        <w:t>.</w:t>
      </w:r>
    </w:p>
    <w:p w:rsidR="00F866E1" w:rsidRPr="00342659" w:rsidRDefault="00C843A2" w:rsidP="00AD2DF4">
      <w:pPr>
        <w:spacing w:before="0" w:line="360" w:lineRule="auto"/>
        <w:rPr>
          <w:rFonts w:ascii="Times New Roman" w:hAnsi="Times New Roman" w:cs="Times New Roman"/>
          <w:sz w:val="24"/>
          <w:szCs w:val="24"/>
        </w:rPr>
      </w:pPr>
      <w:r w:rsidRPr="00342659">
        <w:rPr>
          <w:rFonts w:ascii="Times New Roman" w:hAnsi="Times New Roman" w:cs="Times New Roman"/>
          <w:sz w:val="24"/>
          <w:szCs w:val="24"/>
        </w:rPr>
        <w:lastRenderedPageBreak/>
        <w:t>The medium will have the temperature increased</w:t>
      </w:r>
      <w:r w:rsidR="00AC09B2" w:rsidRPr="00342659">
        <w:rPr>
          <w:rFonts w:ascii="Times New Roman" w:hAnsi="Times New Roman" w:cs="Times New Roman"/>
          <w:sz w:val="24"/>
          <w:szCs w:val="24"/>
        </w:rPr>
        <w:t xml:space="preserve"> in stages</w:t>
      </w:r>
      <w:r w:rsidRPr="00342659">
        <w:rPr>
          <w:rFonts w:ascii="Times New Roman" w:hAnsi="Times New Roman" w:cs="Times New Roman"/>
          <w:sz w:val="24"/>
          <w:szCs w:val="24"/>
        </w:rPr>
        <w:t xml:space="preserve"> by +0.5 ℃</w:t>
      </w:r>
      <w:r w:rsidR="00AC09B2" w:rsidRPr="00342659">
        <w:rPr>
          <w:rFonts w:ascii="Times New Roman" w:hAnsi="Times New Roman" w:cs="Times New Roman"/>
          <w:sz w:val="24"/>
          <w:szCs w:val="24"/>
        </w:rPr>
        <w:t xml:space="preserve"> through the generator</w:t>
      </w:r>
      <w:r w:rsidR="00614B86" w:rsidRPr="00342659">
        <w:rPr>
          <w:rFonts w:ascii="Times New Roman" w:hAnsi="Times New Roman" w:cs="Times New Roman"/>
          <w:sz w:val="24"/>
          <w:szCs w:val="24"/>
        </w:rPr>
        <w:t xml:space="preserve"> </w:t>
      </w:r>
      <w:r w:rsidRPr="00342659">
        <w:rPr>
          <w:rFonts w:ascii="Times New Roman" w:hAnsi="Times New Roman" w:cs="Times New Roman"/>
          <w:sz w:val="24"/>
          <w:szCs w:val="24"/>
        </w:rPr>
        <w:t xml:space="preserve">until the exchange shell and components are at that </w:t>
      </w:r>
      <w:r w:rsidR="00AC09B2" w:rsidRPr="00342659">
        <w:rPr>
          <w:rFonts w:ascii="Times New Roman" w:hAnsi="Times New Roman" w:cs="Times New Roman"/>
          <w:sz w:val="24"/>
          <w:szCs w:val="24"/>
        </w:rPr>
        <w:t xml:space="preserve">same </w:t>
      </w:r>
      <w:r w:rsidRPr="00342659">
        <w:rPr>
          <w:rFonts w:ascii="Times New Roman" w:hAnsi="Times New Roman" w:cs="Times New Roman"/>
          <w:sz w:val="24"/>
          <w:szCs w:val="24"/>
        </w:rPr>
        <w:t>temperature. At each +0.5 ℃ interval</w:t>
      </w:r>
      <w:r w:rsidR="00F866E1" w:rsidRPr="00342659">
        <w:rPr>
          <w:rFonts w:ascii="Times New Roman" w:hAnsi="Times New Roman" w:cs="Times New Roman"/>
          <w:sz w:val="24"/>
          <w:szCs w:val="24"/>
        </w:rPr>
        <w:t xml:space="preserve"> the stress analysis of the exchanger will be examined and recorded. The temperature of the water and components will be raised </w:t>
      </w:r>
      <w:r w:rsidR="00AC09B2" w:rsidRPr="00342659">
        <w:rPr>
          <w:rFonts w:ascii="Times New Roman" w:hAnsi="Times New Roman" w:cs="Times New Roman"/>
          <w:sz w:val="24"/>
          <w:szCs w:val="24"/>
        </w:rPr>
        <w:t>to a final temperature</w:t>
      </w:r>
      <w:r w:rsidR="00F866E1" w:rsidRPr="00342659">
        <w:rPr>
          <w:rFonts w:ascii="Times New Roman" w:hAnsi="Times New Roman" w:cs="Times New Roman"/>
          <w:sz w:val="24"/>
          <w:szCs w:val="24"/>
        </w:rPr>
        <w:t xml:space="preserve"> and then hydrostatic test </w:t>
      </w:r>
      <w:r w:rsidR="00AC09B2" w:rsidRPr="00342659">
        <w:rPr>
          <w:rFonts w:ascii="Times New Roman" w:hAnsi="Times New Roman" w:cs="Times New Roman"/>
          <w:sz w:val="24"/>
          <w:szCs w:val="24"/>
        </w:rPr>
        <w:t xml:space="preserve">applied </w:t>
      </w:r>
      <w:r w:rsidR="00F866E1" w:rsidRPr="00342659">
        <w:rPr>
          <w:rFonts w:ascii="Times New Roman" w:hAnsi="Times New Roman" w:cs="Times New Roman"/>
          <w:sz w:val="24"/>
          <w:szCs w:val="24"/>
        </w:rPr>
        <w:t xml:space="preserve">for one hour. </w:t>
      </w:r>
      <w:r w:rsidR="00AC09B2" w:rsidRPr="00342659">
        <w:rPr>
          <w:rFonts w:ascii="Times New Roman" w:hAnsi="Times New Roman" w:cs="Times New Roman"/>
          <w:sz w:val="24"/>
          <w:szCs w:val="24"/>
        </w:rPr>
        <w:t xml:space="preserve">The </w:t>
      </w:r>
      <w:r w:rsidR="00F866E1" w:rsidRPr="00342659">
        <w:rPr>
          <w:rFonts w:ascii="Times New Roman" w:hAnsi="Times New Roman" w:cs="Times New Roman"/>
          <w:sz w:val="24"/>
          <w:szCs w:val="24"/>
        </w:rPr>
        <w:t xml:space="preserve">temperature of the </w:t>
      </w:r>
      <w:r w:rsidR="00457E74" w:rsidRPr="00342659">
        <w:rPr>
          <w:rFonts w:ascii="Times New Roman" w:hAnsi="Times New Roman" w:cs="Times New Roman"/>
          <w:sz w:val="24"/>
          <w:szCs w:val="24"/>
        </w:rPr>
        <w:t>hydro test</w:t>
      </w:r>
      <w:r w:rsidR="00F866E1" w:rsidRPr="00342659">
        <w:rPr>
          <w:rFonts w:ascii="Times New Roman" w:hAnsi="Times New Roman" w:cs="Times New Roman"/>
          <w:sz w:val="24"/>
          <w:szCs w:val="24"/>
        </w:rPr>
        <w:t xml:space="preserve"> medium and components will be recorded in </w:t>
      </w:r>
      <w:r w:rsidR="00F3090F" w:rsidRPr="00342659">
        <w:rPr>
          <w:rFonts w:ascii="Times New Roman" w:hAnsi="Times New Roman" w:cs="Times New Roman"/>
          <w:sz w:val="24"/>
          <w:szCs w:val="24"/>
        </w:rPr>
        <w:t>one-minute</w:t>
      </w:r>
      <w:r w:rsidR="00AC09B2" w:rsidRPr="00342659">
        <w:rPr>
          <w:rFonts w:ascii="Times New Roman" w:hAnsi="Times New Roman" w:cs="Times New Roman"/>
          <w:sz w:val="24"/>
          <w:szCs w:val="24"/>
        </w:rPr>
        <w:t xml:space="preserve"> </w:t>
      </w:r>
      <w:r w:rsidR="00F866E1" w:rsidRPr="00342659">
        <w:rPr>
          <w:rFonts w:ascii="Times New Roman" w:hAnsi="Times New Roman" w:cs="Times New Roman"/>
          <w:sz w:val="24"/>
          <w:szCs w:val="24"/>
        </w:rPr>
        <w:t>intervals to see if the MDMT is breached</w:t>
      </w:r>
      <w:r w:rsidR="00BD6591" w:rsidRPr="00342659">
        <w:rPr>
          <w:rFonts w:ascii="Times New Roman" w:hAnsi="Times New Roman" w:cs="Times New Roman"/>
          <w:sz w:val="24"/>
          <w:szCs w:val="24"/>
        </w:rPr>
        <w:t xml:space="preserve"> during hydro testing </w:t>
      </w:r>
      <w:r w:rsidR="00F3090F" w:rsidRPr="00342659">
        <w:rPr>
          <w:rFonts w:ascii="Times New Roman" w:hAnsi="Times New Roman" w:cs="Times New Roman"/>
          <w:sz w:val="24"/>
          <w:szCs w:val="24"/>
        </w:rPr>
        <w:t>and the stress analysis recorded on the exchanger.</w:t>
      </w:r>
    </w:p>
    <w:p w:rsidR="00D52816" w:rsidRDefault="00F3090F" w:rsidP="00AD2DF4">
      <w:pPr>
        <w:spacing w:before="0" w:line="360" w:lineRule="auto"/>
        <w:rPr>
          <w:rFonts w:ascii="Times New Roman" w:hAnsi="Times New Roman" w:cs="Times New Roman"/>
          <w:sz w:val="24"/>
          <w:szCs w:val="24"/>
        </w:rPr>
      </w:pPr>
      <w:r w:rsidRPr="00342659">
        <w:rPr>
          <w:rFonts w:ascii="Times New Roman" w:hAnsi="Times New Roman" w:cs="Times New Roman"/>
          <w:sz w:val="24"/>
          <w:szCs w:val="24"/>
        </w:rPr>
        <w:t>This procedure will be repeated at various final temperatures to de</w:t>
      </w:r>
      <w:r w:rsidR="00BD6591" w:rsidRPr="00342659">
        <w:rPr>
          <w:rFonts w:ascii="Times New Roman" w:hAnsi="Times New Roman" w:cs="Times New Roman"/>
          <w:sz w:val="24"/>
          <w:szCs w:val="24"/>
        </w:rPr>
        <w:t xml:space="preserve">termine the optimum temperature before proceeding with the hydro test. </w:t>
      </w:r>
      <w:r w:rsidR="0026265E">
        <w:rPr>
          <w:rFonts w:ascii="Times New Roman" w:hAnsi="Times New Roman" w:cs="Times New Roman"/>
          <w:sz w:val="24"/>
          <w:szCs w:val="24"/>
        </w:rPr>
        <w:t>All data will be analyzed using graphs</w:t>
      </w:r>
      <w:r w:rsidR="001C0227">
        <w:rPr>
          <w:rFonts w:ascii="Times New Roman" w:hAnsi="Times New Roman" w:cs="Times New Roman"/>
          <w:sz w:val="24"/>
          <w:szCs w:val="24"/>
        </w:rPr>
        <w:t>,</w:t>
      </w:r>
      <w:r w:rsidR="0026265E">
        <w:rPr>
          <w:rFonts w:ascii="Times New Roman" w:hAnsi="Times New Roman" w:cs="Times New Roman"/>
          <w:sz w:val="24"/>
          <w:szCs w:val="24"/>
        </w:rPr>
        <w:t xml:space="preserve"> and a</w:t>
      </w:r>
      <w:r w:rsidR="00BD6591" w:rsidRPr="00342659">
        <w:rPr>
          <w:rFonts w:ascii="Times New Roman" w:hAnsi="Times New Roman" w:cs="Times New Roman"/>
          <w:sz w:val="24"/>
          <w:szCs w:val="24"/>
        </w:rPr>
        <w:t xml:space="preserve">fter completing the simulation </w:t>
      </w:r>
      <w:r w:rsidR="00ED4475" w:rsidRPr="00342659">
        <w:rPr>
          <w:rFonts w:ascii="Times New Roman" w:hAnsi="Times New Roman" w:cs="Times New Roman"/>
          <w:sz w:val="24"/>
          <w:szCs w:val="24"/>
        </w:rPr>
        <w:t>this will be used in the field as a trail</w:t>
      </w:r>
      <w:r w:rsidR="00ED4475" w:rsidRPr="00342659">
        <w:rPr>
          <w:rFonts w:ascii="Times New Roman" w:hAnsi="Times New Roman" w:cs="Times New Roman"/>
          <w:b/>
          <w:sz w:val="24"/>
          <w:szCs w:val="24"/>
        </w:rPr>
        <w:t xml:space="preserve"> </w:t>
      </w:r>
      <w:r w:rsidR="0071380F">
        <w:rPr>
          <w:rFonts w:ascii="Times New Roman" w:hAnsi="Times New Roman" w:cs="Times New Roman"/>
          <w:sz w:val="24"/>
          <w:szCs w:val="24"/>
        </w:rPr>
        <w:t xml:space="preserve">to </w:t>
      </w:r>
      <w:r w:rsidR="00ED4475" w:rsidRPr="00342659">
        <w:rPr>
          <w:rFonts w:ascii="Times New Roman" w:hAnsi="Times New Roman" w:cs="Times New Roman"/>
          <w:sz w:val="24"/>
          <w:szCs w:val="24"/>
        </w:rPr>
        <w:t xml:space="preserve">evaluate its effectiveness. </w:t>
      </w:r>
      <w:r w:rsidR="0036096C">
        <w:rPr>
          <w:rFonts w:ascii="Times New Roman" w:hAnsi="Times New Roman" w:cs="Times New Roman"/>
          <w:sz w:val="24"/>
          <w:szCs w:val="24"/>
        </w:rPr>
        <w:t xml:space="preserve">Temperature transmitters and pressure gauges installed on the equipment </w:t>
      </w:r>
      <w:r w:rsidR="00D034C5">
        <w:rPr>
          <w:rFonts w:ascii="Times New Roman" w:hAnsi="Times New Roman" w:cs="Times New Roman"/>
          <w:sz w:val="24"/>
          <w:szCs w:val="24"/>
        </w:rPr>
        <w:t xml:space="preserve">have </w:t>
      </w:r>
      <w:r w:rsidR="00523146">
        <w:rPr>
          <w:rFonts w:ascii="Times New Roman" w:hAnsi="Times New Roman" w:cs="Times New Roman"/>
          <w:sz w:val="24"/>
          <w:szCs w:val="24"/>
        </w:rPr>
        <w:t>regular</w:t>
      </w:r>
      <w:r w:rsidR="00E71E93">
        <w:rPr>
          <w:rFonts w:ascii="Times New Roman" w:hAnsi="Times New Roman" w:cs="Times New Roman"/>
          <w:sz w:val="24"/>
          <w:szCs w:val="24"/>
        </w:rPr>
        <w:t xml:space="preserve"> </w:t>
      </w:r>
      <w:r w:rsidR="00523146">
        <w:rPr>
          <w:rFonts w:ascii="Times New Roman" w:hAnsi="Times New Roman" w:cs="Times New Roman"/>
          <w:sz w:val="24"/>
          <w:szCs w:val="24"/>
        </w:rPr>
        <w:t>calibration checks</w:t>
      </w:r>
      <w:r w:rsidR="00E71E93">
        <w:rPr>
          <w:rFonts w:ascii="Times New Roman" w:hAnsi="Times New Roman" w:cs="Times New Roman"/>
          <w:sz w:val="24"/>
          <w:szCs w:val="24"/>
        </w:rPr>
        <w:t>,</w:t>
      </w:r>
      <w:r w:rsidR="00523146">
        <w:rPr>
          <w:rFonts w:ascii="Times New Roman" w:hAnsi="Times New Roman" w:cs="Times New Roman"/>
          <w:sz w:val="24"/>
          <w:szCs w:val="24"/>
        </w:rPr>
        <w:t xml:space="preserve"> </w:t>
      </w:r>
      <w:r w:rsidR="00D034C5">
        <w:rPr>
          <w:rFonts w:ascii="Times New Roman" w:hAnsi="Times New Roman" w:cs="Times New Roman"/>
          <w:sz w:val="24"/>
          <w:szCs w:val="24"/>
        </w:rPr>
        <w:t xml:space="preserve">therefore </w:t>
      </w:r>
      <w:r w:rsidR="00E71E93">
        <w:rPr>
          <w:rFonts w:ascii="Times New Roman" w:hAnsi="Times New Roman" w:cs="Times New Roman"/>
          <w:sz w:val="24"/>
          <w:szCs w:val="24"/>
        </w:rPr>
        <w:t xml:space="preserve">I </w:t>
      </w:r>
      <w:r w:rsidR="0036096C">
        <w:rPr>
          <w:rFonts w:ascii="Times New Roman" w:hAnsi="Times New Roman" w:cs="Times New Roman"/>
          <w:sz w:val="24"/>
          <w:szCs w:val="24"/>
        </w:rPr>
        <w:t xml:space="preserve">will </w:t>
      </w:r>
      <w:r w:rsidR="00E71E93">
        <w:rPr>
          <w:rFonts w:ascii="Times New Roman" w:hAnsi="Times New Roman" w:cs="Times New Roman"/>
          <w:sz w:val="24"/>
          <w:szCs w:val="24"/>
        </w:rPr>
        <w:t xml:space="preserve">use these </w:t>
      </w:r>
      <w:r w:rsidR="0036096C">
        <w:rPr>
          <w:rFonts w:ascii="Times New Roman" w:hAnsi="Times New Roman" w:cs="Times New Roman"/>
          <w:sz w:val="24"/>
          <w:szCs w:val="24"/>
        </w:rPr>
        <w:t>to record data in this research.</w:t>
      </w:r>
      <w:r w:rsidR="00B55B1C">
        <w:rPr>
          <w:rFonts w:ascii="Times New Roman" w:hAnsi="Times New Roman" w:cs="Times New Roman"/>
          <w:sz w:val="24"/>
          <w:szCs w:val="24"/>
        </w:rPr>
        <w:t xml:space="preserve"> If successful, this method can be implemented into the MA’s and RA’s used for hydro testing in Valero.</w:t>
      </w:r>
    </w:p>
    <w:p w:rsidR="00231F80" w:rsidRDefault="00ED4475" w:rsidP="00AD2DF4">
      <w:pPr>
        <w:spacing w:before="0" w:line="360" w:lineRule="auto"/>
        <w:rPr>
          <w:rStyle w:val="selectable"/>
          <w:rFonts w:ascii="Times New Roman" w:hAnsi="Times New Roman" w:cs="Times New Roman"/>
          <w:sz w:val="24"/>
          <w:szCs w:val="24"/>
        </w:rPr>
      </w:pPr>
      <w:r w:rsidRPr="00342659">
        <w:rPr>
          <w:rFonts w:ascii="Times New Roman" w:hAnsi="Times New Roman" w:cs="Times New Roman"/>
          <w:sz w:val="24"/>
          <w:szCs w:val="24"/>
        </w:rPr>
        <w:t>The same simulation can then be repeated to investigate the use of alternative materials analyzing stress and DBT of the material.</w:t>
      </w:r>
      <w:r w:rsidR="00D52816">
        <w:rPr>
          <w:rFonts w:ascii="Times New Roman" w:hAnsi="Times New Roman" w:cs="Times New Roman"/>
          <w:sz w:val="24"/>
          <w:szCs w:val="24"/>
        </w:rPr>
        <w:t xml:space="preserve"> </w:t>
      </w:r>
      <w:r w:rsidR="00231F80">
        <w:rPr>
          <w:rFonts w:ascii="Times New Roman" w:hAnsi="Times New Roman" w:cs="Times New Roman"/>
          <w:sz w:val="24"/>
          <w:szCs w:val="24"/>
        </w:rPr>
        <w:t xml:space="preserve">I would investigate materials that lie on either curve </w:t>
      </w:r>
      <w:r w:rsidR="00D52816">
        <w:rPr>
          <w:rFonts w:ascii="Times New Roman" w:hAnsi="Times New Roman" w:cs="Times New Roman"/>
          <w:sz w:val="24"/>
          <w:szCs w:val="24"/>
        </w:rPr>
        <w:t xml:space="preserve">C and D on figure 6 as these have lower MAT in general when compared to curve B, but would need to analyze if they can withstand the design temperature and pressure of the 3-E-1’s. In addition, I would also investigate use of a combination of materials using my simulation and compare it to the </w:t>
      </w:r>
      <w:r w:rsidR="00D52816" w:rsidRPr="00D52816">
        <w:rPr>
          <w:rFonts w:ascii="Times New Roman" w:hAnsi="Times New Roman" w:cs="Times New Roman"/>
          <w:sz w:val="24"/>
          <w:szCs w:val="24"/>
        </w:rPr>
        <w:t xml:space="preserve">models of </w:t>
      </w:r>
      <w:r w:rsidR="00D52816" w:rsidRPr="00D52816">
        <w:rPr>
          <w:rStyle w:val="selectable"/>
          <w:rFonts w:ascii="Times New Roman" w:hAnsi="Times New Roman" w:cs="Times New Roman"/>
          <w:sz w:val="24"/>
          <w:szCs w:val="24"/>
        </w:rPr>
        <w:t>Sutar et al, Scheide, Linse, Kuna and Viehrig.</w:t>
      </w:r>
    </w:p>
    <w:p w:rsidR="00D52816" w:rsidRPr="00342659" w:rsidRDefault="00D52816" w:rsidP="00AD2DF4">
      <w:pPr>
        <w:spacing w:before="0" w:line="360" w:lineRule="auto"/>
        <w:rPr>
          <w:rFonts w:ascii="Times New Roman" w:hAnsi="Times New Roman" w:cs="Times New Roman"/>
          <w:sz w:val="24"/>
          <w:szCs w:val="24"/>
        </w:rPr>
      </w:pPr>
      <w:r>
        <w:rPr>
          <w:rFonts w:ascii="Times New Roman" w:hAnsi="Times New Roman" w:cs="Times New Roman"/>
          <w:sz w:val="24"/>
          <w:szCs w:val="24"/>
        </w:rPr>
        <w:t>In all</w:t>
      </w:r>
      <w:r w:rsidRPr="00D52816">
        <w:rPr>
          <w:rFonts w:ascii="Times New Roman" w:hAnsi="Times New Roman" w:cs="Times New Roman"/>
          <w:sz w:val="24"/>
          <w:szCs w:val="24"/>
        </w:rPr>
        <w:t xml:space="preserve"> </w:t>
      </w:r>
      <w:r w:rsidRPr="00342659">
        <w:rPr>
          <w:rFonts w:ascii="Times New Roman" w:hAnsi="Times New Roman" w:cs="Times New Roman"/>
          <w:sz w:val="24"/>
          <w:szCs w:val="24"/>
        </w:rPr>
        <w:t>simulation</w:t>
      </w:r>
      <w:r>
        <w:rPr>
          <w:rFonts w:ascii="Times New Roman" w:hAnsi="Times New Roman" w:cs="Times New Roman"/>
          <w:sz w:val="24"/>
          <w:szCs w:val="24"/>
        </w:rPr>
        <w:t>s</w:t>
      </w:r>
      <w:r w:rsidRPr="00342659">
        <w:rPr>
          <w:rFonts w:ascii="Times New Roman" w:hAnsi="Times New Roman" w:cs="Times New Roman"/>
          <w:sz w:val="24"/>
          <w:szCs w:val="24"/>
        </w:rPr>
        <w:t xml:space="preserve"> </w:t>
      </w:r>
      <w:r>
        <w:rPr>
          <w:rFonts w:ascii="Times New Roman" w:hAnsi="Times New Roman" w:cs="Times New Roman"/>
          <w:sz w:val="24"/>
          <w:szCs w:val="24"/>
        </w:rPr>
        <w:t>I will incorporate micro defects and inhomogeneities as deformation of these causes’ fractures in the material (</w:t>
      </w:r>
      <w:r w:rsidRPr="008B0160">
        <w:rPr>
          <w:rStyle w:val="selectable"/>
          <w:rFonts w:ascii="Times New Roman" w:hAnsi="Times New Roman" w:cs="Times New Roman"/>
          <w:sz w:val="24"/>
          <w:szCs w:val="24"/>
        </w:rPr>
        <w:t>Linse, Kuna and Viehrig 2014)</w:t>
      </w:r>
      <w:r>
        <w:rPr>
          <w:rFonts w:ascii="Times New Roman" w:hAnsi="Times New Roman" w:cs="Times New Roman"/>
          <w:sz w:val="24"/>
          <w:szCs w:val="24"/>
        </w:rPr>
        <w:t>. This would be the only way to see if a brittle fracture occurs in a simulation.</w:t>
      </w:r>
      <w:r w:rsidR="00DF6FDD">
        <w:rPr>
          <w:rFonts w:ascii="Times New Roman" w:hAnsi="Times New Roman" w:cs="Times New Roman"/>
          <w:sz w:val="24"/>
          <w:szCs w:val="24"/>
        </w:rPr>
        <w:t xml:space="preserve"> </w:t>
      </w:r>
    </w:p>
    <w:p w:rsidR="008059CD" w:rsidRPr="00342659" w:rsidRDefault="008059CD" w:rsidP="00A25F4E">
      <w:pPr>
        <w:spacing w:before="0"/>
        <w:rPr>
          <w:rFonts w:ascii="Times New Roman" w:hAnsi="Times New Roman" w:cs="Times New Roman"/>
          <w:b/>
          <w:sz w:val="24"/>
          <w:szCs w:val="24"/>
          <w:u w:val="single"/>
        </w:rPr>
      </w:pPr>
      <w:r w:rsidRPr="00342659">
        <w:rPr>
          <w:rFonts w:ascii="Times New Roman" w:hAnsi="Times New Roman" w:cs="Times New Roman"/>
          <w:b/>
          <w:sz w:val="24"/>
          <w:szCs w:val="24"/>
          <w:u w:val="single"/>
        </w:rPr>
        <w:t xml:space="preserve">Ethical Considerations </w:t>
      </w:r>
    </w:p>
    <w:p w:rsidR="0036096C" w:rsidRPr="00342659" w:rsidRDefault="003F23C9" w:rsidP="00AD2DF4">
      <w:pPr>
        <w:spacing w:before="0" w:line="360" w:lineRule="auto"/>
        <w:rPr>
          <w:rFonts w:ascii="Times New Roman" w:hAnsi="Times New Roman" w:cs="Times New Roman"/>
          <w:sz w:val="24"/>
          <w:szCs w:val="24"/>
        </w:rPr>
      </w:pPr>
      <w:r w:rsidRPr="00342659">
        <w:rPr>
          <w:rFonts w:ascii="Times New Roman" w:hAnsi="Times New Roman" w:cs="Times New Roman"/>
          <w:sz w:val="24"/>
          <w:szCs w:val="24"/>
        </w:rPr>
        <w:t xml:space="preserve">It is important to keep all of Valero’s drawings and other data </w:t>
      </w:r>
      <w:r w:rsidR="009E29AE">
        <w:rPr>
          <w:rFonts w:ascii="Times New Roman" w:hAnsi="Times New Roman" w:cs="Times New Roman"/>
          <w:sz w:val="24"/>
          <w:szCs w:val="24"/>
        </w:rPr>
        <w:t>confidential</w:t>
      </w:r>
      <w:r w:rsidRPr="00342659">
        <w:rPr>
          <w:rFonts w:ascii="Times New Roman" w:hAnsi="Times New Roman" w:cs="Times New Roman"/>
          <w:sz w:val="24"/>
          <w:szCs w:val="24"/>
        </w:rPr>
        <w:t>. All research methods will abide to the health and safety laws mentioned previously in this proposal as well as abiding to the ASME code for pressure testing</w:t>
      </w:r>
      <w:r w:rsidR="00D52816" w:rsidRPr="008B0160">
        <w:rPr>
          <w:rStyle w:val="selectable"/>
          <w:rFonts w:ascii="Times New Roman" w:hAnsi="Times New Roman" w:cs="Times New Roman"/>
          <w:sz w:val="24"/>
          <w:szCs w:val="24"/>
        </w:rPr>
        <w:t>.</w:t>
      </w:r>
      <w:r w:rsidR="0036096C">
        <w:rPr>
          <w:rStyle w:val="selectable"/>
          <w:rFonts w:ascii="Times New Roman" w:hAnsi="Times New Roman" w:cs="Times New Roman"/>
          <w:sz w:val="24"/>
          <w:szCs w:val="24"/>
        </w:rPr>
        <w:t xml:space="preserve"> </w:t>
      </w:r>
      <w:r w:rsidR="0036096C">
        <w:rPr>
          <w:rFonts w:ascii="Times New Roman" w:hAnsi="Times New Roman" w:cs="Times New Roman"/>
          <w:sz w:val="24"/>
          <w:szCs w:val="24"/>
        </w:rPr>
        <w:t xml:space="preserve">All data will be repeated to avoid </w:t>
      </w:r>
      <w:r w:rsidR="0036096C">
        <w:rPr>
          <w:rFonts w:ascii="Times New Roman" w:hAnsi="Times New Roman" w:cs="Times New Roman"/>
          <w:sz w:val="24"/>
          <w:szCs w:val="24"/>
        </w:rPr>
        <w:lastRenderedPageBreak/>
        <w:t>misrepresenting results and to be informed to the client. The research will be carried out such that it is not biased or deceives any personnel. The use of any materials will be referenced accordingly upon the research report.</w:t>
      </w:r>
    </w:p>
    <w:p w:rsidR="008059CD" w:rsidRPr="00342659" w:rsidRDefault="008059CD" w:rsidP="00A25F4E">
      <w:pPr>
        <w:spacing w:before="0"/>
        <w:rPr>
          <w:rFonts w:ascii="Times New Roman" w:hAnsi="Times New Roman" w:cs="Times New Roman"/>
          <w:b/>
          <w:sz w:val="24"/>
          <w:szCs w:val="24"/>
          <w:u w:val="single"/>
        </w:rPr>
      </w:pPr>
      <w:r w:rsidRPr="00342659">
        <w:rPr>
          <w:rFonts w:ascii="Times New Roman" w:hAnsi="Times New Roman" w:cs="Times New Roman"/>
          <w:b/>
          <w:sz w:val="24"/>
          <w:szCs w:val="24"/>
          <w:u w:val="single"/>
        </w:rPr>
        <w:t>Work Plan</w:t>
      </w:r>
    </w:p>
    <w:p w:rsidR="00F127E0" w:rsidRDefault="00830D85" w:rsidP="00AD2DF4">
      <w:pPr>
        <w:spacing w:before="0" w:line="360" w:lineRule="auto"/>
        <w:rPr>
          <w:rFonts w:ascii="Times New Roman" w:hAnsi="Times New Roman" w:cs="Times New Roman"/>
          <w:sz w:val="24"/>
          <w:szCs w:val="24"/>
        </w:rPr>
      </w:pPr>
      <w:r>
        <w:rPr>
          <w:rFonts w:ascii="Times New Roman" w:hAnsi="Times New Roman" w:cs="Times New Roman"/>
          <w:sz w:val="24"/>
          <w:szCs w:val="24"/>
        </w:rPr>
        <w:t>A</w:t>
      </w:r>
      <w:r w:rsidR="00F127E0" w:rsidRPr="00342659">
        <w:rPr>
          <w:rFonts w:ascii="Times New Roman" w:hAnsi="Times New Roman" w:cs="Times New Roman"/>
          <w:sz w:val="24"/>
          <w:szCs w:val="24"/>
        </w:rPr>
        <w:t xml:space="preserve"> work plan and set milestones </w:t>
      </w:r>
      <w:r w:rsidR="00071EC1">
        <w:rPr>
          <w:rFonts w:ascii="Times New Roman" w:hAnsi="Times New Roman" w:cs="Times New Roman"/>
          <w:sz w:val="24"/>
          <w:szCs w:val="24"/>
        </w:rPr>
        <w:t>to ensure I</w:t>
      </w:r>
      <w:r w:rsidR="00C9693E">
        <w:rPr>
          <w:rFonts w:ascii="Times New Roman" w:hAnsi="Times New Roman" w:cs="Times New Roman"/>
          <w:sz w:val="24"/>
          <w:szCs w:val="24"/>
        </w:rPr>
        <w:t xml:space="preserve"> am</w:t>
      </w:r>
      <w:r w:rsidR="00071EC1">
        <w:rPr>
          <w:rFonts w:ascii="Times New Roman" w:hAnsi="Times New Roman" w:cs="Times New Roman"/>
          <w:sz w:val="24"/>
          <w:szCs w:val="24"/>
        </w:rPr>
        <w:t xml:space="preserve"> on schedule </w:t>
      </w:r>
      <w:r w:rsidR="00F127E0" w:rsidRPr="00342659">
        <w:rPr>
          <w:rFonts w:ascii="Times New Roman" w:hAnsi="Times New Roman" w:cs="Times New Roman"/>
          <w:sz w:val="24"/>
          <w:szCs w:val="24"/>
        </w:rPr>
        <w:t xml:space="preserve">hitting </w:t>
      </w:r>
      <w:r w:rsidR="00071EC1">
        <w:rPr>
          <w:rFonts w:ascii="Times New Roman" w:hAnsi="Times New Roman" w:cs="Times New Roman"/>
          <w:sz w:val="24"/>
          <w:szCs w:val="24"/>
        </w:rPr>
        <w:t xml:space="preserve">key </w:t>
      </w:r>
      <w:r w:rsidR="00F127E0" w:rsidRPr="00342659">
        <w:rPr>
          <w:rFonts w:ascii="Times New Roman" w:hAnsi="Times New Roman" w:cs="Times New Roman"/>
          <w:sz w:val="24"/>
          <w:szCs w:val="24"/>
        </w:rPr>
        <w:t>targets</w:t>
      </w:r>
      <w:r w:rsidR="00E00E19">
        <w:rPr>
          <w:rFonts w:ascii="Times New Roman" w:hAnsi="Times New Roman" w:cs="Times New Roman"/>
          <w:sz w:val="24"/>
          <w:szCs w:val="24"/>
        </w:rPr>
        <w:t xml:space="preserve"> </w:t>
      </w:r>
      <w:r w:rsidR="0058127C">
        <w:rPr>
          <w:rFonts w:ascii="Times New Roman" w:hAnsi="Times New Roman" w:cs="Times New Roman"/>
          <w:sz w:val="24"/>
          <w:szCs w:val="24"/>
        </w:rPr>
        <w:t>is</w:t>
      </w:r>
      <w:r w:rsidR="00E00E19">
        <w:rPr>
          <w:rFonts w:ascii="Times New Roman" w:hAnsi="Times New Roman" w:cs="Times New Roman"/>
          <w:sz w:val="24"/>
          <w:szCs w:val="24"/>
        </w:rPr>
        <w:t xml:space="preserve"> shown below:</w:t>
      </w:r>
    </w:p>
    <w:p w:rsidR="006D0307" w:rsidRDefault="006D0307" w:rsidP="00BC6B50">
      <w:pPr>
        <w:spacing w:before="0" w:line="360" w:lineRule="auto"/>
        <w:jc w:val="center"/>
        <w:rPr>
          <w:rFonts w:ascii="Times New Roman" w:hAnsi="Times New Roman" w:cs="Times New Roman"/>
          <w:sz w:val="24"/>
          <w:szCs w:val="24"/>
        </w:rPr>
      </w:pPr>
      <w:r>
        <w:rPr>
          <w:noProof/>
          <w:lang w:val="en-GB" w:eastAsia="en-GB"/>
        </w:rPr>
        <w:drawing>
          <wp:inline distT="0" distB="0" distL="0" distR="0" wp14:anchorId="367E6A1D" wp14:editId="0A7E3C8A">
            <wp:extent cx="5429250" cy="3748947"/>
            <wp:effectExtent l="0" t="0" r="0" b="444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472085" cy="3778525"/>
                    </a:xfrm>
                    <a:prstGeom prst="rect">
                      <a:avLst/>
                    </a:prstGeom>
                  </pic:spPr>
                </pic:pic>
              </a:graphicData>
            </a:graphic>
          </wp:inline>
        </w:drawing>
      </w:r>
    </w:p>
    <w:p w:rsidR="006D0307" w:rsidRDefault="006D0307" w:rsidP="00BC6B50">
      <w:pPr>
        <w:spacing w:before="0" w:line="360" w:lineRule="auto"/>
        <w:jc w:val="center"/>
        <w:rPr>
          <w:rFonts w:ascii="Times New Roman" w:hAnsi="Times New Roman" w:cs="Times New Roman"/>
          <w:sz w:val="24"/>
          <w:szCs w:val="24"/>
        </w:rPr>
      </w:pPr>
      <w:r>
        <w:rPr>
          <w:noProof/>
          <w:lang w:val="en-GB" w:eastAsia="en-GB"/>
        </w:rPr>
        <w:lastRenderedPageBreak/>
        <w:drawing>
          <wp:inline distT="0" distB="0" distL="0" distR="0" wp14:anchorId="0903EF6E" wp14:editId="2DEFC519">
            <wp:extent cx="5467350" cy="341519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492613" cy="3430976"/>
                    </a:xfrm>
                    <a:prstGeom prst="rect">
                      <a:avLst/>
                    </a:prstGeom>
                  </pic:spPr>
                </pic:pic>
              </a:graphicData>
            </a:graphic>
          </wp:inline>
        </w:drawing>
      </w:r>
    </w:p>
    <w:p w:rsidR="006D0307" w:rsidRDefault="00A82CAD" w:rsidP="00BC6B50">
      <w:pPr>
        <w:spacing w:before="0" w:line="360" w:lineRule="auto"/>
        <w:jc w:val="center"/>
        <w:rPr>
          <w:rFonts w:ascii="Times New Roman" w:hAnsi="Times New Roman" w:cs="Times New Roman"/>
          <w:sz w:val="24"/>
          <w:szCs w:val="24"/>
        </w:rPr>
      </w:pPr>
      <w:r w:rsidRPr="00342659">
        <w:rPr>
          <w:rStyle w:val="selectable"/>
          <w:rFonts w:ascii="Times New Roman" w:hAnsi="Times New Roman" w:cs="Times New Roman"/>
          <w:b/>
          <w:sz w:val="24"/>
          <w:szCs w:val="24"/>
        </w:rPr>
        <w:t xml:space="preserve">Figure </w:t>
      </w:r>
      <w:r>
        <w:rPr>
          <w:rStyle w:val="selectable"/>
          <w:rFonts w:ascii="Times New Roman" w:hAnsi="Times New Roman" w:cs="Times New Roman"/>
          <w:b/>
          <w:sz w:val="24"/>
          <w:szCs w:val="24"/>
        </w:rPr>
        <w:t>12</w:t>
      </w:r>
      <w:r w:rsidRPr="00342659">
        <w:rPr>
          <w:rStyle w:val="selectable"/>
          <w:rFonts w:ascii="Times New Roman" w:hAnsi="Times New Roman" w:cs="Times New Roman"/>
          <w:b/>
          <w:sz w:val="24"/>
          <w:szCs w:val="24"/>
        </w:rPr>
        <w:t>:</w:t>
      </w:r>
      <w:r>
        <w:rPr>
          <w:rStyle w:val="selectable"/>
          <w:rFonts w:ascii="Times New Roman" w:hAnsi="Times New Roman" w:cs="Times New Roman"/>
          <w:b/>
          <w:sz w:val="24"/>
          <w:szCs w:val="24"/>
        </w:rPr>
        <w:t xml:space="preserve"> Project plan and schedule.</w:t>
      </w:r>
    </w:p>
    <w:p w:rsidR="0036096C" w:rsidRPr="00342659" w:rsidRDefault="0036096C" w:rsidP="00AD2DF4">
      <w:pPr>
        <w:spacing w:before="0" w:line="360" w:lineRule="auto"/>
        <w:rPr>
          <w:rFonts w:ascii="Times New Roman" w:hAnsi="Times New Roman" w:cs="Times New Roman"/>
          <w:sz w:val="24"/>
          <w:szCs w:val="24"/>
        </w:rPr>
      </w:pPr>
      <w:r>
        <w:rPr>
          <w:rFonts w:ascii="Times New Roman" w:hAnsi="Times New Roman" w:cs="Times New Roman"/>
          <w:sz w:val="24"/>
          <w:szCs w:val="24"/>
        </w:rPr>
        <w:t xml:space="preserve">A constraint to the </w:t>
      </w:r>
      <w:r w:rsidR="00071EC1">
        <w:rPr>
          <w:rFonts w:ascii="Times New Roman" w:hAnsi="Times New Roman" w:cs="Times New Roman"/>
          <w:sz w:val="24"/>
          <w:szCs w:val="24"/>
        </w:rPr>
        <w:t>work plan</w:t>
      </w:r>
      <w:r>
        <w:rPr>
          <w:rFonts w:ascii="Times New Roman" w:hAnsi="Times New Roman" w:cs="Times New Roman"/>
          <w:sz w:val="24"/>
          <w:szCs w:val="24"/>
        </w:rPr>
        <w:t xml:space="preserve"> </w:t>
      </w:r>
      <w:r w:rsidR="003A31B4">
        <w:rPr>
          <w:rFonts w:ascii="Times New Roman" w:hAnsi="Times New Roman" w:cs="Times New Roman"/>
          <w:sz w:val="24"/>
          <w:szCs w:val="24"/>
        </w:rPr>
        <w:t>will be</w:t>
      </w:r>
      <w:r>
        <w:rPr>
          <w:rFonts w:ascii="Times New Roman" w:hAnsi="Times New Roman" w:cs="Times New Roman"/>
          <w:sz w:val="24"/>
          <w:szCs w:val="24"/>
        </w:rPr>
        <w:t xml:space="preserve"> enforcing the alternative method </w:t>
      </w:r>
      <w:r w:rsidR="004D128D">
        <w:rPr>
          <w:rFonts w:ascii="Times New Roman" w:hAnsi="Times New Roman" w:cs="Times New Roman"/>
          <w:sz w:val="24"/>
          <w:szCs w:val="24"/>
        </w:rPr>
        <w:t>at</w:t>
      </w:r>
      <w:r>
        <w:rPr>
          <w:rFonts w:ascii="Times New Roman" w:hAnsi="Times New Roman" w:cs="Times New Roman"/>
          <w:sz w:val="24"/>
          <w:szCs w:val="24"/>
        </w:rPr>
        <w:t xml:space="preserve"> Valero during a</w:t>
      </w:r>
      <w:r w:rsidR="008847C7">
        <w:rPr>
          <w:rFonts w:ascii="Times New Roman" w:hAnsi="Times New Roman" w:cs="Times New Roman"/>
          <w:sz w:val="24"/>
          <w:szCs w:val="24"/>
        </w:rPr>
        <w:t xml:space="preserve">n outage. </w:t>
      </w:r>
    </w:p>
    <w:p w:rsidR="008059CD" w:rsidRPr="00342659" w:rsidRDefault="008059CD" w:rsidP="00A25F4E">
      <w:pPr>
        <w:spacing w:before="0"/>
        <w:rPr>
          <w:rFonts w:ascii="Times New Roman" w:hAnsi="Times New Roman" w:cs="Times New Roman"/>
          <w:b/>
          <w:sz w:val="24"/>
          <w:szCs w:val="24"/>
          <w:u w:val="single"/>
        </w:rPr>
      </w:pPr>
      <w:r w:rsidRPr="00342659">
        <w:rPr>
          <w:rFonts w:ascii="Times New Roman" w:hAnsi="Times New Roman" w:cs="Times New Roman"/>
          <w:b/>
          <w:sz w:val="24"/>
          <w:szCs w:val="24"/>
          <w:u w:val="single"/>
        </w:rPr>
        <w:t>Budget</w:t>
      </w:r>
    </w:p>
    <w:p w:rsidR="00A938C1" w:rsidRPr="00B55B1C" w:rsidRDefault="00B55B1C" w:rsidP="00AD2DF4">
      <w:pPr>
        <w:spacing w:before="0" w:line="360" w:lineRule="auto"/>
        <w:rPr>
          <w:rFonts w:ascii="Times New Roman" w:hAnsi="Times New Roman" w:cs="Times New Roman"/>
          <w:sz w:val="24"/>
          <w:szCs w:val="24"/>
        </w:rPr>
      </w:pPr>
      <w:r>
        <w:rPr>
          <w:rFonts w:ascii="Times New Roman" w:hAnsi="Times New Roman" w:cs="Times New Roman"/>
          <w:sz w:val="24"/>
          <w:szCs w:val="24"/>
        </w:rPr>
        <w:t xml:space="preserve">The only budget required for this proposal is when this alternative method is used </w:t>
      </w:r>
      <w:r w:rsidR="00190D48">
        <w:rPr>
          <w:rFonts w:ascii="Times New Roman" w:hAnsi="Times New Roman" w:cs="Times New Roman"/>
          <w:sz w:val="24"/>
          <w:szCs w:val="24"/>
        </w:rPr>
        <w:t xml:space="preserve">at </w:t>
      </w:r>
      <w:r>
        <w:rPr>
          <w:rFonts w:ascii="Times New Roman" w:hAnsi="Times New Roman" w:cs="Times New Roman"/>
          <w:sz w:val="24"/>
          <w:szCs w:val="24"/>
        </w:rPr>
        <w:t>Valero whe</w:t>
      </w:r>
      <w:r w:rsidR="00351542">
        <w:rPr>
          <w:rFonts w:ascii="Times New Roman" w:hAnsi="Times New Roman" w:cs="Times New Roman"/>
          <w:sz w:val="24"/>
          <w:szCs w:val="24"/>
        </w:rPr>
        <w:t>n</w:t>
      </w:r>
      <w:r>
        <w:rPr>
          <w:rFonts w:ascii="Times New Roman" w:hAnsi="Times New Roman" w:cs="Times New Roman"/>
          <w:sz w:val="24"/>
          <w:szCs w:val="24"/>
        </w:rPr>
        <w:t xml:space="preserve"> the unit will be offline, and </w:t>
      </w:r>
      <w:r w:rsidR="00071EC1">
        <w:rPr>
          <w:rFonts w:ascii="Times New Roman" w:hAnsi="Times New Roman" w:cs="Times New Roman"/>
          <w:sz w:val="24"/>
          <w:szCs w:val="24"/>
        </w:rPr>
        <w:t>several</w:t>
      </w:r>
      <w:r>
        <w:rPr>
          <w:rFonts w:ascii="Times New Roman" w:hAnsi="Times New Roman" w:cs="Times New Roman"/>
          <w:sz w:val="24"/>
          <w:szCs w:val="24"/>
        </w:rPr>
        <w:t xml:space="preserve"> personnel need to carry out the hydro testing.</w:t>
      </w:r>
    </w:p>
    <w:p w:rsidR="00FE14BC" w:rsidRPr="00342659" w:rsidRDefault="00FE14BC" w:rsidP="00A25F4E">
      <w:pPr>
        <w:spacing w:before="0"/>
        <w:rPr>
          <w:rFonts w:ascii="Times New Roman" w:hAnsi="Times New Roman" w:cs="Times New Roman"/>
          <w:b/>
          <w:sz w:val="24"/>
          <w:szCs w:val="24"/>
          <w:u w:val="single"/>
        </w:rPr>
      </w:pPr>
      <w:r w:rsidRPr="00342659">
        <w:rPr>
          <w:rFonts w:ascii="Times New Roman" w:hAnsi="Times New Roman" w:cs="Times New Roman"/>
          <w:b/>
          <w:sz w:val="24"/>
          <w:szCs w:val="24"/>
          <w:u w:val="single"/>
        </w:rPr>
        <w:t>Conclusion</w:t>
      </w:r>
    </w:p>
    <w:p w:rsidR="004C41E4" w:rsidRDefault="002B705D" w:rsidP="00B36B0E">
      <w:pPr>
        <w:spacing w:before="0" w:line="360" w:lineRule="auto"/>
        <w:rPr>
          <w:rFonts w:ascii="Times New Roman" w:hAnsi="Times New Roman" w:cs="Times New Roman"/>
          <w:sz w:val="24"/>
          <w:szCs w:val="24"/>
        </w:rPr>
      </w:pPr>
      <w:r>
        <w:rPr>
          <w:rFonts w:ascii="Times New Roman" w:hAnsi="Times New Roman" w:cs="Times New Roman"/>
          <w:sz w:val="24"/>
          <w:szCs w:val="24"/>
        </w:rPr>
        <w:t xml:space="preserve">Carrying out this research will resolve delays in Valero outages from hydro testing that will result production commencing on time. Not only will this benefit Valero Pembroke but their other refineries and other companies with similar operational equipment. </w:t>
      </w:r>
      <w:r w:rsidR="00616A25">
        <w:rPr>
          <w:rFonts w:ascii="Times New Roman" w:hAnsi="Times New Roman" w:cs="Times New Roman"/>
          <w:sz w:val="24"/>
          <w:szCs w:val="24"/>
        </w:rPr>
        <w:t xml:space="preserve">I have excellent problem-solving skills to carry out this investigation and </w:t>
      </w:r>
      <w:r w:rsidR="00224349">
        <w:rPr>
          <w:rFonts w:ascii="Times New Roman" w:hAnsi="Times New Roman" w:cs="Times New Roman"/>
          <w:sz w:val="24"/>
          <w:szCs w:val="24"/>
        </w:rPr>
        <w:t xml:space="preserve">I am </w:t>
      </w:r>
      <w:r w:rsidR="00616A25">
        <w:rPr>
          <w:rFonts w:ascii="Times New Roman" w:hAnsi="Times New Roman" w:cs="Times New Roman"/>
          <w:sz w:val="24"/>
          <w:szCs w:val="24"/>
        </w:rPr>
        <w:t xml:space="preserve">confident </w:t>
      </w:r>
      <w:r w:rsidR="00224349">
        <w:rPr>
          <w:rFonts w:ascii="Times New Roman" w:hAnsi="Times New Roman" w:cs="Times New Roman"/>
          <w:sz w:val="24"/>
          <w:szCs w:val="24"/>
        </w:rPr>
        <w:t xml:space="preserve">that I </w:t>
      </w:r>
      <w:r w:rsidR="00616A25">
        <w:rPr>
          <w:rFonts w:ascii="Times New Roman" w:hAnsi="Times New Roman" w:cs="Times New Roman"/>
          <w:sz w:val="24"/>
          <w:szCs w:val="24"/>
        </w:rPr>
        <w:t>will find a solution to both issues I have expressed in this proposal.</w:t>
      </w:r>
    </w:p>
    <w:p w:rsidR="0030556E" w:rsidRPr="00A84B98" w:rsidRDefault="0030556E" w:rsidP="00A25F4E">
      <w:pPr>
        <w:spacing w:before="0"/>
        <w:rPr>
          <w:rFonts w:ascii="Times New Roman" w:hAnsi="Times New Roman" w:cs="Times New Roman"/>
          <w:sz w:val="24"/>
          <w:szCs w:val="24"/>
        </w:rPr>
      </w:pPr>
    </w:p>
    <w:sdt>
      <w:sdtPr>
        <w:rPr>
          <w:rFonts w:asciiTheme="minorHAnsi" w:eastAsiaTheme="minorHAnsi" w:hAnsiTheme="minorHAnsi" w:cstheme="minorBidi"/>
          <w:color w:val="595959" w:themeColor="text1" w:themeTint="A6"/>
          <w:sz w:val="24"/>
          <w:szCs w:val="24"/>
        </w:rPr>
        <w:id w:val="524915275"/>
        <w:docPartObj>
          <w:docPartGallery w:val="Bibliographies"/>
          <w:docPartUnique/>
        </w:docPartObj>
      </w:sdtPr>
      <w:sdtEndPr/>
      <w:sdtContent>
        <w:p w:rsidR="00F006BB" w:rsidRPr="004C41E4" w:rsidRDefault="00942B9E" w:rsidP="00A25F4E">
          <w:pPr>
            <w:pStyle w:val="Heading1"/>
            <w:spacing w:before="0"/>
            <w:rPr>
              <w:rFonts w:ascii="Times New Roman" w:hAnsi="Times New Roman" w:cs="Times New Roman"/>
              <w:b/>
              <w:color w:val="595959" w:themeColor="text1" w:themeTint="A6"/>
              <w:sz w:val="24"/>
              <w:szCs w:val="24"/>
            </w:rPr>
          </w:pPr>
          <w:r w:rsidRPr="004C41E4">
            <w:rPr>
              <w:rFonts w:ascii="Times New Roman" w:hAnsi="Times New Roman" w:cs="Times New Roman"/>
              <w:b/>
              <w:color w:val="595959" w:themeColor="text1" w:themeTint="A6"/>
              <w:sz w:val="24"/>
              <w:szCs w:val="24"/>
            </w:rPr>
            <w:t>Referenc</w:t>
          </w:r>
          <w:bookmarkStart w:id="5" w:name="_GoBack"/>
          <w:bookmarkEnd w:id="5"/>
          <w:r w:rsidRPr="004C41E4">
            <w:rPr>
              <w:rFonts w:ascii="Times New Roman" w:hAnsi="Times New Roman" w:cs="Times New Roman"/>
              <w:b/>
              <w:color w:val="595959" w:themeColor="text1" w:themeTint="A6"/>
              <w:sz w:val="24"/>
              <w:szCs w:val="24"/>
            </w:rPr>
            <w:t>es</w:t>
          </w:r>
        </w:p>
        <w:p w:rsidR="00BE0744" w:rsidRPr="00342659" w:rsidRDefault="00BE0744" w:rsidP="00A25F4E">
          <w:pPr>
            <w:spacing w:before="0"/>
            <w:rPr>
              <w:rFonts w:ascii="Times New Roman" w:hAnsi="Times New Roman" w:cs="Times New Roman"/>
              <w:sz w:val="24"/>
              <w:szCs w:val="24"/>
            </w:rPr>
          </w:pPr>
          <w:r w:rsidRPr="00342659">
            <w:rPr>
              <w:rStyle w:val="selectable"/>
              <w:rFonts w:ascii="Times New Roman" w:hAnsi="Times New Roman" w:cs="Times New Roman"/>
              <w:sz w:val="24"/>
              <w:szCs w:val="24"/>
            </w:rPr>
            <w:t xml:space="preserve">123RF (2018). </w:t>
          </w:r>
          <w:r w:rsidRPr="00342659">
            <w:rPr>
              <w:rStyle w:val="selectable"/>
              <w:rFonts w:ascii="Times New Roman" w:hAnsi="Times New Roman" w:cs="Times New Roman"/>
              <w:iCs/>
              <w:sz w:val="24"/>
              <w:szCs w:val="24"/>
            </w:rPr>
            <w:t>Stock Photo - Shell and Tube Heat Exchanger</w:t>
          </w:r>
          <w:r w:rsidRPr="00342659">
            <w:rPr>
              <w:rStyle w:val="selectable"/>
              <w:rFonts w:ascii="Times New Roman" w:hAnsi="Times New Roman" w:cs="Times New Roman"/>
              <w:sz w:val="24"/>
              <w:szCs w:val="24"/>
            </w:rPr>
            <w:t>. [image] Available at: https://www.123rf.com/photo_39572945_shell-and-tube-heat-exchanger.html [Accessed 10 Nov. 2018].</w:t>
          </w:r>
        </w:p>
        <w:p w:rsidR="00F1209F" w:rsidRPr="00342659" w:rsidRDefault="00F1209F" w:rsidP="00A25F4E">
          <w:pPr>
            <w:spacing w:before="0"/>
            <w:rPr>
              <w:rStyle w:val="selectable"/>
              <w:rFonts w:ascii="Times New Roman" w:hAnsi="Times New Roman" w:cs="Times New Roman"/>
              <w:sz w:val="24"/>
              <w:szCs w:val="24"/>
            </w:rPr>
          </w:pPr>
          <w:r w:rsidRPr="00342659">
            <w:rPr>
              <w:rStyle w:val="selectable"/>
              <w:rFonts w:ascii="Times New Roman" w:hAnsi="Times New Roman" w:cs="Times New Roman"/>
              <w:sz w:val="24"/>
              <w:szCs w:val="24"/>
            </w:rPr>
            <w:t xml:space="preserve">Asme.org. (2018). </w:t>
          </w:r>
          <w:r w:rsidRPr="00342659">
            <w:rPr>
              <w:rStyle w:val="selectable"/>
              <w:rFonts w:ascii="Times New Roman" w:hAnsi="Times New Roman" w:cs="Times New Roman"/>
              <w:iCs/>
              <w:sz w:val="24"/>
              <w:szCs w:val="24"/>
            </w:rPr>
            <w:t>ASME - STANDARDS - Process Piping</w:t>
          </w:r>
          <w:r w:rsidRPr="00342659">
            <w:rPr>
              <w:rStyle w:val="selectable"/>
              <w:rFonts w:ascii="Times New Roman" w:hAnsi="Times New Roman" w:cs="Times New Roman"/>
              <w:sz w:val="24"/>
              <w:szCs w:val="24"/>
            </w:rPr>
            <w:t>. [online] Available at: https://www.asme.org/products/codes-standards/b313-2016-process-piping [Accessed 2 Nov. 2018].</w:t>
          </w:r>
        </w:p>
        <w:p w:rsidR="00F864EE" w:rsidRPr="00342659" w:rsidRDefault="00F864EE" w:rsidP="00A25F4E">
          <w:pPr>
            <w:spacing w:before="0"/>
            <w:rPr>
              <w:rFonts w:ascii="Times New Roman" w:hAnsi="Times New Roman" w:cs="Times New Roman"/>
              <w:sz w:val="24"/>
              <w:szCs w:val="24"/>
            </w:rPr>
          </w:pPr>
          <w:r w:rsidRPr="00342659">
            <w:rPr>
              <w:rFonts w:ascii="Times New Roman" w:hAnsi="Times New Roman" w:cs="Times New Roman"/>
              <w:sz w:val="24"/>
              <w:szCs w:val="24"/>
            </w:rPr>
            <w:t xml:space="preserve">Banerjee A, Dhar S, Acharyya S, Datta D and Nayak N 2015. Determination of Johnson cook material and failure model constants and numerical modelling of Charpy impact list of armour steel. </w:t>
          </w:r>
          <w:r w:rsidRPr="00342659">
            <w:rPr>
              <w:rFonts w:ascii="Times New Roman" w:hAnsi="Times New Roman" w:cs="Times New Roman"/>
              <w:iCs/>
              <w:sz w:val="24"/>
              <w:szCs w:val="24"/>
            </w:rPr>
            <w:t>Materials Science &amp; Engineering A</w:t>
          </w:r>
          <w:r w:rsidRPr="00342659">
            <w:rPr>
              <w:rFonts w:ascii="Times New Roman" w:hAnsi="Times New Roman" w:cs="Times New Roman"/>
              <w:sz w:val="24"/>
              <w:szCs w:val="24"/>
            </w:rPr>
            <w:t>, [online] 640, pp.200-209. Available at: https://ac-els-cdn-com.ezproxy.uwtsd.ac.uk/S0921509315300228/1-s2.0-S0921509315300228-main.pdf?_tid=79652092-7ee0-412b-889a-12099421e598&amp;acdnat=1541932440_c9b45dc6a46a9bcbff59d19a456865d2 [Accessed 11 Nov. 2018].</w:t>
          </w:r>
        </w:p>
        <w:p w:rsidR="00061748" w:rsidRPr="00342659" w:rsidRDefault="00061748" w:rsidP="00A25F4E">
          <w:pPr>
            <w:spacing w:before="0"/>
            <w:rPr>
              <w:rStyle w:val="selectable"/>
              <w:rFonts w:ascii="Times New Roman" w:hAnsi="Times New Roman" w:cs="Times New Roman"/>
              <w:sz w:val="24"/>
              <w:szCs w:val="24"/>
            </w:rPr>
          </w:pPr>
          <w:r w:rsidRPr="00342659">
            <w:rPr>
              <w:rStyle w:val="selectable"/>
              <w:rFonts w:ascii="Times New Roman" w:hAnsi="Times New Roman" w:cs="Times New Roman"/>
              <w:sz w:val="24"/>
              <w:szCs w:val="24"/>
            </w:rPr>
            <w:t xml:space="preserve">BBC News 2001. </w:t>
          </w:r>
          <w:r w:rsidRPr="00342659">
            <w:rPr>
              <w:rStyle w:val="selectable"/>
              <w:rFonts w:ascii="Times New Roman" w:hAnsi="Times New Roman" w:cs="Times New Roman"/>
              <w:iCs/>
              <w:sz w:val="24"/>
              <w:szCs w:val="24"/>
            </w:rPr>
            <w:t>Esso fined over fatal explosion</w:t>
          </w:r>
          <w:r w:rsidRPr="00342659">
            <w:rPr>
              <w:rStyle w:val="selectable"/>
              <w:rFonts w:ascii="Times New Roman" w:hAnsi="Times New Roman" w:cs="Times New Roman"/>
              <w:sz w:val="24"/>
              <w:szCs w:val="24"/>
            </w:rPr>
            <w:t>. [online] p.1. Available at: http://news.bbc.co.uk/1/hi/world/asia-pacific/1464123.stm [Accessed 2 Nov. 2018].</w:t>
          </w:r>
        </w:p>
        <w:p w:rsidR="00153919" w:rsidRPr="00342659" w:rsidRDefault="00153919" w:rsidP="00A25F4E">
          <w:pPr>
            <w:spacing w:before="0"/>
            <w:rPr>
              <w:rFonts w:ascii="Times New Roman" w:hAnsi="Times New Roman" w:cs="Times New Roman"/>
              <w:sz w:val="24"/>
              <w:szCs w:val="24"/>
            </w:rPr>
          </w:pPr>
          <w:r w:rsidRPr="00342659">
            <w:rPr>
              <w:rFonts w:ascii="Times New Roman" w:hAnsi="Times New Roman" w:cs="Times New Roman"/>
              <w:sz w:val="24"/>
              <w:szCs w:val="24"/>
            </w:rPr>
            <w:t xml:space="preserve">Benac D, Cherolis N and Wood D 2018. </w:t>
          </w:r>
          <w:r w:rsidRPr="00342659">
            <w:rPr>
              <w:rFonts w:ascii="Times New Roman" w:hAnsi="Times New Roman" w:cs="Times New Roman"/>
              <w:iCs/>
              <w:sz w:val="24"/>
              <w:szCs w:val="24"/>
            </w:rPr>
            <w:t>Managing Cold Temperature and Brittle Fracture Hazards in Pressure Vessels</w:t>
          </w:r>
          <w:r w:rsidRPr="00342659">
            <w:rPr>
              <w:rFonts w:ascii="Times New Roman" w:hAnsi="Times New Roman" w:cs="Times New Roman"/>
              <w:sz w:val="24"/>
              <w:szCs w:val="24"/>
            </w:rPr>
            <w:t>. [image] Available at: https://link.springer.com/article/10.1007/s11668-015-0052-3 [Accessed 11 Nov. 2018].</w:t>
          </w:r>
        </w:p>
        <w:p w:rsidR="0014553D" w:rsidRPr="00342659" w:rsidRDefault="0014553D" w:rsidP="00A25F4E">
          <w:pPr>
            <w:spacing w:before="0"/>
            <w:rPr>
              <w:rStyle w:val="selectable"/>
              <w:rFonts w:ascii="Times New Roman" w:hAnsi="Times New Roman" w:cs="Times New Roman"/>
              <w:sz w:val="24"/>
              <w:szCs w:val="24"/>
            </w:rPr>
          </w:pPr>
          <w:r w:rsidRPr="00342659">
            <w:rPr>
              <w:rStyle w:val="selectable"/>
              <w:rFonts w:ascii="Times New Roman" w:hAnsi="Times New Roman" w:cs="Times New Roman"/>
              <w:sz w:val="24"/>
              <w:szCs w:val="24"/>
            </w:rPr>
            <w:t xml:space="preserve">Bijvank M 2004. </w:t>
          </w:r>
          <w:r w:rsidRPr="00342659">
            <w:rPr>
              <w:rStyle w:val="selectable"/>
              <w:rFonts w:ascii="Times New Roman" w:hAnsi="Times New Roman" w:cs="Times New Roman"/>
              <w:iCs/>
              <w:sz w:val="24"/>
              <w:szCs w:val="24"/>
            </w:rPr>
            <w:t>A practical approach to handle shutdowns at refineries</w:t>
          </w:r>
          <w:r w:rsidRPr="00342659">
            <w:rPr>
              <w:rStyle w:val="selectable"/>
              <w:rFonts w:ascii="Times New Roman" w:hAnsi="Times New Roman" w:cs="Times New Roman"/>
              <w:sz w:val="24"/>
              <w:szCs w:val="24"/>
            </w:rPr>
            <w:t>. Master thesis in Business Mathematics and Informatics. Vrije Universiteit Amsterdam.</w:t>
          </w:r>
        </w:p>
        <w:p w:rsidR="00B434A2" w:rsidRPr="00342659" w:rsidRDefault="00B434A2" w:rsidP="00A25F4E">
          <w:pPr>
            <w:spacing w:before="0"/>
            <w:rPr>
              <w:rStyle w:val="selectable"/>
              <w:rFonts w:ascii="Times New Roman" w:hAnsi="Times New Roman" w:cs="Times New Roman"/>
              <w:sz w:val="24"/>
              <w:szCs w:val="24"/>
            </w:rPr>
          </w:pPr>
          <w:r w:rsidRPr="00342659">
            <w:rPr>
              <w:rStyle w:val="selectable"/>
              <w:rFonts w:ascii="Times New Roman" w:hAnsi="Times New Roman" w:cs="Times New Roman"/>
              <w:sz w:val="24"/>
              <w:szCs w:val="24"/>
            </w:rPr>
            <w:t xml:space="preserve">Doitpoms.ac.uk 2018. </w:t>
          </w:r>
          <w:r w:rsidRPr="00342659">
            <w:rPr>
              <w:rStyle w:val="selectable"/>
              <w:rFonts w:ascii="Times New Roman" w:hAnsi="Times New Roman" w:cs="Times New Roman"/>
              <w:iCs/>
              <w:sz w:val="24"/>
              <w:szCs w:val="24"/>
            </w:rPr>
            <w:t xml:space="preserve">DoITPoMS - TLP Library </w:t>
          </w:r>
          <w:proofErr w:type="gramStart"/>
          <w:r w:rsidRPr="00342659">
            <w:rPr>
              <w:rStyle w:val="selectable"/>
              <w:rFonts w:ascii="Times New Roman" w:hAnsi="Times New Roman" w:cs="Times New Roman"/>
              <w:iCs/>
              <w:sz w:val="24"/>
              <w:szCs w:val="24"/>
            </w:rPr>
            <w:t>The</w:t>
          </w:r>
          <w:proofErr w:type="gramEnd"/>
          <w:r w:rsidRPr="00342659">
            <w:rPr>
              <w:rStyle w:val="selectable"/>
              <w:rFonts w:ascii="Times New Roman" w:hAnsi="Times New Roman" w:cs="Times New Roman"/>
              <w:iCs/>
              <w:sz w:val="24"/>
              <w:szCs w:val="24"/>
            </w:rPr>
            <w:t xml:space="preserve"> Ductile-Brittle Transition - Ductile-to-brittle transition</w:t>
          </w:r>
          <w:r w:rsidRPr="00342659">
            <w:rPr>
              <w:rStyle w:val="selectable"/>
              <w:rFonts w:ascii="Times New Roman" w:hAnsi="Times New Roman" w:cs="Times New Roman"/>
              <w:sz w:val="24"/>
              <w:szCs w:val="24"/>
            </w:rPr>
            <w:t>. [online] Available at: https://www.doitpoms.ac.uk/tlplib/BD6/ductile-to-brittle.php [Accessed 3 Nov. 2018].</w:t>
          </w:r>
        </w:p>
        <w:p w:rsidR="00C1231A" w:rsidRPr="00342659" w:rsidRDefault="00C1231A" w:rsidP="00A25F4E">
          <w:pPr>
            <w:spacing w:before="0"/>
            <w:rPr>
              <w:rStyle w:val="selectable"/>
              <w:rFonts w:ascii="Times New Roman" w:hAnsi="Times New Roman" w:cs="Times New Roman"/>
              <w:sz w:val="24"/>
              <w:szCs w:val="24"/>
            </w:rPr>
          </w:pPr>
          <w:r w:rsidRPr="00342659">
            <w:rPr>
              <w:rStyle w:val="selectable"/>
              <w:rFonts w:ascii="Times New Roman" w:hAnsi="Times New Roman" w:cs="Times New Roman"/>
              <w:sz w:val="24"/>
              <w:szCs w:val="24"/>
            </w:rPr>
            <w:t xml:space="preserve">Hughes P and Ferrett E 2011. </w:t>
          </w:r>
          <w:r w:rsidRPr="00342659">
            <w:rPr>
              <w:rStyle w:val="selectable"/>
              <w:rFonts w:ascii="Times New Roman" w:hAnsi="Times New Roman" w:cs="Times New Roman"/>
              <w:iCs/>
              <w:sz w:val="24"/>
              <w:szCs w:val="24"/>
            </w:rPr>
            <w:t>Introduction to health and safety at work</w:t>
          </w:r>
          <w:r w:rsidRPr="00342659">
            <w:rPr>
              <w:rStyle w:val="selectable"/>
              <w:rFonts w:ascii="Times New Roman" w:hAnsi="Times New Roman" w:cs="Times New Roman"/>
              <w:sz w:val="24"/>
              <w:szCs w:val="24"/>
            </w:rPr>
            <w:t>. 5th ed. Amsterdam: Butterworth-Heinemann/Elsevier, p.558.</w:t>
          </w:r>
        </w:p>
        <w:p w:rsidR="00674B16" w:rsidRPr="00342659" w:rsidRDefault="00674B16" w:rsidP="00A25F4E">
          <w:pPr>
            <w:spacing w:before="0"/>
            <w:rPr>
              <w:rFonts w:ascii="Times New Roman" w:hAnsi="Times New Roman" w:cs="Times New Roman"/>
              <w:sz w:val="24"/>
              <w:szCs w:val="24"/>
            </w:rPr>
          </w:pPr>
          <w:r w:rsidRPr="00342659">
            <w:rPr>
              <w:rFonts w:ascii="Times New Roman" w:hAnsi="Times New Roman" w:cs="Times New Roman"/>
              <w:sz w:val="24"/>
              <w:szCs w:val="24"/>
            </w:rPr>
            <w:t xml:space="preserve">Legislation.gov.uk 2018. </w:t>
          </w:r>
          <w:r w:rsidRPr="00342659">
            <w:rPr>
              <w:rFonts w:ascii="Times New Roman" w:hAnsi="Times New Roman" w:cs="Times New Roman"/>
              <w:iCs/>
              <w:sz w:val="24"/>
              <w:szCs w:val="24"/>
            </w:rPr>
            <w:t>The Pipelines Safety Regulations 1996</w:t>
          </w:r>
          <w:r w:rsidRPr="00342659">
            <w:rPr>
              <w:rFonts w:ascii="Times New Roman" w:hAnsi="Times New Roman" w:cs="Times New Roman"/>
              <w:sz w:val="24"/>
              <w:szCs w:val="24"/>
            </w:rPr>
            <w:t>. [online] Available at: http://www.legislation.gov.uk/uksi/1996/825/contents/made [Accessed 2 Nov. 2018].</w:t>
          </w:r>
        </w:p>
        <w:p w:rsidR="007056D3" w:rsidRPr="00342659" w:rsidRDefault="007056D3" w:rsidP="00A25F4E">
          <w:pPr>
            <w:spacing w:before="0"/>
            <w:rPr>
              <w:rFonts w:ascii="Times New Roman" w:hAnsi="Times New Roman" w:cs="Times New Roman"/>
              <w:sz w:val="24"/>
              <w:szCs w:val="24"/>
            </w:rPr>
          </w:pPr>
          <w:r w:rsidRPr="00342659">
            <w:rPr>
              <w:rStyle w:val="selectable"/>
              <w:rFonts w:ascii="Times New Roman" w:hAnsi="Times New Roman" w:cs="Times New Roman"/>
              <w:sz w:val="24"/>
              <w:szCs w:val="24"/>
            </w:rPr>
            <w:t xml:space="preserve">Linse T, Kuna M and Viehrig H 2014. Materials Science &amp; Engineering A. </w:t>
          </w:r>
          <w:r w:rsidRPr="00342659">
            <w:rPr>
              <w:rStyle w:val="selectable"/>
              <w:rFonts w:ascii="Times New Roman" w:hAnsi="Times New Roman" w:cs="Times New Roman"/>
              <w:iCs/>
              <w:sz w:val="24"/>
              <w:szCs w:val="24"/>
            </w:rPr>
            <w:t>Quantiﬁcation of brittle-ductile failure behavior of ferritic reactor pressure vessel steels using the Small-Punch-Test and micromechanical damage models</w:t>
          </w:r>
          <w:r w:rsidRPr="00342659">
            <w:rPr>
              <w:rStyle w:val="selectable"/>
              <w:rFonts w:ascii="Times New Roman" w:hAnsi="Times New Roman" w:cs="Times New Roman"/>
              <w:sz w:val="24"/>
              <w:szCs w:val="24"/>
            </w:rPr>
            <w:t>, [online] 614, pp.136-147. Available at: https://ac-els-cdn-com.ezproxy.uwtsd.ac.uk/S0921509314008946/1-s2.0-S0921509314008946-main.pdf?_tid=5aa29a9c-164c-4025-aef7-987a6340dc93&amp;acdnat=1542378928_ed98f69c2c4010602ad68144a7e497ef [Accessed 16 Nov. 2018].</w:t>
          </w:r>
        </w:p>
        <w:p w:rsidR="00BC68B3" w:rsidRPr="00342659" w:rsidRDefault="00BC68B3" w:rsidP="00A25F4E">
          <w:pPr>
            <w:spacing w:before="0"/>
            <w:rPr>
              <w:rFonts w:ascii="Times New Roman" w:hAnsi="Times New Roman" w:cs="Times New Roman"/>
              <w:sz w:val="24"/>
              <w:szCs w:val="24"/>
            </w:rPr>
          </w:pPr>
          <w:r w:rsidRPr="00342659">
            <w:rPr>
              <w:rStyle w:val="selectable"/>
              <w:rFonts w:ascii="Times New Roman" w:hAnsi="Times New Roman" w:cs="Times New Roman"/>
              <w:sz w:val="24"/>
              <w:szCs w:val="24"/>
            </w:rPr>
            <w:lastRenderedPageBreak/>
            <w:t xml:space="preserve">MA CAD GmbH 2018. </w:t>
          </w:r>
          <w:r w:rsidRPr="00342659">
            <w:rPr>
              <w:rStyle w:val="selectable"/>
              <w:rFonts w:ascii="Times New Roman" w:hAnsi="Times New Roman" w:cs="Times New Roman"/>
              <w:iCs/>
              <w:sz w:val="24"/>
              <w:szCs w:val="24"/>
            </w:rPr>
            <w:t xml:space="preserve">SOLIDWORKS FLOW Simulation: </w:t>
          </w:r>
          <w:proofErr w:type="spellStart"/>
          <w:r w:rsidRPr="00342659">
            <w:rPr>
              <w:rStyle w:val="selectable"/>
              <w:rFonts w:ascii="Times New Roman" w:hAnsi="Times New Roman" w:cs="Times New Roman"/>
              <w:iCs/>
              <w:sz w:val="24"/>
              <w:szCs w:val="24"/>
            </w:rPr>
            <w:t>Wärmetauscher</w:t>
          </w:r>
          <w:proofErr w:type="spellEnd"/>
          <w:r w:rsidRPr="00342659">
            <w:rPr>
              <w:rStyle w:val="selectable"/>
              <w:rFonts w:ascii="Times New Roman" w:hAnsi="Times New Roman" w:cs="Times New Roman"/>
              <w:sz w:val="24"/>
              <w:szCs w:val="24"/>
            </w:rPr>
            <w:t>. [image] Available at: https://www.youtube.com/watch?v=YV1rwRu8t4Yhttps://www.youtube.com/watch?v=YV1rwRu8t4Y [Accessed 13 Nov. 2018].</w:t>
          </w:r>
        </w:p>
        <w:p w:rsidR="008D43CE" w:rsidRPr="00342659" w:rsidRDefault="008D43CE" w:rsidP="00A25F4E">
          <w:pPr>
            <w:spacing w:before="0"/>
            <w:rPr>
              <w:rFonts w:ascii="Times New Roman" w:hAnsi="Times New Roman" w:cs="Times New Roman"/>
              <w:sz w:val="24"/>
              <w:szCs w:val="24"/>
            </w:rPr>
          </w:pPr>
          <w:r w:rsidRPr="00342659">
            <w:rPr>
              <w:rStyle w:val="selectable"/>
              <w:rFonts w:ascii="Times New Roman" w:hAnsi="Times New Roman" w:cs="Times New Roman"/>
              <w:sz w:val="24"/>
              <w:szCs w:val="24"/>
            </w:rPr>
            <w:t>Melo Moura C, José Vilel J, Giovani Rabell E, Paula Martin G and Gonçalves Carneir J 2009. Evaluation of the ductile to brittle transition temperature in steel low carbon. [online] Rio de Janeiro: International Nuclear Atlantic Conference. Available at: https://inis.iaea.org/collection/NCLCollectionStore/_Public/40/106/40106396.pdf [Accessed 30 Oct. 2018].</w:t>
          </w:r>
        </w:p>
        <w:p w:rsidR="00B01ABA" w:rsidRPr="00342659" w:rsidRDefault="00771770" w:rsidP="00A25F4E">
          <w:pPr>
            <w:spacing w:before="0"/>
            <w:rPr>
              <w:rStyle w:val="selectable"/>
              <w:rFonts w:ascii="Times New Roman" w:hAnsi="Times New Roman" w:cs="Times New Roman"/>
              <w:sz w:val="24"/>
              <w:szCs w:val="24"/>
            </w:rPr>
          </w:pPr>
          <w:r w:rsidRPr="00342659">
            <w:rPr>
              <w:rStyle w:val="selectable"/>
              <w:rFonts w:ascii="Times New Roman" w:hAnsi="Times New Roman" w:cs="Times New Roman"/>
              <w:sz w:val="24"/>
              <w:szCs w:val="24"/>
            </w:rPr>
            <w:t xml:space="preserve">Metoffice.gov.uk 2018. </w:t>
          </w:r>
          <w:r w:rsidRPr="00342659">
            <w:rPr>
              <w:rStyle w:val="selectable"/>
              <w:rFonts w:ascii="Times New Roman" w:hAnsi="Times New Roman" w:cs="Times New Roman"/>
              <w:iCs/>
              <w:sz w:val="24"/>
              <w:szCs w:val="24"/>
            </w:rPr>
            <w:t>Pembroke climate information - Met Office</w:t>
          </w:r>
          <w:r w:rsidRPr="00342659">
            <w:rPr>
              <w:rStyle w:val="selectable"/>
              <w:rFonts w:ascii="Times New Roman" w:hAnsi="Times New Roman" w:cs="Times New Roman"/>
              <w:sz w:val="24"/>
              <w:szCs w:val="24"/>
            </w:rPr>
            <w:t>. [online] Available at: https://www.metoffice.gov.uk/public/weather/climate/gchtbqcc9 [Accessed 2 Nov. 2018].</w:t>
          </w:r>
        </w:p>
        <w:p w:rsidR="00A84FDE" w:rsidRDefault="00A84FDE" w:rsidP="00A25F4E">
          <w:pPr>
            <w:spacing w:before="0"/>
            <w:rPr>
              <w:rStyle w:val="selectable"/>
              <w:rFonts w:ascii="Times New Roman" w:hAnsi="Times New Roman" w:cs="Times New Roman"/>
              <w:sz w:val="24"/>
              <w:szCs w:val="24"/>
            </w:rPr>
          </w:pPr>
          <w:r w:rsidRPr="00342659">
            <w:rPr>
              <w:rStyle w:val="selectable"/>
              <w:rFonts w:ascii="Times New Roman" w:hAnsi="Times New Roman" w:cs="Times New Roman"/>
              <w:sz w:val="24"/>
              <w:szCs w:val="24"/>
            </w:rPr>
            <w:t xml:space="preserve">Piping Engineering 2018. </w:t>
          </w:r>
          <w:r w:rsidRPr="00342659">
            <w:rPr>
              <w:rStyle w:val="selectable"/>
              <w:rFonts w:ascii="Times New Roman" w:hAnsi="Times New Roman" w:cs="Times New Roman"/>
              <w:iCs/>
              <w:sz w:val="24"/>
              <w:szCs w:val="24"/>
            </w:rPr>
            <w:t xml:space="preserve">Design Guide </w:t>
          </w:r>
          <w:proofErr w:type="gramStart"/>
          <w:r w:rsidRPr="00342659">
            <w:rPr>
              <w:rStyle w:val="selectable"/>
              <w:rFonts w:ascii="Times New Roman" w:hAnsi="Times New Roman" w:cs="Times New Roman"/>
              <w:iCs/>
              <w:sz w:val="24"/>
              <w:szCs w:val="24"/>
            </w:rPr>
            <w:t>For</w:t>
          </w:r>
          <w:proofErr w:type="gramEnd"/>
          <w:r w:rsidRPr="00342659">
            <w:rPr>
              <w:rStyle w:val="selectable"/>
              <w:rFonts w:ascii="Times New Roman" w:hAnsi="Times New Roman" w:cs="Times New Roman"/>
              <w:iCs/>
              <w:sz w:val="24"/>
              <w:szCs w:val="24"/>
            </w:rPr>
            <w:t xml:space="preserve"> Heat Exchanger Piping</w:t>
          </w:r>
          <w:r w:rsidRPr="00342659">
            <w:rPr>
              <w:rStyle w:val="selectable"/>
              <w:rFonts w:ascii="Times New Roman" w:hAnsi="Times New Roman" w:cs="Times New Roman"/>
              <w:sz w:val="24"/>
              <w:szCs w:val="24"/>
            </w:rPr>
            <w:t>. [image] Available at: http://www.piping-engineering.com/heat-exchanger-piping-design-guide.html# [Accessed 10 Nov. 2018].</w:t>
          </w:r>
        </w:p>
        <w:p w:rsidR="00D0689F" w:rsidRPr="00D0689F" w:rsidRDefault="00D0689F" w:rsidP="00A25F4E">
          <w:pPr>
            <w:spacing w:before="0"/>
            <w:rPr>
              <w:rStyle w:val="selectable"/>
              <w:rFonts w:ascii="Times New Roman" w:hAnsi="Times New Roman" w:cs="Times New Roman"/>
              <w:sz w:val="24"/>
              <w:szCs w:val="24"/>
            </w:rPr>
          </w:pPr>
          <w:r w:rsidRPr="00D0689F">
            <w:rPr>
              <w:rStyle w:val="selectable"/>
              <w:rFonts w:ascii="Times New Roman" w:hAnsi="Times New Roman" w:cs="Times New Roman"/>
              <w:sz w:val="24"/>
              <w:szCs w:val="24"/>
            </w:rPr>
            <w:t>Process piping B31.3 2016. American Society of Mechanical Engineers, pp.47-50.</w:t>
          </w:r>
        </w:p>
        <w:p w:rsidR="00F83A4F" w:rsidRPr="00342659" w:rsidRDefault="00F83A4F" w:rsidP="00A25F4E">
          <w:pPr>
            <w:spacing w:before="0"/>
            <w:rPr>
              <w:rFonts w:ascii="Times New Roman" w:hAnsi="Times New Roman" w:cs="Times New Roman"/>
              <w:sz w:val="24"/>
              <w:szCs w:val="24"/>
            </w:rPr>
          </w:pPr>
          <w:r w:rsidRPr="00342659">
            <w:rPr>
              <w:rStyle w:val="selectable"/>
              <w:rFonts w:ascii="Times New Roman" w:hAnsi="Times New Roman" w:cs="Times New Roman"/>
              <w:sz w:val="24"/>
              <w:szCs w:val="24"/>
            </w:rPr>
            <w:t xml:space="preserve">Scheide H 2018. </w:t>
          </w:r>
          <w:r w:rsidRPr="00342659">
            <w:rPr>
              <w:rStyle w:val="selectable"/>
              <w:rFonts w:ascii="Times New Roman" w:hAnsi="Times New Roman" w:cs="Times New Roman"/>
              <w:iCs/>
              <w:sz w:val="24"/>
              <w:szCs w:val="24"/>
            </w:rPr>
            <w:t>Complete Simulation Models to Describe the Ductile-to-Brittle Transition of Steels for Arctic Applications</w:t>
          </w:r>
          <w:r w:rsidRPr="00342659">
            <w:rPr>
              <w:rStyle w:val="selectable"/>
              <w:rFonts w:ascii="Times New Roman" w:hAnsi="Times New Roman" w:cs="Times New Roman"/>
              <w:sz w:val="24"/>
              <w:szCs w:val="24"/>
            </w:rPr>
            <w:t>. Master of Science in Mechanical Engineering. Norwegian University of Science and Technology.</w:t>
          </w:r>
        </w:p>
        <w:sdt>
          <w:sdtPr>
            <w:rPr>
              <w:sz w:val="24"/>
              <w:szCs w:val="24"/>
            </w:rPr>
            <w:id w:val="111145805"/>
            <w:bibliography/>
          </w:sdtPr>
          <w:sdtEndPr/>
          <w:sdtContent>
            <w:p w:rsidR="007F1131" w:rsidRPr="00342659" w:rsidRDefault="00A52A1E" w:rsidP="00A25F4E">
              <w:pPr>
                <w:spacing w:before="0"/>
                <w:rPr>
                  <w:rStyle w:val="selectable"/>
                  <w:rFonts w:ascii="Times New Roman" w:hAnsi="Times New Roman" w:cs="Times New Roman"/>
                  <w:sz w:val="24"/>
                  <w:szCs w:val="24"/>
                </w:rPr>
              </w:pPr>
              <w:r w:rsidRPr="00342659">
                <w:rPr>
                  <w:rStyle w:val="selectable"/>
                  <w:rFonts w:ascii="Times New Roman" w:hAnsi="Times New Roman" w:cs="Times New Roman"/>
                  <w:sz w:val="24"/>
                  <w:szCs w:val="24"/>
                </w:rPr>
                <w:t xml:space="preserve">Stribling R 2018. </w:t>
              </w:r>
              <w:r w:rsidRPr="00342659">
                <w:rPr>
                  <w:rStyle w:val="selectable"/>
                  <w:rFonts w:ascii="Times New Roman" w:hAnsi="Times New Roman" w:cs="Times New Roman"/>
                  <w:iCs/>
                  <w:sz w:val="24"/>
                  <w:szCs w:val="24"/>
                </w:rPr>
                <w:t>Chemistry 1010-013</w:t>
              </w:r>
              <w:r w:rsidRPr="00342659">
                <w:rPr>
                  <w:rStyle w:val="selectable"/>
                  <w:rFonts w:ascii="Times New Roman" w:hAnsi="Times New Roman" w:cs="Times New Roman"/>
                  <w:sz w:val="24"/>
                  <w:szCs w:val="24"/>
                </w:rPr>
                <w:t>. [online] Richard Stribling's Eportfolio. Available at: https://richardstribling.weebly.com/chemistry-1010-013.html [Accessed 2 Nov. 2018].</w:t>
              </w:r>
            </w:p>
            <w:p w:rsidR="00B01ABA" w:rsidRPr="00342659" w:rsidRDefault="00B01ABA" w:rsidP="00A25F4E">
              <w:pPr>
                <w:spacing w:before="0"/>
                <w:rPr>
                  <w:rStyle w:val="selectable"/>
                  <w:rFonts w:ascii="Times New Roman" w:hAnsi="Times New Roman" w:cs="Times New Roman"/>
                  <w:sz w:val="24"/>
                  <w:szCs w:val="24"/>
                </w:rPr>
              </w:pPr>
              <w:r w:rsidRPr="00342659">
                <w:rPr>
                  <w:rStyle w:val="selectable"/>
                  <w:rFonts w:ascii="Times New Roman" w:hAnsi="Times New Roman" w:cs="Times New Roman"/>
                  <w:sz w:val="24"/>
                  <w:szCs w:val="24"/>
                </w:rPr>
                <w:t xml:space="preserve">Sutar S, Kale G and Merad S 2014. Analysis of Ductile-to-Brittle Transition Temperature of Mild Steel. </w:t>
              </w:r>
              <w:r w:rsidRPr="00342659">
                <w:rPr>
                  <w:rStyle w:val="selectable"/>
                  <w:rFonts w:ascii="Times New Roman" w:hAnsi="Times New Roman" w:cs="Times New Roman"/>
                  <w:iCs/>
                  <w:sz w:val="24"/>
                  <w:szCs w:val="24"/>
                </w:rPr>
                <w:t>Novatear Publications</w:t>
              </w:r>
              <w:r w:rsidRPr="00342659">
                <w:rPr>
                  <w:rStyle w:val="selectable"/>
                  <w:rFonts w:ascii="Times New Roman" w:hAnsi="Times New Roman" w:cs="Times New Roman"/>
                  <w:sz w:val="24"/>
                  <w:szCs w:val="24"/>
                </w:rPr>
                <w:t>, [online] 1(1). Available at: http://oaji.net/articles/2014/1511-1419830589.pdf [Accessed 28 Oct. 2018].</w:t>
              </w:r>
            </w:p>
            <w:p w:rsidR="006A6FC1" w:rsidRPr="00342659" w:rsidRDefault="006A6FC1" w:rsidP="00A25F4E">
              <w:pPr>
                <w:spacing w:before="0"/>
                <w:rPr>
                  <w:rStyle w:val="selectable"/>
                  <w:rFonts w:ascii="Times New Roman" w:hAnsi="Times New Roman" w:cs="Times New Roman"/>
                  <w:sz w:val="24"/>
                  <w:szCs w:val="24"/>
                </w:rPr>
              </w:pPr>
              <w:r w:rsidRPr="00342659">
                <w:rPr>
                  <w:rStyle w:val="selectable"/>
                  <w:rFonts w:ascii="Times New Roman" w:hAnsi="Times New Roman" w:cs="Times New Roman"/>
                  <w:sz w:val="24"/>
                  <w:szCs w:val="24"/>
                </w:rPr>
                <w:t xml:space="preserve">TWI 2018. </w:t>
              </w:r>
              <w:r w:rsidRPr="00342659">
                <w:rPr>
                  <w:rStyle w:val="selectable"/>
                  <w:rFonts w:ascii="Times New Roman" w:hAnsi="Times New Roman" w:cs="Times New Roman"/>
                  <w:iCs/>
                  <w:sz w:val="24"/>
                  <w:szCs w:val="24"/>
                </w:rPr>
                <w:t>What is Charpy Testing</w:t>
              </w:r>
              <w:r w:rsidRPr="00342659">
                <w:rPr>
                  <w:rStyle w:val="selectable"/>
                  <w:rFonts w:ascii="Times New Roman" w:hAnsi="Times New Roman" w:cs="Times New Roman"/>
                  <w:sz w:val="24"/>
                  <w:szCs w:val="24"/>
                </w:rPr>
                <w:t>. [image] Available at: https://www.twi-global.com/technical-knowledge/faqs/faq-what-is-charpy-testing/ [Accessed 2 Nov. 2018].</w:t>
              </w:r>
            </w:p>
            <w:p w:rsidR="00F006BB" w:rsidRPr="00342659" w:rsidRDefault="007F1131" w:rsidP="00A25F4E">
              <w:pPr>
                <w:spacing w:before="0"/>
                <w:rPr>
                  <w:sz w:val="24"/>
                  <w:szCs w:val="24"/>
                </w:rPr>
              </w:pPr>
              <w:r w:rsidRPr="00342659">
                <w:rPr>
                  <w:rStyle w:val="selectable"/>
                  <w:rFonts w:ascii="Times New Roman" w:hAnsi="Times New Roman" w:cs="Times New Roman"/>
                  <w:sz w:val="24"/>
                  <w:szCs w:val="24"/>
                </w:rPr>
                <w:t xml:space="preserve">UNSW Sydney 2014. </w:t>
              </w:r>
              <w:r w:rsidRPr="00342659">
                <w:rPr>
                  <w:rStyle w:val="selectable"/>
                  <w:rFonts w:ascii="Times New Roman" w:hAnsi="Times New Roman" w:cs="Times New Roman"/>
                  <w:iCs/>
                  <w:sz w:val="24"/>
                  <w:szCs w:val="24"/>
                </w:rPr>
                <w:t>Ductile to Brittle Transition</w:t>
              </w:r>
              <w:r w:rsidRPr="00342659">
                <w:rPr>
                  <w:rStyle w:val="selectable"/>
                  <w:rFonts w:ascii="Times New Roman" w:hAnsi="Times New Roman" w:cs="Times New Roman"/>
                  <w:sz w:val="24"/>
                  <w:szCs w:val="24"/>
                </w:rPr>
                <w:t>. [image] Available at: http://www.materials.unsw.edu.au/tutorials/online-tutorials/2ductile-brittle-transition [Accessed 2</w:t>
              </w:r>
              <w:r w:rsidR="006A6FC1" w:rsidRPr="00342659">
                <w:rPr>
                  <w:rStyle w:val="selectable"/>
                  <w:rFonts w:ascii="Times New Roman" w:hAnsi="Times New Roman" w:cs="Times New Roman"/>
                  <w:sz w:val="24"/>
                  <w:szCs w:val="24"/>
                </w:rPr>
                <w:t xml:space="preserve"> </w:t>
              </w:r>
              <w:r w:rsidRPr="00342659">
                <w:rPr>
                  <w:rStyle w:val="selectable"/>
                  <w:rFonts w:ascii="Times New Roman" w:hAnsi="Times New Roman" w:cs="Times New Roman"/>
                  <w:sz w:val="24"/>
                  <w:szCs w:val="24"/>
                </w:rPr>
                <w:t>Nov. 2018].</w:t>
              </w:r>
            </w:p>
          </w:sdtContent>
        </w:sdt>
      </w:sdtContent>
    </w:sdt>
    <w:p w:rsidR="00331600" w:rsidRDefault="00331600" w:rsidP="00F2725B">
      <w:pPr>
        <w:pStyle w:val="ListBullet"/>
        <w:numPr>
          <w:ilvl w:val="0"/>
          <w:numId w:val="0"/>
        </w:numPr>
        <w:rPr>
          <w:noProof/>
        </w:rPr>
      </w:pPr>
    </w:p>
    <w:p w:rsidR="00331600" w:rsidRDefault="00331600" w:rsidP="00F2725B">
      <w:pPr>
        <w:pStyle w:val="ListBullet"/>
        <w:numPr>
          <w:ilvl w:val="0"/>
          <w:numId w:val="0"/>
        </w:numPr>
        <w:rPr>
          <w:noProof/>
        </w:rPr>
      </w:pPr>
    </w:p>
    <w:p w:rsidR="00A938C1" w:rsidRDefault="00A938C1" w:rsidP="00F2725B">
      <w:pPr>
        <w:pStyle w:val="ListBullet"/>
        <w:numPr>
          <w:ilvl w:val="0"/>
          <w:numId w:val="0"/>
        </w:numPr>
        <w:rPr>
          <w:noProof/>
        </w:rPr>
      </w:pPr>
    </w:p>
    <w:p w:rsidR="00331600" w:rsidRPr="00331600" w:rsidRDefault="00331600" w:rsidP="00F2725B">
      <w:pPr>
        <w:pStyle w:val="ListBullet"/>
        <w:numPr>
          <w:ilvl w:val="0"/>
          <w:numId w:val="0"/>
        </w:numPr>
        <w:rPr>
          <w:rFonts w:ascii="Times New Roman" w:hAnsi="Times New Roman" w:cs="Times New Roman"/>
          <w:b/>
          <w:noProof/>
          <w:sz w:val="24"/>
          <w:szCs w:val="24"/>
        </w:rPr>
      </w:pPr>
      <w:r w:rsidRPr="00331600">
        <w:rPr>
          <w:rFonts w:ascii="Times New Roman" w:hAnsi="Times New Roman" w:cs="Times New Roman"/>
          <w:b/>
          <w:noProof/>
          <w:sz w:val="24"/>
          <w:szCs w:val="24"/>
        </w:rPr>
        <w:lastRenderedPageBreak/>
        <w:t>Appendix A</w:t>
      </w:r>
    </w:p>
    <w:p w:rsidR="002C74C0" w:rsidRDefault="00331600" w:rsidP="00FE0574">
      <w:pPr>
        <w:pStyle w:val="ListBullet"/>
        <w:numPr>
          <w:ilvl w:val="0"/>
          <w:numId w:val="0"/>
        </w:numPr>
        <w:jc w:val="center"/>
        <w:rPr>
          <w:rFonts w:ascii="Times New Roman" w:hAnsi="Times New Roman" w:cs="Times New Roman"/>
          <w:sz w:val="24"/>
          <w:szCs w:val="24"/>
        </w:rPr>
      </w:pPr>
      <w:r>
        <w:rPr>
          <w:noProof/>
          <w:lang w:val="en-GB" w:eastAsia="en-GB"/>
        </w:rPr>
        <w:drawing>
          <wp:inline distT="0" distB="0" distL="0" distR="0" wp14:anchorId="2FF91C53" wp14:editId="772E8E99">
            <wp:extent cx="5161084" cy="7644977"/>
            <wp:effectExtent l="0" t="0" r="190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184059" cy="7679009"/>
                    </a:xfrm>
                    <a:prstGeom prst="rect">
                      <a:avLst/>
                    </a:prstGeom>
                  </pic:spPr>
                </pic:pic>
              </a:graphicData>
            </a:graphic>
          </wp:inline>
        </w:drawing>
      </w:r>
    </w:p>
    <w:p w:rsidR="00331600" w:rsidRDefault="00331600" w:rsidP="00FE0574">
      <w:pPr>
        <w:pStyle w:val="ListBullet"/>
        <w:numPr>
          <w:ilvl w:val="0"/>
          <w:numId w:val="0"/>
        </w:numPr>
        <w:jc w:val="center"/>
        <w:rPr>
          <w:rFonts w:ascii="Times New Roman" w:hAnsi="Times New Roman" w:cs="Times New Roman"/>
          <w:sz w:val="24"/>
          <w:szCs w:val="24"/>
        </w:rPr>
      </w:pPr>
      <w:r>
        <w:rPr>
          <w:noProof/>
          <w:lang w:val="en-GB" w:eastAsia="en-GB"/>
        </w:rPr>
        <w:lastRenderedPageBreak/>
        <w:drawing>
          <wp:inline distT="0" distB="0" distL="0" distR="0" wp14:anchorId="7526E836" wp14:editId="031BF649">
            <wp:extent cx="5213838" cy="7855648"/>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237922" cy="7891936"/>
                    </a:xfrm>
                    <a:prstGeom prst="rect">
                      <a:avLst/>
                    </a:prstGeom>
                  </pic:spPr>
                </pic:pic>
              </a:graphicData>
            </a:graphic>
          </wp:inline>
        </w:drawing>
      </w:r>
    </w:p>
    <w:p w:rsidR="00FE0574" w:rsidRDefault="00FE0574" w:rsidP="00FE0574">
      <w:pPr>
        <w:pStyle w:val="ListBullet"/>
        <w:numPr>
          <w:ilvl w:val="0"/>
          <w:numId w:val="0"/>
        </w:numPr>
        <w:jc w:val="center"/>
        <w:rPr>
          <w:rFonts w:ascii="Times New Roman" w:hAnsi="Times New Roman" w:cs="Times New Roman"/>
          <w:sz w:val="24"/>
          <w:szCs w:val="24"/>
        </w:rPr>
      </w:pPr>
      <w:r>
        <w:rPr>
          <w:noProof/>
          <w:lang w:val="en-GB" w:eastAsia="en-GB"/>
        </w:rPr>
        <w:lastRenderedPageBreak/>
        <w:drawing>
          <wp:inline distT="0" distB="0" distL="0" distR="0" wp14:anchorId="111AE3EA" wp14:editId="1F1B044A">
            <wp:extent cx="5890846" cy="3919731"/>
            <wp:effectExtent l="0" t="0" r="0" b="50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898875" cy="3925074"/>
                    </a:xfrm>
                    <a:prstGeom prst="rect">
                      <a:avLst/>
                    </a:prstGeom>
                  </pic:spPr>
                </pic:pic>
              </a:graphicData>
            </a:graphic>
          </wp:inline>
        </w:drawing>
      </w:r>
    </w:p>
    <w:p w:rsidR="00FE0574" w:rsidRDefault="00FE0574" w:rsidP="00FE0574">
      <w:pPr>
        <w:pStyle w:val="ListBullet"/>
        <w:numPr>
          <w:ilvl w:val="0"/>
          <w:numId w:val="0"/>
        </w:numPr>
        <w:jc w:val="center"/>
        <w:rPr>
          <w:rFonts w:ascii="Times New Roman" w:hAnsi="Times New Roman" w:cs="Times New Roman"/>
          <w:sz w:val="24"/>
          <w:szCs w:val="24"/>
        </w:rPr>
      </w:pPr>
      <w:r>
        <w:rPr>
          <w:noProof/>
          <w:lang w:val="en-GB" w:eastAsia="en-GB"/>
        </w:rPr>
        <w:drawing>
          <wp:inline distT="0" distB="0" distL="0" distR="0" wp14:anchorId="40D0348D" wp14:editId="334835B2">
            <wp:extent cx="5981028" cy="3235570"/>
            <wp:effectExtent l="0" t="0" r="127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999276" cy="3245442"/>
                    </a:xfrm>
                    <a:prstGeom prst="rect">
                      <a:avLst/>
                    </a:prstGeom>
                  </pic:spPr>
                </pic:pic>
              </a:graphicData>
            </a:graphic>
          </wp:inline>
        </w:drawing>
      </w:r>
    </w:p>
    <w:p w:rsidR="00FE0574" w:rsidRDefault="00FE0574" w:rsidP="00FE0574">
      <w:pPr>
        <w:pStyle w:val="ListBullet"/>
        <w:numPr>
          <w:ilvl w:val="0"/>
          <w:numId w:val="0"/>
        </w:numPr>
        <w:jc w:val="center"/>
        <w:rPr>
          <w:rFonts w:ascii="Times New Roman" w:hAnsi="Times New Roman" w:cs="Times New Roman"/>
          <w:sz w:val="24"/>
          <w:szCs w:val="24"/>
        </w:rPr>
      </w:pPr>
    </w:p>
    <w:p w:rsidR="00FE0574" w:rsidRDefault="00FE0574" w:rsidP="00FE0574">
      <w:pPr>
        <w:pStyle w:val="ListBullet"/>
        <w:numPr>
          <w:ilvl w:val="0"/>
          <w:numId w:val="0"/>
        </w:numPr>
        <w:jc w:val="center"/>
        <w:rPr>
          <w:rFonts w:ascii="Times New Roman" w:hAnsi="Times New Roman" w:cs="Times New Roman"/>
          <w:sz w:val="24"/>
          <w:szCs w:val="24"/>
        </w:rPr>
      </w:pPr>
    </w:p>
    <w:p w:rsidR="00FE0574" w:rsidRDefault="00FE0574" w:rsidP="00FE0574">
      <w:pPr>
        <w:pStyle w:val="ListBullet"/>
        <w:numPr>
          <w:ilvl w:val="0"/>
          <w:numId w:val="0"/>
        </w:numPr>
        <w:rPr>
          <w:rFonts w:ascii="Times New Roman" w:hAnsi="Times New Roman" w:cs="Times New Roman"/>
          <w:b/>
          <w:noProof/>
          <w:sz w:val="24"/>
          <w:szCs w:val="24"/>
        </w:rPr>
      </w:pPr>
      <w:r w:rsidRPr="00331600">
        <w:rPr>
          <w:rFonts w:ascii="Times New Roman" w:hAnsi="Times New Roman" w:cs="Times New Roman"/>
          <w:b/>
          <w:noProof/>
          <w:sz w:val="24"/>
          <w:szCs w:val="24"/>
        </w:rPr>
        <w:lastRenderedPageBreak/>
        <w:t xml:space="preserve">Appendix </w:t>
      </w:r>
      <w:r>
        <w:rPr>
          <w:rFonts w:ascii="Times New Roman" w:hAnsi="Times New Roman" w:cs="Times New Roman"/>
          <w:b/>
          <w:noProof/>
          <w:sz w:val="24"/>
          <w:szCs w:val="24"/>
        </w:rPr>
        <w:t>B</w:t>
      </w:r>
    </w:p>
    <w:p w:rsidR="00B1032F" w:rsidRDefault="00B1032F" w:rsidP="00B1032F">
      <w:pPr>
        <w:pStyle w:val="ListBullet"/>
        <w:numPr>
          <w:ilvl w:val="0"/>
          <w:numId w:val="0"/>
        </w:numPr>
        <w:jc w:val="center"/>
        <w:rPr>
          <w:rFonts w:ascii="Times New Roman" w:hAnsi="Times New Roman" w:cs="Times New Roman"/>
          <w:b/>
          <w:noProof/>
          <w:sz w:val="24"/>
          <w:szCs w:val="24"/>
        </w:rPr>
      </w:pPr>
      <w:r>
        <w:rPr>
          <w:noProof/>
          <w:lang w:val="en-GB" w:eastAsia="en-GB"/>
        </w:rPr>
        <w:drawing>
          <wp:inline distT="0" distB="0" distL="0" distR="0" wp14:anchorId="30D376DB" wp14:editId="48732B88">
            <wp:extent cx="5222631" cy="7688334"/>
            <wp:effectExtent l="0" t="0" r="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242220" cy="7717172"/>
                    </a:xfrm>
                    <a:prstGeom prst="rect">
                      <a:avLst/>
                    </a:prstGeom>
                  </pic:spPr>
                </pic:pic>
              </a:graphicData>
            </a:graphic>
          </wp:inline>
        </w:drawing>
      </w:r>
    </w:p>
    <w:p w:rsidR="00B1032F" w:rsidRDefault="00B1032F" w:rsidP="00B1032F">
      <w:pPr>
        <w:pStyle w:val="ListBullet"/>
        <w:numPr>
          <w:ilvl w:val="0"/>
          <w:numId w:val="0"/>
        </w:numPr>
        <w:jc w:val="center"/>
        <w:rPr>
          <w:rFonts w:ascii="Times New Roman" w:hAnsi="Times New Roman" w:cs="Times New Roman"/>
          <w:b/>
          <w:noProof/>
          <w:sz w:val="24"/>
          <w:szCs w:val="24"/>
        </w:rPr>
      </w:pPr>
      <w:r>
        <w:rPr>
          <w:noProof/>
          <w:lang w:val="en-GB" w:eastAsia="en-GB"/>
        </w:rPr>
        <w:lastRenderedPageBreak/>
        <w:drawing>
          <wp:inline distT="0" distB="0" distL="0" distR="0" wp14:anchorId="70CC737F" wp14:editId="7CFC608E">
            <wp:extent cx="5131055" cy="7675685"/>
            <wp:effectExtent l="0" t="0" r="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159004" cy="7717495"/>
                    </a:xfrm>
                    <a:prstGeom prst="rect">
                      <a:avLst/>
                    </a:prstGeom>
                  </pic:spPr>
                </pic:pic>
              </a:graphicData>
            </a:graphic>
          </wp:inline>
        </w:drawing>
      </w:r>
    </w:p>
    <w:p w:rsidR="00B1032F" w:rsidRDefault="0053237F" w:rsidP="00B1032F">
      <w:pPr>
        <w:pStyle w:val="ListBullet"/>
        <w:numPr>
          <w:ilvl w:val="0"/>
          <w:numId w:val="0"/>
        </w:numPr>
        <w:jc w:val="center"/>
        <w:rPr>
          <w:rFonts w:ascii="Times New Roman" w:hAnsi="Times New Roman" w:cs="Times New Roman"/>
          <w:b/>
          <w:noProof/>
          <w:sz w:val="24"/>
          <w:szCs w:val="24"/>
        </w:rPr>
      </w:pPr>
      <w:r>
        <w:rPr>
          <w:noProof/>
          <w:lang w:val="en-GB" w:eastAsia="en-GB"/>
        </w:rPr>
        <w:lastRenderedPageBreak/>
        <w:drawing>
          <wp:inline distT="0" distB="0" distL="0" distR="0" wp14:anchorId="1795C725" wp14:editId="58B3370D">
            <wp:extent cx="4783016" cy="349536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812133" cy="3516644"/>
                    </a:xfrm>
                    <a:prstGeom prst="rect">
                      <a:avLst/>
                    </a:prstGeom>
                  </pic:spPr>
                </pic:pic>
              </a:graphicData>
            </a:graphic>
          </wp:inline>
        </w:drawing>
      </w:r>
    </w:p>
    <w:p w:rsidR="0053237F" w:rsidRDefault="0053237F" w:rsidP="00B1032F">
      <w:pPr>
        <w:pStyle w:val="ListBullet"/>
        <w:numPr>
          <w:ilvl w:val="0"/>
          <w:numId w:val="0"/>
        </w:numPr>
        <w:jc w:val="center"/>
        <w:rPr>
          <w:rFonts w:ascii="Times New Roman" w:hAnsi="Times New Roman" w:cs="Times New Roman"/>
          <w:b/>
          <w:noProof/>
          <w:sz w:val="24"/>
          <w:szCs w:val="24"/>
        </w:rPr>
      </w:pPr>
      <w:r>
        <w:rPr>
          <w:noProof/>
          <w:lang w:val="en-GB" w:eastAsia="en-GB"/>
        </w:rPr>
        <w:drawing>
          <wp:inline distT="0" distB="0" distL="0" distR="0" wp14:anchorId="06BC5C10" wp14:editId="08B7AC1B">
            <wp:extent cx="5029200" cy="3761423"/>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061563" cy="3785628"/>
                    </a:xfrm>
                    <a:prstGeom prst="rect">
                      <a:avLst/>
                    </a:prstGeom>
                  </pic:spPr>
                </pic:pic>
              </a:graphicData>
            </a:graphic>
          </wp:inline>
        </w:drawing>
      </w:r>
    </w:p>
    <w:p w:rsidR="0053237F" w:rsidRPr="00331600" w:rsidRDefault="0053237F" w:rsidP="00B1032F">
      <w:pPr>
        <w:pStyle w:val="ListBullet"/>
        <w:numPr>
          <w:ilvl w:val="0"/>
          <w:numId w:val="0"/>
        </w:numPr>
        <w:jc w:val="center"/>
        <w:rPr>
          <w:rFonts w:ascii="Times New Roman" w:hAnsi="Times New Roman" w:cs="Times New Roman"/>
          <w:b/>
          <w:noProof/>
          <w:sz w:val="24"/>
          <w:szCs w:val="24"/>
        </w:rPr>
      </w:pPr>
      <w:r>
        <w:rPr>
          <w:noProof/>
          <w:lang w:val="en-GB" w:eastAsia="en-GB"/>
        </w:rPr>
        <w:lastRenderedPageBreak/>
        <w:drawing>
          <wp:inline distT="0" distB="0" distL="0" distR="0" wp14:anchorId="0382FF91" wp14:editId="71B5BF36">
            <wp:extent cx="5161085" cy="3841544"/>
            <wp:effectExtent l="0" t="0" r="1905" b="698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171939" cy="3849623"/>
                    </a:xfrm>
                    <a:prstGeom prst="rect">
                      <a:avLst/>
                    </a:prstGeom>
                  </pic:spPr>
                </pic:pic>
              </a:graphicData>
            </a:graphic>
          </wp:inline>
        </w:drawing>
      </w:r>
    </w:p>
    <w:p w:rsidR="00FE0574" w:rsidRDefault="00FE0574" w:rsidP="00FE0574">
      <w:pPr>
        <w:pStyle w:val="ListBullet"/>
        <w:numPr>
          <w:ilvl w:val="0"/>
          <w:numId w:val="0"/>
        </w:numPr>
        <w:rPr>
          <w:rFonts w:ascii="Times New Roman" w:hAnsi="Times New Roman" w:cs="Times New Roman"/>
          <w:sz w:val="24"/>
          <w:szCs w:val="24"/>
        </w:rPr>
      </w:pPr>
    </w:p>
    <w:p w:rsidR="0012525E" w:rsidRDefault="0012525E" w:rsidP="00FE0574">
      <w:pPr>
        <w:pStyle w:val="ListBullet"/>
        <w:numPr>
          <w:ilvl w:val="0"/>
          <w:numId w:val="0"/>
        </w:numPr>
        <w:rPr>
          <w:rFonts w:ascii="Times New Roman" w:hAnsi="Times New Roman" w:cs="Times New Roman"/>
          <w:sz w:val="24"/>
          <w:szCs w:val="24"/>
        </w:rPr>
      </w:pPr>
    </w:p>
    <w:p w:rsidR="0012525E" w:rsidRDefault="0012525E" w:rsidP="00FE0574">
      <w:pPr>
        <w:pStyle w:val="ListBullet"/>
        <w:numPr>
          <w:ilvl w:val="0"/>
          <w:numId w:val="0"/>
        </w:numPr>
        <w:rPr>
          <w:rFonts w:ascii="Times New Roman" w:hAnsi="Times New Roman" w:cs="Times New Roman"/>
          <w:sz w:val="24"/>
          <w:szCs w:val="24"/>
        </w:rPr>
      </w:pPr>
    </w:p>
    <w:p w:rsidR="0012525E" w:rsidRDefault="0012525E" w:rsidP="00FE0574">
      <w:pPr>
        <w:pStyle w:val="ListBullet"/>
        <w:numPr>
          <w:ilvl w:val="0"/>
          <w:numId w:val="0"/>
        </w:numPr>
        <w:rPr>
          <w:rFonts w:ascii="Times New Roman" w:hAnsi="Times New Roman" w:cs="Times New Roman"/>
          <w:sz w:val="24"/>
          <w:szCs w:val="24"/>
        </w:rPr>
      </w:pPr>
    </w:p>
    <w:p w:rsidR="0012525E" w:rsidRDefault="0012525E" w:rsidP="00FE0574">
      <w:pPr>
        <w:pStyle w:val="ListBullet"/>
        <w:numPr>
          <w:ilvl w:val="0"/>
          <w:numId w:val="0"/>
        </w:numPr>
        <w:rPr>
          <w:rFonts w:ascii="Times New Roman" w:hAnsi="Times New Roman" w:cs="Times New Roman"/>
          <w:sz w:val="24"/>
          <w:szCs w:val="24"/>
        </w:rPr>
      </w:pPr>
    </w:p>
    <w:p w:rsidR="0012525E" w:rsidRDefault="0012525E" w:rsidP="00FE0574">
      <w:pPr>
        <w:pStyle w:val="ListBullet"/>
        <w:numPr>
          <w:ilvl w:val="0"/>
          <w:numId w:val="0"/>
        </w:numPr>
        <w:rPr>
          <w:rFonts w:ascii="Times New Roman" w:hAnsi="Times New Roman" w:cs="Times New Roman"/>
          <w:sz w:val="24"/>
          <w:szCs w:val="24"/>
        </w:rPr>
      </w:pPr>
    </w:p>
    <w:p w:rsidR="0012525E" w:rsidRDefault="0012525E" w:rsidP="00FE0574">
      <w:pPr>
        <w:pStyle w:val="ListBullet"/>
        <w:numPr>
          <w:ilvl w:val="0"/>
          <w:numId w:val="0"/>
        </w:numPr>
        <w:rPr>
          <w:rFonts w:ascii="Times New Roman" w:hAnsi="Times New Roman" w:cs="Times New Roman"/>
          <w:sz w:val="24"/>
          <w:szCs w:val="24"/>
        </w:rPr>
      </w:pPr>
    </w:p>
    <w:p w:rsidR="0012525E" w:rsidRDefault="0012525E" w:rsidP="00FE0574">
      <w:pPr>
        <w:pStyle w:val="ListBullet"/>
        <w:numPr>
          <w:ilvl w:val="0"/>
          <w:numId w:val="0"/>
        </w:numPr>
        <w:rPr>
          <w:rFonts w:ascii="Times New Roman" w:hAnsi="Times New Roman" w:cs="Times New Roman"/>
          <w:sz w:val="24"/>
          <w:szCs w:val="24"/>
        </w:rPr>
      </w:pPr>
    </w:p>
    <w:p w:rsidR="0012525E" w:rsidRDefault="0012525E" w:rsidP="00FE0574">
      <w:pPr>
        <w:pStyle w:val="ListBullet"/>
        <w:numPr>
          <w:ilvl w:val="0"/>
          <w:numId w:val="0"/>
        </w:numPr>
        <w:rPr>
          <w:rFonts w:ascii="Times New Roman" w:hAnsi="Times New Roman" w:cs="Times New Roman"/>
          <w:sz w:val="24"/>
          <w:szCs w:val="24"/>
        </w:rPr>
      </w:pPr>
    </w:p>
    <w:p w:rsidR="0012525E" w:rsidRDefault="0012525E" w:rsidP="00FE0574">
      <w:pPr>
        <w:pStyle w:val="ListBullet"/>
        <w:numPr>
          <w:ilvl w:val="0"/>
          <w:numId w:val="0"/>
        </w:numPr>
        <w:rPr>
          <w:rFonts w:ascii="Times New Roman" w:hAnsi="Times New Roman" w:cs="Times New Roman"/>
          <w:sz w:val="24"/>
          <w:szCs w:val="24"/>
        </w:rPr>
      </w:pPr>
    </w:p>
    <w:p w:rsidR="0012525E" w:rsidRDefault="0012525E" w:rsidP="00FE0574">
      <w:pPr>
        <w:pStyle w:val="ListBullet"/>
        <w:numPr>
          <w:ilvl w:val="0"/>
          <w:numId w:val="0"/>
        </w:numPr>
        <w:rPr>
          <w:rFonts w:ascii="Times New Roman" w:hAnsi="Times New Roman" w:cs="Times New Roman"/>
          <w:sz w:val="24"/>
          <w:szCs w:val="24"/>
        </w:rPr>
      </w:pPr>
    </w:p>
    <w:p w:rsidR="0012525E" w:rsidRDefault="0012525E" w:rsidP="00FE0574">
      <w:pPr>
        <w:pStyle w:val="ListBullet"/>
        <w:numPr>
          <w:ilvl w:val="0"/>
          <w:numId w:val="0"/>
        </w:numPr>
        <w:rPr>
          <w:rFonts w:ascii="Times New Roman" w:hAnsi="Times New Roman" w:cs="Times New Roman"/>
          <w:sz w:val="24"/>
          <w:szCs w:val="24"/>
        </w:rPr>
      </w:pPr>
    </w:p>
    <w:p w:rsidR="0012525E" w:rsidRDefault="0012525E" w:rsidP="00FE0574">
      <w:pPr>
        <w:pStyle w:val="ListBullet"/>
        <w:numPr>
          <w:ilvl w:val="0"/>
          <w:numId w:val="0"/>
        </w:numPr>
        <w:rPr>
          <w:rFonts w:ascii="Times New Roman" w:hAnsi="Times New Roman" w:cs="Times New Roman"/>
          <w:sz w:val="24"/>
          <w:szCs w:val="24"/>
        </w:rPr>
      </w:pPr>
    </w:p>
    <w:p w:rsidR="0012525E" w:rsidRPr="0012525E" w:rsidRDefault="0012525E" w:rsidP="00FE0574">
      <w:pPr>
        <w:pStyle w:val="ListBullet"/>
        <w:numPr>
          <w:ilvl w:val="0"/>
          <w:numId w:val="0"/>
        </w:numPr>
        <w:rPr>
          <w:rFonts w:ascii="Times New Roman" w:hAnsi="Times New Roman" w:cs="Times New Roman"/>
          <w:b/>
          <w:noProof/>
          <w:sz w:val="24"/>
          <w:szCs w:val="24"/>
        </w:rPr>
      </w:pPr>
      <w:r w:rsidRPr="00331600">
        <w:rPr>
          <w:rFonts w:ascii="Times New Roman" w:hAnsi="Times New Roman" w:cs="Times New Roman"/>
          <w:b/>
          <w:noProof/>
          <w:sz w:val="24"/>
          <w:szCs w:val="24"/>
        </w:rPr>
        <w:lastRenderedPageBreak/>
        <w:t xml:space="preserve">Appendix </w:t>
      </w:r>
      <w:r>
        <w:rPr>
          <w:rFonts w:ascii="Times New Roman" w:hAnsi="Times New Roman" w:cs="Times New Roman"/>
          <w:b/>
          <w:noProof/>
          <w:sz w:val="24"/>
          <w:szCs w:val="24"/>
        </w:rPr>
        <w:t>C</w:t>
      </w:r>
    </w:p>
    <w:p w:rsidR="0012525E" w:rsidRPr="00F2725B" w:rsidRDefault="0012525E" w:rsidP="0012525E">
      <w:pPr>
        <w:pStyle w:val="ListBullet"/>
        <w:numPr>
          <w:ilvl w:val="0"/>
          <w:numId w:val="0"/>
        </w:numPr>
        <w:jc w:val="center"/>
        <w:rPr>
          <w:rFonts w:ascii="Times New Roman" w:hAnsi="Times New Roman" w:cs="Times New Roman"/>
          <w:sz w:val="24"/>
          <w:szCs w:val="24"/>
        </w:rPr>
      </w:pPr>
      <w:r>
        <w:rPr>
          <w:noProof/>
          <w:lang w:val="en-GB" w:eastAsia="en-GB"/>
        </w:rPr>
        <w:drawing>
          <wp:inline distT="0" distB="0" distL="0" distR="0" wp14:anchorId="31959159" wp14:editId="49A5E72D">
            <wp:extent cx="7670028" cy="5489753"/>
            <wp:effectExtent l="4127"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rot="16200000">
                      <a:off x="0" y="0"/>
                      <a:ext cx="7737483" cy="5538034"/>
                    </a:xfrm>
                    <a:prstGeom prst="rect">
                      <a:avLst/>
                    </a:prstGeom>
                  </pic:spPr>
                </pic:pic>
              </a:graphicData>
            </a:graphic>
          </wp:inline>
        </w:drawing>
      </w:r>
    </w:p>
    <w:sectPr w:rsidR="0012525E" w:rsidRPr="00F2725B" w:rsidSect="00324016">
      <w:footerReference w:type="default" r:id="rId37"/>
      <w:pgSz w:w="12240" w:h="15840"/>
      <w:pgMar w:top="1728" w:right="1800" w:bottom="1440" w:left="1800" w:header="720" w:footer="720" w:gutter="0"/>
      <w:pgBorders w:offsetFrom="page">
        <w:top w:val="threeDEmboss" w:sz="24" w:space="24" w:color="auto"/>
        <w:left w:val="threeDEmboss" w:sz="24" w:space="24" w:color="auto"/>
        <w:bottom w:val="threeDEngrave" w:sz="24" w:space="24" w:color="auto"/>
        <w:right w:val="threeDEngrave" w:sz="2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2594" w:rsidRDefault="008A2594" w:rsidP="00C6554A">
      <w:pPr>
        <w:spacing w:before="0" w:after="0" w:line="240" w:lineRule="auto"/>
      </w:pPr>
      <w:r>
        <w:separator/>
      </w:r>
    </w:p>
  </w:endnote>
  <w:endnote w:type="continuationSeparator" w:id="0">
    <w:p w:rsidR="008A2594" w:rsidRDefault="008A2594"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altName w:val="Century Gothic"/>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6FFD" w:rsidRPr="002A6FFD" w:rsidRDefault="002A6FFD">
    <w:pPr>
      <w:pStyle w:val="Footer"/>
      <w:rPr>
        <w:rFonts w:ascii="Times New Roman" w:hAnsi="Times New Roman" w:cs="Times New Roman"/>
      </w:rPr>
    </w:pPr>
    <w:r w:rsidRPr="002A6FFD">
      <w:rPr>
        <w:rFonts w:ascii="Times New Roman" w:hAnsi="Times New Roman" w:cs="Times New Roman"/>
      </w:rPr>
      <w:t xml:space="preserve">Page </w:t>
    </w:r>
    <w:sdt>
      <w:sdtPr>
        <w:rPr>
          <w:rFonts w:ascii="Times New Roman" w:hAnsi="Times New Roman" w:cs="Times New Roman"/>
        </w:rPr>
        <w:id w:val="-628394411"/>
        <w:docPartObj>
          <w:docPartGallery w:val="Page Numbers (Bottom of Page)"/>
          <w:docPartUnique/>
        </w:docPartObj>
      </w:sdtPr>
      <w:sdtEndPr>
        <w:rPr>
          <w:noProof/>
        </w:rPr>
      </w:sdtEndPr>
      <w:sdtContent>
        <w:r w:rsidR="004D6F2F" w:rsidRPr="002A6FFD">
          <w:rPr>
            <w:rFonts w:ascii="Times New Roman" w:hAnsi="Times New Roman" w:cs="Times New Roman"/>
          </w:rPr>
          <w:fldChar w:fldCharType="begin"/>
        </w:r>
        <w:r w:rsidRPr="002A6FFD">
          <w:rPr>
            <w:rFonts w:ascii="Times New Roman" w:hAnsi="Times New Roman" w:cs="Times New Roman"/>
          </w:rPr>
          <w:instrText xml:space="preserve"> PAGE   \* MERGEFORMAT </w:instrText>
        </w:r>
        <w:r w:rsidR="004D6F2F" w:rsidRPr="002A6FFD">
          <w:rPr>
            <w:rFonts w:ascii="Times New Roman" w:hAnsi="Times New Roman" w:cs="Times New Roman"/>
          </w:rPr>
          <w:fldChar w:fldCharType="separate"/>
        </w:r>
        <w:r w:rsidR="00C35D29">
          <w:rPr>
            <w:rFonts w:ascii="Times New Roman" w:hAnsi="Times New Roman" w:cs="Times New Roman"/>
            <w:noProof/>
          </w:rPr>
          <w:t>3</w:t>
        </w:r>
        <w:r w:rsidR="004D6F2F" w:rsidRPr="002A6FFD">
          <w:rPr>
            <w:rFonts w:ascii="Times New Roman" w:hAnsi="Times New Roman" w:cs="Times New Roman"/>
            <w:noProof/>
          </w:rPr>
          <w:fldChar w:fldCharType="end"/>
        </w:r>
      </w:sdtContent>
    </w:sdt>
  </w:p>
  <w:p w:rsidR="002163EE" w:rsidRPr="002A6FFD" w:rsidRDefault="008A2594">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2594" w:rsidRDefault="008A2594" w:rsidP="00C6554A">
      <w:pPr>
        <w:spacing w:before="0" w:after="0" w:line="240" w:lineRule="auto"/>
      </w:pPr>
      <w:r>
        <w:separator/>
      </w:r>
    </w:p>
  </w:footnote>
  <w:footnote w:type="continuationSeparator" w:id="0">
    <w:p w:rsidR="008A2594" w:rsidRDefault="008A2594"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23C16EDA"/>
    <w:multiLevelType w:val="multilevel"/>
    <w:tmpl w:val="A6080ABC"/>
    <w:lvl w:ilvl="0">
      <w:start w:val="1"/>
      <w:numFmt w:val="decimal"/>
      <w:lvlText w:val="%1.0"/>
      <w:lvlJc w:val="left"/>
      <w:pPr>
        <w:ind w:left="360" w:hanging="360"/>
      </w:pPr>
      <w:rPr>
        <w:rFonts w:hint="default"/>
        <w:u w:val="single"/>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42341875"/>
    <w:multiLevelType w:val="multilevel"/>
    <w:tmpl w:val="F5E641E2"/>
    <w:lvl w:ilvl="0">
      <w:start w:val="1"/>
      <w:numFmt w:val="decimal"/>
      <w:lvlText w:val="%1.0"/>
      <w:lvlJc w:val="left"/>
      <w:pPr>
        <w:ind w:left="360" w:hanging="360"/>
      </w:pPr>
      <w:rPr>
        <w:rFonts w:hint="default"/>
        <w:u w:val="single"/>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4"/>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2"/>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45B7"/>
    <w:rsid w:val="00001356"/>
    <w:rsid w:val="00002455"/>
    <w:rsid w:val="00006260"/>
    <w:rsid w:val="00006CB6"/>
    <w:rsid w:val="000079EA"/>
    <w:rsid w:val="00010F3F"/>
    <w:rsid w:val="000175BC"/>
    <w:rsid w:val="00024CFA"/>
    <w:rsid w:val="0002713B"/>
    <w:rsid w:val="000301D6"/>
    <w:rsid w:val="00031C1E"/>
    <w:rsid w:val="00031D38"/>
    <w:rsid w:val="00033718"/>
    <w:rsid w:val="0003686B"/>
    <w:rsid w:val="00036EAB"/>
    <w:rsid w:val="00037322"/>
    <w:rsid w:val="000412EF"/>
    <w:rsid w:val="00041311"/>
    <w:rsid w:val="0005103D"/>
    <w:rsid w:val="000550E8"/>
    <w:rsid w:val="00061748"/>
    <w:rsid w:val="000641B0"/>
    <w:rsid w:val="000654E8"/>
    <w:rsid w:val="00071EC1"/>
    <w:rsid w:val="00071EDD"/>
    <w:rsid w:val="00074C03"/>
    <w:rsid w:val="0008155A"/>
    <w:rsid w:val="0008223E"/>
    <w:rsid w:val="00084FE7"/>
    <w:rsid w:val="000870A5"/>
    <w:rsid w:val="000A6A1E"/>
    <w:rsid w:val="000A7958"/>
    <w:rsid w:val="000C424E"/>
    <w:rsid w:val="000D59BE"/>
    <w:rsid w:val="000E18DF"/>
    <w:rsid w:val="000E2D68"/>
    <w:rsid w:val="000E52FB"/>
    <w:rsid w:val="000F1CBF"/>
    <w:rsid w:val="000F2A85"/>
    <w:rsid w:val="000F50F2"/>
    <w:rsid w:val="000F5C4A"/>
    <w:rsid w:val="001017CD"/>
    <w:rsid w:val="001019D7"/>
    <w:rsid w:val="00107179"/>
    <w:rsid w:val="00111495"/>
    <w:rsid w:val="0011361A"/>
    <w:rsid w:val="00122328"/>
    <w:rsid w:val="0012525E"/>
    <w:rsid w:val="001252B8"/>
    <w:rsid w:val="00126BBD"/>
    <w:rsid w:val="001274BB"/>
    <w:rsid w:val="001305FA"/>
    <w:rsid w:val="00133227"/>
    <w:rsid w:val="00143415"/>
    <w:rsid w:val="00143F2A"/>
    <w:rsid w:val="00144AA4"/>
    <w:rsid w:val="0014553D"/>
    <w:rsid w:val="00147B9A"/>
    <w:rsid w:val="00153919"/>
    <w:rsid w:val="00165B09"/>
    <w:rsid w:val="001728C4"/>
    <w:rsid w:val="00176D36"/>
    <w:rsid w:val="00183926"/>
    <w:rsid w:val="00186D13"/>
    <w:rsid w:val="00190D48"/>
    <w:rsid w:val="001915DA"/>
    <w:rsid w:val="00192839"/>
    <w:rsid w:val="00194FCD"/>
    <w:rsid w:val="001979F8"/>
    <w:rsid w:val="001B2A37"/>
    <w:rsid w:val="001B40D3"/>
    <w:rsid w:val="001B4808"/>
    <w:rsid w:val="001B58A6"/>
    <w:rsid w:val="001C0227"/>
    <w:rsid w:val="001C0791"/>
    <w:rsid w:val="001C5992"/>
    <w:rsid w:val="001C70BB"/>
    <w:rsid w:val="001E390F"/>
    <w:rsid w:val="001E5E4F"/>
    <w:rsid w:val="001E78B2"/>
    <w:rsid w:val="001F44B9"/>
    <w:rsid w:val="001F47B3"/>
    <w:rsid w:val="001F4E03"/>
    <w:rsid w:val="001F6819"/>
    <w:rsid w:val="001F7429"/>
    <w:rsid w:val="0020199C"/>
    <w:rsid w:val="002109ED"/>
    <w:rsid w:val="00214BD8"/>
    <w:rsid w:val="00215AC5"/>
    <w:rsid w:val="00216238"/>
    <w:rsid w:val="00217F7D"/>
    <w:rsid w:val="00223D92"/>
    <w:rsid w:val="00224349"/>
    <w:rsid w:val="002252BD"/>
    <w:rsid w:val="00231DC2"/>
    <w:rsid w:val="00231F80"/>
    <w:rsid w:val="0023564F"/>
    <w:rsid w:val="0023711C"/>
    <w:rsid w:val="002433B1"/>
    <w:rsid w:val="00243467"/>
    <w:rsid w:val="00243CA0"/>
    <w:rsid w:val="00252300"/>
    <w:rsid w:val="002524FF"/>
    <w:rsid w:val="0025389C"/>
    <w:rsid w:val="002554CD"/>
    <w:rsid w:val="0026265E"/>
    <w:rsid w:val="00262687"/>
    <w:rsid w:val="002642C1"/>
    <w:rsid w:val="00264816"/>
    <w:rsid w:val="00271CEB"/>
    <w:rsid w:val="00274A3E"/>
    <w:rsid w:val="002761F7"/>
    <w:rsid w:val="00280980"/>
    <w:rsid w:val="002863C7"/>
    <w:rsid w:val="00292789"/>
    <w:rsid w:val="00293B83"/>
    <w:rsid w:val="002A6FFD"/>
    <w:rsid w:val="002A764E"/>
    <w:rsid w:val="002B3A7F"/>
    <w:rsid w:val="002B4294"/>
    <w:rsid w:val="002B705D"/>
    <w:rsid w:val="002C179B"/>
    <w:rsid w:val="002C5288"/>
    <w:rsid w:val="002C7DF7"/>
    <w:rsid w:val="002D2A73"/>
    <w:rsid w:val="002D61FD"/>
    <w:rsid w:val="002D7F84"/>
    <w:rsid w:val="002E45DF"/>
    <w:rsid w:val="002E5E45"/>
    <w:rsid w:val="002E7523"/>
    <w:rsid w:val="002F2D30"/>
    <w:rsid w:val="002F5499"/>
    <w:rsid w:val="002F67F8"/>
    <w:rsid w:val="003009D2"/>
    <w:rsid w:val="0030556E"/>
    <w:rsid w:val="00317457"/>
    <w:rsid w:val="00324016"/>
    <w:rsid w:val="003300D0"/>
    <w:rsid w:val="00331600"/>
    <w:rsid w:val="00333D0D"/>
    <w:rsid w:val="0033417F"/>
    <w:rsid w:val="00335899"/>
    <w:rsid w:val="00342659"/>
    <w:rsid w:val="00343CA6"/>
    <w:rsid w:val="003450B8"/>
    <w:rsid w:val="0034585C"/>
    <w:rsid w:val="003458BF"/>
    <w:rsid w:val="00351542"/>
    <w:rsid w:val="0036096C"/>
    <w:rsid w:val="00363748"/>
    <w:rsid w:val="00366542"/>
    <w:rsid w:val="00366C67"/>
    <w:rsid w:val="00374B5D"/>
    <w:rsid w:val="00380D9A"/>
    <w:rsid w:val="00382DD4"/>
    <w:rsid w:val="00392ECB"/>
    <w:rsid w:val="00396C9D"/>
    <w:rsid w:val="003A2072"/>
    <w:rsid w:val="003A31B4"/>
    <w:rsid w:val="003B0665"/>
    <w:rsid w:val="003B1718"/>
    <w:rsid w:val="003B36A3"/>
    <w:rsid w:val="003B3B83"/>
    <w:rsid w:val="003C0D46"/>
    <w:rsid w:val="003C2C61"/>
    <w:rsid w:val="003C6F33"/>
    <w:rsid w:val="003D0489"/>
    <w:rsid w:val="003D1CF8"/>
    <w:rsid w:val="003D78F2"/>
    <w:rsid w:val="003F23C9"/>
    <w:rsid w:val="003F5B8C"/>
    <w:rsid w:val="00403C01"/>
    <w:rsid w:val="004060A3"/>
    <w:rsid w:val="004219DC"/>
    <w:rsid w:val="00431458"/>
    <w:rsid w:val="00440574"/>
    <w:rsid w:val="004429A8"/>
    <w:rsid w:val="00443A43"/>
    <w:rsid w:val="00443DAC"/>
    <w:rsid w:val="00446720"/>
    <w:rsid w:val="0045194F"/>
    <w:rsid w:val="00451F8C"/>
    <w:rsid w:val="004578BF"/>
    <w:rsid w:val="00457E74"/>
    <w:rsid w:val="00461047"/>
    <w:rsid w:val="004648E6"/>
    <w:rsid w:val="00470F18"/>
    <w:rsid w:val="00480816"/>
    <w:rsid w:val="00486AEB"/>
    <w:rsid w:val="004969F4"/>
    <w:rsid w:val="004B3131"/>
    <w:rsid w:val="004B35EF"/>
    <w:rsid w:val="004B50D9"/>
    <w:rsid w:val="004B56BE"/>
    <w:rsid w:val="004C049F"/>
    <w:rsid w:val="004C41E4"/>
    <w:rsid w:val="004C46AC"/>
    <w:rsid w:val="004D128D"/>
    <w:rsid w:val="004D6F2F"/>
    <w:rsid w:val="004E147B"/>
    <w:rsid w:val="004E487B"/>
    <w:rsid w:val="004E6E65"/>
    <w:rsid w:val="004F4230"/>
    <w:rsid w:val="005000E2"/>
    <w:rsid w:val="00503A9D"/>
    <w:rsid w:val="00514007"/>
    <w:rsid w:val="00514D06"/>
    <w:rsid w:val="00523146"/>
    <w:rsid w:val="00531FF7"/>
    <w:rsid w:val="0053237F"/>
    <w:rsid w:val="005374EA"/>
    <w:rsid w:val="00541015"/>
    <w:rsid w:val="00543363"/>
    <w:rsid w:val="00544CD4"/>
    <w:rsid w:val="00562214"/>
    <w:rsid w:val="00563E4F"/>
    <w:rsid w:val="005662D5"/>
    <w:rsid w:val="00573FBA"/>
    <w:rsid w:val="00575EA1"/>
    <w:rsid w:val="005765A1"/>
    <w:rsid w:val="00576715"/>
    <w:rsid w:val="0058127C"/>
    <w:rsid w:val="00584110"/>
    <w:rsid w:val="005917DC"/>
    <w:rsid w:val="005A26AA"/>
    <w:rsid w:val="005B0105"/>
    <w:rsid w:val="005B225A"/>
    <w:rsid w:val="005B252E"/>
    <w:rsid w:val="005B5DBB"/>
    <w:rsid w:val="005B68F7"/>
    <w:rsid w:val="005B73A4"/>
    <w:rsid w:val="005D3CC7"/>
    <w:rsid w:val="005D45B4"/>
    <w:rsid w:val="005D4F46"/>
    <w:rsid w:val="005D4F62"/>
    <w:rsid w:val="005D6DF4"/>
    <w:rsid w:val="005E3997"/>
    <w:rsid w:val="005E3CDA"/>
    <w:rsid w:val="005E4744"/>
    <w:rsid w:val="005F06D6"/>
    <w:rsid w:val="005F199E"/>
    <w:rsid w:val="005F33E0"/>
    <w:rsid w:val="00600C43"/>
    <w:rsid w:val="00601490"/>
    <w:rsid w:val="00604B83"/>
    <w:rsid w:val="00604EA4"/>
    <w:rsid w:val="00614B86"/>
    <w:rsid w:val="00616A25"/>
    <w:rsid w:val="00621DC4"/>
    <w:rsid w:val="00623889"/>
    <w:rsid w:val="00623AFF"/>
    <w:rsid w:val="0063181E"/>
    <w:rsid w:val="006363E5"/>
    <w:rsid w:val="00637EBE"/>
    <w:rsid w:val="00641450"/>
    <w:rsid w:val="00642092"/>
    <w:rsid w:val="00642CB0"/>
    <w:rsid w:val="00646596"/>
    <w:rsid w:val="00652D69"/>
    <w:rsid w:val="00657937"/>
    <w:rsid w:val="0066251E"/>
    <w:rsid w:val="00666A27"/>
    <w:rsid w:val="00672B84"/>
    <w:rsid w:val="00674B16"/>
    <w:rsid w:val="00674FAC"/>
    <w:rsid w:val="006957CD"/>
    <w:rsid w:val="00696F24"/>
    <w:rsid w:val="00697069"/>
    <w:rsid w:val="006A3CE7"/>
    <w:rsid w:val="006A6FC1"/>
    <w:rsid w:val="006B013A"/>
    <w:rsid w:val="006B6274"/>
    <w:rsid w:val="006C0DF7"/>
    <w:rsid w:val="006C56AB"/>
    <w:rsid w:val="006D028D"/>
    <w:rsid w:val="006D0307"/>
    <w:rsid w:val="006D3CCE"/>
    <w:rsid w:val="006F03DE"/>
    <w:rsid w:val="006F2EE2"/>
    <w:rsid w:val="006F58E9"/>
    <w:rsid w:val="007056D3"/>
    <w:rsid w:val="0071380F"/>
    <w:rsid w:val="007147A6"/>
    <w:rsid w:val="0072005A"/>
    <w:rsid w:val="00720D22"/>
    <w:rsid w:val="00721D2A"/>
    <w:rsid w:val="007242DE"/>
    <w:rsid w:val="007250F6"/>
    <w:rsid w:val="0072637D"/>
    <w:rsid w:val="00731E30"/>
    <w:rsid w:val="0073346A"/>
    <w:rsid w:val="0073713A"/>
    <w:rsid w:val="007418DF"/>
    <w:rsid w:val="00744382"/>
    <w:rsid w:val="007475C3"/>
    <w:rsid w:val="0075161D"/>
    <w:rsid w:val="00755FA3"/>
    <w:rsid w:val="0076343F"/>
    <w:rsid w:val="007637A8"/>
    <w:rsid w:val="00771431"/>
    <w:rsid w:val="00771770"/>
    <w:rsid w:val="007751B1"/>
    <w:rsid w:val="00784118"/>
    <w:rsid w:val="00786392"/>
    <w:rsid w:val="00793194"/>
    <w:rsid w:val="00795353"/>
    <w:rsid w:val="007960E9"/>
    <w:rsid w:val="007A07BE"/>
    <w:rsid w:val="007A6E9C"/>
    <w:rsid w:val="007B1D00"/>
    <w:rsid w:val="007B4C4A"/>
    <w:rsid w:val="007B706B"/>
    <w:rsid w:val="007B7663"/>
    <w:rsid w:val="007B76BE"/>
    <w:rsid w:val="007C0E29"/>
    <w:rsid w:val="007C72EB"/>
    <w:rsid w:val="007C7BFA"/>
    <w:rsid w:val="007D09C8"/>
    <w:rsid w:val="007D74FC"/>
    <w:rsid w:val="007E20E3"/>
    <w:rsid w:val="007E703F"/>
    <w:rsid w:val="007F1131"/>
    <w:rsid w:val="007F5175"/>
    <w:rsid w:val="007F599C"/>
    <w:rsid w:val="007F7321"/>
    <w:rsid w:val="00800398"/>
    <w:rsid w:val="0080183C"/>
    <w:rsid w:val="008029DC"/>
    <w:rsid w:val="00804A40"/>
    <w:rsid w:val="008059CD"/>
    <w:rsid w:val="00806353"/>
    <w:rsid w:val="0081279C"/>
    <w:rsid w:val="00815068"/>
    <w:rsid w:val="0082205F"/>
    <w:rsid w:val="008240AA"/>
    <w:rsid w:val="0082626A"/>
    <w:rsid w:val="00826924"/>
    <w:rsid w:val="00830D85"/>
    <w:rsid w:val="0083226C"/>
    <w:rsid w:val="00835408"/>
    <w:rsid w:val="00835703"/>
    <w:rsid w:val="0084594D"/>
    <w:rsid w:val="00855535"/>
    <w:rsid w:val="00856477"/>
    <w:rsid w:val="00863E14"/>
    <w:rsid w:val="00864904"/>
    <w:rsid w:val="00873FE5"/>
    <w:rsid w:val="00877355"/>
    <w:rsid w:val="008778F9"/>
    <w:rsid w:val="008811BE"/>
    <w:rsid w:val="00883114"/>
    <w:rsid w:val="008847C7"/>
    <w:rsid w:val="008867F2"/>
    <w:rsid w:val="0089387C"/>
    <w:rsid w:val="008A11F4"/>
    <w:rsid w:val="008A1DC5"/>
    <w:rsid w:val="008A2594"/>
    <w:rsid w:val="008A5387"/>
    <w:rsid w:val="008A7B12"/>
    <w:rsid w:val="008B0160"/>
    <w:rsid w:val="008B536F"/>
    <w:rsid w:val="008C4557"/>
    <w:rsid w:val="008D43CE"/>
    <w:rsid w:val="008E4BC3"/>
    <w:rsid w:val="008E67FE"/>
    <w:rsid w:val="008F643C"/>
    <w:rsid w:val="00900147"/>
    <w:rsid w:val="009045B7"/>
    <w:rsid w:val="0090660B"/>
    <w:rsid w:val="009141B9"/>
    <w:rsid w:val="009142B3"/>
    <w:rsid w:val="009145A0"/>
    <w:rsid w:val="0092179E"/>
    <w:rsid w:val="00924CB8"/>
    <w:rsid w:val="00924D0B"/>
    <w:rsid w:val="00925D23"/>
    <w:rsid w:val="00926FF4"/>
    <w:rsid w:val="00935FE0"/>
    <w:rsid w:val="0093706B"/>
    <w:rsid w:val="00940815"/>
    <w:rsid w:val="00942B9E"/>
    <w:rsid w:val="009446C0"/>
    <w:rsid w:val="00945FEE"/>
    <w:rsid w:val="00956772"/>
    <w:rsid w:val="0096339B"/>
    <w:rsid w:val="00967D21"/>
    <w:rsid w:val="00985EA3"/>
    <w:rsid w:val="00987FD4"/>
    <w:rsid w:val="00991A4A"/>
    <w:rsid w:val="00992E86"/>
    <w:rsid w:val="00997A04"/>
    <w:rsid w:val="009A00CA"/>
    <w:rsid w:val="009A4475"/>
    <w:rsid w:val="009A591E"/>
    <w:rsid w:val="009C10A5"/>
    <w:rsid w:val="009D37B3"/>
    <w:rsid w:val="009D5CCE"/>
    <w:rsid w:val="009D73B5"/>
    <w:rsid w:val="009E29AE"/>
    <w:rsid w:val="009E4570"/>
    <w:rsid w:val="009F1FBB"/>
    <w:rsid w:val="009F4F24"/>
    <w:rsid w:val="00A054AA"/>
    <w:rsid w:val="00A06003"/>
    <w:rsid w:val="00A06FBC"/>
    <w:rsid w:val="00A13FD7"/>
    <w:rsid w:val="00A15198"/>
    <w:rsid w:val="00A2109B"/>
    <w:rsid w:val="00A2226C"/>
    <w:rsid w:val="00A23221"/>
    <w:rsid w:val="00A25F4E"/>
    <w:rsid w:val="00A33CA1"/>
    <w:rsid w:val="00A36C8F"/>
    <w:rsid w:val="00A43417"/>
    <w:rsid w:val="00A44524"/>
    <w:rsid w:val="00A44D46"/>
    <w:rsid w:val="00A472A5"/>
    <w:rsid w:val="00A529F7"/>
    <w:rsid w:val="00A52A1E"/>
    <w:rsid w:val="00A54B49"/>
    <w:rsid w:val="00A602E7"/>
    <w:rsid w:val="00A66EFB"/>
    <w:rsid w:val="00A677A7"/>
    <w:rsid w:val="00A7230F"/>
    <w:rsid w:val="00A73100"/>
    <w:rsid w:val="00A7366A"/>
    <w:rsid w:val="00A806D4"/>
    <w:rsid w:val="00A817B7"/>
    <w:rsid w:val="00A82CAD"/>
    <w:rsid w:val="00A83DA1"/>
    <w:rsid w:val="00A84B98"/>
    <w:rsid w:val="00A84FDE"/>
    <w:rsid w:val="00A856D4"/>
    <w:rsid w:val="00A8731F"/>
    <w:rsid w:val="00A87A94"/>
    <w:rsid w:val="00A90DD0"/>
    <w:rsid w:val="00A938C1"/>
    <w:rsid w:val="00A97FD7"/>
    <w:rsid w:val="00AA14B8"/>
    <w:rsid w:val="00AA24A7"/>
    <w:rsid w:val="00AA7430"/>
    <w:rsid w:val="00AC09B2"/>
    <w:rsid w:val="00AD2DF4"/>
    <w:rsid w:val="00AD5174"/>
    <w:rsid w:val="00AE1C1E"/>
    <w:rsid w:val="00AE4F4B"/>
    <w:rsid w:val="00AF2585"/>
    <w:rsid w:val="00AF3AD5"/>
    <w:rsid w:val="00AF5D4D"/>
    <w:rsid w:val="00AF6CE3"/>
    <w:rsid w:val="00B01ABA"/>
    <w:rsid w:val="00B01B3A"/>
    <w:rsid w:val="00B02538"/>
    <w:rsid w:val="00B1032F"/>
    <w:rsid w:val="00B13007"/>
    <w:rsid w:val="00B26FA5"/>
    <w:rsid w:val="00B36B0E"/>
    <w:rsid w:val="00B4076B"/>
    <w:rsid w:val="00B408EF"/>
    <w:rsid w:val="00B41A59"/>
    <w:rsid w:val="00B434A2"/>
    <w:rsid w:val="00B4412F"/>
    <w:rsid w:val="00B45019"/>
    <w:rsid w:val="00B45D15"/>
    <w:rsid w:val="00B4734B"/>
    <w:rsid w:val="00B50FA4"/>
    <w:rsid w:val="00B55B1C"/>
    <w:rsid w:val="00B61DBE"/>
    <w:rsid w:val="00B62E41"/>
    <w:rsid w:val="00B6394B"/>
    <w:rsid w:val="00B77403"/>
    <w:rsid w:val="00B801A6"/>
    <w:rsid w:val="00B82046"/>
    <w:rsid w:val="00B83866"/>
    <w:rsid w:val="00B86EC7"/>
    <w:rsid w:val="00BA6ECE"/>
    <w:rsid w:val="00BB0EA8"/>
    <w:rsid w:val="00BB1F73"/>
    <w:rsid w:val="00BB2F35"/>
    <w:rsid w:val="00BB5B3D"/>
    <w:rsid w:val="00BC0BAC"/>
    <w:rsid w:val="00BC31D1"/>
    <w:rsid w:val="00BC3AD9"/>
    <w:rsid w:val="00BC68B3"/>
    <w:rsid w:val="00BC6B50"/>
    <w:rsid w:val="00BD1597"/>
    <w:rsid w:val="00BD6591"/>
    <w:rsid w:val="00BE0744"/>
    <w:rsid w:val="00BE24C7"/>
    <w:rsid w:val="00BE3A2B"/>
    <w:rsid w:val="00BF0219"/>
    <w:rsid w:val="00C02103"/>
    <w:rsid w:val="00C06564"/>
    <w:rsid w:val="00C11F65"/>
    <w:rsid w:val="00C1231A"/>
    <w:rsid w:val="00C1442A"/>
    <w:rsid w:val="00C166F9"/>
    <w:rsid w:val="00C20733"/>
    <w:rsid w:val="00C21728"/>
    <w:rsid w:val="00C22FA1"/>
    <w:rsid w:val="00C26D24"/>
    <w:rsid w:val="00C35D29"/>
    <w:rsid w:val="00C4313A"/>
    <w:rsid w:val="00C522B5"/>
    <w:rsid w:val="00C5371D"/>
    <w:rsid w:val="00C61F1D"/>
    <w:rsid w:val="00C6554A"/>
    <w:rsid w:val="00C71867"/>
    <w:rsid w:val="00C84008"/>
    <w:rsid w:val="00C843A2"/>
    <w:rsid w:val="00C85D23"/>
    <w:rsid w:val="00C86138"/>
    <w:rsid w:val="00C867F2"/>
    <w:rsid w:val="00C86C5D"/>
    <w:rsid w:val="00C902BA"/>
    <w:rsid w:val="00C9693E"/>
    <w:rsid w:val="00CA0418"/>
    <w:rsid w:val="00CA404C"/>
    <w:rsid w:val="00CA58C6"/>
    <w:rsid w:val="00CA5EDB"/>
    <w:rsid w:val="00CA6E4A"/>
    <w:rsid w:val="00CB406D"/>
    <w:rsid w:val="00CC09FE"/>
    <w:rsid w:val="00CC2AB6"/>
    <w:rsid w:val="00CC2DE0"/>
    <w:rsid w:val="00CC3908"/>
    <w:rsid w:val="00CC53C5"/>
    <w:rsid w:val="00CD58A7"/>
    <w:rsid w:val="00CE5EF9"/>
    <w:rsid w:val="00CE6584"/>
    <w:rsid w:val="00CF6294"/>
    <w:rsid w:val="00CF67A6"/>
    <w:rsid w:val="00CF6BB1"/>
    <w:rsid w:val="00CF7A59"/>
    <w:rsid w:val="00D034C5"/>
    <w:rsid w:val="00D0689F"/>
    <w:rsid w:val="00D069DA"/>
    <w:rsid w:val="00D071F0"/>
    <w:rsid w:val="00D1006F"/>
    <w:rsid w:val="00D12D19"/>
    <w:rsid w:val="00D13F66"/>
    <w:rsid w:val="00D1598A"/>
    <w:rsid w:val="00D17685"/>
    <w:rsid w:val="00D22355"/>
    <w:rsid w:val="00D35339"/>
    <w:rsid w:val="00D36B68"/>
    <w:rsid w:val="00D43491"/>
    <w:rsid w:val="00D50081"/>
    <w:rsid w:val="00D52816"/>
    <w:rsid w:val="00D5539A"/>
    <w:rsid w:val="00D57DF5"/>
    <w:rsid w:val="00D60F99"/>
    <w:rsid w:val="00D66785"/>
    <w:rsid w:val="00D70169"/>
    <w:rsid w:val="00D75DB2"/>
    <w:rsid w:val="00D766B5"/>
    <w:rsid w:val="00D76B15"/>
    <w:rsid w:val="00D83EB3"/>
    <w:rsid w:val="00D92FD7"/>
    <w:rsid w:val="00D97696"/>
    <w:rsid w:val="00DA2784"/>
    <w:rsid w:val="00DA7677"/>
    <w:rsid w:val="00DB223D"/>
    <w:rsid w:val="00DC33AE"/>
    <w:rsid w:val="00DC429B"/>
    <w:rsid w:val="00DC4A08"/>
    <w:rsid w:val="00DC7417"/>
    <w:rsid w:val="00DD0CD8"/>
    <w:rsid w:val="00DD0CDC"/>
    <w:rsid w:val="00DD1D3B"/>
    <w:rsid w:val="00DD358D"/>
    <w:rsid w:val="00DD5AD2"/>
    <w:rsid w:val="00DE0295"/>
    <w:rsid w:val="00DE4160"/>
    <w:rsid w:val="00DE62BF"/>
    <w:rsid w:val="00DF6FDD"/>
    <w:rsid w:val="00E00E19"/>
    <w:rsid w:val="00E0260B"/>
    <w:rsid w:val="00E02AEB"/>
    <w:rsid w:val="00E04BB9"/>
    <w:rsid w:val="00E260F7"/>
    <w:rsid w:val="00E275D8"/>
    <w:rsid w:val="00E30444"/>
    <w:rsid w:val="00E36F5C"/>
    <w:rsid w:val="00E4136F"/>
    <w:rsid w:val="00E4225A"/>
    <w:rsid w:val="00E4457E"/>
    <w:rsid w:val="00E44B31"/>
    <w:rsid w:val="00E47768"/>
    <w:rsid w:val="00E50E65"/>
    <w:rsid w:val="00E579DC"/>
    <w:rsid w:val="00E6237B"/>
    <w:rsid w:val="00E624EF"/>
    <w:rsid w:val="00E630B7"/>
    <w:rsid w:val="00E66A0F"/>
    <w:rsid w:val="00E70AD4"/>
    <w:rsid w:val="00E71E93"/>
    <w:rsid w:val="00E72FDF"/>
    <w:rsid w:val="00E83538"/>
    <w:rsid w:val="00E8448A"/>
    <w:rsid w:val="00E84C5F"/>
    <w:rsid w:val="00E9118B"/>
    <w:rsid w:val="00E94355"/>
    <w:rsid w:val="00E97216"/>
    <w:rsid w:val="00EA0092"/>
    <w:rsid w:val="00EA06A6"/>
    <w:rsid w:val="00EA0B2B"/>
    <w:rsid w:val="00EA1037"/>
    <w:rsid w:val="00EA45E2"/>
    <w:rsid w:val="00EA7220"/>
    <w:rsid w:val="00EB0780"/>
    <w:rsid w:val="00EB178F"/>
    <w:rsid w:val="00EB4DBC"/>
    <w:rsid w:val="00EB5553"/>
    <w:rsid w:val="00EB5BE7"/>
    <w:rsid w:val="00EB7D30"/>
    <w:rsid w:val="00EC0863"/>
    <w:rsid w:val="00EC2ADF"/>
    <w:rsid w:val="00ED0BD5"/>
    <w:rsid w:val="00ED0BF8"/>
    <w:rsid w:val="00ED4475"/>
    <w:rsid w:val="00ED7C44"/>
    <w:rsid w:val="00EE1060"/>
    <w:rsid w:val="00EE454D"/>
    <w:rsid w:val="00EF3372"/>
    <w:rsid w:val="00F006BB"/>
    <w:rsid w:val="00F0456B"/>
    <w:rsid w:val="00F05E0A"/>
    <w:rsid w:val="00F07294"/>
    <w:rsid w:val="00F07F39"/>
    <w:rsid w:val="00F07F3F"/>
    <w:rsid w:val="00F1209F"/>
    <w:rsid w:val="00F127E0"/>
    <w:rsid w:val="00F13A8C"/>
    <w:rsid w:val="00F22684"/>
    <w:rsid w:val="00F2725B"/>
    <w:rsid w:val="00F3090F"/>
    <w:rsid w:val="00F3156E"/>
    <w:rsid w:val="00F37C67"/>
    <w:rsid w:val="00F51C21"/>
    <w:rsid w:val="00F62A7A"/>
    <w:rsid w:val="00F64011"/>
    <w:rsid w:val="00F721A8"/>
    <w:rsid w:val="00F83251"/>
    <w:rsid w:val="00F83A4F"/>
    <w:rsid w:val="00F83E57"/>
    <w:rsid w:val="00F85815"/>
    <w:rsid w:val="00F864EE"/>
    <w:rsid w:val="00F866E1"/>
    <w:rsid w:val="00F878D4"/>
    <w:rsid w:val="00F91991"/>
    <w:rsid w:val="00FA7DCB"/>
    <w:rsid w:val="00FB1B7A"/>
    <w:rsid w:val="00FB3DBA"/>
    <w:rsid w:val="00FB4D83"/>
    <w:rsid w:val="00FB5224"/>
    <w:rsid w:val="00FC2780"/>
    <w:rsid w:val="00FC3336"/>
    <w:rsid w:val="00FC7A8E"/>
    <w:rsid w:val="00FC7EEA"/>
    <w:rsid w:val="00FD0D4A"/>
    <w:rsid w:val="00FD3588"/>
    <w:rsid w:val="00FD40E7"/>
    <w:rsid w:val="00FD4875"/>
    <w:rsid w:val="00FD4F70"/>
    <w:rsid w:val="00FD5F2B"/>
    <w:rsid w:val="00FE0574"/>
    <w:rsid w:val="00FE14BC"/>
    <w:rsid w:val="00FE3766"/>
    <w:rsid w:val="00FE4D1B"/>
    <w:rsid w:val="00FE4EC7"/>
    <w:rsid w:val="00FF70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7F838A"/>
  <w15:docId w15:val="{79453A1F-88A3-41AE-BAB5-B2D79BA0F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character" w:customStyle="1" w:styleId="selectable">
    <w:name w:val="selectable"/>
    <w:basedOn w:val="DefaultParagraphFont"/>
    <w:rsid w:val="00C522B5"/>
  </w:style>
  <w:style w:type="table" w:styleId="TableGrid">
    <w:name w:val="Table Grid"/>
    <w:basedOn w:val="TableNormal"/>
    <w:uiPriority w:val="39"/>
    <w:rsid w:val="008E67FE"/>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1">
    <w:name w:val="Grid Table 1 Light1"/>
    <w:basedOn w:val="TableNormal"/>
    <w:uiPriority w:val="46"/>
    <w:rsid w:val="008E67F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ListParagraph">
    <w:name w:val="List Paragraph"/>
    <w:basedOn w:val="Normal"/>
    <w:uiPriority w:val="34"/>
    <w:unhideWhenUsed/>
    <w:qFormat/>
    <w:rsid w:val="00652D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295669">
      <w:bodyDiv w:val="1"/>
      <w:marLeft w:val="0"/>
      <w:marRight w:val="0"/>
      <w:marTop w:val="0"/>
      <w:marBottom w:val="0"/>
      <w:divBdr>
        <w:top w:val="none" w:sz="0" w:space="0" w:color="auto"/>
        <w:left w:val="none" w:sz="0" w:space="0" w:color="auto"/>
        <w:bottom w:val="none" w:sz="0" w:space="0" w:color="auto"/>
        <w:right w:val="none" w:sz="0" w:space="0" w:color="auto"/>
      </w:divBdr>
    </w:div>
    <w:div w:id="1571038358">
      <w:bodyDiv w:val="1"/>
      <w:marLeft w:val="0"/>
      <w:marRight w:val="0"/>
      <w:marTop w:val="0"/>
      <w:marBottom w:val="0"/>
      <w:divBdr>
        <w:top w:val="none" w:sz="0" w:space="0" w:color="auto"/>
        <w:left w:val="none" w:sz="0" w:space="0" w:color="auto"/>
        <w:bottom w:val="none" w:sz="0" w:space="0" w:color="auto"/>
        <w:right w:val="none" w:sz="0" w:space="0" w:color="auto"/>
      </w:divBdr>
    </w:div>
    <w:div w:id="2045866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cid:image001.png@01D47D09.42A2A500" TargetMode="External"/><Relationship Id="rId18" Type="http://schemas.openxmlformats.org/officeDocument/2006/relationships/image" Target="media/image9.jpeg"/><Relationship Id="rId26" Type="http://schemas.openxmlformats.org/officeDocument/2006/relationships/image" Target="media/image16.pn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1.gif"/><Relationship Id="rId34" Type="http://schemas.openxmlformats.org/officeDocument/2006/relationships/image" Target="media/image24.png"/><Relationship Id="rId7" Type="http://schemas.openxmlformats.org/officeDocument/2006/relationships/endnotes" Target="endnotes.xml"/><Relationship Id="rId12" Type="http://schemas.openxmlformats.org/officeDocument/2006/relationships/image" Target="media/image4.gif"/><Relationship Id="rId17" Type="http://schemas.openxmlformats.org/officeDocument/2006/relationships/image" Target="media/image8.jpe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0.gif"/><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07.png@01D47D09.42A2A500" TargetMode="External"/><Relationship Id="rId24" Type="http://schemas.openxmlformats.org/officeDocument/2006/relationships/image" Target="media/image14.jpeg"/><Relationship Id="rId32" Type="http://schemas.openxmlformats.org/officeDocument/2006/relationships/image" Target="media/image22.png"/><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image" Target="media/image3.gif"/><Relationship Id="rId19" Type="http://schemas.openxmlformats.org/officeDocument/2006/relationships/hyperlink" Target="https://www.google.com/url?sa=i&amp;rct=j&amp;q=&amp;esrc=s&amp;source=images&amp;cd=&amp;cad=rja&amp;uact=8&amp;ved=2ahUKEwjo9Jzev6beAhWmyoUKHdZmC_IQjRx6BAgBEAU&amp;url=https://link.springer.com/article/10.1007/s11668-015-0052-3&amp;psig=AOvVaw3BkLCqa8Q5p_Cz2Vre8pNc&amp;ust=1540725450230228" TargetMode="External"/><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eorg\AppData\Local\Packages\Microsoft.Office.Desktop_8wekyb3d8bbwe\LocalCache\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C43013-B199-4639-B1DF-6420F3E5F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81</TotalTime>
  <Pages>26</Pages>
  <Words>3650</Words>
  <Characters>20809</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Wright</dc:creator>
  <cp:lastModifiedBy>George Wright (1804298)</cp:lastModifiedBy>
  <cp:revision>72</cp:revision>
  <cp:lastPrinted>2018-11-13T12:10:00Z</cp:lastPrinted>
  <dcterms:created xsi:type="dcterms:W3CDTF">2018-11-19T19:45:00Z</dcterms:created>
  <dcterms:modified xsi:type="dcterms:W3CDTF">2018-11-19T22:06:00Z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-2007941171</vt:i4>
  </property>
  <property fmtid="{D5CDD505-2E9C-101B-9397-08002B2CF9AE}" pid="3" name="_NewReviewCycle">
    <vt:lpwstr/>
  </property>
  <property fmtid="{D5CDD505-2E9C-101B-9397-08002B2CF9AE}" pid="4" name="_EmailSubject">
    <vt:lpwstr/>
  </property>
  <property fmtid="{D5CDD505-2E9C-101B-9397-08002B2CF9AE}" pid="5" name="_AuthorEmail">
    <vt:lpwstr>GeorgeWright.Wright@contractor.valero.com</vt:lpwstr>
  </property>
  <property fmtid="{D5CDD505-2E9C-101B-9397-08002B2CF9AE}" pid="6" name="_AuthorEmailDisplayName">
    <vt:lpwstr>Wright, George Wright (Contractor)</vt:lpwstr>
  </property>
  <property fmtid="{D5CDD505-2E9C-101B-9397-08002B2CF9AE}" pid="7" name="_ReviewingToolsShownOnce">
    <vt:lpwstr/>
  </property>
</Properties>
</file>