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4171F5D" wp14:paraId="05DC80EF" wp14:textId="3257F0AA">
      <w:pPr>
        <w:spacing w:before="240" w:beforeAutospacing="off" w:after="240" w:afterAutospacing="off" w:line="279" w:lineRule="auto"/>
      </w:pPr>
      <w:r w:rsidRPr="44171F5D" w:rsidR="42E0C049">
        <w:rPr>
          <w:rFonts w:ascii="Arial" w:hAnsi="Arial" w:eastAsia="Arial" w:cs="Arial"/>
          <w:b w:val="1"/>
          <w:bCs w:val="1"/>
          <w:i w:val="0"/>
          <w:iCs w:val="0"/>
          <w:caps w:val="0"/>
          <w:smallCaps w:val="0"/>
          <w:noProof w:val="0"/>
          <w:color w:val="000000" w:themeColor="text1" w:themeTint="FF" w:themeShade="FF"/>
          <w:sz w:val="28"/>
          <w:szCs w:val="28"/>
          <w:lang w:val="en-US"/>
        </w:rPr>
        <w:t>Marking Comments for BMHP5016 Component 1.</w:t>
      </w:r>
      <w:r w:rsidRPr="44171F5D" w:rsidR="42E0C049">
        <w:rPr>
          <w:rFonts w:ascii="Segoe UI" w:hAnsi="Segoe UI" w:eastAsia="Segoe UI" w:cs="Segoe UI"/>
          <w:noProof w:val="0"/>
          <w:sz w:val="21"/>
          <w:szCs w:val="21"/>
          <w:lang w:val="en-US"/>
        </w:rPr>
        <w:t xml:space="preserve"> </w:t>
      </w:r>
    </w:p>
    <w:p xmlns:wp14="http://schemas.microsoft.com/office/word/2010/wordml" w:rsidP="44171F5D" wp14:paraId="73B0CC41" wp14:textId="19427561">
      <w:pPr>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44171F5D" w:rsidR="42E0C049">
        <w:rPr>
          <w:rFonts w:ascii="Segoe UI" w:hAnsi="Segoe UI" w:eastAsia="Segoe UI" w:cs="Segoe UI"/>
          <w:b w:val="0"/>
          <w:bCs w:val="0"/>
          <w:i w:val="1"/>
          <w:iCs w:val="1"/>
          <w:caps w:val="0"/>
          <w:smallCaps w:val="0"/>
          <w:noProof w:val="0"/>
          <w:color w:val="000000" w:themeColor="text1" w:themeTint="FF" w:themeShade="FF"/>
          <w:sz w:val="21"/>
          <w:szCs w:val="21"/>
          <w:lang w:val="en-US"/>
        </w:rPr>
        <w:t>Just a reminder when awarding marks for each marking criterion: please ensure that the numerical mark awarded aligns clearly with the wording used in your feedback. This consistency helps avoid queries or flagging from external examiners and moderators. Please use the following bands:</w:t>
      </w:r>
    </w:p>
    <w:p xmlns:wp14="http://schemas.microsoft.com/office/word/2010/wordml" w:rsidP="44171F5D" wp14:paraId="13496341" wp14:textId="7F4128BE">
      <w:pPr>
        <w:pStyle w:val="ListParagraph"/>
        <w:numPr>
          <w:ilvl w:val="0"/>
          <w:numId w:val="6"/>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44171F5D" w:rsidR="42E0C049">
        <w:rPr>
          <w:rFonts w:ascii="Segoe UI" w:hAnsi="Segoe UI" w:eastAsia="Segoe UI" w:cs="Segoe UI"/>
          <w:b w:val="1"/>
          <w:bCs w:val="1"/>
          <w:i w:val="1"/>
          <w:iCs w:val="1"/>
          <w:caps w:val="0"/>
          <w:smallCaps w:val="0"/>
          <w:noProof w:val="0"/>
          <w:color w:val="000000" w:themeColor="text1" w:themeTint="FF" w:themeShade="FF"/>
          <w:sz w:val="21"/>
          <w:szCs w:val="21"/>
          <w:lang w:val="en-US"/>
        </w:rPr>
        <w:t>Exceptional:</w:t>
      </w:r>
      <w:r w:rsidRPr="44171F5D" w:rsidR="42E0C049">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17–20</w:t>
      </w:r>
    </w:p>
    <w:p xmlns:wp14="http://schemas.microsoft.com/office/word/2010/wordml" w:rsidP="44171F5D" wp14:paraId="3F9C4710" wp14:textId="32C23798">
      <w:pPr>
        <w:pStyle w:val="ListParagraph"/>
        <w:numPr>
          <w:ilvl w:val="0"/>
          <w:numId w:val="6"/>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44171F5D" w:rsidR="42E0C049">
        <w:rPr>
          <w:rFonts w:ascii="Segoe UI" w:hAnsi="Segoe UI" w:eastAsia="Segoe UI" w:cs="Segoe UI"/>
          <w:b w:val="1"/>
          <w:bCs w:val="1"/>
          <w:i w:val="1"/>
          <w:iCs w:val="1"/>
          <w:caps w:val="0"/>
          <w:smallCaps w:val="0"/>
          <w:noProof w:val="0"/>
          <w:color w:val="000000" w:themeColor="text1" w:themeTint="FF" w:themeShade="FF"/>
          <w:sz w:val="21"/>
          <w:szCs w:val="21"/>
          <w:lang w:val="en-US"/>
        </w:rPr>
        <w:t>Excellent:</w:t>
      </w:r>
      <w:r w:rsidRPr="44171F5D" w:rsidR="42E0C049">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14–16</w:t>
      </w:r>
    </w:p>
    <w:p xmlns:wp14="http://schemas.microsoft.com/office/word/2010/wordml" w:rsidP="44171F5D" wp14:paraId="481CCCDE" wp14:textId="2A9596A8">
      <w:pPr>
        <w:pStyle w:val="ListParagraph"/>
        <w:numPr>
          <w:ilvl w:val="0"/>
          <w:numId w:val="6"/>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44171F5D" w:rsidR="42E0C049">
        <w:rPr>
          <w:rFonts w:ascii="Segoe UI" w:hAnsi="Segoe UI" w:eastAsia="Segoe UI" w:cs="Segoe UI"/>
          <w:b w:val="1"/>
          <w:bCs w:val="1"/>
          <w:i w:val="1"/>
          <w:iCs w:val="1"/>
          <w:caps w:val="0"/>
          <w:smallCaps w:val="0"/>
          <w:noProof w:val="0"/>
          <w:color w:val="000000" w:themeColor="text1" w:themeTint="FF" w:themeShade="FF"/>
          <w:sz w:val="21"/>
          <w:szCs w:val="21"/>
          <w:lang w:val="en-US"/>
        </w:rPr>
        <w:t>Very Good:</w:t>
      </w:r>
      <w:r w:rsidRPr="44171F5D" w:rsidR="42E0C049">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12–13</w:t>
      </w:r>
    </w:p>
    <w:p xmlns:wp14="http://schemas.microsoft.com/office/word/2010/wordml" w:rsidP="44171F5D" wp14:paraId="08FA8887" wp14:textId="45956EA8">
      <w:pPr>
        <w:pStyle w:val="ListParagraph"/>
        <w:numPr>
          <w:ilvl w:val="0"/>
          <w:numId w:val="6"/>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44171F5D" w:rsidR="42E0C049">
        <w:rPr>
          <w:rFonts w:ascii="Segoe UI" w:hAnsi="Segoe UI" w:eastAsia="Segoe UI" w:cs="Segoe UI"/>
          <w:b w:val="1"/>
          <w:bCs w:val="1"/>
          <w:i w:val="1"/>
          <w:iCs w:val="1"/>
          <w:caps w:val="0"/>
          <w:smallCaps w:val="0"/>
          <w:noProof w:val="0"/>
          <w:color w:val="000000" w:themeColor="text1" w:themeTint="FF" w:themeShade="FF"/>
          <w:sz w:val="21"/>
          <w:szCs w:val="21"/>
          <w:lang w:val="en-US"/>
        </w:rPr>
        <w:t>Good:</w:t>
      </w:r>
      <w:r w:rsidRPr="44171F5D" w:rsidR="42E0C049">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10–11</w:t>
      </w:r>
    </w:p>
    <w:p xmlns:wp14="http://schemas.microsoft.com/office/word/2010/wordml" w:rsidP="44171F5D" wp14:paraId="196DDF3C" wp14:textId="420DAF48">
      <w:pPr>
        <w:pStyle w:val="ListParagraph"/>
        <w:numPr>
          <w:ilvl w:val="0"/>
          <w:numId w:val="6"/>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44171F5D" w:rsidR="42E0C049">
        <w:rPr>
          <w:rFonts w:ascii="Segoe UI" w:hAnsi="Segoe UI" w:eastAsia="Segoe UI" w:cs="Segoe UI"/>
          <w:b w:val="1"/>
          <w:bCs w:val="1"/>
          <w:i w:val="1"/>
          <w:iCs w:val="1"/>
          <w:caps w:val="0"/>
          <w:smallCaps w:val="0"/>
          <w:noProof w:val="0"/>
          <w:color w:val="000000" w:themeColor="text1" w:themeTint="FF" w:themeShade="FF"/>
          <w:sz w:val="21"/>
          <w:szCs w:val="21"/>
          <w:lang w:val="en-US"/>
        </w:rPr>
        <w:t>Satisfactory:</w:t>
      </w:r>
      <w:r w:rsidRPr="44171F5D" w:rsidR="42E0C049">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8–9</w:t>
      </w:r>
    </w:p>
    <w:p xmlns:wp14="http://schemas.microsoft.com/office/word/2010/wordml" w:rsidP="44171F5D" wp14:paraId="49E710FD" wp14:textId="188CB320">
      <w:pPr>
        <w:pStyle w:val="ListParagraph"/>
        <w:numPr>
          <w:ilvl w:val="0"/>
          <w:numId w:val="6"/>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44171F5D" w:rsidR="42E0C049">
        <w:rPr>
          <w:rFonts w:ascii="Segoe UI" w:hAnsi="Segoe UI" w:eastAsia="Segoe UI" w:cs="Segoe UI"/>
          <w:b w:val="1"/>
          <w:bCs w:val="1"/>
          <w:i w:val="1"/>
          <w:iCs w:val="1"/>
          <w:caps w:val="0"/>
          <w:smallCaps w:val="0"/>
          <w:noProof w:val="0"/>
          <w:color w:val="000000" w:themeColor="text1" w:themeTint="FF" w:themeShade="FF"/>
          <w:sz w:val="21"/>
          <w:szCs w:val="21"/>
          <w:lang w:val="en-US"/>
        </w:rPr>
        <w:t>Unsatisfactory:</w:t>
      </w:r>
      <w:r w:rsidRPr="44171F5D" w:rsidR="42E0C049">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5–7</w:t>
      </w:r>
    </w:p>
    <w:p xmlns:wp14="http://schemas.microsoft.com/office/word/2010/wordml" w:rsidP="44171F5D" wp14:paraId="7AD637B2" wp14:textId="0029E380">
      <w:pPr>
        <w:pStyle w:val="ListParagraph"/>
        <w:numPr>
          <w:ilvl w:val="0"/>
          <w:numId w:val="6"/>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44171F5D" w:rsidR="42E0C049">
        <w:rPr>
          <w:rFonts w:ascii="Segoe UI" w:hAnsi="Segoe UI" w:eastAsia="Segoe UI" w:cs="Segoe UI"/>
          <w:b w:val="1"/>
          <w:bCs w:val="1"/>
          <w:i w:val="1"/>
          <w:iCs w:val="1"/>
          <w:caps w:val="0"/>
          <w:smallCaps w:val="0"/>
          <w:noProof w:val="0"/>
          <w:color w:val="000000" w:themeColor="text1" w:themeTint="FF" w:themeShade="FF"/>
          <w:sz w:val="21"/>
          <w:szCs w:val="21"/>
          <w:lang w:val="en-US"/>
        </w:rPr>
        <w:t>Poor / Limited:</w:t>
      </w:r>
      <w:r w:rsidRPr="44171F5D" w:rsidR="42E0C049">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0–4</w:t>
      </w:r>
    </w:p>
    <w:p xmlns:wp14="http://schemas.microsoft.com/office/word/2010/wordml" w:rsidP="44171F5D" wp14:paraId="3092D7DF" wp14:textId="1A620D22">
      <w:pPr>
        <w:pStyle w:val="Normal"/>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p>
    <w:p xmlns:wp14="http://schemas.microsoft.com/office/word/2010/wordml" w:rsidP="44171F5D" wp14:paraId="519F9823" wp14:textId="0A5BE2A8">
      <w:pPr>
        <w:pStyle w:val="Normal"/>
        <w:spacing w:before="0" w:beforeAutospacing="off" w:after="0" w:afterAutospacing="off" w:line="300" w:lineRule="auto"/>
      </w:pPr>
      <w:r w:rsidRPr="44171F5D" w:rsidR="3F1B6B19">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Marking comments should be </w:t>
      </w:r>
      <w:r w:rsidRPr="44171F5D" w:rsidR="3F1B6B19">
        <w:rPr>
          <w:rFonts w:ascii="Segoe UI" w:hAnsi="Segoe UI" w:eastAsia="Segoe UI" w:cs="Segoe UI"/>
          <w:b w:val="0"/>
          <w:bCs w:val="0"/>
          <w:i w:val="1"/>
          <w:iCs w:val="1"/>
          <w:caps w:val="0"/>
          <w:smallCaps w:val="0"/>
          <w:noProof w:val="0"/>
          <w:color w:val="000000" w:themeColor="text1" w:themeTint="FF" w:themeShade="FF"/>
          <w:sz w:val="21"/>
          <w:szCs w:val="21"/>
          <w:lang w:val="en-US"/>
        </w:rPr>
        <w:t>personalised</w:t>
      </w:r>
      <w:r w:rsidRPr="44171F5D" w:rsidR="3F1B6B19">
        <w:rPr>
          <w:rFonts w:ascii="Segoe UI" w:hAnsi="Segoe UI" w:eastAsia="Segoe UI" w:cs="Segoe UI"/>
          <w:b w:val="0"/>
          <w:bCs w:val="0"/>
          <w:i w:val="1"/>
          <w:iCs w:val="1"/>
          <w:caps w:val="0"/>
          <w:smallCaps w:val="0"/>
          <w:noProof w:val="0"/>
          <w:color w:val="000000" w:themeColor="text1" w:themeTint="FF" w:themeShade="FF"/>
          <w:sz w:val="21"/>
          <w:szCs w:val="21"/>
          <w:lang w:val="en-US"/>
        </w:rPr>
        <w:t>, with clear reference to students work, and actionable areas of development.</w:t>
      </w:r>
    </w:p>
    <w:p xmlns:wp14="http://schemas.microsoft.com/office/word/2010/wordml" w:rsidP="44171F5D" wp14:paraId="623E674C" wp14:textId="606B93C1">
      <w:pPr>
        <w:pStyle w:val="Normal"/>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p>
    <w:p xmlns:wp14="http://schemas.microsoft.com/office/word/2010/wordml" w:rsidP="44171F5D" wp14:paraId="2A03BF40" wp14:textId="5F820671">
      <w:pPr>
        <w:pStyle w:val="Normal"/>
        <w:spacing w:before="0" w:beforeAutospacing="off" w:after="0" w:afterAutospacing="off" w:line="300" w:lineRule="auto"/>
        <w:rPr>
          <w:rFonts w:ascii="Segoe UI" w:hAnsi="Segoe UI" w:eastAsia="Segoe UI" w:cs="Segoe UI"/>
          <w:b w:val="1"/>
          <w:bCs w:val="1"/>
          <w:i w:val="0"/>
          <w:iCs w:val="0"/>
          <w:caps w:val="0"/>
          <w:smallCaps w:val="0"/>
          <w:noProof w:val="0"/>
          <w:color w:val="000000" w:themeColor="text1" w:themeTint="FF" w:themeShade="FF"/>
          <w:sz w:val="32"/>
          <w:szCs w:val="32"/>
          <w:lang w:val="en-US"/>
        </w:rPr>
      </w:pPr>
      <w:r w:rsidRPr="44171F5D" w:rsidR="42E0C049">
        <w:rPr>
          <w:rFonts w:ascii="Segoe UI" w:hAnsi="Segoe UI" w:eastAsia="Segoe UI" w:cs="Segoe UI"/>
          <w:b w:val="1"/>
          <w:bCs w:val="1"/>
          <w:i w:val="0"/>
          <w:iCs w:val="0"/>
          <w:caps w:val="0"/>
          <w:smallCaps w:val="0"/>
          <w:noProof w:val="0"/>
          <w:color w:val="000000" w:themeColor="text1" w:themeTint="FF" w:themeShade="FF"/>
          <w:sz w:val="32"/>
          <w:szCs w:val="32"/>
          <w:lang w:val="en-US"/>
        </w:rPr>
        <w:t>Template</w:t>
      </w:r>
    </w:p>
    <w:p xmlns:wp14="http://schemas.microsoft.com/office/word/2010/wordml" w:rsidP="44171F5D" wp14:paraId="0232D637" wp14:textId="3149CF6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4171F5D" w:rsidR="3A0D8B70">
        <w:rPr>
          <w:rFonts w:ascii="Arial" w:hAnsi="Arial" w:eastAsia="Arial" w:cs="Arial"/>
          <w:b w:val="1"/>
          <w:bCs w:val="1"/>
          <w:i w:val="0"/>
          <w:iCs w:val="0"/>
          <w:caps w:val="0"/>
          <w:smallCaps w:val="0"/>
          <w:noProof w:val="0"/>
          <w:color w:val="000000" w:themeColor="text1" w:themeTint="FF" w:themeShade="FF"/>
          <w:sz w:val="22"/>
          <w:szCs w:val="22"/>
          <w:lang w:val="en-US"/>
        </w:rPr>
        <w:t xml:space="preserve">Well done for </w:t>
      </w:r>
      <w:r w:rsidRPr="44171F5D" w:rsidR="3A0D8B70">
        <w:rPr>
          <w:rFonts w:ascii="Arial" w:hAnsi="Arial" w:eastAsia="Arial" w:cs="Arial"/>
          <w:b w:val="1"/>
          <w:bCs w:val="1"/>
          <w:i w:val="0"/>
          <w:iCs w:val="0"/>
          <w:caps w:val="0"/>
          <w:smallCaps w:val="0"/>
          <w:noProof w:val="0"/>
          <w:color w:val="000000" w:themeColor="text1" w:themeTint="FF" w:themeShade="FF"/>
          <w:sz w:val="22"/>
          <w:szCs w:val="22"/>
          <w:lang w:val="en-US"/>
        </w:rPr>
        <w:t>submitting</w:t>
      </w:r>
      <w:r w:rsidRPr="44171F5D" w:rsidR="3A0D8B70">
        <w:rPr>
          <w:rFonts w:ascii="Arial" w:hAnsi="Arial" w:eastAsia="Arial" w:cs="Arial"/>
          <w:b w:val="1"/>
          <w:bCs w:val="1"/>
          <w:i w:val="0"/>
          <w:iCs w:val="0"/>
          <w:caps w:val="0"/>
          <w:smallCaps w:val="0"/>
          <w:noProof w:val="0"/>
          <w:color w:val="000000" w:themeColor="text1" w:themeTint="FF" w:themeShade="FF"/>
          <w:sz w:val="22"/>
          <w:szCs w:val="22"/>
          <w:lang w:val="en-US"/>
        </w:rPr>
        <w:t xml:space="preserve"> your assignment.</w:t>
      </w:r>
    </w:p>
    <w:p xmlns:wp14="http://schemas.microsoft.com/office/word/2010/wordml" w:rsidP="0310CA80" wp14:paraId="57382225" wp14:textId="2CC81FD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310CA80" w:rsidR="27C3DF78">
        <w:rPr>
          <w:rFonts w:ascii="Arial" w:hAnsi="Arial" w:eastAsia="Arial" w:cs="Arial"/>
          <w:b w:val="1"/>
          <w:bCs w:val="1"/>
          <w:i w:val="0"/>
          <w:iCs w:val="0"/>
          <w:caps w:val="0"/>
          <w:smallCaps w:val="0"/>
          <w:noProof w:val="0"/>
          <w:color w:val="000000" w:themeColor="text1" w:themeTint="FF" w:themeShade="FF"/>
          <w:sz w:val="22"/>
          <w:szCs w:val="22"/>
          <w:lang w:val="en-US"/>
        </w:rPr>
        <w:t>Please note: All marks are provisional until moderated and confirmed by the Exam Board</w:t>
      </w:r>
    </w:p>
    <w:p xmlns:wp14="http://schemas.microsoft.com/office/word/2010/wordml" w:rsidP="0310CA80" wp14:paraId="025E7793" wp14:textId="73BD917F">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0310CA80" w:rsidR="27C3DF78">
        <w:rPr>
          <w:rFonts w:ascii="Arial" w:hAnsi="Arial" w:eastAsia="Arial" w:cs="Arial"/>
          <w:b w:val="1"/>
          <w:bCs w:val="1"/>
          <w:i w:val="0"/>
          <w:iCs w:val="0"/>
          <w:caps w:val="0"/>
          <w:smallCaps w:val="0"/>
          <w:noProof w:val="0"/>
          <w:color w:val="000000" w:themeColor="text1" w:themeTint="FF" w:themeShade="FF"/>
          <w:sz w:val="22"/>
          <w:szCs w:val="22"/>
          <w:lang w:val="en-US"/>
        </w:rPr>
        <w:t xml:space="preserve">Marked by: </w:t>
      </w:r>
      <w:r>
        <w:br/>
      </w:r>
      <w:r w:rsidRPr="0310CA80" w:rsidR="5582B5B1">
        <w:rPr>
          <w:rFonts w:ascii="Arial" w:hAnsi="Arial" w:eastAsia="Arial" w:cs="Arial"/>
          <w:b w:val="1"/>
          <w:bCs w:val="1"/>
          <w:i w:val="0"/>
          <w:iCs w:val="0"/>
          <w:caps w:val="0"/>
          <w:smallCaps w:val="0"/>
          <w:noProof w:val="0"/>
          <w:color w:val="000000" w:themeColor="text1" w:themeTint="FF" w:themeShade="FF"/>
          <w:sz w:val="22"/>
          <w:szCs w:val="22"/>
          <w:lang w:val="en-US"/>
        </w:rPr>
        <w:t>Date:</w:t>
      </w:r>
    </w:p>
    <w:p xmlns:wp14="http://schemas.microsoft.com/office/word/2010/wordml" w:rsidP="0310CA80" wp14:paraId="2F51B427" wp14:textId="13F0F39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310CA80" w:rsidR="27C3DF78">
        <w:rPr>
          <w:rFonts w:ascii="Arial" w:hAnsi="Arial" w:eastAsia="Arial" w:cs="Arial"/>
          <w:b w:val="0"/>
          <w:bCs w:val="0"/>
          <w:i w:val="0"/>
          <w:iCs w:val="0"/>
          <w:caps w:val="0"/>
          <w:smallCaps w:val="0"/>
          <w:noProof w:val="0"/>
          <w:color w:val="000000" w:themeColor="text1" w:themeTint="FF" w:themeShade="FF"/>
          <w:sz w:val="22"/>
          <w:szCs w:val="22"/>
          <w:lang w:val="en-US"/>
        </w:rPr>
        <w:t>1. Engagement with Literature (/20)</w:t>
      </w:r>
    </w:p>
    <w:p xmlns:wp14="http://schemas.microsoft.com/office/word/2010/wordml" w:rsidP="0310CA80" wp14:paraId="1DF75D35" wp14:textId="7B5AAD3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310CA80" w:rsidR="27C3DF78">
        <w:rPr>
          <w:rFonts w:ascii="Arial" w:hAnsi="Arial" w:eastAsia="Arial" w:cs="Arial"/>
          <w:b w:val="0"/>
          <w:bCs w:val="0"/>
          <w:i w:val="0"/>
          <w:iCs w:val="0"/>
          <w:caps w:val="0"/>
          <w:smallCaps w:val="0"/>
          <w:noProof w:val="0"/>
          <w:color w:val="000000" w:themeColor="text1" w:themeTint="FF" w:themeShade="FF"/>
          <w:sz w:val="22"/>
          <w:szCs w:val="22"/>
          <w:lang w:val="en-US"/>
        </w:rPr>
        <w:t>2. Knowledge and Understanding (/20)</w:t>
      </w:r>
    </w:p>
    <w:p xmlns:wp14="http://schemas.microsoft.com/office/word/2010/wordml" w:rsidP="0310CA80" wp14:paraId="2E86CA12" wp14:textId="612E2B1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310CA80" w:rsidR="27C3DF78">
        <w:rPr>
          <w:rFonts w:ascii="Arial" w:hAnsi="Arial" w:eastAsia="Arial" w:cs="Arial"/>
          <w:b w:val="0"/>
          <w:bCs w:val="0"/>
          <w:i w:val="0"/>
          <w:iCs w:val="0"/>
          <w:caps w:val="0"/>
          <w:smallCaps w:val="0"/>
          <w:noProof w:val="0"/>
          <w:color w:val="000000" w:themeColor="text1" w:themeTint="FF" w:themeShade="FF"/>
          <w:sz w:val="22"/>
          <w:szCs w:val="22"/>
          <w:lang w:val="en-US"/>
        </w:rPr>
        <w:t>3. Cognitive and Intellectual Skills (/20)</w:t>
      </w:r>
    </w:p>
    <w:p xmlns:wp14="http://schemas.microsoft.com/office/word/2010/wordml" w:rsidP="0310CA80" wp14:paraId="2D4B935E" wp14:textId="5E8B348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310CA80" w:rsidR="27C3DF78">
        <w:rPr>
          <w:rFonts w:ascii="Arial" w:hAnsi="Arial" w:eastAsia="Arial" w:cs="Arial"/>
          <w:b w:val="0"/>
          <w:bCs w:val="0"/>
          <w:i w:val="0"/>
          <w:iCs w:val="0"/>
          <w:caps w:val="0"/>
          <w:smallCaps w:val="0"/>
          <w:noProof w:val="0"/>
          <w:color w:val="000000" w:themeColor="text1" w:themeTint="FF" w:themeShade="FF"/>
          <w:sz w:val="22"/>
          <w:szCs w:val="22"/>
          <w:lang w:val="en-US"/>
        </w:rPr>
        <w:t>4. Practical Skills (/20)</w:t>
      </w:r>
    </w:p>
    <w:p xmlns:wp14="http://schemas.microsoft.com/office/word/2010/wordml" w:rsidP="0310CA80" wp14:paraId="7B226083" wp14:textId="1BF60F4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310CA80" w:rsidR="27C3DF78">
        <w:rPr>
          <w:rFonts w:ascii="Arial" w:hAnsi="Arial" w:eastAsia="Arial" w:cs="Arial"/>
          <w:b w:val="0"/>
          <w:bCs w:val="0"/>
          <w:i w:val="0"/>
          <w:iCs w:val="0"/>
          <w:caps w:val="0"/>
          <w:smallCaps w:val="0"/>
          <w:noProof w:val="0"/>
          <w:color w:val="000000" w:themeColor="text1" w:themeTint="FF" w:themeShade="FF"/>
          <w:sz w:val="22"/>
          <w:szCs w:val="22"/>
          <w:lang w:val="en-US"/>
        </w:rPr>
        <w:t>5. Transferrable Skills- (/20)</w:t>
      </w:r>
    </w:p>
    <w:p xmlns:wp14="http://schemas.microsoft.com/office/word/2010/wordml" w:rsidP="0310CA80" wp14:paraId="24E42EE8" wp14:textId="61B3B649">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310CA80" w:rsidR="27C3DF78">
        <w:rPr>
          <w:rFonts w:ascii="Arial" w:hAnsi="Arial" w:eastAsia="Arial" w:cs="Arial"/>
          <w:b w:val="0"/>
          <w:bCs w:val="0"/>
          <w:i w:val="0"/>
          <w:iCs w:val="0"/>
          <w:caps w:val="0"/>
          <w:smallCaps w:val="0"/>
          <w:noProof w:val="0"/>
          <w:color w:val="000000" w:themeColor="text1" w:themeTint="FF" w:themeShade="FF"/>
          <w:sz w:val="22"/>
          <w:szCs w:val="22"/>
          <w:lang w:val="en-US"/>
        </w:rPr>
        <w:t>Areas of Development -</w:t>
      </w:r>
      <w:r w:rsidRPr="0310CA80" w:rsidR="27C3DF78">
        <w:rPr>
          <w:rFonts w:ascii="Aptos" w:hAnsi="Aptos" w:eastAsia="Aptos" w:cs="Aptos"/>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0310CA80" wp14:paraId="13A818A3" wp14:textId="62439C30">
      <w:pPr>
        <w:pStyle w:val="Heading3"/>
        <w:keepNext w:val="1"/>
        <w:keepLines w:val="1"/>
        <w:spacing w:before="281" w:beforeAutospacing="off" w:after="281" w:afterAutospacing="off" w:line="360" w:lineRule="auto"/>
        <w:rPr>
          <w:rFonts w:ascii="Aptos" w:hAnsi="Aptos" w:eastAsia="Aptos" w:cs="Aptos"/>
          <w:b w:val="0"/>
          <w:bCs w:val="0"/>
          <w:i w:val="0"/>
          <w:iCs w:val="0"/>
          <w:caps w:val="0"/>
          <w:smallCaps w:val="0"/>
          <w:noProof w:val="0"/>
          <w:color w:val="0F4761" w:themeColor="accent1" w:themeTint="FF" w:themeShade="BF"/>
          <w:sz w:val="24"/>
          <w:szCs w:val="24"/>
          <w:lang w:val="en-US"/>
        </w:rPr>
      </w:pPr>
      <w:r w:rsidRPr="0310CA80" w:rsidR="27C3DF78">
        <w:rPr>
          <w:rFonts w:ascii="Aptos" w:hAnsi="Aptos" w:eastAsia="Aptos" w:cs="Aptos"/>
          <w:b w:val="1"/>
          <w:bCs w:val="1"/>
          <w:i w:val="0"/>
          <w:iCs w:val="0"/>
          <w:caps w:val="0"/>
          <w:smallCaps w:val="0"/>
          <w:noProof w:val="0"/>
          <w:color w:val="0F4761" w:themeColor="accent1" w:themeTint="FF" w:themeShade="BF"/>
          <w:sz w:val="24"/>
          <w:szCs w:val="24"/>
          <w:lang w:val="en-US"/>
        </w:rPr>
        <w:t>Feedback Against Marking Criteria</w:t>
      </w:r>
    </w:p>
    <w:p xmlns:wp14="http://schemas.microsoft.com/office/word/2010/wordml" w:rsidP="0310CA80" wp14:paraId="6F3A782C" wp14:textId="6890D41C">
      <w:pPr>
        <w:pStyle w:val="Heading3"/>
        <w:spacing w:before="281" w:beforeAutospacing="off" w:after="281" w:afterAutospacing="off" w:line="360" w:lineRule="auto"/>
      </w:pPr>
      <w:r w:rsidRPr="0310CA80" w:rsidR="7C4C650B">
        <w:rPr>
          <w:rFonts w:ascii="Aptos" w:hAnsi="Aptos" w:eastAsia="Aptos" w:cs="Aptos"/>
          <w:b w:val="1"/>
          <w:bCs w:val="1"/>
          <w:noProof w:val="0"/>
          <w:sz w:val="28"/>
          <w:szCs w:val="28"/>
          <w:lang w:val="en-US"/>
        </w:rPr>
        <w:t>1. Engagement with Literature (/20)</w:t>
      </w:r>
    </w:p>
    <w:p xmlns:wp14="http://schemas.microsoft.com/office/word/2010/wordml" w:rsidP="0310CA80" wp14:paraId="0E41E117" wp14:textId="4D595348">
      <w:pPr>
        <w:pStyle w:val="ListParagraph"/>
        <w:numPr>
          <w:ilvl w:val="0"/>
          <w:numId w:val="1"/>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0–29% (Fail)</w:t>
      </w:r>
      <w:r>
        <w:br/>
      </w:r>
      <w:r w:rsidRPr="0310CA80" w:rsidR="7C4C650B">
        <w:rPr>
          <w:rFonts w:ascii="Aptos" w:hAnsi="Aptos" w:eastAsia="Aptos" w:cs="Aptos"/>
          <w:noProof w:val="0"/>
          <w:sz w:val="24"/>
          <w:szCs w:val="24"/>
          <w:lang w:val="en-US"/>
        </w:rPr>
        <w:t xml:space="preserve"> You have shown little to no engagement with relevant literature. Sources are either missing or not credible, and referencing is </w:t>
      </w:r>
      <w:r w:rsidRPr="0310CA80" w:rsidR="7C4C650B">
        <w:rPr>
          <w:rFonts w:ascii="Aptos" w:hAnsi="Aptos" w:eastAsia="Aptos" w:cs="Aptos"/>
          <w:noProof w:val="0"/>
          <w:sz w:val="24"/>
          <w:szCs w:val="24"/>
          <w:lang w:val="en-US"/>
        </w:rPr>
        <w:t>largely absent</w:t>
      </w:r>
      <w:r w:rsidRPr="0310CA80" w:rsidR="7C4C650B">
        <w:rPr>
          <w:rFonts w:ascii="Aptos" w:hAnsi="Aptos" w:eastAsia="Aptos" w:cs="Aptos"/>
          <w:noProof w:val="0"/>
          <w:sz w:val="24"/>
          <w:szCs w:val="24"/>
          <w:lang w:val="en-US"/>
        </w:rPr>
        <w:t xml:space="preserve"> or incorrect. There is a lack of integration of policy, theory, or academic sources.</w:t>
      </w:r>
    </w:p>
    <w:p xmlns:wp14="http://schemas.microsoft.com/office/word/2010/wordml" w:rsidP="0310CA80" wp14:paraId="314D42D8" wp14:textId="5BADD9E5">
      <w:pPr>
        <w:pStyle w:val="ListParagraph"/>
        <w:numPr>
          <w:ilvl w:val="0"/>
          <w:numId w:val="1"/>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30–39% (Marginal Fail)</w:t>
      </w:r>
      <w:r>
        <w:br/>
      </w:r>
      <w:r w:rsidRPr="0310CA80" w:rsidR="7C4C650B">
        <w:rPr>
          <w:rFonts w:ascii="Aptos" w:hAnsi="Aptos" w:eastAsia="Aptos" w:cs="Aptos"/>
          <w:noProof w:val="0"/>
          <w:sz w:val="24"/>
          <w:szCs w:val="24"/>
          <w:lang w:val="en-US"/>
        </w:rPr>
        <w:t xml:space="preserve"> You have engaged minimally with the literature. References to policies, frameworks, and theory are weak or underdeveloped. Referencing conventions are inconsistently applied and</w:t>
      </w:r>
      <w:r w:rsidRPr="0310CA80" w:rsidR="288076A6">
        <w:rPr>
          <w:rFonts w:ascii="Aptos" w:hAnsi="Aptos" w:eastAsia="Aptos" w:cs="Aptos"/>
          <w:noProof w:val="0"/>
          <w:sz w:val="24"/>
          <w:szCs w:val="24"/>
          <w:lang w:val="en-US"/>
        </w:rPr>
        <w:t xml:space="preserve"> </w:t>
      </w:r>
      <w:r w:rsidRPr="0310CA80" w:rsidR="7C4C650B">
        <w:rPr>
          <w:rFonts w:ascii="Aptos" w:hAnsi="Aptos" w:eastAsia="Aptos" w:cs="Aptos"/>
          <w:noProof w:val="0"/>
          <w:sz w:val="24"/>
          <w:szCs w:val="24"/>
          <w:lang w:val="en-US"/>
        </w:rPr>
        <w:t>affect the credibility of your work.</w:t>
      </w:r>
    </w:p>
    <w:p xmlns:wp14="http://schemas.microsoft.com/office/word/2010/wordml" w:rsidP="0310CA80" wp14:paraId="7A9D7926" wp14:textId="067A2452">
      <w:pPr>
        <w:pStyle w:val="ListParagraph"/>
        <w:numPr>
          <w:ilvl w:val="0"/>
          <w:numId w:val="1"/>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40–49% </w:t>
      </w:r>
      <w:r>
        <w:br/>
      </w:r>
      <w:r w:rsidRPr="0310CA80" w:rsidR="7C4C650B">
        <w:rPr>
          <w:rFonts w:ascii="Aptos" w:hAnsi="Aptos" w:eastAsia="Aptos" w:cs="Aptos"/>
          <w:noProof w:val="0"/>
          <w:sz w:val="24"/>
          <w:szCs w:val="24"/>
          <w:lang w:val="en-US"/>
        </w:rPr>
        <w:t xml:space="preserve"> You have engaged </w:t>
      </w:r>
      <w:r w:rsidRPr="0310CA80" w:rsidR="7C4C650B">
        <w:rPr>
          <w:rFonts w:ascii="Aptos" w:hAnsi="Aptos" w:eastAsia="Aptos" w:cs="Aptos"/>
          <w:noProof w:val="0"/>
          <w:sz w:val="24"/>
          <w:szCs w:val="24"/>
          <w:lang w:val="en-US"/>
        </w:rPr>
        <w:t>with</w:t>
      </w:r>
      <w:r w:rsidRPr="0310CA80" w:rsidR="7C4C650B">
        <w:rPr>
          <w:rFonts w:ascii="Aptos" w:hAnsi="Aptos" w:eastAsia="Aptos" w:cs="Aptos"/>
          <w:noProof w:val="0"/>
          <w:sz w:val="24"/>
          <w:szCs w:val="24"/>
          <w:lang w:val="en-US"/>
        </w:rPr>
        <w:t xml:space="preserve"> </w:t>
      </w:r>
      <w:r w:rsidRPr="0310CA80" w:rsidR="72E3CD49">
        <w:rPr>
          <w:rFonts w:ascii="Aptos" w:hAnsi="Aptos" w:eastAsia="Aptos" w:cs="Aptos"/>
          <w:noProof w:val="0"/>
          <w:sz w:val="24"/>
          <w:szCs w:val="24"/>
          <w:lang w:val="en-US"/>
        </w:rPr>
        <w:t>limited</w:t>
      </w:r>
      <w:r w:rsidRPr="0310CA80" w:rsidR="7C4C650B">
        <w:rPr>
          <w:rFonts w:ascii="Aptos" w:hAnsi="Aptos" w:eastAsia="Aptos" w:cs="Aptos"/>
          <w:noProof w:val="0"/>
          <w:sz w:val="24"/>
          <w:szCs w:val="24"/>
          <w:lang w:val="en-US"/>
        </w:rPr>
        <w:t xml:space="preserve"> literature, including basic references </w:t>
      </w:r>
      <w:r w:rsidRPr="0310CA80" w:rsidR="41B3E2DD">
        <w:rPr>
          <w:rFonts w:ascii="Aptos" w:hAnsi="Aptos" w:eastAsia="Aptos" w:cs="Aptos"/>
          <w:noProof w:val="0"/>
          <w:sz w:val="24"/>
          <w:szCs w:val="24"/>
          <w:lang w:val="en-US"/>
        </w:rPr>
        <w:t>e.g.</w:t>
      </w:r>
      <w:r w:rsidRPr="0310CA80" w:rsidR="41B3E2DD">
        <w:rPr>
          <w:rFonts w:ascii="Aptos" w:hAnsi="Aptos" w:eastAsia="Aptos" w:cs="Aptos"/>
          <w:noProof w:val="0"/>
          <w:sz w:val="24"/>
          <w:szCs w:val="24"/>
          <w:lang w:val="en-US"/>
        </w:rPr>
        <w:t xml:space="preserve"> to</w:t>
      </w:r>
      <w:r w:rsidRPr="0310CA80" w:rsidR="7C4C650B">
        <w:rPr>
          <w:rFonts w:ascii="Aptos" w:hAnsi="Aptos" w:eastAsia="Aptos" w:cs="Aptos"/>
          <w:noProof w:val="0"/>
          <w:sz w:val="24"/>
          <w:szCs w:val="24"/>
          <w:lang w:val="en-US"/>
        </w:rPr>
        <w:t xml:space="preserve"> legislation </w:t>
      </w:r>
      <w:r w:rsidRPr="0310CA80" w:rsidR="449FD98D">
        <w:rPr>
          <w:rFonts w:ascii="Aptos" w:hAnsi="Aptos" w:eastAsia="Aptos" w:cs="Aptos"/>
          <w:noProof w:val="0"/>
          <w:sz w:val="24"/>
          <w:szCs w:val="24"/>
          <w:lang w:val="en-US"/>
        </w:rPr>
        <w:t xml:space="preserve">or </w:t>
      </w:r>
      <w:r w:rsidRPr="0310CA80" w:rsidR="7C4C650B">
        <w:rPr>
          <w:rFonts w:ascii="Aptos" w:hAnsi="Aptos" w:eastAsia="Aptos" w:cs="Aptos"/>
          <w:noProof w:val="0"/>
          <w:sz w:val="24"/>
          <w:szCs w:val="24"/>
          <w:lang w:val="en-US"/>
        </w:rPr>
        <w:t>theory. While references a</w:t>
      </w:r>
      <w:r w:rsidRPr="0310CA80" w:rsidR="7C4C650B">
        <w:rPr>
          <w:rFonts w:ascii="Aptos" w:hAnsi="Aptos" w:eastAsia="Aptos" w:cs="Aptos"/>
          <w:noProof w:val="0"/>
          <w:sz w:val="24"/>
          <w:szCs w:val="24"/>
          <w:lang w:val="en-US"/>
        </w:rPr>
        <w:t xml:space="preserve">re </w:t>
      </w:r>
      <w:r w:rsidRPr="0310CA80" w:rsidR="7C4C650B">
        <w:rPr>
          <w:rFonts w:ascii="Aptos" w:hAnsi="Aptos" w:eastAsia="Aptos" w:cs="Aptos"/>
          <w:noProof w:val="0"/>
          <w:sz w:val="24"/>
          <w:szCs w:val="24"/>
          <w:lang w:val="en-US"/>
        </w:rPr>
        <w:t>generally appropri</w:t>
      </w:r>
      <w:r w:rsidRPr="0310CA80" w:rsidR="7C4C650B">
        <w:rPr>
          <w:rFonts w:ascii="Aptos" w:hAnsi="Aptos" w:eastAsia="Aptos" w:cs="Aptos"/>
          <w:noProof w:val="0"/>
          <w:sz w:val="24"/>
          <w:szCs w:val="24"/>
          <w:lang w:val="en-US"/>
        </w:rPr>
        <w:t>ate</w:t>
      </w:r>
      <w:r w:rsidRPr="0310CA80" w:rsidR="7C4C650B">
        <w:rPr>
          <w:rFonts w:ascii="Aptos" w:hAnsi="Aptos" w:eastAsia="Aptos" w:cs="Aptos"/>
          <w:noProof w:val="0"/>
          <w:sz w:val="24"/>
          <w:szCs w:val="24"/>
          <w:lang w:val="en-US"/>
        </w:rPr>
        <w:t>, your use of sources lacks depth a</w:t>
      </w:r>
      <w:r w:rsidRPr="0310CA80" w:rsidR="7C4C650B">
        <w:rPr>
          <w:rFonts w:ascii="Aptos" w:hAnsi="Aptos" w:eastAsia="Aptos" w:cs="Aptos"/>
          <w:noProof w:val="0"/>
          <w:sz w:val="24"/>
          <w:szCs w:val="24"/>
          <w:lang w:val="en-US"/>
        </w:rPr>
        <w:t xml:space="preserve">nd </w:t>
      </w:r>
      <w:r w:rsidRPr="0310CA80" w:rsidR="7C4C650B">
        <w:rPr>
          <w:rFonts w:ascii="Aptos" w:hAnsi="Aptos" w:eastAsia="Aptos" w:cs="Aptos"/>
          <w:noProof w:val="0"/>
          <w:sz w:val="24"/>
          <w:szCs w:val="24"/>
          <w:lang w:val="en-US"/>
        </w:rPr>
        <w:t>conta</w:t>
      </w:r>
      <w:r w:rsidRPr="0310CA80" w:rsidR="7C4C650B">
        <w:rPr>
          <w:rFonts w:ascii="Aptos" w:hAnsi="Aptos" w:eastAsia="Aptos" w:cs="Aptos"/>
          <w:noProof w:val="0"/>
          <w:sz w:val="24"/>
          <w:szCs w:val="24"/>
          <w:lang w:val="en-US"/>
        </w:rPr>
        <w:t>ins</w:t>
      </w:r>
      <w:r w:rsidRPr="0310CA80" w:rsidR="7C4C650B">
        <w:rPr>
          <w:rFonts w:ascii="Aptos" w:hAnsi="Aptos" w:eastAsia="Aptos" w:cs="Aptos"/>
          <w:noProof w:val="0"/>
          <w:sz w:val="24"/>
          <w:szCs w:val="24"/>
          <w:lang w:val="en-US"/>
        </w:rPr>
        <w:t xml:space="preserve"> s</w:t>
      </w:r>
      <w:r w:rsidRPr="0310CA80" w:rsidR="4BB9990B">
        <w:rPr>
          <w:rFonts w:ascii="Aptos" w:hAnsi="Aptos" w:eastAsia="Aptos" w:cs="Aptos"/>
          <w:noProof w:val="0"/>
          <w:sz w:val="24"/>
          <w:szCs w:val="24"/>
          <w:lang w:val="en-US"/>
        </w:rPr>
        <w:t>ignificant</w:t>
      </w:r>
      <w:r w:rsidRPr="0310CA80" w:rsidR="7C4C650B">
        <w:rPr>
          <w:rFonts w:ascii="Aptos" w:hAnsi="Aptos" w:eastAsia="Aptos" w:cs="Aptos"/>
          <w:noProof w:val="0"/>
          <w:sz w:val="24"/>
          <w:szCs w:val="24"/>
          <w:lang w:val="en-US"/>
        </w:rPr>
        <w:t xml:space="preserve"> </w:t>
      </w:r>
      <w:r w:rsidRPr="0310CA80" w:rsidR="7C4C650B">
        <w:rPr>
          <w:rFonts w:ascii="Aptos" w:hAnsi="Aptos" w:eastAsia="Aptos" w:cs="Aptos"/>
          <w:noProof w:val="0"/>
          <w:sz w:val="24"/>
          <w:szCs w:val="24"/>
          <w:lang w:val="en-US"/>
        </w:rPr>
        <w:t>referencing errors.</w:t>
      </w:r>
    </w:p>
    <w:p xmlns:wp14="http://schemas.microsoft.com/office/word/2010/wordml" w:rsidP="0310CA80" wp14:paraId="625B5581" wp14:textId="493C0702">
      <w:pPr>
        <w:pStyle w:val="ListParagraph"/>
        <w:numPr>
          <w:ilvl w:val="0"/>
          <w:numId w:val="1"/>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50–59% </w:t>
      </w:r>
      <w:r>
        <w:br/>
      </w:r>
      <w:r w:rsidRPr="0310CA80" w:rsidR="7C4C650B">
        <w:rPr>
          <w:rFonts w:ascii="Aptos" w:hAnsi="Aptos" w:eastAsia="Aptos" w:cs="Aptos"/>
          <w:noProof w:val="0"/>
          <w:sz w:val="24"/>
          <w:szCs w:val="24"/>
          <w:lang w:val="en-US"/>
        </w:rPr>
        <w:t xml:space="preserve"> You have drawn on a range of credible literature and policies to support your discussion. Referencing is</w:t>
      </w:r>
      <w:r w:rsidRPr="0310CA80" w:rsidR="3F4F105B">
        <w:rPr>
          <w:rFonts w:ascii="Aptos" w:hAnsi="Aptos" w:eastAsia="Aptos" w:cs="Aptos"/>
          <w:noProof w:val="0"/>
          <w:sz w:val="24"/>
          <w:szCs w:val="24"/>
          <w:lang w:val="en-US"/>
        </w:rPr>
        <w:t xml:space="preserve"> not always</w:t>
      </w:r>
      <w:r w:rsidRPr="0310CA80" w:rsidR="7C4C650B">
        <w:rPr>
          <w:rFonts w:ascii="Aptos" w:hAnsi="Aptos" w:eastAsia="Aptos" w:cs="Aptos"/>
          <w:noProof w:val="0"/>
          <w:sz w:val="24"/>
          <w:szCs w:val="24"/>
          <w:lang w:val="en-US"/>
        </w:rPr>
        <w:t xml:space="preserve"> </w:t>
      </w:r>
      <w:r w:rsidRPr="0310CA80" w:rsidR="7C4C650B">
        <w:rPr>
          <w:rFonts w:ascii="Aptos" w:hAnsi="Aptos" w:eastAsia="Aptos" w:cs="Aptos"/>
          <w:noProof w:val="0"/>
          <w:sz w:val="24"/>
          <w:szCs w:val="24"/>
          <w:lang w:val="en-US"/>
        </w:rPr>
        <w:t>accurate</w:t>
      </w:r>
      <w:r w:rsidRPr="0310CA80" w:rsidR="7C4C650B">
        <w:rPr>
          <w:rFonts w:ascii="Aptos" w:hAnsi="Aptos" w:eastAsia="Aptos" w:cs="Aptos"/>
          <w:noProof w:val="0"/>
          <w:sz w:val="24"/>
          <w:szCs w:val="24"/>
          <w:lang w:val="en-US"/>
        </w:rPr>
        <w:t xml:space="preserve">, </w:t>
      </w:r>
      <w:r w:rsidRPr="0310CA80" w:rsidR="72130F5B">
        <w:rPr>
          <w:rFonts w:ascii="Aptos" w:hAnsi="Aptos" w:eastAsia="Aptos" w:cs="Aptos"/>
          <w:noProof w:val="0"/>
          <w:sz w:val="24"/>
          <w:szCs w:val="24"/>
          <w:lang w:val="en-US"/>
        </w:rPr>
        <w:t>but</w:t>
      </w:r>
      <w:r w:rsidRPr="0310CA80" w:rsidR="7C4C650B">
        <w:rPr>
          <w:rFonts w:ascii="Aptos" w:hAnsi="Aptos" w:eastAsia="Aptos" w:cs="Aptos"/>
          <w:noProof w:val="0"/>
          <w:sz w:val="24"/>
          <w:szCs w:val="24"/>
          <w:lang w:val="en-US"/>
        </w:rPr>
        <w:t xml:space="preserve"> the literature is relevant, though there is room to broaden the sources used.</w:t>
      </w:r>
    </w:p>
    <w:p xmlns:wp14="http://schemas.microsoft.com/office/word/2010/wordml" w:rsidP="0310CA80" wp14:paraId="73F98685" wp14:textId="26B257B4">
      <w:pPr>
        <w:pStyle w:val="ListParagraph"/>
        <w:numPr>
          <w:ilvl w:val="0"/>
          <w:numId w:val="1"/>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60–69% </w:t>
      </w:r>
      <w:r>
        <w:br/>
      </w:r>
      <w:r w:rsidRPr="0310CA80" w:rsidR="7C4C650B">
        <w:rPr>
          <w:rFonts w:ascii="Aptos" w:hAnsi="Aptos" w:eastAsia="Aptos" w:cs="Aptos"/>
          <w:noProof w:val="0"/>
          <w:sz w:val="24"/>
          <w:szCs w:val="24"/>
          <w:lang w:val="en-US"/>
        </w:rPr>
        <w:t xml:space="preserve"> You have used a wide range of relevant academic and policy literature effectively throughout your work. References are well-integrated and mostly </w:t>
      </w:r>
      <w:r w:rsidRPr="0310CA80" w:rsidR="7C4C650B">
        <w:rPr>
          <w:rFonts w:ascii="Aptos" w:hAnsi="Aptos" w:eastAsia="Aptos" w:cs="Aptos"/>
          <w:noProof w:val="0"/>
          <w:sz w:val="24"/>
          <w:szCs w:val="24"/>
          <w:lang w:val="en-US"/>
        </w:rPr>
        <w:t>accurate</w:t>
      </w:r>
      <w:r w:rsidRPr="0310CA80" w:rsidR="7C4C650B">
        <w:rPr>
          <w:rFonts w:ascii="Aptos" w:hAnsi="Aptos" w:eastAsia="Aptos" w:cs="Aptos"/>
          <w:noProof w:val="0"/>
          <w:sz w:val="24"/>
          <w:szCs w:val="24"/>
          <w:lang w:val="en-US"/>
        </w:rPr>
        <w:t>, supporting your reflections and analysis clearly.</w:t>
      </w:r>
    </w:p>
    <w:p xmlns:wp14="http://schemas.microsoft.com/office/word/2010/wordml" w:rsidP="0310CA80" wp14:paraId="4471A871" wp14:textId="1E6CE86F">
      <w:pPr>
        <w:pStyle w:val="ListParagraph"/>
        <w:numPr>
          <w:ilvl w:val="0"/>
          <w:numId w:val="1"/>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70–84% </w:t>
      </w:r>
      <w:r>
        <w:br/>
      </w:r>
      <w:r w:rsidRPr="0310CA80" w:rsidR="7C4C650B">
        <w:rPr>
          <w:rFonts w:ascii="Aptos" w:hAnsi="Aptos" w:eastAsia="Aptos" w:cs="Aptos"/>
          <w:noProof w:val="0"/>
          <w:sz w:val="24"/>
          <w:szCs w:val="24"/>
          <w:lang w:val="en-US"/>
        </w:rPr>
        <w:t xml:space="preserve"> You have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w:t>
      </w:r>
      <w:r w:rsidRPr="0310CA80" w:rsidR="72A9A292">
        <w:rPr>
          <w:rFonts w:ascii="Aptos" w:hAnsi="Aptos" w:eastAsia="Aptos" w:cs="Aptos"/>
          <w:noProof w:val="0"/>
          <w:sz w:val="24"/>
          <w:szCs w:val="24"/>
          <w:lang w:val="en-US"/>
        </w:rPr>
        <w:t>a very good</w:t>
      </w:r>
      <w:r w:rsidRPr="0310CA80" w:rsidR="72A9A292">
        <w:rPr>
          <w:rFonts w:ascii="Aptos" w:hAnsi="Aptos" w:eastAsia="Aptos" w:cs="Aptos"/>
          <w:noProof w:val="0"/>
          <w:sz w:val="24"/>
          <w:szCs w:val="24"/>
          <w:lang w:val="en-US"/>
        </w:rPr>
        <w:t xml:space="preserve"> </w:t>
      </w:r>
      <w:r w:rsidRPr="0310CA80" w:rsidR="7C4C650B">
        <w:rPr>
          <w:rFonts w:ascii="Aptos" w:hAnsi="Aptos" w:eastAsia="Aptos" w:cs="Aptos"/>
          <w:noProof w:val="0"/>
          <w:sz w:val="24"/>
          <w:szCs w:val="24"/>
          <w:lang w:val="en-US"/>
        </w:rPr>
        <w:t>engagement</w:t>
      </w:r>
      <w:r w:rsidRPr="0310CA80" w:rsidR="7C4C650B">
        <w:rPr>
          <w:rFonts w:ascii="Aptos" w:hAnsi="Aptos" w:eastAsia="Aptos" w:cs="Aptos"/>
          <w:noProof w:val="0"/>
          <w:sz w:val="24"/>
          <w:szCs w:val="24"/>
          <w:lang w:val="en-US"/>
        </w:rPr>
        <w:t xml:space="preserve"> with high-quality literature. Sources are consistently well-chosen and integrated into your discussion, with </w:t>
      </w:r>
      <w:r w:rsidRPr="0310CA80" w:rsidR="4984E054">
        <w:rPr>
          <w:rFonts w:ascii="Aptos" w:hAnsi="Aptos" w:eastAsia="Aptos" w:cs="Aptos"/>
          <w:noProof w:val="0"/>
          <w:sz w:val="24"/>
          <w:szCs w:val="24"/>
          <w:lang w:val="en-US"/>
        </w:rPr>
        <w:t xml:space="preserve">mostly </w:t>
      </w:r>
      <w:r w:rsidRPr="0310CA80" w:rsidR="7C4C650B">
        <w:rPr>
          <w:rFonts w:ascii="Aptos" w:hAnsi="Aptos" w:eastAsia="Aptos" w:cs="Aptos"/>
          <w:noProof w:val="0"/>
          <w:sz w:val="24"/>
          <w:szCs w:val="24"/>
          <w:lang w:val="en-US"/>
        </w:rPr>
        <w:t>accurate</w:t>
      </w:r>
      <w:r w:rsidRPr="0310CA80" w:rsidR="7C4C650B">
        <w:rPr>
          <w:rFonts w:ascii="Aptos" w:hAnsi="Aptos" w:eastAsia="Aptos" w:cs="Aptos"/>
          <w:noProof w:val="0"/>
          <w:sz w:val="24"/>
          <w:szCs w:val="24"/>
          <w:lang w:val="en-US"/>
        </w:rPr>
        <w:t xml:space="preserve"> referencing that enhances your work.</w:t>
      </w:r>
    </w:p>
    <w:p xmlns:wp14="http://schemas.microsoft.com/office/word/2010/wordml" w:rsidP="0310CA80" wp14:paraId="170F445B" wp14:textId="46381BDC">
      <w:pPr>
        <w:pStyle w:val="ListParagraph"/>
        <w:numPr>
          <w:ilvl w:val="0"/>
          <w:numId w:val="1"/>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85–100% </w:t>
      </w:r>
      <w:r>
        <w:br/>
      </w:r>
      <w:r w:rsidRPr="0310CA80" w:rsidR="7C4C650B">
        <w:rPr>
          <w:rFonts w:ascii="Aptos" w:hAnsi="Aptos" w:eastAsia="Aptos" w:cs="Aptos"/>
          <w:noProof w:val="0"/>
          <w:sz w:val="24"/>
          <w:szCs w:val="24"/>
          <w:lang w:val="en-US"/>
        </w:rPr>
        <w:t xml:space="preserve"> You have engaged </w:t>
      </w:r>
      <w:r w:rsidRPr="0310CA80" w:rsidR="25ABACCA">
        <w:rPr>
          <w:rFonts w:ascii="Aptos" w:hAnsi="Aptos" w:eastAsia="Aptos" w:cs="Aptos"/>
          <w:noProof w:val="0"/>
          <w:sz w:val="24"/>
          <w:szCs w:val="24"/>
          <w:lang w:val="en-US"/>
        </w:rPr>
        <w:t>with</w:t>
      </w:r>
      <w:r w:rsidRPr="0310CA80" w:rsidR="7C4C650B">
        <w:rPr>
          <w:rFonts w:ascii="Aptos" w:hAnsi="Aptos" w:eastAsia="Aptos" w:cs="Aptos"/>
          <w:noProof w:val="0"/>
          <w:sz w:val="24"/>
          <w:szCs w:val="24"/>
          <w:lang w:val="en-US"/>
        </w:rPr>
        <w:t xml:space="preserve"> </w:t>
      </w:r>
      <w:r w:rsidRPr="0310CA80" w:rsidR="7C4C650B">
        <w:rPr>
          <w:rFonts w:ascii="Aptos" w:hAnsi="Aptos" w:eastAsia="Aptos" w:cs="Aptos"/>
          <w:noProof w:val="0"/>
          <w:sz w:val="24"/>
          <w:szCs w:val="24"/>
          <w:lang w:val="en-US"/>
        </w:rPr>
        <w:t>literature at an e</w:t>
      </w:r>
      <w:r w:rsidRPr="0310CA80" w:rsidR="18674AAD">
        <w:rPr>
          <w:rFonts w:ascii="Aptos" w:hAnsi="Aptos" w:eastAsia="Aptos" w:cs="Aptos"/>
          <w:noProof w:val="0"/>
          <w:sz w:val="24"/>
          <w:szCs w:val="24"/>
          <w:lang w:val="en-US"/>
        </w:rPr>
        <w:t xml:space="preserve">xcellent </w:t>
      </w:r>
      <w:r w:rsidRPr="0310CA80" w:rsidR="7C4C650B">
        <w:rPr>
          <w:rFonts w:ascii="Aptos" w:hAnsi="Aptos" w:eastAsia="Aptos" w:cs="Aptos"/>
          <w:noProof w:val="0"/>
          <w:sz w:val="24"/>
          <w:szCs w:val="24"/>
          <w:lang w:val="en-US"/>
        </w:rPr>
        <w:t xml:space="preserve">level. The range and depth of sources used show independent thought, and referencing is </w:t>
      </w:r>
      <w:r w:rsidRPr="0310CA80" w:rsidR="69F04282">
        <w:rPr>
          <w:rFonts w:ascii="Aptos" w:hAnsi="Aptos" w:eastAsia="Aptos" w:cs="Aptos"/>
          <w:noProof w:val="0"/>
          <w:sz w:val="24"/>
          <w:szCs w:val="24"/>
          <w:lang w:val="en-US"/>
        </w:rPr>
        <w:t>accurate</w:t>
      </w:r>
      <w:r w:rsidRPr="0310CA80" w:rsidR="7C4C650B">
        <w:rPr>
          <w:rFonts w:ascii="Aptos" w:hAnsi="Aptos" w:eastAsia="Aptos" w:cs="Aptos"/>
          <w:noProof w:val="0"/>
          <w:sz w:val="24"/>
          <w:szCs w:val="24"/>
          <w:lang w:val="en-US"/>
        </w:rPr>
        <w:t>. Literature is woven into your argument to create a sophisticated, well-supported narrative.</w:t>
      </w:r>
    </w:p>
    <w:p xmlns:wp14="http://schemas.microsoft.com/office/word/2010/wordml" w:rsidP="0310CA80" wp14:paraId="48950A81" wp14:textId="1BE29C10">
      <w:pPr>
        <w:spacing w:line="360" w:lineRule="auto"/>
      </w:pPr>
    </w:p>
    <w:p xmlns:wp14="http://schemas.microsoft.com/office/word/2010/wordml" w:rsidP="0310CA80" wp14:paraId="1B37EC96" wp14:textId="3B27EA1A">
      <w:pPr>
        <w:pStyle w:val="Heading3"/>
        <w:spacing w:before="281" w:beforeAutospacing="off" w:after="281" w:afterAutospacing="off" w:line="360" w:lineRule="auto"/>
      </w:pPr>
      <w:r w:rsidRPr="0310CA80" w:rsidR="7C4C650B">
        <w:rPr>
          <w:rFonts w:ascii="Aptos" w:hAnsi="Aptos" w:eastAsia="Aptos" w:cs="Aptos"/>
          <w:b w:val="1"/>
          <w:bCs w:val="1"/>
          <w:noProof w:val="0"/>
          <w:sz w:val="28"/>
          <w:szCs w:val="28"/>
          <w:lang w:val="en-US"/>
        </w:rPr>
        <w:t>2. Knowledge and Understanding (/20)</w:t>
      </w:r>
    </w:p>
    <w:p xmlns:wp14="http://schemas.microsoft.com/office/word/2010/wordml" w:rsidP="0310CA80" wp14:paraId="088CF0BA" wp14:textId="6D878545">
      <w:pPr>
        <w:pStyle w:val="ListParagraph"/>
        <w:numPr>
          <w:ilvl w:val="0"/>
          <w:numId w:val="2"/>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0–29% (Fail)</w:t>
      </w:r>
      <w:r>
        <w:br/>
      </w:r>
      <w:r w:rsidRPr="0310CA80" w:rsidR="7C4C650B">
        <w:rPr>
          <w:rFonts w:ascii="Aptos" w:hAnsi="Aptos" w:eastAsia="Aptos" w:cs="Aptos"/>
          <w:noProof w:val="0"/>
          <w:sz w:val="24"/>
          <w:szCs w:val="24"/>
          <w:lang w:val="en-US"/>
        </w:rPr>
        <w:t xml:space="preserve"> You have shown little understanding of key principles. Explanations of person-</w:t>
      </w:r>
      <w:r w:rsidRPr="0310CA80" w:rsidR="7C4C650B">
        <w:rPr>
          <w:rFonts w:ascii="Aptos" w:hAnsi="Aptos" w:eastAsia="Aptos" w:cs="Aptos"/>
          <w:noProof w:val="0"/>
          <w:sz w:val="24"/>
          <w:szCs w:val="24"/>
          <w:lang w:val="en-US"/>
        </w:rPr>
        <w:t>centred</w:t>
      </w:r>
      <w:r w:rsidRPr="0310CA80" w:rsidR="7C4C650B">
        <w:rPr>
          <w:rFonts w:ascii="Aptos" w:hAnsi="Aptos" w:eastAsia="Aptos" w:cs="Aptos"/>
          <w:noProof w:val="0"/>
          <w:sz w:val="24"/>
          <w:szCs w:val="24"/>
          <w:lang w:val="en-US"/>
        </w:rPr>
        <w:t xml:space="preserve"> care, ethics, and partnership working are either missing or incorrect. Links to UK practice are not </w:t>
      </w:r>
      <w:r w:rsidRPr="0310CA80" w:rsidR="7C4C650B">
        <w:rPr>
          <w:rFonts w:ascii="Aptos" w:hAnsi="Aptos" w:eastAsia="Aptos" w:cs="Aptos"/>
          <w:noProof w:val="0"/>
          <w:sz w:val="24"/>
          <w:szCs w:val="24"/>
          <w:lang w:val="en-US"/>
        </w:rPr>
        <w:t>evident</w:t>
      </w:r>
      <w:r w:rsidRPr="0310CA80" w:rsidR="7C4C650B">
        <w:rPr>
          <w:rFonts w:ascii="Aptos" w:hAnsi="Aptos" w:eastAsia="Aptos" w:cs="Aptos"/>
          <w:noProof w:val="0"/>
          <w:sz w:val="24"/>
          <w:szCs w:val="24"/>
          <w:lang w:val="en-US"/>
        </w:rPr>
        <w:t>.</w:t>
      </w:r>
    </w:p>
    <w:p xmlns:wp14="http://schemas.microsoft.com/office/word/2010/wordml" w:rsidP="0310CA80" wp14:paraId="12596E36" wp14:textId="7390BEC6">
      <w:pPr>
        <w:pStyle w:val="ListParagraph"/>
        <w:numPr>
          <w:ilvl w:val="0"/>
          <w:numId w:val="2"/>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30–39% (Marginal Fail)</w:t>
      </w:r>
      <w:r>
        <w:br/>
      </w:r>
      <w:r w:rsidRPr="0310CA80" w:rsidR="7C4C650B">
        <w:rPr>
          <w:rFonts w:ascii="Aptos" w:hAnsi="Aptos" w:eastAsia="Aptos" w:cs="Aptos"/>
          <w:noProof w:val="0"/>
          <w:sz w:val="24"/>
          <w:szCs w:val="24"/>
          <w:lang w:val="en-US"/>
        </w:rPr>
        <w:t xml:space="preserve"> You have shown limited understanding of the core principles. Some basic definitions are </w:t>
      </w:r>
      <w:r w:rsidRPr="0310CA80" w:rsidR="7C4C650B">
        <w:rPr>
          <w:rFonts w:ascii="Aptos" w:hAnsi="Aptos" w:eastAsia="Aptos" w:cs="Aptos"/>
          <w:noProof w:val="0"/>
          <w:sz w:val="24"/>
          <w:szCs w:val="24"/>
          <w:lang w:val="en-US"/>
        </w:rPr>
        <w:t>attempted</w:t>
      </w:r>
      <w:r w:rsidRPr="0310CA80" w:rsidR="7C4C650B">
        <w:rPr>
          <w:rFonts w:ascii="Aptos" w:hAnsi="Aptos" w:eastAsia="Aptos" w:cs="Aptos"/>
          <w:noProof w:val="0"/>
          <w:sz w:val="24"/>
          <w:szCs w:val="24"/>
          <w:lang w:val="en-US"/>
        </w:rPr>
        <w:t>, but links to UK legislation or frameworks are weak or inaccurate.</w:t>
      </w:r>
    </w:p>
    <w:p xmlns:wp14="http://schemas.microsoft.com/office/word/2010/wordml" w:rsidP="0310CA80" wp14:paraId="404742DE" wp14:textId="621EBDDF">
      <w:pPr>
        <w:pStyle w:val="ListParagraph"/>
        <w:numPr>
          <w:ilvl w:val="0"/>
          <w:numId w:val="2"/>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40–49% </w:t>
      </w:r>
      <w:r>
        <w:br/>
      </w:r>
      <w:r w:rsidRPr="0310CA80" w:rsidR="7C4C650B">
        <w:rPr>
          <w:rFonts w:ascii="Aptos" w:hAnsi="Aptos" w:eastAsia="Aptos" w:cs="Aptos"/>
          <w:noProof w:val="0"/>
          <w:sz w:val="24"/>
          <w:szCs w:val="24"/>
          <w:lang w:val="en-US"/>
        </w:rPr>
        <w:t xml:space="preserve"> You have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an adequate understanding of key principles</w:t>
      </w:r>
      <w:r w:rsidRPr="0310CA80" w:rsidR="7CDC6D2C">
        <w:rPr>
          <w:rFonts w:ascii="Aptos" w:hAnsi="Aptos" w:eastAsia="Aptos" w:cs="Aptos"/>
          <w:noProof w:val="0"/>
          <w:sz w:val="24"/>
          <w:szCs w:val="24"/>
          <w:lang w:val="en-US"/>
        </w:rPr>
        <w:t xml:space="preserve"> - person-</w:t>
      </w:r>
      <w:r w:rsidRPr="0310CA80" w:rsidR="7CDC6D2C">
        <w:rPr>
          <w:rFonts w:ascii="Aptos" w:hAnsi="Aptos" w:eastAsia="Aptos" w:cs="Aptos"/>
          <w:noProof w:val="0"/>
          <w:sz w:val="24"/>
          <w:szCs w:val="24"/>
          <w:lang w:val="en-US"/>
        </w:rPr>
        <w:t>centred</w:t>
      </w:r>
      <w:r w:rsidRPr="0310CA80" w:rsidR="7CDC6D2C">
        <w:rPr>
          <w:rFonts w:ascii="Aptos" w:hAnsi="Aptos" w:eastAsia="Aptos" w:cs="Aptos"/>
          <w:noProof w:val="0"/>
          <w:sz w:val="24"/>
          <w:szCs w:val="24"/>
          <w:lang w:val="en-US"/>
        </w:rPr>
        <w:t xml:space="preserve"> care, ethics, and partnership working</w:t>
      </w:r>
      <w:r w:rsidRPr="0310CA80" w:rsidR="7C4C650B">
        <w:rPr>
          <w:rFonts w:ascii="Aptos" w:hAnsi="Aptos" w:eastAsia="Aptos" w:cs="Aptos"/>
          <w:noProof w:val="0"/>
          <w:sz w:val="24"/>
          <w:szCs w:val="24"/>
          <w:lang w:val="en-US"/>
        </w:rPr>
        <w:t>, though explanations may be inconsistent or lack depth. References to legislation or UK practice are present but not always clearly applied.</w:t>
      </w:r>
    </w:p>
    <w:p xmlns:wp14="http://schemas.microsoft.com/office/word/2010/wordml" w:rsidP="0310CA80" wp14:paraId="15427302" wp14:textId="50F62E52">
      <w:pPr>
        <w:pStyle w:val="ListParagraph"/>
        <w:numPr>
          <w:ilvl w:val="0"/>
          <w:numId w:val="2"/>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50–59% </w:t>
      </w:r>
      <w:r>
        <w:br/>
      </w:r>
      <w:r w:rsidRPr="0310CA80" w:rsidR="7C4C650B">
        <w:rPr>
          <w:rFonts w:ascii="Aptos" w:hAnsi="Aptos" w:eastAsia="Aptos" w:cs="Aptos"/>
          <w:noProof w:val="0"/>
          <w:sz w:val="24"/>
          <w:szCs w:val="24"/>
          <w:lang w:val="en-US"/>
        </w:rPr>
        <w:t xml:space="preserve"> You have shown good understanding of person-</w:t>
      </w:r>
      <w:r w:rsidRPr="0310CA80" w:rsidR="7C4C650B">
        <w:rPr>
          <w:rFonts w:ascii="Aptos" w:hAnsi="Aptos" w:eastAsia="Aptos" w:cs="Aptos"/>
          <w:noProof w:val="0"/>
          <w:sz w:val="24"/>
          <w:szCs w:val="24"/>
          <w:lang w:val="en-US"/>
        </w:rPr>
        <w:t>centred</w:t>
      </w:r>
      <w:r w:rsidRPr="0310CA80" w:rsidR="7C4C650B">
        <w:rPr>
          <w:rFonts w:ascii="Aptos" w:hAnsi="Aptos" w:eastAsia="Aptos" w:cs="Aptos"/>
          <w:noProof w:val="0"/>
          <w:sz w:val="24"/>
          <w:szCs w:val="24"/>
          <w:lang w:val="en-US"/>
        </w:rPr>
        <w:t xml:space="preserve"> care, ethics, and partnership working, and you have related them to UK health and social care practice with reasonable clarity.</w:t>
      </w:r>
    </w:p>
    <w:p xmlns:wp14="http://schemas.microsoft.com/office/word/2010/wordml" w:rsidP="0310CA80" wp14:paraId="7BA036B7" wp14:textId="26CA18D2">
      <w:pPr>
        <w:pStyle w:val="ListParagraph"/>
        <w:numPr>
          <w:ilvl w:val="0"/>
          <w:numId w:val="2"/>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60–69% </w:t>
      </w:r>
      <w:r>
        <w:br/>
      </w:r>
      <w:r w:rsidRPr="0310CA80" w:rsidR="7C4C650B">
        <w:rPr>
          <w:rFonts w:ascii="Aptos" w:hAnsi="Aptos" w:eastAsia="Aptos" w:cs="Aptos"/>
          <w:noProof w:val="0"/>
          <w:sz w:val="24"/>
          <w:szCs w:val="24"/>
          <w:lang w:val="en-US"/>
        </w:rPr>
        <w:t xml:space="preserve"> You have shown </w:t>
      </w:r>
      <w:r w:rsidRPr="0310CA80" w:rsidR="77BCC9CE">
        <w:rPr>
          <w:rFonts w:ascii="Aptos" w:hAnsi="Aptos" w:eastAsia="Aptos" w:cs="Aptos"/>
          <w:noProof w:val="0"/>
          <w:sz w:val="24"/>
          <w:szCs w:val="24"/>
          <w:lang w:val="en-US"/>
        </w:rPr>
        <w:t>very</w:t>
      </w:r>
      <w:r w:rsidRPr="0310CA80" w:rsidR="77BCC9CE">
        <w:rPr>
          <w:rFonts w:ascii="Aptos" w:hAnsi="Aptos" w:eastAsia="Aptos" w:cs="Aptos"/>
          <w:noProof w:val="0"/>
          <w:sz w:val="24"/>
          <w:szCs w:val="24"/>
          <w:lang w:val="en-US"/>
        </w:rPr>
        <w:t xml:space="preserve"> good</w:t>
      </w:r>
      <w:r w:rsidRPr="0310CA80" w:rsidR="7C4C650B">
        <w:rPr>
          <w:rFonts w:ascii="Aptos" w:hAnsi="Aptos" w:eastAsia="Aptos" w:cs="Aptos"/>
          <w:noProof w:val="0"/>
          <w:sz w:val="24"/>
          <w:szCs w:val="24"/>
          <w:lang w:val="en-US"/>
        </w:rPr>
        <w:t xml:space="preserve"> </w:t>
      </w:r>
      <w:r w:rsidRPr="0310CA80" w:rsidR="7C4C650B">
        <w:rPr>
          <w:rFonts w:ascii="Aptos" w:hAnsi="Aptos" w:eastAsia="Aptos" w:cs="Aptos"/>
          <w:noProof w:val="0"/>
          <w:sz w:val="24"/>
          <w:szCs w:val="24"/>
          <w:lang w:val="en-US"/>
        </w:rPr>
        <w:t>underst</w:t>
      </w:r>
      <w:r w:rsidRPr="0310CA80" w:rsidR="7C4C650B">
        <w:rPr>
          <w:rFonts w:ascii="Aptos" w:hAnsi="Aptos" w:eastAsia="Aptos" w:cs="Aptos"/>
          <w:noProof w:val="0"/>
          <w:sz w:val="24"/>
          <w:szCs w:val="24"/>
          <w:lang w:val="en-US"/>
        </w:rPr>
        <w:t>anding of the core principles</w:t>
      </w:r>
      <w:r w:rsidRPr="0310CA80" w:rsidR="0F5A0C1F">
        <w:rPr>
          <w:rFonts w:ascii="Aptos" w:hAnsi="Aptos" w:eastAsia="Aptos" w:cs="Aptos"/>
          <w:noProof w:val="0"/>
          <w:sz w:val="24"/>
          <w:szCs w:val="24"/>
          <w:lang w:val="en-US"/>
        </w:rPr>
        <w:t xml:space="preserve"> - person-</w:t>
      </w:r>
      <w:r w:rsidRPr="0310CA80" w:rsidR="0F5A0C1F">
        <w:rPr>
          <w:rFonts w:ascii="Aptos" w:hAnsi="Aptos" w:eastAsia="Aptos" w:cs="Aptos"/>
          <w:noProof w:val="0"/>
          <w:sz w:val="24"/>
          <w:szCs w:val="24"/>
          <w:lang w:val="en-US"/>
        </w:rPr>
        <w:t>centred</w:t>
      </w:r>
      <w:r w:rsidRPr="0310CA80" w:rsidR="0F5A0C1F">
        <w:rPr>
          <w:rFonts w:ascii="Aptos" w:hAnsi="Aptos" w:eastAsia="Aptos" w:cs="Aptos"/>
          <w:noProof w:val="0"/>
          <w:sz w:val="24"/>
          <w:szCs w:val="24"/>
          <w:lang w:val="en-US"/>
        </w:rPr>
        <w:t xml:space="preserve"> care, </w:t>
      </w:r>
      <w:r w:rsidRPr="0310CA80" w:rsidR="0F5A0C1F">
        <w:rPr>
          <w:rFonts w:ascii="Aptos" w:hAnsi="Aptos" w:eastAsia="Aptos" w:cs="Aptos"/>
          <w:noProof w:val="0"/>
          <w:sz w:val="24"/>
          <w:szCs w:val="24"/>
          <w:lang w:val="en-US"/>
        </w:rPr>
        <w:t>ethics, and</w:t>
      </w:r>
      <w:r w:rsidRPr="0310CA80" w:rsidR="0F5A0C1F">
        <w:rPr>
          <w:rFonts w:ascii="Aptos" w:hAnsi="Aptos" w:eastAsia="Aptos" w:cs="Aptos"/>
          <w:noProof w:val="0"/>
          <w:sz w:val="24"/>
          <w:szCs w:val="24"/>
          <w:lang w:val="en-US"/>
        </w:rPr>
        <w:t xml:space="preserve"> partnership working</w:t>
      </w:r>
      <w:r w:rsidRPr="0310CA80" w:rsidR="7C4C650B">
        <w:rPr>
          <w:rFonts w:ascii="Aptos" w:hAnsi="Aptos" w:eastAsia="Aptos" w:cs="Aptos"/>
          <w:noProof w:val="0"/>
          <w:sz w:val="24"/>
          <w:szCs w:val="24"/>
          <w:lang w:val="en-US"/>
        </w:rPr>
        <w:t xml:space="preserve"> and clearly connected them to relevant legislation and policy. Your discussion reflects good depth and accuracy.</w:t>
      </w:r>
    </w:p>
    <w:p xmlns:wp14="http://schemas.microsoft.com/office/word/2010/wordml" w:rsidP="0310CA80" wp14:paraId="0A5E4045" wp14:textId="6BFE6509">
      <w:pPr>
        <w:pStyle w:val="ListParagraph"/>
        <w:numPr>
          <w:ilvl w:val="0"/>
          <w:numId w:val="2"/>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70–84% </w:t>
      </w:r>
      <w:r>
        <w:br/>
      </w:r>
      <w:r w:rsidRPr="0310CA80" w:rsidR="7C4C650B">
        <w:rPr>
          <w:rFonts w:ascii="Aptos" w:hAnsi="Aptos" w:eastAsia="Aptos" w:cs="Aptos"/>
          <w:noProof w:val="0"/>
          <w:sz w:val="24"/>
          <w:szCs w:val="24"/>
          <w:lang w:val="en-US"/>
        </w:rPr>
        <w:t xml:space="preserve"> You have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excellent knowledge of all three principles and have applied them insightfully to UK health and social care settings. Your grasp of policy and professional practice is particularly strong.</w:t>
      </w:r>
    </w:p>
    <w:p xmlns:wp14="http://schemas.microsoft.com/office/word/2010/wordml" w:rsidP="0310CA80" wp14:paraId="3160F0CD" wp14:textId="56353CF3">
      <w:pPr>
        <w:pStyle w:val="ListParagraph"/>
        <w:numPr>
          <w:ilvl w:val="0"/>
          <w:numId w:val="2"/>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85–100% </w:t>
      </w:r>
      <w:r>
        <w:br/>
      </w:r>
      <w:r w:rsidRPr="0310CA80" w:rsidR="7C4C650B">
        <w:rPr>
          <w:rFonts w:ascii="Aptos" w:hAnsi="Aptos" w:eastAsia="Aptos" w:cs="Aptos"/>
          <w:noProof w:val="0"/>
          <w:sz w:val="24"/>
          <w:szCs w:val="24"/>
          <w:lang w:val="en-US"/>
        </w:rPr>
        <w:t xml:space="preserve"> You have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outstanding knowledge and understanding. Your work goes beyond the task brief, showing sophisticated insight into how the principles influence ethical, collaborative, and person-</w:t>
      </w:r>
      <w:r w:rsidRPr="0310CA80" w:rsidR="7C4C650B">
        <w:rPr>
          <w:rFonts w:ascii="Aptos" w:hAnsi="Aptos" w:eastAsia="Aptos" w:cs="Aptos"/>
          <w:noProof w:val="0"/>
          <w:sz w:val="24"/>
          <w:szCs w:val="24"/>
          <w:lang w:val="en-US"/>
        </w:rPr>
        <w:t>centred</w:t>
      </w:r>
      <w:r w:rsidRPr="0310CA80" w:rsidR="7C4C650B">
        <w:rPr>
          <w:rFonts w:ascii="Aptos" w:hAnsi="Aptos" w:eastAsia="Aptos" w:cs="Aptos"/>
          <w:noProof w:val="0"/>
          <w:sz w:val="24"/>
          <w:szCs w:val="24"/>
          <w:lang w:val="en-US"/>
        </w:rPr>
        <w:t xml:space="preserve"> practice in UK care settings.</w:t>
      </w:r>
    </w:p>
    <w:p xmlns:wp14="http://schemas.microsoft.com/office/word/2010/wordml" w:rsidP="0310CA80" wp14:paraId="1E8F9BF4" wp14:textId="05D9F109">
      <w:pPr>
        <w:spacing w:line="360" w:lineRule="auto"/>
      </w:pPr>
    </w:p>
    <w:p xmlns:wp14="http://schemas.microsoft.com/office/word/2010/wordml" w:rsidP="0310CA80" wp14:paraId="010853C3" wp14:textId="612938F5">
      <w:pPr>
        <w:pStyle w:val="Heading3"/>
        <w:spacing w:before="281" w:beforeAutospacing="off" w:after="281" w:afterAutospacing="off" w:line="360" w:lineRule="auto"/>
      </w:pPr>
      <w:r w:rsidRPr="0310CA80" w:rsidR="7C4C650B">
        <w:rPr>
          <w:rFonts w:ascii="Aptos" w:hAnsi="Aptos" w:eastAsia="Aptos" w:cs="Aptos"/>
          <w:b w:val="1"/>
          <w:bCs w:val="1"/>
          <w:noProof w:val="0"/>
          <w:sz w:val="28"/>
          <w:szCs w:val="28"/>
          <w:lang w:val="en-US"/>
        </w:rPr>
        <w:t>3. Cognitive and Intellectual Skills (/20)</w:t>
      </w:r>
    </w:p>
    <w:p xmlns:wp14="http://schemas.microsoft.com/office/word/2010/wordml" w:rsidP="0310CA80" wp14:paraId="6861E139" wp14:textId="4EFE1E1D">
      <w:pPr>
        <w:pStyle w:val="ListParagraph"/>
        <w:numPr>
          <w:ilvl w:val="0"/>
          <w:numId w:val="3"/>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0–29% (Fail)</w:t>
      </w:r>
      <w:r>
        <w:br/>
      </w:r>
      <w:r w:rsidRPr="0310CA80" w:rsidR="7C4C650B">
        <w:rPr>
          <w:rFonts w:ascii="Aptos" w:hAnsi="Aptos" w:eastAsia="Aptos" w:cs="Aptos"/>
          <w:noProof w:val="0"/>
          <w:sz w:val="24"/>
          <w:szCs w:val="24"/>
          <w:lang w:val="en-US"/>
        </w:rPr>
        <w:t xml:space="preserve"> You have produced </w:t>
      </w:r>
      <w:r w:rsidRPr="0310CA80" w:rsidR="7C4C650B">
        <w:rPr>
          <w:rFonts w:ascii="Aptos" w:hAnsi="Aptos" w:eastAsia="Aptos" w:cs="Aptos"/>
          <w:noProof w:val="0"/>
          <w:sz w:val="24"/>
          <w:szCs w:val="24"/>
          <w:lang w:val="en-US"/>
        </w:rPr>
        <w:t>largely descriptive</w:t>
      </w:r>
      <w:r w:rsidRPr="0310CA80" w:rsidR="7C4C650B">
        <w:rPr>
          <w:rFonts w:ascii="Aptos" w:hAnsi="Aptos" w:eastAsia="Aptos" w:cs="Aptos"/>
          <w:noProof w:val="0"/>
          <w:sz w:val="24"/>
          <w:szCs w:val="24"/>
          <w:lang w:val="en-US"/>
        </w:rPr>
        <w:t xml:space="preserve"> work with little to no critical thinking or analysis. Key ideas are underdeveloped and unsupported.</w:t>
      </w:r>
    </w:p>
    <w:p xmlns:wp14="http://schemas.microsoft.com/office/word/2010/wordml" w:rsidP="0310CA80" wp14:paraId="13481E8B" wp14:textId="5E5C3D26">
      <w:pPr>
        <w:pStyle w:val="ListParagraph"/>
        <w:numPr>
          <w:ilvl w:val="0"/>
          <w:numId w:val="3"/>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30–39% (Marginal Fail)</w:t>
      </w:r>
      <w:r>
        <w:br/>
      </w:r>
      <w:r w:rsidRPr="0310CA80" w:rsidR="7C4C650B">
        <w:rPr>
          <w:rFonts w:ascii="Aptos" w:hAnsi="Aptos" w:eastAsia="Aptos" w:cs="Aptos"/>
          <w:noProof w:val="0"/>
          <w:sz w:val="24"/>
          <w:szCs w:val="24"/>
          <w:lang w:val="en-US"/>
        </w:rPr>
        <w:t xml:space="preserve"> You have made limited attempts at analysis, with few reflective insights. The work lacks critical depth and relies on unexamined opinions or assumptions.</w:t>
      </w:r>
    </w:p>
    <w:p xmlns:wp14="http://schemas.microsoft.com/office/word/2010/wordml" w:rsidP="0310CA80" wp14:paraId="76C4CAA0" wp14:textId="5F459FD0">
      <w:pPr>
        <w:pStyle w:val="ListParagraph"/>
        <w:numPr>
          <w:ilvl w:val="0"/>
          <w:numId w:val="3"/>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40–49% </w:t>
      </w:r>
      <w:r>
        <w:br/>
      </w:r>
      <w:r w:rsidRPr="0310CA80" w:rsidR="7C4C650B">
        <w:rPr>
          <w:rFonts w:ascii="Aptos" w:hAnsi="Aptos" w:eastAsia="Aptos" w:cs="Aptos"/>
          <w:noProof w:val="0"/>
          <w:sz w:val="24"/>
          <w:szCs w:val="24"/>
          <w:lang w:val="en-US"/>
        </w:rPr>
        <w:t xml:space="preserve"> You have begun to reflect and evaluate, but analysis is basic or inconsistent. Arguments could be better supported and more logically structured.</w:t>
      </w:r>
    </w:p>
    <w:p xmlns:wp14="http://schemas.microsoft.com/office/word/2010/wordml" w:rsidP="0310CA80" wp14:paraId="0B1AB1EE" wp14:textId="4E13CE29">
      <w:pPr>
        <w:pStyle w:val="ListParagraph"/>
        <w:numPr>
          <w:ilvl w:val="0"/>
          <w:numId w:val="3"/>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50–59% </w:t>
      </w:r>
      <w:r>
        <w:br/>
      </w:r>
      <w:r w:rsidRPr="0310CA80" w:rsidR="7C4C650B">
        <w:rPr>
          <w:rFonts w:ascii="Aptos" w:hAnsi="Aptos" w:eastAsia="Aptos" w:cs="Aptos"/>
          <w:noProof w:val="0"/>
          <w:sz w:val="24"/>
          <w:szCs w:val="24"/>
          <w:lang w:val="en-US"/>
        </w:rPr>
        <w:t xml:space="preserve"> You have included some critical reflection and evaluation, especially in Task 3. Your reasoning is generally </w:t>
      </w:r>
      <w:r w:rsidRPr="0310CA80" w:rsidR="7C4C650B">
        <w:rPr>
          <w:rFonts w:ascii="Aptos" w:hAnsi="Aptos" w:eastAsia="Aptos" w:cs="Aptos"/>
          <w:noProof w:val="0"/>
          <w:sz w:val="24"/>
          <w:szCs w:val="24"/>
          <w:lang w:val="en-US"/>
        </w:rPr>
        <w:t>sound, but</w:t>
      </w:r>
      <w:r w:rsidRPr="0310CA80" w:rsidR="7C4C650B">
        <w:rPr>
          <w:rFonts w:ascii="Aptos" w:hAnsi="Aptos" w:eastAsia="Aptos" w:cs="Aptos"/>
          <w:noProof w:val="0"/>
          <w:sz w:val="24"/>
          <w:szCs w:val="24"/>
          <w:lang w:val="en-US"/>
        </w:rPr>
        <w:t xml:space="preserve"> could be further developed.</w:t>
      </w:r>
    </w:p>
    <w:p xmlns:wp14="http://schemas.microsoft.com/office/word/2010/wordml" w:rsidP="0310CA80" wp14:paraId="3D58587C" wp14:textId="6F6618EE">
      <w:pPr>
        <w:pStyle w:val="ListParagraph"/>
        <w:numPr>
          <w:ilvl w:val="0"/>
          <w:numId w:val="3"/>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60–69% </w:t>
      </w:r>
      <w:r>
        <w:br/>
      </w:r>
      <w:r w:rsidRPr="0310CA80" w:rsidR="7C4C650B">
        <w:rPr>
          <w:rFonts w:ascii="Aptos" w:hAnsi="Aptos" w:eastAsia="Aptos" w:cs="Aptos"/>
          <w:noProof w:val="0"/>
          <w:sz w:val="24"/>
          <w:szCs w:val="24"/>
          <w:lang w:val="en-US"/>
        </w:rPr>
        <w:t xml:space="preserve"> You have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w:t>
      </w:r>
      <w:r w:rsidRPr="0310CA80" w:rsidR="7C4C650B">
        <w:rPr>
          <w:rFonts w:ascii="Aptos" w:hAnsi="Aptos" w:eastAsia="Aptos" w:cs="Aptos"/>
          <w:noProof w:val="0"/>
          <w:sz w:val="24"/>
          <w:szCs w:val="24"/>
          <w:lang w:val="en-US"/>
        </w:rPr>
        <w:t>very good</w:t>
      </w:r>
      <w:r w:rsidRPr="0310CA80" w:rsidR="7C4C650B">
        <w:rPr>
          <w:rFonts w:ascii="Aptos" w:hAnsi="Aptos" w:eastAsia="Aptos" w:cs="Aptos"/>
          <w:noProof w:val="0"/>
          <w:sz w:val="24"/>
          <w:szCs w:val="24"/>
          <w:lang w:val="en-US"/>
        </w:rPr>
        <w:t xml:space="preserve"> cognitive skills through clear evaluation, personal insight, and thoughtful reflection</w:t>
      </w:r>
      <w:r w:rsidRPr="0310CA80" w:rsidR="2891B8C3">
        <w:rPr>
          <w:rFonts w:ascii="Aptos" w:hAnsi="Aptos" w:eastAsia="Aptos" w:cs="Aptos"/>
          <w:noProof w:val="0"/>
          <w:sz w:val="24"/>
          <w:szCs w:val="24"/>
          <w:lang w:val="en-US"/>
        </w:rPr>
        <w:t xml:space="preserve"> - especially in Task 3</w:t>
      </w:r>
      <w:r w:rsidRPr="0310CA80" w:rsidR="7C4C650B">
        <w:rPr>
          <w:rFonts w:ascii="Aptos" w:hAnsi="Aptos" w:eastAsia="Aptos" w:cs="Aptos"/>
          <w:noProof w:val="0"/>
          <w:sz w:val="24"/>
          <w:szCs w:val="24"/>
          <w:lang w:val="en-US"/>
        </w:rPr>
        <w:t>. Your arguments are well-reasoned and logically structured</w:t>
      </w:r>
      <w:r w:rsidRPr="0310CA80" w:rsidR="3F169EC6">
        <w:rPr>
          <w:rFonts w:ascii="Aptos" w:hAnsi="Aptos" w:eastAsia="Aptos" w:cs="Aptos"/>
          <w:noProof w:val="0"/>
          <w:sz w:val="24"/>
          <w:szCs w:val="24"/>
          <w:lang w:val="en-US"/>
        </w:rPr>
        <w:t xml:space="preserve"> throughout the three tasks</w:t>
      </w:r>
      <w:r w:rsidRPr="0310CA80" w:rsidR="7C4C650B">
        <w:rPr>
          <w:rFonts w:ascii="Aptos" w:hAnsi="Aptos" w:eastAsia="Aptos" w:cs="Aptos"/>
          <w:noProof w:val="0"/>
          <w:sz w:val="24"/>
          <w:szCs w:val="24"/>
          <w:lang w:val="en-US"/>
        </w:rPr>
        <w:t>.</w:t>
      </w:r>
    </w:p>
    <w:p xmlns:wp14="http://schemas.microsoft.com/office/word/2010/wordml" w:rsidP="0310CA80" wp14:paraId="37816636" wp14:textId="1591B004">
      <w:pPr>
        <w:pStyle w:val="ListParagraph"/>
        <w:numPr>
          <w:ilvl w:val="0"/>
          <w:numId w:val="3"/>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70–84% </w:t>
      </w:r>
      <w:r>
        <w:br/>
      </w:r>
      <w:r w:rsidRPr="0310CA80" w:rsidR="7C4C650B">
        <w:rPr>
          <w:rFonts w:ascii="Aptos" w:hAnsi="Aptos" w:eastAsia="Aptos" w:cs="Aptos"/>
          <w:noProof w:val="0"/>
          <w:sz w:val="24"/>
          <w:szCs w:val="24"/>
          <w:lang w:val="en-US"/>
        </w:rPr>
        <w:t xml:space="preserve"> You have shown excellent critical thinking</w:t>
      </w:r>
      <w:r w:rsidRPr="0310CA80" w:rsidR="6B74B4EA">
        <w:rPr>
          <w:rFonts w:ascii="Aptos" w:hAnsi="Aptos" w:eastAsia="Aptos" w:cs="Aptos"/>
          <w:noProof w:val="0"/>
          <w:sz w:val="24"/>
          <w:szCs w:val="24"/>
          <w:lang w:val="en-US"/>
        </w:rPr>
        <w:t xml:space="preserve"> in all three tasks</w:t>
      </w:r>
      <w:r w:rsidRPr="0310CA80" w:rsidR="7C4C650B">
        <w:rPr>
          <w:rFonts w:ascii="Aptos" w:hAnsi="Aptos" w:eastAsia="Aptos" w:cs="Aptos"/>
          <w:noProof w:val="0"/>
          <w:sz w:val="24"/>
          <w:szCs w:val="24"/>
          <w:lang w:val="en-US"/>
        </w:rPr>
        <w:t>. Your reflection i</w:t>
      </w:r>
      <w:r w:rsidRPr="0310CA80" w:rsidR="0A1F61C3">
        <w:rPr>
          <w:rFonts w:ascii="Aptos" w:hAnsi="Aptos" w:eastAsia="Aptos" w:cs="Aptos"/>
          <w:noProof w:val="0"/>
          <w:sz w:val="24"/>
          <w:szCs w:val="24"/>
          <w:lang w:val="en-US"/>
        </w:rPr>
        <w:t>n Task 3 is</w:t>
      </w:r>
      <w:r w:rsidRPr="0310CA80" w:rsidR="7C4C650B">
        <w:rPr>
          <w:rFonts w:ascii="Aptos" w:hAnsi="Aptos" w:eastAsia="Aptos" w:cs="Aptos"/>
          <w:noProof w:val="0"/>
          <w:sz w:val="24"/>
          <w:szCs w:val="24"/>
          <w:lang w:val="en-US"/>
        </w:rPr>
        <w:t xml:space="preserve"> insightful, your arguments are clearly developed, and you evaluate issues with confidence.</w:t>
      </w:r>
    </w:p>
    <w:p xmlns:wp14="http://schemas.microsoft.com/office/word/2010/wordml" w:rsidP="0310CA80" wp14:paraId="49E148CD" wp14:textId="5DCD2352">
      <w:pPr>
        <w:pStyle w:val="ListParagraph"/>
        <w:numPr>
          <w:ilvl w:val="0"/>
          <w:numId w:val="3"/>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85–100% </w:t>
      </w:r>
      <w:r>
        <w:br/>
      </w:r>
      <w:r w:rsidRPr="0310CA80" w:rsidR="7C4C650B">
        <w:rPr>
          <w:rFonts w:ascii="Aptos" w:hAnsi="Aptos" w:eastAsia="Aptos" w:cs="Aptos"/>
          <w:noProof w:val="0"/>
          <w:sz w:val="24"/>
          <w:szCs w:val="24"/>
          <w:lang w:val="en-US"/>
        </w:rPr>
        <w:t xml:space="preserve"> You have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exceptional critical thinking and reflection. Your work is analytical, perceptive, and intellectually sophisticated, with balanced arguments and deep evaluation of complex issues.</w:t>
      </w:r>
    </w:p>
    <w:p xmlns:wp14="http://schemas.microsoft.com/office/word/2010/wordml" w:rsidP="0310CA80" wp14:paraId="5046EEB5" wp14:textId="134D2B84">
      <w:pPr>
        <w:spacing w:line="360" w:lineRule="auto"/>
      </w:pPr>
    </w:p>
    <w:p xmlns:wp14="http://schemas.microsoft.com/office/word/2010/wordml" w:rsidP="0310CA80" wp14:paraId="3ED4143E" wp14:textId="4690A20E">
      <w:pPr>
        <w:pStyle w:val="Heading3"/>
        <w:spacing w:before="281" w:beforeAutospacing="off" w:after="281" w:afterAutospacing="off" w:line="360" w:lineRule="auto"/>
      </w:pPr>
      <w:r w:rsidRPr="0310CA80" w:rsidR="7C4C650B">
        <w:rPr>
          <w:rFonts w:ascii="Aptos" w:hAnsi="Aptos" w:eastAsia="Aptos" w:cs="Aptos"/>
          <w:b w:val="1"/>
          <w:bCs w:val="1"/>
          <w:noProof w:val="0"/>
          <w:sz w:val="28"/>
          <w:szCs w:val="28"/>
          <w:lang w:val="en-US"/>
        </w:rPr>
        <w:t>4. Practical Skills (/20)</w:t>
      </w:r>
    </w:p>
    <w:p xmlns:wp14="http://schemas.microsoft.com/office/word/2010/wordml" w:rsidP="0310CA80" wp14:paraId="7FA730B7" wp14:textId="797EF8D6">
      <w:pPr>
        <w:pStyle w:val="ListParagraph"/>
        <w:numPr>
          <w:ilvl w:val="0"/>
          <w:numId w:val="4"/>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0–29% (Fail)</w:t>
      </w:r>
      <w:r>
        <w:br/>
      </w:r>
      <w:r w:rsidRPr="0310CA80" w:rsidR="7C4C650B">
        <w:rPr>
          <w:rFonts w:ascii="Aptos" w:hAnsi="Aptos" w:eastAsia="Aptos" w:cs="Aptos"/>
          <w:noProof w:val="0"/>
          <w:sz w:val="24"/>
          <w:szCs w:val="24"/>
          <w:lang w:val="en-US"/>
        </w:rPr>
        <w:t xml:space="preserve"> You have not shown how theory or principles apply in practice. Practical examples are missing or inappropriate.</w:t>
      </w:r>
    </w:p>
    <w:p xmlns:wp14="http://schemas.microsoft.com/office/word/2010/wordml" w:rsidP="0310CA80" wp14:paraId="207D08BF" wp14:textId="50AD2530">
      <w:pPr>
        <w:pStyle w:val="ListParagraph"/>
        <w:numPr>
          <w:ilvl w:val="0"/>
          <w:numId w:val="4"/>
        </w:numPr>
        <w:spacing w:before="240" w:beforeAutospacing="off" w:after="240" w:afterAutospacing="off" w:line="360" w:lineRule="auto"/>
        <w:rPr>
          <w:rFonts w:ascii="Aptos" w:hAnsi="Aptos" w:eastAsia="Aptos" w:cs="Aptos"/>
          <w:noProof w:val="0"/>
          <w:sz w:val="24"/>
          <w:szCs w:val="24"/>
          <w:lang w:val="en-US"/>
        </w:rPr>
      </w:pPr>
      <w:r w:rsidRPr="602C99A2" w:rsidR="1BE95AAA">
        <w:rPr>
          <w:rFonts w:ascii="Aptos" w:hAnsi="Aptos" w:eastAsia="Aptos" w:cs="Aptos"/>
          <w:b w:val="1"/>
          <w:bCs w:val="1"/>
          <w:noProof w:val="0"/>
          <w:sz w:val="24"/>
          <w:szCs w:val="24"/>
          <w:lang w:val="en-US"/>
        </w:rPr>
        <w:t>30–39% (Marginal Fail)</w:t>
      </w:r>
      <w:r>
        <w:br/>
      </w:r>
      <w:r w:rsidRPr="602C99A2" w:rsidR="1BE95AAA">
        <w:rPr>
          <w:rFonts w:ascii="Aptos" w:hAnsi="Aptos" w:eastAsia="Aptos" w:cs="Aptos"/>
          <w:noProof w:val="0"/>
          <w:sz w:val="24"/>
          <w:szCs w:val="24"/>
          <w:lang w:val="en-US"/>
        </w:rPr>
        <w:t xml:space="preserve"> You have made minimal reference to practical examples, and where given, they are weak</w:t>
      </w:r>
      <w:r w:rsidRPr="602C99A2" w:rsidR="76FFC5AD">
        <w:rPr>
          <w:rFonts w:ascii="Aptos" w:hAnsi="Aptos" w:eastAsia="Aptos" w:cs="Aptos"/>
          <w:noProof w:val="0"/>
          <w:sz w:val="24"/>
          <w:szCs w:val="24"/>
          <w:lang w:val="en-US"/>
        </w:rPr>
        <w:t xml:space="preserve"> in authenticity</w:t>
      </w:r>
      <w:r w:rsidRPr="602C99A2" w:rsidR="1BE95AAA">
        <w:rPr>
          <w:rFonts w:ascii="Aptos" w:hAnsi="Aptos" w:eastAsia="Aptos" w:cs="Aptos"/>
          <w:noProof w:val="0"/>
          <w:sz w:val="24"/>
          <w:szCs w:val="24"/>
          <w:lang w:val="en-US"/>
        </w:rPr>
        <w:t xml:space="preserve"> or poorly linked to the principles. Application of policy or theory is limited.</w:t>
      </w:r>
      <w:r w:rsidRPr="602C99A2" w:rsidR="7BFD8F3C">
        <w:rPr>
          <w:rFonts w:ascii="Aptos" w:hAnsi="Aptos" w:eastAsia="Aptos" w:cs="Aptos"/>
          <w:noProof w:val="0"/>
          <w:sz w:val="24"/>
          <w:szCs w:val="24"/>
          <w:lang w:val="en-US"/>
        </w:rPr>
        <w:t xml:space="preserve"> Task 3 does not offer actionable insight into how you will </w:t>
      </w:r>
      <w:r w:rsidRPr="602C99A2" w:rsidR="7BFD8F3C">
        <w:rPr>
          <w:rFonts w:ascii="Aptos" w:hAnsi="Aptos" w:eastAsia="Aptos" w:cs="Aptos"/>
          <w:noProof w:val="0"/>
          <w:sz w:val="24"/>
          <w:szCs w:val="24"/>
          <w:lang w:val="en-US"/>
        </w:rPr>
        <w:t>incor</w:t>
      </w:r>
      <w:r w:rsidRPr="602C99A2" w:rsidR="7BFD8F3C">
        <w:rPr>
          <w:rFonts w:ascii="Aptos" w:hAnsi="Aptos" w:eastAsia="Aptos" w:cs="Aptos"/>
          <w:noProof w:val="0"/>
          <w:sz w:val="24"/>
          <w:szCs w:val="24"/>
          <w:lang w:val="en-US"/>
        </w:rPr>
        <w:t>porate the principles into your professional practice</w:t>
      </w:r>
    </w:p>
    <w:p xmlns:wp14="http://schemas.microsoft.com/office/word/2010/wordml" w:rsidP="0310CA80" wp14:paraId="6747872D" wp14:textId="5F6E8364">
      <w:pPr>
        <w:pStyle w:val="ListParagraph"/>
        <w:numPr>
          <w:ilvl w:val="0"/>
          <w:numId w:val="4"/>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40–49% </w:t>
      </w:r>
      <w:r>
        <w:br/>
      </w:r>
      <w:r w:rsidRPr="0310CA80" w:rsidR="7C4C650B">
        <w:rPr>
          <w:rFonts w:ascii="Aptos" w:hAnsi="Aptos" w:eastAsia="Aptos" w:cs="Aptos"/>
          <w:noProof w:val="0"/>
          <w:sz w:val="24"/>
          <w:szCs w:val="24"/>
          <w:lang w:val="en-US"/>
        </w:rPr>
        <w:t xml:space="preserve"> You have </w:t>
      </w:r>
      <w:r w:rsidRPr="0310CA80" w:rsidR="1DB13E96">
        <w:rPr>
          <w:rFonts w:ascii="Aptos" w:hAnsi="Aptos" w:eastAsia="Aptos" w:cs="Aptos"/>
          <w:noProof w:val="0"/>
          <w:sz w:val="24"/>
          <w:szCs w:val="24"/>
          <w:lang w:val="en-US"/>
        </w:rPr>
        <w:t>attempted</w:t>
      </w:r>
      <w:r w:rsidRPr="0310CA80" w:rsidR="7C4C650B">
        <w:rPr>
          <w:rFonts w:ascii="Aptos" w:hAnsi="Aptos" w:eastAsia="Aptos" w:cs="Aptos"/>
          <w:noProof w:val="0"/>
          <w:sz w:val="24"/>
          <w:szCs w:val="24"/>
          <w:lang w:val="en-US"/>
        </w:rPr>
        <w:t xml:space="preserve"> basic</w:t>
      </w:r>
      <w:r w:rsidRPr="0310CA80" w:rsidR="7C4C650B">
        <w:rPr>
          <w:rFonts w:ascii="Aptos" w:hAnsi="Aptos" w:eastAsia="Aptos" w:cs="Aptos"/>
          <w:noProof w:val="0"/>
          <w:sz w:val="24"/>
          <w:szCs w:val="24"/>
          <w:lang w:val="en-US"/>
        </w:rPr>
        <w:t xml:space="preserve"> application of theory to </w:t>
      </w:r>
      <w:r w:rsidRPr="0310CA80" w:rsidR="7C4C650B">
        <w:rPr>
          <w:rFonts w:ascii="Aptos" w:hAnsi="Aptos" w:eastAsia="Aptos" w:cs="Aptos"/>
          <w:noProof w:val="0"/>
          <w:sz w:val="24"/>
          <w:szCs w:val="24"/>
          <w:lang w:val="en-US"/>
        </w:rPr>
        <w:t>practice</w:t>
      </w:r>
      <w:r w:rsidRPr="0310CA80" w:rsidR="29E6AFBB">
        <w:rPr>
          <w:rFonts w:ascii="Aptos" w:hAnsi="Aptos" w:eastAsia="Aptos" w:cs="Aptos"/>
          <w:noProof w:val="0"/>
          <w:sz w:val="24"/>
          <w:szCs w:val="24"/>
          <w:lang w:val="en-US"/>
        </w:rPr>
        <w:t>,</w:t>
      </w:r>
      <w:r w:rsidRPr="0310CA80" w:rsidR="29E6AFBB">
        <w:rPr>
          <w:rFonts w:ascii="Aptos" w:hAnsi="Aptos" w:eastAsia="Aptos" w:cs="Aptos"/>
          <w:noProof w:val="0"/>
          <w:sz w:val="24"/>
          <w:szCs w:val="24"/>
          <w:lang w:val="en-US"/>
        </w:rPr>
        <w:t xml:space="preserve"> however it is not always accurate, or grounded in module content</w:t>
      </w:r>
      <w:r w:rsidRPr="0310CA80" w:rsidR="7C4C650B">
        <w:rPr>
          <w:rFonts w:ascii="Aptos" w:hAnsi="Aptos" w:eastAsia="Aptos" w:cs="Aptos"/>
          <w:noProof w:val="0"/>
          <w:sz w:val="24"/>
          <w:szCs w:val="24"/>
          <w:lang w:val="en-US"/>
        </w:rPr>
        <w:t>. Examples are relevant but underdeveloped or lack depth</w:t>
      </w:r>
      <w:r w:rsidRPr="0310CA80" w:rsidR="35537F78">
        <w:rPr>
          <w:rFonts w:ascii="Aptos" w:hAnsi="Aptos" w:eastAsia="Aptos" w:cs="Aptos"/>
          <w:noProof w:val="0"/>
          <w:sz w:val="24"/>
          <w:szCs w:val="24"/>
          <w:lang w:val="en-US"/>
        </w:rPr>
        <w:t>, and your reflection in task 3 does not provide actionable steps to ensure that you incorporate the principles into your professional career</w:t>
      </w:r>
      <w:r w:rsidRPr="0310CA80" w:rsidR="7C4C650B">
        <w:rPr>
          <w:rFonts w:ascii="Aptos" w:hAnsi="Aptos" w:eastAsia="Aptos" w:cs="Aptos"/>
          <w:noProof w:val="0"/>
          <w:sz w:val="24"/>
          <w:szCs w:val="24"/>
          <w:lang w:val="en-US"/>
        </w:rPr>
        <w:t>.</w:t>
      </w:r>
    </w:p>
    <w:p xmlns:wp14="http://schemas.microsoft.com/office/word/2010/wordml" w:rsidP="0310CA80" wp14:paraId="7C0902FE" wp14:textId="4090AD2C">
      <w:pPr>
        <w:pStyle w:val="ListParagraph"/>
        <w:numPr>
          <w:ilvl w:val="0"/>
          <w:numId w:val="4"/>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50–59% </w:t>
      </w:r>
      <w:r>
        <w:br/>
      </w:r>
      <w:r w:rsidRPr="0310CA80" w:rsidR="7C4C650B">
        <w:rPr>
          <w:rFonts w:ascii="Aptos" w:hAnsi="Aptos" w:eastAsia="Aptos" w:cs="Aptos"/>
          <w:noProof w:val="0"/>
          <w:sz w:val="24"/>
          <w:szCs w:val="24"/>
          <w:lang w:val="en-US"/>
        </w:rPr>
        <w:t xml:space="preserve"> You have </w:t>
      </w:r>
      <w:r w:rsidRPr="0310CA80" w:rsidR="7C2197BE">
        <w:rPr>
          <w:rFonts w:ascii="Aptos" w:hAnsi="Aptos" w:eastAsia="Aptos" w:cs="Aptos"/>
          <w:noProof w:val="0"/>
          <w:sz w:val="24"/>
          <w:szCs w:val="24"/>
          <w:lang w:val="en-US"/>
        </w:rPr>
        <w:t xml:space="preserve">begun to </w:t>
      </w:r>
      <w:r w:rsidRPr="0310CA80" w:rsidR="7C4C650B">
        <w:rPr>
          <w:rFonts w:ascii="Aptos" w:hAnsi="Aptos" w:eastAsia="Aptos" w:cs="Aptos"/>
          <w:noProof w:val="0"/>
          <w:sz w:val="24"/>
          <w:szCs w:val="24"/>
          <w:lang w:val="en-US"/>
        </w:rPr>
        <w:t>appl</w:t>
      </w:r>
      <w:r w:rsidRPr="0310CA80" w:rsidR="2AAAA95C">
        <w:rPr>
          <w:rFonts w:ascii="Aptos" w:hAnsi="Aptos" w:eastAsia="Aptos" w:cs="Aptos"/>
          <w:noProof w:val="0"/>
          <w:sz w:val="24"/>
          <w:szCs w:val="24"/>
          <w:lang w:val="en-US"/>
        </w:rPr>
        <w:t>y</w:t>
      </w:r>
      <w:r w:rsidRPr="0310CA80" w:rsidR="7C4C650B">
        <w:rPr>
          <w:rFonts w:ascii="Aptos" w:hAnsi="Aptos" w:eastAsia="Aptos" w:cs="Aptos"/>
          <w:noProof w:val="0"/>
          <w:sz w:val="24"/>
          <w:szCs w:val="24"/>
          <w:lang w:val="en-US"/>
        </w:rPr>
        <w:t xml:space="preserve"> theoretical principles to practice</w:t>
      </w:r>
      <w:r w:rsidRPr="0310CA80" w:rsidR="1BE8682E">
        <w:rPr>
          <w:rFonts w:ascii="Aptos" w:hAnsi="Aptos" w:eastAsia="Aptos" w:cs="Aptos"/>
          <w:noProof w:val="0"/>
          <w:sz w:val="24"/>
          <w:szCs w:val="24"/>
          <w:lang w:val="en-US"/>
        </w:rPr>
        <w:t>, but greater application is needed – through links to real world settings/processes</w:t>
      </w:r>
      <w:r w:rsidRPr="0310CA80" w:rsidR="7C4C650B">
        <w:rPr>
          <w:rFonts w:ascii="Aptos" w:hAnsi="Aptos" w:eastAsia="Aptos" w:cs="Aptos"/>
          <w:noProof w:val="0"/>
          <w:sz w:val="24"/>
          <w:szCs w:val="24"/>
          <w:lang w:val="en-US"/>
        </w:rPr>
        <w:t>. Your example in Task 2 is realistic and relevant to UK care settings, though more depth would be beneficial</w:t>
      </w:r>
      <w:r w:rsidRPr="0310CA80" w:rsidR="0F46641F">
        <w:rPr>
          <w:rFonts w:ascii="Aptos" w:hAnsi="Aptos" w:eastAsia="Aptos" w:cs="Aptos"/>
          <w:noProof w:val="0"/>
          <w:sz w:val="24"/>
          <w:szCs w:val="24"/>
          <w:lang w:val="en-US"/>
        </w:rPr>
        <w:t xml:space="preserve">, and your reflection in task 3 provides some actionable steps to ensure that you incorporate the principles into your professional </w:t>
      </w:r>
      <w:r w:rsidRPr="0310CA80" w:rsidR="0F46641F">
        <w:rPr>
          <w:rFonts w:ascii="Aptos" w:hAnsi="Aptos" w:eastAsia="Aptos" w:cs="Aptos"/>
          <w:noProof w:val="0"/>
          <w:sz w:val="24"/>
          <w:szCs w:val="24"/>
          <w:lang w:val="en-US"/>
        </w:rPr>
        <w:t>career.</w:t>
      </w:r>
    </w:p>
    <w:p xmlns:wp14="http://schemas.microsoft.com/office/word/2010/wordml" w:rsidP="0310CA80" wp14:paraId="1DA79D61" wp14:textId="0CC7890B">
      <w:pPr>
        <w:pStyle w:val="ListParagraph"/>
        <w:numPr>
          <w:ilvl w:val="0"/>
          <w:numId w:val="4"/>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60–69% </w:t>
      </w:r>
      <w:r>
        <w:br/>
      </w:r>
      <w:r w:rsidRPr="0310CA80" w:rsidR="7C4C650B">
        <w:rPr>
          <w:rFonts w:ascii="Aptos" w:hAnsi="Aptos" w:eastAsia="Aptos" w:cs="Aptos"/>
          <w:noProof w:val="0"/>
          <w:sz w:val="24"/>
          <w:szCs w:val="24"/>
          <w:lang w:val="en-US"/>
        </w:rPr>
        <w:t xml:space="preserve"> You have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strong practical insight through your example</w:t>
      </w:r>
      <w:r w:rsidRPr="0310CA80" w:rsidR="2AE9AEE1">
        <w:rPr>
          <w:rFonts w:ascii="Aptos" w:hAnsi="Aptos" w:eastAsia="Aptos" w:cs="Aptos"/>
          <w:noProof w:val="0"/>
          <w:sz w:val="24"/>
          <w:szCs w:val="24"/>
          <w:lang w:val="en-US"/>
        </w:rPr>
        <w:t xml:space="preserve"> in Task 2</w:t>
      </w:r>
      <w:r w:rsidRPr="0310CA80" w:rsidR="7C4C650B">
        <w:rPr>
          <w:rFonts w:ascii="Aptos" w:hAnsi="Aptos" w:eastAsia="Aptos" w:cs="Aptos"/>
          <w:noProof w:val="0"/>
          <w:sz w:val="24"/>
          <w:szCs w:val="24"/>
          <w:lang w:val="en-US"/>
        </w:rPr>
        <w:t>. You have effectively shown how person-</w:t>
      </w:r>
      <w:r w:rsidRPr="0310CA80" w:rsidR="7C4C650B">
        <w:rPr>
          <w:rFonts w:ascii="Aptos" w:hAnsi="Aptos" w:eastAsia="Aptos" w:cs="Aptos"/>
          <w:noProof w:val="0"/>
          <w:sz w:val="24"/>
          <w:szCs w:val="24"/>
          <w:lang w:val="en-US"/>
        </w:rPr>
        <w:t>centred</w:t>
      </w:r>
      <w:r w:rsidRPr="0310CA80" w:rsidR="7C4C650B">
        <w:rPr>
          <w:rFonts w:ascii="Aptos" w:hAnsi="Aptos" w:eastAsia="Aptos" w:cs="Aptos"/>
          <w:noProof w:val="0"/>
          <w:sz w:val="24"/>
          <w:szCs w:val="24"/>
          <w:lang w:val="en-US"/>
        </w:rPr>
        <w:t xml:space="preserve"> care, ethics, and collaboration work in practice and addressed relevant challenges.</w:t>
      </w:r>
      <w:r w:rsidRPr="0310CA80" w:rsidR="1CA4A2A9">
        <w:rPr>
          <w:rFonts w:ascii="Aptos" w:hAnsi="Aptos" w:eastAsia="Aptos" w:cs="Aptos"/>
          <w:noProof w:val="0"/>
          <w:sz w:val="24"/>
          <w:szCs w:val="24"/>
          <w:lang w:val="en-US"/>
        </w:rPr>
        <w:t xml:space="preserve"> Your reflection in task 3 does provides ctionable steps to ensure that you incorporate the principles into your professional career.</w:t>
      </w:r>
    </w:p>
    <w:p xmlns:wp14="http://schemas.microsoft.com/office/word/2010/wordml" w:rsidP="0310CA80" wp14:paraId="6BE731D1" wp14:textId="3202ACA8">
      <w:pPr>
        <w:pStyle w:val="ListParagraph"/>
        <w:numPr>
          <w:ilvl w:val="0"/>
          <w:numId w:val="4"/>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70–84% </w:t>
      </w:r>
      <w:r>
        <w:br/>
      </w:r>
      <w:r w:rsidRPr="0310CA80" w:rsidR="7C4C650B">
        <w:rPr>
          <w:rFonts w:ascii="Aptos" w:hAnsi="Aptos" w:eastAsia="Aptos" w:cs="Aptos"/>
          <w:noProof w:val="0"/>
          <w:sz w:val="24"/>
          <w:szCs w:val="24"/>
          <w:lang w:val="en-US"/>
        </w:rPr>
        <w:t xml:space="preserve"> You have shown </w:t>
      </w:r>
      <w:r w:rsidRPr="0310CA80" w:rsidR="37E4A2B2">
        <w:rPr>
          <w:rFonts w:ascii="Aptos" w:hAnsi="Aptos" w:eastAsia="Aptos" w:cs="Aptos"/>
          <w:noProof w:val="0"/>
          <w:sz w:val="24"/>
          <w:szCs w:val="24"/>
          <w:lang w:val="en-US"/>
        </w:rPr>
        <w:t>very good</w:t>
      </w:r>
      <w:r w:rsidRPr="0310CA80" w:rsidR="7C4C650B">
        <w:rPr>
          <w:rFonts w:ascii="Aptos" w:hAnsi="Aptos" w:eastAsia="Aptos" w:cs="Aptos"/>
          <w:noProof w:val="0"/>
          <w:sz w:val="24"/>
          <w:szCs w:val="24"/>
          <w:lang w:val="en-US"/>
        </w:rPr>
        <w:t xml:space="preserve"> practical understanding. Your example is detailed, </w:t>
      </w:r>
      <w:r w:rsidRPr="0310CA80" w:rsidR="0D86CA46">
        <w:rPr>
          <w:rFonts w:ascii="Aptos" w:hAnsi="Aptos" w:eastAsia="Aptos" w:cs="Aptos"/>
          <w:noProof w:val="0"/>
          <w:sz w:val="24"/>
          <w:szCs w:val="24"/>
          <w:lang w:val="en-US"/>
        </w:rPr>
        <w:t>evidenced</w:t>
      </w:r>
      <w:r w:rsidRPr="0310CA80" w:rsidR="7C4C650B">
        <w:rPr>
          <w:rFonts w:ascii="Aptos" w:hAnsi="Aptos" w:eastAsia="Aptos" w:cs="Aptos"/>
          <w:noProof w:val="0"/>
          <w:sz w:val="24"/>
          <w:szCs w:val="24"/>
          <w:lang w:val="en-US"/>
        </w:rPr>
        <w:t xml:space="preserve">, and thoughtfully </w:t>
      </w:r>
      <w:r w:rsidRPr="0310CA80" w:rsidR="7C4C650B">
        <w:rPr>
          <w:rFonts w:ascii="Aptos" w:hAnsi="Aptos" w:eastAsia="Aptos" w:cs="Aptos"/>
          <w:noProof w:val="0"/>
          <w:sz w:val="24"/>
          <w:szCs w:val="24"/>
          <w:lang w:val="en-US"/>
        </w:rPr>
        <w:t>analysed</w:t>
      </w:r>
      <w:r w:rsidRPr="0310CA80" w:rsidR="7C4C650B">
        <w:rPr>
          <w:rFonts w:ascii="Aptos" w:hAnsi="Aptos" w:eastAsia="Aptos" w:cs="Aptos"/>
          <w:noProof w:val="0"/>
          <w:sz w:val="24"/>
          <w:szCs w:val="24"/>
          <w:lang w:val="en-US"/>
        </w:rPr>
        <w:t xml:space="preserve"> using </w:t>
      </w:r>
      <w:r w:rsidRPr="0310CA80" w:rsidR="7C4C650B">
        <w:rPr>
          <w:rFonts w:ascii="Aptos" w:hAnsi="Aptos" w:eastAsia="Aptos" w:cs="Aptos"/>
          <w:noProof w:val="0"/>
          <w:sz w:val="24"/>
          <w:szCs w:val="24"/>
          <w:lang w:val="en-US"/>
        </w:rPr>
        <w:t>appropriate legislation</w:t>
      </w:r>
      <w:r w:rsidRPr="0310CA80" w:rsidR="7C4C650B">
        <w:rPr>
          <w:rFonts w:ascii="Aptos" w:hAnsi="Aptos" w:eastAsia="Aptos" w:cs="Aptos"/>
          <w:noProof w:val="0"/>
          <w:sz w:val="24"/>
          <w:szCs w:val="24"/>
          <w:lang w:val="en-US"/>
        </w:rPr>
        <w:t xml:space="preserve"> and frameworks.</w:t>
      </w:r>
      <w:r w:rsidRPr="0310CA80" w:rsidR="312D2CC6">
        <w:rPr>
          <w:rFonts w:ascii="Aptos" w:hAnsi="Aptos" w:eastAsia="Aptos" w:cs="Aptos"/>
          <w:noProof w:val="0"/>
          <w:sz w:val="24"/>
          <w:szCs w:val="24"/>
          <w:lang w:val="en-US"/>
        </w:rPr>
        <w:t xml:space="preserve"> Your reflection in task 3 provides insightful and thoughtful actionable steps to ensure that you incorporate the principles into your professional career to a high standard.</w:t>
      </w:r>
    </w:p>
    <w:p xmlns:wp14="http://schemas.microsoft.com/office/word/2010/wordml" w:rsidP="0310CA80" wp14:paraId="45A25B9C" wp14:textId="30CC4147">
      <w:pPr>
        <w:pStyle w:val="ListParagraph"/>
        <w:numPr>
          <w:ilvl w:val="0"/>
          <w:numId w:val="4"/>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85–100% </w:t>
      </w:r>
      <w:r>
        <w:br/>
      </w:r>
      <w:r w:rsidRPr="0310CA80" w:rsidR="7C4C650B">
        <w:rPr>
          <w:rFonts w:ascii="Aptos" w:hAnsi="Aptos" w:eastAsia="Aptos" w:cs="Aptos"/>
          <w:noProof w:val="0"/>
          <w:sz w:val="24"/>
          <w:szCs w:val="24"/>
          <w:lang w:val="en-US"/>
        </w:rPr>
        <w:t xml:space="preserve"> You have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e</w:t>
      </w:r>
      <w:r w:rsidRPr="0310CA80" w:rsidR="538B65AE">
        <w:rPr>
          <w:rFonts w:ascii="Aptos" w:hAnsi="Aptos" w:eastAsia="Aptos" w:cs="Aptos"/>
          <w:noProof w:val="0"/>
          <w:sz w:val="24"/>
          <w:szCs w:val="24"/>
          <w:lang w:val="en-US"/>
        </w:rPr>
        <w:t xml:space="preserve">xcellent </w:t>
      </w:r>
      <w:r w:rsidRPr="0310CA80" w:rsidR="7C4C650B">
        <w:rPr>
          <w:rFonts w:ascii="Aptos" w:hAnsi="Aptos" w:eastAsia="Aptos" w:cs="Aptos"/>
          <w:noProof w:val="0"/>
          <w:sz w:val="24"/>
          <w:szCs w:val="24"/>
          <w:lang w:val="en-US"/>
        </w:rPr>
        <w:t>application of practice-based knowledge. Your example is insightful and clearly illustrates the complexity of applying ethical, person-</w:t>
      </w:r>
      <w:r w:rsidRPr="0310CA80" w:rsidR="7C4C650B">
        <w:rPr>
          <w:rFonts w:ascii="Aptos" w:hAnsi="Aptos" w:eastAsia="Aptos" w:cs="Aptos"/>
          <w:noProof w:val="0"/>
          <w:sz w:val="24"/>
          <w:szCs w:val="24"/>
          <w:lang w:val="en-US"/>
        </w:rPr>
        <w:t>centred</w:t>
      </w:r>
      <w:r w:rsidRPr="0310CA80" w:rsidR="7C4C650B">
        <w:rPr>
          <w:rFonts w:ascii="Aptos" w:hAnsi="Aptos" w:eastAsia="Aptos" w:cs="Aptos"/>
          <w:noProof w:val="0"/>
          <w:sz w:val="24"/>
          <w:szCs w:val="24"/>
          <w:lang w:val="en-US"/>
        </w:rPr>
        <w:t>, and collaborative care in real-world settings.</w:t>
      </w:r>
      <w:r w:rsidRPr="0310CA80" w:rsidR="1C0F9FC9">
        <w:rPr>
          <w:rFonts w:ascii="Aptos" w:hAnsi="Aptos" w:eastAsia="Aptos" w:cs="Aptos"/>
          <w:noProof w:val="0"/>
          <w:sz w:val="24"/>
          <w:szCs w:val="24"/>
          <w:lang w:val="en-US"/>
        </w:rPr>
        <w:t xml:space="preserve"> Y</w:t>
      </w:r>
      <w:r w:rsidRPr="0310CA80" w:rsidR="1C0F9FC9">
        <w:rPr>
          <w:rFonts w:ascii="Aptos" w:hAnsi="Aptos" w:eastAsia="Aptos" w:cs="Aptos"/>
          <w:noProof w:val="0"/>
          <w:sz w:val="24"/>
          <w:szCs w:val="24"/>
          <w:lang w:val="en-US"/>
        </w:rPr>
        <w:t xml:space="preserve">our reflection in task </w:t>
      </w:r>
      <w:r w:rsidRPr="0310CA80" w:rsidR="1C0F9FC9">
        <w:rPr>
          <w:rFonts w:ascii="Aptos" w:hAnsi="Aptos" w:eastAsia="Aptos" w:cs="Aptos"/>
          <w:noProof w:val="0"/>
          <w:sz w:val="24"/>
          <w:szCs w:val="24"/>
          <w:lang w:val="en-US"/>
        </w:rPr>
        <w:t>3  provides</w:t>
      </w:r>
      <w:r w:rsidRPr="0310CA80" w:rsidR="1C0F9FC9">
        <w:rPr>
          <w:rFonts w:ascii="Aptos" w:hAnsi="Aptos" w:eastAsia="Aptos" w:cs="Aptos"/>
          <w:noProof w:val="0"/>
          <w:sz w:val="24"/>
          <w:szCs w:val="24"/>
          <w:lang w:val="en-US"/>
        </w:rPr>
        <w:t xml:space="preserve"> actionable steps rooted in theory and professional </w:t>
      </w:r>
      <w:r w:rsidRPr="0310CA80" w:rsidR="1C0F9FC9">
        <w:rPr>
          <w:rFonts w:ascii="Aptos" w:hAnsi="Aptos" w:eastAsia="Aptos" w:cs="Aptos"/>
          <w:noProof w:val="0"/>
          <w:sz w:val="24"/>
          <w:szCs w:val="24"/>
          <w:lang w:val="en-US"/>
        </w:rPr>
        <w:t>standards, and</w:t>
      </w:r>
      <w:r w:rsidRPr="0310CA80" w:rsidR="1C0F9FC9">
        <w:rPr>
          <w:rFonts w:ascii="Aptos" w:hAnsi="Aptos" w:eastAsia="Aptos" w:cs="Aptos"/>
          <w:noProof w:val="0"/>
          <w:sz w:val="24"/>
          <w:szCs w:val="24"/>
          <w:lang w:val="en-US"/>
        </w:rPr>
        <w:t xml:space="preserve"> </w:t>
      </w:r>
      <w:r w:rsidRPr="0310CA80" w:rsidR="42429312">
        <w:rPr>
          <w:rFonts w:ascii="Aptos" w:hAnsi="Aptos" w:eastAsia="Aptos" w:cs="Aptos"/>
          <w:noProof w:val="0"/>
          <w:sz w:val="24"/>
          <w:szCs w:val="24"/>
          <w:lang w:val="en-US"/>
        </w:rPr>
        <w:t>sophisticatedly discusses how you plan to</w:t>
      </w:r>
      <w:r w:rsidRPr="0310CA80" w:rsidR="1C0F9FC9">
        <w:rPr>
          <w:rFonts w:ascii="Aptos" w:hAnsi="Aptos" w:eastAsia="Aptos" w:cs="Aptos"/>
          <w:noProof w:val="0"/>
          <w:sz w:val="24"/>
          <w:szCs w:val="24"/>
          <w:lang w:val="en-US"/>
        </w:rPr>
        <w:t xml:space="preserve"> </w:t>
      </w:r>
      <w:r w:rsidRPr="0310CA80" w:rsidR="1C0F9FC9">
        <w:rPr>
          <w:rFonts w:ascii="Aptos" w:hAnsi="Aptos" w:eastAsia="Aptos" w:cs="Aptos"/>
          <w:noProof w:val="0"/>
          <w:sz w:val="24"/>
          <w:szCs w:val="24"/>
          <w:lang w:val="en-US"/>
        </w:rPr>
        <w:t>incorporate</w:t>
      </w:r>
      <w:r w:rsidRPr="0310CA80" w:rsidR="67F002D1">
        <w:rPr>
          <w:rFonts w:ascii="Aptos" w:hAnsi="Aptos" w:eastAsia="Aptos" w:cs="Aptos"/>
          <w:noProof w:val="0"/>
          <w:sz w:val="24"/>
          <w:szCs w:val="24"/>
          <w:lang w:val="en-US"/>
        </w:rPr>
        <w:t xml:space="preserve"> </w:t>
      </w:r>
      <w:r w:rsidRPr="0310CA80" w:rsidR="1C0F9FC9">
        <w:rPr>
          <w:rFonts w:ascii="Aptos" w:hAnsi="Aptos" w:eastAsia="Aptos" w:cs="Aptos"/>
          <w:noProof w:val="0"/>
          <w:sz w:val="24"/>
          <w:szCs w:val="24"/>
          <w:lang w:val="en-US"/>
        </w:rPr>
        <w:t>the principles into your professional career.</w:t>
      </w:r>
    </w:p>
    <w:p xmlns:wp14="http://schemas.microsoft.com/office/word/2010/wordml" w:rsidP="0310CA80" wp14:paraId="2460FB15" wp14:textId="535F30E3">
      <w:pPr>
        <w:spacing w:line="360" w:lineRule="auto"/>
      </w:pPr>
    </w:p>
    <w:p xmlns:wp14="http://schemas.microsoft.com/office/word/2010/wordml" w:rsidP="0310CA80" wp14:paraId="71953740" wp14:textId="1219568C">
      <w:pPr>
        <w:pStyle w:val="Heading3"/>
        <w:spacing w:before="281" w:beforeAutospacing="off" w:after="281" w:afterAutospacing="off" w:line="360" w:lineRule="auto"/>
      </w:pPr>
      <w:r w:rsidRPr="0310CA80" w:rsidR="7C4C650B">
        <w:rPr>
          <w:rFonts w:ascii="Aptos" w:hAnsi="Aptos" w:eastAsia="Aptos" w:cs="Aptos"/>
          <w:b w:val="1"/>
          <w:bCs w:val="1"/>
          <w:noProof w:val="0"/>
          <w:sz w:val="28"/>
          <w:szCs w:val="28"/>
          <w:lang w:val="en-US"/>
        </w:rPr>
        <w:t>5. Transferable Skills (/20)</w:t>
      </w:r>
    </w:p>
    <w:p xmlns:wp14="http://schemas.microsoft.com/office/word/2010/wordml" w:rsidP="0310CA80" wp14:paraId="02408AAA" wp14:textId="13E851E4">
      <w:pPr>
        <w:pStyle w:val="ListParagraph"/>
        <w:numPr>
          <w:ilvl w:val="0"/>
          <w:numId w:val="5"/>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0–29% (Fail)</w:t>
      </w:r>
      <w:r>
        <w:br/>
      </w:r>
      <w:r w:rsidRPr="0310CA80" w:rsidR="7C4C650B">
        <w:rPr>
          <w:rFonts w:ascii="Aptos" w:hAnsi="Aptos" w:eastAsia="Aptos" w:cs="Aptos"/>
          <w:noProof w:val="0"/>
          <w:sz w:val="24"/>
          <w:szCs w:val="24"/>
          <w:lang w:val="en-US"/>
        </w:rPr>
        <w:t xml:space="preserve"> You have not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the communication, </w:t>
      </w:r>
      <w:r w:rsidRPr="0310CA80" w:rsidR="7C4C650B">
        <w:rPr>
          <w:rFonts w:ascii="Aptos" w:hAnsi="Aptos" w:eastAsia="Aptos" w:cs="Aptos"/>
          <w:noProof w:val="0"/>
          <w:sz w:val="24"/>
          <w:szCs w:val="24"/>
          <w:lang w:val="en-US"/>
        </w:rPr>
        <w:t>organisation</w:t>
      </w:r>
      <w:r w:rsidRPr="0310CA80" w:rsidR="7C4C650B">
        <w:rPr>
          <w:rFonts w:ascii="Aptos" w:hAnsi="Aptos" w:eastAsia="Aptos" w:cs="Aptos"/>
          <w:noProof w:val="0"/>
          <w:sz w:val="24"/>
          <w:szCs w:val="24"/>
          <w:lang w:val="en-US"/>
        </w:rPr>
        <w:t xml:space="preserve">, or reflection skills </w:t>
      </w:r>
      <w:r w:rsidRPr="0310CA80" w:rsidR="7C4C650B">
        <w:rPr>
          <w:rFonts w:ascii="Aptos" w:hAnsi="Aptos" w:eastAsia="Aptos" w:cs="Aptos"/>
          <w:noProof w:val="0"/>
          <w:sz w:val="24"/>
          <w:szCs w:val="24"/>
          <w:lang w:val="en-US"/>
        </w:rPr>
        <w:t>required</w:t>
      </w:r>
      <w:r w:rsidRPr="0310CA80" w:rsidR="7C4C650B">
        <w:rPr>
          <w:rFonts w:ascii="Aptos" w:hAnsi="Aptos" w:eastAsia="Aptos" w:cs="Aptos"/>
          <w:noProof w:val="0"/>
          <w:sz w:val="24"/>
          <w:szCs w:val="24"/>
          <w:lang w:val="en-US"/>
        </w:rPr>
        <w:t xml:space="preserve"> for professional practice. The assignment lacks coherence.</w:t>
      </w:r>
    </w:p>
    <w:p xmlns:wp14="http://schemas.microsoft.com/office/word/2010/wordml" w:rsidP="0310CA80" wp14:paraId="06A79119" wp14:textId="7EEAF335">
      <w:pPr>
        <w:pStyle w:val="ListParagraph"/>
        <w:numPr>
          <w:ilvl w:val="0"/>
          <w:numId w:val="5"/>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30–39% (Marginal Fail)</w:t>
      </w:r>
      <w:r>
        <w:br/>
      </w:r>
      <w:r w:rsidRPr="0310CA80" w:rsidR="7C4C650B">
        <w:rPr>
          <w:rFonts w:ascii="Aptos" w:hAnsi="Aptos" w:eastAsia="Aptos" w:cs="Aptos"/>
          <w:noProof w:val="0"/>
          <w:sz w:val="24"/>
          <w:szCs w:val="24"/>
          <w:lang w:val="en-US"/>
        </w:rPr>
        <w:t xml:space="preserve"> </w:t>
      </w:r>
      <w:r w:rsidRPr="0310CA80" w:rsidR="1B915044">
        <w:rPr>
          <w:rFonts w:ascii="Aptos" w:hAnsi="Aptos" w:eastAsia="Aptos" w:cs="Aptos"/>
          <w:noProof w:val="0"/>
          <w:sz w:val="24"/>
          <w:szCs w:val="24"/>
          <w:lang w:val="en-US"/>
        </w:rPr>
        <w:t xml:space="preserve">There is minimal attempt </w:t>
      </w:r>
      <w:r w:rsidRPr="0310CA80" w:rsidR="7C4C650B">
        <w:rPr>
          <w:rFonts w:ascii="Aptos" w:hAnsi="Aptos" w:eastAsia="Aptos" w:cs="Aptos"/>
          <w:noProof w:val="0"/>
          <w:sz w:val="24"/>
          <w:szCs w:val="24"/>
          <w:lang w:val="en-US"/>
        </w:rPr>
        <w:t xml:space="preserve">to structure your work, </w:t>
      </w:r>
      <w:r w:rsidRPr="0310CA80" w:rsidR="26D7B065">
        <w:rPr>
          <w:rFonts w:ascii="Aptos" w:hAnsi="Aptos" w:eastAsia="Aptos" w:cs="Aptos"/>
          <w:noProof w:val="0"/>
          <w:sz w:val="24"/>
          <w:szCs w:val="24"/>
          <w:lang w:val="en-US"/>
        </w:rPr>
        <w:t xml:space="preserve">and </w:t>
      </w:r>
      <w:r w:rsidRPr="0310CA80" w:rsidR="7C4C650B">
        <w:rPr>
          <w:rFonts w:ascii="Aptos" w:hAnsi="Aptos" w:eastAsia="Aptos" w:cs="Aptos"/>
          <w:noProof w:val="0"/>
          <w:sz w:val="24"/>
          <w:szCs w:val="24"/>
          <w:lang w:val="en-US"/>
        </w:rPr>
        <w:t xml:space="preserve"> </w:t>
      </w:r>
      <w:r w:rsidRPr="0310CA80" w:rsidR="7C4C650B">
        <w:rPr>
          <w:rFonts w:ascii="Aptos" w:hAnsi="Aptos" w:eastAsia="Aptos" w:cs="Aptos"/>
          <w:noProof w:val="0"/>
          <w:sz w:val="24"/>
          <w:szCs w:val="24"/>
          <w:lang w:val="en-US"/>
        </w:rPr>
        <w:t>frequent</w:t>
      </w:r>
      <w:r w:rsidRPr="0310CA80" w:rsidR="7C4C650B">
        <w:rPr>
          <w:rFonts w:ascii="Aptos" w:hAnsi="Aptos" w:eastAsia="Aptos" w:cs="Aptos"/>
          <w:noProof w:val="0"/>
          <w:sz w:val="24"/>
          <w:szCs w:val="24"/>
          <w:lang w:val="en-US"/>
        </w:rPr>
        <w:t xml:space="preserve"> language and </w:t>
      </w:r>
      <w:r w:rsidRPr="0310CA80" w:rsidR="7C4C650B">
        <w:rPr>
          <w:rFonts w:ascii="Aptos" w:hAnsi="Aptos" w:eastAsia="Aptos" w:cs="Aptos"/>
          <w:noProof w:val="0"/>
          <w:sz w:val="24"/>
          <w:szCs w:val="24"/>
          <w:lang w:val="en-US"/>
        </w:rPr>
        <w:t>organisational</w:t>
      </w:r>
      <w:r w:rsidRPr="0310CA80" w:rsidR="7C4C650B">
        <w:rPr>
          <w:rFonts w:ascii="Aptos" w:hAnsi="Aptos" w:eastAsia="Aptos" w:cs="Aptos"/>
          <w:noProof w:val="0"/>
          <w:sz w:val="24"/>
          <w:szCs w:val="24"/>
          <w:lang w:val="en-US"/>
        </w:rPr>
        <w:t xml:space="preserve"> issues affect clarity. Little reflection or planning for development is </w:t>
      </w:r>
      <w:r w:rsidRPr="0310CA80" w:rsidR="7C4C650B">
        <w:rPr>
          <w:rFonts w:ascii="Aptos" w:hAnsi="Aptos" w:eastAsia="Aptos" w:cs="Aptos"/>
          <w:noProof w:val="0"/>
          <w:sz w:val="24"/>
          <w:szCs w:val="24"/>
          <w:lang w:val="en-US"/>
        </w:rPr>
        <w:t>evident</w:t>
      </w:r>
      <w:r w:rsidRPr="0310CA80" w:rsidR="652A0E1C">
        <w:rPr>
          <w:rFonts w:ascii="Aptos" w:hAnsi="Aptos" w:eastAsia="Aptos" w:cs="Aptos"/>
          <w:noProof w:val="0"/>
          <w:sz w:val="24"/>
          <w:szCs w:val="24"/>
          <w:lang w:val="en-US"/>
        </w:rPr>
        <w:t>, and there is a lack of personalisation.</w:t>
      </w:r>
    </w:p>
    <w:p xmlns:wp14="http://schemas.microsoft.com/office/word/2010/wordml" w:rsidP="0310CA80" wp14:paraId="41B654BE" wp14:textId="392ED297">
      <w:pPr>
        <w:pStyle w:val="ListParagraph"/>
        <w:numPr>
          <w:ilvl w:val="0"/>
          <w:numId w:val="5"/>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40–49% </w:t>
      </w:r>
      <w:r>
        <w:br/>
      </w:r>
      <w:r w:rsidRPr="0310CA80" w:rsidR="7C4C650B">
        <w:rPr>
          <w:rFonts w:ascii="Aptos" w:hAnsi="Aptos" w:eastAsia="Aptos" w:cs="Aptos"/>
          <w:noProof w:val="0"/>
          <w:sz w:val="24"/>
          <w:szCs w:val="24"/>
          <w:lang w:val="en-US"/>
        </w:rPr>
        <w:t xml:space="preserve"> You have presented your ideas with </w:t>
      </w:r>
      <w:r w:rsidRPr="0310CA80" w:rsidR="7C4C650B">
        <w:rPr>
          <w:rFonts w:ascii="Aptos" w:hAnsi="Aptos" w:eastAsia="Aptos" w:cs="Aptos"/>
          <w:noProof w:val="0"/>
          <w:sz w:val="24"/>
          <w:szCs w:val="24"/>
          <w:lang w:val="en-US"/>
        </w:rPr>
        <w:t>some clarity</w:t>
      </w:r>
      <w:r w:rsidRPr="0310CA80" w:rsidR="7C4C650B">
        <w:rPr>
          <w:rFonts w:ascii="Aptos" w:hAnsi="Aptos" w:eastAsia="Aptos" w:cs="Aptos"/>
          <w:noProof w:val="0"/>
          <w:sz w:val="24"/>
          <w:szCs w:val="24"/>
          <w:lang w:val="en-US"/>
        </w:rPr>
        <w:t xml:space="preserve"> and structure. Reflection is basic, and the development plan in Task 3 could be more specific.</w:t>
      </w:r>
      <w:r w:rsidRPr="0310CA80" w:rsidR="748007BE">
        <w:rPr>
          <w:rFonts w:ascii="Aptos" w:hAnsi="Aptos" w:eastAsia="Aptos" w:cs="Aptos"/>
          <w:noProof w:val="0"/>
          <w:sz w:val="24"/>
          <w:szCs w:val="24"/>
          <w:lang w:val="en-US"/>
        </w:rPr>
        <w:t xml:space="preserve"> The structure including paragraphs, spelling, grammar, and use of headings could be improved for readability.</w:t>
      </w:r>
    </w:p>
    <w:p xmlns:wp14="http://schemas.microsoft.com/office/word/2010/wordml" w:rsidP="0310CA80" wp14:paraId="7B7A461C" wp14:textId="2A5CA1F1">
      <w:pPr>
        <w:pStyle w:val="ListParagraph"/>
        <w:numPr>
          <w:ilvl w:val="0"/>
          <w:numId w:val="5"/>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50–59% </w:t>
      </w:r>
      <w:r>
        <w:br/>
      </w:r>
      <w:r w:rsidRPr="0310CA80" w:rsidR="7C4C650B">
        <w:rPr>
          <w:rFonts w:ascii="Aptos" w:hAnsi="Aptos" w:eastAsia="Aptos" w:cs="Aptos"/>
          <w:noProof w:val="0"/>
          <w:sz w:val="24"/>
          <w:szCs w:val="24"/>
          <w:lang w:val="en-US"/>
        </w:rPr>
        <w:t xml:space="preserve"> You have communicated</w:t>
      </w:r>
      <w:r w:rsidRPr="0310CA80" w:rsidR="55F6E440">
        <w:rPr>
          <w:rFonts w:ascii="Aptos" w:hAnsi="Aptos" w:eastAsia="Aptos" w:cs="Aptos"/>
          <w:noProof w:val="0"/>
          <w:sz w:val="24"/>
          <w:szCs w:val="24"/>
          <w:lang w:val="en-US"/>
        </w:rPr>
        <w:t xml:space="preserve"> most </w:t>
      </w:r>
      <w:r w:rsidRPr="0310CA80" w:rsidR="55F6E440">
        <w:rPr>
          <w:rFonts w:ascii="Aptos" w:hAnsi="Aptos" w:eastAsia="Aptos" w:cs="Aptos"/>
          <w:noProof w:val="0"/>
          <w:sz w:val="24"/>
          <w:szCs w:val="24"/>
          <w:lang w:val="en-US"/>
        </w:rPr>
        <w:t xml:space="preserve">of </w:t>
      </w:r>
      <w:r w:rsidRPr="0310CA80" w:rsidR="7C4C650B">
        <w:rPr>
          <w:rFonts w:ascii="Aptos" w:hAnsi="Aptos" w:eastAsia="Aptos" w:cs="Aptos"/>
          <w:noProof w:val="0"/>
          <w:sz w:val="24"/>
          <w:szCs w:val="24"/>
          <w:lang w:val="en-US"/>
        </w:rPr>
        <w:t xml:space="preserve"> your</w:t>
      </w:r>
      <w:r w:rsidRPr="0310CA80" w:rsidR="7C4C650B">
        <w:rPr>
          <w:rFonts w:ascii="Aptos" w:hAnsi="Aptos" w:eastAsia="Aptos" w:cs="Aptos"/>
          <w:noProof w:val="0"/>
          <w:sz w:val="24"/>
          <w:szCs w:val="24"/>
          <w:lang w:val="en-US"/>
        </w:rPr>
        <w:t xml:space="preserve"> ideas clearly and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some transferable skills. Your self-reflection includes relevant strengths and areas for improvement</w:t>
      </w:r>
      <w:r w:rsidRPr="0310CA80" w:rsidR="6AB3C8D6">
        <w:rPr>
          <w:rFonts w:ascii="Aptos" w:hAnsi="Aptos" w:eastAsia="Aptos" w:cs="Aptos"/>
          <w:noProof w:val="0"/>
          <w:sz w:val="24"/>
          <w:szCs w:val="24"/>
          <w:lang w:val="en-US"/>
        </w:rPr>
        <w:t>. Your work is personalised, the case study can be understood, and you are developing academic writing skills needed at this level of study.</w:t>
      </w:r>
    </w:p>
    <w:p xmlns:wp14="http://schemas.microsoft.com/office/word/2010/wordml" w:rsidP="0310CA80" wp14:paraId="19F8D8F5" wp14:textId="5B70CF1B">
      <w:pPr>
        <w:pStyle w:val="ListParagraph"/>
        <w:numPr>
          <w:ilvl w:val="0"/>
          <w:numId w:val="5"/>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60–69% </w:t>
      </w:r>
      <w:r>
        <w:br/>
      </w:r>
      <w:r w:rsidRPr="0310CA80" w:rsidR="7C4C650B">
        <w:rPr>
          <w:rFonts w:ascii="Aptos" w:hAnsi="Aptos" w:eastAsia="Aptos" w:cs="Aptos"/>
          <w:noProof w:val="0"/>
          <w:sz w:val="24"/>
          <w:szCs w:val="24"/>
          <w:lang w:val="en-US"/>
        </w:rPr>
        <w:t xml:space="preserve"> You have communicated professionally and confidently. Your reflection is purposeful and supported by a clear personal development plan.</w:t>
      </w:r>
      <w:r w:rsidRPr="0310CA80" w:rsidR="2BF0F520">
        <w:rPr>
          <w:rFonts w:ascii="Aptos" w:hAnsi="Aptos" w:eastAsia="Aptos" w:cs="Aptos"/>
          <w:noProof w:val="0"/>
          <w:sz w:val="24"/>
          <w:szCs w:val="24"/>
          <w:lang w:val="en-US"/>
        </w:rPr>
        <w:t xml:space="preserve"> Your work is </w:t>
      </w:r>
      <w:r w:rsidRPr="0310CA80" w:rsidR="2BF0F520">
        <w:rPr>
          <w:rFonts w:ascii="Aptos" w:hAnsi="Aptos" w:eastAsia="Aptos" w:cs="Aptos"/>
          <w:noProof w:val="0"/>
          <w:sz w:val="24"/>
          <w:szCs w:val="24"/>
          <w:lang w:val="en-US"/>
        </w:rPr>
        <w:t>personalised</w:t>
      </w:r>
      <w:r w:rsidRPr="0310CA80" w:rsidR="2BF0F520">
        <w:rPr>
          <w:rFonts w:ascii="Aptos" w:hAnsi="Aptos" w:eastAsia="Aptos" w:cs="Aptos"/>
          <w:noProof w:val="0"/>
          <w:sz w:val="24"/>
          <w:szCs w:val="24"/>
          <w:lang w:val="en-US"/>
        </w:rPr>
        <w:t>, the case study can be understood, and exhibit good academic writing skills needed at this level of study.</w:t>
      </w:r>
    </w:p>
    <w:p xmlns:wp14="http://schemas.microsoft.com/office/word/2010/wordml" w:rsidP="0310CA80" wp14:paraId="69BFE4E4" wp14:textId="061645A5">
      <w:pPr>
        <w:pStyle w:val="ListParagraph"/>
        <w:numPr>
          <w:ilvl w:val="0"/>
          <w:numId w:val="5"/>
        </w:numPr>
        <w:spacing w:before="240" w:beforeAutospacing="off" w:after="240" w:afterAutospacing="off" w:line="360" w:lineRule="auto"/>
        <w:rPr>
          <w:rFonts w:ascii="Aptos" w:hAnsi="Aptos" w:eastAsia="Aptos" w:cs="Aptos"/>
          <w:noProof w:val="0"/>
          <w:sz w:val="24"/>
          <w:szCs w:val="24"/>
          <w:lang w:val="en-US"/>
        </w:rPr>
      </w:pPr>
    </w:p>
    <w:p xmlns:wp14="http://schemas.microsoft.com/office/word/2010/wordml" w:rsidP="0310CA80" wp14:paraId="67F3CB9F" wp14:textId="7B401036">
      <w:pPr>
        <w:pStyle w:val="ListParagraph"/>
        <w:numPr>
          <w:ilvl w:val="0"/>
          <w:numId w:val="5"/>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70–84% </w:t>
      </w:r>
      <w:r>
        <w:br/>
      </w:r>
      <w:r w:rsidRPr="0310CA80" w:rsidR="7C4C650B">
        <w:rPr>
          <w:rFonts w:ascii="Aptos" w:hAnsi="Aptos" w:eastAsia="Aptos" w:cs="Aptos"/>
          <w:noProof w:val="0"/>
          <w:sz w:val="24"/>
          <w:szCs w:val="24"/>
          <w:lang w:val="en-US"/>
        </w:rPr>
        <w:t xml:space="preserve"> You have shown excellent communication, reflection, and planning. Your development goals are realistic, well thought out, and grounded in professional standards.</w:t>
      </w:r>
      <w:r w:rsidRPr="0310CA80" w:rsidR="23AB9FDA">
        <w:rPr>
          <w:rFonts w:ascii="Aptos" w:hAnsi="Aptos" w:eastAsia="Aptos" w:cs="Aptos"/>
          <w:noProof w:val="0"/>
          <w:sz w:val="24"/>
          <w:szCs w:val="24"/>
          <w:lang w:val="en-US"/>
        </w:rPr>
        <w:t xml:space="preserve"> Your work is </w:t>
      </w:r>
      <w:r w:rsidRPr="0310CA80" w:rsidR="23AB9FDA">
        <w:rPr>
          <w:rFonts w:ascii="Aptos" w:hAnsi="Aptos" w:eastAsia="Aptos" w:cs="Aptos"/>
          <w:noProof w:val="0"/>
          <w:sz w:val="24"/>
          <w:szCs w:val="24"/>
          <w:lang w:val="en-US"/>
        </w:rPr>
        <w:t>personalised</w:t>
      </w:r>
      <w:r w:rsidRPr="0310CA80" w:rsidR="23AB9FDA">
        <w:rPr>
          <w:rFonts w:ascii="Aptos" w:hAnsi="Aptos" w:eastAsia="Aptos" w:cs="Aptos"/>
          <w:noProof w:val="0"/>
          <w:sz w:val="24"/>
          <w:szCs w:val="24"/>
          <w:lang w:val="en-US"/>
        </w:rPr>
        <w:t>, the case study is insightfully selected, and you exhibit very good academic writing skills needed at this level of study.</w:t>
      </w:r>
    </w:p>
    <w:p xmlns:wp14="http://schemas.microsoft.com/office/word/2010/wordml" w:rsidP="0310CA80" wp14:paraId="27683989" wp14:textId="7B85C5E1">
      <w:pPr>
        <w:pStyle w:val="ListParagraph"/>
        <w:numPr>
          <w:ilvl w:val="0"/>
          <w:numId w:val="5"/>
        </w:numPr>
        <w:spacing w:before="240" w:beforeAutospacing="off" w:after="240" w:afterAutospacing="off" w:line="360" w:lineRule="auto"/>
        <w:rPr>
          <w:rFonts w:ascii="Aptos" w:hAnsi="Aptos" w:eastAsia="Aptos" w:cs="Aptos"/>
          <w:noProof w:val="0"/>
          <w:sz w:val="24"/>
          <w:szCs w:val="24"/>
          <w:lang w:val="en-US"/>
        </w:rPr>
      </w:pPr>
    </w:p>
    <w:p xmlns:wp14="http://schemas.microsoft.com/office/word/2010/wordml" w:rsidP="0310CA80" wp14:paraId="632D99CC" wp14:textId="394AD5D5">
      <w:pPr>
        <w:pStyle w:val="ListParagraph"/>
        <w:numPr>
          <w:ilvl w:val="0"/>
          <w:numId w:val="5"/>
        </w:numPr>
        <w:spacing w:before="240" w:beforeAutospacing="off" w:after="240" w:afterAutospacing="off" w:line="360" w:lineRule="auto"/>
        <w:rPr>
          <w:rFonts w:ascii="Aptos" w:hAnsi="Aptos" w:eastAsia="Aptos" w:cs="Aptos"/>
          <w:noProof w:val="0"/>
          <w:sz w:val="24"/>
          <w:szCs w:val="24"/>
          <w:lang w:val="en-US"/>
        </w:rPr>
      </w:pPr>
      <w:r w:rsidRPr="0310CA80" w:rsidR="7C4C650B">
        <w:rPr>
          <w:rFonts w:ascii="Aptos" w:hAnsi="Aptos" w:eastAsia="Aptos" w:cs="Aptos"/>
          <w:b w:val="1"/>
          <w:bCs w:val="1"/>
          <w:noProof w:val="0"/>
          <w:sz w:val="24"/>
          <w:szCs w:val="24"/>
          <w:lang w:val="en-US"/>
        </w:rPr>
        <w:t xml:space="preserve">85–100% </w:t>
      </w:r>
      <w:r>
        <w:br/>
      </w:r>
      <w:r w:rsidRPr="0310CA80" w:rsidR="7C4C650B">
        <w:rPr>
          <w:rFonts w:ascii="Aptos" w:hAnsi="Aptos" w:eastAsia="Aptos" w:cs="Aptos"/>
          <w:noProof w:val="0"/>
          <w:sz w:val="24"/>
          <w:szCs w:val="24"/>
          <w:lang w:val="en-US"/>
        </w:rPr>
        <w:t xml:space="preserve"> You have </w:t>
      </w:r>
      <w:r w:rsidRPr="0310CA80" w:rsidR="7C4C650B">
        <w:rPr>
          <w:rFonts w:ascii="Aptos" w:hAnsi="Aptos" w:eastAsia="Aptos" w:cs="Aptos"/>
          <w:noProof w:val="0"/>
          <w:sz w:val="24"/>
          <w:szCs w:val="24"/>
          <w:lang w:val="en-US"/>
        </w:rPr>
        <w:t>demonstrated</w:t>
      </w:r>
      <w:r w:rsidRPr="0310CA80" w:rsidR="7C4C650B">
        <w:rPr>
          <w:rFonts w:ascii="Aptos" w:hAnsi="Aptos" w:eastAsia="Aptos" w:cs="Aptos"/>
          <w:noProof w:val="0"/>
          <w:sz w:val="24"/>
          <w:szCs w:val="24"/>
          <w:lang w:val="en-US"/>
        </w:rPr>
        <w:t xml:space="preserve"> outstanding professionalism. Your communication is fluent, your self-awareness is exceptional, and your action plan reflects leadership, initiative, and commitment to lifelong learning.</w:t>
      </w:r>
    </w:p>
    <w:p xmlns:wp14="http://schemas.microsoft.com/office/word/2010/wordml" w:rsidP="0310CA80" wp14:paraId="2C078E63" wp14:textId="40146B95">
      <w:pPr>
        <w:spacing w:line="360" w:lineRule="auto"/>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f5863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7245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211b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a9b5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e87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fb33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C56BD6"/>
    <w:rsid w:val="01CF0BDA"/>
    <w:rsid w:val="0310CA80"/>
    <w:rsid w:val="09D17952"/>
    <w:rsid w:val="09D214E3"/>
    <w:rsid w:val="09E01CF8"/>
    <w:rsid w:val="0A1F61C3"/>
    <w:rsid w:val="0A6FBF19"/>
    <w:rsid w:val="0D86CA46"/>
    <w:rsid w:val="0F46641F"/>
    <w:rsid w:val="0F5A0C1F"/>
    <w:rsid w:val="10FB6BD3"/>
    <w:rsid w:val="15969720"/>
    <w:rsid w:val="18674AAD"/>
    <w:rsid w:val="1B915044"/>
    <w:rsid w:val="1BE8682E"/>
    <w:rsid w:val="1BE95AAA"/>
    <w:rsid w:val="1C0F9FC9"/>
    <w:rsid w:val="1CA4A2A9"/>
    <w:rsid w:val="1DB13E96"/>
    <w:rsid w:val="23AB9FDA"/>
    <w:rsid w:val="25ABACCA"/>
    <w:rsid w:val="26D7B065"/>
    <w:rsid w:val="27C3DF78"/>
    <w:rsid w:val="2806034B"/>
    <w:rsid w:val="288076A6"/>
    <w:rsid w:val="2891B8C3"/>
    <w:rsid w:val="2941BA9F"/>
    <w:rsid w:val="29E6AFBB"/>
    <w:rsid w:val="2AAAA95C"/>
    <w:rsid w:val="2AE9AEE1"/>
    <w:rsid w:val="2BF0F520"/>
    <w:rsid w:val="2D07A462"/>
    <w:rsid w:val="2FC56BD6"/>
    <w:rsid w:val="307689E5"/>
    <w:rsid w:val="312D2CC6"/>
    <w:rsid w:val="3199FB48"/>
    <w:rsid w:val="337E331E"/>
    <w:rsid w:val="35537F78"/>
    <w:rsid w:val="37E4A2B2"/>
    <w:rsid w:val="37E6C3F0"/>
    <w:rsid w:val="3A0D8B70"/>
    <w:rsid w:val="3F169EC6"/>
    <w:rsid w:val="3F1B6B19"/>
    <w:rsid w:val="3F4F105B"/>
    <w:rsid w:val="4166F18F"/>
    <w:rsid w:val="41B3E2DD"/>
    <w:rsid w:val="42429312"/>
    <w:rsid w:val="42E0C049"/>
    <w:rsid w:val="44171F5D"/>
    <w:rsid w:val="449FD98D"/>
    <w:rsid w:val="45E31F24"/>
    <w:rsid w:val="493F871E"/>
    <w:rsid w:val="4984E054"/>
    <w:rsid w:val="4B426E80"/>
    <w:rsid w:val="4BB9990B"/>
    <w:rsid w:val="4BCEFAB0"/>
    <w:rsid w:val="4E67AA56"/>
    <w:rsid w:val="538B65AE"/>
    <w:rsid w:val="54F3A501"/>
    <w:rsid w:val="5582B5B1"/>
    <w:rsid w:val="55F6E440"/>
    <w:rsid w:val="5ABB4E5B"/>
    <w:rsid w:val="602C99A2"/>
    <w:rsid w:val="652A0E1C"/>
    <w:rsid w:val="65743128"/>
    <w:rsid w:val="67EC9A01"/>
    <w:rsid w:val="67F002D1"/>
    <w:rsid w:val="69F04282"/>
    <w:rsid w:val="6AB3C8D6"/>
    <w:rsid w:val="6B74B4EA"/>
    <w:rsid w:val="6F9FEDD7"/>
    <w:rsid w:val="71614E32"/>
    <w:rsid w:val="72130F5B"/>
    <w:rsid w:val="72A9A292"/>
    <w:rsid w:val="72E3CD49"/>
    <w:rsid w:val="748007BE"/>
    <w:rsid w:val="76BCC557"/>
    <w:rsid w:val="76FFC5AD"/>
    <w:rsid w:val="77BCC9CE"/>
    <w:rsid w:val="7BFD8F3C"/>
    <w:rsid w:val="7C2197BE"/>
    <w:rsid w:val="7C4C650B"/>
    <w:rsid w:val="7CDC6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56BD6"/>
  <w15:chartTrackingRefBased/>
  <w15:docId w15:val="{7D45A82B-56FF-4002-91EA-1E9E41EC97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310CA8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9c4f3c5ad9444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2025-07-02T12:53:40.1310531Z</dcterms:created>
  <dcterms:modified xsi:type="dcterms:W3CDTF">2026-10-19T12:40:13.9200089Z</dcterms:modified>
  <dc:creator>Parese Ahmed</dc:creator>
  <lastModifiedBy>Parese Ahmed</lastModifiedBy>
</coreProperties>
</file>