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77B675" w14:textId="225D6A15" w:rsidR="00506AE5" w:rsidRPr="00920430" w:rsidRDefault="00506AE5" w:rsidP="00506AE5">
      <w:pPr>
        <w:pStyle w:val="H1Gams"/>
      </w:pPr>
      <w:r w:rsidRPr="00506AE5">
        <w:t xml:space="preserve">Video transcript: </w:t>
      </w:r>
      <w:r w:rsidR="00560607">
        <w:rPr>
          <w:b w:val="0"/>
          <w:bCs w:val="0"/>
          <w:i/>
          <w:iCs/>
        </w:rPr>
        <w:t>Revealing thematic evidence</w:t>
      </w:r>
      <w:r w:rsidR="00552FC3">
        <w:rPr>
          <w:b w:val="0"/>
          <w:bCs w:val="0"/>
          <w:i/>
          <w:iCs/>
        </w:rPr>
        <w:t xml:space="preserve"> </w:t>
      </w:r>
    </w:p>
    <w:p w14:paraId="75B54583" w14:textId="77777777" w:rsidR="00506AE5" w:rsidRDefault="00506AE5" w:rsidP="00506AE5">
      <w:pPr>
        <w:pStyle w:val="ParagraphGAMs"/>
      </w:pPr>
    </w:p>
    <w:p w14:paraId="424D6876" w14:textId="3A757CA0" w:rsidR="00BE03DF" w:rsidRDefault="00DC50CF" w:rsidP="00984B61">
      <w:pPr>
        <w:pStyle w:val="ParagraphGAMs"/>
        <w:pBdr>
          <w:bottom w:val="single" w:sz="6" w:space="1" w:color="auto"/>
        </w:pBdr>
        <w:rPr>
          <w:rFonts w:asciiTheme="minorHAnsi" w:hAnsiTheme="minorHAnsi" w:cstheme="minorHAnsi"/>
        </w:rPr>
      </w:pPr>
      <w:r>
        <w:rPr>
          <w:rFonts w:asciiTheme="minorHAnsi" w:hAnsiTheme="minorHAnsi" w:cstheme="minorHAnsi"/>
        </w:rPr>
        <w:t>Hi.</w:t>
      </w:r>
    </w:p>
    <w:p w14:paraId="483ADD91" w14:textId="6896EC78" w:rsidR="00DC50CF" w:rsidRDefault="0091183A"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In this section, I just wanted to show you how I would go about using the sort features that are available in the Excel data that you've collected.</w:t>
      </w:r>
    </w:p>
    <w:p w14:paraId="00FA9FF9" w14:textId="5353BA77" w:rsidR="0091183A" w:rsidRDefault="0091183A" w:rsidP="00984B61">
      <w:pPr>
        <w:pStyle w:val="ParagraphGAMs"/>
        <w:pBdr>
          <w:bottom w:val="single" w:sz="6" w:space="1" w:color="auto"/>
        </w:pBdr>
        <w:rPr>
          <w:rStyle w:val="jss30"/>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First of all, you can see that where I've left off the data, it's in its tabulated </w:t>
      </w:r>
      <w:r>
        <w:rPr>
          <w:rStyle w:val="jss30"/>
          <w:rFonts w:ascii="Segoe UI" w:hAnsi="Segoe UI" w:cs="Segoe UI"/>
          <w:color w:val="464646"/>
          <w:sz w:val="21"/>
          <w:szCs w:val="21"/>
          <w:shd w:val="clear" w:color="auto" w:fill="FFFFFF"/>
        </w:rPr>
        <w:t>format.</w:t>
      </w:r>
    </w:p>
    <w:p w14:paraId="4E254A5C" w14:textId="554478B4" w:rsidR="0091183A" w:rsidRDefault="0091183A"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Now you notice that I've still got a few gaps in between the lines.</w:t>
      </w:r>
    </w:p>
    <w:p w14:paraId="3ED76CE1" w14:textId="429621E9" w:rsidR="0091183A" w:rsidRDefault="0091183A"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My advice </w:t>
      </w:r>
      <w:r>
        <w:rPr>
          <w:rStyle w:val="jss30"/>
          <w:rFonts w:ascii="Segoe UI" w:hAnsi="Segoe UI" w:cs="Segoe UI"/>
          <w:color w:val="464646"/>
          <w:sz w:val="21"/>
          <w:szCs w:val="21"/>
          <w:shd w:val="clear" w:color="auto" w:fill="FFFFFF"/>
        </w:rPr>
        <w:t>to</w:t>
      </w:r>
      <w:r>
        <w:rPr>
          <w:rFonts w:ascii="Segoe UI" w:hAnsi="Segoe UI" w:cs="Segoe UI"/>
          <w:color w:val="464646"/>
          <w:sz w:val="21"/>
          <w:szCs w:val="21"/>
          <w:shd w:val="clear" w:color="auto" w:fill="FFFFFF"/>
        </w:rPr>
        <w:t xml:space="preserve"> you is as you're coming towards completion is to remove these gaps.</w:t>
      </w:r>
    </w:p>
    <w:p w14:paraId="149FB2CD" w14:textId="7925155C" w:rsidR="0091183A" w:rsidRDefault="0091183A"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So, first of all, to remove a line, click on the number that is giving you </w:t>
      </w:r>
      <w:r>
        <w:rPr>
          <w:rStyle w:val="jss30"/>
          <w:rFonts w:ascii="Segoe UI" w:hAnsi="Segoe UI" w:cs="Segoe UI"/>
          <w:color w:val="464646"/>
          <w:sz w:val="21"/>
          <w:szCs w:val="21"/>
          <w:shd w:val="clear" w:color="auto" w:fill="FFFFFF"/>
        </w:rPr>
        <w:t>a</w:t>
      </w:r>
      <w:r>
        <w:rPr>
          <w:rFonts w:ascii="Segoe UI" w:hAnsi="Segoe UI" w:cs="Segoe UI"/>
          <w:color w:val="464646"/>
          <w:sz w:val="21"/>
          <w:szCs w:val="21"/>
          <w:shd w:val="clear" w:color="auto" w:fill="FFFFFF"/>
        </w:rPr>
        <w:t xml:space="preserve"> </w:t>
      </w:r>
      <w:r>
        <w:rPr>
          <w:rStyle w:val="jss30"/>
          <w:rFonts w:ascii="Segoe UI" w:hAnsi="Segoe UI" w:cs="Segoe UI"/>
          <w:color w:val="464646"/>
          <w:sz w:val="21"/>
          <w:szCs w:val="21"/>
          <w:shd w:val="clear" w:color="auto" w:fill="FFFFFF"/>
        </w:rPr>
        <w:t>fence</w:t>
      </w:r>
      <w:r>
        <w:rPr>
          <w:rFonts w:ascii="Segoe UI" w:hAnsi="Segoe UI" w:cs="Segoe UI"/>
          <w:color w:val="464646"/>
          <w:sz w:val="21"/>
          <w:szCs w:val="21"/>
          <w:shd w:val="clear" w:color="auto" w:fill="FFFFFF"/>
        </w:rPr>
        <w:t xml:space="preserve"> and can see that it's highlighted it in with a green line.</w:t>
      </w:r>
    </w:p>
    <w:p w14:paraId="1EB165FB" w14:textId="599A3F86" w:rsidR="0091183A" w:rsidRDefault="0091183A"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If you then right click and then click delete, it will literally remove that entire line.</w:t>
      </w:r>
    </w:p>
    <w:p w14:paraId="0D83E12F" w14:textId="091783E5" w:rsidR="008A3802" w:rsidRDefault="008A3802"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Be careful not to delete a line by accident. Remember, you can always do the undo if you did.</w:t>
      </w:r>
    </w:p>
    <w:p w14:paraId="662BB058" w14:textId="172D6AAC" w:rsidR="008A3802" w:rsidRDefault="008A3802"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So I'm going to do the same now for all of the gaps I've got, just to sort of put the data all next door to one another.</w:t>
      </w:r>
    </w:p>
    <w:p w14:paraId="4461FFA2" w14:textId="644AD1A4" w:rsidR="008A3802" w:rsidRDefault="008A3802"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The reason why I do this will become apparent in a second.</w:t>
      </w:r>
    </w:p>
    <w:p w14:paraId="25597624" w14:textId="1EEB42EC" w:rsidR="008A3802" w:rsidRDefault="008A3802"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So now we've got the data with no gaps in.</w:t>
      </w:r>
    </w:p>
    <w:p w14:paraId="42731301" w14:textId="6A31D14A" w:rsidR="008A3802" w:rsidRDefault="008A3802"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And what I would like to now do is to format this data as what's called a table in Excel.</w:t>
      </w:r>
    </w:p>
    <w:p w14:paraId="14370330" w14:textId="0623CA17" w:rsidR="008A3802" w:rsidRDefault="008A3802"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So I'm going to lasso the data by first of all </w:t>
      </w:r>
      <w:r>
        <w:rPr>
          <w:rStyle w:val="jss30"/>
          <w:rFonts w:ascii="Segoe UI" w:hAnsi="Segoe UI" w:cs="Segoe UI"/>
          <w:color w:val="464646"/>
          <w:sz w:val="21"/>
          <w:szCs w:val="21"/>
          <w:shd w:val="clear" w:color="auto" w:fill="FFFFFF"/>
        </w:rPr>
        <w:t>clicking</w:t>
      </w:r>
      <w:r>
        <w:rPr>
          <w:rFonts w:ascii="Segoe UI" w:hAnsi="Segoe UI" w:cs="Segoe UI"/>
          <w:color w:val="464646"/>
          <w:sz w:val="21"/>
          <w:szCs w:val="21"/>
          <w:shd w:val="clear" w:color="auto" w:fill="FFFFFF"/>
        </w:rPr>
        <w:t xml:space="preserve"> in the top left hand corner and then with the left mouse button pressed.</w:t>
      </w:r>
    </w:p>
    <w:p w14:paraId="260C87FC" w14:textId="1497C216" w:rsidR="006B1DE8" w:rsidRDefault="006B1DE8"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I want to select all of my columns.</w:t>
      </w:r>
    </w:p>
    <w:p w14:paraId="1CFD80AA" w14:textId="02AA1463" w:rsidR="006B1DE8" w:rsidRDefault="006B1DE8"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You see now that it's also highlighted in grey, zoom in that a little bit more for you.</w:t>
      </w:r>
    </w:p>
    <w:p w14:paraId="51DCCDF7" w14:textId="131CD42A" w:rsidR="006B1DE8" w:rsidRDefault="006B1DE8" w:rsidP="00984B61">
      <w:pPr>
        <w:pStyle w:val="ParagraphGAMs"/>
        <w:pBdr>
          <w:bottom w:val="single" w:sz="6" w:space="1" w:color="auto"/>
        </w:pBdr>
        <w:rPr>
          <w:rFonts w:ascii="Segoe UI" w:hAnsi="Segoe UI" w:cs="Segoe UI"/>
          <w:color w:val="464646"/>
          <w:sz w:val="21"/>
          <w:szCs w:val="21"/>
          <w:shd w:val="clear" w:color="auto" w:fill="FFFFFF"/>
        </w:rPr>
      </w:pPr>
      <w:r>
        <w:rPr>
          <w:rStyle w:val="jss30"/>
          <w:rFonts w:ascii="Segoe UI" w:hAnsi="Segoe UI" w:cs="Segoe UI"/>
          <w:color w:val="464646"/>
          <w:sz w:val="21"/>
          <w:szCs w:val="21"/>
          <w:shd w:val="clear" w:color="auto" w:fill="FFFFFF"/>
        </w:rPr>
        <w:t>And</w:t>
      </w:r>
      <w:r>
        <w:rPr>
          <w:rFonts w:ascii="Segoe UI" w:hAnsi="Segoe UI" w:cs="Segoe UI"/>
          <w:color w:val="464646"/>
          <w:sz w:val="21"/>
          <w:szCs w:val="21"/>
          <w:shd w:val="clear" w:color="auto" w:fill="FFFFFF"/>
        </w:rPr>
        <w:t xml:space="preserve"> what I'm now going to do is if you can see this button on the home ribbon, </w:t>
      </w:r>
      <w:r>
        <w:rPr>
          <w:rStyle w:val="jss30"/>
          <w:rFonts w:ascii="Segoe UI" w:hAnsi="Segoe UI" w:cs="Segoe UI"/>
          <w:color w:val="464646"/>
          <w:sz w:val="21"/>
          <w:szCs w:val="21"/>
          <w:shd w:val="clear" w:color="auto" w:fill="FFFFFF"/>
        </w:rPr>
        <w:t>you</w:t>
      </w:r>
      <w:r>
        <w:rPr>
          <w:rFonts w:ascii="Segoe UI" w:hAnsi="Segoe UI" w:cs="Segoe UI"/>
          <w:color w:val="464646"/>
          <w:sz w:val="21"/>
          <w:szCs w:val="21"/>
          <w:shd w:val="clear" w:color="auto" w:fill="FFFFFF"/>
        </w:rPr>
        <w:t xml:space="preserve"> got an option to format as a table.</w:t>
      </w:r>
    </w:p>
    <w:p w14:paraId="540406DB" w14:textId="54EB94AA" w:rsidR="006B1DE8" w:rsidRDefault="006B1DE8"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So if I click on that now, </w:t>
      </w:r>
      <w:r>
        <w:rPr>
          <w:rStyle w:val="jss30"/>
          <w:rFonts w:ascii="Segoe UI" w:hAnsi="Segoe UI" w:cs="Segoe UI"/>
          <w:color w:val="464646"/>
          <w:sz w:val="21"/>
          <w:szCs w:val="21"/>
          <w:shd w:val="clear" w:color="auto" w:fill="FFFFFF"/>
        </w:rPr>
        <w:t>you</w:t>
      </w:r>
      <w:r>
        <w:rPr>
          <w:rFonts w:ascii="Segoe UI" w:hAnsi="Segoe UI" w:cs="Segoe UI"/>
          <w:color w:val="464646"/>
          <w:sz w:val="21"/>
          <w:szCs w:val="21"/>
          <w:shd w:val="clear" w:color="auto" w:fill="FFFFFF"/>
        </w:rPr>
        <w:t xml:space="preserve"> </w:t>
      </w:r>
      <w:r>
        <w:rPr>
          <w:rStyle w:val="jss30"/>
          <w:rFonts w:ascii="Segoe UI" w:hAnsi="Segoe UI" w:cs="Segoe UI"/>
          <w:color w:val="464646"/>
          <w:sz w:val="21"/>
          <w:szCs w:val="21"/>
          <w:shd w:val="clear" w:color="auto" w:fill="FFFFFF"/>
        </w:rPr>
        <w:t>got</w:t>
      </w:r>
      <w:r>
        <w:rPr>
          <w:rFonts w:ascii="Segoe UI" w:hAnsi="Segoe UI" w:cs="Segoe UI"/>
          <w:color w:val="464646"/>
          <w:sz w:val="21"/>
          <w:szCs w:val="21"/>
          <w:shd w:val="clear" w:color="auto" w:fill="FFFFFF"/>
        </w:rPr>
        <w:t xml:space="preserve"> all of these funky colours that you can choose from.</w:t>
      </w:r>
    </w:p>
    <w:p w14:paraId="7269A4F8" w14:textId="6CB32F1F" w:rsidR="006B1DE8" w:rsidRDefault="006B1DE8"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I tend to just go for the first one. </w:t>
      </w:r>
      <w:r>
        <w:rPr>
          <w:rStyle w:val="jss30"/>
          <w:rFonts w:ascii="Segoe UI" w:hAnsi="Segoe UI" w:cs="Segoe UI"/>
          <w:color w:val="464646"/>
          <w:sz w:val="21"/>
          <w:szCs w:val="21"/>
          <w:shd w:val="clear" w:color="auto" w:fill="FFFFFF"/>
        </w:rPr>
        <w:t>I</w:t>
      </w:r>
      <w:r>
        <w:rPr>
          <w:rFonts w:ascii="Segoe UI" w:hAnsi="Segoe UI" w:cs="Segoe UI"/>
          <w:color w:val="464646"/>
          <w:sz w:val="21"/>
          <w:szCs w:val="21"/>
          <w:shd w:val="clear" w:color="auto" w:fill="FFFFFF"/>
        </w:rPr>
        <w:t xml:space="preserve"> </w:t>
      </w:r>
      <w:r>
        <w:rPr>
          <w:rStyle w:val="jss30"/>
          <w:rFonts w:ascii="Segoe UI" w:hAnsi="Segoe UI" w:cs="Segoe UI"/>
          <w:color w:val="464646"/>
          <w:sz w:val="21"/>
          <w:szCs w:val="21"/>
          <w:shd w:val="clear" w:color="auto" w:fill="FFFFFF"/>
        </w:rPr>
        <w:t>want</w:t>
      </w:r>
      <w:r>
        <w:rPr>
          <w:rFonts w:ascii="Segoe UI" w:hAnsi="Segoe UI" w:cs="Segoe UI"/>
          <w:color w:val="464646"/>
          <w:sz w:val="21"/>
          <w:szCs w:val="21"/>
          <w:shd w:val="clear" w:color="auto" w:fill="FFFFFF"/>
        </w:rPr>
        <w:t xml:space="preserve"> to use the blue one.</w:t>
      </w:r>
    </w:p>
    <w:p w14:paraId="3123B1A6" w14:textId="22954F05" w:rsidR="006B1DE8" w:rsidRDefault="006B1DE8"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He's going to ask you, where is the data for your table?</w:t>
      </w:r>
    </w:p>
    <w:p w14:paraId="55054430" w14:textId="723D18BB" w:rsidR="00FA4BF1" w:rsidRDefault="00FA4BF1"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If you make sure that the area that you've highlighted has already been selected and then there's </w:t>
      </w:r>
      <w:r>
        <w:rPr>
          <w:rStyle w:val="jss30"/>
          <w:rFonts w:ascii="Segoe UI" w:hAnsi="Segoe UI" w:cs="Segoe UI"/>
          <w:color w:val="464646"/>
          <w:sz w:val="21"/>
          <w:szCs w:val="21"/>
          <w:shd w:val="clear" w:color="auto" w:fill="FFFFFF"/>
        </w:rPr>
        <w:t>this</w:t>
      </w:r>
      <w:r>
        <w:rPr>
          <w:rFonts w:ascii="Segoe UI" w:hAnsi="Segoe UI" w:cs="Segoe UI"/>
          <w:color w:val="464646"/>
          <w:sz w:val="21"/>
          <w:szCs w:val="21"/>
          <w:shd w:val="clear" w:color="auto" w:fill="FFFFFF"/>
        </w:rPr>
        <w:t xml:space="preserve"> funny little checkbox here that says,</w:t>
      </w:r>
      <w:r w:rsidRPr="00FA4BF1">
        <w:rPr>
          <w:rFonts w:ascii="Segoe UI" w:hAnsi="Segoe UI" w:cs="Segoe UI"/>
          <w:color w:val="464646"/>
          <w:sz w:val="21"/>
          <w:szCs w:val="21"/>
          <w:shd w:val="clear" w:color="auto" w:fill="FFFFFF"/>
        </w:rPr>
        <w:t xml:space="preserve"> </w:t>
      </w:r>
      <w:r>
        <w:rPr>
          <w:rFonts w:ascii="Segoe UI" w:hAnsi="Segoe UI" w:cs="Segoe UI"/>
          <w:color w:val="464646"/>
          <w:sz w:val="21"/>
          <w:szCs w:val="21"/>
          <w:shd w:val="clear" w:color="auto" w:fill="FFFFFF"/>
        </w:rPr>
        <w:t>my table has headers. What that means is that top line is the heading, if you like, for each one of these columns.</w:t>
      </w:r>
    </w:p>
    <w:p w14:paraId="2CEAA8DC" w14:textId="2C138EED" w:rsidR="00FA4BF1" w:rsidRDefault="00FA4BF1"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So if I click on 'Okay'. After a moment, you will see that he's created this thing with a nice blue background on the top and the data looks a lot tidier.</w:t>
      </w:r>
    </w:p>
    <w:p w14:paraId="055EDA51" w14:textId="3A09402D" w:rsidR="00FA4BF1" w:rsidRDefault="00FA4BF1"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You could copy and paste that into your </w:t>
      </w:r>
      <w:r>
        <w:rPr>
          <w:rStyle w:val="jss30"/>
          <w:rFonts w:ascii="Segoe UI" w:hAnsi="Segoe UI" w:cs="Segoe UI"/>
          <w:color w:val="464646"/>
          <w:sz w:val="21"/>
          <w:szCs w:val="21"/>
          <w:shd w:val="clear" w:color="auto" w:fill="FFFFFF"/>
        </w:rPr>
        <w:t>worksheet,</w:t>
      </w:r>
      <w:r>
        <w:rPr>
          <w:rFonts w:ascii="Segoe UI" w:hAnsi="Segoe UI" w:cs="Segoe UI"/>
          <w:color w:val="464646"/>
          <w:sz w:val="21"/>
          <w:szCs w:val="21"/>
          <w:shd w:val="clear" w:color="auto" w:fill="FFFFFF"/>
        </w:rPr>
        <w:t xml:space="preserve"> you know, your workbook, if you were that way inclined.</w:t>
      </w:r>
    </w:p>
    <w:p w14:paraId="0FEFC289" w14:textId="4CC5B605" w:rsidR="00FA4BF1" w:rsidRDefault="00FA4BF1"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lastRenderedPageBreak/>
        <w:t>What's important about this now is that you've got these funny little down arrows, so these down around arrows are actually ways of communicating to excel.</w:t>
      </w:r>
    </w:p>
    <w:p w14:paraId="57E4C0B8" w14:textId="524C2837" w:rsidR="00FA4BF1" w:rsidRDefault="00FA4BF1"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These are the fields that you want to sort the data on.</w:t>
      </w:r>
    </w:p>
    <w:p w14:paraId="4EAF9B53" w14:textId="73220729" w:rsidR="008443A5" w:rsidRDefault="008443A5"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So if I wanted to sort everything by theme, if I click on the down arrow, you got this option box that comes </w:t>
      </w:r>
      <w:r>
        <w:rPr>
          <w:rStyle w:val="jss30"/>
          <w:rFonts w:ascii="Segoe UI" w:hAnsi="Segoe UI" w:cs="Segoe UI"/>
          <w:color w:val="464646"/>
          <w:sz w:val="21"/>
          <w:szCs w:val="21"/>
          <w:shd w:val="clear" w:color="auto" w:fill="FFFFFF"/>
        </w:rPr>
        <w:t>up</w:t>
      </w:r>
      <w:r>
        <w:rPr>
          <w:rFonts w:ascii="Segoe UI" w:hAnsi="Segoe UI" w:cs="Segoe UI"/>
          <w:color w:val="464646"/>
          <w:sz w:val="21"/>
          <w:szCs w:val="21"/>
          <w:shd w:val="clear" w:color="auto" w:fill="FFFFFF"/>
        </w:rPr>
        <w:t xml:space="preserve"> next that says Sort A to Z.</w:t>
      </w:r>
    </w:p>
    <w:p w14:paraId="7B79A48E" w14:textId="18E1676C" w:rsidR="004124F8" w:rsidRDefault="004124F8" w:rsidP="00984B61">
      <w:pPr>
        <w:pStyle w:val="ParagraphGAMs"/>
        <w:pBdr>
          <w:bottom w:val="single" w:sz="6" w:space="1" w:color="auto"/>
        </w:pBdr>
        <w:rPr>
          <w:rStyle w:val="jss30"/>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So I'm going to click on sort </w:t>
      </w:r>
      <w:r>
        <w:rPr>
          <w:rStyle w:val="jss30"/>
          <w:rFonts w:ascii="Segoe UI" w:hAnsi="Segoe UI" w:cs="Segoe UI"/>
          <w:color w:val="464646"/>
          <w:sz w:val="21"/>
          <w:szCs w:val="21"/>
          <w:shd w:val="clear" w:color="auto" w:fill="FFFFFF"/>
        </w:rPr>
        <w:t>A</w:t>
      </w:r>
      <w:r>
        <w:rPr>
          <w:rFonts w:ascii="Segoe UI" w:hAnsi="Segoe UI" w:cs="Segoe UI"/>
          <w:color w:val="464646"/>
          <w:sz w:val="21"/>
          <w:szCs w:val="21"/>
          <w:shd w:val="clear" w:color="auto" w:fill="FFFFFF"/>
        </w:rPr>
        <w:t xml:space="preserve"> </w:t>
      </w:r>
      <w:r>
        <w:rPr>
          <w:rStyle w:val="jss30"/>
          <w:rFonts w:ascii="Segoe UI" w:hAnsi="Segoe UI" w:cs="Segoe UI"/>
          <w:color w:val="464646"/>
          <w:sz w:val="21"/>
          <w:szCs w:val="21"/>
          <w:shd w:val="clear" w:color="auto" w:fill="FFFFFF"/>
        </w:rPr>
        <w:t>to</w:t>
      </w:r>
      <w:r>
        <w:rPr>
          <w:rFonts w:ascii="Segoe UI" w:hAnsi="Segoe UI" w:cs="Segoe UI"/>
          <w:color w:val="464646"/>
          <w:sz w:val="21"/>
          <w:szCs w:val="21"/>
          <w:shd w:val="clear" w:color="auto" w:fill="FFFFFF"/>
        </w:rPr>
        <w:t xml:space="preserve"> </w:t>
      </w:r>
      <w:r>
        <w:rPr>
          <w:rStyle w:val="jss30"/>
          <w:rFonts w:ascii="Segoe UI" w:hAnsi="Segoe UI" w:cs="Segoe UI"/>
          <w:color w:val="464646"/>
          <w:sz w:val="21"/>
          <w:szCs w:val="21"/>
          <w:shd w:val="clear" w:color="auto" w:fill="FFFFFF"/>
        </w:rPr>
        <w:t>Z.</w:t>
      </w:r>
    </w:p>
    <w:p w14:paraId="1A494C97" w14:textId="1E67FBAD" w:rsidR="004124F8" w:rsidRDefault="004124F8"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And what you'll see now is the list of all of the data has now been sorted so that all of the ones, all of the themes now are in alphabetical order.</w:t>
      </w:r>
    </w:p>
    <w:p w14:paraId="162EE92D" w14:textId="7629114F" w:rsidR="004124F8" w:rsidRDefault="004124F8"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So what that does now us show us that we've got three individuals that have some competitive spirit involved with them, and you've also got three individuals that have got medical aspects associated with them.</w:t>
      </w:r>
    </w:p>
    <w:p w14:paraId="2089F13F" w14:textId="6D08AC86" w:rsidR="004124F8" w:rsidRDefault="004124F8"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Now, playing around with this sorting order can start to reveal elements about this data that you then may also sort of alter to adjust the themes as well.</w:t>
      </w:r>
    </w:p>
    <w:p w14:paraId="00CF7490" w14:textId="0DFCED34" w:rsidR="000E2480" w:rsidRDefault="000E2480"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So for instance, if I click on sorting it by initial code </w:t>
      </w:r>
      <w:r>
        <w:rPr>
          <w:rStyle w:val="jss30"/>
          <w:rFonts w:ascii="Segoe UI" w:hAnsi="Segoe UI" w:cs="Segoe UI"/>
          <w:color w:val="464646"/>
          <w:sz w:val="21"/>
          <w:szCs w:val="21"/>
          <w:shd w:val="clear" w:color="auto" w:fill="FFFFFF"/>
        </w:rPr>
        <w:t>and</w:t>
      </w:r>
      <w:r>
        <w:rPr>
          <w:rFonts w:ascii="Segoe UI" w:hAnsi="Segoe UI" w:cs="Segoe UI"/>
          <w:color w:val="464646"/>
          <w:sz w:val="21"/>
          <w:szCs w:val="21"/>
          <w:shd w:val="clear" w:color="auto" w:fill="FFFFFF"/>
        </w:rPr>
        <w:t xml:space="preserve"> click on this down arrow.</w:t>
      </w:r>
    </w:p>
    <w:p w14:paraId="3B24A54E" w14:textId="78FAD75F" w:rsidR="000E2480" w:rsidRDefault="000E2480"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Sort from A to Z, you can see that there are a couple of people </w:t>
      </w:r>
      <w:r>
        <w:rPr>
          <w:rStyle w:val="jss30"/>
          <w:rFonts w:ascii="Segoe UI" w:hAnsi="Segoe UI" w:cs="Segoe UI"/>
          <w:color w:val="464646"/>
          <w:sz w:val="21"/>
          <w:szCs w:val="21"/>
          <w:shd w:val="clear" w:color="auto" w:fill="FFFFFF"/>
        </w:rPr>
        <w:t>who</w:t>
      </w:r>
      <w:r>
        <w:rPr>
          <w:rFonts w:ascii="Segoe UI" w:hAnsi="Segoe UI" w:cs="Segoe UI"/>
          <w:color w:val="464646"/>
          <w:sz w:val="21"/>
          <w:szCs w:val="21"/>
          <w:shd w:val="clear" w:color="auto" w:fill="FFFFFF"/>
        </w:rPr>
        <w:t xml:space="preserve"> have moved home.</w:t>
      </w:r>
    </w:p>
    <w:p w14:paraId="4A254236" w14:textId="064DE4ED" w:rsidR="000E2480" w:rsidRDefault="000E2480" w:rsidP="00984B61">
      <w:pPr>
        <w:pStyle w:val="ParagraphGAMs"/>
        <w:pBdr>
          <w:bottom w:val="single" w:sz="6" w:space="1" w:color="auto"/>
        </w:pBdr>
        <w:rPr>
          <w:rFonts w:ascii="Segoe UI" w:hAnsi="Segoe UI" w:cs="Segoe UI"/>
          <w:color w:val="464646"/>
          <w:sz w:val="21"/>
          <w:szCs w:val="21"/>
          <w:shd w:val="clear" w:color="auto" w:fill="FFFFFF"/>
        </w:rPr>
      </w:pPr>
      <w:r>
        <w:rPr>
          <w:rStyle w:val="jss30"/>
          <w:rFonts w:ascii="Segoe UI" w:hAnsi="Segoe UI" w:cs="Segoe UI"/>
          <w:color w:val="464646"/>
          <w:sz w:val="21"/>
          <w:szCs w:val="21"/>
          <w:shd w:val="clear" w:color="auto" w:fill="FFFFFF"/>
        </w:rPr>
        <w:t>Now</w:t>
      </w:r>
      <w:r>
        <w:rPr>
          <w:rFonts w:ascii="Segoe UI" w:hAnsi="Segoe UI" w:cs="Segoe UI"/>
          <w:color w:val="464646"/>
          <w:sz w:val="21"/>
          <w:szCs w:val="21"/>
          <w:shd w:val="clear" w:color="auto" w:fill="FFFFFF"/>
        </w:rPr>
        <w:t xml:space="preserve"> in the narrative, in </w:t>
      </w:r>
      <w:r>
        <w:rPr>
          <w:rStyle w:val="jss30"/>
          <w:rFonts w:ascii="Segoe UI" w:hAnsi="Segoe UI" w:cs="Segoe UI"/>
          <w:color w:val="464646"/>
          <w:sz w:val="21"/>
          <w:szCs w:val="21"/>
          <w:shd w:val="clear" w:color="auto" w:fill="FFFFFF"/>
        </w:rPr>
        <w:t>the</w:t>
      </w:r>
      <w:r>
        <w:rPr>
          <w:rFonts w:ascii="Segoe UI" w:hAnsi="Segoe UI" w:cs="Segoe UI"/>
          <w:color w:val="464646"/>
          <w:sz w:val="21"/>
          <w:szCs w:val="21"/>
          <w:shd w:val="clear" w:color="auto" w:fill="FFFFFF"/>
        </w:rPr>
        <w:t xml:space="preserve"> document that you've been reading, I've started to reveal that the themes of this data seem to be largely about activities that were not associated with the </w:t>
      </w:r>
      <w:r>
        <w:rPr>
          <w:rStyle w:val="jss30"/>
          <w:rFonts w:ascii="Segoe UI" w:hAnsi="Segoe UI" w:cs="Segoe UI"/>
          <w:color w:val="464646"/>
          <w:sz w:val="21"/>
          <w:szCs w:val="21"/>
          <w:shd w:val="clear" w:color="auto" w:fill="FFFFFF"/>
        </w:rPr>
        <w:t>university's</w:t>
      </w:r>
      <w:r>
        <w:rPr>
          <w:rFonts w:ascii="Segoe UI" w:hAnsi="Segoe UI" w:cs="Segoe UI"/>
          <w:color w:val="464646"/>
          <w:sz w:val="21"/>
          <w:szCs w:val="21"/>
          <w:shd w:val="clear" w:color="auto" w:fill="FFFFFF"/>
        </w:rPr>
        <w:t xml:space="preserve"> lessons that they deliver, these so-called </w:t>
      </w:r>
      <w:r>
        <w:rPr>
          <w:rStyle w:val="jss30"/>
          <w:rFonts w:ascii="Segoe UI" w:hAnsi="Segoe UI" w:cs="Segoe UI"/>
          <w:color w:val="464646"/>
          <w:sz w:val="21"/>
          <w:szCs w:val="21"/>
          <w:shd w:val="clear" w:color="auto" w:fill="FFFFFF"/>
        </w:rPr>
        <w:t>extra</w:t>
      </w:r>
      <w:r>
        <w:rPr>
          <w:rFonts w:ascii="Segoe UI" w:hAnsi="Segoe UI" w:cs="Segoe UI"/>
          <w:color w:val="464646"/>
          <w:sz w:val="21"/>
          <w:szCs w:val="21"/>
          <w:shd w:val="clear" w:color="auto" w:fill="FFFFFF"/>
        </w:rPr>
        <w:t>c</w:t>
      </w:r>
      <w:r>
        <w:rPr>
          <w:rStyle w:val="jss30"/>
          <w:rFonts w:ascii="Segoe UI" w:hAnsi="Segoe UI" w:cs="Segoe UI"/>
          <w:color w:val="464646"/>
          <w:sz w:val="21"/>
          <w:szCs w:val="21"/>
          <w:shd w:val="clear" w:color="auto" w:fill="FFFFFF"/>
        </w:rPr>
        <w:t>urricular</w:t>
      </w:r>
      <w:r>
        <w:rPr>
          <w:rFonts w:ascii="Segoe UI" w:hAnsi="Segoe UI" w:cs="Segoe UI"/>
          <w:color w:val="464646"/>
          <w:sz w:val="21"/>
          <w:szCs w:val="21"/>
          <w:shd w:val="clear" w:color="auto" w:fill="FFFFFF"/>
        </w:rPr>
        <w:t xml:space="preserve"> activities.</w:t>
      </w:r>
    </w:p>
    <w:p w14:paraId="75541935" w14:textId="1A4476E0" w:rsidR="000E2480" w:rsidRDefault="008403B6"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So it seems to me the biggest impact to the students are some of them have </w:t>
      </w:r>
      <w:r>
        <w:rPr>
          <w:rStyle w:val="jss30"/>
          <w:rFonts w:ascii="Segoe UI" w:hAnsi="Segoe UI" w:cs="Segoe UI"/>
          <w:color w:val="464646"/>
          <w:sz w:val="21"/>
          <w:szCs w:val="21"/>
          <w:shd w:val="clear" w:color="auto" w:fill="FFFFFF"/>
        </w:rPr>
        <w:t>had</w:t>
      </w:r>
      <w:r>
        <w:rPr>
          <w:rFonts w:ascii="Segoe UI" w:hAnsi="Segoe UI" w:cs="Segoe UI"/>
          <w:color w:val="464646"/>
          <w:sz w:val="21"/>
          <w:szCs w:val="21"/>
          <w:shd w:val="clear" w:color="auto" w:fill="FFFFFF"/>
        </w:rPr>
        <w:t xml:space="preserve"> medical issues.</w:t>
      </w:r>
    </w:p>
    <w:p w14:paraId="4F9128B2" w14:textId="4125DABD" w:rsidR="008403B6" w:rsidRDefault="008403B6"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I click on this again, sort A to Z. Some of them have had experiences </w:t>
      </w:r>
      <w:r>
        <w:rPr>
          <w:rStyle w:val="jss30"/>
          <w:rFonts w:ascii="Segoe UI" w:hAnsi="Segoe UI" w:cs="Segoe UI"/>
          <w:color w:val="464646"/>
          <w:sz w:val="21"/>
          <w:szCs w:val="21"/>
          <w:shd w:val="clear" w:color="auto" w:fill="FFFFFF"/>
        </w:rPr>
        <w:t>of</w:t>
      </w:r>
      <w:r>
        <w:rPr>
          <w:rFonts w:ascii="Segoe UI" w:hAnsi="Segoe UI" w:cs="Segoe UI"/>
          <w:color w:val="464646"/>
          <w:sz w:val="21"/>
          <w:szCs w:val="21"/>
          <w:shd w:val="clear" w:color="auto" w:fill="FFFFFF"/>
        </w:rPr>
        <w:t xml:space="preserve"> being involved in competitive sport and then some of them, </w:t>
      </w:r>
      <w:r>
        <w:rPr>
          <w:rStyle w:val="jss30"/>
          <w:rFonts w:ascii="Segoe UI" w:hAnsi="Segoe UI" w:cs="Segoe UI"/>
          <w:color w:val="464646"/>
          <w:sz w:val="21"/>
          <w:szCs w:val="21"/>
          <w:shd w:val="clear" w:color="auto" w:fill="FFFFFF"/>
        </w:rPr>
        <w:t>sort</w:t>
      </w:r>
      <w:r>
        <w:rPr>
          <w:rFonts w:ascii="Segoe UI" w:hAnsi="Segoe UI" w:cs="Segoe UI"/>
          <w:color w:val="464646"/>
          <w:sz w:val="21"/>
          <w:szCs w:val="21"/>
          <w:shd w:val="clear" w:color="auto" w:fill="FFFFFF"/>
        </w:rPr>
        <w:t xml:space="preserve"> this again, have had some experience about moving home.</w:t>
      </w:r>
    </w:p>
    <w:p w14:paraId="64456C49" w14:textId="05E8331E" w:rsidR="008403B6" w:rsidRDefault="008403B6"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 xml:space="preserve">Now by running through the these steps that have shown and demonstrated in </w:t>
      </w:r>
      <w:r>
        <w:rPr>
          <w:rStyle w:val="jss30"/>
          <w:rFonts w:ascii="Segoe UI" w:hAnsi="Segoe UI" w:cs="Segoe UI"/>
          <w:color w:val="464646"/>
          <w:sz w:val="21"/>
          <w:szCs w:val="21"/>
          <w:shd w:val="clear" w:color="auto" w:fill="FFFFFF"/>
        </w:rPr>
        <w:t>their</w:t>
      </w:r>
      <w:r>
        <w:rPr>
          <w:rFonts w:ascii="Segoe UI" w:hAnsi="Segoe UI" w:cs="Segoe UI"/>
          <w:color w:val="464646"/>
          <w:sz w:val="21"/>
          <w:szCs w:val="21"/>
          <w:shd w:val="clear" w:color="auto" w:fill="FFFFFF"/>
        </w:rPr>
        <w:t xml:space="preserve"> previous session, you </w:t>
      </w:r>
      <w:r>
        <w:rPr>
          <w:rStyle w:val="jss30"/>
          <w:rFonts w:ascii="Segoe UI" w:hAnsi="Segoe UI" w:cs="Segoe UI"/>
          <w:color w:val="464646"/>
          <w:sz w:val="21"/>
          <w:szCs w:val="21"/>
          <w:shd w:val="clear" w:color="auto" w:fill="FFFFFF"/>
        </w:rPr>
        <w:t>can</w:t>
      </w:r>
      <w:r>
        <w:rPr>
          <w:rFonts w:ascii="Segoe UI" w:hAnsi="Segoe UI" w:cs="Segoe UI"/>
          <w:color w:val="464646"/>
          <w:sz w:val="21"/>
          <w:szCs w:val="21"/>
          <w:shd w:val="clear" w:color="auto" w:fill="FFFFFF"/>
        </w:rPr>
        <w:t xml:space="preserve"> start to interpret the data in much more interesting ways.</w:t>
      </w:r>
    </w:p>
    <w:p w14:paraId="37FDCC1B" w14:textId="1A86293C" w:rsidR="008403B6" w:rsidRDefault="008403B6" w:rsidP="00984B61">
      <w:pPr>
        <w:pStyle w:val="ParagraphGAMs"/>
        <w:pBdr>
          <w:bottom w:val="single" w:sz="6" w:space="1" w:color="auto"/>
        </w:pBdr>
        <w:rPr>
          <w:rFonts w:ascii="Segoe UI" w:hAnsi="Segoe UI" w:cs="Segoe UI"/>
          <w:color w:val="464646"/>
          <w:sz w:val="21"/>
          <w:szCs w:val="21"/>
          <w:shd w:val="clear" w:color="auto" w:fill="FFFFFF"/>
        </w:rPr>
      </w:pPr>
      <w:r>
        <w:rPr>
          <w:rFonts w:ascii="Segoe UI" w:hAnsi="Segoe UI" w:cs="Segoe UI"/>
          <w:color w:val="464646"/>
          <w:sz w:val="21"/>
          <w:szCs w:val="21"/>
          <w:shd w:val="clear" w:color="auto" w:fill="FFFFFF"/>
        </w:rPr>
        <w:t>[End]</w:t>
      </w:r>
    </w:p>
    <w:p w14:paraId="2D9ABB58" w14:textId="77777777" w:rsidR="000E2480" w:rsidRDefault="000E2480" w:rsidP="00984B61">
      <w:pPr>
        <w:pStyle w:val="ParagraphGAMs"/>
        <w:pBdr>
          <w:bottom w:val="single" w:sz="6" w:space="1" w:color="auto"/>
        </w:pBdr>
        <w:rPr>
          <w:rFonts w:ascii="Segoe UI" w:hAnsi="Segoe UI" w:cs="Segoe UI"/>
          <w:color w:val="464646"/>
          <w:sz w:val="21"/>
          <w:szCs w:val="21"/>
          <w:shd w:val="clear" w:color="auto" w:fill="FFFFFF"/>
        </w:rPr>
      </w:pPr>
    </w:p>
    <w:p w14:paraId="3364ECB1" w14:textId="77777777" w:rsidR="009C140F" w:rsidRDefault="009C140F" w:rsidP="00984B61">
      <w:pPr>
        <w:pStyle w:val="ParagraphGAMs"/>
        <w:pBdr>
          <w:bottom w:val="single" w:sz="6" w:space="1" w:color="auto"/>
        </w:pBdr>
      </w:pPr>
    </w:p>
    <w:p w14:paraId="39C4C436" w14:textId="3EC3AF69" w:rsidR="00E346E5" w:rsidRPr="00C6589E" w:rsidRDefault="00E346E5" w:rsidP="00707532">
      <w:pPr>
        <w:pStyle w:val="ParagraphGAMs"/>
        <w:rPr>
          <w:sz w:val="20"/>
          <w:szCs w:val="20"/>
        </w:rPr>
      </w:pPr>
      <w:r w:rsidRPr="00C6589E">
        <w:rPr>
          <w:sz w:val="20"/>
          <w:szCs w:val="20"/>
        </w:rPr>
        <w:t xml:space="preserve">Source: </w:t>
      </w:r>
      <w:hyperlink r:id="rId9" w:history="1">
        <w:r w:rsidR="00560607">
          <w:rPr>
            <w:rStyle w:val="Hyperlink"/>
            <w:sz w:val="20"/>
            <w:szCs w:val="20"/>
          </w:rPr>
          <w:t>Revealing thematic evidence</w:t>
        </w:r>
      </w:hyperlink>
      <w:r w:rsidRPr="00C6589E">
        <w:rPr>
          <w:sz w:val="20"/>
          <w:szCs w:val="20"/>
        </w:rPr>
        <w:t xml:space="preserve"> (</w:t>
      </w:r>
      <w:r w:rsidR="00DC50CF" w:rsidRPr="00DC50CF">
        <w:rPr>
          <w:sz w:val="20"/>
          <w:szCs w:val="20"/>
        </w:rPr>
        <w:t>https://uwtsd.hosted.panopto.com/Panopto/Pages/Viewer.aspx?id=a9ad24c5-7ce6-418c-8804-af0300b62ec9&amp;edit=true&amp;start=0</w:t>
      </w:r>
      <w:r w:rsidR="00707532">
        <w:rPr>
          <w:sz w:val="20"/>
          <w:szCs w:val="20"/>
        </w:rPr>
        <w:t>)</w:t>
      </w:r>
    </w:p>
    <w:p w14:paraId="05D1ABE2" w14:textId="70CC24F9" w:rsidR="00506AE5" w:rsidRPr="00506AE5" w:rsidRDefault="00506AE5" w:rsidP="00506AE5"/>
    <w:sectPr w:rsidR="00506AE5" w:rsidRPr="00506AE5">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68BC1" w14:textId="093D32D3" w:rsidR="00E346E5" w:rsidRPr="00E346E5" w:rsidRDefault="00E346E5">
    <w:pPr>
      <w:pStyle w:val="Header"/>
      <w:rPr>
        <w:color w:val="003E5B"/>
      </w:rPr>
    </w:pPr>
    <w:r w:rsidRPr="00E346E5">
      <w:rPr>
        <w:noProof/>
        <w:color w:val="003E5B"/>
      </w:rPr>
      <w:drawing>
        <wp:anchor distT="0" distB="0" distL="114300" distR="114300" simplePos="0" relativeHeight="251658240" behindDoc="0" locked="0" layoutInCell="1" allowOverlap="1" wp14:anchorId="5478BFF3" wp14:editId="6CF7E90E">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r w:rsidR="00E339A2" w:rsidRPr="00E339A2">
      <w:rPr>
        <w:color w:val="0070C0"/>
      </w:rPr>
      <w:t>Creativity and Value Creation</w:t>
    </w:r>
  </w:p>
  <w:p w14:paraId="71564E49" w14:textId="77777777" w:rsidR="00E346E5" w:rsidRDefault="00E346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rgUAI3wWKSwAAAA="/>
  </w:docVars>
  <w:rsids>
    <w:rsidRoot w:val="00506AE5"/>
    <w:rsid w:val="00066B9B"/>
    <w:rsid w:val="00097D13"/>
    <w:rsid w:val="000C32C0"/>
    <w:rsid w:val="000C483A"/>
    <w:rsid w:val="000E2480"/>
    <w:rsid w:val="00100B1B"/>
    <w:rsid w:val="001D06CD"/>
    <w:rsid w:val="001D2DCB"/>
    <w:rsid w:val="001E3008"/>
    <w:rsid w:val="001F769F"/>
    <w:rsid w:val="0021334A"/>
    <w:rsid w:val="002151F1"/>
    <w:rsid w:val="002533BA"/>
    <w:rsid w:val="002627F9"/>
    <w:rsid w:val="00267561"/>
    <w:rsid w:val="00295742"/>
    <w:rsid w:val="002C2862"/>
    <w:rsid w:val="002C28B0"/>
    <w:rsid w:val="002D436D"/>
    <w:rsid w:val="00326388"/>
    <w:rsid w:val="00347C99"/>
    <w:rsid w:val="003D5235"/>
    <w:rsid w:val="004124F8"/>
    <w:rsid w:val="004B2057"/>
    <w:rsid w:val="004B451D"/>
    <w:rsid w:val="004E0CD0"/>
    <w:rsid w:val="004F644A"/>
    <w:rsid w:val="00506AE5"/>
    <w:rsid w:val="00533D78"/>
    <w:rsid w:val="00552FC3"/>
    <w:rsid w:val="00560607"/>
    <w:rsid w:val="00560F0E"/>
    <w:rsid w:val="00585449"/>
    <w:rsid w:val="005A472D"/>
    <w:rsid w:val="005B40F2"/>
    <w:rsid w:val="005F0132"/>
    <w:rsid w:val="00640B98"/>
    <w:rsid w:val="00642049"/>
    <w:rsid w:val="006B1DE8"/>
    <w:rsid w:val="007004A2"/>
    <w:rsid w:val="00707532"/>
    <w:rsid w:val="00726FBD"/>
    <w:rsid w:val="00781757"/>
    <w:rsid w:val="007B04BD"/>
    <w:rsid w:val="007C5945"/>
    <w:rsid w:val="008357C4"/>
    <w:rsid w:val="008403B6"/>
    <w:rsid w:val="0084405E"/>
    <w:rsid w:val="008443A5"/>
    <w:rsid w:val="008828A8"/>
    <w:rsid w:val="008A3802"/>
    <w:rsid w:val="008B4840"/>
    <w:rsid w:val="008C0749"/>
    <w:rsid w:val="0091183A"/>
    <w:rsid w:val="0091196F"/>
    <w:rsid w:val="00920430"/>
    <w:rsid w:val="009448D3"/>
    <w:rsid w:val="00984B61"/>
    <w:rsid w:val="009850AA"/>
    <w:rsid w:val="00986E84"/>
    <w:rsid w:val="00992EB9"/>
    <w:rsid w:val="009B1044"/>
    <w:rsid w:val="009C140F"/>
    <w:rsid w:val="009C61AA"/>
    <w:rsid w:val="009D4202"/>
    <w:rsid w:val="009D7D06"/>
    <w:rsid w:val="00A26F60"/>
    <w:rsid w:val="00A459F1"/>
    <w:rsid w:val="00AB0476"/>
    <w:rsid w:val="00B437BC"/>
    <w:rsid w:val="00B54A13"/>
    <w:rsid w:val="00B86927"/>
    <w:rsid w:val="00BE03DF"/>
    <w:rsid w:val="00BF47AF"/>
    <w:rsid w:val="00C0483D"/>
    <w:rsid w:val="00C31ECF"/>
    <w:rsid w:val="00C6589E"/>
    <w:rsid w:val="00CE2D2A"/>
    <w:rsid w:val="00D35B24"/>
    <w:rsid w:val="00D5154C"/>
    <w:rsid w:val="00D75BD3"/>
    <w:rsid w:val="00D877C5"/>
    <w:rsid w:val="00DC50CF"/>
    <w:rsid w:val="00E06491"/>
    <w:rsid w:val="00E339A2"/>
    <w:rsid w:val="00E346E5"/>
    <w:rsid w:val="00E61106"/>
    <w:rsid w:val="00EF6C63"/>
    <w:rsid w:val="00F41E37"/>
    <w:rsid w:val="00F455A4"/>
    <w:rsid w:val="00F63145"/>
    <w:rsid w:val="00F82007"/>
    <w:rsid w:val="00FA4BF1"/>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 w:type="character" w:styleId="FollowedHyperlink">
    <w:name w:val="FollowedHyperlink"/>
    <w:basedOn w:val="DefaultParagraphFont"/>
    <w:uiPriority w:val="99"/>
    <w:semiHidden/>
    <w:unhideWhenUsed/>
    <w:rsid w:val="007004A2"/>
    <w:rPr>
      <w:color w:val="954F72" w:themeColor="followedHyperlink"/>
      <w:u w:val="single"/>
    </w:rPr>
  </w:style>
  <w:style w:type="character" w:customStyle="1" w:styleId="jss30">
    <w:name w:val="jss30"/>
    <w:basedOn w:val="DefaultParagraphFont"/>
    <w:rsid w:val="0091183A"/>
  </w:style>
  <w:style w:type="character" w:customStyle="1" w:styleId="jss29">
    <w:name w:val="jss29"/>
    <w:basedOn w:val="DefaultParagraphFont"/>
    <w:rsid w:val="008443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 w:id="2042046712">
      <w:bodyDiv w:val="1"/>
      <w:marLeft w:val="0"/>
      <w:marRight w:val="0"/>
      <w:marTop w:val="0"/>
      <w:marBottom w:val="0"/>
      <w:divBdr>
        <w:top w:val="none" w:sz="0" w:space="0" w:color="auto"/>
        <w:left w:val="none" w:sz="0" w:space="0" w:color="auto"/>
        <w:bottom w:val="none" w:sz="0" w:space="0" w:color="auto"/>
        <w:right w:val="none" w:sz="0" w:space="0" w:color="auto"/>
      </w:divBdr>
      <w:divsChild>
        <w:div w:id="315109215">
          <w:marLeft w:val="0"/>
          <w:marRight w:val="0"/>
          <w:marTop w:val="0"/>
          <w:marBottom w:val="0"/>
          <w:divBdr>
            <w:top w:val="none" w:sz="0" w:space="0" w:color="auto"/>
            <w:left w:val="none" w:sz="0" w:space="0" w:color="auto"/>
            <w:bottom w:val="none" w:sz="0" w:space="0" w:color="auto"/>
            <w:right w:val="none" w:sz="0" w:space="0" w:color="auto"/>
          </w:divBdr>
        </w:div>
        <w:div w:id="1669022494">
          <w:marLeft w:val="0"/>
          <w:marRight w:val="0"/>
          <w:marTop w:val="0"/>
          <w:marBottom w:val="0"/>
          <w:divBdr>
            <w:top w:val="none" w:sz="0" w:space="0" w:color="auto"/>
            <w:left w:val="none" w:sz="0" w:space="0" w:color="auto"/>
            <w:bottom w:val="none" w:sz="0" w:space="0" w:color="auto"/>
            <w:right w:val="none" w:sz="0" w:space="0" w:color="auto"/>
          </w:divBdr>
        </w:div>
        <w:div w:id="2043432521">
          <w:marLeft w:val="0"/>
          <w:marRight w:val="0"/>
          <w:marTop w:val="0"/>
          <w:marBottom w:val="0"/>
          <w:divBdr>
            <w:top w:val="none" w:sz="0" w:space="0" w:color="auto"/>
            <w:left w:val="none" w:sz="0" w:space="0" w:color="auto"/>
            <w:bottom w:val="none" w:sz="0" w:space="0" w:color="auto"/>
            <w:right w:val="none" w:sz="0" w:space="0" w:color="auto"/>
          </w:divBdr>
        </w:div>
        <w:div w:id="1877082352">
          <w:marLeft w:val="0"/>
          <w:marRight w:val="0"/>
          <w:marTop w:val="0"/>
          <w:marBottom w:val="0"/>
          <w:divBdr>
            <w:top w:val="none" w:sz="0" w:space="0" w:color="auto"/>
            <w:left w:val="none" w:sz="0" w:space="0" w:color="auto"/>
            <w:bottom w:val="none" w:sz="0" w:space="0" w:color="auto"/>
            <w:right w:val="none" w:sz="0" w:space="0" w:color="auto"/>
          </w:divBdr>
        </w:div>
        <w:div w:id="268125862">
          <w:marLeft w:val="0"/>
          <w:marRight w:val="0"/>
          <w:marTop w:val="0"/>
          <w:marBottom w:val="0"/>
          <w:divBdr>
            <w:top w:val="none" w:sz="0" w:space="0" w:color="auto"/>
            <w:left w:val="none" w:sz="0" w:space="0" w:color="auto"/>
            <w:bottom w:val="none" w:sz="0" w:space="0" w:color="auto"/>
            <w:right w:val="none" w:sz="0" w:space="0" w:color="auto"/>
          </w:divBdr>
        </w:div>
        <w:div w:id="2092315945">
          <w:marLeft w:val="0"/>
          <w:marRight w:val="0"/>
          <w:marTop w:val="0"/>
          <w:marBottom w:val="0"/>
          <w:divBdr>
            <w:top w:val="none" w:sz="0" w:space="0" w:color="auto"/>
            <w:left w:val="none" w:sz="0" w:space="0" w:color="auto"/>
            <w:bottom w:val="none" w:sz="0" w:space="0" w:color="auto"/>
            <w:right w:val="none" w:sz="0" w:space="0" w:color="auto"/>
          </w:divBdr>
        </w:div>
        <w:div w:id="1924993671">
          <w:marLeft w:val="0"/>
          <w:marRight w:val="0"/>
          <w:marTop w:val="0"/>
          <w:marBottom w:val="0"/>
          <w:divBdr>
            <w:top w:val="none" w:sz="0" w:space="0" w:color="auto"/>
            <w:left w:val="none" w:sz="0" w:space="0" w:color="auto"/>
            <w:bottom w:val="none" w:sz="0" w:space="0" w:color="auto"/>
            <w:right w:val="none" w:sz="0" w:space="0" w:color="auto"/>
          </w:divBdr>
        </w:div>
        <w:div w:id="1555240620">
          <w:marLeft w:val="0"/>
          <w:marRight w:val="0"/>
          <w:marTop w:val="0"/>
          <w:marBottom w:val="0"/>
          <w:divBdr>
            <w:top w:val="none" w:sz="0" w:space="0" w:color="auto"/>
            <w:left w:val="none" w:sz="0" w:space="0" w:color="auto"/>
            <w:bottom w:val="none" w:sz="0" w:space="0" w:color="auto"/>
            <w:right w:val="none" w:sz="0" w:space="0" w:color="auto"/>
          </w:divBdr>
        </w:div>
        <w:div w:id="1459028616">
          <w:marLeft w:val="0"/>
          <w:marRight w:val="0"/>
          <w:marTop w:val="0"/>
          <w:marBottom w:val="0"/>
          <w:divBdr>
            <w:top w:val="none" w:sz="0" w:space="0" w:color="auto"/>
            <w:left w:val="none" w:sz="0" w:space="0" w:color="auto"/>
            <w:bottom w:val="none" w:sz="0" w:space="0" w:color="auto"/>
            <w:right w:val="none" w:sz="0" w:space="0" w:color="auto"/>
          </w:divBdr>
        </w:div>
        <w:div w:id="590701399">
          <w:marLeft w:val="0"/>
          <w:marRight w:val="0"/>
          <w:marTop w:val="0"/>
          <w:marBottom w:val="0"/>
          <w:divBdr>
            <w:top w:val="none" w:sz="0" w:space="0" w:color="auto"/>
            <w:left w:val="none" w:sz="0" w:space="0" w:color="auto"/>
            <w:bottom w:val="none" w:sz="0" w:space="0" w:color="auto"/>
            <w:right w:val="none" w:sz="0" w:space="0" w:color="auto"/>
          </w:divBdr>
        </w:div>
        <w:div w:id="706225990">
          <w:marLeft w:val="0"/>
          <w:marRight w:val="0"/>
          <w:marTop w:val="0"/>
          <w:marBottom w:val="0"/>
          <w:divBdr>
            <w:top w:val="none" w:sz="0" w:space="0" w:color="auto"/>
            <w:left w:val="none" w:sz="0" w:space="0" w:color="auto"/>
            <w:bottom w:val="none" w:sz="0" w:space="0" w:color="auto"/>
            <w:right w:val="none" w:sz="0" w:space="0" w:color="auto"/>
          </w:divBdr>
        </w:div>
        <w:div w:id="1120493177">
          <w:marLeft w:val="0"/>
          <w:marRight w:val="0"/>
          <w:marTop w:val="0"/>
          <w:marBottom w:val="0"/>
          <w:divBdr>
            <w:top w:val="none" w:sz="0" w:space="0" w:color="auto"/>
            <w:left w:val="none" w:sz="0" w:space="0" w:color="auto"/>
            <w:bottom w:val="none" w:sz="0" w:space="0" w:color="auto"/>
            <w:right w:val="none" w:sz="0" w:space="0" w:color="auto"/>
          </w:divBdr>
        </w:div>
        <w:div w:id="2019655257">
          <w:marLeft w:val="0"/>
          <w:marRight w:val="0"/>
          <w:marTop w:val="0"/>
          <w:marBottom w:val="0"/>
          <w:divBdr>
            <w:top w:val="none" w:sz="0" w:space="0" w:color="auto"/>
            <w:left w:val="none" w:sz="0" w:space="0" w:color="auto"/>
            <w:bottom w:val="none" w:sz="0" w:space="0" w:color="auto"/>
            <w:right w:val="none" w:sz="0" w:space="0" w:color="auto"/>
          </w:divBdr>
        </w:div>
        <w:div w:id="990595241">
          <w:marLeft w:val="0"/>
          <w:marRight w:val="0"/>
          <w:marTop w:val="0"/>
          <w:marBottom w:val="0"/>
          <w:divBdr>
            <w:top w:val="none" w:sz="0" w:space="0" w:color="auto"/>
            <w:left w:val="none" w:sz="0" w:space="0" w:color="auto"/>
            <w:bottom w:val="none" w:sz="0" w:space="0" w:color="auto"/>
            <w:right w:val="none" w:sz="0" w:space="0" w:color="auto"/>
          </w:divBdr>
        </w:div>
        <w:div w:id="536242431">
          <w:marLeft w:val="0"/>
          <w:marRight w:val="0"/>
          <w:marTop w:val="0"/>
          <w:marBottom w:val="0"/>
          <w:divBdr>
            <w:top w:val="none" w:sz="0" w:space="0" w:color="auto"/>
            <w:left w:val="none" w:sz="0" w:space="0" w:color="auto"/>
            <w:bottom w:val="none" w:sz="0" w:space="0" w:color="auto"/>
            <w:right w:val="none" w:sz="0" w:space="0" w:color="auto"/>
          </w:divBdr>
        </w:div>
        <w:div w:id="535657421">
          <w:marLeft w:val="0"/>
          <w:marRight w:val="0"/>
          <w:marTop w:val="0"/>
          <w:marBottom w:val="0"/>
          <w:divBdr>
            <w:top w:val="none" w:sz="0" w:space="0" w:color="auto"/>
            <w:left w:val="none" w:sz="0" w:space="0" w:color="auto"/>
            <w:bottom w:val="none" w:sz="0" w:space="0" w:color="auto"/>
            <w:right w:val="none" w:sz="0" w:space="0" w:color="auto"/>
          </w:divBdr>
        </w:div>
        <w:div w:id="633869476">
          <w:marLeft w:val="0"/>
          <w:marRight w:val="0"/>
          <w:marTop w:val="0"/>
          <w:marBottom w:val="0"/>
          <w:divBdr>
            <w:top w:val="none" w:sz="0" w:space="0" w:color="auto"/>
            <w:left w:val="none" w:sz="0" w:space="0" w:color="auto"/>
            <w:bottom w:val="none" w:sz="0" w:space="0" w:color="auto"/>
            <w:right w:val="none" w:sz="0" w:space="0" w:color="auto"/>
          </w:divBdr>
        </w:div>
        <w:div w:id="1722245690">
          <w:marLeft w:val="0"/>
          <w:marRight w:val="0"/>
          <w:marTop w:val="0"/>
          <w:marBottom w:val="0"/>
          <w:divBdr>
            <w:top w:val="none" w:sz="0" w:space="0" w:color="auto"/>
            <w:left w:val="none" w:sz="0" w:space="0" w:color="auto"/>
            <w:bottom w:val="none" w:sz="0" w:space="0" w:color="auto"/>
            <w:right w:val="none" w:sz="0" w:space="0" w:color="auto"/>
          </w:divBdr>
        </w:div>
        <w:div w:id="1949503016">
          <w:marLeft w:val="0"/>
          <w:marRight w:val="0"/>
          <w:marTop w:val="0"/>
          <w:marBottom w:val="0"/>
          <w:divBdr>
            <w:top w:val="none" w:sz="0" w:space="0" w:color="auto"/>
            <w:left w:val="none" w:sz="0" w:space="0" w:color="auto"/>
            <w:bottom w:val="none" w:sz="0" w:space="0" w:color="auto"/>
            <w:right w:val="none" w:sz="0" w:space="0" w:color="auto"/>
          </w:divBdr>
        </w:div>
        <w:div w:id="853036642">
          <w:marLeft w:val="0"/>
          <w:marRight w:val="0"/>
          <w:marTop w:val="0"/>
          <w:marBottom w:val="0"/>
          <w:divBdr>
            <w:top w:val="none" w:sz="0" w:space="0" w:color="auto"/>
            <w:left w:val="none" w:sz="0" w:space="0" w:color="auto"/>
            <w:bottom w:val="none" w:sz="0" w:space="0" w:color="auto"/>
            <w:right w:val="none" w:sz="0" w:space="0" w:color="auto"/>
          </w:divBdr>
        </w:div>
        <w:div w:id="533882568">
          <w:marLeft w:val="0"/>
          <w:marRight w:val="0"/>
          <w:marTop w:val="0"/>
          <w:marBottom w:val="0"/>
          <w:divBdr>
            <w:top w:val="none" w:sz="0" w:space="0" w:color="auto"/>
            <w:left w:val="none" w:sz="0" w:space="0" w:color="auto"/>
            <w:bottom w:val="none" w:sz="0" w:space="0" w:color="auto"/>
            <w:right w:val="none" w:sz="0" w:space="0" w:color="auto"/>
          </w:divBdr>
        </w:div>
        <w:div w:id="1054626061">
          <w:marLeft w:val="0"/>
          <w:marRight w:val="0"/>
          <w:marTop w:val="0"/>
          <w:marBottom w:val="0"/>
          <w:divBdr>
            <w:top w:val="none" w:sz="0" w:space="0" w:color="auto"/>
            <w:left w:val="none" w:sz="0" w:space="0" w:color="auto"/>
            <w:bottom w:val="none" w:sz="0" w:space="0" w:color="auto"/>
            <w:right w:val="none" w:sz="0" w:space="0" w:color="auto"/>
          </w:divBdr>
        </w:div>
        <w:div w:id="2051227443">
          <w:marLeft w:val="0"/>
          <w:marRight w:val="0"/>
          <w:marTop w:val="0"/>
          <w:marBottom w:val="0"/>
          <w:divBdr>
            <w:top w:val="none" w:sz="0" w:space="0" w:color="auto"/>
            <w:left w:val="none" w:sz="0" w:space="0" w:color="auto"/>
            <w:bottom w:val="none" w:sz="0" w:space="0" w:color="auto"/>
            <w:right w:val="none" w:sz="0" w:space="0" w:color="auto"/>
          </w:divBdr>
        </w:div>
        <w:div w:id="732967229">
          <w:marLeft w:val="0"/>
          <w:marRight w:val="0"/>
          <w:marTop w:val="0"/>
          <w:marBottom w:val="0"/>
          <w:divBdr>
            <w:top w:val="none" w:sz="0" w:space="0" w:color="auto"/>
            <w:left w:val="none" w:sz="0" w:space="0" w:color="auto"/>
            <w:bottom w:val="none" w:sz="0" w:space="0" w:color="auto"/>
            <w:right w:val="none" w:sz="0" w:space="0" w:color="auto"/>
          </w:divBdr>
        </w:div>
        <w:div w:id="234318924">
          <w:marLeft w:val="0"/>
          <w:marRight w:val="0"/>
          <w:marTop w:val="0"/>
          <w:marBottom w:val="0"/>
          <w:divBdr>
            <w:top w:val="none" w:sz="0" w:space="0" w:color="auto"/>
            <w:left w:val="none" w:sz="0" w:space="0" w:color="auto"/>
            <w:bottom w:val="none" w:sz="0" w:space="0" w:color="auto"/>
            <w:right w:val="none" w:sz="0" w:space="0" w:color="auto"/>
          </w:divBdr>
        </w:div>
        <w:div w:id="963535778">
          <w:marLeft w:val="0"/>
          <w:marRight w:val="0"/>
          <w:marTop w:val="0"/>
          <w:marBottom w:val="0"/>
          <w:divBdr>
            <w:top w:val="none" w:sz="0" w:space="0" w:color="auto"/>
            <w:left w:val="none" w:sz="0" w:space="0" w:color="auto"/>
            <w:bottom w:val="none" w:sz="0" w:space="0" w:color="auto"/>
            <w:right w:val="none" w:sz="0" w:space="0" w:color="auto"/>
          </w:divBdr>
        </w:div>
        <w:div w:id="1645238401">
          <w:marLeft w:val="0"/>
          <w:marRight w:val="0"/>
          <w:marTop w:val="0"/>
          <w:marBottom w:val="0"/>
          <w:divBdr>
            <w:top w:val="none" w:sz="0" w:space="0" w:color="auto"/>
            <w:left w:val="none" w:sz="0" w:space="0" w:color="auto"/>
            <w:bottom w:val="none" w:sz="0" w:space="0" w:color="auto"/>
            <w:right w:val="none" w:sz="0" w:space="0" w:color="auto"/>
          </w:divBdr>
        </w:div>
        <w:div w:id="2068650106">
          <w:marLeft w:val="0"/>
          <w:marRight w:val="0"/>
          <w:marTop w:val="0"/>
          <w:marBottom w:val="0"/>
          <w:divBdr>
            <w:top w:val="none" w:sz="0" w:space="0" w:color="auto"/>
            <w:left w:val="none" w:sz="0" w:space="0" w:color="auto"/>
            <w:bottom w:val="none" w:sz="0" w:space="0" w:color="auto"/>
            <w:right w:val="none" w:sz="0" w:space="0" w:color="auto"/>
          </w:divBdr>
        </w:div>
        <w:div w:id="4480660">
          <w:marLeft w:val="0"/>
          <w:marRight w:val="0"/>
          <w:marTop w:val="0"/>
          <w:marBottom w:val="0"/>
          <w:divBdr>
            <w:top w:val="none" w:sz="0" w:space="0" w:color="auto"/>
            <w:left w:val="none" w:sz="0" w:space="0" w:color="auto"/>
            <w:bottom w:val="none" w:sz="0" w:space="0" w:color="auto"/>
            <w:right w:val="none" w:sz="0" w:space="0" w:color="auto"/>
          </w:divBdr>
        </w:div>
        <w:div w:id="1825315171">
          <w:marLeft w:val="0"/>
          <w:marRight w:val="0"/>
          <w:marTop w:val="0"/>
          <w:marBottom w:val="0"/>
          <w:divBdr>
            <w:top w:val="none" w:sz="0" w:space="0" w:color="auto"/>
            <w:left w:val="none" w:sz="0" w:space="0" w:color="auto"/>
            <w:bottom w:val="none" w:sz="0" w:space="0" w:color="auto"/>
            <w:right w:val="none" w:sz="0" w:space="0" w:color="auto"/>
          </w:divBdr>
        </w:div>
        <w:div w:id="158154030">
          <w:marLeft w:val="0"/>
          <w:marRight w:val="0"/>
          <w:marTop w:val="0"/>
          <w:marBottom w:val="0"/>
          <w:divBdr>
            <w:top w:val="none" w:sz="0" w:space="0" w:color="auto"/>
            <w:left w:val="none" w:sz="0" w:space="0" w:color="auto"/>
            <w:bottom w:val="none" w:sz="0" w:space="0" w:color="auto"/>
            <w:right w:val="none" w:sz="0" w:space="0" w:color="auto"/>
          </w:divBdr>
        </w:div>
        <w:div w:id="349333325">
          <w:marLeft w:val="0"/>
          <w:marRight w:val="0"/>
          <w:marTop w:val="0"/>
          <w:marBottom w:val="0"/>
          <w:divBdr>
            <w:top w:val="none" w:sz="0" w:space="0" w:color="auto"/>
            <w:left w:val="none" w:sz="0" w:space="0" w:color="auto"/>
            <w:bottom w:val="none" w:sz="0" w:space="0" w:color="auto"/>
            <w:right w:val="none" w:sz="0" w:space="0" w:color="auto"/>
          </w:divBdr>
        </w:div>
        <w:div w:id="172844749">
          <w:marLeft w:val="0"/>
          <w:marRight w:val="0"/>
          <w:marTop w:val="0"/>
          <w:marBottom w:val="0"/>
          <w:divBdr>
            <w:top w:val="none" w:sz="0" w:space="0" w:color="auto"/>
            <w:left w:val="none" w:sz="0" w:space="0" w:color="auto"/>
            <w:bottom w:val="none" w:sz="0" w:space="0" w:color="auto"/>
            <w:right w:val="none" w:sz="0" w:space="0" w:color="auto"/>
          </w:divBdr>
        </w:div>
        <w:div w:id="1807505527">
          <w:marLeft w:val="0"/>
          <w:marRight w:val="0"/>
          <w:marTop w:val="0"/>
          <w:marBottom w:val="0"/>
          <w:divBdr>
            <w:top w:val="none" w:sz="0" w:space="0" w:color="auto"/>
            <w:left w:val="none" w:sz="0" w:space="0" w:color="auto"/>
            <w:bottom w:val="none" w:sz="0" w:space="0" w:color="auto"/>
            <w:right w:val="none" w:sz="0" w:space="0" w:color="auto"/>
          </w:divBdr>
        </w:div>
        <w:div w:id="1657029351">
          <w:marLeft w:val="0"/>
          <w:marRight w:val="0"/>
          <w:marTop w:val="0"/>
          <w:marBottom w:val="0"/>
          <w:divBdr>
            <w:top w:val="none" w:sz="0" w:space="0" w:color="auto"/>
            <w:left w:val="none" w:sz="0" w:space="0" w:color="auto"/>
            <w:bottom w:val="none" w:sz="0" w:space="0" w:color="auto"/>
            <w:right w:val="none" w:sz="0" w:space="0" w:color="auto"/>
          </w:divBdr>
        </w:div>
        <w:div w:id="610210859">
          <w:marLeft w:val="0"/>
          <w:marRight w:val="0"/>
          <w:marTop w:val="0"/>
          <w:marBottom w:val="0"/>
          <w:divBdr>
            <w:top w:val="none" w:sz="0" w:space="0" w:color="auto"/>
            <w:left w:val="none" w:sz="0" w:space="0" w:color="auto"/>
            <w:bottom w:val="none" w:sz="0" w:space="0" w:color="auto"/>
            <w:right w:val="none" w:sz="0" w:space="0" w:color="auto"/>
          </w:divBdr>
        </w:div>
        <w:div w:id="1083453137">
          <w:marLeft w:val="0"/>
          <w:marRight w:val="0"/>
          <w:marTop w:val="0"/>
          <w:marBottom w:val="0"/>
          <w:divBdr>
            <w:top w:val="none" w:sz="0" w:space="0" w:color="auto"/>
            <w:left w:val="none" w:sz="0" w:space="0" w:color="auto"/>
            <w:bottom w:val="none" w:sz="0" w:space="0" w:color="auto"/>
            <w:right w:val="none" w:sz="0" w:space="0" w:color="auto"/>
          </w:divBdr>
        </w:div>
        <w:div w:id="267549851">
          <w:marLeft w:val="0"/>
          <w:marRight w:val="0"/>
          <w:marTop w:val="0"/>
          <w:marBottom w:val="0"/>
          <w:divBdr>
            <w:top w:val="none" w:sz="0" w:space="0" w:color="auto"/>
            <w:left w:val="none" w:sz="0" w:space="0" w:color="auto"/>
            <w:bottom w:val="none" w:sz="0" w:space="0" w:color="auto"/>
            <w:right w:val="none" w:sz="0" w:space="0" w:color="auto"/>
          </w:divBdr>
        </w:div>
        <w:div w:id="1629242642">
          <w:marLeft w:val="0"/>
          <w:marRight w:val="0"/>
          <w:marTop w:val="0"/>
          <w:marBottom w:val="0"/>
          <w:divBdr>
            <w:top w:val="none" w:sz="0" w:space="0" w:color="auto"/>
            <w:left w:val="none" w:sz="0" w:space="0" w:color="auto"/>
            <w:bottom w:val="none" w:sz="0" w:space="0" w:color="auto"/>
            <w:right w:val="none" w:sz="0" w:space="0" w:color="auto"/>
          </w:divBdr>
        </w:div>
        <w:div w:id="1863127253">
          <w:marLeft w:val="0"/>
          <w:marRight w:val="0"/>
          <w:marTop w:val="0"/>
          <w:marBottom w:val="0"/>
          <w:divBdr>
            <w:top w:val="none" w:sz="0" w:space="0" w:color="auto"/>
            <w:left w:val="none" w:sz="0" w:space="0" w:color="auto"/>
            <w:bottom w:val="none" w:sz="0" w:space="0" w:color="auto"/>
            <w:right w:val="none" w:sz="0" w:space="0" w:color="auto"/>
          </w:divBdr>
        </w:div>
        <w:div w:id="955410343">
          <w:marLeft w:val="0"/>
          <w:marRight w:val="0"/>
          <w:marTop w:val="0"/>
          <w:marBottom w:val="0"/>
          <w:divBdr>
            <w:top w:val="none" w:sz="0" w:space="0" w:color="auto"/>
            <w:left w:val="none" w:sz="0" w:space="0" w:color="auto"/>
            <w:bottom w:val="none" w:sz="0" w:space="0" w:color="auto"/>
            <w:right w:val="none" w:sz="0" w:space="0" w:color="auto"/>
          </w:divBdr>
        </w:div>
        <w:div w:id="203754106">
          <w:marLeft w:val="0"/>
          <w:marRight w:val="0"/>
          <w:marTop w:val="0"/>
          <w:marBottom w:val="0"/>
          <w:divBdr>
            <w:top w:val="none" w:sz="0" w:space="0" w:color="auto"/>
            <w:left w:val="none" w:sz="0" w:space="0" w:color="auto"/>
            <w:bottom w:val="none" w:sz="0" w:space="0" w:color="auto"/>
            <w:right w:val="none" w:sz="0" w:space="0" w:color="auto"/>
          </w:divBdr>
        </w:div>
        <w:div w:id="1899633332">
          <w:marLeft w:val="0"/>
          <w:marRight w:val="0"/>
          <w:marTop w:val="0"/>
          <w:marBottom w:val="0"/>
          <w:divBdr>
            <w:top w:val="none" w:sz="0" w:space="0" w:color="auto"/>
            <w:left w:val="none" w:sz="0" w:space="0" w:color="auto"/>
            <w:bottom w:val="none" w:sz="0" w:space="0" w:color="auto"/>
            <w:right w:val="none" w:sz="0" w:space="0" w:color="auto"/>
          </w:divBdr>
        </w:div>
        <w:div w:id="24454662">
          <w:marLeft w:val="0"/>
          <w:marRight w:val="0"/>
          <w:marTop w:val="0"/>
          <w:marBottom w:val="0"/>
          <w:divBdr>
            <w:top w:val="none" w:sz="0" w:space="0" w:color="auto"/>
            <w:left w:val="none" w:sz="0" w:space="0" w:color="auto"/>
            <w:bottom w:val="none" w:sz="0" w:space="0" w:color="auto"/>
            <w:right w:val="none" w:sz="0" w:space="0" w:color="auto"/>
          </w:divBdr>
        </w:div>
        <w:div w:id="876966173">
          <w:marLeft w:val="0"/>
          <w:marRight w:val="0"/>
          <w:marTop w:val="0"/>
          <w:marBottom w:val="0"/>
          <w:divBdr>
            <w:top w:val="none" w:sz="0" w:space="0" w:color="auto"/>
            <w:left w:val="none" w:sz="0" w:space="0" w:color="auto"/>
            <w:bottom w:val="none" w:sz="0" w:space="0" w:color="auto"/>
            <w:right w:val="none" w:sz="0" w:space="0" w:color="auto"/>
          </w:divBdr>
        </w:div>
        <w:div w:id="18094792">
          <w:marLeft w:val="0"/>
          <w:marRight w:val="0"/>
          <w:marTop w:val="0"/>
          <w:marBottom w:val="0"/>
          <w:divBdr>
            <w:top w:val="none" w:sz="0" w:space="0" w:color="auto"/>
            <w:left w:val="none" w:sz="0" w:space="0" w:color="auto"/>
            <w:bottom w:val="none" w:sz="0" w:space="0" w:color="auto"/>
            <w:right w:val="none" w:sz="0" w:space="0" w:color="auto"/>
          </w:divBdr>
        </w:div>
        <w:div w:id="163204566">
          <w:marLeft w:val="0"/>
          <w:marRight w:val="0"/>
          <w:marTop w:val="0"/>
          <w:marBottom w:val="0"/>
          <w:divBdr>
            <w:top w:val="none" w:sz="0" w:space="0" w:color="auto"/>
            <w:left w:val="none" w:sz="0" w:space="0" w:color="auto"/>
            <w:bottom w:val="none" w:sz="0" w:space="0" w:color="auto"/>
            <w:right w:val="none" w:sz="0" w:space="0" w:color="auto"/>
          </w:divBdr>
        </w:div>
        <w:div w:id="533730567">
          <w:marLeft w:val="0"/>
          <w:marRight w:val="0"/>
          <w:marTop w:val="0"/>
          <w:marBottom w:val="0"/>
          <w:divBdr>
            <w:top w:val="none" w:sz="0" w:space="0" w:color="auto"/>
            <w:left w:val="none" w:sz="0" w:space="0" w:color="auto"/>
            <w:bottom w:val="none" w:sz="0" w:space="0" w:color="auto"/>
            <w:right w:val="none" w:sz="0" w:space="0" w:color="auto"/>
          </w:divBdr>
        </w:div>
        <w:div w:id="758136060">
          <w:marLeft w:val="0"/>
          <w:marRight w:val="0"/>
          <w:marTop w:val="0"/>
          <w:marBottom w:val="0"/>
          <w:divBdr>
            <w:top w:val="none" w:sz="0" w:space="0" w:color="auto"/>
            <w:left w:val="none" w:sz="0" w:space="0" w:color="auto"/>
            <w:bottom w:val="none" w:sz="0" w:space="0" w:color="auto"/>
            <w:right w:val="none" w:sz="0" w:space="0" w:color="auto"/>
          </w:divBdr>
        </w:div>
        <w:div w:id="964892230">
          <w:marLeft w:val="0"/>
          <w:marRight w:val="0"/>
          <w:marTop w:val="0"/>
          <w:marBottom w:val="0"/>
          <w:divBdr>
            <w:top w:val="none" w:sz="0" w:space="0" w:color="auto"/>
            <w:left w:val="none" w:sz="0" w:space="0" w:color="auto"/>
            <w:bottom w:val="none" w:sz="0" w:space="0" w:color="auto"/>
            <w:right w:val="none" w:sz="0" w:space="0" w:color="auto"/>
          </w:divBdr>
        </w:div>
        <w:div w:id="450901912">
          <w:marLeft w:val="0"/>
          <w:marRight w:val="0"/>
          <w:marTop w:val="0"/>
          <w:marBottom w:val="0"/>
          <w:divBdr>
            <w:top w:val="none" w:sz="0" w:space="0" w:color="auto"/>
            <w:left w:val="none" w:sz="0" w:space="0" w:color="auto"/>
            <w:bottom w:val="none" w:sz="0" w:space="0" w:color="auto"/>
            <w:right w:val="none" w:sz="0" w:space="0" w:color="auto"/>
          </w:divBdr>
        </w:div>
        <w:div w:id="1233855983">
          <w:marLeft w:val="0"/>
          <w:marRight w:val="0"/>
          <w:marTop w:val="0"/>
          <w:marBottom w:val="0"/>
          <w:divBdr>
            <w:top w:val="none" w:sz="0" w:space="0" w:color="auto"/>
            <w:left w:val="none" w:sz="0" w:space="0" w:color="auto"/>
            <w:bottom w:val="none" w:sz="0" w:space="0" w:color="auto"/>
            <w:right w:val="none" w:sz="0" w:space="0" w:color="auto"/>
          </w:divBdr>
        </w:div>
        <w:div w:id="1665745772">
          <w:marLeft w:val="0"/>
          <w:marRight w:val="0"/>
          <w:marTop w:val="0"/>
          <w:marBottom w:val="0"/>
          <w:divBdr>
            <w:top w:val="none" w:sz="0" w:space="0" w:color="auto"/>
            <w:left w:val="none" w:sz="0" w:space="0" w:color="auto"/>
            <w:bottom w:val="none" w:sz="0" w:space="0" w:color="auto"/>
            <w:right w:val="none" w:sz="0" w:space="0" w:color="auto"/>
          </w:divBdr>
        </w:div>
        <w:div w:id="292559215">
          <w:marLeft w:val="0"/>
          <w:marRight w:val="0"/>
          <w:marTop w:val="0"/>
          <w:marBottom w:val="0"/>
          <w:divBdr>
            <w:top w:val="none" w:sz="0" w:space="0" w:color="auto"/>
            <w:left w:val="none" w:sz="0" w:space="0" w:color="auto"/>
            <w:bottom w:val="none" w:sz="0" w:space="0" w:color="auto"/>
            <w:right w:val="none" w:sz="0" w:space="0" w:color="auto"/>
          </w:divBdr>
        </w:div>
        <w:div w:id="1114711605">
          <w:marLeft w:val="0"/>
          <w:marRight w:val="0"/>
          <w:marTop w:val="0"/>
          <w:marBottom w:val="0"/>
          <w:divBdr>
            <w:top w:val="none" w:sz="0" w:space="0" w:color="auto"/>
            <w:left w:val="none" w:sz="0" w:space="0" w:color="auto"/>
            <w:bottom w:val="none" w:sz="0" w:space="0" w:color="auto"/>
            <w:right w:val="none" w:sz="0" w:space="0" w:color="auto"/>
          </w:divBdr>
        </w:div>
        <w:div w:id="1620139432">
          <w:marLeft w:val="0"/>
          <w:marRight w:val="0"/>
          <w:marTop w:val="0"/>
          <w:marBottom w:val="0"/>
          <w:divBdr>
            <w:top w:val="none" w:sz="0" w:space="0" w:color="auto"/>
            <w:left w:val="none" w:sz="0" w:space="0" w:color="auto"/>
            <w:bottom w:val="none" w:sz="0" w:space="0" w:color="auto"/>
            <w:right w:val="none" w:sz="0" w:space="0" w:color="auto"/>
          </w:divBdr>
        </w:div>
        <w:div w:id="637878946">
          <w:marLeft w:val="0"/>
          <w:marRight w:val="0"/>
          <w:marTop w:val="0"/>
          <w:marBottom w:val="0"/>
          <w:divBdr>
            <w:top w:val="none" w:sz="0" w:space="0" w:color="auto"/>
            <w:left w:val="none" w:sz="0" w:space="0" w:color="auto"/>
            <w:bottom w:val="none" w:sz="0" w:space="0" w:color="auto"/>
            <w:right w:val="none" w:sz="0" w:space="0" w:color="auto"/>
          </w:divBdr>
        </w:div>
        <w:div w:id="1779134607">
          <w:marLeft w:val="0"/>
          <w:marRight w:val="0"/>
          <w:marTop w:val="0"/>
          <w:marBottom w:val="0"/>
          <w:divBdr>
            <w:top w:val="none" w:sz="0" w:space="0" w:color="auto"/>
            <w:left w:val="none" w:sz="0" w:space="0" w:color="auto"/>
            <w:bottom w:val="none" w:sz="0" w:space="0" w:color="auto"/>
            <w:right w:val="none" w:sz="0" w:space="0" w:color="auto"/>
          </w:divBdr>
        </w:div>
        <w:div w:id="12537359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uwtsd.hosted.panopto.com/Panopto/Pages/Viewer.aspx?id=a9ad24c5-7ce6-418c-8804-af0300b62ec9&amp;edit=true&amp;start=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1A8EA2AC87CD4479B79FF26A49BDA55" ma:contentTypeVersion="15" ma:contentTypeDescription="Create a new document." ma:contentTypeScope="" ma:versionID="906224845db2c8a877495342b1e178c0">
  <xsd:schema xmlns:xsd="http://www.w3.org/2001/XMLSchema" xmlns:xs="http://www.w3.org/2001/XMLSchema" xmlns:p="http://schemas.microsoft.com/office/2006/metadata/properties" xmlns:ns2="68699d18-fc88-4835-95db-008a473c433a" xmlns:ns3="3d9d905d-0e98-4cf8-a18a-63394b192b56" targetNamespace="http://schemas.microsoft.com/office/2006/metadata/properties" ma:root="true" ma:fieldsID="bc37af723022e7363d6e2f93e7c3f074" ns2:_="" ns3:_="">
    <xsd:import namespace="68699d18-fc88-4835-95db-008a473c433a"/>
    <xsd:import namespace="3d9d905d-0e98-4cf8-a18a-63394b192b5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CR" minOccurs="0"/>
                <xsd:element ref="ns2:MediaServiceGenerationTime" minOccurs="0"/>
                <xsd:element ref="ns2:MediaServiceEventHashCode" minOccurs="0"/>
                <xsd:element ref="ns2:MediaServiceDateTaken" minOccurs="0"/>
                <xsd:element ref="ns3:SharedWithUsers" minOccurs="0"/>
                <xsd:element ref="ns3:SharedWithDetail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699d18-fc88-4835-95db-008a473c4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lcf76f155ced4ddcb4097134ff3c332f" ma:index="20"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d9d905d-0e98-4cf8-a18a-63394b192b56"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1" nillable="true" ma:displayName="Taxonomy Catch All Column" ma:hidden="true" ma:list="{3eb92d29-6684-4104-8c69-8426fc68c64e}" ma:internalName="TaxCatchAll" ma:showField="CatchAllData" ma:web="3d9d905d-0e98-4cf8-a18a-63394b192b56">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8699d18-fc88-4835-95db-008a473c433a">
      <Terms xmlns="http://schemas.microsoft.com/office/infopath/2007/PartnerControls"/>
    </lcf76f155ced4ddcb4097134ff3c332f>
    <TaxCatchAll xmlns="3d9d905d-0e98-4cf8-a18a-63394b192b56" xsi:nil="true"/>
  </documentManagement>
</p:properties>
</file>

<file path=customXml/itemProps1.xml><?xml version="1.0" encoding="utf-8"?>
<ds:datastoreItem xmlns:ds="http://schemas.openxmlformats.org/officeDocument/2006/customXml" ds:itemID="{FD91E047-EABB-4376-B1B8-8C5E49B01C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699d18-fc88-4835-95db-008a473c433a"/>
    <ds:schemaRef ds:uri="3d9d905d-0e98-4cf8-a18a-63394b192b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E76993-0915-4E9E-A1BA-8094B797EDF9}">
  <ds:schemaRefs>
    <ds:schemaRef ds:uri="http://schemas.microsoft.com/sharepoint/v3/contenttype/forms"/>
  </ds:schemaRefs>
</ds:datastoreItem>
</file>

<file path=customXml/itemProps3.xml><?xml version="1.0" encoding="utf-8"?>
<ds:datastoreItem xmlns:ds="http://schemas.openxmlformats.org/officeDocument/2006/customXml" ds:itemID="{67EC60C9-1BDA-4C84-8A03-E411C7C354A1}">
  <ds:schemaRefs>
    <ds:schemaRef ds:uri="http://schemas.microsoft.com/office/2006/metadata/properties"/>
    <ds:schemaRef ds:uri="http://schemas.microsoft.com/office/infopath/2007/PartnerControls"/>
    <ds:schemaRef ds:uri="68699d18-fc88-4835-95db-008a473c433a"/>
    <ds:schemaRef ds:uri="3d9d905d-0e98-4cf8-a18a-63394b192b56"/>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638</Words>
  <Characters>3640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Amy Cutler</cp:lastModifiedBy>
  <cp:revision>2</cp:revision>
  <dcterms:created xsi:type="dcterms:W3CDTF">2022-09-01T12:56:00Z</dcterms:created>
  <dcterms:modified xsi:type="dcterms:W3CDTF">2022-09-01T12:56:00Z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0x01010021A8EA2AC87CD4479B79FF26A49BDA55</vt:lpwstr>
  </property>
</Properties>
</file>