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C07C9" w14:textId="77777777" w:rsidR="004574E3" w:rsidRDefault="004574E3" w:rsidP="000B58BF">
      <w:pPr>
        <w:spacing w:line="360" w:lineRule="auto"/>
        <w:jc w:val="both"/>
        <w:rPr>
          <w:rFonts w:ascii="Arial" w:hAnsi="Arial" w:cs="Arial"/>
        </w:rPr>
      </w:pPr>
    </w:p>
    <w:p w14:paraId="11608C0D" w14:textId="77777777" w:rsidR="004574E3" w:rsidRDefault="004574E3" w:rsidP="000B58BF">
      <w:pPr>
        <w:spacing w:line="360" w:lineRule="auto"/>
        <w:jc w:val="both"/>
        <w:rPr>
          <w:rFonts w:ascii="Arial" w:hAnsi="Arial" w:cs="Arial"/>
        </w:rPr>
      </w:pPr>
    </w:p>
    <w:p w14:paraId="7CAD6AC4" w14:textId="34192B3C" w:rsidR="004574E3" w:rsidRDefault="003C668A" w:rsidP="000B58BF">
      <w:pPr>
        <w:spacing w:line="360" w:lineRule="auto"/>
        <w:jc w:val="both"/>
        <w:rPr>
          <w:rFonts w:ascii="Arial" w:hAnsi="Arial" w:cs="Arial"/>
          <w:b/>
          <w:bCs/>
          <w:sz w:val="48"/>
          <w:szCs w:val="48"/>
        </w:rPr>
      </w:pPr>
      <w:r w:rsidRPr="00BA4694">
        <w:rPr>
          <w:rFonts w:ascii="Arial" w:hAnsi="Arial" w:cs="Arial"/>
          <w:b/>
          <w:bCs/>
          <w:sz w:val="48"/>
          <w:szCs w:val="48"/>
        </w:rPr>
        <w:t>Certificate of Higher Education in Employability Skills LEVEL 4 Academic Skills for the Digital Era (BMSW4013)</w:t>
      </w:r>
    </w:p>
    <w:p w14:paraId="0B757946" w14:textId="77777777" w:rsidR="00203ECC" w:rsidRDefault="00203ECC" w:rsidP="000B58BF">
      <w:pPr>
        <w:spacing w:line="360" w:lineRule="auto"/>
        <w:jc w:val="both"/>
        <w:rPr>
          <w:rFonts w:ascii="Arial" w:hAnsi="Arial" w:cs="Arial"/>
          <w:b/>
          <w:bCs/>
          <w:sz w:val="48"/>
          <w:szCs w:val="48"/>
        </w:rPr>
      </w:pPr>
    </w:p>
    <w:p w14:paraId="6336337F" w14:textId="47FAE528" w:rsidR="00203ECC" w:rsidRDefault="007749F9" w:rsidP="000B58BF">
      <w:pPr>
        <w:spacing w:line="360" w:lineRule="auto"/>
        <w:jc w:val="both"/>
        <w:rPr>
          <w:rFonts w:ascii="Arial" w:hAnsi="Arial" w:cs="Arial"/>
          <w:b/>
          <w:bCs/>
          <w:sz w:val="48"/>
          <w:szCs w:val="48"/>
        </w:rPr>
      </w:pPr>
      <w:r>
        <w:rPr>
          <w:rFonts w:ascii="Arial" w:hAnsi="Arial" w:cs="Arial"/>
          <w:b/>
          <w:bCs/>
          <w:sz w:val="48"/>
          <w:szCs w:val="48"/>
        </w:rPr>
        <w:t>Lecturer: Tristan Hawkins</w:t>
      </w:r>
    </w:p>
    <w:p w14:paraId="59B2F4EC" w14:textId="0635D991" w:rsidR="007749F9" w:rsidRPr="00BA4694" w:rsidRDefault="007749F9" w:rsidP="000B58BF">
      <w:pPr>
        <w:spacing w:line="360" w:lineRule="auto"/>
        <w:jc w:val="both"/>
        <w:rPr>
          <w:rFonts w:ascii="Arial" w:hAnsi="Arial" w:cs="Arial"/>
          <w:b/>
          <w:bCs/>
          <w:sz w:val="48"/>
          <w:szCs w:val="48"/>
        </w:rPr>
      </w:pPr>
      <w:r>
        <w:rPr>
          <w:rFonts w:ascii="Arial" w:hAnsi="Arial" w:cs="Arial"/>
          <w:b/>
          <w:bCs/>
          <w:sz w:val="48"/>
          <w:szCs w:val="48"/>
        </w:rPr>
        <w:t>Student: Susana Sofia Justo Valente</w:t>
      </w:r>
    </w:p>
    <w:p w14:paraId="4202C730" w14:textId="77777777" w:rsidR="004574E3" w:rsidRDefault="004574E3" w:rsidP="000B58BF">
      <w:pPr>
        <w:spacing w:line="360" w:lineRule="auto"/>
        <w:jc w:val="both"/>
        <w:rPr>
          <w:rFonts w:ascii="Arial" w:hAnsi="Arial" w:cs="Arial"/>
        </w:rPr>
      </w:pPr>
    </w:p>
    <w:p w14:paraId="44DE562E" w14:textId="77777777" w:rsidR="004574E3" w:rsidRDefault="004574E3" w:rsidP="000B58BF">
      <w:pPr>
        <w:spacing w:line="360" w:lineRule="auto"/>
        <w:jc w:val="both"/>
        <w:rPr>
          <w:rFonts w:ascii="Arial" w:hAnsi="Arial" w:cs="Arial"/>
        </w:rPr>
      </w:pPr>
    </w:p>
    <w:p w14:paraId="42FBAE99" w14:textId="77777777" w:rsidR="004574E3" w:rsidRDefault="004574E3" w:rsidP="000B58BF">
      <w:pPr>
        <w:spacing w:line="360" w:lineRule="auto"/>
        <w:jc w:val="both"/>
        <w:rPr>
          <w:rFonts w:ascii="Arial" w:hAnsi="Arial" w:cs="Arial"/>
        </w:rPr>
      </w:pPr>
    </w:p>
    <w:p w14:paraId="0252CBE8" w14:textId="77777777" w:rsidR="004574E3" w:rsidRDefault="004574E3" w:rsidP="000B58BF">
      <w:pPr>
        <w:spacing w:line="360" w:lineRule="auto"/>
        <w:jc w:val="both"/>
        <w:rPr>
          <w:rFonts w:ascii="Arial" w:hAnsi="Arial" w:cs="Arial"/>
        </w:rPr>
      </w:pPr>
    </w:p>
    <w:p w14:paraId="6F543DC0" w14:textId="77777777" w:rsidR="004574E3" w:rsidRDefault="004574E3" w:rsidP="000B58BF">
      <w:pPr>
        <w:spacing w:line="360" w:lineRule="auto"/>
        <w:jc w:val="both"/>
        <w:rPr>
          <w:rFonts w:ascii="Arial" w:hAnsi="Arial" w:cs="Arial"/>
        </w:rPr>
      </w:pPr>
    </w:p>
    <w:p w14:paraId="4969FCBB" w14:textId="77777777" w:rsidR="004574E3" w:rsidRDefault="004574E3" w:rsidP="000B58BF">
      <w:pPr>
        <w:spacing w:line="360" w:lineRule="auto"/>
        <w:jc w:val="both"/>
        <w:rPr>
          <w:rFonts w:ascii="Arial" w:hAnsi="Arial" w:cs="Arial"/>
        </w:rPr>
      </w:pPr>
    </w:p>
    <w:p w14:paraId="70C80374" w14:textId="77777777" w:rsidR="004574E3" w:rsidRDefault="004574E3" w:rsidP="000B58BF">
      <w:pPr>
        <w:spacing w:line="360" w:lineRule="auto"/>
        <w:jc w:val="both"/>
        <w:rPr>
          <w:rFonts w:ascii="Arial" w:hAnsi="Arial" w:cs="Arial"/>
        </w:rPr>
      </w:pPr>
    </w:p>
    <w:p w14:paraId="6A1C82CC" w14:textId="77777777" w:rsidR="004574E3" w:rsidRDefault="004574E3" w:rsidP="000B58BF">
      <w:pPr>
        <w:spacing w:line="360" w:lineRule="auto"/>
        <w:jc w:val="both"/>
        <w:rPr>
          <w:rFonts w:ascii="Arial" w:hAnsi="Arial" w:cs="Arial"/>
        </w:rPr>
      </w:pPr>
    </w:p>
    <w:p w14:paraId="48C1AF98" w14:textId="77777777" w:rsidR="004574E3" w:rsidRDefault="004574E3" w:rsidP="000B58BF">
      <w:pPr>
        <w:spacing w:line="360" w:lineRule="auto"/>
        <w:jc w:val="both"/>
        <w:rPr>
          <w:rFonts w:ascii="Arial" w:hAnsi="Arial" w:cs="Arial"/>
        </w:rPr>
      </w:pPr>
    </w:p>
    <w:p w14:paraId="6DE46F5F" w14:textId="77777777" w:rsidR="004574E3" w:rsidRDefault="004574E3" w:rsidP="000B58BF">
      <w:pPr>
        <w:spacing w:line="360" w:lineRule="auto"/>
        <w:jc w:val="both"/>
        <w:rPr>
          <w:rFonts w:ascii="Arial" w:hAnsi="Arial" w:cs="Arial"/>
        </w:rPr>
      </w:pPr>
    </w:p>
    <w:p w14:paraId="3D155EE2" w14:textId="77777777" w:rsidR="004574E3" w:rsidRDefault="004574E3" w:rsidP="000B58BF">
      <w:pPr>
        <w:spacing w:line="360" w:lineRule="auto"/>
        <w:jc w:val="both"/>
        <w:rPr>
          <w:rFonts w:ascii="Arial" w:hAnsi="Arial" w:cs="Arial"/>
        </w:rPr>
      </w:pPr>
    </w:p>
    <w:p w14:paraId="4663D089" w14:textId="77777777" w:rsidR="004574E3" w:rsidRDefault="004574E3" w:rsidP="000B58BF">
      <w:pPr>
        <w:spacing w:line="360" w:lineRule="auto"/>
        <w:jc w:val="both"/>
        <w:rPr>
          <w:rFonts w:ascii="Arial" w:hAnsi="Arial" w:cs="Arial"/>
        </w:rPr>
      </w:pPr>
    </w:p>
    <w:p w14:paraId="10ACB2EF" w14:textId="77777777" w:rsidR="004574E3" w:rsidRDefault="004574E3" w:rsidP="000B58BF">
      <w:pPr>
        <w:spacing w:line="360" w:lineRule="auto"/>
        <w:jc w:val="both"/>
        <w:rPr>
          <w:rFonts w:ascii="Arial" w:hAnsi="Arial" w:cs="Arial"/>
        </w:rPr>
      </w:pPr>
    </w:p>
    <w:p w14:paraId="3E400434" w14:textId="16083E56" w:rsidR="00E13C5E" w:rsidRDefault="00E949BF" w:rsidP="000B58BF">
      <w:pPr>
        <w:spacing w:line="360" w:lineRule="auto"/>
        <w:jc w:val="both"/>
        <w:rPr>
          <w:rFonts w:ascii="Arial" w:hAnsi="Arial" w:cs="Arial"/>
        </w:rPr>
      </w:pPr>
      <w:r w:rsidRPr="008F3CC0">
        <w:rPr>
          <w:rFonts w:ascii="Arial" w:hAnsi="Arial" w:cs="Arial"/>
        </w:rPr>
        <w:lastRenderedPageBreak/>
        <w:t xml:space="preserve">AI </w:t>
      </w:r>
      <w:r w:rsidR="00E645D9" w:rsidRPr="008F3CC0">
        <w:rPr>
          <w:rFonts w:ascii="Arial" w:hAnsi="Arial" w:cs="Arial"/>
        </w:rPr>
        <w:t xml:space="preserve">has been growing significantly throughout the years, </w:t>
      </w:r>
      <w:r w:rsidR="00C60923" w:rsidRPr="008F3CC0">
        <w:rPr>
          <w:rFonts w:ascii="Arial" w:hAnsi="Arial" w:cs="Arial"/>
        </w:rPr>
        <w:t>applying AI in education adapts to each indi</w:t>
      </w:r>
      <w:r w:rsidR="00280A57" w:rsidRPr="008F3CC0">
        <w:rPr>
          <w:rFonts w:ascii="Arial" w:hAnsi="Arial" w:cs="Arial"/>
        </w:rPr>
        <w:t xml:space="preserve">vidual needs delivering </w:t>
      </w:r>
      <w:r w:rsidR="005E0A65" w:rsidRPr="008F3CC0">
        <w:rPr>
          <w:rFonts w:ascii="Arial" w:hAnsi="Arial" w:cs="Arial"/>
        </w:rPr>
        <w:t>many ways</w:t>
      </w:r>
      <w:r w:rsidR="00280A57" w:rsidRPr="008F3CC0">
        <w:rPr>
          <w:rFonts w:ascii="Arial" w:hAnsi="Arial" w:cs="Arial"/>
        </w:rPr>
        <w:t xml:space="preserve"> of learning. With this</w:t>
      </w:r>
      <w:r w:rsidR="00C60923" w:rsidRPr="008F3CC0">
        <w:rPr>
          <w:rFonts w:ascii="Arial" w:hAnsi="Arial" w:cs="Arial"/>
        </w:rPr>
        <w:t xml:space="preserve"> </w:t>
      </w:r>
      <w:r w:rsidR="00E13C5E">
        <w:rPr>
          <w:rFonts w:ascii="Arial" w:hAnsi="Arial" w:cs="Arial"/>
        </w:rPr>
        <w:t xml:space="preserve">tool in Education sector can </w:t>
      </w:r>
      <w:r w:rsidR="00C60923" w:rsidRPr="008F3CC0">
        <w:rPr>
          <w:rFonts w:ascii="Arial" w:hAnsi="Arial" w:cs="Arial"/>
        </w:rPr>
        <w:t xml:space="preserve">help to improve significantly educational practices. </w:t>
      </w:r>
      <w:r w:rsidR="00961222">
        <w:rPr>
          <w:rFonts w:ascii="Arial" w:hAnsi="Arial" w:cs="Arial"/>
        </w:rPr>
        <w:t xml:space="preserve">AI also offers many tools </w:t>
      </w:r>
      <w:r w:rsidR="00BC14AC">
        <w:rPr>
          <w:rFonts w:ascii="Arial" w:hAnsi="Arial" w:cs="Arial"/>
        </w:rPr>
        <w:t xml:space="preserve">that allows to the teachers </w:t>
      </w:r>
      <w:r w:rsidR="006432D0">
        <w:rPr>
          <w:rFonts w:ascii="Arial" w:hAnsi="Arial" w:cs="Arial"/>
        </w:rPr>
        <w:t>focus</w:t>
      </w:r>
      <w:r w:rsidR="00BC14AC">
        <w:rPr>
          <w:rFonts w:ascii="Arial" w:hAnsi="Arial" w:cs="Arial"/>
        </w:rPr>
        <w:t xml:space="preserve"> around stu</w:t>
      </w:r>
      <w:r w:rsidR="00397349">
        <w:rPr>
          <w:rFonts w:ascii="Arial" w:hAnsi="Arial" w:cs="Arial"/>
        </w:rPr>
        <w:t>dent way of learning</w:t>
      </w:r>
      <w:r w:rsidR="006432D0">
        <w:rPr>
          <w:rFonts w:ascii="Arial" w:hAnsi="Arial" w:cs="Arial"/>
        </w:rPr>
        <w:t xml:space="preserve">, also </w:t>
      </w:r>
      <w:r w:rsidR="001B00F7">
        <w:rPr>
          <w:rFonts w:ascii="Arial" w:hAnsi="Arial" w:cs="Arial"/>
        </w:rPr>
        <w:t xml:space="preserve">using questionnaires (test) to understand </w:t>
      </w:r>
      <w:r w:rsidR="00657F0D">
        <w:rPr>
          <w:rFonts w:ascii="Arial" w:hAnsi="Arial" w:cs="Arial"/>
        </w:rPr>
        <w:t>more each student</w:t>
      </w:r>
      <w:r w:rsidR="00294EED">
        <w:rPr>
          <w:rFonts w:ascii="Arial" w:hAnsi="Arial" w:cs="Arial"/>
        </w:rPr>
        <w:t xml:space="preserve">, the personality, the </w:t>
      </w:r>
      <w:r w:rsidR="0059209F">
        <w:rPr>
          <w:rFonts w:ascii="Arial" w:hAnsi="Arial" w:cs="Arial"/>
        </w:rPr>
        <w:t>student abilities.</w:t>
      </w:r>
      <w:r w:rsidR="006432D0">
        <w:rPr>
          <w:rFonts w:ascii="Arial" w:hAnsi="Arial" w:cs="Arial"/>
        </w:rPr>
        <w:t xml:space="preserve"> </w:t>
      </w:r>
    </w:p>
    <w:p w14:paraId="6ECB9597" w14:textId="10574279" w:rsidR="002B1DE0" w:rsidRDefault="005E0A65" w:rsidP="000B58BF">
      <w:pPr>
        <w:spacing w:line="360" w:lineRule="auto"/>
        <w:jc w:val="both"/>
        <w:rPr>
          <w:rFonts w:ascii="Arial" w:hAnsi="Arial" w:cs="Arial"/>
        </w:rPr>
      </w:pPr>
      <w:r>
        <w:rPr>
          <w:rFonts w:ascii="Arial" w:hAnsi="Arial" w:cs="Arial"/>
        </w:rPr>
        <w:t xml:space="preserve">I understand that </w:t>
      </w:r>
      <w:r w:rsidRPr="008F3CC0">
        <w:rPr>
          <w:rFonts w:ascii="Arial" w:hAnsi="Arial" w:cs="Arial"/>
        </w:rPr>
        <w:t>AI</w:t>
      </w:r>
      <w:r w:rsidR="008F3CC0" w:rsidRPr="008F3CC0">
        <w:rPr>
          <w:rFonts w:ascii="Arial" w:hAnsi="Arial" w:cs="Arial"/>
        </w:rPr>
        <w:t xml:space="preserve"> in academia</w:t>
      </w:r>
      <w:r w:rsidR="00FB3A93" w:rsidRPr="008F3CC0">
        <w:rPr>
          <w:rFonts w:ascii="Arial" w:hAnsi="Arial" w:cs="Arial"/>
        </w:rPr>
        <w:t xml:space="preserve"> can promote a better outcome for both student and teachers</w:t>
      </w:r>
      <w:r w:rsidR="009B4415">
        <w:rPr>
          <w:rFonts w:ascii="Arial" w:hAnsi="Arial" w:cs="Arial"/>
        </w:rPr>
        <w:t>. Can adjust the learning style to each student at their own time, the student also can engage more with the studies</w:t>
      </w:r>
      <w:r w:rsidR="00C2404B">
        <w:rPr>
          <w:rFonts w:ascii="Arial" w:hAnsi="Arial" w:cs="Arial"/>
        </w:rPr>
        <w:t xml:space="preserve">. </w:t>
      </w:r>
      <w:r w:rsidR="008F3CC0">
        <w:rPr>
          <w:rFonts w:ascii="Arial" w:hAnsi="Arial" w:cs="Arial"/>
        </w:rPr>
        <w:t xml:space="preserve">The teachers </w:t>
      </w:r>
      <w:r w:rsidR="006C7527">
        <w:rPr>
          <w:rFonts w:ascii="Arial" w:hAnsi="Arial" w:cs="Arial"/>
        </w:rPr>
        <w:t xml:space="preserve">can use this tool and change </w:t>
      </w:r>
      <w:r w:rsidR="000F4E9C">
        <w:rPr>
          <w:rFonts w:ascii="Arial" w:hAnsi="Arial" w:cs="Arial"/>
        </w:rPr>
        <w:t xml:space="preserve">or improve </w:t>
      </w:r>
      <w:r w:rsidR="006C7527">
        <w:rPr>
          <w:rFonts w:ascii="Arial" w:hAnsi="Arial" w:cs="Arial"/>
        </w:rPr>
        <w:t>the</w:t>
      </w:r>
      <w:r w:rsidR="000F4E9C">
        <w:rPr>
          <w:rFonts w:ascii="Arial" w:hAnsi="Arial" w:cs="Arial"/>
        </w:rPr>
        <w:t>ir</w:t>
      </w:r>
      <w:r w:rsidR="006C7527">
        <w:rPr>
          <w:rFonts w:ascii="Arial" w:hAnsi="Arial" w:cs="Arial"/>
        </w:rPr>
        <w:t xml:space="preserve"> methods of teaching, and the dynamic of student’s interaction will change.</w:t>
      </w:r>
      <w:r w:rsidR="00727CFB">
        <w:rPr>
          <w:rFonts w:ascii="Arial" w:hAnsi="Arial" w:cs="Arial"/>
        </w:rPr>
        <w:t xml:space="preserve"> </w:t>
      </w:r>
      <w:r w:rsidR="00482939">
        <w:rPr>
          <w:rFonts w:ascii="Arial" w:hAnsi="Arial" w:cs="Arial"/>
        </w:rPr>
        <w:t xml:space="preserve">With this method the student can improve more </w:t>
      </w:r>
      <w:r w:rsidR="00965C4E">
        <w:rPr>
          <w:rFonts w:ascii="Arial" w:hAnsi="Arial" w:cs="Arial"/>
        </w:rPr>
        <w:t>and enhance the</w:t>
      </w:r>
      <w:r w:rsidR="000F4E9C">
        <w:rPr>
          <w:rFonts w:ascii="Arial" w:hAnsi="Arial" w:cs="Arial"/>
        </w:rPr>
        <w:t xml:space="preserve">ir </w:t>
      </w:r>
      <w:r w:rsidR="004C5763">
        <w:rPr>
          <w:rFonts w:ascii="Arial" w:hAnsi="Arial" w:cs="Arial"/>
        </w:rPr>
        <w:t xml:space="preserve">learning </w:t>
      </w:r>
      <w:r w:rsidR="00E03DBC">
        <w:rPr>
          <w:rFonts w:ascii="Arial" w:hAnsi="Arial" w:cs="Arial"/>
        </w:rPr>
        <w:t xml:space="preserve">skills </w:t>
      </w:r>
      <w:r w:rsidR="004C5763">
        <w:rPr>
          <w:rFonts w:ascii="Arial" w:hAnsi="Arial" w:cs="Arial"/>
        </w:rPr>
        <w:t>outcomes.</w:t>
      </w:r>
    </w:p>
    <w:p w14:paraId="56FD2F58" w14:textId="15B6F1DF" w:rsidR="00E13C5E" w:rsidRPr="008F3CC0" w:rsidRDefault="00E13C5E" w:rsidP="00E13C5E">
      <w:pPr>
        <w:spacing w:line="360" w:lineRule="auto"/>
        <w:jc w:val="both"/>
        <w:rPr>
          <w:rFonts w:ascii="Arial" w:hAnsi="Arial" w:cs="Arial"/>
        </w:rPr>
      </w:pPr>
      <w:r w:rsidRPr="008F3CC0">
        <w:rPr>
          <w:rFonts w:ascii="Arial" w:hAnsi="Arial" w:cs="Arial"/>
        </w:rPr>
        <w:t>A</w:t>
      </w:r>
      <w:r>
        <w:rPr>
          <w:rFonts w:ascii="Arial" w:hAnsi="Arial" w:cs="Arial"/>
        </w:rPr>
        <w:t>I</w:t>
      </w:r>
      <w:r w:rsidRPr="008F3CC0">
        <w:rPr>
          <w:rFonts w:ascii="Arial" w:hAnsi="Arial" w:cs="Arial"/>
        </w:rPr>
        <w:t xml:space="preserve"> in Academia also faces a lot of challenges regarding plagiarism</w:t>
      </w:r>
      <w:r>
        <w:rPr>
          <w:rFonts w:ascii="Arial" w:hAnsi="Arial" w:cs="Arial"/>
        </w:rPr>
        <w:t>, data privacy, but</w:t>
      </w:r>
      <w:r w:rsidRPr="008F3CC0">
        <w:rPr>
          <w:rFonts w:ascii="Arial" w:hAnsi="Arial" w:cs="Arial"/>
        </w:rPr>
        <w:t xml:space="preserve"> also provide to the teacher tools to see the authenticity of each student work</w:t>
      </w:r>
      <w:r w:rsidR="00CC7E23">
        <w:rPr>
          <w:rFonts w:ascii="Arial" w:hAnsi="Arial" w:cs="Arial"/>
        </w:rPr>
        <w:t xml:space="preserve">, </w:t>
      </w:r>
      <w:r w:rsidR="00D53CAD">
        <w:rPr>
          <w:rFonts w:ascii="Arial" w:hAnsi="Arial" w:cs="Arial"/>
        </w:rPr>
        <w:t xml:space="preserve">dominating </w:t>
      </w:r>
      <w:r w:rsidR="000A6ECE">
        <w:rPr>
          <w:rFonts w:ascii="Arial" w:hAnsi="Arial" w:cs="Arial"/>
        </w:rPr>
        <w:t xml:space="preserve">the student thoughts, I mean each person has their own thoughts an ideas, and using AI </w:t>
      </w:r>
      <w:r w:rsidR="001731EC">
        <w:rPr>
          <w:rFonts w:ascii="Arial" w:hAnsi="Arial" w:cs="Arial"/>
        </w:rPr>
        <w:t>can change that person authen</w:t>
      </w:r>
      <w:r w:rsidR="00172167">
        <w:rPr>
          <w:rFonts w:ascii="Arial" w:hAnsi="Arial" w:cs="Arial"/>
        </w:rPr>
        <w:t xml:space="preserve">ticity, </w:t>
      </w:r>
      <w:r w:rsidR="00CE6061">
        <w:rPr>
          <w:rFonts w:ascii="Arial" w:hAnsi="Arial" w:cs="Arial"/>
        </w:rPr>
        <w:t>the critical thinking</w:t>
      </w:r>
      <w:r w:rsidR="00B06137">
        <w:rPr>
          <w:rFonts w:ascii="Arial" w:hAnsi="Arial" w:cs="Arial"/>
        </w:rPr>
        <w:t>, their point of view.</w:t>
      </w:r>
    </w:p>
    <w:p w14:paraId="596E9E1C" w14:textId="5A69FA4C" w:rsidR="00F97160" w:rsidRDefault="006C7527" w:rsidP="000B58BF">
      <w:pPr>
        <w:spacing w:line="360" w:lineRule="auto"/>
        <w:jc w:val="both"/>
        <w:rPr>
          <w:rFonts w:ascii="Arial" w:hAnsi="Arial" w:cs="Arial"/>
        </w:rPr>
      </w:pPr>
      <w:r>
        <w:rPr>
          <w:rFonts w:ascii="Arial" w:hAnsi="Arial" w:cs="Arial"/>
        </w:rPr>
        <w:t>Everyone can have access to the tool, every student can develop their knowledge and skills with AI, me personally I think that is very helpful for example Chat</w:t>
      </w:r>
      <w:r w:rsidR="00167095">
        <w:rPr>
          <w:rFonts w:ascii="Arial" w:hAnsi="Arial" w:cs="Arial"/>
        </w:rPr>
        <w:t>GPT I see this tool as a base to help me to find the right word as English is my second language sometimes I find it hard to write</w:t>
      </w:r>
      <w:r w:rsidR="00B11FB3">
        <w:rPr>
          <w:rFonts w:ascii="Arial" w:hAnsi="Arial" w:cs="Arial"/>
        </w:rPr>
        <w:t xml:space="preserve"> it</w:t>
      </w:r>
      <w:r w:rsidR="00167095">
        <w:rPr>
          <w:rFonts w:ascii="Arial" w:hAnsi="Arial" w:cs="Arial"/>
        </w:rPr>
        <w:t xml:space="preserve"> down an assessment as I can’t find the right word or the right structure so we can find a support, but also is not good as students can use ChatGPT to copy a work. ChatGPT can be good and bad but like I mentioned AI is </w:t>
      </w:r>
      <w:r w:rsidR="00204BA2">
        <w:rPr>
          <w:rFonts w:ascii="Arial" w:hAnsi="Arial" w:cs="Arial"/>
        </w:rPr>
        <w:t>developing</w:t>
      </w:r>
      <w:r w:rsidR="00167095">
        <w:rPr>
          <w:rFonts w:ascii="Arial" w:hAnsi="Arial" w:cs="Arial"/>
        </w:rPr>
        <w:t xml:space="preserve"> and nowadays the teachers have access to tools to detect plagiarism.</w:t>
      </w:r>
      <w:r w:rsidR="000B58BF">
        <w:rPr>
          <w:rFonts w:ascii="Arial" w:hAnsi="Arial" w:cs="Arial"/>
        </w:rPr>
        <w:t xml:space="preserve"> Grammarly also can be helpful as me personally most of the times is hard to do a work, so I can use AI to give me an idea of how to put it down or to formalise a sentence but without copying,</w:t>
      </w:r>
      <w:r w:rsidR="005B38E1">
        <w:rPr>
          <w:rFonts w:ascii="Arial" w:hAnsi="Arial" w:cs="Arial"/>
        </w:rPr>
        <w:t xml:space="preserve"> like I can use a language translator or </w:t>
      </w:r>
      <w:r w:rsidR="001E19B3">
        <w:rPr>
          <w:rFonts w:ascii="Arial" w:hAnsi="Arial" w:cs="Arial"/>
        </w:rPr>
        <w:t xml:space="preserve">when I am reading a work where I can’t understand a word or sentence </w:t>
      </w:r>
      <w:r w:rsidR="00CB09E7">
        <w:rPr>
          <w:rFonts w:ascii="Arial" w:hAnsi="Arial" w:cs="Arial"/>
        </w:rPr>
        <w:t>this tool will help me.</w:t>
      </w:r>
      <w:r w:rsidR="000B58BF">
        <w:rPr>
          <w:rFonts w:ascii="Arial" w:hAnsi="Arial" w:cs="Arial"/>
        </w:rPr>
        <w:t xml:space="preserve"> as I mentioned AI also helps to find plagiarism</w:t>
      </w:r>
      <w:r w:rsidR="00CB09E7">
        <w:rPr>
          <w:rFonts w:ascii="Arial" w:hAnsi="Arial" w:cs="Arial"/>
        </w:rPr>
        <w:t xml:space="preserve">, </w:t>
      </w:r>
      <w:r w:rsidR="00AF5B06">
        <w:rPr>
          <w:rFonts w:ascii="Arial" w:hAnsi="Arial" w:cs="Arial"/>
        </w:rPr>
        <w:t xml:space="preserve">I realized that when I started to enrol this course as the lectures use a program of similarity works to </w:t>
      </w:r>
      <w:r w:rsidR="00B11FB3">
        <w:rPr>
          <w:rFonts w:ascii="Arial" w:hAnsi="Arial" w:cs="Arial"/>
        </w:rPr>
        <w:t>check if we copied.</w:t>
      </w:r>
      <w:r w:rsidR="000B58BF">
        <w:rPr>
          <w:rFonts w:ascii="Arial" w:hAnsi="Arial" w:cs="Arial"/>
        </w:rPr>
        <w:t xml:space="preserve"> </w:t>
      </w:r>
      <w:r w:rsidR="00F97160">
        <w:rPr>
          <w:rFonts w:ascii="Arial" w:hAnsi="Arial" w:cs="Arial"/>
        </w:rPr>
        <w:t xml:space="preserve"> AI is an important tool for education also because there are students with learning disabilities and with this tool the teachers can approach each student adapting the class, as each student </w:t>
      </w:r>
      <w:r w:rsidR="000B58BF">
        <w:rPr>
          <w:rFonts w:ascii="Arial" w:hAnsi="Arial" w:cs="Arial"/>
        </w:rPr>
        <w:lastRenderedPageBreak/>
        <w:t>have,</w:t>
      </w:r>
      <w:r w:rsidR="00F97160">
        <w:rPr>
          <w:rFonts w:ascii="Arial" w:hAnsi="Arial" w:cs="Arial"/>
        </w:rPr>
        <w:t xml:space="preserve"> they own way of learning</w:t>
      </w:r>
      <w:r w:rsidR="00B2142F">
        <w:rPr>
          <w:rFonts w:ascii="Arial" w:hAnsi="Arial" w:cs="Arial"/>
        </w:rPr>
        <w:t>.</w:t>
      </w:r>
      <w:r w:rsidR="004F7305">
        <w:rPr>
          <w:rFonts w:ascii="Arial" w:hAnsi="Arial" w:cs="Arial"/>
        </w:rPr>
        <w:t xml:space="preserve"> </w:t>
      </w:r>
      <w:r w:rsidR="00A83106">
        <w:rPr>
          <w:rFonts w:ascii="Arial" w:hAnsi="Arial" w:cs="Arial"/>
        </w:rPr>
        <w:t xml:space="preserve">With this tool also makes easy for the student to find </w:t>
      </w:r>
      <w:r w:rsidR="00CC09B6">
        <w:rPr>
          <w:rFonts w:ascii="Arial" w:hAnsi="Arial" w:cs="Arial"/>
        </w:rPr>
        <w:t>important information</w:t>
      </w:r>
      <w:r w:rsidR="00D0664C">
        <w:rPr>
          <w:rFonts w:ascii="Arial" w:hAnsi="Arial" w:cs="Arial"/>
        </w:rPr>
        <w:t xml:space="preserve"> which is available for everyone.</w:t>
      </w:r>
    </w:p>
    <w:p w14:paraId="18215FA1" w14:textId="40E44CBB" w:rsidR="00396417" w:rsidRDefault="000B58BF" w:rsidP="000B58BF">
      <w:pPr>
        <w:spacing w:line="360" w:lineRule="auto"/>
        <w:jc w:val="both"/>
        <w:rPr>
          <w:rFonts w:ascii="Arial" w:hAnsi="Arial" w:cs="Arial"/>
        </w:rPr>
      </w:pPr>
      <w:r>
        <w:rPr>
          <w:rFonts w:ascii="Arial" w:hAnsi="Arial" w:cs="Arial"/>
        </w:rPr>
        <w:t xml:space="preserve">AI is a very powerful tool has it pros and cons, most students use to have their </w:t>
      </w:r>
      <w:proofErr w:type="spellStart"/>
      <w:r>
        <w:rPr>
          <w:rFonts w:ascii="Arial" w:hAnsi="Arial" w:cs="Arial"/>
        </w:rPr>
        <w:t>uni</w:t>
      </w:r>
      <w:proofErr w:type="spellEnd"/>
      <w:r>
        <w:rPr>
          <w:rFonts w:ascii="Arial" w:hAnsi="Arial" w:cs="Arial"/>
        </w:rPr>
        <w:t>/school work done by copying, and with that they finish their course with success and ends up not being fair for the other students that they work and study hard to finish with a good grade.</w:t>
      </w:r>
      <w:r w:rsidR="004574E3">
        <w:rPr>
          <w:rFonts w:ascii="Arial" w:hAnsi="Arial" w:cs="Arial"/>
        </w:rPr>
        <w:t xml:space="preserve"> </w:t>
      </w:r>
      <w:r w:rsidR="00E0318F">
        <w:rPr>
          <w:rFonts w:ascii="Arial" w:hAnsi="Arial" w:cs="Arial"/>
        </w:rPr>
        <w:t>I think</w:t>
      </w:r>
      <w:r w:rsidR="0081139E">
        <w:rPr>
          <w:rFonts w:ascii="Arial" w:hAnsi="Arial" w:cs="Arial"/>
        </w:rPr>
        <w:t xml:space="preserve"> that </w:t>
      </w:r>
      <w:r w:rsidR="00AF5C95">
        <w:rPr>
          <w:rFonts w:ascii="Arial" w:hAnsi="Arial" w:cs="Arial"/>
        </w:rPr>
        <w:t>the students should be aware of the limitations of using AI tools</w:t>
      </w:r>
      <w:r w:rsidR="00C2624A">
        <w:rPr>
          <w:rFonts w:ascii="Arial" w:hAnsi="Arial" w:cs="Arial"/>
        </w:rPr>
        <w:t>, and us</w:t>
      </w:r>
      <w:r w:rsidR="00452309">
        <w:rPr>
          <w:rFonts w:ascii="Arial" w:hAnsi="Arial" w:cs="Arial"/>
        </w:rPr>
        <w:t>e it</w:t>
      </w:r>
      <w:r w:rsidR="00C2624A">
        <w:rPr>
          <w:rFonts w:ascii="Arial" w:hAnsi="Arial" w:cs="Arial"/>
        </w:rPr>
        <w:t xml:space="preserve"> moderate</w:t>
      </w:r>
      <w:r w:rsidR="00942280">
        <w:rPr>
          <w:rFonts w:ascii="Arial" w:hAnsi="Arial" w:cs="Arial"/>
        </w:rPr>
        <w:t>ly</w:t>
      </w:r>
      <w:r w:rsidR="00452309">
        <w:rPr>
          <w:rFonts w:ascii="Arial" w:hAnsi="Arial" w:cs="Arial"/>
        </w:rPr>
        <w:t>.</w:t>
      </w:r>
    </w:p>
    <w:p w14:paraId="69582293" w14:textId="75F4C7F4" w:rsidR="006D51E9" w:rsidRDefault="00125340" w:rsidP="000B58BF">
      <w:pPr>
        <w:spacing w:line="360" w:lineRule="auto"/>
        <w:jc w:val="both"/>
        <w:rPr>
          <w:rFonts w:ascii="Arial" w:hAnsi="Arial" w:cs="Arial"/>
        </w:rPr>
      </w:pPr>
      <w:r>
        <w:rPr>
          <w:rFonts w:ascii="Arial" w:hAnsi="Arial" w:cs="Arial"/>
        </w:rPr>
        <w:t>In summary I think that AI in academia</w:t>
      </w:r>
      <w:r w:rsidR="00233325">
        <w:rPr>
          <w:rFonts w:ascii="Arial" w:hAnsi="Arial" w:cs="Arial"/>
        </w:rPr>
        <w:t xml:space="preserve"> has a big impact</w:t>
      </w:r>
      <w:r w:rsidR="00080758">
        <w:rPr>
          <w:rFonts w:ascii="Arial" w:hAnsi="Arial" w:cs="Arial"/>
        </w:rPr>
        <w:t xml:space="preserve"> and it</w:t>
      </w:r>
      <w:r>
        <w:rPr>
          <w:rFonts w:ascii="Arial" w:hAnsi="Arial" w:cs="Arial"/>
        </w:rPr>
        <w:t xml:space="preserve"> is </w:t>
      </w:r>
      <w:r w:rsidR="009A35D7">
        <w:rPr>
          <w:rFonts w:ascii="Arial" w:hAnsi="Arial" w:cs="Arial"/>
        </w:rPr>
        <w:t>a huge help</w:t>
      </w:r>
      <w:r w:rsidR="00630E5C">
        <w:rPr>
          <w:rFonts w:ascii="Arial" w:hAnsi="Arial" w:cs="Arial"/>
        </w:rPr>
        <w:t xml:space="preserve"> for the students as can be a support</w:t>
      </w:r>
      <w:r w:rsidR="00303261">
        <w:rPr>
          <w:rFonts w:ascii="Arial" w:hAnsi="Arial" w:cs="Arial"/>
        </w:rPr>
        <w:t xml:space="preserve">, </w:t>
      </w:r>
      <w:r w:rsidR="00E3615D">
        <w:rPr>
          <w:rFonts w:ascii="Arial" w:hAnsi="Arial" w:cs="Arial"/>
        </w:rPr>
        <w:t xml:space="preserve">but </w:t>
      </w:r>
      <w:r w:rsidR="00080758">
        <w:rPr>
          <w:rFonts w:ascii="Arial" w:hAnsi="Arial" w:cs="Arial"/>
        </w:rPr>
        <w:t xml:space="preserve">also I think is </w:t>
      </w:r>
      <w:r w:rsidR="00E01040">
        <w:rPr>
          <w:rFonts w:ascii="Arial" w:hAnsi="Arial" w:cs="Arial"/>
        </w:rPr>
        <w:t xml:space="preserve">there some </w:t>
      </w:r>
      <w:r w:rsidR="00D01891">
        <w:rPr>
          <w:rFonts w:ascii="Arial" w:hAnsi="Arial" w:cs="Arial"/>
        </w:rPr>
        <w:t>risks</w:t>
      </w:r>
      <w:r w:rsidR="00E01040">
        <w:rPr>
          <w:rFonts w:ascii="Arial" w:hAnsi="Arial" w:cs="Arial"/>
        </w:rPr>
        <w:t xml:space="preserve"> that</w:t>
      </w:r>
      <w:r w:rsidR="00D01891">
        <w:rPr>
          <w:rFonts w:ascii="Arial" w:hAnsi="Arial" w:cs="Arial"/>
        </w:rPr>
        <w:t xml:space="preserve"> </w:t>
      </w:r>
      <w:r w:rsidR="002C70D4">
        <w:rPr>
          <w:rFonts w:ascii="Arial" w:hAnsi="Arial" w:cs="Arial"/>
        </w:rPr>
        <w:t>need</w:t>
      </w:r>
      <w:r w:rsidR="00E01040">
        <w:rPr>
          <w:rFonts w:ascii="Arial" w:hAnsi="Arial" w:cs="Arial"/>
        </w:rPr>
        <w:t>s</w:t>
      </w:r>
      <w:r w:rsidR="00D01891">
        <w:rPr>
          <w:rFonts w:ascii="Arial" w:hAnsi="Arial" w:cs="Arial"/>
        </w:rPr>
        <w:t xml:space="preserve"> to be avoid</w:t>
      </w:r>
      <w:r w:rsidR="00E01040">
        <w:rPr>
          <w:rFonts w:ascii="Arial" w:hAnsi="Arial" w:cs="Arial"/>
        </w:rPr>
        <w:t>ed</w:t>
      </w:r>
      <w:r w:rsidR="00D01891">
        <w:rPr>
          <w:rFonts w:ascii="Arial" w:hAnsi="Arial" w:cs="Arial"/>
        </w:rPr>
        <w:t xml:space="preserve">, </w:t>
      </w:r>
      <w:r w:rsidR="000D22A9">
        <w:rPr>
          <w:rFonts w:ascii="Arial" w:hAnsi="Arial" w:cs="Arial"/>
        </w:rPr>
        <w:t>like</w:t>
      </w:r>
      <w:r w:rsidR="00E01040">
        <w:rPr>
          <w:rFonts w:ascii="Arial" w:hAnsi="Arial" w:cs="Arial"/>
        </w:rPr>
        <w:t xml:space="preserve"> for example </w:t>
      </w:r>
      <w:r w:rsidR="002F1FBD">
        <w:rPr>
          <w:rFonts w:ascii="Arial" w:hAnsi="Arial" w:cs="Arial"/>
        </w:rPr>
        <w:t>data privacy</w:t>
      </w:r>
      <w:r w:rsidR="00FC70D4">
        <w:rPr>
          <w:rFonts w:ascii="Arial" w:hAnsi="Arial" w:cs="Arial"/>
        </w:rPr>
        <w:t>,</w:t>
      </w:r>
      <w:r w:rsidR="0060246D">
        <w:rPr>
          <w:rFonts w:ascii="Arial" w:hAnsi="Arial" w:cs="Arial"/>
        </w:rPr>
        <w:t xml:space="preserve"> </w:t>
      </w:r>
      <w:r w:rsidR="00FC70D4">
        <w:rPr>
          <w:rFonts w:ascii="Arial" w:hAnsi="Arial" w:cs="Arial"/>
        </w:rPr>
        <w:t xml:space="preserve"> also </w:t>
      </w:r>
      <w:r w:rsidR="006A0070">
        <w:rPr>
          <w:rFonts w:ascii="Arial" w:hAnsi="Arial" w:cs="Arial"/>
        </w:rPr>
        <w:t xml:space="preserve">to much use of AI can dominate </w:t>
      </w:r>
      <w:r w:rsidR="009F0ED0">
        <w:rPr>
          <w:rFonts w:ascii="Arial" w:hAnsi="Arial" w:cs="Arial"/>
        </w:rPr>
        <w:t>the way we think</w:t>
      </w:r>
      <w:r w:rsidR="00A725F0">
        <w:rPr>
          <w:rFonts w:ascii="Arial" w:hAnsi="Arial" w:cs="Arial"/>
        </w:rPr>
        <w:t xml:space="preserve"> </w:t>
      </w:r>
      <w:r w:rsidR="003479E0">
        <w:rPr>
          <w:rFonts w:ascii="Arial" w:hAnsi="Arial" w:cs="Arial"/>
        </w:rPr>
        <w:t xml:space="preserve">“control our thoughts” </w:t>
      </w:r>
      <w:r w:rsidR="009F1FB7">
        <w:rPr>
          <w:rFonts w:ascii="Arial" w:hAnsi="Arial" w:cs="Arial"/>
        </w:rPr>
        <w:t>I mean in the way to avoid the risk of bias</w:t>
      </w:r>
      <w:r w:rsidR="00A421E1">
        <w:rPr>
          <w:rFonts w:ascii="Arial" w:hAnsi="Arial" w:cs="Arial"/>
        </w:rPr>
        <w:t>.</w:t>
      </w:r>
      <w:r w:rsidR="00A725F0">
        <w:rPr>
          <w:rFonts w:ascii="Arial" w:hAnsi="Arial" w:cs="Arial"/>
        </w:rPr>
        <w:t xml:space="preserve"> </w:t>
      </w:r>
      <w:r w:rsidR="001223B2">
        <w:rPr>
          <w:rFonts w:ascii="Arial" w:hAnsi="Arial" w:cs="Arial"/>
        </w:rPr>
        <w:t xml:space="preserve">The AI should be a tool in </w:t>
      </w:r>
      <w:proofErr w:type="spellStart"/>
      <w:r w:rsidR="001223B2">
        <w:rPr>
          <w:rFonts w:ascii="Arial" w:hAnsi="Arial" w:cs="Arial"/>
        </w:rPr>
        <w:t>centered</w:t>
      </w:r>
      <w:proofErr w:type="spellEnd"/>
      <w:r w:rsidR="001223B2">
        <w:rPr>
          <w:rFonts w:ascii="Arial" w:hAnsi="Arial" w:cs="Arial"/>
        </w:rPr>
        <w:t xml:space="preserve"> to human like I mentioned ab</w:t>
      </w:r>
      <w:r w:rsidR="00C3773F">
        <w:rPr>
          <w:rFonts w:ascii="Arial" w:hAnsi="Arial" w:cs="Arial"/>
        </w:rPr>
        <w:t xml:space="preserve">ove should be a </w:t>
      </w:r>
      <w:proofErr w:type="spellStart"/>
      <w:r w:rsidR="00C3773F">
        <w:rPr>
          <w:rFonts w:ascii="Arial" w:hAnsi="Arial" w:cs="Arial"/>
        </w:rPr>
        <w:t>tol</w:t>
      </w:r>
      <w:proofErr w:type="spellEnd"/>
      <w:r w:rsidR="00C3773F">
        <w:rPr>
          <w:rFonts w:ascii="Arial" w:hAnsi="Arial" w:cs="Arial"/>
        </w:rPr>
        <w:t xml:space="preserve"> to support us not to change our way to </w:t>
      </w:r>
      <w:r w:rsidR="00951E4E">
        <w:rPr>
          <w:rFonts w:ascii="Arial" w:hAnsi="Arial" w:cs="Arial"/>
        </w:rPr>
        <w:t xml:space="preserve">think or let go our authenticity. </w:t>
      </w:r>
      <w:r w:rsidR="008151B7">
        <w:rPr>
          <w:rFonts w:ascii="Arial" w:hAnsi="Arial" w:cs="Arial"/>
        </w:rPr>
        <w:t xml:space="preserve">So with some more training and awareness in the future I believe that AI will be </w:t>
      </w:r>
      <w:r w:rsidR="00CA110C">
        <w:rPr>
          <w:rFonts w:ascii="Arial" w:hAnsi="Arial" w:cs="Arial"/>
        </w:rPr>
        <w:t>more helpful in the academia.</w:t>
      </w:r>
      <w:r w:rsidR="0034572E">
        <w:rPr>
          <w:rFonts w:ascii="Arial" w:hAnsi="Arial" w:cs="Arial"/>
        </w:rPr>
        <w:t xml:space="preserve"> </w:t>
      </w:r>
    </w:p>
    <w:p w14:paraId="44437F87" w14:textId="77777777" w:rsidR="00024B42" w:rsidRDefault="00024B42" w:rsidP="000B58BF">
      <w:pPr>
        <w:spacing w:line="360" w:lineRule="auto"/>
        <w:jc w:val="both"/>
        <w:rPr>
          <w:rFonts w:ascii="Arial" w:hAnsi="Arial" w:cs="Arial"/>
        </w:rPr>
      </w:pPr>
    </w:p>
    <w:p w14:paraId="0BD04317" w14:textId="77777777" w:rsidR="00024B42" w:rsidRDefault="00024B42" w:rsidP="000B58BF">
      <w:pPr>
        <w:spacing w:line="360" w:lineRule="auto"/>
        <w:jc w:val="both"/>
        <w:rPr>
          <w:rFonts w:ascii="Arial" w:hAnsi="Arial" w:cs="Arial"/>
        </w:rPr>
      </w:pPr>
    </w:p>
    <w:p w14:paraId="5B97BCA2" w14:textId="77777777" w:rsidR="00024B42" w:rsidRDefault="00024B42" w:rsidP="000B58BF">
      <w:pPr>
        <w:spacing w:line="360" w:lineRule="auto"/>
        <w:jc w:val="both"/>
        <w:rPr>
          <w:rFonts w:ascii="Arial" w:hAnsi="Arial" w:cs="Arial"/>
        </w:rPr>
      </w:pPr>
    </w:p>
    <w:p w14:paraId="3235273A" w14:textId="77777777" w:rsidR="00024B42" w:rsidRDefault="00024B42" w:rsidP="000B58BF">
      <w:pPr>
        <w:spacing w:line="360" w:lineRule="auto"/>
        <w:jc w:val="both"/>
        <w:rPr>
          <w:rFonts w:ascii="Arial" w:hAnsi="Arial" w:cs="Arial"/>
        </w:rPr>
      </w:pPr>
    </w:p>
    <w:p w14:paraId="65FD0936" w14:textId="77777777" w:rsidR="00024B42" w:rsidRDefault="00024B42" w:rsidP="000B58BF">
      <w:pPr>
        <w:spacing w:line="360" w:lineRule="auto"/>
        <w:jc w:val="both"/>
        <w:rPr>
          <w:rFonts w:ascii="Arial" w:hAnsi="Arial" w:cs="Arial"/>
        </w:rPr>
      </w:pPr>
    </w:p>
    <w:p w14:paraId="235A18E7" w14:textId="77777777" w:rsidR="00913B31" w:rsidRDefault="00913B31" w:rsidP="00024B42">
      <w:pPr>
        <w:spacing w:line="360" w:lineRule="auto"/>
        <w:jc w:val="both"/>
        <w:rPr>
          <w:rFonts w:ascii="Arial" w:hAnsi="Arial" w:cs="Arial"/>
        </w:rPr>
      </w:pPr>
    </w:p>
    <w:p w14:paraId="2EE11833" w14:textId="77777777" w:rsidR="00913B31" w:rsidRDefault="00913B31" w:rsidP="00024B42">
      <w:pPr>
        <w:spacing w:line="360" w:lineRule="auto"/>
        <w:jc w:val="both"/>
        <w:rPr>
          <w:rFonts w:ascii="Arial" w:hAnsi="Arial" w:cs="Arial"/>
        </w:rPr>
      </w:pPr>
    </w:p>
    <w:p w14:paraId="61D42465" w14:textId="77777777" w:rsidR="00913B31" w:rsidRDefault="00913B31" w:rsidP="00024B42">
      <w:pPr>
        <w:spacing w:line="360" w:lineRule="auto"/>
        <w:jc w:val="both"/>
        <w:rPr>
          <w:rFonts w:ascii="Arial" w:hAnsi="Arial" w:cs="Arial"/>
        </w:rPr>
      </w:pPr>
    </w:p>
    <w:p w14:paraId="6A7B2DAA" w14:textId="77777777" w:rsidR="00913B31" w:rsidRDefault="00913B31" w:rsidP="00024B42">
      <w:pPr>
        <w:spacing w:line="360" w:lineRule="auto"/>
        <w:jc w:val="both"/>
        <w:rPr>
          <w:rFonts w:ascii="Arial" w:hAnsi="Arial" w:cs="Arial"/>
        </w:rPr>
      </w:pPr>
    </w:p>
    <w:p w14:paraId="49E63200" w14:textId="77777777" w:rsidR="00913B31" w:rsidRDefault="00913B31" w:rsidP="00024B42">
      <w:pPr>
        <w:spacing w:line="360" w:lineRule="auto"/>
        <w:jc w:val="both"/>
        <w:rPr>
          <w:rFonts w:ascii="Arial" w:hAnsi="Arial" w:cs="Arial"/>
        </w:rPr>
      </w:pPr>
    </w:p>
    <w:p w14:paraId="1C1A1346" w14:textId="77777777" w:rsidR="00913B31" w:rsidRDefault="00913B31" w:rsidP="00024B42">
      <w:pPr>
        <w:spacing w:line="360" w:lineRule="auto"/>
        <w:jc w:val="both"/>
        <w:rPr>
          <w:rFonts w:ascii="Arial" w:hAnsi="Arial" w:cs="Arial"/>
        </w:rPr>
      </w:pPr>
    </w:p>
    <w:p w14:paraId="633E79CD" w14:textId="77777777" w:rsidR="00913B31" w:rsidRDefault="00913B31" w:rsidP="00024B42">
      <w:pPr>
        <w:spacing w:line="360" w:lineRule="auto"/>
        <w:jc w:val="both"/>
        <w:rPr>
          <w:rFonts w:ascii="Arial" w:hAnsi="Arial" w:cs="Arial"/>
        </w:rPr>
      </w:pPr>
    </w:p>
    <w:p w14:paraId="4859076D" w14:textId="77777777" w:rsidR="00913B31" w:rsidRDefault="00913B31" w:rsidP="00024B42">
      <w:pPr>
        <w:spacing w:line="360" w:lineRule="auto"/>
        <w:jc w:val="both"/>
        <w:rPr>
          <w:rFonts w:ascii="Arial" w:hAnsi="Arial" w:cs="Arial"/>
        </w:rPr>
      </w:pPr>
    </w:p>
    <w:p w14:paraId="0C392F86" w14:textId="6ED3A475" w:rsidR="00024B42" w:rsidRDefault="00024B42" w:rsidP="00024B42">
      <w:pPr>
        <w:spacing w:line="360" w:lineRule="auto"/>
        <w:jc w:val="both"/>
        <w:rPr>
          <w:rFonts w:ascii="Arial" w:hAnsi="Arial" w:cs="Arial"/>
        </w:rPr>
      </w:pPr>
      <w:r>
        <w:rPr>
          <w:rFonts w:ascii="Arial" w:hAnsi="Arial" w:cs="Arial"/>
        </w:rPr>
        <w:lastRenderedPageBreak/>
        <w:t>References:</w:t>
      </w:r>
    </w:p>
    <w:p w14:paraId="4D75D2F2" w14:textId="77777777" w:rsidR="00024B42" w:rsidRPr="00024B42" w:rsidRDefault="00024B42" w:rsidP="00024B42">
      <w:pPr>
        <w:spacing w:line="360" w:lineRule="auto"/>
        <w:jc w:val="both"/>
        <w:rPr>
          <w:rFonts w:ascii="Arial" w:hAnsi="Arial" w:cs="Arial"/>
        </w:rPr>
      </w:pPr>
    </w:p>
    <w:p w14:paraId="08E0DEE8" w14:textId="77777777" w:rsidR="00024B42" w:rsidRPr="00024B42" w:rsidRDefault="00024B42" w:rsidP="00024B42">
      <w:pPr>
        <w:spacing w:line="360" w:lineRule="auto"/>
        <w:jc w:val="both"/>
        <w:rPr>
          <w:rFonts w:ascii="Arial" w:hAnsi="Arial" w:cs="Arial"/>
        </w:rPr>
      </w:pPr>
      <w:r w:rsidRPr="00024B42">
        <w:rPr>
          <w:rFonts w:ascii="Arial" w:hAnsi="Arial" w:cs="Arial"/>
        </w:rPr>
        <w:t>Acosta-Enriquez, B.G. </w:t>
      </w:r>
      <w:r w:rsidRPr="00024B42">
        <w:rPr>
          <w:rFonts w:ascii="Arial" w:hAnsi="Arial" w:cs="Arial"/>
          <w:i/>
          <w:iCs/>
        </w:rPr>
        <w:t>et al.</w:t>
      </w:r>
      <w:r w:rsidRPr="00024B42">
        <w:rPr>
          <w:rFonts w:ascii="Arial" w:hAnsi="Arial" w:cs="Arial"/>
        </w:rPr>
        <w:t> (2025) ‘AI in academia: How do social influence, self-efficacy, and integrity influence researchers’ use of AI models?’, </w:t>
      </w:r>
      <w:r w:rsidRPr="00024B42">
        <w:rPr>
          <w:rFonts w:ascii="Arial" w:hAnsi="Arial" w:cs="Arial"/>
          <w:i/>
          <w:iCs/>
        </w:rPr>
        <w:t>Social sciences &amp; humanities open</w:t>
      </w:r>
      <w:r w:rsidRPr="00024B42">
        <w:rPr>
          <w:rFonts w:ascii="Arial" w:hAnsi="Arial" w:cs="Arial"/>
        </w:rPr>
        <w:t xml:space="preserve">, 11, pp. 101274-. Available at: </w:t>
      </w:r>
      <w:hyperlink r:id="rId4" w:history="1">
        <w:r w:rsidRPr="00024B42">
          <w:rPr>
            <w:rStyle w:val="Hyperlink"/>
            <w:rFonts w:ascii="Arial" w:hAnsi="Arial" w:cs="Arial"/>
            <w:color w:val="auto"/>
          </w:rPr>
          <w:t>https://doi.org/10.1016/j.ssaho.2025.101274</w:t>
        </w:r>
      </w:hyperlink>
    </w:p>
    <w:p w14:paraId="35D418BD" w14:textId="77777777" w:rsidR="00024B42" w:rsidRPr="00024B42" w:rsidRDefault="00024B42" w:rsidP="00024B42">
      <w:pPr>
        <w:spacing w:line="360" w:lineRule="auto"/>
        <w:jc w:val="both"/>
        <w:rPr>
          <w:rFonts w:ascii="Arial" w:hAnsi="Arial" w:cs="Arial"/>
        </w:rPr>
      </w:pPr>
      <w:hyperlink r:id="rId5" w:history="1">
        <w:r w:rsidRPr="00024B42">
          <w:rPr>
            <w:rStyle w:val="Hyperlink"/>
            <w:rFonts w:ascii="Arial" w:hAnsi="Arial" w:cs="Arial"/>
            <w:color w:val="auto"/>
          </w:rPr>
          <w:t>https://www.researchgate.net/publication/383451820_Study_on_the_Impact_of_Artificial_Intelligence_on_Student_Learning_Outcomes</w:t>
        </w:r>
      </w:hyperlink>
    </w:p>
    <w:p w14:paraId="24C5D5D1" w14:textId="77777777" w:rsidR="00024B42" w:rsidRPr="00024B42" w:rsidRDefault="00024B42" w:rsidP="00024B42">
      <w:pPr>
        <w:spacing w:line="360" w:lineRule="auto"/>
        <w:jc w:val="both"/>
        <w:rPr>
          <w:rFonts w:ascii="Arial" w:hAnsi="Arial" w:cs="Arial"/>
        </w:rPr>
      </w:pPr>
      <w:hyperlink r:id="rId6" w:history="1">
        <w:r w:rsidRPr="00024B42">
          <w:rPr>
            <w:rStyle w:val="Hyperlink"/>
            <w:rFonts w:ascii="Arial" w:hAnsi="Arial" w:cs="Arial"/>
            <w:color w:val="auto"/>
          </w:rPr>
          <w:t>https://bjbio.bioethics.org.bd/index.php/BJBio/article/view/101</w:t>
        </w:r>
      </w:hyperlink>
    </w:p>
    <w:p w14:paraId="54A86D85" w14:textId="77777777" w:rsidR="00024B42" w:rsidRPr="00024B42" w:rsidRDefault="00024B42" w:rsidP="00024B42">
      <w:pPr>
        <w:spacing w:line="360" w:lineRule="auto"/>
        <w:jc w:val="both"/>
        <w:rPr>
          <w:rFonts w:ascii="Arial" w:hAnsi="Arial" w:cs="Arial"/>
        </w:rPr>
      </w:pPr>
      <w:hyperlink r:id="rId7" w:history="1">
        <w:r w:rsidRPr="00024B42">
          <w:rPr>
            <w:rStyle w:val="Hyperlink"/>
            <w:rFonts w:ascii="Arial" w:hAnsi="Arial" w:cs="Arial"/>
            <w:color w:val="auto"/>
          </w:rPr>
          <w:t>https://www-sciencedirect-com.ezproxy.uwtsd.ac.uk/science/article/pii/S2405844024086596</w:t>
        </w:r>
      </w:hyperlink>
    </w:p>
    <w:p w14:paraId="5C7E62CD" w14:textId="77777777" w:rsidR="00024B42" w:rsidRDefault="00024B42" w:rsidP="00024B42">
      <w:pPr>
        <w:spacing w:line="360" w:lineRule="auto"/>
        <w:jc w:val="both"/>
        <w:rPr>
          <w:rFonts w:ascii="Arial" w:hAnsi="Arial" w:cs="Arial"/>
        </w:rPr>
      </w:pPr>
      <w:hyperlink r:id="rId8" w:history="1">
        <w:r w:rsidRPr="00024B42">
          <w:rPr>
            <w:rStyle w:val="Hyperlink"/>
            <w:rFonts w:ascii="Arial" w:hAnsi="Arial" w:cs="Arial"/>
            <w:color w:val="auto"/>
          </w:rPr>
          <w:t>https://www.gov.uk/government/publications/generative-artificial-intelligence-in-education/generative-artificial-intelligence-ai-in-education</w:t>
        </w:r>
      </w:hyperlink>
    </w:p>
    <w:p w14:paraId="19C96595" w14:textId="77777777" w:rsidR="00024B42" w:rsidRPr="00024B42" w:rsidRDefault="00024B42" w:rsidP="00024B42">
      <w:pPr>
        <w:spacing w:line="360" w:lineRule="auto"/>
        <w:jc w:val="both"/>
        <w:rPr>
          <w:rFonts w:ascii="Arial" w:hAnsi="Arial" w:cs="Arial"/>
        </w:rPr>
      </w:pPr>
    </w:p>
    <w:p w14:paraId="44EB26B8" w14:textId="77777777" w:rsidR="00024B42" w:rsidRDefault="00024B42" w:rsidP="000B58BF">
      <w:pPr>
        <w:spacing w:line="360" w:lineRule="auto"/>
        <w:jc w:val="both"/>
        <w:rPr>
          <w:rFonts w:ascii="Arial" w:hAnsi="Arial" w:cs="Arial"/>
        </w:rPr>
      </w:pPr>
    </w:p>
    <w:p w14:paraId="3115D843" w14:textId="01037E05" w:rsidR="00E13C5E" w:rsidRDefault="009B4415" w:rsidP="000B58BF">
      <w:pPr>
        <w:spacing w:line="360" w:lineRule="auto"/>
        <w:jc w:val="both"/>
        <w:rPr>
          <w:rFonts w:ascii="Arial" w:hAnsi="Arial" w:cs="Arial"/>
        </w:rPr>
      </w:pPr>
      <w:r>
        <w:rPr>
          <w:rFonts w:ascii="Arial" w:hAnsi="Arial" w:cs="Arial"/>
        </w:rPr>
        <w:t xml:space="preserve"> </w:t>
      </w:r>
    </w:p>
    <w:p w14:paraId="0BA680EA" w14:textId="0D8958F5" w:rsidR="004F7305" w:rsidRPr="004F7305" w:rsidRDefault="004F7305" w:rsidP="004F7305">
      <w:pPr>
        <w:spacing w:line="360" w:lineRule="auto"/>
        <w:jc w:val="both"/>
        <w:rPr>
          <w:rFonts w:ascii="Arial" w:hAnsi="Arial" w:cs="Arial"/>
        </w:rPr>
      </w:pPr>
      <w:r w:rsidRPr="004F7305">
        <w:rPr>
          <w:rFonts w:ascii="Arial" w:hAnsi="Arial" w:cs="Arial"/>
        </w:rPr>
        <w:t xml:space="preserve">. </w:t>
      </w:r>
    </w:p>
    <w:p w14:paraId="54C55EFD" w14:textId="77777777" w:rsidR="004574E3" w:rsidRDefault="004574E3" w:rsidP="000B58BF">
      <w:pPr>
        <w:spacing w:line="360" w:lineRule="auto"/>
        <w:jc w:val="both"/>
        <w:rPr>
          <w:rFonts w:ascii="Arial" w:hAnsi="Arial" w:cs="Arial"/>
        </w:rPr>
      </w:pPr>
    </w:p>
    <w:p w14:paraId="6EA9A83F" w14:textId="77777777" w:rsidR="004574E3" w:rsidRDefault="004574E3" w:rsidP="000B58BF">
      <w:pPr>
        <w:spacing w:line="360" w:lineRule="auto"/>
        <w:jc w:val="both"/>
        <w:rPr>
          <w:rFonts w:ascii="Arial" w:hAnsi="Arial" w:cs="Arial"/>
        </w:rPr>
      </w:pPr>
    </w:p>
    <w:p w14:paraId="2C6D21BC" w14:textId="77777777" w:rsidR="004574E3" w:rsidRDefault="004574E3" w:rsidP="000B58BF">
      <w:pPr>
        <w:spacing w:line="360" w:lineRule="auto"/>
        <w:jc w:val="both"/>
        <w:rPr>
          <w:rFonts w:ascii="Arial" w:hAnsi="Arial" w:cs="Arial"/>
        </w:rPr>
      </w:pPr>
    </w:p>
    <w:p w14:paraId="0DB4610A" w14:textId="77777777" w:rsidR="004574E3" w:rsidRPr="00F97160" w:rsidRDefault="004574E3" w:rsidP="000B58BF">
      <w:pPr>
        <w:spacing w:line="360" w:lineRule="auto"/>
        <w:jc w:val="both"/>
        <w:rPr>
          <w:rFonts w:ascii="Arial" w:hAnsi="Arial" w:cs="Arial"/>
        </w:rPr>
      </w:pPr>
    </w:p>
    <w:sectPr w:rsidR="004574E3" w:rsidRPr="00F97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9BF"/>
    <w:rsid w:val="0001341D"/>
    <w:rsid w:val="00024B42"/>
    <w:rsid w:val="00080758"/>
    <w:rsid w:val="000966D1"/>
    <w:rsid w:val="000A6ECE"/>
    <w:rsid w:val="000B58BF"/>
    <w:rsid w:val="000D22A9"/>
    <w:rsid w:val="000E7F9A"/>
    <w:rsid w:val="000F4E9C"/>
    <w:rsid w:val="001223B2"/>
    <w:rsid w:val="00125340"/>
    <w:rsid w:val="00160B97"/>
    <w:rsid w:val="00167095"/>
    <w:rsid w:val="00172167"/>
    <w:rsid w:val="001731EC"/>
    <w:rsid w:val="001B00F7"/>
    <w:rsid w:val="001E19B3"/>
    <w:rsid w:val="00203ECC"/>
    <w:rsid w:val="00204BA2"/>
    <w:rsid w:val="00233325"/>
    <w:rsid w:val="00280A57"/>
    <w:rsid w:val="00294EED"/>
    <w:rsid w:val="002A21F0"/>
    <w:rsid w:val="002B1DE0"/>
    <w:rsid w:val="002C70D4"/>
    <w:rsid w:val="002F1FBD"/>
    <w:rsid w:val="00303261"/>
    <w:rsid w:val="0034572E"/>
    <w:rsid w:val="003479E0"/>
    <w:rsid w:val="00396417"/>
    <w:rsid w:val="00397349"/>
    <w:rsid w:val="003C668A"/>
    <w:rsid w:val="00452309"/>
    <w:rsid w:val="004574E3"/>
    <w:rsid w:val="00482939"/>
    <w:rsid w:val="00492034"/>
    <w:rsid w:val="004B16D7"/>
    <w:rsid w:val="004C5763"/>
    <w:rsid w:val="004E2414"/>
    <w:rsid w:val="004F7305"/>
    <w:rsid w:val="005853E9"/>
    <w:rsid w:val="0059209F"/>
    <w:rsid w:val="0059622C"/>
    <w:rsid w:val="005B38E1"/>
    <w:rsid w:val="005E0A65"/>
    <w:rsid w:val="0060246D"/>
    <w:rsid w:val="00630E5C"/>
    <w:rsid w:val="006432D0"/>
    <w:rsid w:val="00657F0D"/>
    <w:rsid w:val="006A0070"/>
    <w:rsid w:val="006A1B12"/>
    <w:rsid w:val="006C7527"/>
    <w:rsid w:val="006D51E9"/>
    <w:rsid w:val="006F3C2B"/>
    <w:rsid w:val="00727CFB"/>
    <w:rsid w:val="007749F9"/>
    <w:rsid w:val="0081139E"/>
    <w:rsid w:val="008151B7"/>
    <w:rsid w:val="0082626D"/>
    <w:rsid w:val="008F3CC0"/>
    <w:rsid w:val="0090168B"/>
    <w:rsid w:val="00913B31"/>
    <w:rsid w:val="00942280"/>
    <w:rsid w:val="00951E4E"/>
    <w:rsid w:val="00961222"/>
    <w:rsid w:val="00965C4E"/>
    <w:rsid w:val="009A35D7"/>
    <w:rsid w:val="009B4415"/>
    <w:rsid w:val="009B637A"/>
    <w:rsid w:val="009F0ED0"/>
    <w:rsid w:val="009F1FB7"/>
    <w:rsid w:val="00A12221"/>
    <w:rsid w:val="00A421E1"/>
    <w:rsid w:val="00A67C46"/>
    <w:rsid w:val="00A725F0"/>
    <w:rsid w:val="00A83106"/>
    <w:rsid w:val="00AF5B06"/>
    <w:rsid w:val="00AF5C95"/>
    <w:rsid w:val="00B06137"/>
    <w:rsid w:val="00B11FB3"/>
    <w:rsid w:val="00B2142F"/>
    <w:rsid w:val="00BA4694"/>
    <w:rsid w:val="00BC14AC"/>
    <w:rsid w:val="00C03DA3"/>
    <w:rsid w:val="00C2404B"/>
    <w:rsid w:val="00C2624A"/>
    <w:rsid w:val="00C3773F"/>
    <w:rsid w:val="00C60923"/>
    <w:rsid w:val="00CA110C"/>
    <w:rsid w:val="00CB09E7"/>
    <w:rsid w:val="00CC09B6"/>
    <w:rsid w:val="00CC7E23"/>
    <w:rsid w:val="00CE6061"/>
    <w:rsid w:val="00D01891"/>
    <w:rsid w:val="00D0664C"/>
    <w:rsid w:val="00D308CA"/>
    <w:rsid w:val="00D45472"/>
    <w:rsid w:val="00D53CAD"/>
    <w:rsid w:val="00D5422B"/>
    <w:rsid w:val="00DA389B"/>
    <w:rsid w:val="00DF0FC2"/>
    <w:rsid w:val="00E01040"/>
    <w:rsid w:val="00E0318F"/>
    <w:rsid w:val="00E03DBC"/>
    <w:rsid w:val="00E13C5E"/>
    <w:rsid w:val="00E3615D"/>
    <w:rsid w:val="00E645D9"/>
    <w:rsid w:val="00E74ACE"/>
    <w:rsid w:val="00E949BF"/>
    <w:rsid w:val="00F660BD"/>
    <w:rsid w:val="00F97160"/>
    <w:rsid w:val="00FB3A93"/>
    <w:rsid w:val="00FC7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1E991"/>
  <w15:chartTrackingRefBased/>
  <w15:docId w15:val="{6C0EA2BB-EDF0-4EB3-A52A-E99C3C919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9BF"/>
    <w:rPr>
      <w:rFonts w:eastAsiaTheme="majorEastAsia" w:cstheme="majorBidi"/>
      <w:color w:val="272727" w:themeColor="text1" w:themeTint="D8"/>
    </w:rPr>
  </w:style>
  <w:style w:type="paragraph" w:styleId="Title">
    <w:name w:val="Title"/>
    <w:basedOn w:val="Normal"/>
    <w:next w:val="Normal"/>
    <w:link w:val="TitleChar"/>
    <w:uiPriority w:val="10"/>
    <w:qFormat/>
    <w:rsid w:val="00E94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9BF"/>
    <w:pPr>
      <w:spacing w:before="160"/>
      <w:jc w:val="center"/>
    </w:pPr>
    <w:rPr>
      <w:i/>
      <w:iCs/>
      <w:color w:val="404040" w:themeColor="text1" w:themeTint="BF"/>
    </w:rPr>
  </w:style>
  <w:style w:type="character" w:customStyle="1" w:styleId="QuoteChar">
    <w:name w:val="Quote Char"/>
    <w:basedOn w:val="DefaultParagraphFont"/>
    <w:link w:val="Quote"/>
    <w:uiPriority w:val="29"/>
    <w:rsid w:val="00E949BF"/>
    <w:rPr>
      <w:i/>
      <w:iCs/>
      <w:color w:val="404040" w:themeColor="text1" w:themeTint="BF"/>
    </w:rPr>
  </w:style>
  <w:style w:type="paragraph" w:styleId="ListParagraph">
    <w:name w:val="List Paragraph"/>
    <w:basedOn w:val="Normal"/>
    <w:uiPriority w:val="34"/>
    <w:qFormat/>
    <w:rsid w:val="00E949BF"/>
    <w:pPr>
      <w:ind w:left="720"/>
      <w:contextualSpacing/>
    </w:pPr>
  </w:style>
  <w:style w:type="character" w:styleId="IntenseEmphasis">
    <w:name w:val="Intense Emphasis"/>
    <w:basedOn w:val="DefaultParagraphFont"/>
    <w:uiPriority w:val="21"/>
    <w:qFormat/>
    <w:rsid w:val="00E949BF"/>
    <w:rPr>
      <w:i/>
      <w:iCs/>
      <w:color w:val="0F4761" w:themeColor="accent1" w:themeShade="BF"/>
    </w:rPr>
  </w:style>
  <w:style w:type="paragraph" w:styleId="IntenseQuote">
    <w:name w:val="Intense Quote"/>
    <w:basedOn w:val="Normal"/>
    <w:next w:val="Normal"/>
    <w:link w:val="IntenseQuoteChar"/>
    <w:uiPriority w:val="30"/>
    <w:qFormat/>
    <w:rsid w:val="00E94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9BF"/>
    <w:rPr>
      <w:i/>
      <w:iCs/>
      <w:color w:val="0F4761" w:themeColor="accent1" w:themeShade="BF"/>
    </w:rPr>
  </w:style>
  <w:style w:type="character" w:styleId="IntenseReference">
    <w:name w:val="Intense Reference"/>
    <w:basedOn w:val="DefaultParagraphFont"/>
    <w:uiPriority w:val="32"/>
    <w:qFormat/>
    <w:rsid w:val="00E949BF"/>
    <w:rPr>
      <w:b/>
      <w:bCs/>
      <w:smallCaps/>
      <w:color w:val="0F4761" w:themeColor="accent1" w:themeShade="BF"/>
      <w:spacing w:val="5"/>
    </w:rPr>
  </w:style>
  <w:style w:type="character" w:styleId="Hyperlink">
    <w:name w:val="Hyperlink"/>
    <w:basedOn w:val="DefaultParagraphFont"/>
    <w:uiPriority w:val="99"/>
    <w:unhideWhenUsed/>
    <w:rsid w:val="00E13C5E"/>
    <w:rPr>
      <w:color w:val="467886" w:themeColor="hyperlink"/>
      <w:u w:val="single"/>
    </w:rPr>
  </w:style>
  <w:style w:type="character" w:styleId="UnresolvedMention">
    <w:name w:val="Unresolved Mention"/>
    <w:basedOn w:val="DefaultParagraphFont"/>
    <w:uiPriority w:val="99"/>
    <w:semiHidden/>
    <w:unhideWhenUsed/>
    <w:rsid w:val="00E13C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220976">
      <w:bodyDiv w:val="1"/>
      <w:marLeft w:val="0"/>
      <w:marRight w:val="0"/>
      <w:marTop w:val="0"/>
      <w:marBottom w:val="0"/>
      <w:divBdr>
        <w:top w:val="none" w:sz="0" w:space="0" w:color="auto"/>
        <w:left w:val="none" w:sz="0" w:space="0" w:color="auto"/>
        <w:bottom w:val="none" w:sz="0" w:space="0" w:color="auto"/>
        <w:right w:val="none" w:sz="0" w:space="0" w:color="auto"/>
      </w:divBdr>
    </w:div>
    <w:div w:id="985740123">
      <w:bodyDiv w:val="1"/>
      <w:marLeft w:val="0"/>
      <w:marRight w:val="0"/>
      <w:marTop w:val="0"/>
      <w:marBottom w:val="0"/>
      <w:divBdr>
        <w:top w:val="none" w:sz="0" w:space="0" w:color="auto"/>
        <w:left w:val="none" w:sz="0" w:space="0" w:color="auto"/>
        <w:bottom w:val="none" w:sz="0" w:space="0" w:color="auto"/>
        <w:right w:val="none" w:sz="0" w:space="0" w:color="auto"/>
      </w:divBdr>
    </w:div>
    <w:div w:id="1168597061">
      <w:bodyDiv w:val="1"/>
      <w:marLeft w:val="0"/>
      <w:marRight w:val="0"/>
      <w:marTop w:val="0"/>
      <w:marBottom w:val="0"/>
      <w:divBdr>
        <w:top w:val="none" w:sz="0" w:space="0" w:color="auto"/>
        <w:left w:val="none" w:sz="0" w:space="0" w:color="auto"/>
        <w:bottom w:val="none" w:sz="0" w:space="0" w:color="auto"/>
        <w:right w:val="none" w:sz="0" w:space="0" w:color="auto"/>
      </w:divBdr>
    </w:div>
    <w:div w:id="130542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enerative-artificial-intelligence-in-education/generative-artificial-intelligence-ai-in-education" TargetMode="External"/><Relationship Id="rId3" Type="http://schemas.openxmlformats.org/officeDocument/2006/relationships/webSettings" Target="webSettings.xml"/><Relationship Id="rId7" Type="http://schemas.openxmlformats.org/officeDocument/2006/relationships/hyperlink" Target="https://www-sciencedirect-com.ezproxy.uwtsd.ac.uk/science/article/pii/S240584402408659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jbio.bioethics.org.bd/index.php/BJBio/article/view/101" TargetMode="External"/><Relationship Id="rId5" Type="http://schemas.openxmlformats.org/officeDocument/2006/relationships/hyperlink" Target="https://www.researchgate.net/publication/383451820_Study_on_the_Impact_of_Artificial_Intelligence_on_Student_Learning_Outcomes" TargetMode="External"/><Relationship Id="rId10" Type="http://schemas.openxmlformats.org/officeDocument/2006/relationships/theme" Target="theme/theme1.xml"/><Relationship Id="rId4" Type="http://schemas.openxmlformats.org/officeDocument/2006/relationships/hyperlink" Target="https://doi.org/10.1016/j.ssaho.2025.101274"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326</TotalTime>
  <Pages>4</Pages>
  <Words>930</Words>
  <Characters>4132</Characters>
  <Application>Microsoft Office Word</Application>
  <DocSecurity>0</DocSecurity>
  <Lines>105</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Valente</dc:creator>
  <cp:keywords/>
  <dc:description/>
  <cp:lastModifiedBy>Susana Valente</cp:lastModifiedBy>
  <cp:revision>101</cp:revision>
  <dcterms:created xsi:type="dcterms:W3CDTF">2025-02-14T17:32:00Z</dcterms:created>
  <dcterms:modified xsi:type="dcterms:W3CDTF">2025-02-14T23:20:00Z</dcterms:modified>
</cp:coreProperties>
</file>