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5A28F7" w14:paraId="63249B54"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A7D5BC7" w14:textId="77777777" w:rsidR="0086599B" w:rsidRPr="00D64339" w:rsidRDefault="0086599B" w:rsidP="00D64339">
            <w:pPr>
              <w:keepNext/>
              <w:spacing w:after="0" w:line="480" w:lineRule="auto"/>
              <w:jc w:val="center"/>
              <w:rPr>
                <w:rFonts w:eastAsia="Times New Roman" w:cs="Times New Roman"/>
                <w:b/>
                <w:color w:val="auto"/>
                <w:szCs w:val="24"/>
                <w:lang w:val="en-AU"/>
              </w:rPr>
            </w:pPr>
          </w:p>
          <w:p w14:paraId="1636DA3B" w14:textId="77777777" w:rsidR="0086599B" w:rsidRPr="00D64339" w:rsidRDefault="00223ACF" w:rsidP="00D64339">
            <w:pPr>
              <w:keepNext/>
              <w:spacing w:after="0" w:line="480" w:lineRule="auto"/>
              <w:jc w:val="both"/>
              <w:rPr>
                <w:rFonts w:eastAsia="Times New Roman" w:cs="Times New Roman"/>
                <w:b/>
                <w:color w:val="auto"/>
                <w:szCs w:val="24"/>
                <w:lang w:val="en-AU"/>
              </w:rPr>
            </w:pPr>
            <w:r w:rsidRPr="00D64339">
              <w:rPr>
                <w:rFonts w:cs="Times New Roman"/>
                <w:noProof/>
                <w:szCs w:val="24"/>
                <w:lang w:eastAsia="en-GB"/>
              </w:rPr>
              <w:drawing>
                <wp:inline distT="0" distB="0" distL="0" distR="0" wp14:anchorId="3BAE3A04" wp14:editId="25F486A5">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515EC35A" w14:textId="77777777" w:rsidR="0086599B" w:rsidRPr="00D64339" w:rsidRDefault="0086599B" w:rsidP="00D64339">
            <w:pPr>
              <w:keepNext/>
              <w:spacing w:after="0" w:line="480" w:lineRule="auto"/>
              <w:jc w:val="both"/>
              <w:rPr>
                <w:rFonts w:eastAsia="Times New Roman" w:cs="Times New Roman"/>
                <w:b/>
                <w:color w:val="auto"/>
                <w:szCs w:val="24"/>
                <w:lang w:val="en-AU"/>
              </w:rPr>
            </w:pPr>
          </w:p>
          <w:p w14:paraId="3B793D32" w14:textId="77777777" w:rsidR="0086599B" w:rsidRPr="00D64339" w:rsidRDefault="00223ACF" w:rsidP="00D64339">
            <w:pPr>
              <w:spacing w:line="480" w:lineRule="auto"/>
              <w:rPr>
                <w:rFonts w:cs="Times New Roman"/>
                <w:b/>
                <w:bCs/>
                <w:szCs w:val="24"/>
              </w:rPr>
            </w:pPr>
            <w:r w:rsidRPr="00D64339">
              <w:rPr>
                <w:rFonts w:cs="Times New Roman"/>
                <w:b/>
                <w:bCs/>
                <w:szCs w:val="24"/>
              </w:rPr>
              <w:t>Component One:</w:t>
            </w:r>
          </w:p>
          <w:p w14:paraId="352D776A" w14:textId="77777777" w:rsidR="0086599B" w:rsidRPr="00D64339" w:rsidRDefault="00223ACF" w:rsidP="00D64339">
            <w:pPr>
              <w:widowControl w:val="0"/>
              <w:autoSpaceDE w:val="0"/>
              <w:autoSpaceDN w:val="0"/>
              <w:spacing w:after="0" w:line="480" w:lineRule="auto"/>
              <w:jc w:val="both"/>
              <w:rPr>
                <w:rFonts w:eastAsia="Times New Roman" w:cs="Times New Roman"/>
                <w:b/>
                <w:bCs/>
                <w:i/>
                <w:iCs/>
                <w:color w:val="000000"/>
                <w:szCs w:val="24"/>
                <w:lang w:val="en-US"/>
              </w:rPr>
            </w:pPr>
            <w:r w:rsidRPr="00D64339">
              <w:rPr>
                <w:rFonts w:eastAsia="Times New Roman" w:cs="Times New Roman"/>
                <w:b/>
                <w:bCs/>
                <w:i/>
                <w:iCs/>
                <w:color w:val="000000"/>
                <w:szCs w:val="24"/>
                <w:lang w:val="en-US"/>
              </w:rPr>
              <w:t>What are the key skills required when working in the housekeeping team? 750 words (+/- 10%)</w:t>
            </w:r>
          </w:p>
          <w:p w14:paraId="2C4AE597" w14:textId="77777777" w:rsidR="0086599B" w:rsidRPr="00D64339" w:rsidRDefault="0086599B" w:rsidP="00D64339">
            <w:pPr>
              <w:widowControl w:val="0"/>
              <w:autoSpaceDE w:val="0"/>
              <w:autoSpaceDN w:val="0"/>
              <w:spacing w:after="0" w:line="480" w:lineRule="auto"/>
              <w:jc w:val="both"/>
              <w:rPr>
                <w:rFonts w:eastAsia="Times New Roman" w:cs="Times New Roman"/>
                <w:b/>
                <w:bCs/>
                <w:i/>
                <w:iCs/>
                <w:color w:val="000000"/>
                <w:szCs w:val="24"/>
                <w:lang w:val="en-US"/>
              </w:rPr>
            </w:pPr>
          </w:p>
          <w:p w14:paraId="5056A1A7" w14:textId="77777777" w:rsidR="0086599B" w:rsidRPr="00D64339" w:rsidRDefault="0086599B" w:rsidP="00D64339">
            <w:pPr>
              <w:widowControl w:val="0"/>
              <w:autoSpaceDE w:val="0"/>
              <w:autoSpaceDN w:val="0"/>
              <w:spacing w:after="0" w:line="480" w:lineRule="auto"/>
              <w:jc w:val="both"/>
              <w:rPr>
                <w:rFonts w:eastAsia="Times New Roman" w:cs="Times New Roman"/>
                <w:b/>
                <w:bCs/>
                <w:i/>
                <w:iCs/>
                <w:color w:val="000000"/>
                <w:szCs w:val="24"/>
                <w:lang w:val="en-US"/>
              </w:rPr>
            </w:pPr>
          </w:p>
          <w:p w14:paraId="26846EAB" w14:textId="77777777" w:rsidR="0086599B" w:rsidRPr="00D64339" w:rsidRDefault="00223ACF" w:rsidP="00D64339">
            <w:pPr>
              <w:spacing w:line="480" w:lineRule="auto"/>
              <w:rPr>
                <w:rFonts w:eastAsia="Times New Roman" w:cs="Times New Roman"/>
                <w:b/>
                <w:color w:val="auto"/>
                <w:szCs w:val="24"/>
                <w:lang w:val="en-AU"/>
              </w:rPr>
            </w:pPr>
            <w:r w:rsidRPr="00D64339">
              <w:rPr>
                <w:rFonts w:eastAsia="Carlito" w:cs="Times New Roman"/>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41965848" w14:textId="77777777" w:rsidR="0086599B" w:rsidRPr="00D64339" w:rsidRDefault="00223ACF" w:rsidP="00D64339">
            <w:pPr>
              <w:keepNext/>
              <w:spacing w:before="120" w:after="0" w:line="480" w:lineRule="auto"/>
              <w:rPr>
                <w:rFonts w:eastAsia="Times New Roman" w:cs="Times New Roman"/>
                <w:b/>
                <w:bCs/>
                <w:color w:val="auto"/>
                <w:szCs w:val="24"/>
                <w:lang w:val="en-AU"/>
              </w:rPr>
            </w:pPr>
            <w:r w:rsidRPr="00D64339">
              <w:rPr>
                <w:rFonts w:eastAsia="Times New Roman" w:cs="Times New Roman"/>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3FC5AAE8" w14:textId="68D1ED8B" w:rsidR="0086599B" w:rsidRPr="00D64339" w:rsidRDefault="00D7564C" w:rsidP="00D7564C">
            <w:pPr>
              <w:keepNext/>
              <w:spacing w:after="0" w:line="480" w:lineRule="auto"/>
              <w:jc w:val="center"/>
              <w:rPr>
                <w:rFonts w:eastAsia="Times New Roman" w:cs="Times New Roman"/>
                <w:b/>
                <w:color w:val="auto"/>
                <w:szCs w:val="24"/>
                <w:lang w:val="en-AU"/>
              </w:rPr>
            </w:pPr>
            <w:r>
              <w:rPr>
                <w:rFonts w:eastAsia="Times New Roman" w:cs="Times New Roman"/>
                <w:b/>
                <w:color w:val="auto"/>
                <w:szCs w:val="24"/>
                <w:lang w:val="en-AU"/>
              </w:rPr>
              <w:t>2128173</w:t>
            </w:r>
          </w:p>
        </w:tc>
        <w:tc>
          <w:tcPr>
            <w:tcW w:w="662" w:type="dxa"/>
            <w:tcBorders>
              <w:top w:val="single" w:sz="4" w:space="0" w:color="auto"/>
              <w:left w:val="nil"/>
              <w:bottom w:val="nil"/>
              <w:right w:val="single" w:sz="4" w:space="0" w:color="auto"/>
            </w:tcBorders>
            <w:shd w:val="clear" w:color="auto" w:fill="auto"/>
            <w:vAlign w:val="center"/>
          </w:tcPr>
          <w:p w14:paraId="1D3A5D93" w14:textId="77777777" w:rsidR="0086599B" w:rsidRPr="00D64339" w:rsidRDefault="0086599B" w:rsidP="00D64339">
            <w:pPr>
              <w:keepNext/>
              <w:spacing w:after="0" w:line="480" w:lineRule="auto"/>
              <w:jc w:val="center"/>
              <w:rPr>
                <w:rFonts w:eastAsia="Times New Roman" w:cs="Times New Roman"/>
                <w:b/>
                <w:color w:val="auto"/>
                <w:szCs w:val="24"/>
                <w:lang w:val="en-AU"/>
              </w:rPr>
            </w:pPr>
          </w:p>
        </w:tc>
      </w:tr>
      <w:tr w:rsidR="005A28F7" w14:paraId="51CEA990" w14:textId="77777777" w:rsidTr="0086599B">
        <w:trPr>
          <w:trHeight w:val="468"/>
          <w:jc w:val="center"/>
        </w:trPr>
        <w:tc>
          <w:tcPr>
            <w:tcW w:w="5206" w:type="dxa"/>
            <w:vMerge/>
            <w:tcBorders>
              <w:left w:val="single" w:sz="4" w:space="0" w:color="auto"/>
              <w:right w:val="single" w:sz="4" w:space="0" w:color="auto"/>
            </w:tcBorders>
            <w:shd w:val="clear" w:color="auto" w:fill="auto"/>
          </w:tcPr>
          <w:p w14:paraId="0E67D7EF" w14:textId="77777777" w:rsidR="0086599B" w:rsidRPr="00D64339" w:rsidRDefault="0086599B" w:rsidP="00D64339">
            <w:pPr>
              <w:keepNext/>
              <w:spacing w:after="0" w:line="48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40D3AD50" w14:textId="77777777" w:rsidR="0086599B" w:rsidRPr="00D64339" w:rsidRDefault="0086599B" w:rsidP="00D64339">
            <w:pPr>
              <w:keepNext/>
              <w:spacing w:after="0" w:line="480" w:lineRule="auto"/>
              <w:rPr>
                <w:rFonts w:eastAsia="Times New Roman" w:cs="Times New Roman"/>
                <w:color w:val="auto"/>
                <w:szCs w:val="24"/>
                <w:lang w:val="en-AU"/>
              </w:rPr>
            </w:pPr>
          </w:p>
          <w:p w14:paraId="13ACA677" w14:textId="77777777" w:rsidR="0086599B" w:rsidRPr="00D64339" w:rsidRDefault="00223ACF" w:rsidP="00D64339">
            <w:pPr>
              <w:keepNext/>
              <w:spacing w:after="0" w:line="480" w:lineRule="auto"/>
              <w:rPr>
                <w:rFonts w:eastAsia="Times New Roman" w:cs="Times New Roman"/>
                <w:color w:val="auto"/>
                <w:szCs w:val="24"/>
                <w:lang w:val="en-AU"/>
              </w:rPr>
            </w:pPr>
            <w:r w:rsidRPr="00D64339">
              <w:rPr>
                <w:rFonts w:eastAsia="Times New Roman" w:cs="Times New Roman"/>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617AD2E2" w14:textId="75764927" w:rsidR="0086599B" w:rsidRPr="00D64339" w:rsidRDefault="00D7564C" w:rsidP="00D7564C">
            <w:pPr>
              <w:keepNext/>
              <w:spacing w:after="0" w:line="480" w:lineRule="auto"/>
              <w:jc w:val="center"/>
              <w:rPr>
                <w:rFonts w:eastAsia="Times New Roman" w:cs="Times New Roman"/>
                <w:b/>
                <w:color w:val="auto"/>
                <w:szCs w:val="24"/>
                <w:lang w:val="en-AU"/>
              </w:rPr>
            </w:pPr>
            <w:r>
              <w:rPr>
                <w:rFonts w:eastAsia="Times New Roman" w:cs="Times New Roman"/>
                <w:b/>
                <w:color w:val="auto"/>
                <w:szCs w:val="24"/>
                <w:lang w:val="en-AU"/>
              </w:rPr>
              <w:t>Operating Hotel Facilities</w:t>
            </w:r>
          </w:p>
        </w:tc>
        <w:tc>
          <w:tcPr>
            <w:tcW w:w="662" w:type="dxa"/>
            <w:tcBorders>
              <w:top w:val="nil"/>
              <w:left w:val="nil"/>
              <w:bottom w:val="nil"/>
              <w:right w:val="single" w:sz="4" w:space="0" w:color="auto"/>
            </w:tcBorders>
            <w:shd w:val="clear" w:color="auto" w:fill="auto"/>
            <w:vAlign w:val="center"/>
          </w:tcPr>
          <w:p w14:paraId="3FF91606" w14:textId="77777777" w:rsidR="0086599B" w:rsidRPr="00D64339" w:rsidRDefault="0086599B" w:rsidP="00D64339">
            <w:pPr>
              <w:keepNext/>
              <w:spacing w:after="0" w:line="480" w:lineRule="auto"/>
              <w:jc w:val="center"/>
              <w:rPr>
                <w:rFonts w:eastAsia="Times New Roman" w:cs="Times New Roman"/>
                <w:b/>
                <w:color w:val="auto"/>
                <w:szCs w:val="24"/>
                <w:lang w:val="en-AU"/>
              </w:rPr>
            </w:pPr>
          </w:p>
        </w:tc>
      </w:tr>
      <w:tr w:rsidR="005A28F7" w14:paraId="26D0F938" w14:textId="77777777" w:rsidTr="0086599B">
        <w:trPr>
          <w:trHeight w:val="468"/>
          <w:jc w:val="center"/>
        </w:trPr>
        <w:tc>
          <w:tcPr>
            <w:tcW w:w="5206" w:type="dxa"/>
            <w:vMerge/>
            <w:tcBorders>
              <w:left w:val="single" w:sz="4" w:space="0" w:color="auto"/>
              <w:right w:val="single" w:sz="4" w:space="0" w:color="auto"/>
            </w:tcBorders>
            <w:shd w:val="clear" w:color="auto" w:fill="auto"/>
          </w:tcPr>
          <w:p w14:paraId="004BDACC" w14:textId="77777777" w:rsidR="0086599B" w:rsidRPr="00D64339" w:rsidRDefault="0086599B" w:rsidP="00D64339">
            <w:pPr>
              <w:keepNext/>
              <w:spacing w:after="0" w:line="48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791583A5" w14:textId="77777777" w:rsidR="0086599B" w:rsidRPr="00D64339" w:rsidRDefault="00223ACF" w:rsidP="00D64339">
            <w:pPr>
              <w:keepNext/>
              <w:spacing w:after="0" w:line="480" w:lineRule="auto"/>
              <w:rPr>
                <w:rFonts w:eastAsia="Times New Roman" w:cs="Times New Roman"/>
                <w:color w:val="auto"/>
                <w:szCs w:val="24"/>
                <w:lang w:val="en-AU"/>
              </w:rPr>
            </w:pPr>
            <w:r w:rsidRPr="00D64339">
              <w:rPr>
                <w:rFonts w:eastAsia="Times New Roman" w:cs="Times New Roman"/>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49685258" w14:textId="20383876" w:rsidR="0086599B" w:rsidRPr="00D64339" w:rsidRDefault="00D7564C" w:rsidP="00D64339">
            <w:pPr>
              <w:keepNext/>
              <w:spacing w:after="0" w:line="480" w:lineRule="auto"/>
              <w:jc w:val="center"/>
              <w:rPr>
                <w:rFonts w:eastAsia="Times New Roman" w:cs="Times New Roman"/>
                <w:b/>
                <w:color w:val="auto"/>
                <w:szCs w:val="24"/>
                <w:lang w:val="en-AU"/>
              </w:rPr>
            </w:pPr>
            <w:r>
              <w:rPr>
                <w:rFonts w:eastAsia="Times New Roman" w:cs="Times New Roman"/>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422BD681" w14:textId="77777777" w:rsidR="0086599B" w:rsidRPr="00D64339" w:rsidRDefault="0086599B" w:rsidP="00D64339">
            <w:pPr>
              <w:keepNext/>
              <w:spacing w:after="0" w:line="480" w:lineRule="auto"/>
              <w:jc w:val="center"/>
              <w:rPr>
                <w:rFonts w:eastAsia="Times New Roman" w:cs="Times New Roman"/>
                <w:b/>
                <w:color w:val="auto"/>
                <w:szCs w:val="24"/>
                <w:lang w:val="en-AU"/>
              </w:rPr>
            </w:pPr>
          </w:p>
        </w:tc>
      </w:tr>
      <w:tr w:rsidR="005A28F7" w14:paraId="0BA8ED07" w14:textId="77777777" w:rsidTr="0086599B">
        <w:trPr>
          <w:trHeight w:val="468"/>
          <w:jc w:val="center"/>
        </w:trPr>
        <w:tc>
          <w:tcPr>
            <w:tcW w:w="5206" w:type="dxa"/>
            <w:vMerge/>
            <w:tcBorders>
              <w:left w:val="single" w:sz="4" w:space="0" w:color="auto"/>
              <w:right w:val="single" w:sz="4" w:space="0" w:color="auto"/>
            </w:tcBorders>
            <w:shd w:val="clear" w:color="auto" w:fill="auto"/>
          </w:tcPr>
          <w:p w14:paraId="39F59177" w14:textId="77777777" w:rsidR="0086599B" w:rsidRPr="00D64339" w:rsidRDefault="0086599B" w:rsidP="00D64339">
            <w:pPr>
              <w:keepNext/>
              <w:spacing w:after="0" w:line="48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1CDA5DF2" w14:textId="77777777" w:rsidR="0086599B" w:rsidRPr="00D64339" w:rsidRDefault="00223ACF" w:rsidP="00D64339">
            <w:pPr>
              <w:keepNext/>
              <w:spacing w:after="0" w:line="480" w:lineRule="auto"/>
              <w:rPr>
                <w:rFonts w:eastAsia="Times New Roman" w:cs="Times New Roman"/>
                <w:color w:val="auto"/>
                <w:szCs w:val="24"/>
                <w:lang w:val="en-AU"/>
              </w:rPr>
            </w:pPr>
            <w:r w:rsidRPr="00D64339">
              <w:rPr>
                <w:rFonts w:eastAsia="Times New Roman" w:cs="Times New Roman"/>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0052CCFB" w14:textId="5AB96865" w:rsidR="0086599B" w:rsidRPr="00D64339" w:rsidRDefault="00930A22" w:rsidP="00D64339">
            <w:pPr>
              <w:keepNext/>
              <w:spacing w:after="0" w:line="480" w:lineRule="auto"/>
              <w:jc w:val="center"/>
              <w:rPr>
                <w:rFonts w:eastAsia="Times New Roman" w:cs="Times New Roman"/>
                <w:b/>
                <w:color w:val="auto"/>
                <w:szCs w:val="24"/>
                <w:lang w:val="en-AU"/>
              </w:rPr>
            </w:pPr>
            <w:r>
              <w:rPr>
                <w:rFonts w:eastAsia="Times New Roman" w:cs="Times New Roman"/>
                <w:b/>
                <w:color w:val="auto"/>
                <w:szCs w:val="24"/>
                <w:lang w:val="en-AU"/>
              </w:rPr>
              <w:t>Ffion Cumberpatch</w:t>
            </w:r>
          </w:p>
        </w:tc>
        <w:tc>
          <w:tcPr>
            <w:tcW w:w="662" w:type="dxa"/>
            <w:tcBorders>
              <w:top w:val="nil"/>
              <w:left w:val="nil"/>
              <w:bottom w:val="nil"/>
              <w:right w:val="single" w:sz="4" w:space="0" w:color="auto"/>
            </w:tcBorders>
            <w:shd w:val="clear" w:color="auto" w:fill="auto"/>
            <w:vAlign w:val="center"/>
          </w:tcPr>
          <w:p w14:paraId="038E7847" w14:textId="77777777" w:rsidR="0086599B" w:rsidRPr="00D64339" w:rsidRDefault="0086599B" w:rsidP="00D64339">
            <w:pPr>
              <w:keepNext/>
              <w:spacing w:after="0" w:line="480" w:lineRule="auto"/>
              <w:jc w:val="center"/>
              <w:rPr>
                <w:rFonts w:eastAsia="Times New Roman" w:cs="Times New Roman"/>
                <w:b/>
                <w:color w:val="auto"/>
                <w:szCs w:val="24"/>
                <w:lang w:val="en-AU"/>
              </w:rPr>
            </w:pPr>
          </w:p>
        </w:tc>
      </w:tr>
      <w:tr w:rsidR="005A28F7" w14:paraId="2A6DB133"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A99CDFD" w14:textId="77777777" w:rsidR="0086599B" w:rsidRPr="00D64339" w:rsidRDefault="0086599B" w:rsidP="00D64339">
            <w:pPr>
              <w:keepNext/>
              <w:spacing w:after="0" w:line="480" w:lineRule="auto"/>
              <w:jc w:val="center"/>
              <w:rPr>
                <w:rFonts w:eastAsia="Times New Roman" w:cs="Times New Roman"/>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29804F85" w14:textId="77777777" w:rsidR="0086599B" w:rsidRPr="00D64339" w:rsidRDefault="0086599B" w:rsidP="00D64339">
            <w:pPr>
              <w:keepNext/>
              <w:spacing w:after="0" w:line="480" w:lineRule="auto"/>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3A7772FD" w14:textId="77777777" w:rsidR="0086599B" w:rsidRPr="00D64339" w:rsidRDefault="0086599B" w:rsidP="00D64339">
            <w:pPr>
              <w:keepNext/>
              <w:spacing w:after="0" w:line="480" w:lineRule="auto"/>
              <w:rPr>
                <w:rFonts w:eastAsia="Times New Roman"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13832D4D" w14:textId="77777777" w:rsidR="0086599B" w:rsidRPr="00D64339" w:rsidRDefault="0086599B" w:rsidP="00D64339">
            <w:pPr>
              <w:keepNext/>
              <w:spacing w:after="0" w:line="480" w:lineRule="auto"/>
              <w:jc w:val="center"/>
              <w:rPr>
                <w:rFonts w:eastAsia="Times New Roman" w:cs="Times New Roman"/>
                <w:b/>
                <w:color w:val="auto"/>
                <w:szCs w:val="24"/>
                <w:lang w:val="en-AU"/>
              </w:rPr>
            </w:pPr>
          </w:p>
        </w:tc>
      </w:tr>
      <w:tr w:rsidR="005A28F7" w14:paraId="4F063ED9"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D33BD48" w14:textId="77777777" w:rsidR="00032488" w:rsidRPr="00D64339" w:rsidRDefault="00032488" w:rsidP="00D64339">
            <w:pPr>
              <w:spacing w:line="480" w:lineRule="auto"/>
              <w:rPr>
                <w:rFonts w:cs="Times New Roman"/>
                <w:szCs w:val="24"/>
              </w:rPr>
            </w:pPr>
          </w:p>
          <w:p w14:paraId="54F13F22" w14:textId="77777777" w:rsidR="00032488" w:rsidRPr="00D64339" w:rsidRDefault="00223ACF" w:rsidP="00D64339">
            <w:pPr>
              <w:spacing w:line="480" w:lineRule="auto"/>
              <w:ind w:firstLine="720"/>
              <w:rPr>
                <w:rFonts w:cs="Times New Roman"/>
                <w:szCs w:val="24"/>
              </w:rPr>
            </w:pPr>
            <w:r w:rsidRPr="00D64339">
              <w:rPr>
                <w:rFonts w:cs="Times New Roman"/>
                <w:szCs w:val="24"/>
              </w:rPr>
              <w:t xml:space="preserve">Housekeeping roles are unique roles that require people working on them to have some unique skills that allow them to be effective in operating in their respective capacities. Mastery of these skills helps one to be competent in their respective areas of operation by limiting mistakes. This essay will analyze the key skills needed when one is working on a housekeeping team. </w:t>
            </w:r>
          </w:p>
          <w:p w14:paraId="460FDC3C" w14:textId="77777777" w:rsidR="00032488" w:rsidRPr="00D64339" w:rsidRDefault="00223ACF" w:rsidP="00D64339">
            <w:pPr>
              <w:spacing w:line="480" w:lineRule="auto"/>
              <w:ind w:firstLine="720"/>
              <w:rPr>
                <w:rFonts w:cs="Times New Roman"/>
                <w:szCs w:val="24"/>
              </w:rPr>
            </w:pPr>
            <w:r w:rsidRPr="00D64339">
              <w:rPr>
                <w:rFonts w:cs="Times New Roman"/>
                <w:szCs w:val="24"/>
              </w:rPr>
              <w:t xml:space="preserve">The upkeep of cleanliness in both public and private institutions is largely the responsibility of housekeepers. An efficient and productive housekeeper possesses a number of crucial abilities, including attention to detail and organizational abilities. Some of the other essential skills include; </w:t>
            </w:r>
          </w:p>
          <w:p w14:paraId="6980BE50" w14:textId="77777777" w:rsidR="00032488" w:rsidRPr="00D64339" w:rsidRDefault="00223ACF" w:rsidP="00D64339">
            <w:pPr>
              <w:spacing w:line="480" w:lineRule="auto"/>
              <w:ind w:firstLine="720"/>
              <w:rPr>
                <w:rFonts w:cs="Times New Roman"/>
                <w:szCs w:val="24"/>
              </w:rPr>
            </w:pPr>
            <w:r w:rsidRPr="00D64339">
              <w:rPr>
                <w:rFonts w:cs="Times New Roman"/>
                <w:szCs w:val="24"/>
              </w:rPr>
              <w:lastRenderedPageBreak/>
              <w:t>Time management skills as they work with schedules on the work they will need to complete on a given day. As they work in small teams, they need to have the ability to manage time effectively and manage their time well by setting schedules that they will need to follow to complete their work on time, as punctuality is vital for urgent cleaning appointments before clients can check in a room when expected</w:t>
            </w:r>
            <w:r w:rsidR="0068788B">
              <w:rPr>
                <w:rFonts w:cs="Times New Roman"/>
                <w:szCs w:val="24"/>
              </w:rPr>
              <w:t xml:space="preserve"> </w:t>
            </w:r>
            <w:r w:rsidR="0068788B" w:rsidRPr="0068788B">
              <w:rPr>
                <w:rFonts w:cs="Times New Roman"/>
                <w:szCs w:val="24"/>
              </w:rPr>
              <w:t>(Lin, Qiu and Ren, 2017, p.81)</w:t>
            </w:r>
            <w:r w:rsidRPr="00D64339">
              <w:rPr>
                <w:rFonts w:cs="Times New Roman"/>
                <w:szCs w:val="24"/>
              </w:rPr>
              <w:t xml:space="preserve">. </w:t>
            </w:r>
          </w:p>
          <w:p w14:paraId="0B11FF13" w14:textId="77777777" w:rsidR="00032488" w:rsidRPr="00D64339" w:rsidRDefault="00223ACF" w:rsidP="00D64339">
            <w:pPr>
              <w:spacing w:line="480" w:lineRule="auto"/>
              <w:ind w:firstLine="720"/>
              <w:rPr>
                <w:rFonts w:cs="Times New Roman"/>
                <w:szCs w:val="24"/>
              </w:rPr>
            </w:pPr>
            <w:r w:rsidRPr="00D64339">
              <w:rPr>
                <w:rFonts w:cs="Times New Roman"/>
                <w:szCs w:val="24"/>
              </w:rPr>
              <w:t>Attention to detail is another vital skill needed to be effective in the housekeeping field. To be effective, one needs to pay extreme focus on detail to ensure that floors and windows are well-cleaned without leaving spots or dirt streaks. The more thorough the work, the more they are considered to be competent and considered for better job opportunities</w:t>
            </w:r>
            <w:r w:rsidR="0068788B">
              <w:rPr>
                <w:rFonts w:cs="Times New Roman"/>
                <w:szCs w:val="24"/>
              </w:rPr>
              <w:t xml:space="preserve"> </w:t>
            </w:r>
            <w:r w:rsidR="0068788B" w:rsidRPr="0068788B">
              <w:rPr>
                <w:rFonts w:cs="Times New Roman"/>
                <w:szCs w:val="24"/>
              </w:rPr>
              <w:t>(Lin, Qiu and Ren, 2017, p.81)</w:t>
            </w:r>
            <w:r w:rsidRPr="00D64339">
              <w:rPr>
                <w:rFonts w:cs="Times New Roman"/>
                <w:szCs w:val="24"/>
              </w:rPr>
              <w:t xml:space="preserve">.  </w:t>
            </w:r>
          </w:p>
          <w:p w14:paraId="4C73209E" w14:textId="77777777" w:rsidR="00032488" w:rsidRPr="00D64339" w:rsidRDefault="00223ACF" w:rsidP="00D64339">
            <w:pPr>
              <w:spacing w:line="480" w:lineRule="auto"/>
              <w:ind w:firstLine="720"/>
              <w:rPr>
                <w:rFonts w:cs="Times New Roman"/>
                <w:szCs w:val="24"/>
              </w:rPr>
            </w:pPr>
            <w:r w:rsidRPr="00D64339">
              <w:rPr>
                <w:rFonts w:cs="Times New Roman"/>
                <w:szCs w:val="24"/>
              </w:rPr>
              <w:t>Third proper communication skills are vital for regular communication with clients, co-workers and supervisors to make sure that the needs of the cleaning job are well understood and effectively handled on time. With good communication skills, housekeepers make sure that the needs of the client and the maintenance tasks that are needed are effectively handled. Good communication is also vital in meeting all the expected components of a particular job</w:t>
            </w:r>
            <w:r w:rsidR="0068788B">
              <w:rPr>
                <w:rFonts w:cs="Times New Roman"/>
                <w:szCs w:val="24"/>
              </w:rPr>
              <w:t xml:space="preserve"> </w:t>
            </w:r>
            <w:r w:rsidR="0068788B" w:rsidRPr="0068788B">
              <w:rPr>
                <w:rFonts w:cs="Times New Roman"/>
                <w:szCs w:val="24"/>
              </w:rPr>
              <w:t>(Marneros, Papageorgiou and Efstathiades, 2020, p.250)</w:t>
            </w:r>
            <w:r w:rsidRPr="00D64339">
              <w:rPr>
                <w:rFonts w:cs="Times New Roman"/>
                <w:szCs w:val="24"/>
              </w:rPr>
              <w:t xml:space="preserve">. </w:t>
            </w:r>
          </w:p>
          <w:p w14:paraId="77B72762" w14:textId="77777777" w:rsidR="00032488" w:rsidRPr="00D64339" w:rsidRDefault="00223ACF" w:rsidP="00D64339">
            <w:pPr>
              <w:spacing w:line="480" w:lineRule="auto"/>
              <w:ind w:firstLine="720"/>
              <w:rPr>
                <w:rFonts w:cs="Times New Roman"/>
                <w:szCs w:val="24"/>
              </w:rPr>
            </w:pPr>
            <w:r w:rsidRPr="00D64339">
              <w:rPr>
                <w:rFonts w:cs="Times New Roman"/>
                <w:szCs w:val="24"/>
              </w:rPr>
              <w:t>Further, good interpersonal skills are vital skills that housekeepers need to have as they sometimes deal directly with customers and need to be able to work well with them. Some of the interpersonal skills necessary include dependability, teamwork and responsibility.</w:t>
            </w:r>
          </w:p>
          <w:p w14:paraId="486EE093" w14:textId="77777777" w:rsidR="00032488" w:rsidRPr="00D64339" w:rsidRDefault="00223ACF" w:rsidP="00D64339">
            <w:pPr>
              <w:spacing w:line="480" w:lineRule="auto"/>
              <w:ind w:firstLine="720"/>
              <w:rPr>
                <w:rFonts w:cs="Times New Roman"/>
                <w:szCs w:val="24"/>
              </w:rPr>
            </w:pPr>
            <w:r w:rsidRPr="00D64339">
              <w:rPr>
                <w:rFonts w:cs="Times New Roman"/>
                <w:szCs w:val="24"/>
              </w:rPr>
              <w:t xml:space="preserve">Flexibility is a vital skill that many housekeepers are expected to have in different hours and levels of their operation. They need to be flexible enough to adjust to the various house cleaning roles and demands and work under pressure to meet the overall demands of </w:t>
            </w:r>
            <w:r w:rsidRPr="00D64339">
              <w:rPr>
                <w:rFonts w:cs="Times New Roman"/>
                <w:szCs w:val="24"/>
              </w:rPr>
              <w:lastRenderedPageBreak/>
              <w:t>the job at hand</w:t>
            </w:r>
            <w:r w:rsidR="0068788B">
              <w:rPr>
                <w:rFonts w:cs="Times New Roman"/>
                <w:szCs w:val="24"/>
              </w:rPr>
              <w:t xml:space="preserve"> </w:t>
            </w:r>
            <w:r w:rsidR="0068788B" w:rsidRPr="0068788B">
              <w:rPr>
                <w:rFonts w:cs="Times New Roman"/>
                <w:szCs w:val="24"/>
              </w:rPr>
              <w:t>(Marneros, Papageorgiou and Efstathiades, 2020, p.250)</w:t>
            </w:r>
            <w:r w:rsidRPr="00D64339">
              <w:rPr>
                <w:rFonts w:cs="Times New Roman"/>
                <w:szCs w:val="24"/>
              </w:rPr>
              <w:t xml:space="preserve">. In this case, housekeepers need to be flexible enough to meet the changing needs and demands of housekeeping service.  </w:t>
            </w:r>
          </w:p>
          <w:p w14:paraId="60AA388C" w14:textId="77777777" w:rsidR="00032488" w:rsidRPr="00D64339" w:rsidRDefault="00223ACF" w:rsidP="00D64339">
            <w:pPr>
              <w:spacing w:line="480" w:lineRule="auto"/>
              <w:ind w:firstLine="720"/>
              <w:rPr>
                <w:rFonts w:cs="Times New Roman"/>
                <w:szCs w:val="24"/>
              </w:rPr>
            </w:pPr>
            <w:r w:rsidRPr="00D64339">
              <w:rPr>
                <w:rFonts w:cs="Times New Roman"/>
                <w:szCs w:val="24"/>
              </w:rPr>
              <w:t xml:space="preserve">They also need to have good skills in customer service management to be successful in their </w:t>
            </w:r>
            <w:r w:rsidR="0068788B" w:rsidRPr="00D64339">
              <w:rPr>
                <w:rFonts w:cs="Times New Roman"/>
                <w:szCs w:val="24"/>
              </w:rPr>
              <w:t>role</w:t>
            </w:r>
            <w:r w:rsidR="0068788B" w:rsidRPr="0068788B">
              <w:rPr>
                <w:rFonts w:cs="Times New Roman"/>
                <w:szCs w:val="24"/>
              </w:rPr>
              <w:t xml:space="preserve"> (Mooney, Ryan and Harris, 2017, p. 375)</w:t>
            </w:r>
            <w:r w:rsidRPr="00D64339">
              <w:rPr>
                <w:rFonts w:cs="Times New Roman"/>
                <w:szCs w:val="24"/>
              </w:rPr>
              <w:t xml:space="preserve">. The above is due to the aspect that they need approval from their clients, and they would need to focus on making customers satisfied with their work as their performance is key to their success in their career. </w:t>
            </w:r>
          </w:p>
          <w:p w14:paraId="7D484832" w14:textId="77777777" w:rsidR="0068788B" w:rsidRDefault="00223ACF" w:rsidP="0068788B">
            <w:pPr>
              <w:spacing w:line="480" w:lineRule="auto"/>
              <w:ind w:firstLine="720"/>
              <w:rPr>
                <w:rFonts w:cs="Times New Roman"/>
                <w:szCs w:val="24"/>
              </w:rPr>
            </w:pPr>
            <w:r w:rsidRPr="00D64339">
              <w:rPr>
                <w:rFonts w:cs="Times New Roman"/>
                <w:szCs w:val="24"/>
              </w:rPr>
              <w:t>Finally, they need to have a proper understanding of hard housekeeping skills to be able to perform effectively in their assigned roles. These hard skills determine the quality of one's housekeeping jobs as well as meeting the required standards in specific tasks. Common skills necessary for one to be considered a good housekeeper include; Carpet cleaning, Deep cleaning, Window treatment cleaning, Bathroom and bedroom cleaning, Polishing, Sweeping, Mopping, Dusting, Vac</w:t>
            </w:r>
            <w:r>
              <w:rPr>
                <w:rFonts w:cs="Times New Roman"/>
                <w:szCs w:val="24"/>
              </w:rPr>
              <w:t xml:space="preserve">uuming and Infection control </w:t>
            </w:r>
            <w:r w:rsidRPr="0068788B">
              <w:rPr>
                <w:rFonts w:cs="Times New Roman"/>
                <w:szCs w:val="24"/>
              </w:rPr>
              <w:t>(Mooney, Ryan and Harris, 2017, p. 375)</w:t>
            </w:r>
            <w:r>
              <w:rPr>
                <w:rFonts w:cs="Times New Roman"/>
                <w:szCs w:val="24"/>
              </w:rPr>
              <w:t xml:space="preserve">.  </w:t>
            </w:r>
          </w:p>
          <w:p w14:paraId="5906913C" w14:textId="77777777" w:rsidR="00032488" w:rsidRPr="00D64339" w:rsidRDefault="00223ACF" w:rsidP="0068788B">
            <w:pPr>
              <w:spacing w:line="480" w:lineRule="auto"/>
              <w:ind w:firstLine="720"/>
              <w:rPr>
                <w:rFonts w:cs="Times New Roman"/>
                <w:szCs w:val="24"/>
              </w:rPr>
            </w:pPr>
            <w:r w:rsidRPr="00D64339">
              <w:rPr>
                <w:rFonts w:cs="Times New Roman"/>
                <w:szCs w:val="24"/>
              </w:rPr>
              <w:t xml:space="preserve">Housekeeping best practices are also vital for adoption by staff in the housekeeping department as it improves their overall efficiency and ability to function with the order in the organization. Some of the recommended best practices include; </w:t>
            </w:r>
          </w:p>
          <w:p w14:paraId="6BFE9A5D" w14:textId="77777777" w:rsidR="00032488" w:rsidRPr="00D64339" w:rsidRDefault="00223ACF" w:rsidP="00D64339">
            <w:pPr>
              <w:spacing w:line="480" w:lineRule="auto"/>
              <w:ind w:firstLine="720"/>
              <w:rPr>
                <w:rFonts w:cs="Times New Roman"/>
                <w:szCs w:val="24"/>
              </w:rPr>
            </w:pPr>
            <w:r w:rsidRPr="00D64339">
              <w:rPr>
                <w:rFonts w:cs="Times New Roman"/>
                <w:szCs w:val="24"/>
              </w:rPr>
              <w:t>Keeping a detailed plan to make sure of punctuality and aid in communication in meeting some of the components of a good housekeeper</w:t>
            </w:r>
            <w:r w:rsidR="0068788B" w:rsidRPr="0068788B">
              <w:rPr>
                <w:rFonts w:cs="Times New Roman"/>
                <w:szCs w:val="24"/>
              </w:rPr>
              <w:t xml:space="preserve"> (Losekoot, Lasten, Lawson and Chen, 2018, p.159)</w:t>
            </w:r>
            <w:r w:rsidRPr="00D64339">
              <w:rPr>
                <w:rFonts w:cs="Times New Roman"/>
                <w:szCs w:val="24"/>
              </w:rPr>
              <w:t xml:space="preserve">. Detailed planners help to set an appointment on time and avoid mix-up situations, and set a logical process of performing tasks based on their position on the appointment.  </w:t>
            </w:r>
          </w:p>
          <w:p w14:paraId="2174CD62" w14:textId="77777777" w:rsidR="00032488" w:rsidRPr="00D64339" w:rsidRDefault="00223ACF" w:rsidP="00D64339">
            <w:pPr>
              <w:spacing w:line="480" w:lineRule="auto"/>
              <w:ind w:firstLine="720"/>
              <w:rPr>
                <w:rFonts w:cs="Times New Roman"/>
                <w:szCs w:val="24"/>
              </w:rPr>
            </w:pPr>
            <w:r w:rsidRPr="00D64339">
              <w:rPr>
                <w:rFonts w:cs="Times New Roman"/>
                <w:szCs w:val="24"/>
              </w:rPr>
              <w:t xml:space="preserve">The second best practice includes remaining consistent in quality of service to establish one's position and brand in the job </w:t>
            </w:r>
            <w:r w:rsidR="0068788B" w:rsidRPr="00D64339">
              <w:rPr>
                <w:rFonts w:cs="Times New Roman"/>
                <w:szCs w:val="24"/>
              </w:rPr>
              <w:t>market</w:t>
            </w:r>
            <w:r w:rsidR="0068788B" w:rsidRPr="0068788B">
              <w:rPr>
                <w:rFonts w:cs="Times New Roman"/>
                <w:szCs w:val="24"/>
              </w:rPr>
              <w:t xml:space="preserve"> (Scales et al., 2019, p. 190)</w:t>
            </w:r>
            <w:r w:rsidRPr="00D64339">
              <w:rPr>
                <w:rFonts w:cs="Times New Roman"/>
                <w:szCs w:val="24"/>
              </w:rPr>
              <w:t xml:space="preserve">. </w:t>
            </w:r>
            <w:r w:rsidRPr="00D64339">
              <w:rPr>
                <w:rFonts w:cs="Times New Roman"/>
                <w:szCs w:val="24"/>
              </w:rPr>
              <w:lastRenderedPageBreak/>
              <w:t xml:space="preserve">Consistency helps build a good reputation in the market place an aspect that encourages customers to prefer a cleaning team’s services. </w:t>
            </w:r>
          </w:p>
          <w:p w14:paraId="18F7FC26" w14:textId="77777777" w:rsidR="00032488" w:rsidRPr="00D64339" w:rsidRDefault="00223ACF" w:rsidP="00D64339">
            <w:pPr>
              <w:spacing w:line="480" w:lineRule="auto"/>
              <w:ind w:firstLine="720"/>
              <w:rPr>
                <w:rFonts w:cs="Times New Roman"/>
                <w:szCs w:val="24"/>
              </w:rPr>
            </w:pPr>
            <w:r w:rsidRPr="00D64339">
              <w:rPr>
                <w:rFonts w:cs="Times New Roman"/>
                <w:szCs w:val="24"/>
              </w:rPr>
              <w:t xml:space="preserve">Finally, a team needs to take pride in their work and perform with the diligence and humility needed to do a good job. The team members need to strive to do the best job and make sure that clients are satisfied as the motivation towards work. Taking pride in the job makes sure that one improves overall skills and encourages one to become more effective and successful in their house cleaning jobs.  </w:t>
            </w:r>
          </w:p>
          <w:p w14:paraId="7C910595" w14:textId="77777777" w:rsidR="00032488" w:rsidRPr="00D64339" w:rsidRDefault="00032488" w:rsidP="00D64339">
            <w:pPr>
              <w:spacing w:line="480" w:lineRule="auto"/>
              <w:rPr>
                <w:rFonts w:cs="Times New Roman"/>
                <w:szCs w:val="24"/>
              </w:rPr>
            </w:pPr>
          </w:p>
          <w:p w14:paraId="629025C7" w14:textId="77777777" w:rsidR="00886DFD" w:rsidRPr="00D64339" w:rsidRDefault="00886DFD" w:rsidP="00D64339">
            <w:pPr>
              <w:spacing w:after="0" w:line="480" w:lineRule="auto"/>
              <w:rPr>
                <w:rFonts w:eastAsia="Times New Roman" w:cs="Times New Roman"/>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5A28F7" w14:paraId="0F395883" w14:textId="77777777" w:rsidTr="0086599B">
        <w:tc>
          <w:tcPr>
            <w:tcW w:w="4508" w:type="dxa"/>
          </w:tcPr>
          <w:p w14:paraId="3DA5F8D4" w14:textId="77777777" w:rsidR="001749FD" w:rsidRPr="00D64339" w:rsidRDefault="00223ACF" w:rsidP="00D64339">
            <w:pPr>
              <w:spacing w:line="480" w:lineRule="auto"/>
              <w:jc w:val="center"/>
              <w:rPr>
                <w:rFonts w:cs="Times New Roman"/>
                <w:b/>
                <w:bCs/>
                <w:szCs w:val="24"/>
              </w:rPr>
            </w:pPr>
            <w:r w:rsidRPr="00D64339">
              <w:rPr>
                <w:rFonts w:cs="Times New Roman"/>
                <w:b/>
                <w:bCs/>
                <w:szCs w:val="24"/>
              </w:rPr>
              <w:lastRenderedPageBreak/>
              <w:t>Word Count</w:t>
            </w:r>
          </w:p>
        </w:tc>
        <w:tc>
          <w:tcPr>
            <w:tcW w:w="4508" w:type="dxa"/>
          </w:tcPr>
          <w:p w14:paraId="2347A95F" w14:textId="77777777" w:rsidR="001749FD" w:rsidRPr="00D64339" w:rsidRDefault="00223ACF" w:rsidP="00D64339">
            <w:pPr>
              <w:spacing w:line="480" w:lineRule="auto"/>
              <w:jc w:val="center"/>
              <w:rPr>
                <w:rFonts w:cs="Times New Roman"/>
                <w:b/>
                <w:bCs/>
                <w:szCs w:val="24"/>
              </w:rPr>
            </w:pPr>
            <w:r w:rsidRPr="00D64339">
              <w:rPr>
                <w:rFonts w:cs="Times New Roman"/>
                <w:b/>
                <w:bCs/>
                <w:szCs w:val="24"/>
              </w:rPr>
              <w:t>750</w:t>
            </w:r>
          </w:p>
        </w:tc>
      </w:tr>
    </w:tbl>
    <w:p w14:paraId="26055981" w14:textId="77777777" w:rsidR="001749FD" w:rsidRPr="00D64339" w:rsidRDefault="001749FD" w:rsidP="00D64339">
      <w:pPr>
        <w:spacing w:line="480" w:lineRule="auto"/>
        <w:rPr>
          <w:rFonts w:cs="Times New Roman"/>
          <w:szCs w:val="24"/>
        </w:rPr>
      </w:pPr>
    </w:p>
    <w:p w14:paraId="36478161" w14:textId="77777777" w:rsidR="005F689A" w:rsidRPr="00D64339" w:rsidRDefault="005F689A" w:rsidP="00D64339">
      <w:pPr>
        <w:spacing w:line="480" w:lineRule="auto"/>
        <w:rPr>
          <w:rFonts w:cs="Times New Roman"/>
          <w:szCs w:val="24"/>
        </w:rPr>
        <w:sectPr w:rsidR="005F689A" w:rsidRPr="00D64339" w:rsidSect="00CD26B9">
          <w:pgSz w:w="11906" w:h="16838"/>
          <w:pgMar w:top="1077" w:right="1440" w:bottom="1077" w:left="1440" w:header="709" w:footer="709" w:gutter="0"/>
          <w:cols w:space="708"/>
          <w:docGrid w:linePitch="360"/>
        </w:sectPr>
      </w:pPr>
    </w:p>
    <w:p w14:paraId="703B4612" w14:textId="77777777" w:rsidR="00330917" w:rsidRPr="00D64339" w:rsidRDefault="00223ACF" w:rsidP="00D64339">
      <w:pPr>
        <w:spacing w:line="480" w:lineRule="auto"/>
        <w:rPr>
          <w:rFonts w:cs="Times New Roman"/>
          <w:b/>
          <w:bCs/>
          <w:szCs w:val="24"/>
        </w:rPr>
      </w:pPr>
      <w:r w:rsidRPr="00D64339">
        <w:rPr>
          <w:rFonts w:cs="Times New Roman"/>
          <w:b/>
          <w:bCs/>
          <w:szCs w:val="24"/>
        </w:rPr>
        <w:lastRenderedPageBreak/>
        <w:t>Component Two:</w:t>
      </w:r>
    </w:p>
    <w:p w14:paraId="2CFC0698" w14:textId="77777777" w:rsidR="001749FD" w:rsidRPr="00D64339" w:rsidRDefault="00223ACF" w:rsidP="00D64339">
      <w:pPr>
        <w:spacing w:line="480" w:lineRule="auto"/>
        <w:rPr>
          <w:rFonts w:cs="Times New Roman"/>
          <w:b/>
          <w:bCs/>
          <w:szCs w:val="24"/>
        </w:rPr>
      </w:pPr>
      <w:r w:rsidRPr="00D64339">
        <w:rPr>
          <w:rFonts w:eastAsia="Carlito" w:cs="Times New Roman"/>
          <w:b/>
          <w:color w:val="auto"/>
          <w:szCs w:val="24"/>
          <w:lang w:val="en-US"/>
        </w:rPr>
        <w:t>Contribution to Overall Module Assessment: 25%</w:t>
      </w:r>
    </w:p>
    <w:p w14:paraId="5B95B7FA" w14:textId="77777777" w:rsidR="00592A7E" w:rsidRPr="0068788B" w:rsidRDefault="00223ACF" w:rsidP="0068788B">
      <w:pPr>
        <w:widowControl w:val="0"/>
        <w:autoSpaceDE w:val="0"/>
        <w:autoSpaceDN w:val="0"/>
        <w:spacing w:after="0" w:line="480" w:lineRule="auto"/>
        <w:rPr>
          <w:rFonts w:eastAsia="Times New Roman" w:cs="Times New Roman"/>
          <w:color w:val="000000"/>
          <w:szCs w:val="24"/>
          <w:shd w:val="clear" w:color="auto" w:fill="FFFFFF"/>
          <w:lang w:val="en-US"/>
        </w:rPr>
      </w:pPr>
      <w:r w:rsidRPr="00D64339">
        <w:rPr>
          <w:rFonts w:eastAsia="Carlito" w:cs="Times New Roman"/>
          <w:b/>
          <w:bCs/>
          <w:color w:val="000000"/>
          <w:szCs w:val="24"/>
          <w:lang w:val="en-US"/>
        </w:rPr>
        <w:t>In this scenario</w:t>
      </w:r>
      <w:r w:rsidRPr="00D64339">
        <w:rPr>
          <w:rFonts w:eastAsia="Carlito" w:cs="Times New Roman"/>
          <w:color w:val="000000"/>
          <w:szCs w:val="24"/>
          <w:lang w:val="en-US"/>
        </w:rPr>
        <w:t xml:space="preserve"> </w:t>
      </w:r>
      <w:r w:rsidRPr="00D64339">
        <w:rPr>
          <w:rFonts w:eastAsia="Times New Roman" w:cs="Times New Roman"/>
          <w:color w:val="000000"/>
          <w:szCs w:val="24"/>
          <w:shd w:val="clear" w:color="auto" w:fill="FFFFFF"/>
          <w:lang w:val="en-US"/>
        </w:rPr>
        <w:t>– You have just been promoted to the team leader for a floor within the hotel.</w:t>
      </w:r>
      <w:r w:rsidR="00F03E94" w:rsidRPr="00D64339">
        <w:rPr>
          <w:rFonts w:eastAsia="Times New Roman" w:cs="Times New Roman"/>
          <w:color w:val="000000"/>
          <w:szCs w:val="24"/>
          <w:shd w:val="clear" w:color="auto" w:fill="FFFFFF"/>
          <w:lang w:val="en-US"/>
        </w:rPr>
        <w:t xml:space="preserve"> </w:t>
      </w:r>
      <w:r w:rsidRPr="00D64339">
        <w:rPr>
          <w:rFonts w:eastAsia="Times New Roman" w:cs="Times New Roman"/>
          <w:color w:val="000000"/>
          <w:szCs w:val="24"/>
          <w:shd w:val="clear" w:color="auto" w:fill="FFFFFF"/>
          <w:lang w:val="en-US"/>
        </w:rPr>
        <w:t>A guest complained that on their arrival, their room had not been properly cleaned.</w:t>
      </w:r>
      <w:r w:rsidR="0086599B" w:rsidRPr="00D64339">
        <w:rPr>
          <w:rFonts w:eastAsia="Times New Roman" w:cs="Times New Roman"/>
          <w:color w:val="000000"/>
          <w:szCs w:val="24"/>
          <w:shd w:val="clear" w:color="auto" w:fill="FFFFFF"/>
          <w:lang w:val="en-US"/>
        </w:rPr>
        <w:t xml:space="preserve"> </w:t>
      </w:r>
      <w:r w:rsidR="00F03E94" w:rsidRPr="00D64339">
        <w:rPr>
          <w:rFonts w:eastAsia="Times New Roman" w:cs="Times New Roman"/>
          <w:color w:val="000000"/>
          <w:szCs w:val="24"/>
          <w:shd w:val="clear" w:color="auto" w:fill="FFFFFF"/>
          <w:lang w:val="en-US"/>
        </w:rPr>
        <w:t xml:space="preserve">Create an action plan and </w:t>
      </w:r>
      <w:r w:rsidR="0068788B">
        <w:rPr>
          <w:rFonts w:eastAsia="Times New Roman" w:cs="Times New Roman"/>
          <w:color w:val="000000"/>
          <w:szCs w:val="24"/>
          <w:shd w:val="clear" w:color="auto" w:fill="FFFFFF"/>
          <w:lang w:val="en-US"/>
        </w:rPr>
        <w:t>answer the following questions.</w:t>
      </w:r>
    </w:p>
    <w:tbl>
      <w:tblPr>
        <w:tblStyle w:val="TableGrid"/>
        <w:tblW w:w="0" w:type="auto"/>
        <w:jc w:val="center"/>
        <w:tblLook w:val="04A0" w:firstRow="1" w:lastRow="0" w:firstColumn="1" w:lastColumn="0" w:noHBand="0" w:noVBand="1"/>
      </w:tblPr>
      <w:tblGrid>
        <w:gridCol w:w="2745"/>
        <w:gridCol w:w="2745"/>
        <w:gridCol w:w="2746"/>
        <w:gridCol w:w="2746"/>
        <w:gridCol w:w="2746"/>
      </w:tblGrid>
      <w:tr w:rsidR="005A28F7" w14:paraId="3CA85493" w14:textId="77777777" w:rsidTr="00ED24F8">
        <w:trPr>
          <w:jc w:val="center"/>
        </w:trPr>
        <w:tc>
          <w:tcPr>
            <w:tcW w:w="2745" w:type="dxa"/>
          </w:tcPr>
          <w:p w14:paraId="19BFEBF5" w14:textId="77777777" w:rsidR="00CD26B9" w:rsidRPr="0068788B" w:rsidRDefault="00223ACF" w:rsidP="00D64339">
            <w:pPr>
              <w:spacing w:line="480" w:lineRule="auto"/>
              <w:jc w:val="center"/>
              <w:rPr>
                <w:rFonts w:eastAsia="Times New Roman" w:cs="Times New Roman"/>
                <w:b/>
                <w:color w:val="000000"/>
                <w:szCs w:val="24"/>
                <w:shd w:val="clear" w:color="auto" w:fill="FFFFFF"/>
              </w:rPr>
            </w:pPr>
            <w:r w:rsidRPr="0068788B">
              <w:rPr>
                <w:rFonts w:eastAsia="Times New Roman" w:cs="Times New Roman"/>
                <w:b/>
                <w:color w:val="000000"/>
                <w:szCs w:val="24"/>
                <w:shd w:val="clear" w:color="auto" w:fill="FFFFFF"/>
              </w:rPr>
              <w:t>Problem</w:t>
            </w:r>
          </w:p>
        </w:tc>
        <w:tc>
          <w:tcPr>
            <w:tcW w:w="2745" w:type="dxa"/>
          </w:tcPr>
          <w:p w14:paraId="72CBCC53" w14:textId="77777777" w:rsidR="00CD26B9" w:rsidRPr="0068788B" w:rsidRDefault="00223ACF" w:rsidP="00D64339">
            <w:pPr>
              <w:spacing w:line="480" w:lineRule="auto"/>
              <w:jc w:val="center"/>
              <w:rPr>
                <w:rFonts w:eastAsia="Times New Roman" w:cs="Times New Roman"/>
                <w:b/>
                <w:color w:val="000000"/>
                <w:szCs w:val="24"/>
                <w:shd w:val="clear" w:color="auto" w:fill="FFFFFF"/>
              </w:rPr>
            </w:pPr>
            <w:r w:rsidRPr="0068788B">
              <w:rPr>
                <w:rFonts w:eastAsia="Times New Roman" w:cs="Times New Roman"/>
                <w:b/>
                <w:color w:val="000000"/>
                <w:szCs w:val="24"/>
                <w:shd w:val="clear" w:color="auto" w:fill="FFFFFF"/>
              </w:rPr>
              <w:t>Why did it happen?</w:t>
            </w:r>
          </w:p>
          <w:p w14:paraId="0F6A8072" w14:textId="77777777" w:rsidR="00CD26B9" w:rsidRPr="0068788B" w:rsidRDefault="00CD26B9" w:rsidP="00D64339">
            <w:pPr>
              <w:spacing w:line="480" w:lineRule="auto"/>
              <w:rPr>
                <w:rFonts w:cs="Times New Roman"/>
                <w:b/>
                <w:bCs/>
                <w:szCs w:val="24"/>
              </w:rPr>
            </w:pPr>
          </w:p>
        </w:tc>
        <w:tc>
          <w:tcPr>
            <w:tcW w:w="2746" w:type="dxa"/>
          </w:tcPr>
          <w:p w14:paraId="03CE454C" w14:textId="77777777" w:rsidR="00CD26B9" w:rsidRPr="0068788B" w:rsidRDefault="00223ACF" w:rsidP="00D64339">
            <w:pPr>
              <w:spacing w:line="480" w:lineRule="auto"/>
              <w:rPr>
                <w:rFonts w:cs="Times New Roman"/>
                <w:b/>
                <w:bCs/>
                <w:szCs w:val="24"/>
              </w:rPr>
            </w:pPr>
            <w:r w:rsidRPr="0068788B">
              <w:rPr>
                <w:rFonts w:eastAsia="Times New Roman" w:cs="Times New Roman"/>
                <w:b/>
                <w:color w:val="000000"/>
                <w:szCs w:val="24"/>
                <w:shd w:val="clear" w:color="auto" w:fill="FFFFFF"/>
              </w:rPr>
              <w:t>What are you going to do?</w:t>
            </w:r>
          </w:p>
        </w:tc>
        <w:tc>
          <w:tcPr>
            <w:tcW w:w="2746" w:type="dxa"/>
          </w:tcPr>
          <w:p w14:paraId="1B452AB6" w14:textId="77777777" w:rsidR="00CD26B9" w:rsidRPr="0068788B" w:rsidRDefault="00223ACF" w:rsidP="00D64339">
            <w:pPr>
              <w:spacing w:line="480" w:lineRule="auto"/>
              <w:jc w:val="both"/>
              <w:rPr>
                <w:rFonts w:eastAsia="Times New Roman" w:cs="Times New Roman"/>
                <w:b/>
                <w:szCs w:val="24"/>
              </w:rPr>
            </w:pPr>
            <w:r w:rsidRPr="0068788B">
              <w:rPr>
                <w:rFonts w:eastAsia="Times New Roman" w:cs="Times New Roman"/>
                <w:b/>
                <w:color w:val="000000"/>
                <w:szCs w:val="24"/>
                <w:shd w:val="clear" w:color="auto" w:fill="FFFFFF"/>
              </w:rPr>
              <w:t xml:space="preserve">How will you prevent this from happening in the future? </w:t>
            </w:r>
          </w:p>
          <w:p w14:paraId="47844123" w14:textId="77777777" w:rsidR="00CD26B9" w:rsidRPr="0068788B" w:rsidRDefault="00CD26B9" w:rsidP="00D64339">
            <w:pPr>
              <w:spacing w:line="480" w:lineRule="auto"/>
              <w:rPr>
                <w:rFonts w:cs="Times New Roman"/>
                <w:b/>
                <w:bCs/>
                <w:szCs w:val="24"/>
              </w:rPr>
            </w:pPr>
          </w:p>
        </w:tc>
        <w:tc>
          <w:tcPr>
            <w:tcW w:w="2746" w:type="dxa"/>
          </w:tcPr>
          <w:p w14:paraId="37C3BE52" w14:textId="77777777" w:rsidR="00CD26B9" w:rsidRPr="0068788B" w:rsidRDefault="00223ACF" w:rsidP="00D64339">
            <w:pPr>
              <w:spacing w:line="480" w:lineRule="auto"/>
              <w:jc w:val="both"/>
              <w:rPr>
                <w:rStyle w:val="fluidplugincopy"/>
                <w:rFonts w:eastAsia="Times New Roman" w:cs="Times New Roman"/>
                <w:b/>
                <w:szCs w:val="24"/>
              </w:rPr>
            </w:pPr>
            <w:r w:rsidRPr="0068788B">
              <w:rPr>
                <w:rFonts w:eastAsia="Times New Roman" w:cs="Times New Roman"/>
                <w:b/>
                <w:color w:val="000000"/>
                <w:szCs w:val="24"/>
                <w:shd w:val="clear" w:color="auto" w:fill="FFFFFF"/>
              </w:rPr>
              <w:t>What measures would you introduce to improve team effectiveness?</w:t>
            </w:r>
          </w:p>
          <w:p w14:paraId="6B692B20" w14:textId="77777777" w:rsidR="00CD26B9" w:rsidRPr="0068788B" w:rsidRDefault="00CD26B9" w:rsidP="00D64339">
            <w:pPr>
              <w:spacing w:line="480" w:lineRule="auto"/>
              <w:rPr>
                <w:rFonts w:cs="Times New Roman"/>
                <w:b/>
                <w:bCs/>
                <w:szCs w:val="24"/>
              </w:rPr>
            </w:pPr>
          </w:p>
        </w:tc>
      </w:tr>
      <w:tr w:rsidR="005A28F7" w14:paraId="156474E3" w14:textId="77777777" w:rsidTr="00ED24F8">
        <w:trPr>
          <w:jc w:val="center"/>
        </w:trPr>
        <w:tc>
          <w:tcPr>
            <w:tcW w:w="2745" w:type="dxa"/>
          </w:tcPr>
          <w:p w14:paraId="20C15F40" w14:textId="77777777" w:rsidR="00CD26B9" w:rsidRPr="00D64339" w:rsidRDefault="00CD26B9" w:rsidP="00D64339">
            <w:pPr>
              <w:spacing w:line="480" w:lineRule="auto"/>
              <w:jc w:val="center"/>
              <w:rPr>
                <w:rFonts w:eastAsia="Times New Roman" w:cs="Times New Roman"/>
                <w:color w:val="000000"/>
                <w:szCs w:val="24"/>
                <w:shd w:val="clear" w:color="auto" w:fill="FFFFFF"/>
              </w:rPr>
            </w:pPr>
          </w:p>
          <w:p w14:paraId="356FD78B" w14:textId="77777777" w:rsidR="00CD26B9" w:rsidRPr="00D64339" w:rsidRDefault="00223ACF" w:rsidP="00D64339">
            <w:pPr>
              <w:spacing w:line="480" w:lineRule="auto"/>
              <w:jc w:val="center"/>
              <w:rPr>
                <w:rFonts w:eastAsia="Times New Roman" w:cs="Times New Roman"/>
                <w:color w:val="000000"/>
                <w:szCs w:val="24"/>
                <w:shd w:val="clear" w:color="auto" w:fill="FFFFFF"/>
              </w:rPr>
            </w:pPr>
            <w:r w:rsidRPr="00D64339">
              <w:rPr>
                <w:rFonts w:eastAsia="Times New Roman" w:cs="Times New Roman"/>
                <w:color w:val="000000"/>
                <w:szCs w:val="24"/>
                <w:shd w:val="clear" w:color="auto" w:fill="FFFFFF"/>
              </w:rPr>
              <w:t>Wet floors and slippery walkways</w:t>
            </w:r>
          </w:p>
          <w:p w14:paraId="1EACB94E" w14:textId="77777777" w:rsidR="00CD26B9" w:rsidRPr="00D64339" w:rsidRDefault="00CD26B9" w:rsidP="00D64339">
            <w:pPr>
              <w:spacing w:line="480" w:lineRule="auto"/>
              <w:jc w:val="center"/>
              <w:rPr>
                <w:rFonts w:eastAsia="Times New Roman" w:cs="Times New Roman"/>
                <w:color w:val="000000"/>
                <w:szCs w:val="24"/>
                <w:shd w:val="clear" w:color="auto" w:fill="FFFFFF"/>
              </w:rPr>
            </w:pPr>
          </w:p>
        </w:tc>
        <w:tc>
          <w:tcPr>
            <w:tcW w:w="2745" w:type="dxa"/>
          </w:tcPr>
          <w:p w14:paraId="634D9597" w14:textId="77777777" w:rsidR="00A631E0" w:rsidRPr="00D64339" w:rsidRDefault="00223ACF" w:rsidP="00D64339">
            <w:pPr>
              <w:spacing w:line="480" w:lineRule="auto"/>
              <w:rPr>
                <w:rFonts w:eastAsia="Times New Roman" w:cs="Times New Roman"/>
                <w:color w:val="000000"/>
                <w:szCs w:val="24"/>
                <w:shd w:val="clear" w:color="auto" w:fill="FFFFFF"/>
              </w:rPr>
            </w:pPr>
            <w:r w:rsidRPr="00D64339">
              <w:rPr>
                <w:rFonts w:eastAsia="Times New Roman" w:cs="Times New Roman"/>
                <w:color w:val="000000"/>
                <w:szCs w:val="24"/>
                <w:shd w:val="clear" w:color="auto" w:fill="FFFFFF"/>
              </w:rPr>
              <w:t xml:space="preserve">The housekeeping staff forgot to rinse the floor after cleaning. Therefore leaving spots of water on the floor and have the </w:t>
            </w:r>
            <w:r w:rsidRPr="00D64339">
              <w:rPr>
                <w:rFonts w:eastAsia="Times New Roman" w:cs="Times New Roman"/>
                <w:color w:val="000000"/>
                <w:szCs w:val="24"/>
                <w:shd w:val="clear" w:color="auto" w:fill="FFFFFF"/>
              </w:rPr>
              <w:lastRenderedPageBreak/>
              <w:t xml:space="preserve">potential to cause an accident. </w:t>
            </w:r>
          </w:p>
          <w:p w14:paraId="32709ACC" w14:textId="77777777" w:rsidR="00A631E0" w:rsidRPr="00D64339" w:rsidRDefault="00223ACF" w:rsidP="00D64339">
            <w:pPr>
              <w:spacing w:line="480" w:lineRule="auto"/>
              <w:rPr>
                <w:rFonts w:eastAsia="Times New Roman" w:cs="Times New Roman"/>
                <w:color w:val="000000"/>
                <w:szCs w:val="24"/>
                <w:shd w:val="clear" w:color="auto" w:fill="FFFFFF"/>
              </w:rPr>
            </w:pPr>
            <w:r w:rsidRPr="00D64339">
              <w:rPr>
                <w:rFonts w:eastAsia="Times New Roman" w:cs="Times New Roman"/>
                <w:color w:val="000000"/>
                <w:szCs w:val="24"/>
                <w:shd w:val="clear" w:color="auto" w:fill="FFFFFF"/>
              </w:rPr>
              <w:t xml:space="preserve">There has been an issue with the cleaning materials. Hence, there has been a spike in similar cases.  </w:t>
            </w:r>
          </w:p>
          <w:p w14:paraId="24EF4EE4" w14:textId="77777777" w:rsidR="00CD26B9" w:rsidRPr="00D64339" w:rsidRDefault="00223ACF" w:rsidP="00D64339">
            <w:pPr>
              <w:spacing w:line="480" w:lineRule="auto"/>
              <w:rPr>
                <w:rFonts w:eastAsia="Times New Roman" w:cs="Times New Roman"/>
                <w:color w:val="000000"/>
                <w:szCs w:val="24"/>
                <w:shd w:val="clear" w:color="auto" w:fill="FFFFFF"/>
              </w:rPr>
            </w:pPr>
            <w:r w:rsidRPr="00D64339">
              <w:rPr>
                <w:rFonts w:eastAsia="Times New Roman" w:cs="Times New Roman"/>
                <w:color w:val="000000"/>
                <w:szCs w:val="24"/>
                <w:shd w:val="clear" w:color="auto" w:fill="FFFFFF"/>
              </w:rPr>
              <w:t xml:space="preserve">The lighting system may, at times, be inefficient to allow the housekeeper to see the issue when cleaning.  </w:t>
            </w:r>
          </w:p>
        </w:tc>
        <w:tc>
          <w:tcPr>
            <w:tcW w:w="2746" w:type="dxa"/>
          </w:tcPr>
          <w:p w14:paraId="0BB23EF2" w14:textId="77777777" w:rsidR="00CD26B9" w:rsidRPr="00D64339" w:rsidRDefault="00223ACF" w:rsidP="00D64339">
            <w:pPr>
              <w:spacing w:line="480" w:lineRule="auto"/>
              <w:rPr>
                <w:rFonts w:eastAsia="Times New Roman" w:cs="Times New Roman"/>
                <w:color w:val="000000"/>
                <w:szCs w:val="24"/>
                <w:shd w:val="clear" w:color="auto" w:fill="FFFFFF"/>
              </w:rPr>
            </w:pPr>
            <w:r w:rsidRPr="00D64339">
              <w:rPr>
                <w:rFonts w:eastAsia="Times New Roman" w:cs="Times New Roman"/>
                <w:color w:val="000000"/>
                <w:szCs w:val="24"/>
                <w:shd w:val="clear" w:color="auto" w:fill="FFFFFF"/>
              </w:rPr>
              <w:lastRenderedPageBreak/>
              <w:t xml:space="preserve">Improve the overall lighting and drainage system to improve the effectiveness of the effort made by the staff by allowing them to see all </w:t>
            </w:r>
            <w:r w:rsidRPr="00D64339">
              <w:rPr>
                <w:rFonts w:eastAsia="Times New Roman" w:cs="Times New Roman"/>
                <w:color w:val="000000"/>
                <w:szCs w:val="24"/>
                <w:shd w:val="clear" w:color="auto" w:fill="FFFFFF"/>
              </w:rPr>
              <w:lastRenderedPageBreak/>
              <w:t xml:space="preserve">corners of the room when cleaning.  </w:t>
            </w:r>
          </w:p>
          <w:p w14:paraId="502593A5" w14:textId="77777777" w:rsidR="00A631E0" w:rsidRPr="00D64339" w:rsidRDefault="00A631E0" w:rsidP="00D64339">
            <w:pPr>
              <w:spacing w:line="480" w:lineRule="auto"/>
              <w:rPr>
                <w:rFonts w:eastAsia="Times New Roman" w:cs="Times New Roman"/>
                <w:color w:val="000000"/>
                <w:szCs w:val="24"/>
                <w:shd w:val="clear" w:color="auto" w:fill="FFFFFF"/>
              </w:rPr>
            </w:pPr>
          </w:p>
          <w:p w14:paraId="4C9DF097" w14:textId="77777777" w:rsidR="00A631E0" w:rsidRPr="00D64339" w:rsidRDefault="00A631E0" w:rsidP="00D64339">
            <w:pPr>
              <w:spacing w:line="480" w:lineRule="auto"/>
              <w:rPr>
                <w:rFonts w:eastAsia="Times New Roman" w:cs="Times New Roman"/>
                <w:color w:val="000000"/>
                <w:szCs w:val="24"/>
                <w:shd w:val="clear" w:color="auto" w:fill="FFFFFF"/>
              </w:rPr>
            </w:pPr>
          </w:p>
        </w:tc>
        <w:tc>
          <w:tcPr>
            <w:tcW w:w="2746" w:type="dxa"/>
          </w:tcPr>
          <w:p w14:paraId="6223ADEA" w14:textId="77777777" w:rsidR="00CD26B9" w:rsidRPr="00D64339" w:rsidRDefault="00223ACF" w:rsidP="00D64339">
            <w:pPr>
              <w:spacing w:line="480" w:lineRule="auto"/>
              <w:rPr>
                <w:rFonts w:cs="Times New Roman"/>
                <w:bCs/>
                <w:szCs w:val="24"/>
              </w:rPr>
            </w:pPr>
            <w:r w:rsidRPr="00D64339">
              <w:rPr>
                <w:rFonts w:cs="Times New Roman"/>
                <w:bCs/>
                <w:szCs w:val="24"/>
              </w:rPr>
              <w:lastRenderedPageBreak/>
              <w:t xml:space="preserve">Introduction of a cleaning checklist to allow staff to countercheck their effort and work procedure to make sure that they do </w:t>
            </w:r>
            <w:r w:rsidRPr="00D64339">
              <w:rPr>
                <w:rFonts w:cs="Times New Roman"/>
                <w:bCs/>
                <w:szCs w:val="24"/>
              </w:rPr>
              <w:lastRenderedPageBreak/>
              <w:t xml:space="preserve">not miss a single spot in future. </w:t>
            </w:r>
          </w:p>
          <w:p w14:paraId="0DD3DAC7" w14:textId="77777777" w:rsidR="00A631E0" w:rsidRPr="00D64339" w:rsidRDefault="00223ACF" w:rsidP="00D64339">
            <w:pPr>
              <w:spacing w:line="480" w:lineRule="auto"/>
              <w:rPr>
                <w:rFonts w:cs="Times New Roman"/>
                <w:bCs/>
                <w:szCs w:val="24"/>
              </w:rPr>
            </w:pPr>
            <w:r w:rsidRPr="00D64339">
              <w:rPr>
                <w:rFonts w:cs="Times New Roman"/>
                <w:bCs/>
                <w:szCs w:val="24"/>
              </w:rPr>
              <w:t>Introduce the option of personalization to make sure that the housekeepers stick to the manual and avoid preparing rooms blindly</w:t>
            </w:r>
            <w:r w:rsidR="0068788B" w:rsidRPr="0068788B">
              <w:rPr>
                <w:rFonts w:cs="Times New Roman"/>
                <w:bCs/>
                <w:szCs w:val="24"/>
              </w:rPr>
              <w:t xml:space="preserve"> (Losekoot, Lasten, Lawson and Chen, 2018, p.159)</w:t>
            </w:r>
            <w:r w:rsidRPr="00D64339">
              <w:rPr>
                <w:rFonts w:cs="Times New Roman"/>
                <w:bCs/>
                <w:szCs w:val="24"/>
              </w:rPr>
              <w:t xml:space="preserve">. </w:t>
            </w:r>
          </w:p>
        </w:tc>
        <w:tc>
          <w:tcPr>
            <w:tcW w:w="2746" w:type="dxa"/>
          </w:tcPr>
          <w:p w14:paraId="137CC5EF" w14:textId="77777777" w:rsidR="00A631E0" w:rsidRPr="00D64339" w:rsidRDefault="00223ACF" w:rsidP="00D64339">
            <w:pPr>
              <w:spacing w:line="480" w:lineRule="auto"/>
              <w:rPr>
                <w:rFonts w:cs="Times New Roman"/>
                <w:bCs/>
                <w:szCs w:val="24"/>
              </w:rPr>
            </w:pPr>
            <w:r w:rsidRPr="00D64339">
              <w:rPr>
                <w:rFonts w:cs="Times New Roman"/>
                <w:bCs/>
                <w:szCs w:val="24"/>
              </w:rPr>
              <w:lastRenderedPageBreak/>
              <w:t xml:space="preserve">Have a supervisor monitor a room after reservation and before the client checks in to make sure that there are no issues in the room that the </w:t>
            </w:r>
            <w:r w:rsidRPr="00D64339">
              <w:rPr>
                <w:rFonts w:cs="Times New Roman"/>
                <w:bCs/>
                <w:szCs w:val="24"/>
              </w:rPr>
              <w:lastRenderedPageBreak/>
              <w:t xml:space="preserve">client can complain about. </w:t>
            </w:r>
          </w:p>
          <w:p w14:paraId="34C219CC" w14:textId="77777777" w:rsidR="00CD26B9" w:rsidRPr="00D64339" w:rsidRDefault="00223ACF" w:rsidP="00D64339">
            <w:pPr>
              <w:spacing w:line="480" w:lineRule="auto"/>
              <w:rPr>
                <w:rFonts w:cs="Times New Roman"/>
                <w:bCs/>
                <w:szCs w:val="24"/>
              </w:rPr>
            </w:pPr>
            <w:r w:rsidRPr="00D64339">
              <w:rPr>
                <w:rFonts w:cs="Times New Roman"/>
                <w:bCs/>
                <w:szCs w:val="24"/>
              </w:rPr>
              <w:t xml:space="preserve"> </w:t>
            </w:r>
          </w:p>
        </w:tc>
      </w:tr>
      <w:tr w:rsidR="005A28F7" w14:paraId="639D3DB1" w14:textId="77777777" w:rsidTr="00ED24F8">
        <w:trPr>
          <w:jc w:val="center"/>
        </w:trPr>
        <w:tc>
          <w:tcPr>
            <w:tcW w:w="2745" w:type="dxa"/>
          </w:tcPr>
          <w:p w14:paraId="49E4F0C5" w14:textId="77777777" w:rsidR="00CD26B9" w:rsidRPr="00D64339" w:rsidRDefault="00CD26B9" w:rsidP="00D64339">
            <w:pPr>
              <w:spacing w:line="480" w:lineRule="auto"/>
              <w:rPr>
                <w:rFonts w:cs="Times New Roman"/>
                <w:bCs/>
                <w:szCs w:val="24"/>
              </w:rPr>
            </w:pPr>
          </w:p>
          <w:p w14:paraId="6EF59A44" w14:textId="77777777" w:rsidR="00CD26B9" w:rsidRPr="00D64339" w:rsidRDefault="00223ACF" w:rsidP="00D64339">
            <w:pPr>
              <w:spacing w:line="480" w:lineRule="auto"/>
              <w:rPr>
                <w:rFonts w:cs="Times New Roman"/>
                <w:bCs/>
                <w:szCs w:val="24"/>
              </w:rPr>
            </w:pPr>
            <w:r w:rsidRPr="00D64339">
              <w:rPr>
                <w:rFonts w:cs="Times New Roman"/>
                <w:bCs/>
                <w:szCs w:val="24"/>
              </w:rPr>
              <w:t>Messy floors</w:t>
            </w:r>
          </w:p>
          <w:p w14:paraId="5F2C27B3" w14:textId="77777777" w:rsidR="00CD26B9" w:rsidRPr="00D64339" w:rsidRDefault="00CD26B9" w:rsidP="00D64339">
            <w:pPr>
              <w:spacing w:line="480" w:lineRule="auto"/>
              <w:rPr>
                <w:rFonts w:cs="Times New Roman"/>
                <w:bCs/>
                <w:szCs w:val="24"/>
              </w:rPr>
            </w:pPr>
          </w:p>
        </w:tc>
        <w:tc>
          <w:tcPr>
            <w:tcW w:w="2745" w:type="dxa"/>
          </w:tcPr>
          <w:p w14:paraId="3BFBE7C0" w14:textId="77777777" w:rsidR="00CD26B9" w:rsidRPr="00D64339" w:rsidRDefault="00223ACF" w:rsidP="00D64339">
            <w:pPr>
              <w:spacing w:line="480" w:lineRule="auto"/>
              <w:rPr>
                <w:rFonts w:cs="Times New Roman"/>
                <w:bCs/>
                <w:szCs w:val="24"/>
              </w:rPr>
            </w:pPr>
            <w:r w:rsidRPr="00D64339">
              <w:rPr>
                <w:rFonts w:cs="Times New Roman"/>
                <w:bCs/>
                <w:szCs w:val="24"/>
              </w:rPr>
              <w:t xml:space="preserve">There was a potential </w:t>
            </w:r>
            <w:r w:rsidR="00753DD0" w:rsidRPr="00D64339">
              <w:rPr>
                <w:rFonts w:cs="Times New Roman"/>
                <w:bCs/>
                <w:szCs w:val="24"/>
              </w:rPr>
              <w:t>mix-up</w:t>
            </w:r>
            <w:r w:rsidRPr="00D64339">
              <w:rPr>
                <w:rFonts w:cs="Times New Roman"/>
                <w:bCs/>
                <w:szCs w:val="24"/>
              </w:rPr>
              <w:t xml:space="preserve"> in the checkout and cleaning </w:t>
            </w:r>
            <w:r w:rsidR="00753DD0" w:rsidRPr="00D64339">
              <w:rPr>
                <w:rFonts w:cs="Times New Roman"/>
                <w:bCs/>
                <w:szCs w:val="24"/>
              </w:rPr>
              <w:t>procedures as</w:t>
            </w:r>
            <w:r w:rsidRPr="00D64339">
              <w:rPr>
                <w:rFonts w:cs="Times New Roman"/>
                <w:bCs/>
                <w:szCs w:val="24"/>
              </w:rPr>
              <w:t xml:space="preserve"> the cleaning </w:t>
            </w:r>
            <w:r w:rsidRPr="00D64339">
              <w:rPr>
                <w:rFonts w:cs="Times New Roman"/>
                <w:bCs/>
                <w:szCs w:val="24"/>
              </w:rPr>
              <w:lastRenderedPageBreak/>
              <w:t xml:space="preserve">department, by that time, knew that room was still occupied by the previous occupants.  </w:t>
            </w:r>
          </w:p>
          <w:p w14:paraId="49F695E7" w14:textId="77777777" w:rsidR="00753DD0" w:rsidRPr="00D64339" w:rsidRDefault="00223ACF" w:rsidP="00D64339">
            <w:pPr>
              <w:spacing w:line="480" w:lineRule="auto"/>
              <w:rPr>
                <w:rFonts w:cs="Times New Roman"/>
                <w:bCs/>
                <w:szCs w:val="24"/>
              </w:rPr>
            </w:pPr>
            <w:r w:rsidRPr="00D64339">
              <w:rPr>
                <w:rFonts w:cs="Times New Roman"/>
                <w:bCs/>
                <w:szCs w:val="24"/>
              </w:rPr>
              <w:t xml:space="preserve">High volumes of orders and low staffing lead to regular cases of mix-up of customer orders and reservations.  </w:t>
            </w:r>
          </w:p>
        </w:tc>
        <w:tc>
          <w:tcPr>
            <w:tcW w:w="2746" w:type="dxa"/>
          </w:tcPr>
          <w:p w14:paraId="13E1A101" w14:textId="77777777" w:rsidR="00CD26B9" w:rsidRPr="00D64339" w:rsidRDefault="00223ACF" w:rsidP="00D64339">
            <w:pPr>
              <w:spacing w:line="480" w:lineRule="auto"/>
              <w:rPr>
                <w:rFonts w:cs="Times New Roman"/>
                <w:bCs/>
                <w:szCs w:val="24"/>
              </w:rPr>
            </w:pPr>
            <w:r w:rsidRPr="00D64339">
              <w:rPr>
                <w:rFonts w:cs="Times New Roman"/>
                <w:bCs/>
                <w:szCs w:val="24"/>
              </w:rPr>
              <w:lastRenderedPageBreak/>
              <w:t xml:space="preserve">Improve the tracking mechanisms and introduce the use of technology to improve </w:t>
            </w:r>
            <w:r w:rsidRPr="00D64339">
              <w:rPr>
                <w:rFonts w:cs="Times New Roman"/>
                <w:bCs/>
                <w:szCs w:val="24"/>
              </w:rPr>
              <w:lastRenderedPageBreak/>
              <w:t>clients' tracking and room occupancy state and whether they have been cleaned</w:t>
            </w:r>
            <w:r w:rsidR="0068788B" w:rsidRPr="0068788B">
              <w:rPr>
                <w:rFonts w:cs="Times New Roman"/>
                <w:bCs/>
                <w:szCs w:val="24"/>
              </w:rPr>
              <w:t xml:space="preserve"> (Losekoot, Lasten, Lawson and Chen, 2018, p.159)</w:t>
            </w:r>
            <w:r w:rsidRPr="00D64339">
              <w:rPr>
                <w:rFonts w:cs="Times New Roman"/>
                <w:bCs/>
                <w:szCs w:val="24"/>
              </w:rPr>
              <w:t xml:space="preserve">. Technology will also be used to allow remote extension of stay time and communication with room services to make sure of customer safety. </w:t>
            </w:r>
          </w:p>
        </w:tc>
        <w:tc>
          <w:tcPr>
            <w:tcW w:w="2746" w:type="dxa"/>
          </w:tcPr>
          <w:p w14:paraId="51EA4DEC" w14:textId="77777777" w:rsidR="00CD26B9" w:rsidRPr="00D64339" w:rsidRDefault="00223ACF" w:rsidP="00D64339">
            <w:pPr>
              <w:spacing w:line="480" w:lineRule="auto"/>
              <w:rPr>
                <w:rFonts w:cs="Times New Roman"/>
                <w:bCs/>
                <w:szCs w:val="24"/>
              </w:rPr>
            </w:pPr>
            <w:r w:rsidRPr="00D64339">
              <w:rPr>
                <w:rFonts w:cs="Times New Roman"/>
                <w:bCs/>
                <w:szCs w:val="24"/>
              </w:rPr>
              <w:lastRenderedPageBreak/>
              <w:t xml:space="preserve"> Urge the inventory management to be more focused to prevent such costly </w:t>
            </w:r>
            <w:r w:rsidR="00EE5466" w:rsidRPr="00D64339">
              <w:rPr>
                <w:rFonts w:cs="Times New Roman"/>
                <w:bCs/>
                <w:szCs w:val="24"/>
              </w:rPr>
              <w:t>mistakes</w:t>
            </w:r>
            <w:r w:rsidRPr="00D64339">
              <w:rPr>
                <w:rFonts w:cs="Times New Roman"/>
                <w:bCs/>
                <w:szCs w:val="24"/>
              </w:rPr>
              <w:t xml:space="preserve"> in future.  </w:t>
            </w:r>
          </w:p>
        </w:tc>
        <w:tc>
          <w:tcPr>
            <w:tcW w:w="2746" w:type="dxa"/>
          </w:tcPr>
          <w:p w14:paraId="24BC372B" w14:textId="77777777" w:rsidR="00CD26B9" w:rsidRPr="00D64339" w:rsidRDefault="00223ACF" w:rsidP="00D64339">
            <w:pPr>
              <w:spacing w:line="480" w:lineRule="auto"/>
              <w:rPr>
                <w:rFonts w:cs="Times New Roman"/>
                <w:bCs/>
                <w:szCs w:val="24"/>
              </w:rPr>
            </w:pPr>
            <w:r w:rsidRPr="00D64339">
              <w:rPr>
                <w:rFonts w:cs="Times New Roman"/>
                <w:bCs/>
                <w:szCs w:val="24"/>
              </w:rPr>
              <w:t xml:space="preserve">Introduce a room integrity inspection on a regular basis to make sure that customers' safety and </w:t>
            </w:r>
            <w:r w:rsidRPr="00D64339">
              <w:rPr>
                <w:rFonts w:cs="Times New Roman"/>
                <w:bCs/>
                <w:szCs w:val="24"/>
              </w:rPr>
              <w:lastRenderedPageBreak/>
              <w:t xml:space="preserve">check on rooms that do not answer to communications to make sure that the clients are safe or if they left and forgot to check out with the hotel to hand over the key.  </w:t>
            </w:r>
          </w:p>
        </w:tc>
      </w:tr>
      <w:tr w:rsidR="005A28F7" w14:paraId="479F8597" w14:textId="77777777" w:rsidTr="00ED24F8">
        <w:trPr>
          <w:jc w:val="center"/>
        </w:trPr>
        <w:tc>
          <w:tcPr>
            <w:tcW w:w="2745" w:type="dxa"/>
          </w:tcPr>
          <w:p w14:paraId="22549DAC" w14:textId="77777777" w:rsidR="00CD26B9" w:rsidRPr="00D64339" w:rsidRDefault="00223ACF" w:rsidP="00D64339">
            <w:pPr>
              <w:spacing w:line="480" w:lineRule="auto"/>
              <w:rPr>
                <w:rFonts w:cs="Times New Roman"/>
                <w:bCs/>
                <w:szCs w:val="24"/>
              </w:rPr>
            </w:pPr>
            <w:r w:rsidRPr="00D64339">
              <w:rPr>
                <w:rFonts w:cs="Times New Roman"/>
                <w:bCs/>
                <w:szCs w:val="24"/>
              </w:rPr>
              <w:lastRenderedPageBreak/>
              <w:t>Equipment left out in the way</w:t>
            </w:r>
          </w:p>
          <w:p w14:paraId="23319851" w14:textId="77777777" w:rsidR="00CD26B9" w:rsidRPr="00D64339" w:rsidRDefault="00CD26B9" w:rsidP="00D64339">
            <w:pPr>
              <w:spacing w:line="480" w:lineRule="auto"/>
              <w:rPr>
                <w:rFonts w:cs="Times New Roman"/>
                <w:bCs/>
                <w:szCs w:val="24"/>
              </w:rPr>
            </w:pPr>
          </w:p>
          <w:p w14:paraId="40AD242E" w14:textId="77777777" w:rsidR="00CD26B9" w:rsidRPr="00D64339" w:rsidRDefault="00CD26B9" w:rsidP="00D64339">
            <w:pPr>
              <w:spacing w:line="480" w:lineRule="auto"/>
              <w:rPr>
                <w:rFonts w:cs="Times New Roman"/>
                <w:bCs/>
                <w:szCs w:val="24"/>
              </w:rPr>
            </w:pPr>
          </w:p>
        </w:tc>
        <w:tc>
          <w:tcPr>
            <w:tcW w:w="2745" w:type="dxa"/>
          </w:tcPr>
          <w:p w14:paraId="4D51E0DC" w14:textId="77777777" w:rsidR="00CD26B9" w:rsidRPr="00D64339" w:rsidRDefault="00223ACF" w:rsidP="00D64339">
            <w:pPr>
              <w:spacing w:line="480" w:lineRule="auto"/>
              <w:rPr>
                <w:rFonts w:cs="Times New Roman"/>
                <w:bCs/>
                <w:szCs w:val="24"/>
              </w:rPr>
            </w:pPr>
            <w:r w:rsidRPr="00D64339">
              <w:rPr>
                <w:rFonts w:cs="Times New Roman"/>
                <w:bCs/>
                <w:szCs w:val="24"/>
              </w:rPr>
              <w:t xml:space="preserve">There were windows that were left open, and the wind blowing blew away </w:t>
            </w:r>
            <w:r w:rsidRPr="00D64339">
              <w:rPr>
                <w:rFonts w:cs="Times New Roman"/>
                <w:bCs/>
                <w:szCs w:val="24"/>
              </w:rPr>
              <w:lastRenderedPageBreak/>
              <w:t xml:space="preserve">some of the equipment in the room. </w:t>
            </w:r>
          </w:p>
          <w:p w14:paraId="592C4431" w14:textId="77777777" w:rsidR="00EE5466" w:rsidRPr="00D64339" w:rsidRDefault="00223ACF" w:rsidP="00D64339">
            <w:pPr>
              <w:spacing w:line="480" w:lineRule="auto"/>
              <w:rPr>
                <w:rFonts w:cs="Times New Roman"/>
                <w:bCs/>
                <w:szCs w:val="24"/>
              </w:rPr>
            </w:pPr>
            <w:r w:rsidRPr="00D64339">
              <w:rPr>
                <w:rFonts w:cs="Times New Roman"/>
                <w:bCs/>
                <w:szCs w:val="24"/>
              </w:rPr>
              <w:t xml:space="preserve">The other device was forgotten in that position by the maintenance team of the organization.  </w:t>
            </w:r>
          </w:p>
          <w:p w14:paraId="1240F7B3" w14:textId="77777777" w:rsidR="00EE5466" w:rsidRPr="00D64339" w:rsidRDefault="00EE5466" w:rsidP="00D64339">
            <w:pPr>
              <w:spacing w:line="480" w:lineRule="auto"/>
              <w:rPr>
                <w:rFonts w:cs="Times New Roman"/>
                <w:bCs/>
                <w:szCs w:val="24"/>
              </w:rPr>
            </w:pPr>
          </w:p>
        </w:tc>
        <w:tc>
          <w:tcPr>
            <w:tcW w:w="2746" w:type="dxa"/>
          </w:tcPr>
          <w:p w14:paraId="616B5715" w14:textId="77777777" w:rsidR="00CD26B9" w:rsidRPr="00D64339" w:rsidRDefault="00223ACF" w:rsidP="00D64339">
            <w:pPr>
              <w:spacing w:line="480" w:lineRule="auto"/>
              <w:rPr>
                <w:rFonts w:cs="Times New Roman"/>
                <w:bCs/>
                <w:szCs w:val="24"/>
              </w:rPr>
            </w:pPr>
            <w:r w:rsidRPr="00D64339">
              <w:rPr>
                <w:rFonts w:cs="Times New Roman"/>
                <w:bCs/>
                <w:szCs w:val="24"/>
              </w:rPr>
              <w:lastRenderedPageBreak/>
              <w:t xml:space="preserve">Make sure that all rooms are securely closed and fumigated to be free from rodents and insects that </w:t>
            </w:r>
            <w:r w:rsidRPr="00D64339">
              <w:rPr>
                <w:rFonts w:cs="Times New Roman"/>
                <w:bCs/>
                <w:szCs w:val="24"/>
              </w:rPr>
              <w:lastRenderedPageBreak/>
              <w:t xml:space="preserve">might tip equipment in the room.  </w:t>
            </w:r>
          </w:p>
        </w:tc>
        <w:tc>
          <w:tcPr>
            <w:tcW w:w="2746" w:type="dxa"/>
          </w:tcPr>
          <w:p w14:paraId="6DF89E49" w14:textId="77777777" w:rsidR="00CD26B9" w:rsidRPr="00D64339" w:rsidRDefault="00223ACF" w:rsidP="00D64339">
            <w:pPr>
              <w:spacing w:line="480" w:lineRule="auto"/>
              <w:rPr>
                <w:rFonts w:cs="Times New Roman"/>
                <w:bCs/>
                <w:szCs w:val="24"/>
              </w:rPr>
            </w:pPr>
            <w:r w:rsidRPr="00D64339">
              <w:rPr>
                <w:rFonts w:cs="Times New Roman"/>
                <w:bCs/>
                <w:szCs w:val="24"/>
              </w:rPr>
              <w:lastRenderedPageBreak/>
              <w:t xml:space="preserve">Have a quality assurance team who are in charge of checking the integrity of the rooms in case of bad </w:t>
            </w:r>
            <w:r w:rsidRPr="00D64339">
              <w:rPr>
                <w:rFonts w:cs="Times New Roman"/>
                <w:bCs/>
                <w:szCs w:val="24"/>
              </w:rPr>
              <w:lastRenderedPageBreak/>
              <w:t xml:space="preserve">weather being experienced in the hotel vicinity. </w:t>
            </w:r>
          </w:p>
        </w:tc>
        <w:tc>
          <w:tcPr>
            <w:tcW w:w="2746" w:type="dxa"/>
          </w:tcPr>
          <w:p w14:paraId="75DD58AB" w14:textId="77777777" w:rsidR="00CD26B9" w:rsidRPr="00D64339" w:rsidRDefault="00223ACF" w:rsidP="00D64339">
            <w:pPr>
              <w:spacing w:line="480" w:lineRule="auto"/>
              <w:rPr>
                <w:rFonts w:cs="Times New Roman"/>
                <w:bCs/>
                <w:szCs w:val="24"/>
              </w:rPr>
            </w:pPr>
            <w:r w:rsidRPr="00D64339">
              <w:rPr>
                <w:rFonts w:cs="Times New Roman"/>
                <w:bCs/>
                <w:szCs w:val="24"/>
              </w:rPr>
              <w:lastRenderedPageBreak/>
              <w:t xml:space="preserve"> Make sure to use professional information to advise on how to structure the facility at a </w:t>
            </w:r>
            <w:r w:rsidRPr="00D64339">
              <w:rPr>
                <w:rFonts w:cs="Times New Roman"/>
                <w:bCs/>
                <w:szCs w:val="24"/>
              </w:rPr>
              <w:lastRenderedPageBreak/>
              <w:t xml:space="preserve">given time, as some rains can disrupt outdoor activities. </w:t>
            </w:r>
          </w:p>
        </w:tc>
      </w:tr>
      <w:tr w:rsidR="005A28F7" w14:paraId="0A6B770F" w14:textId="77777777" w:rsidTr="00ED24F8">
        <w:trPr>
          <w:jc w:val="center"/>
        </w:trPr>
        <w:tc>
          <w:tcPr>
            <w:tcW w:w="2745" w:type="dxa"/>
          </w:tcPr>
          <w:p w14:paraId="4DD4DA3B" w14:textId="77777777" w:rsidR="00CD26B9" w:rsidRPr="00D64339" w:rsidRDefault="00223ACF" w:rsidP="00D64339">
            <w:pPr>
              <w:spacing w:line="480" w:lineRule="auto"/>
              <w:rPr>
                <w:rFonts w:cs="Times New Roman"/>
                <w:bCs/>
                <w:szCs w:val="24"/>
              </w:rPr>
            </w:pPr>
            <w:r w:rsidRPr="00D64339">
              <w:rPr>
                <w:rFonts w:cs="Times New Roman"/>
                <w:bCs/>
                <w:szCs w:val="24"/>
              </w:rPr>
              <w:lastRenderedPageBreak/>
              <w:t xml:space="preserve">Improper </w:t>
            </w:r>
            <w:r w:rsidR="00EE5466" w:rsidRPr="00D64339">
              <w:rPr>
                <w:rFonts w:cs="Times New Roman"/>
                <w:bCs/>
                <w:szCs w:val="24"/>
              </w:rPr>
              <w:t xml:space="preserve">fitting </w:t>
            </w:r>
            <w:r w:rsidRPr="00D64339">
              <w:rPr>
                <w:rFonts w:cs="Times New Roman"/>
                <w:bCs/>
                <w:szCs w:val="24"/>
              </w:rPr>
              <w:t>techniques</w:t>
            </w:r>
          </w:p>
          <w:p w14:paraId="79C4E43E" w14:textId="77777777" w:rsidR="00CD26B9" w:rsidRPr="00D64339" w:rsidRDefault="00CD26B9" w:rsidP="00D64339">
            <w:pPr>
              <w:spacing w:line="480" w:lineRule="auto"/>
              <w:rPr>
                <w:rFonts w:cs="Times New Roman"/>
                <w:bCs/>
                <w:szCs w:val="24"/>
              </w:rPr>
            </w:pPr>
          </w:p>
          <w:p w14:paraId="1175246C" w14:textId="77777777" w:rsidR="00CD26B9" w:rsidRPr="00D64339" w:rsidRDefault="00CD26B9" w:rsidP="00D64339">
            <w:pPr>
              <w:spacing w:line="480" w:lineRule="auto"/>
              <w:rPr>
                <w:rFonts w:cs="Times New Roman"/>
                <w:bCs/>
                <w:szCs w:val="24"/>
              </w:rPr>
            </w:pPr>
          </w:p>
        </w:tc>
        <w:tc>
          <w:tcPr>
            <w:tcW w:w="2745" w:type="dxa"/>
          </w:tcPr>
          <w:p w14:paraId="56030D7D" w14:textId="77777777" w:rsidR="00CD26B9" w:rsidRPr="00D64339" w:rsidRDefault="00223ACF" w:rsidP="00D64339">
            <w:pPr>
              <w:spacing w:line="480" w:lineRule="auto"/>
              <w:rPr>
                <w:rFonts w:cs="Times New Roman"/>
                <w:bCs/>
                <w:szCs w:val="24"/>
              </w:rPr>
            </w:pPr>
            <w:r w:rsidRPr="00D64339">
              <w:rPr>
                <w:rFonts w:cs="Times New Roman"/>
                <w:bCs/>
                <w:szCs w:val="24"/>
              </w:rPr>
              <w:t xml:space="preserve">The staff in charge of cleaning the room had faulty equipment. In addition, he does not have enough experience to do it in the right way manually. </w:t>
            </w:r>
          </w:p>
        </w:tc>
        <w:tc>
          <w:tcPr>
            <w:tcW w:w="2746" w:type="dxa"/>
          </w:tcPr>
          <w:p w14:paraId="4E294E79" w14:textId="77777777" w:rsidR="006E0209" w:rsidRPr="00D64339" w:rsidRDefault="00223ACF" w:rsidP="00D64339">
            <w:pPr>
              <w:spacing w:line="480" w:lineRule="auto"/>
              <w:rPr>
                <w:rFonts w:cs="Times New Roman"/>
                <w:bCs/>
                <w:szCs w:val="24"/>
              </w:rPr>
            </w:pPr>
            <w:r w:rsidRPr="00D64339">
              <w:rPr>
                <w:rFonts w:cs="Times New Roman"/>
                <w:bCs/>
                <w:szCs w:val="24"/>
              </w:rPr>
              <w:t>Introduce new job training to help improve the overall staff skills and abilities.</w:t>
            </w:r>
          </w:p>
          <w:p w14:paraId="21B45E89" w14:textId="77777777" w:rsidR="00CD26B9" w:rsidRPr="00D64339" w:rsidRDefault="00223ACF" w:rsidP="00D64339">
            <w:pPr>
              <w:spacing w:line="480" w:lineRule="auto"/>
              <w:rPr>
                <w:rFonts w:cs="Times New Roman"/>
                <w:bCs/>
                <w:szCs w:val="24"/>
              </w:rPr>
            </w:pPr>
            <w:r w:rsidRPr="00D64339">
              <w:rPr>
                <w:rFonts w:cs="Times New Roman"/>
                <w:bCs/>
                <w:szCs w:val="24"/>
              </w:rPr>
              <w:t xml:space="preserve">Do regular maintenance of the organization's equipment to make sure they are in good working order. </w:t>
            </w:r>
            <w:r w:rsidR="00EE5466" w:rsidRPr="00D64339">
              <w:rPr>
                <w:rFonts w:cs="Times New Roman"/>
                <w:bCs/>
                <w:szCs w:val="24"/>
              </w:rPr>
              <w:t xml:space="preserve">  </w:t>
            </w:r>
          </w:p>
        </w:tc>
        <w:tc>
          <w:tcPr>
            <w:tcW w:w="2746" w:type="dxa"/>
          </w:tcPr>
          <w:p w14:paraId="1F9B7ACC" w14:textId="77777777" w:rsidR="00CD26B9" w:rsidRPr="00D64339" w:rsidRDefault="00223ACF" w:rsidP="00D64339">
            <w:pPr>
              <w:spacing w:line="480" w:lineRule="auto"/>
              <w:rPr>
                <w:rFonts w:cs="Times New Roman"/>
                <w:bCs/>
                <w:szCs w:val="24"/>
              </w:rPr>
            </w:pPr>
            <w:r w:rsidRPr="00D64339">
              <w:rPr>
                <w:rFonts w:cs="Times New Roman"/>
                <w:bCs/>
                <w:szCs w:val="24"/>
              </w:rPr>
              <w:t>Have a fitting app available to employees to make sure that they can always refer to the material if they are not confident with their abilities and skills</w:t>
            </w:r>
            <w:r w:rsidR="0068788B" w:rsidRPr="0068788B">
              <w:rPr>
                <w:rFonts w:cs="Times New Roman"/>
                <w:bCs/>
                <w:szCs w:val="24"/>
              </w:rPr>
              <w:t xml:space="preserve"> (Losekoot, Lasten, </w:t>
            </w:r>
            <w:r w:rsidR="0068788B" w:rsidRPr="0068788B">
              <w:rPr>
                <w:rFonts w:cs="Times New Roman"/>
                <w:bCs/>
                <w:szCs w:val="24"/>
              </w:rPr>
              <w:lastRenderedPageBreak/>
              <w:t>Lawson and Chen, 2018, p.159)</w:t>
            </w:r>
            <w:r w:rsidRPr="00D64339">
              <w:rPr>
                <w:rFonts w:cs="Times New Roman"/>
                <w:bCs/>
                <w:szCs w:val="24"/>
              </w:rPr>
              <w:t xml:space="preserve">.  </w:t>
            </w:r>
          </w:p>
        </w:tc>
        <w:tc>
          <w:tcPr>
            <w:tcW w:w="2746" w:type="dxa"/>
          </w:tcPr>
          <w:p w14:paraId="2AC2B376" w14:textId="77777777" w:rsidR="00CD26B9" w:rsidRPr="00D64339" w:rsidRDefault="00223ACF" w:rsidP="00D64339">
            <w:pPr>
              <w:spacing w:line="480" w:lineRule="auto"/>
              <w:rPr>
                <w:rFonts w:cs="Times New Roman"/>
                <w:bCs/>
                <w:szCs w:val="24"/>
              </w:rPr>
            </w:pPr>
            <w:r w:rsidRPr="00D64339">
              <w:rPr>
                <w:rFonts w:cs="Times New Roman"/>
                <w:bCs/>
                <w:szCs w:val="24"/>
              </w:rPr>
              <w:lastRenderedPageBreak/>
              <w:t xml:space="preserve">Have quality assurance staff to make sure that no detail is missed in the preparation process.  </w:t>
            </w:r>
          </w:p>
        </w:tc>
      </w:tr>
      <w:tr w:rsidR="005A28F7" w14:paraId="551B6124" w14:textId="77777777" w:rsidTr="00ED24F8">
        <w:trPr>
          <w:jc w:val="center"/>
        </w:trPr>
        <w:tc>
          <w:tcPr>
            <w:tcW w:w="2745" w:type="dxa"/>
          </w:tcPr>
          <w:p w14:paraId="57C32EF9" w14:textId="77777777" w:rsidR="00CD26B9" w:rsidRPr="00D64339" w:rsidRDefault="00223ACF" w:rsidP="00D64339">
            <w:pPr>
              <w:spacing w:line="480" w:lineRule="auto"/>
              <w:rPr>
                <w:rFonts w:cs="Times New Roman"/>
                <w:bCs/>
                <w:szCs w:val="24"/>
              </w:rPr>
            </w:pPr>
            <w:r w:rsidRPr="00D64339">
              <w:rPr>
                <w:rFonts w:cs="Times New Roman"/>
                <w:bCs/>
                <w:szCs w:val="24"/>
              </w:rPr>
              <w:t>Live electric wires and improper maintenance and use of equipment:</w:t>
            </w:r>
          </w:p>
          <w:p w14:paraId="75EDECF5" w14:textId="77777777" w:rsidR="00CD26B9" w:rsidRPr="00D64339" w:rsidRDefault="00CD26B9" w:rsidP="00D64339">
            <w:pPr>
              <w:spacing w:line="480" w:lineRule="auto"/>
              <w:rPr>
                <w:rFonts w:cs="Times New Roman"/>
                <w:bCs/>
                <w:szCs w:val="24"/>
              </w:rPr>
            </w:pPr>
          </w:p>
          <w:p w14:paraId="43A85F6D" w14:textId="77777777" w:rsidR="00CD26B9" w:rsidRPr="00D64339" w:rsidRDefault="00CD26B9" w:rsidP="00D64339">
            <w:pPr>
              <w:spacing w:line="480" w:lineRule="auto"/>
              <w:rPr>
                <w:rFonts w:cs="Times New Roman"/>
                <w:bCs/>
                <w:szCs w:val="24"/>
              </w:rPr>
            </w:pPr>
          </w:p>
        </w:tc>
        <w:tc>
          <w:tcPr>
            <w:tcW w:w="2745" w:type="dxa"/>
          </w:tcPr>
          <w:p w14:paraId="2D61AC25" w14:textId="77777777" w:rsidR="00CD26B9" w:rsidRPr="00D64339" w:rsidRDefault="00223ACF" w:rsidP="00D64339">
            <w:pPr>
              <w:spacing w:line="480" w:lineRule="auto"/>
              <w:rPr>
                <w:rFonts w:cs="Times New Roman"/>
                <w:bCs/>
                <w:szCs w:val="24"/>
              </w:rPr>
            </w:pPr>
            <w:r w:rsidRPr="00D64339">
              <w:rPr>
                <w:rFonts w:cs="Times New Roman"/>
                <w:bCs/>
                <w:szCs w:val="24"/>
              </w:rPr>
              <w:t xml:space="preserve">The maintenance team forgot to cover up the wire after working on it. The second reason might be that the housekeeping staff forgot to highlight the issue in the cleaning report to allow the management to send a repair and maintenance staff to solve the issue. </w:t>
            </w:r>
          </w:p>
        </w:tc>
        <w:tc>
          <w:tcPr>
            <w:tcW w:w="2746" w:type="dxa"/>
          </w:tcPr>
          <w:p w14:paraId="1715CF3A" w14:textId="77777777" w:rsidR="00CD26B9" w:rsidRPr="00D64339" w:rsidRDefault="00223ACF" w:rsidP="00D64339">
            <w:pPr>
              <w:spacing w:line="480" w:lineRule="auto"/>
              <w:rPr>
                <w:rFonts w:cs="Times New Roman"/>
                <w:bCs/>
                <w:szCs w:val="24"/>
              </w:rPr>
            </w:pPr>
            <w:r w:rsidRPr="00D64339">
              <w:rPr>
                <w:rFonts w:cs="Times New Roman"/>
                <w:bCs/>
                <w:szCs w:val="24"/>
              </w:rPr>
              <w:t>Introduce a technical apparatus report in the housekeeping report to make sure that the cleaners also check on the functioning of the equipment in the room and makes sure they are present and functioning in the correct order</w:t>
            </w:r>
            <w:r w:rsidR="0068788B" w:rsidRPr="0068788B">
              <w:rPr>
                <w:rFonts w:cs="Times New Roman"/>
                <w:bCs/>
                <w:szCs w:val="24"/>
              </w:rPr>
              <w:t xml:space="preserve"> (Losekoot, Lasten, Lawson and Chen, 2018, p.159)</w:t>
            </w:r>
            <w:r w:rsidRPr="00D64339">
              <w:rPr>
                <w:rFonts w:cs="Times New Roman"/>
                <w:bCs/>
                <w:szCs w:val="24"/>
              </w:rPr>
              <w:t xml:space="preserve">. </w:t>
            </w:r>
          </w:p>
        </w:tc>
        <w:tc>
          <w:tcPr>
            <w:tcW w:w="2746" w:type="dxa"/>
          </w:tcPr>
          <w:p w14:paraId="3ABB97FF" w14:textId="77777777" w:rsidR="00CD26B9" w:rsidRPr="00D64339" w:rsidRDefault="00223ACF" w:rsidP="00D64339">
            <w:pPr>
              <w:spacing w:line="480" w:lineRule="auto"/>
              <w:rPr>
                <w:rFonts w:cs="Times New Roman"/>
                <w:bCs/>
                <w:szCs w:val="24"/>
              </w:rPr>
            </w:pPr>
            <w:r w:rsidRPr="00D64339">
              <w:rPr>
                <w:rFonts w:cs="Times New Roman"/>
                <w:bCs/>
                <w:szCs w:val="24"/>
              </w:rPr>
              <w:t xml:space="preserve">Make sure for the top management to pay attention to these reports and make sure not to miss a single detail to maintain equipment and tools.   </w:t>
            </w:r>
          </w:p>
        </w:tc>
        <w:tc>
          <w:tcPr>
            <w:tcW w:w="2746" w:type="dxa"/>
          </w:tcPr>
          <w:p w14:paraId="49C2E6C1" w14:textId="77777777" w:rsidR="00CD26B9" w:rsidRPr="00D64339" w:rsidRDefault="00223ACF" w:rsidP="00D64339">
            <w:pPr>
              <w:spacing w:line="480" w:lineRule="auto"/>
              <w:rPr>
                <w:rFonts w:cs="Times New Roman"/>
                <w:bCs/>
                <w:szCs w:val="24"/>
              </w:rPr>
            </w:pPr>
            <w:r w:rsidRPr="00D64339">
              <w:rPr>
                <w:rFonts w:cs="Times New Roman"/>
                <w:bCs/>
                <w:szCs w:val="24"/>
              </w:rPr>
              <w:t xml:space="preserve">Use supervisors with the report to make sure that the repairs and maintenance work is competently done as expected by the organization. </w:t>
            </w:r>
          </w:p>
        </w:tc>
      </w:tr>
    </w:tbl>
    <w:p w14:paraId="166A728E" w14:textId="77777777" w:rsidR="00CD26B9" w:rsidRPr="00D64339" w:rsidRDefault="00CD26B9" w:rsidP="00D64339">
      <w:pPr>
        <w:spacing w:line="480" w:lineRule="auto"/>
        <w:rPr>
          <w:rFonts w:cs="Times New Roman"/>
          <w:b/>
          <w:bCs/>
          <w:szCs w:val="24"/>
        </w:rPr>
        <w:sectPr w:rsidR="00CD26B9" w:rsidRPr="00D64339" w:rsidSect="00CD26B9">
          <w:pgSz w:w="16838" w:h="11906" w:orient="landscape"/>
          <w:pgMar w:top="1440" w:right="1077" w:bottom="1440" w:left="1077" w:header="709" w:footer="709" w:gutter="0"/>
          <w:cols w:space="708"/>
          <w:docGrid w:linePitch="360"/>
        </w:sectPr>
      </w:pPr>
    </w:p>
    <w:p w14:paraId="0CB96836" w14:textId="77777777" w:rsidR="00B65AD2" w:rsidRDefault="00B65AD2" w:rsidP="00B65AD2">
      <w:pPr>
        <w:spacing w:line="480" w:lineRule="auto"/>
        <w:rPr>
          <w:rFonts w:cs="Times New Roman"/>
          <w:szCs w:val="24"/>
        </w:rPr>
      </w:pPr>
      <w:r>
        <w:rPr>
          <w:rFonts w:cs="Times New Roman"/>
          <w:szCs w:val="24"/>
        </w:rPr>
        <w:lastRenderedPageBreak/>
        <w:t xml:space="preserve">Section 3 </w:t>
      </w:r>
    </w:p>
    <w:p w14:paraId="3FDFA30E" w14:textId="77777777" w:rsidR="00B65AD2" w:rsidRDefault="00B65AD2" w:rsidP="00B65AD2">
      <w:pPr>
        <w:spacing w:line="480" w:lineRule="auto"/>
        <w:rPr>
          <w:rFonts w:cs="Times New Roman"/>
          <w:szCs w:val="24"/>
        </w:rPr>
      </w:pPr>
      <w:r>
        <w:rPr>
          <w:noProof/>
          <w:lang w:eastAsia="en-GB"/>
        </w:rPr>
        <w:drawing>
          <wp:inline distT="0" distB="0" distL="0" distR="0" wp14:anchorId="30DE1D97" wp14:editId="542205CB">
            <wp:extent cx="4574821" cy="18459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77951" cy="1847208"/>
                    </a:xfrm>
                    <a:prstGeom prst="rect">
                      <a:avLst/>
                    </a:prstGeom>
                  </pic:spPr>
                </pic:pic>
              </a:graphicData>
            </a:graphic>
          </wp:inline>
        </w:drawing>
      </w:r>
    </w:p>
    <w:p w14:paraId="017F15D9" w14:textId="77777777" w:rsidR="00B65AD2" w:rsidRPr="00C67D27" w:rsidRDefault="00B65AD2" w:rsidP="00B65AD2">
      <w:pPr>
        <w:spacing w:line="480" w:lineRule="auto"/>
        <w:rPr>
          <w:rFonts w:cs="Times New Roman"/>
          <w:szCs w:val="24"/>
        </w:rPr>
      </w:pPr>
      <w:r w:rsidRPr="00C67D27">
        <w:rPr>
          <w:rFonts w:cs="Times New Roman"/>
          <w:szCs w:val="24"/>
        </w:rPr>
        <w:t>Training Notes:</w:t>
      </w:r>
    </w:p>
    <w:p w14:paraId="0375DD6F" w14:textId="77777777" w:rsidR="00B65AD2" w:rsidRDefault="00B65AD2" w:rsidP="00B65AD2">
      <w:pPr>
        <w:spacing w:line="480" w:lineRule="auto"/>
        <w:rPr>
          <w:rFonts w:cs="Times New Roman"/>
          <w:szCs w:val="24"/>
        </w:rPr>
      </w:pPr>
      <w:r w:rsidRPr="00C67D27">
        <w:rPr>
          <w:rFonts w:cs="Times New Roman"/>
          <w:szCs w:val="24"/>
        </w:rPr>
        <w:t>This is the first section in employee training and will involve introducing employees to the profession and how to make themselves ready for a cleaning career as the techniques they need to understand. Various aspects of cleaning will be covered to help an employee better understand how to conduct cleaning operations successfully (Soltani and Wilkinson, 2010, p.111). The lesson will begin with basic processes like planning how to organize cleaning activities and how to conduct cleaning in an effective way. It also talks about the key themes in housekeeping and focuses on cleaning as a major aspect of focus.</w:t>
      </w:r>
    </w:p>
    <w:p w14:paraId="5BBC9642" w14:textId="77777777" w:rsidR="00B65AD2" w:rsidRDefault="00B65AD2" w:rsidP="00B65AD2">
      <w:pPr>
        <w:spacing w:line="480" w:lineRule="auto"/>
        <w:rPr>
          <w:rFonts w:cs="Times New Roman"/>
          <w:szCs w:val="24"/>
        </w:rPr>
      </w:pPr>
      <w:r>
        <w:rPr>
          <w:noProof/>
          <w:lang w:eastAsia="en-GB"/>
        </w:rPr>
        <w:drawing>
          <wp:inline distT="0" distB="0" distL="0" distR="0" wp14:anchorId="384511B7" wp14:editId="4CC57292">
            <wp:extent cx="4752975" cy="2643467"/>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57833" cy="2646169"/>
                    </a:xfrm>
                    <a:prstGeom prst="rect">
                      <a:avLst/>
                    </a:prstGeom>
                  </pic:spPr>
                </pic:pic>
              </a:graphicData>
            </a:graphic>
          </wp:inline>
        </w:drawing>
      </w:r>
    </w:p>
    <w:p w14:paraId="6CDD4A62" w14:textId="77777777" w:rsidR="00B65AD2" w:rsidRPr="00C67D27" w:rsidRDefault="00B65AD2" w:rsidP="00B65AD2">
      <w:pPr>
        <w:spacing w:line="480" w:lineRule="auto"/>
        <w:rPr>
          <w:rFonts w:cs="Times New Roman"/>
          <w:b/>
          <w:szCs w:val="24"/>
        </w:rPr>
      </w:pPr>
      <w:r w:rsidRPr="00C67D27">
        <w:rPr>
          <w:rFonts w:cs="Times New Roman"/>
          <w:b/>
          <w:szCs w:val="24"/>
        </w:rPr>
        <w:t xml:space="preserve">Training Notes: </w:t>
      </w:r>
    </w:p>
    <w:p w14:paraId="007B7B7B" w14:textId="77777777" w:rsidR="00B65AD2" w:rsidRDefault="00B65AD2" w:rsidP="00B65AD2">
      <w:pPr>
        <w:spacing w:line="480" w:lineRule="auto"/>
        <w:rPr>
          <w:rFonts w:cs="Times New Roman"/>
          <w:szCs w:val="24"/>
        </w:rPr>
      </w:pPr>
      <w:r w:rsidRPr="00C67D27">
        <w:rPr>
          <w:rFonts w:cs="Times New Roman"/>
          <w:szCs w:val="24"/>
        </w:rPr>
        <w:lastRenderedPageBreak/>
        <w:t>This lesson focuses on how one can present him/herself as a professional cleaner and how their presentation to the public will help shape their perception of housekeeping and the code of ethics that surrounds the concept (Soltani and Wilkinson, 2010, p.111). The code of ethics forms a vital aspect of this module training as students will understand what is expected of them at all times and how to perform with effectiveness in their given roles in a facility.</w:t>
      </w:r>
    </w:p>
    <w:p w14:paraId="1C3CC420" w14:textId="77777777" w:rsidR="00B65AD2" w:rsidRDefault="00B65AD2" w:rsidP="00B65AD2">
      <w:pPr>
        <w:spacing w:line="480" w:lineRule="auto"/>
        <w:rPr>
          <w:rFonts w:cs="Times New Roman"/>
          <w:szCs w:val="24"/>
        </w:rPr>
      </w:pPr>
      <w:r>
        <w:rPr>
          <w:noProof/>
          <w:lang w:eastAsia="en-GB"/>
        </w:rPr>
        <w:drawing>
          <wp:inline distT="0" distB="0" distL="0" distR="0" wp14:anchorId="4DC923C1" wp14:editId="386D7F5A">
            <wp:extent cx="4486275" cy="25348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88822" cy="2536338"/>
                    </a:xfrm>
                    <a:prstGeom prst="rect">
                      <a:avLst/>
                    </a:prstGeom>
                  </pic:spPr>
                </pic:pic>
              </a:graphicData>
            </a:graphic>
          </wp:inline>
        </w:drawing>
      </w:r>
    </w:p>
    <w:p w14:paraId="623CBA12" w14:textId="77777777" w:rsidR="00B65AD2" w:rsidRPr="00C67D27" w:rsidRDefault="00B65AD2" w:rsidP="00B65AD2">
      <w:pPr>
        <w:spacing w:line="480" w:lineRule="auto"/>
        <w:rPr>
          <w:rFonts w:cs="Times New Roman"/>
          <w:b/>
          <w:szCs w:val="24"/>
        </w:rPr>
      </w:pPr>
      <w:r w:rsidRPr="00C67D27">
        <w:rPr>
          <w:rFonts w:cs="Times New Roman"/>
          <w:b/>
          <w:szCs w:val="24"/>
        </w:rPr>
        <w:t>Training Notes:</w:t>
      </w:r>
    </w:p>
    <w:p w14:paraId="4EBB1D97" w14:textId="77777777" w:rsidR="00B65AD2" w:rsidRPr="00C67D27" w:rsidRDefault="00B65AD2" w:rsidP="00B65AD2">
      <w:pPr>
        <w:spacing w:line="480" w:lineRule="auto"/>
        <w:rPr>
          <w:rFonts w:cs="Times New Roman"/>
          <w:szCs w:val="24"/>
        </w:rPr>
      </w:pPr>
      <w:r w:rsidRPr="00C67D27">
        <w:rPr>
          <w:rFonts w:cs="Times New Roman"/>
          <w:szCs w:val="24"/>
        </w:rPr>
        <w:t>The preceding section covered wet cleaning techniques, how to clean TVs and computers, and how to use acid to remove scale from faucets, toilets, and showers. These are essential skills to acquire (Stone and Bryant, 2019, P. 448). Now you need to know all about doing the cleaning, and that starts with planning - always plan a cleaning before you start it.</w:t>
      </w:r>
    </w:p>
    <w:p w14:paraId="7B6B124D" w14:textId="77777777" w:rsidR="00B65AD2" w:rsidRDefault="00B65AD2" w:rsidP="00B65AD2">
      <w:pPr>
        <w:spacing w:line="480" w:lineRule="auto"/>
        <w:rPr>
          <w:rFonts w:cs="Times New Roman"/>
          <w:szCs w:val="24"/>
        </w:rPr>
      </w:pPr>
      <w:r w:rsidRPr="00C67D27">
        <w:rPr>
          <w:rFonts w:cs="Times New Roman"/>
          <w:szCs w:val="24"/>
        </w:rPr>
        <w:t>With consideration of the above, one will be more able to perform their tasks efficiently using the set methods of dealing with specific types of services needed for a given location.</w:t>
      </w:r>
    </w:p>
    <w:p w14:paraId="55AA1C1E" w14:textId="77777777" w:rsidR="00B65AD2" w:rsidRDefault="00B65AD2" w:rsidP="00B65AD2">
      <w:pPr>
        <w:spacing w:line="480" w:lineRule="auto"/>
        <w:rPr>
          <w:rFonts w:cs="Times New Roman"/>
          <w:szCs w:val="24"/>
        </w:rPr>
      </w:pPr>
      <w:r>
        <w:rPr>
          <w:noProof/>
          <w:lang w:eastAsia="en-GB"/>
        </w:rPr>
        <w:lastRenderedPageBreak/>
        <w:drawing>
          <wp:inline distT="0" distB="0" distL="0" distR="0" wp14:anchorId="5BBB6A2C" wp14:editId="3FE508F4">
            <wp:extent cx="4724400" cy="265322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26329" cy="2654305"/>
                    </a:xfrm>
                    <a:prstGeom prst="rect">
                      <a:avLst/>
                    </a:prstGeom>
                  </pic:spPr>
                </pic:pic>
              </a:graphicData>
            </a:graphic>
          </wp:inline>
        </w:drawing>
      </w:r>
    </w:p>
    <w:p w14:paraId="7A058662" w14:textId="77777777" w:rsidR="00B65AD2" w:rsidRPr="00C67D27" w:rsidRDefault="00B65AD2" w:rsidP="00B65AD2">
      <w:pPr>
        <w:spacing w:line="480" w:lineRule="auto"/>
        <w:rPr>
          <w:rFonts w:cs="Times New Roman"/>
          <w:b/>
          <w:szCs w:val="24"/>
        </w:rPr>
      </w:pPr>
      <w:r w:rsidRPr="00C67D27">
        <w:rPr>
          <w:rFonts w:cs="Times New Roman"/>
          <w:b/>
          <w:szCs w:val="24"/>
        </w:rPr>
        <w:t>Training Notes:</w:t>
      </w:r>
    </w:p>
    <w:p w14:paraId="4101557D" w14:textId="77777777" w:rsidR="00B65AD2" w:rsidRDefault="00B65AD2" w:rsidP="00B65AD2">
      <w:pPr>
        <w:spacing w:line="480" w:lineRule="auto"/>
        <w:rPr>
          <w:rFonts w:cs="Times New Roman"/>
          <w:szCs w:val="24"/>
        </w:rPr>
      </w:pPr>
      <w:r w:rsidRPr="00C67D27">
        <w:rPr>
          <w:rFonts w:cs="Times New Roman"/>
          <w:szCs w:val="24"/>
        </w:rPr>
        <w:t>Infection control is a topic that is sometimes overlooked when it comes to household cleaning, especially in larger residential homes. The cleaner must swiftly and properly control and remove the source of infection because a sick individual will unintentionally leave a trail of infectious bodily wastes (Stone and Bryant, 2019, P. 448). The above is a vital skill as it enables staff to be more aware of their role and how they need to perform at their specific places of work and the dangers that they may be subjected to, and how to deal with these hygienic issues. The above would be vital to help housekeepers to exercise caution for their health when serving.</w:t>
      </w:r>
    </w:p>
    <w:p w14:paraId="6B3967DC" w14:textId="77777777" w:rsidR="00B65AD2" w:rsidRDefault="00B65AD2" w:rsidP="00B65AD2">
      <w:pPr>
        <w:spacing w:line="480" w:lineRule="auto"/>
        <w:rPr>
          <w:rFonts w:cs="Times New Roman"/>
          <w:szCs w:val="24"/>
        </w:rPr>
      </w:pPr>
      <w:r>
        <w:rPr>
          <w:noProof/>
          <w:lang w:eastAsia="en-GB"/>
        </w:rPr>
        <w:drawing>
          <wp:inline distT="0" distB="0" distL="0" distR="0" wp14:anchorId="509552DB" wp14:editId="0B9869B6">
            <wp:extent cx="4572000" cy="2545853"/>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6871" cy="2548565"/>
                    </a:xfrm>
                    <a:prstGeom prst="rect">
                      <a:avLst/>
                    </a:prstGeom>
                  </pic:spPr>
                </pic:pic>
              </a:graphicData>
            </a:graphic>
          </wp:inline>
        </w:drawing>
      </w:r>
    </w:p>
    <w:p w14:paraId="14525FC1" w14:textId="77777777" w:rsidR="00B65AD2" w:rsidRDefault="00B65AD2" w:rsidP="00B65AD2">
      <w:pPr>
        <w:spacing w:line="480" w:lineRule="auto"/>
        <w:rPr>
          <w:rFonts w:cs="Times New Roman"/>
          <w:szCs w:val="24"/>
        </w:rPr>
      </w:pPr>
      <w:r>
        <w:rPr>
          <w:rFonts w:cs="Times New Roman"/>
          <w:szCs w:val="24"/>
        </w:rPr>
        <w:t xml:space="preserve">Notes </w:t>
      </w:r>
    </w:p>
    <w:p w14:paraId="37303A44" w14:textId="77777777" w:rsidR="00B65AD2" w:rsidRDefault="00B65AD2" w:rsidP="00B65AD2">
      <w:pPr>
        <w:spacing w:line="480" w:lineRule="auto"/>
        <w:rPr>
          <w:rFonts w:cs="Times New Roman"/>
          <w:szCs w:val="24"/>
        </w:rPr>
      </w:pPr>
      <w:r w:rsidRPr="00C67D27">
        <w:rPr>
          <w:rFonts w:cs="Times New Roman"/>
          <w:szCs w:val="24"/>
        </w:rPr>
        <w:lastRenderedPageBreak/>
        <w:t>The use and handling of cleaning supplies and equipment safety are covered in this section's discussion of fundamental health and safety, as every job has hazards. The above also makes staff to be more aware of the best practices to be adopted and quality products that they can use in cleaning and other housekeeping chores (Wang, Yang and Yang, 2019. p. 39). Handling of products also helps to check the quality of products and exercise needed care and processes to identify the issue and report to the necessary authorities for repair or replacement.</w:t>
      </w:r>
    </w:p>
    <w:p w14:paraId="503823A9" w14:textId="77777777" w:rsidR="00B65AD2" w:rsidRDefault="00B65AD2" w:rsidP="00B65AD2">
      <w:pPr>
        <w:spacing w:line="480" w:lineRule="auto"/>
        <w:rPr>
          <w:rFonts w:cs="Times New Roman"/>
          <w:szCs w:val="24"/>
        </w:rPr>
      </w:pPr>
      <w:r>
        <w:rPr>
          <w:noProof/>
          <w:lang w:eastAsia="en-GB"/>
        </w:rPr>
        <w:drawing>
          <wp:inline distT="0" distB="0" distL="0" distR="0" wp14:anchorId="711C2FE6" wp14:editId="61668104">
            <wp:extent cx="4943475" cy="23523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46508" cy="2353783"/>
                    </a:xfrm>
                    <a:prstGeom prst="rect">
                      <a:avLst/>
                    </a:prstGeom>
                  </pic:spPr>
                </pic:pic>
              </a:graphicData>
            </a:graphic>
          </wp:inline>
        </w:drawing>
      </w:r>
    </w:p>
    <w:p w14:paraId="14BCE5E3" w14:textId="77777777" w:rsidR="00B65AD2" w:rsidRPr="00C67D27" w:rsidRDefault="00B65AD2" w:rsidP="00B65AD2">
      <w:pPr>
        <w:spacing w:line="480" w:lineRule="auto"/>
        <w:rPr>
          <w:rFonts w:cs="Times New Roman"/>
          <w:szCs w:val="24"/>
        </w:rPr>
      </w:pPr>
      <w:r w:rsidRPr="00C67D27">
        <w:rPr>
          <w:rFonts w:cs="Times New Roman"/>
          <w:szCs w:val="24"/>
        </w:rPr>
        <w:t>Training Notes:</w:t>
      </w:r>
    </w:p>
    <w:p w14:paraId="2DCBE0A0" w14:textId="77777777" w:rsidR="00B65AD2" w:rsidRDefault="00B65AD2" w:rsidP="00B65AD2">
      <w:pPr>
        <w:spacing w:line="480" w:lineRule="auto"/>
        <w:rPr>
          <w:rFonts w:cs="Times New Roman"/>
          <w:szCs w:val="24"/>
        </w:rPr>
      </w:pPr>
      <w:r w:rsidRPr="00C67D27">
        <w:rPr>
          <w:rFonts w:cs="Times New Roman"/>
          <w:szCs w:val="24"/>
        </w:rPr>
        <w:t>In this section, we'll examine one of the most crucial facets of customer servi</w:t>
      </w:r>
      <w:r>
        <w:rPr>
          <w:rFonts w:cs="Times New Roman"/>
          <w:szCs w:val="24"/>
        </w:rPr>
        <w:t xml:space="preserve">ce: the very first impression. </w:t>
      </w:r>
      <w:r w:rsidRPr="00C67D27">
        <w:rPr>
          <w:rFonts w:cs="Times New Roman"/>
          <w:szCs w:val="24"/>
        </w:rPr>
        <w:t>Everything depends on it; get it wrong, and you risk losing customers. The above pays attention to the need to provide quality service to customers for a higher chance of success in a career in housekeeping (Kichuk,</w:t>
      </w:r>
      <w:r>
        <w:rPr>
          <w:rFonts w:cs="Times New Roman"/>
          <w:szCs w:val="24"/>
        </w:rPr>
        <w:t xml:space="preserve"> Brown and Ladkin 2019, p 48).  </w:t>
      </w:r>
      <w:r w:rsidRPr="00C67D27">
        <w:rPr>
          <w:rFonts w:cs="Times New Roman"/>
          <w:szCs w:val="24"/>
        </w:rPr>
        <w:t xml:space="preserve">Customers form the central aspect of any business, and employees will need to understand their dedication to serve their needs and wants for one to be considered to be successful </w:t>
      </w:r>
      <w:r>
        <w:rPr>
          <w:rFonts w:cs="Times New Roman"/>
          <w:szCs w:val="24"/>
        </w:rPr>
        <w:t xml:space="preserve">in their role as housekeepers. </w:t>
      </w:r>
      <w:r w:rsidRPr="00C67D27">
        <w:rPr>
          <w:rFonts w:cs="Times New Roman"/>
          <w:szCs w:val="24"/>
        </w:rPr>
        <w:t>Understanding the above is vital for reducing work-related stress and conflicts, as customers have no reason to complain, and a positive outlook attracts tips from customers.</w:t>
      </w:r>
    </w:p>
    <w:p w14:paraId="01752595" w14:textId="77777777" w:rsidR="00B65AD2" w:rsidRDefault="00B65AD2" w:rsidP="00B65AD2">
      <w:pPr>
        <w:spacing w:line="480" w:lineRule="auto"/>
        <w:rPr>
          <w:rFonts w:cs="Times New Roman"/>
          <w:szCs w:val="24"/>
        </w:rPr>
      </w:pPr>
      <w:r>
        <w:rPr>
          <w:noProof/>
          <w:lang w:eastAsia="en-GB"/>
        </w:rPr>
        <w:lastRenderedPageBreak/>
        <w:drawing>
          <wp:inline distT="0" distB="0" distL="0" distR="0" wp14:anchorId="34705709" wp14:editId="54C7D347">
            <wp:extent cx="4619625" cy="2546270"/>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23164" cy="2548220"/>
                    </a:xfrm>
                    <a:prstGeom prst="rect">
                      <a:avLst/>
                    </a:prstGeom>
                  </pic:spPr>
                </pic:pic>
              </a:graphicData>
            </a:graphic>
          </wp:inline>
        </w:drawing>
      </w:r>
    </w:p>
    <w:p w14:paraId="062F753D" w14:textId="77777777" w:rsidR="00B65AD2" w:rsidRDefault="00B65AD2" w:rsidP="00B65AD2">
      <w:pPr>
        <w:spacing w:line="480" w:lineRule="auto"/>
        <w:rPr>
          <w:rFonts w:cs="Times New Roman"/>
          <w:szCs w:val="24"/>
        </w:rPr>
      </w:pPr>
      <w:r>
        <w:rPr>
          <w:rFonts w:cs="Times New Roman"/>
          <w:szCs w:val="24"/>
        </w:rPr>
        <w:t xml:space="preserve">Notes </w:t>
      </w:r>
    </w:p>
    <w:p w14:paraId="65B149CD" w14:textId="77777777" w:rsidR="00B65AD2" w:rsidRDefault="00B65AD2" w:rsidP="00B65AD2">
      <w:pPr>
        <w:spacing w:line="480" w:lineRule="auto"/>
        <w:rPr>
          <w:rFonts w:cs="Times New Roman"/>
          <w:szCs w:val="24"/>
        </w:rPr>
      </w:pPr>
      <w:r w:rsidRPr="00C67D27">
        <w:rPr>
          <w:rFonts w:cs="Times New Roman"/>
          <w:szCs w:val="24"/>
        </w:rPr>
        <w:t>This section examines the messages we send to our clients both verbally and nonverbally, as communication is vital in understanding customer demands and needs to be met by the staff. This section will teach the staff to communicate with people, both those working for the organization and customers, in a respectable and diligent way (Friberg and Midtbøen 2019, p.338). The above is vital for cultivating a healthy culture of healthy communication and respect for hierarchy within the organization levels. Staff will need to be trained on how to get the needed information from customers and understand the respective standards that they are expected to meet when preparing rooms.</w:t>
      </w:r>
    </w:p>
    <w:p w14:paraId="5D691BFD" w14:textId="77777777" w:rsidR="00B65AD2" w:rsidRDefault="00B65AD2" w:rsidP="00B65AD2">
      <w:pPr>
        <w:spacing w:line="480" w:lineRule="auto"/>
        <w:rPr>
          <w:rFonts w:cs="Times New Roman"/>
          <w:szCs w:val="24"/>
        </w:rPr>
      </w:pPr>
      <w:r>
        <w:rPr>
          <w:noProof/>
          <w:lang w:eastAsia="en-GB"/>
        </w:rPr>
        <w:drawing>
          <wp:inline distT="0" distB="0" distL="0" distR="0" wp14:anchorId="110130EC" wp14:editId="75BE9750">
            <wp:extent cx="4848225" cy="2226982"/>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52133" cy="2228777"/>
                    </a:xfrm>
                    <a:prstGeom prst="rect">
                      <a:avLst/>
                    </a:prstGeom>
                  </pic:spPr>
                </pic:pic>
              </a:graphicData>
            </a:graphic>
          </wp:inline>
        </w:drawing>
      </w:r>
    </w:p>
    <w:p w14:paraId="2463A3AF" w14:textId="77777777" w:rsidR="00B65AD2" w:rsidRPr="00C67D27" w:rsidRDefault="00B65AD2" w:rsidP="00B65AD2">
      <w:pPr>
        <w:spacing w:line="480" w:lineRule="auto"/>
        <w:rPr>
          <w:rFonts w:cs="Times New Roman"/>
          <w:b/>
          <w:szCs w:val="24"/>
        </w:rPr>
      </w:pPr>
      <w:r w:rsidRPr="00C67D27">
        <w:rPr>
          <w:rFonts w:cs="Times New Roman"/>
          <w:b/>
          <w:szCs w:val="24"/>
        </w:rPr>
        <w:t xml:space="preserve">Training Notes: </w:t>
      </w:r>
    </w:p>
    <w:p w14:paraId="1D8B4432" w14:textId="77777777" w:rsidR="00B65AD2" w:rsidRDefault="00B65AD2" w:rsidP="00B65AD2">
      <w:pPr>
        <w:spacing w:line="480" w:lineRule="auto"/>
        <w:ind w:firstLine="720"/>
        <w:rPr>
          <w:rFonts w:cs="Times New Roman"/>
          <w:szCs w:val="24"/>
        </w:rPr>
      </w:pPr>
      <w:r w:rsidRPr="00C67D27">
        <w:rPr>
          <w:rFonts w:cs="Times New Roman"/>
          <w:szCs w:val="24"/>
        </w:rPr>
        <w:lastRenderedPageBreak/>
        <w:t>In order to establish a successful long-term connection with your customer, you must be able to handle both positive and negative circumstances as they emerge. This section examines what is required (Chiang and Liu 2017, p.376). Understanding the above processes will be vital in improving overall employee conduct and ways they can manage their interactions and conduct around the company premises for the highest level of professionalism and efficiency. Housekeeping staff are, at times, forced to interact with customers; hence need to understand how various staff and persons need to be treated across the hierarchy of the organization. Attention will be needed to improve the organization's image to the customers.</w:t>
      </w:r>
    </w:p>
    <w:p w14:paraId="02C400EB" w14:textId="77777777" w:rsidR="00B65AD2" w:rsidRDefault="00B65AD2" w:rsidP="00B65AD2">
      <w:pPr>
        <w:spacing w:line="480" w:lineRule="auto"/>
        <w:ind w:firstLine="720"/>
        <w:rPr>
          <w:rFonts w:cs="Times New Roman"/>
          <w:szCs w:val="24"/>
        </w:rPr>
      </w:pPr>
      <w:r>
        <w:rPr>
          <w:noProof/>
          <w:lang w:eastAsia="en-GB"/>
        </w:rPr>
        <w:drawing>
          <wp:inline distT="0" distB="0" distL="0" distR="0" wp14:anchorId="2BBFC024" wp14:editId="763AE417">
            <wp:extent cx="4657725" cy="2651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57725" cy="2651900"/>
                    </a:xfrm>
                    <a:prstGeom prst="rect">
                      <a:avLst/>
                    </a:prstGeom>
                  </pic:spPr>
                </pic:pic>
              </a:graphicData>
            </a:graphic>
          </wp:inline>
        </w:drawing>
      </w:r>
    </w:p>
    <w:p w14:paraId="3463E72D" w14:textId="77777777" w:rsidR="00B65AD2" w:rsidRPr="000A2F20" w:rsidRDefault="00B65AD2" w:rsidP="00B65AD2">
      <w:pPr>
        <w:spacing w:line="480" w:lineRule="auto"/>
        <w:ind w:firstLine="720"/>
        <w:rPr>
          <w:rFonts w:cs="Times New Roman"/>
          <w:szCs w:val="24"/>
        </w:rPr>
      </w:pPr>
      <w:r w:rsidRPr="000A2F20">
        <w:rPr>
          <w:rFonts w:cs="Times New Roman"/>
          <w:szCs w:val="24"/>
        </w:rPr>
        <w:t>Training Notes:</w:t>
      </w:r>
    </w:p>
    <w:p w14:paraId="77A87ED7" w14:textId="77777777" w:rsidR="00B65AD2" w:rsidRDefault="00B65AD2" w:rsidP="00B65AD2">
      <w:pPr>
        <w:spacing w:line="480" w:lineRule="auto"/>
        <w:ind w:firstLine="720"/>
        <w:rPr>
          <w:rFonts w:cs="Times New Roman"/>
          <w:szCs w:val="24"/>
        </w:rPr>
      </w:pPr>
      <w:r w:rsidRPr="000A2F20">
        <w:rPr>
          <w:rFonts w:cs="Times New Roman"/>
          <w:szCs w:val="24"/>
        </w:rPr>
        <w:t>This final section offers advice on how to handle some of the most prevalent and potentially harmful microbes. The cleaning instructions in this advice can be used after a known or suspected outbreak (Chopra and Bhilare 2020, P. 288). Understanding the above is vital as it leads to an improved understanding of procedures and processes to follow when such an outbreak happens and the people to report the emergency too. The above would help the staff to help the organization detect the issue in advance and plan on ways of mitigating the issue before it grows to become a social issue.</w:t>
      </w:r>
    </w:p>
    <w:p w14:paraId="1616F89E" w14:textId="77777777" w:rsidR="00B65AD2" w:rsidRDefault="00B65AD2" w:rsidP="00B65AD2">
      <w:pPr>
        <w:spacing w:line="480" w:lineRule="auto"/>
        <w:ind w:firstLine="720"/>
        <w:rPr>
          <w:rFonts w:cs="Times New Roman"/>
          <w:szCs w:val="24"/>
        </w:rPr>
      </w:pPr>
      <w:r>
        <w:rPr>
          <w:noProof/>
          <w:lang w:eastAsia="en-GB"/>
        </w:rPr>
        <w:lastRenderedPageBreak/>
        <w:drawing>
          <wp:inline distT="0" distB="0" distL="0" distR="0" wp14:anchorId="4C4D3D57" wp14:editId="4A371D87">
            <wp:extent cx="4743450" cy="2660767"/>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45538" cy="2661938"/>
                    </a:xfrm>
                    <a:prstGeom prst="rect">
                      <a:avLst/>
                    </a:prstGeom>
                  </pic:spPr>
                </pic:pic>
              </a:graphicData>
            </a:graphic>
          </wp:inline>
        </w:drawing>
      </w:r>
    </w:p>
    <w:p w14:paraId="0A4C7847" w14:textId="77777777" w:rsidR="00B65AD2" w:rsidRPr="000A2F20" w:rsidRDefault="00B65AD2" w:rsidP="00B65AD2">
      <w:pPr>
        <w:spacing w:line="480" w:lineRule="auto"/>
        <w:ind w:firstLine="720"/>
        <w:rPr>
          <w:rFonts w:cs="Times New Roman"/>
          <w:szCs w:val="24"/>
        </w:rPr>
      </w:pPr>
      <w:r w:rsidRPr="000A2F20">
        <w:rPr>
          <w:rFonts w:cs="Times New Roman"/>
          <w:szCs w:val="24"/>
        </w:rPr>
        <w:t>Training Notes:</w:t>
      </w:r>
    </w:p>
    <w:p w14:paraId="32AEFC15" w14:textId="77777777" w:rsidR="00B65AD2" w:rsidRPr="000A2F20" w:rsidRDefault="00B65AD2" w:rsidP="00B65AD2">
      <w:pPr>
        <w:spacing w:line="480" w:lineRule="auto"/>
        <w:ind w:firstLine="720"/>
        <w:rPr>
          <w:rFonts w:cs="Times New Roman"/>
          <w:szCs w:val="24"/>
        </w:rPr>
      </w:pPr>
      <w:r w:rsidRPr="000A2F20">
        <w:rPr>
          <w:rFonts w:cs="Times New Roman"/>
          <w:szCs w:val="24"/>
        </w:rPr>
        <w:t xml:space="preserve"> A housekeeper keeps the restrooms, kitchens, living rooms, and bedrooms tidy. This can involve cleaning windows, dusting shelves, vacuuming rooms, and changing bed linens. In order to maximize productivity, housekeepers often follow a cleaning pattern where they prioritize rooms and cleaning duties (Barken and Armstrong, 2018, p.120). For example, they might start by dusting rooms, followed by vacuuming and finishing with mopping. If a housekeeper works in a hotel setting, they usually clean every room, changing towels and bedsheets as well as carrying out standard cleaning duties.</w:t>
      </w:r>
    </w:p>
    <w:p w14:paraId="7E09859F" w14:textId="77777777" w:rsidR="00B65AD2" w:rsidRDefault="00B65AD2" w:rsidP="00B65AD2">
      <w:pPr>
        <w:spacing w:line="480" w:lineRule="auto"/>
        <w:ind w:firstLine="720"/>
        <w:rPr>
          <w:rFonts w:cs="Times New Roman"/>
          <w:szCs w:val="24"/>
        </w:rPr>
      </w:pPr>
      <w:r>
        <w:rPr>
          <w:noProof/>
          <w:lang w:eastAsia="en-GB"/>
        </w:rPr>
        <w:drawing>
          <wp:inline distT="0" distB="0" distL="0" distR="0" wp14:anchorId="3F74A59A" wp14:editId="7901CB73">
            <wp:extent cx="4781550" cy="2704389"/>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83085" cy="2705257"/>
                    </a:xfrm>
                    <a:prstGeom prst="rect">
                      <a:avLst/>
                    </a:prstGeom>
                  </pic:spPr>
                </pic:pic>
              </a:graphicData>
            </a:graphic>
          </wp:inline>
        </w:drawing>
      </w:r>
    </w:p>
    <w:p w14:paraId="4E58165A" w14:textId="77777777" w:rsidR="00B65AD2" w:rsidRPr="000A2F20" w:rsidRDefault="00B65AD2" w:rsidP="00B65AD2">
      <w:pPr>
        <w:spacing w:line="480" w:lineRule="auto"/>
        <w:ind w:firstLine="720"/>
        <w:rPr>
          <w:rFonts w:cs="Times New Roman"/>
          <w:szCs w:val="24"/>
        </w:rPr>
      </w:pPr>
      <w:r w:rsidRPr="000A2F20">
        <w:rPr>
          <w:rFonts w:cs="Times New Roman"/>
          <w:szCs w:val="24"/>
        </w:rPr>
        <w:t xml:space="preserve">Training Notes </w:t>
      </w:r>
    </w:p>
    <w:p w14:paraId="245E629F" w14:textId="77777777" w:rsidR="00B65AD2" w:rsidRDefault="00B65AD2" w:rsidP="00B65AD2">
      <w:pPr>
        <w:spacing w:line="480" w:lineRule="auto"/>
        <w:ind w:firstLine="720"/>
        <w:rPr>
          <w:rFonts w:cs="Times New Roman"/>
          <w:szCs w:val="24"/>
        </w:rPr>
      </w:pPr>
      <w:r w:rsidRPr="000A2F20">
        <w:rPr>
          <w:rFonts w:cs="Times New Roman"/>
          <w:szCs w:val="24"/>
        </w:rPr>
        <w:lastRenderedPageBreak/>
        <w:t>Diversity in the hospitality sector essentially entails appreciating differences and being aware of how they could affect the individual experience. Customers and staff both have different backgrounds, experiences, and historical histories (Bens, 2017, p.  45). Understanding this will encourage improved teamwork, allowing for more effective communication and collaboration between colleagues. Also, it will result in increased job satisfaction, which lowers employee turnover and produces devoted and effective workers. Customers will also be able to take advantage of included services that cater to their unique wants and needs</w:t>
      </w:r>
      <w:r>
        <w:rPr>
          <w:rFonts w:cs="Times New Roman"/>
          <w:szCs w:val="24"/>
        </w:rPr>
        <w:t xml:space="preserve">. </w:t>
      </w:r>
    </w:p>
    <w:p w14:paraId="53FA4521" w14:textId="77777777" w:rsidR="00E319F4" w:rsidRDefault="00E319F4" w:rsidP="00D64339">
      <w:pPr>
        <w:spacing w:line="480" w:lineRule="auto"/>
        <w:rPr>
          <w:rFonts w:cs="Times New Roman"/>
          <w:szCs w:val="24"/>
        </w:rPr>
      </w:pPr>
    </w:p>
    <w:p w14:paraId="433AD4E3" w14:textId="77777777" w:rsidR="00B65AD2" w:rsidRDefault="00B65AD2" w:rsidP="00D64339">
      <w:pPr>
        <w:spacing w:line="480" w:lineRule="auto"/>
        <w:rPr>
          <w:rFonts w:cs="Times New Roman"/>
          <w:szCs w:val="24"/>
        </w:rPr>
      </w:pPr>
    </w:p>
    <w:p w14:paraId="4305D065" w14:textId="77777777" w:rsidR="00B65AD2" w:rsidRDefault="00B65AD2" w:rsidP="00D64339">
      <w:pPr>
        <w:spacing w:line="480" w:lineRule="auto"/>
        <w:rPr>
          <w:rFonts w:cs="Times New Roman"/>
          <w:szCs w:val="24"/>
        </w:rPr>
      </w:pPr>
    </w:p>
    <w:p w14:paraId="51189AEA" w14:textId="77777777" w:rsidR="00B65AD2" w:rsidRDefault="00B65AD2" w:rsidP="00D64339">
      <w:pPr>
        <w:spacing w:line="480" w:lineRule="auto"/>
        <w:rPr>
          <w:rFonts w:cs="Times New Roman"/>
          <w:szCs w:val="24"/>
        </w:rPr>
      </w:pPr>
    </w:p>
    <w:p w14:paraId="37FBF640" w14:textId="77777777" w:rsidR="00B65AD2" w:rsidRDefault="00B65AD2" w:rsidP="00D64339">
      <w:pPr>
        <w:spacing w:line="480" w:lineRule="auto"/>
        <w:rPr>
          <w:rFonts w:cs="Times New Roman"/>
          <w:szCs w:val="24"/>
        </w:rPr>
      </w:pPr>
    </w:p>
    <w:p w14:paraId="5822B6A9" w14:textId="77777777" w:rsidR="00B65AD2" w:rsidRDefault="00B65AD2" w:rsidP="00D64339">
      <w:pPr>
        <w:spacing w:line="480" w:lineRule="auto"/>
        <w:rPr>
          <w:rFonts w:cs="Times New Roman"/>
          <w:szCs w:val="24"/>
        </w:rPr>
      </w:pPr>
    </w:p>
    <w:p w14:paraId="46C66130" w14:textId="77777777" w:rsidR="00B65AD2" w:rsidRDefault="00B65AD2" w:rsidP="00D64339">
      <w:pPr>
        <w:spacing w:line="480" w:lineRule="auto"/>
        <w:rPr>
          <w:rFonts w:cs="Times New Roman"/>
          <w:szCs w:val="24"/>
        </w:rPr>
      </w:pPr>
    </w:p>
    <w:p w14:paraId="438B4894" w14:textId="77777777" w:rsidR="00B65AD2" w:rsidRDefault="00B65AD2" w:rsidP="00D64339">
      <w:pPr>
        <w:spacing w:line="480" w:lineRule="auto"/>
        <w:rPr>
          <w:rFonts w:cs="Times New Roman"/>
          <w:szCs w:val="24"/>
        </w:rPr>
      </w:pPr>
    </w:p>
    <w:p w14:paraId="516C1CF2" w14:textId="77777777" w:rsidR="00B65AD2" w:rsidRDefault="00B65AD2" w:rsidP="00D64339">
      <w:pPr>
        <w:spacing w:line="480" w:lineRule="auto"/>
        <w:rPr>
          <w:rFonts w:cs="Times New Roman"/>
          <w:szCs w:val="24"/>
        </w:rPr>
      </w:pPr>
    </w:p>
    <w:p w14:paraId="3B9F5F2F" w14:textId="77777777" w:rsidR="00B65AD2" w:rsidRDefault="00B65AD2" w:rsidP="00D64339">
      <w:pPr>
        <w:spacing w:line="480" w:lineRule="auto"/>
        <w:rPr>
          <w:rFonts w:cs="Times New Roman"/>
          <w:szCs w:val="24"/>
        </w:rPr>
      </w:pPr>
    </w:p>
    <w:p w14:paraId="6C135DCC" w14:textId="77777777" w:rsidR="00B65AD2" w:rsidRDefault="00B65AD2" w:rsidP="00D64339">
      <w:pPr>
        <w:spacing w:line="480" w:lineRule="auto"/>
        <w:rPr>
          <w:rFonts w:cs="Times New Roman"/>
          <w:szCs w:val="24"/>
        </w:rPr>
      </w:pPr>
    </w:p>
    <w:p w14:paraId="3E023F24" w14:textId="77777777" w:rsidR="00B65AD2" w:rsidRDefault="00B65AD2" w:rsidP="00D64339">
      <w:pPr>
        <w:spacing w:line="480" w:lineRule="auto"/>
        <w:rPr>
          <w:rFonts w:cs="Times New Roman"/>
          <w:szCs w:val="24"/>
        </w:rPr>
      </w:pPr>
    </w:p>
    <w:p w14:paraId="773D0E6F" w14:textId="77777777" w:rsidR="00B65AD2" w:rsidRDefault="00B65AD2" w:rsidP="00D64339">
      <w:pPr>
        <w:spacing w:line="480" w:lineRule="auto"/>
        <w:rPr>
          <w:rFonts w:cs="Times New Roman"/>
          <w:szCs w:val="24"/>
        </w:rPr>
      </w:pPr>
    </w:p>
    <w:p w14:paraId="7C5FA7AA" w14:textId="77777777" w:rsidR="00B65AD2" w:rsidRPr="00D64339" w:rsidRDefault="00B65AD2" w:rsidP="00D64339">
      <w:pPr>
        <w:spacing w:line="480" w:lineRule="auto"/>
        <w:rPr>
          <w:rFonts w:cs="Times New Roman"/>
          <w:szCs w:val="24"/>
        </w:rPr>
      </w:pPr>
    </w:p>
    <w:p w14:paraId="7CB021F6" w14:textId="77777777" w:rsidR="009D055E" w:rsidRPr="00D64339" w:rsidRDefault="00223ACF" w:rsidP="00D64339">
      <w:pPr>
        <w:spacing w:line="480" w:lineRule="auto"/>
        <w:ind w:left="720" w:hanging="720"/>
        <w:jc w:val="center"/>
        <w:rPr>
          <w:rFonts w:cs="Times New Roman"/>
          <w:szCs w:val="24"/>
        </w:rPr>
      </w:pPr>
      <w:r w:rsidRPr="00D64339">
        <w:rPr>
          <w:rFonts w:cs="Times New Roman"/>
          <w:szCs w:val="24"/>
        </w:rPr>
        <w:lastRenderedPageBreak/>
        <w:t>Reference list</w:t>
      </w:r>
    </w:p>
    <w:p w14:paraId="0C13C84A" w14:textId="77777777" w:rsidR="009D055E" w:rsidRPr="00D64339" w:rsidRDefault="00223ACF" w:rsidP="00D64339">
      <w:pPr>
        <w:spacing w:line="480" w:lineRule="auto"/>
        <w:ind w:left="720" w:hanging="720"/>
        <w:rPr>
          <w:rFonts w:cs="Times New Roman"/>
          <w:szCs w:val="24"/>
        </w:rPr>
      </w:pPr>
      <w:r w:rsidRPr="00D64339">
        <w:rPr>
          <w:rFonts w:cs="Times New Roman"/>
          <w:szCs w:val="24"/>
        </w:rPr>
        <w:t>Bens, I., 2017. Facilitating with Ease!: core skills for facilitators, team leaders and members, managers, consultants, and trainers. John Wiley &amp; Sons.</w:t>
      </w:r>
    </w:p>
    <w:p w14:paraId="6DF78457" w14:textId="77777777" w:rsidR="009D055E" w:rsidRPr="00D64339" w:rsidRDefault="00223ACF" w:rsidP="00D64339">
      <w:pPr>
        <w:spacing w:line="480" w:lineRule="auto"/>
        <w:ind w:left="720" w:hanging="720"/>
        <w:rPr>
          <w:rFonts w:cs="Times New Roman"/>
          <w:szCs w:val="24"/>
        </w:rPr>
      </w:pPr>
      <w:r w:rsidRPr="00D64339">
        <w:rPr>
          <w:rFonts w:cs="Times New Roman"/>
          <w:szCs w:val="24"/>
        </w:rPr>
        <w:t>Barken, R. and Armstrong, P., 2018. Skills of workers in long-term residential care: Exploring complexities, challenges, and opportunities. Ageing International, 43, pp.110-122.</w:t>
      </w:r>
    </w:p>
    <w:p w14:paraId="4B9CE60E" w14:textId="77777777" w:rsidR="009D055E" w:rsidRPr="00D64339" w:rsidRDefault="00223ACF" w:rsidP="00D64339">
      <w:pPr>
        <w:spacing w:line="480" w:lineRule="auto"/>
        <w:ind w:left="720" w:hanging="720"/>
        <w:rPr>
          <w:rFonts w:cs="Times New Roman"/>
          <w:szCs w:val="24"/>
        </w:rPr>
      </w:pPr>
      <w:r w:rsidRPr="00D64339">
        <w:rPr>
          <w:rFonts w:cs="Times New Roman"/>
          <w:szCs w:val="24"/>
        </w:rPr>
        <w:t>Chopra, A. and Bhilare, P., 2020. Future of work: An empirical study to understand expectations of the millennials from organizations. Business Perspectives and Research, 8(2), pp.272-288.</w:t>
      </w:r>
    </w:p>
    <w:p w14:paraId="5D328904" w14:textId="77777777" w:rsidR="009D055E" w:rsidRPr="00D64339" w:rsidRDefault="00223ACF" w:rsidP="00D64339">
      <w:pPr>
        <w:spacing w:line="480" w:lineRule="auto"/>
        <w:ind w:left="720" w:hanging="720"/>
        <w:rPr>
          <w:rFonts w:cs="Times New Roman"/>
          <w:szCs w:val="24"/>
        </w:rPr>
      </w:pPr>
      <w:r w:rsidRPr="00D64339">
        <w:rPr>
          <w:rFonts w:cs="Times New Roman"/>
          <w:szCs w:val="24"/>
        </w:rPr>
        <w:t>Chiang, C.F. and Liu, B.Z., 2017. Examining job stress and burnout of hotel room attendants: Internal marketing and organizational commitment as moderators. Journal of Human Resources in Hospitality &amp; Tourism, 16(4), pp.367-383.</w:t>
      </w:r>
    </w:p>
    <w:p w14:paraId="76BF47CD" w14:textId="77777777" w:rsidR="009D055E" w:rsidRPr="00D64339" w:rsidRDefault="00223ACF" w:rsidP="00D64339">
      <w:pPr>
        <w:spacing w:line="480" w:lineRule="auto"/>
        <w:ind w:left="720" w:hanging="720"/>
        <w:rPr>
          <w:rFonts w:cs="Times New Roman"/>
          <w:szCs w:val="24"/>
        </w:rPr>
      </w:pPr>
      <w:r w:rsidRPr="00D64339">
        <w:rPr>
          <w:rFonts w:cs="Times New Roman"/>
          <w:szCs w:val="24"/>
        </w:rPr>
        <w:t>Friberg, J.H. and Midtbøen, A.H., 2019. The making of immigrant niches in an affluent welfare state. International Migration Review, 53(2), pp.322-345.</w:t>
      </w:r>
    </w:p>
    <w:p w14:paraId="23326C26" w14:textId="77777777" w:rsidR="009D055E" w:rsidRPr="00D64339" w:rsidRDefault="00223ACF" w:rsidP="00D64339">
      <w:pPr>
        <w:spacing w:line="480" w:lineRule="auto"/>
        <w:ind w:left="720" w:hanging="720"/>
        <w:rPr>
          <w:rFonts w:cs="Times New Roman"/>
          <w:szCs w:val="24"/>
        </w:rPr>
      </w:pPr>
      <w:r w:rsidRPr="00D64339">
        <w:rPr>
          <w:rFonts w:cs="Times New Roman"/>
          <w:szCs w:val="24"/>
        </w:rPr>
        <w:t>Kichuk, A., Brown, L. and Ladkin, A., 2019. Talent pool exclusion: the hotel employee perspective. International Journal of Contemporary Hospitality Management.</w:t>
      </w:r>
    </w:p>
    <w:p w14:paraId="606BBE33" w14:textId="77777777" w:rsidR="009D055E" w:rsidRPr="00D64339" w:rsidRDefault="00223ACF" w:rsidP="00D64339">
      <w:pPr>
        <w:spacing w:line="480" w:lineRule="auto"/>
        <w:ind w:left="720" w:hanging="720"/>
        <w:rPr>
          <w:rFonts w:cs="Times New Roman"/>
          <w:szCs w:val="24"/>
        </w:rPr>
      </w:pPr>
      <w:r w:rsidRPr="00D64339">
        <w:rPr>
          <w:rFonts w:cs="Times New Roman"/>
          <w:szCs w:val="24"/>
        </w:rPr>
        <w:t>Losekoot, E., Lasten, E., Lawson, A. and Chen, B., 2018. The development of soft skills during internships: The hospitality student’s voice. Research in Hospitality Management, 8(2), pp.155-159.</w:t>
      </w:r>
    </w:p>
    <w:p w14:paraId="206CA6E9" w14:textId="77777777" w:rsidR="009D055E" w:rsidRPr="00D64339" w:rsidRDefault="00223ACF" w:rsidP="00D64339">
      <w:pPr>
        <w:spacing w:line="480" w:lineRule="auto"/>
        <w:ind w:left="720" w:hanging="720"/>
        <w:rPr>
          <w:rFonts w:cs="Times New Roman"/>
          <w:szCs w:val="24"/>
        </w:rPr>
      </w:pPr>
      <w:r w:rsidRPr="00D64339">
        <w:rPr>
          <w:rFonts w:cs="Times New Roman"/>
          <w:szCs w:val="24"/>
        </w:rPr>
        <w:t>Lin, P.M., Kim, Y., Qiu, H. and Ren, L., 2017. Experiential learning in hospitality education through a service-learning project. Journal of Hospitality &amp; Tourism Education, 29(2), pp.71-81.</w:t>
      </w:r>
    </w:p>
    <w:p w14:paraId="034C0035" w14:textId="77777777" w:rsidR="009D055E" w:rsidRPr="00D64339" w:rsidRDefault="00223ACF" w:rsidP="00D64339">
      <w:pPr>
        <w:spacing w:line="480" w:lineRule="auto"/>
        <w:ind w:left="720" w:hanging="720"/>
        <w:rPr>
          <w:rFonts w:cs="Times New Roman"/>
          <w:szCs w:val="24"/>
        </w:rPr>
      </w:pPr>
      <w:r w:rsidRPr="00D64339">
        <w:rPr>
          <w:rFonts w:cs="Times New Roman"/>
          <w:szCs w:val="24"/>
        </w:rPr>
        <w:lastRenderedPageBreak/>
        <w:t>Marneros, S., Papageorgiou, G. and Efstathiades, A., 2020. Identifying key success competencies for the hospitality industry: The perspectives of professionals. Journal of Teaching in Travel &amp; Tourism, 20(4), pp.237-261.</w:t>
      </w:r>
    </w:p>
    <w:p w14:paraId="15B09047" w14:textId="77777777" w:rsidR="009D055E" w:rsidRPr="00D64339" w:rsidRDefault="00223ACF" w:rsidP="00D64339">
      <w:pPr>
        <w:spacing w:line="480" w:lineRule="auto"/>
        <w:ind w:left="720" w:hanging="720"/>
        <w:rPr>
          <w:rFonts w:cs="Times New Roman"/>
          <w:szCs w:val="24"/>
        </w:rPr>
      </w:pPr>
      <w:r w:rsidRPr="00D64339">
        <w:rPr>
          <w:rFonts w:cs="Times New Roman"/>
          <w:szCs w:val="24"/>
        </w:rPr>
        <w:t>Mooney, S., Ryan, I. and Harris, C., 2017. The intersections of gender with age and ethnicity in hotel careers: still the same old privileges? Gender, Work &amp; Organization, 24(4), pp.360-375.</w:t>
      </w:r>
    </w:p>
    <w:p w14:paraId="319BAEEA" w14:textId="77777777" w:rsidR="009D055E" w:rsidRPr="00D64339" w:rsidRDefault="00223ACF" w:rsidP="00D64339">
      <w:pPr>
        <w:spacing w:line="480" w:lineRule="auto"/>
        <w:ind w:left="720" w:hanging="720"/>
        <w:rPr>
          <w:rFonts w:cs="Times New Roman"/>
          <w:szCs w:val="24"/>
        </w:rPr>
      </w:pPr>
      <w:r w:rsidRPr="00D64339">
        <w:rPr>
          <w:rFonts w:cs="Times New Roman"/>
          <w:szCs w:val="24"/>
        </w:rPr>
        <w:t>Scales, K., Lepore, M., Anderson, R.A., McConnell, E.S., Song, Y., Kang, B., Porter, K., Thach, T. and Corazzini, K.N., 2019. Person-directed care planning in nursing homes: Resident, family, and staff perspectives. Journal of Applied Gerontology, 38(2), pp.183-206.</w:t>
      </w:r>
    </w:p>
    <w:p w14:paraId="3C921D8D" w14:textId="77777777" w:rsidR="009D055E" w:rsidRPr="00D64339" w:rsidRDefault="00223ACF" w:rsidP="00D64339">
      <w:pPr>
        <w:spacing w:line="480" w:lineRule="auto"/>
        <w:ind w:left="720" w:hanging="720"/>
        <w:rPr>
          <w:rFonts w:cs="Times New Roman"/>
          <w:szCs w:val="24"/>
        </w:rPr>
      </w:pPr>
      <w:r w:rsidRPr="00D64339">
        <w:rPr>
          <w:rFonts w:cs="Times New Roman"/>
          <w:szCs w:val="24"/>
        </w:rPr>
        <w:t>Soltani, E. and Wilkinson, A., 2010. What is happening to flexible workers in the supply chain partnerships between hotel housekeeping departments and their partner employment agencies? International Journal of Hospitality Management, 29(1), pp.108-119.</w:t>
      </w:r>
    </w:p>
    <w:p w14:paraId="4C847C32" w14:textId="77777777" w:rsidR="009D055E" w:rsidRPr="00D64339" w:rsidRDefault="00223ACF" w:rsidP="00D64339">
      <w:pPr>
        <w:spacing w:line="480" w:lineRule="auto"/>
        <w:ind w:left="720" w:hanging="720"/>
        <w:rPr>
          <w:rFonts w:cs="Times New Roman"/>
          <w:szCs w:val="24"/>
        </w:rPr>
      </w:pPr>
      <w:r w:rsidRPr="00D64339">
        <w:rPr>
          <w:rFonts w:cs="Times New Roman"/>
          <w:szCs w:val="24"/>
        </w:rPr>
        <w:t>Stone, R.I. and Bryant, N.S., 2019. The future of the home care workforce: Training and supporting aides as members of home‐based care teams. Journal of the American Geriatrics Society, 67(S2), pp.S444-S448.</w:t>
      </w:r>
    </w:p>
    <w:p w14:paraId="119D5911" w14:textId="77777777" w:rsidR="009D055E" w:rsidRPr="00D64339" w:rsidRDefault="00223ACF" w:rsidP="00D64339">
      <w:pPr>
        <w:spacing w:line="480" w:lineRule="auto"/>
        <w:ind w:left="720" w:hanging="720"/>
        <w:rPr>
          <w:rFonts w:cs="Times New Roman"/>
          <w:szCs w:val="24"/>
        </w:rPr>
      </w:pPr>
      <w:r w:rsidRPr="00D64339">
        <w:rPr>
          <w:rFonts w:cs="Times New Roman"/>
          <w:szCs w:val="24"/>
        </w:rPr>
        <w:t>World Health Organization, 2018. Improving infection prevention and control at the health facility: interim practical manual supporting implementation of the WHO guidelines on core components of infection prevention and control programmes (No. WHO/HIS/SDS/2018.10). World Health Organization.</w:t>
      </w:r>
    </w:p>
    <w:p w14:paraId="5C6E9EEA" w14:textId="77777777" w:rsidR="009D055E" w:rsidRPr="00D64339" w:rsidRDefault="00223ACF" w:rsidP="00D64339">
      <w:pPr>
        <w:spacing w:line="480" w:lineRule="auto"/>
        <w:ind w:left="720" w:hanging="720"/>
        <w:rPr>
          <w:rFonts w:cs="Times New Roman"/>
          <w:szCs w:val="24"/>
        </w:rPr>
      </w:pPr>
      <w:r w:rsidRPr="00D64339">
        <w:rPr>
          <w:rFonts w:cs="Times New Roman"/>
          <w:szCs w:val="24"/>
        </w:rPr>
        <w:t>Wang, Y.C., Yang, J. and Yang, C.E., 2019. Hotel internal branding: A participatory action study with a case hotel. Journal of Hospitality and Tourism Management, 40, pp.31-39.</w:t>
      </w:r>
    </w:p>
    <w:p w14:paraId="1AD36AA0" w14:textId="77777777" w:rsidR="005F689A" w:rsidRPr="00D64339" w:rsidRDefault="005F689A" w:rsidP="00D64339">
      <w:pPr>
        <w:spacing w:line="480" w:lineRule="auto"/>
        <w:rPr>
          <w:rFonts w:cs="Times New Roman"/>
          <w:b/>
          <w:bCs/>
          <w:szCs w:val="24"/>
        </w:rPr>
      </w:pPr>
    </w:p>
    <w:sectPr w:rsidR="005F689A" w:rsidRPr="00D64339"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05C1E"/>
    <w:multiLevelType w:val="hybridMultilevel"/>
    <w:tmpl w:val="4F88ABEE"/>
    <w:lvl w:ilvl="0" w:tplc="753E47F2">
      <w:start w:val="1"/>
      <w:numFmt w:val="bullet"/>
      <w:lvlText w:val=""/>
      <w:lvlJc w:val="left"/>
      <w:pPr>
        <w:ind w:left="720" w:hanging="360"/>
      </w:pPr>
      <w:rPr>
        <w:rFonts w:ascii="Wingdings" w:hAnsi="Wingdings" w:hint="default"/>
      </w:rPr>
    </w:lvl>
    <w:lvl w:ilvl="1" w:tplc="A678D4FA" w:tentative="1">
      <w:start w:val="1"/>
      <w:numFmt w:val="bullet"/>
      <w:lvlText w:val="o"/>
      <w:lvlJc w:val="left"/>
      <w:pPr>
        <w:ind w:left="1440" w:hanging="360"/>
      </w:pPr>
      <w:rPr>
        <w:rFonts w:ascii="Courier New" w:hAnsi="Courier New" w:cs="Courier New" w:hint="default"/>
      </w:rPr>
    </w:lvl>
    <w:lvl w:ilvl="2" w:tplc="0784C856" w:tentative="1">
      <w:start w:val="1"/>
      <w:numFmt w:val="bullet"/>
      <w:lvlText w:val=""/>
      <w:lvlJc w:val="left"/>
      <w:pPr>
        <w:ind w:left="2160" w:hanging="360"/>
      </w:pPr>
      <w:rPr>
        <w:rFonts w:ascii="Wingdings" w:hAnsi="Wingdings" w:hint="default"/>
      </w:rPr>
    </w:lvl>
    <w:lvl w:ilvl="3" w:tplc="34F85D1A" w:tentative="1">
      <w:start w:val="1"/>
      <w:numFmt w:val="bullet"/>
      <w:lvlText w:val=""/>
      <w:lvlJc w:val="left"/>
      <w:pPr>
        <w:ind w:left="2880" w:hanging="360"/>
      </w:pPr>
      <w:rPr>
        <w:rFonts w:ascii="Symbol" w:hAnsi="Symbol" w:hint="default"/>
      </w:rPr>
    </w:lvl>
    <w:lvl w:ilvl="4" w:tplc="49F470D6" w:tentative="1">
      <w:start w:val="1"/>
      <w:numFmt w:val="bullet"/>
      <w:lvlText w:val="o"/>
      <w:lvlJc w:val="left"/>
      <w:pPr>
        <w:ind w:left="3600" w:hanging="360"/>
      </w:pPr>
      <w:rPr>
        <w:rFonts w:ascii="Courier New" w:hAnsi="Courier New" w:cs="Courier New" w:hint="default"/>
      </w:rPr>
    </w:lvl>
    <w:lvl w:ilvl="5" w:tplc="4CEECCF4" w:tentative="1">
      <w:start w:val="1"/>
      <w:numFmt w:val="bullet"/>
      <w:lvlText w:val=""/>
      <w:lvlJc w:val="left"/>
      <w:pPr>
        <w:ind w:left="4320" w:hanging="360"/>
      </w:pPr>
      <w:rPr>
        <w:rFonts w:ascii="Wingdings" w:hAnsi="Wingdings" w:hint="default"/>
      </w:rPr>
    </w:lvl>
    <w:lvl w:ilvl="6" w:tplc="55004AF0" w:tentative="1">
      <w:start w:val="1"/>
      <w:numFmt w:val="bullet"/>
      <w:lvlText w:val=""/>
      <w:lvlJc w:val="left"/>
      <w:pPr>
        <w:ind w:left="5040" w:hanging="360"/>
      </w:pPr>
      <w:rPr>
        <w:rFonts w:ascii="Symbol" w:hAnsi="Symbol" w:hint="default"/>
      </w:rPr>
    </w:lvl>
    <w:lvl w:ilvl="7" w:tplc="5D2CD126" w:tentative="1">
      <w:start w:val="1"/>
      <w:numFmt w:val="bullet"/>
      <w:lvlText w:val="o"/>
      <w:lvlJc w:val="left"/>
      <w:pPr>
        <w:ind w:left="5760" w:hanging="360"/>
      </w:pPr>
      <w:rPr>
        <w:rFonts w:ascii="Courier New" w:hAnsi="Courier New" w:cs="Courier New" w:hint="default"/>
      </w:rPr>
    </w:lvl>
    <w:lvl w:ilvl="8" w:tplc="16D651EE" w:tentative="1">
      <w:start w:val="1"/>
      <w:numFmt w:val="bullet"/>
      <w:lvlText w:val=""/>
      <w:lvlJc w:val="left"/>
      <w:pPr>
        <w:ind w:left="6480" w:hanging="360"/>
      </w:pPr>
      <w:rPr>
        <w:rFonts w:ascii="Wingdings" w:hAnsi="Wingdings" w:hint="default"/>
      </w:rPr>
    </w:lvl>
  </w:abstractNum>
  <w:abstractNum w:abstractNumId="1" w15:restartNumberingAfterBreak="0">
    <w:nsid w:val="25E02B84"/>
    <w:multiLevelType w:val="hybridMultilevel"/>
    <w:tmpl w:val="5096EE9E"/>
    <w:lvl w:ilvl="0" w:tplc="634259C8">
      <w:start w:val="1"/>
      <w:numFmt w:val="bullet"/>
      <w:lvlText w:val=""/>
      <w:lvlJc w:val="left"/>
      <w:pPr>
        <w:ind w:left="720" w:hanging="360"/>
      </w:pPr>
      <w:rPr>
        <w:rFonts w:ascii="Wingdings" w:hAnsi="Wingdings" w:hint="default"/>
      </w:rPr>
    </w:lvl>
    <w:lvl w:ilvl="1" w:tplc="B4D0273C" w:tentative="1">
      <w:start w:val="1"/>
      <w:numFmt w:val="bullet"/>
      <w:lvlText w:val="o"/>
      <w:lvlJc w:val="left"/>
      <w:pPr>
        <w:ind w:left="1440" w:hanging="360"/>
      </w:pPr>
      <w:rPr>
        <w:rFonts w:ascii="Courier New" w:hAnsi="Courier New" w:cs="Courier New" w:hint="default"/>
      </w:rPr>
    </w:lvl>
    <w:lvl w:ilvl="2" w:tplc="A36E21E2" w:tentative="1">
      <w:start w:val="1"/>
      <w:numFmt w:val="bullet"/>
      <w:lvlText w:val=""/>
      <w:lvlJc w:val="left"/>
      <w:pPr>
        <w:ind w:left="2160" w:hanging="360"/>
      </w:pPr>
      <w:rPr>
        <w:rFonts w:ascii="Wingdings" w:hAnsi="Wingdings" w:hint="default"/>
      </w:rPr>
    </w:lvl>
    <w:lvl w:ilvl="3" w:tplc="435A3F2C" w:tentative="1">
      <w:start w:val="1"/>
      <w:numFmt w:val="bullet"/>
      <w:lvlText w:val=""/>
      <w:lvlJc w:val="left"/>
      <w:pPr>
        <w:ind w:left="2880" w:hanging="360"/>
      </w:pPr>
      <w:rPr>
        <w:rFonts w:ascii="Symbol" w:hAnsi="Symbol" w:hint="default"/>
      </w:rPr>
    </w:lvl>
    <w:lvl w:ilvl="4" w:tplc="EA7AEF68" w:tentative="1">
      <w:start w:val="1"/>
      <w:numFmt w:val="bullet"/>
      <w:lvlText w:val="o"/>
      <w:lvlJc w:val="left"/>
      <w:pPr>
        <w:ind w:left="3600" w:hanging="360"/>
      </w:pPr>
      <w:rPr>
        <w:rFonts w:ascii="Courier New" w:hAnsi="Courier New" w:cs="Courier New" w:hint="default"/>
      </w:rPr>
    </w:lvl>
    <w:lvl w:ilvl="5" w:tplc="FB48C288" w:tentative="1">
      <w:start w:val="1"/>
      <w:numFmt w:val="bullet"/>
      <w:lvlText w:val=""/>
      <w:lvlJc w:val="left"/>
      <w:pPr>
        <w:ind w:left="4320" w:hanging="360"/>
      </w:pPr>
      <w:rPr>
        <w:rFonts w:ascii="Wingdings" w:hAnsi="Wingdings" w:hint="default"/>
      </w:rPr>
    </w:lvl>
    <w:lvl w:ilvl="6" w:tplc="5AA84D20" w:tentative="1">
      <w:start w:val="1"/>
      <w:numFmt w:val="bullet"/>
      <w:lvlText w:val=""/>
      <w:lvlJc w:val="left"/>
      <w:pPr>
        <w:ind w:left="5040" w:hanging="360"/>
      </w:pPr>
      <w:rPr>
        <w:rFonts w:ascii="Symbol" w:hAnsi="Symbol" w:hint="default"/>
      </w:rPr>
    </w:lvl>
    <w:lvl w:ilvl="7" w:tplc="3CA272E6" w:tentative="1">
      <w:start w:val="1"/>
      <w:numFmt w:val="bullet"/>
      <w:lvlText w:val="o"/>
      <w:lvlJc w:val="left"/>
      <w:pPr>
        <w:ind w:left="5760" w:hanging="360"/>
      </w:pPr>
      <w:rPr>
        <w:rFonts w:ascii="Courier New" w:hAnsi="Courier New" w:cs="Courier New" w:hint="default"/>
      </w:rPr>
    </w:lvl>
    <w:lvl w:ilvl="8" w:tplc="5E7299E8" w:tentative="1">
      <w:start w:val="1"/>
      <w:numFmt w:val="bullet"/>
      <w:lvlText w:val=""/>
      <w:lvlJc w:val="left"/>
      <w:pPr>
        <w:ind w:left="6480" w:hanging="360"/>
      </w:pPr>
      <w:rPr>
        <w:rFonts w:ascii="Wingdings" w:hAnsi="Wingdings" w:hint="default"/>
      </w:rPr>
    </w:lvl>
  </w:abstractNum>
  <w:abstractNum w:abstractNumId="2" w15:restartNumberingAfterBreak="0">
    <w:nsid w:val="26A13957"/>
    <w:multiLevelType w:val="hybridMultilevel"/>
    <w:tmpl w:val="1AD22C42"/>
    <w:lvl w:ilvl="0" w:tplc="D0443B14">
      <w:start w:val="1"/>
      <w:numFmt w:val="bullet"/>
      <w:lvlText w:val=""/>
      <w:lvlJc w:val="left"/>
      <w:pPr>
        <w:ind w:left="720" w:hanging="360"/>
      </w:pPr>
      <w:rPr>
        <w:rFonts w:ascii="Wingdings" w:hAnsi="Wingdings" w:hint="default"/>
      </w:rPr>
    </w:lvl>
    <w:lvl w:ilvl="1" w:tplc="D2B06432" w:tentative="1">
      <w:start w:val="1"/>
      <w:numFmt w:val="bullet"/>
      <w:lvlText w:val="o"/>
      <w:lvlJc w:val="left"/>
      <w:pPr>
        <w:ind w:left="1440" w:hanging="360"/>
      </w:pPr>
      <w:rPr>
        <w:rFonts w:ascii="Courier New" w:hAnsi="Courier New" w:cs="Courier New" w:hint="default"/>
      </w:rPr>
    </w:lvl>
    <w:lvl w:ilvl="2" w:tplc="52329C06" w:tentative="1">
      <w:start w:val="1"/>
      <w:numFmt w:val="bullet"/>
      <w:lvlText w:val=""/>
      <w:lvlJc w:val="left"/>
      <w:pPr>
        <w:ind w:left="2160" w:hanging="360"/>
      </w:pPr>
      <w:rPr>
        <w:rFonts w:ascii="Wingdings" w:hAnsi="Wingdings" w:hint="default"/>
      </w:rPr>
    </w:lvl>
    <w:lvl w:ilvl="3" w:tplc="2FD21534" w:tentative="1">
      <w:start w:val="1"/>
      <w:numFmt w:val="bullet"/>
      <w:lvlText w:val=""/>
      <w:lvlJc w:val="left"/>
      <w:pPr>
        <w:ind w:left="2880" w:hanging="360"/>
      </w:pPr>
      <w:rPr>
        <w:rFonts w:ascii="Symbol" w:hAnsi="Symbol" w:hint="default"/>
      </w:rPr>
    </w:lvl>
    <w:lvl w:ilvl="4" w:tplc="BDB8DC4A" w:tentative="1">
      <w:start w:val="1"/>
      <w:numFmt w:val="bullet"/>
      <w:lvlText w:val="o"/>
      <w:lvlJc w:val="left"/>
      <w:pPr>
        <w:ind w:left="3600" w:hanging="360"/>
      </w:pPr>
      <w:rPr>
        <w:rFonts w:ascii="Courier New" w:hAnsi="Courier New" w:cs="Courier New" w:hint="default"/>
      </w:rPr>
    </w:lvl>
    <w:lvl w:ilvl="5" w:tplc="B8924504" w:tentative="1">
      <w:start w:val="1"/>
      <w:numFmt w:val="bullet"/>
      <w:lvlText w:val=""/>
      <w:lvlJc w:val="left"/>
      <w:pPr>
        <w:ind w:left="4320" w:hanging="360"/>
      </w:pPr>
      <w:rPr>
        <w:rFonts w:ascii="Wingdings" w:hAnsi="Wingdings" w:hint="default"/>
      </w:rPr>
    </w:lvl>
    <w:lvl w:ilvl="6" w:tplc="3CC0F994" w:tentative="1">
      <w:start w:val="1"/>
      <w:numFmt w:val="bullet"/>
      <w:lvlText w:val=""/>
      <w:lvlJc w:val="left"/>
      <w:pPr>
        <w:ind w:left="5040" w:hanging="360"/>
      </w:pPr>
      <w:rPr>
        <w:rFonts w:ascii="Symbol" w:hAnsi="Symbol" w:hint="default"/>
      </w:rPr>
    </w:lvl>
    <w:lvl w:ilvl="7" w:tplc="6A805034" w:tentative="1">
      <w:start w:val="1"/>
      <w:numFmt w:val="bullet"/>
      <w:lvlText w:val="o"/>
      <w:lvlJc w:val="left"/>
      <w:pPr>
        <w:ind w:left="5760" w:hanging="360"/>
      </w:pPr>
      <w:rPr>
        <w:rFonts w:ascii="Courier New" w:hAnsi="Courier New" w:cs="Courier New" w:hint="default"/>
      </w:rPr>
    </w:lvl>
    <w:lvl w:ilvl="8" w:tplc="3DCE7D4E" w:tentative="1">
      <w:start w:val="1"/>
      <w:numFmt w:val="bullet"/>
      <w:lvlText w:val=""/>
      <w:lvlJc w:val="left"/>
      <w:pPr>
        <w:ind w:left="6480" w:hanging="360"/>
      </w:pPr>
      <w:rPr>
        <w:rFonts w:ascii="Wingdings" w:hAnsi="Wingdings" w:hint="default"/>
      </w:rPr>
    </w:lvl>
  </w:abstractNum>
  <w:abstractNum w:abstractNumId="3" w15:restartNumberingAfterBreak="0">
    <w:nsid w:val="30796094"/>
    <w:multiLevelType w:val="hybridMultilevel"/>
    <w:tmpl w:val="BAF8377A"/>
    <w:lvl w:ilvl="0" w:tplc="649C0D4C">
      <w:start w:val="1"/>
      <w:numFmt w:val="bullet"/>
      <w:lvlText w:val=""/>
      <w:lvlJc w:val="left"/>
      <w:pPr>
        <w:ind w:left="720" w:hanging="360"/>
      </w:pPr>
      <w:rPr>
        <w:rFonts w:ascii="Wingdings" w:hAnsi="Wingdings" w:hint="default"/>
      </w:rPr>
    </w:lvl>
    <w:lvl w:ilvl="1" w:tplc="741CFA98" w:tentative="1">
      <w:start w:val="1"/>
      <w:numFmt w:val="bullet"/>
      <w:lvlText w:val="o"/>
      <w:lvlJc w:val="left"/>
      <w:pPr>
        <w:ind w:left="1440" w:hanging="360"/>
      </w:pPr>
      <w:rPr>
        <w:rFonts w:ascii="Courier New" w:hAnsi="Courier New" w:cs="Courier New" w:hint="default"/>
      </w:rPr>
    </w:lvl>
    <w:lvl w:ilvl="2" w:tplc="5F3E57A8" w:tentative="1">
      <w:start w:val="1"/>
      <w:numFmt w:val="bullet"/>
      <w:lvlText w:val=""/>
      <w:lvlJc w:val="left"/>
      <w:pPr>
        <w:ind w:left="2160" w:hanging="360"/>
      </w:pPr>
      <w:rPr>
        <w:rFonts w:ascii="Wingdings" w:hAnsi="Wingdings" w:hint="default"/>
      </w:rPr>
    </w:lvl>
    <w:lvl w:ilvl="3" w:tplc="2946D8B8" w:tentative="1">
      <w:start w:val="1"/>
      <w:numFmt w:val="bullet"/>
      <w:lvlText w:val=""/>
      <w:lvlJc w:val="left"/>
      <w:pPr>
        <w:ind w:left="2880" w:hanging="360"/>
      </w:pPr>
      <w:rPr>
        <w:rFonts w:ascii="Symbol" w:hAnsi="Symbol" w:hint="default"/>
      </w:rPr>
    </w:lvl>
    <w:lvl w:ilvl="4" w:tplc="81FAE004" w:tentative="1">
      <w:start w:val="1"/>
      <w:numFmt w:val="bullet"/>
      <w:lvlText w:val="o"/>
      <w:lvlJc w:val="left"/>
      <w:pPr>
        <w:ind w:left="3600" w:hanging="360"/>
      </w:pPr>
      <w:rPr>
        <w:rFonts w:ascii="Courier New" w:hAnsi="Courier New" w:cs="Courier New" w:hint="default"/>
      </w:rPr>
    </w:lvl>
    <w:lvl w:ilvl="5" w:tplc="BEB4A2C0" w:tentative="1">
      <w:start w:val="1"/>
      <w:numFmt w:val="bullet"/>
      <w:lvlText w:val=""/>
      <w:lvlJc w:val="left"/>
      <w:pPr>
        <w:ind w:left="4320" w:hanging="360"/>
      </w:pPr>
      <w:rPr>
        <w:rFonts w:ascii="Wingdings" w:hAnsi="Wingdings" w:hint="default"/>
      </w:rPr>
    </w:lvl>
    <w:lvl w:ilvl="6" w:tplc="18783BC2" w:tentative="1">
      <w:start w:val="1"/>
      <w:numFmt w:val="bullet"/>
      <w:lvlText w:val=""/>
      <w:lvlJc w:val="left"/>
      <w:pPr>
        <w:ind w:left="5040" w:hanging="360"/>
      </w:pPr>
      <w:rPr>
        <w:rFonts w:ascii="Symbol" w:hAnsi="Symbol" w:hint="default"/>
      </w:rPr>
    </w:lvl>
    <w:lvl w:ilvl="7" w:tplc="F73AF4BA" w:tentative="1">
      <w:start w:val="1"/>
      <w:numFmt w:val="bullet"/>
      <w:lvlText w:val="o"/>
      <w:lvlJc w:val="left"/>
      <w:pPr>
        <w:ind w:left="5760" w:hanging="360"/>
      </w:pPr>
      <w:rPr>
        <w:rFonts w:ascii="Courier New" w:hAnsi="Courier New" w:cs="Courier New" w:hint="default"/>
      </w:rPr>
    </w:lvl>
    <w:lvl w:ilvl="8" w:tplc="28AA8666" w:tentative="1">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E58A9328">
      <w:start w:val="1"/>
      <w:numFmt w:val="bullet"/>
      <w:lvlText w:val=""/>
      <w:lvlJc w:val="left"/>
      <w:pPr>
        <w:ind w:left="720" w:hanging="360"/>
      </w:pPr>
      <w:rPr>
        <w:rFonts w:ascii="Symbol" w:hAnsi="Symbol" w:hint="default"/>
      </w:rPr>
    </w:lvl>
    <w:lvl w:ilvl="1" w:tplc="F6DA899A" w:tentative="1">
      <w:start w:val="1"/>
      <w:numFmt w:val="bullet"/>
      <w:lvlText w:val="o"/>
      <w:lvlJc w:val="left"/>
      <w:pPr>
        <w:ind w:left="1440" w:hanging="360"/>
      </w:pPr>
      <w:rPr>
        <w:rFonts w:ascii="Courier New" w:hAnsi="Courier New" w:cs="Courier New" w:hint="default"/>
      </w:rPr>
    </w:lvl>
    <w:lvl w:ilvl="2" w:tplc="464898CA" w:tentative="1">
      <w:start w:val="1"/>
      <w:numFmt w:val="bullet"/>
      <w:lvlText w:val=""/>
      <w:lvlJc w:val="left"/>
      <w:pPr>
        <w:ind w:left="2160" w:hanging="360"/>
      </w:pPr>
      <w:rPr>
        <w:rFonts w:ascii="Wingdings" w:hAnsi="Wingdings" w:hint="default"/>
      </w:rPr>
    </w:lvl>
    <w:lvl w:ilvl="3" w:tplc="F628FF86" w:tentative="1">
      <w:start w:val="1"/>
      <w:numFmt w:val="bullet"/>
      <w:lvlText w:val=""/>
      <w:lvlJc w:val="left"/>
      <w:pPr>
        <w:ind w:left="2880" w:hanging="360"/>
      </w:pPr>
      <w:rPr>
        <w:rFonts w:ascii="Symbol" w:hAnsi="Symbol" w:hint="default"/>
      </w:rPr>
    </w:lvl>
    <w:lvl w:ilvl="4" w:tplc="4F26DE02" w:tentative="1">
      <w:start w:val="1"/>
      <w:numFmt w:val="bullet"/>
      <w:lvlText w:val="o"/>
      <w:lvlJc w:val="left"/>
      <w:pPr>
        <w:ind w:left="3600" w:hanging="360"/>
      </w:pPr>
      <w:rPr>
        <w:rFonts w:ascii="Courier New" w:hAnsi="Courier New" w:cs="Courier New" w:hint="default"/>
      </w:rPr>
    </w:lvl>
    <w:lvl w:ilvl="5" w:tplc="9DBCD780" w:tentative="1">
      <w:start w:val="1"/>
      <w:numFmt w:val="bullet"/>
      <w:lvlText w:val=""/>
      <w:lvlJc w:val="left"/>
      <w:pPr>
        <w:ind w:left="4320" w:hanging="360"/>
      </w:pPr>
      <w:rPr>
        <w:rFonts w:ascii="Wingdings" w:hAnsi="Wingdings" w:hint="default"/>
      </w:rPr>
    </w:lvl>
    <w:lvl w:ilvl="6" w:tplc="CD4800E8" w:tentative="1">
      <w:start w:val="1"/>
      <w:numFmt w:val="bullet"/>
      <w:lvlText w:val=""/>
      <w:lvlJc w:val="left"/>
      <w:pPr>
        <w:ind w:left="5040" w:hanging="360"/>
      </w:pPr>
      <w:rPr>
        <w:rFonts w:ascii="Symbol" w:hAnsi="Symbol" w:hint="default"/>
      </w:rPr>
    </w:lvl>
    <w:lvl w:ilvl="7" w:tplc="033EE106" w:tentative="1">
      <w:start w:val="1"/>
      <w:numFmt w:val="bullet"/>
      <w:lvlText w:val="o"/>
      <w:lvlJc w:val="left"/>
      <w:pPr>
        <w:ind w:left="5760" w:hanging="360"/>
      </w:pPr>
      <w:rPr>
        <w:rFonts w:ascii="Courier New" w:hAnsi="Courier New" w:cs="Courier New" w:hint="default"/>
      </w:rPr>
    </w:lvl>
    <w:lvl w:ilvl="8" w:tplc="3DA079CA" w:tentative="1">
      <w:start w:val="1"/>
      <w:numFmt w:val="bullet"/>
      <w:lvlText w:val=""/>
      <w:lvlJc w:val="left"/>
      <w:pPr>
        <w:ind w:left="6480" w:hanging="360"/>
      </w:pPr>
      <w:rPr>
        <w:rFonts w:ascii="Wingdings" w:hAnsi="Wingdings" w:hint="default"/>
      </w:rPr>
    </w:lvl>
  </w:abstractNum>
  <w:abstractNum w:abstractNumId="5" w15:restartNumberingAfterBreak="0">
    <w:nsid w:val="384D2BA3"/>
    <w:multiLevelType w:val="hybridMultilevel"/>
    <w:tmpl w:val="71AAF7F4"/>
    <w:lvl w:ilvl="0" w:tplc="5BAAEB06">
      <w:start w:val="1"/>
      <w:numFmt w:val="bullet"/>
      <w:lvlText w:val=""/>
      <w:lvlJc w:val="left"/>
      <w:pPr>
        <w:ind w:left="720" w:hanging="360"/>
      </w:pPr>
      <w:rPr>
        <w:rFonts w:ascii="Wingdings" w:hAnsi="Wingdings" w:hint="default"/>
      </w:rPr>
    </w:lvl>
    <w:lvl w:ilvl="1" w:tplc="EA2EAB9C" w:tentative="1">
      <w:start w:val="1"/>
      <w:numFmt w:val="bullet"/>
      <w:lvlText w:val="o"/>
      <w:lvlJc w:val="left"/>
      <w:pPr>
        <w:ind w:left="1440" w:hanging="360"/>
      </w:pPr>
      <w:rPr>
        <w:rFonts w:ascii="Courier New" w:hAnsi="Courier New" w:cs="Courier New" w:hint="default"/>
      </w:rPr>
    </w:lvl>
    <w:lvl w:ilvl="2" w:tplc="2F568380" w:tentative="1">
      <w:start w:val="1"/>
      <w:numFmt w:val="bullet"/>
      <w:lvlText w:val=""/>
      <w:lvlJc w:val="left"/>
      <w:pPr>
        <w:ind w:left="2160" w:hanging="360"/>
      </w:pPr>
      <w:rPr>
        <w:rFonts w:ascii="Wingdings" w:hAnsi="Wingdings" w:hint="default"/>
      </w:rPr>
    </w:lvl>
    <w:lvl w:ilvl="3" w:tplc="2EA003DC" w:tentative="1">
      <w:start w:val="1"/>
      <w:numFmt w:val="bullet"/>
      <w:lvlText w:val=""/>
      <w:lvlJc w:val="left"/>
      <w:pPr>
        <w:ind w:left="2880" w:hanging="360"/>
      </w:pPr>
      <w:rPr>
        <w:rFonts w:ascii="Symbol" w:hAnsi="Symbol" w:hint="default"/>
      </w:rPr>
    </w:lvl>
    <w:lvl w:ilvl="4" w:tplc="7C52B598" w:tentative="1">
      <w:start w:val="1"/>
      <w:numFmt w:val="bullet"/>
      <w:lvlText w:val="o"/>
      <w:lvlJc w:val="left"/>
      <w:pPr>
        <w:ind w:left="3600" w:hanging="360"/>
      </w:pPr>
      <w:rPr>
        <w:rFonts w:ascii="Courier New" w:hAnsi="Courier New" w:cs="Courier New" w:hint="default"/>
      </w:rPr>
    </w:lvl>
    <w:lvl w:ilvl="5" w:tplc="112AB61C" w:tentative="1">
      <w:start w:val="1"/>
      <w:numFmt w:val="bullet"/>
      <w:lvlText w:val=""/>
      <w:lvlJc w:val="left"/>
      <w:pPr>
        <w:ind w:left="4320" w:hanging="360"/>
      </w:pPr>
      <w:rPr>
        <w:rFonts w:ascii="Wingdings" w:hAnsi="Wingdings" w:hint="default"/>
      </w:rPr>
    </w:lvl>
    <w:lvl w:ilvl="6" w:tplc="EE8886BA" w:tentative="1">
      <w:start w:val="1"/>
      <w:numFmt w:val="bullet"/>
      <w:lvlText w:val=""/>
      <w:lvlJc w:val="left"/>
      <w:pPr>
        <w:ind w:left="5040" w:hanging="360"/>
      </w:pPr>
      <w:rPr>
        <w:rFonts w:ascii="Symbol" w:hAnsi="Symbol" w:hint="default"/>
      </w:rPr>
    </w:lvl>
    <w:lvl w:ilvl="7" w:tplc="F1F6028C" w:tentative="1">
      <w:start w:val="1"/>
      <w:numFmt w:val="bullet"/>
      <w:lvlText w:val="o"/>
      <w:lvlJc w:val="left"/>
      <w:pPr>
        <w:ind w:left="5760" w:hanging="360"/>
      </w:pPr>
      <w:rPr>
        <w:rFonts w:ascii="Courier New" w:hAnsi="Courier New" w:cs="Courier New" w:hint="default"/>
      </w:rPr>
    </w:lvl>
    <w:lvl w:ilvl="8" w:tplc="1B9EEBE2" w:tentative="1">
      <w:start w:val="1"/>
      <w:numFmt w:val="bullet"/>
      <w:lvlText w:val=""/>
      <w:lvlJc w:val="left"/>
      <w:pPr>
        <w:ind w:left="6480" w:hanging="360"/>
      </w:pPr>
      <w:rPr>
        <w:rFonts w:ascii="Wingdings" w:hAnsi="Wingdings" w:hint="default"/>
      </w:rPr>
    </w:lvl>
  </w:abstractNum>
  <w:abstractNum w:abstractNumId="6" w15:restartNumberingAfterBreak="0">
    <w:nsid w:val="46CA6A8D"/>
    <w:multiLevelType w:val="hybridMultilevel"/>
    <w:tmpl w:val="EB3045DA"/>
    <w:lvl w:ilvl="0" w:tplc="ED461B8E">
      <w:start w:val="1"/>
      <w:numFmt w:val="bullet"/>
      <w:lvlText w:val=""/>
      <w:lvlJc w:val="left"/>
      <w:pPr>
        <w:ind w:left="720" w:hanging="360"/>
      </w:pPr>
      <w:rPr>
        <w:rFonts w:ascii="Symbol" w:hAnsi="Symbol" w:hint="default"/>
      </w:rPr>
    </w:lvl>
    <w:lvl w:ilvl="1" w:tplc="85FEEE2A" w:tentative="1">
      <w:start w:val="1"/>
      <w:numFmt w:val="bullet"/>
      <w:lvlText w:val="o"/>
      <w:lvlJc w:val="left"/>
      <w:pPr>
        <w:ind w:left="1440" w:hanging="360"/>
      </w:pPr>
      <w:rPr>
        <w:rFonts w:ascii="Courier New" w:hAnsi="Courier New" w:cs="Courier New" w:hint="default"/>
      </w:rPr>
    </w:lvl>
    <w:lvl w:ilvl="2" w:tplc="5616FB8A" w:tentative="1">
      <w:start w:val="1"/>
      <w:numFmt w:val="bullet"/>
      <w:lvlText w:val=""/>
      <w:lvlJc w:val="left"/>
      <w:pPr>
        <w:ind w:left="2160" w:hanging="360"/>
      </w:pPr>
      <w:rPr>
        <w:rFonts w:ascii="Wingdings" w:hAnsi="Wingdings" w:hint="default"/>
      </w:rPr>
    </w:lvl>
    <w:lvl w:ilvl="3" w:tplc="664A8C8C" w:tentative="1">
      <w:start w:val="1"/>
      <w:numFmt w:val="bullet"/>
      <w:lvlText w:val=""/>
      <w:lvlJc w:val="left"/>
      <w:pPr>
        <w:ind w:left="2880" w:hanging="360"/>
      </w:pPr>
      <w:rPr>
        <w:rFonts w:ascii="Symbol" w:hAnsi="Symbol" w:hint="default"/>
      </w:rPr>
    </w:lvl>
    <w:lvl w:ilvl="4" w:tplc="5ED6988C" w:tentative="1">
      <w:start w:val="1"/>
      <w:numFmt w:val="bullet"/>
      <w:lvlText w:val="o"/>
      <w:lvlJc w:val="left"/>
      <w:pPr>
        <w:ind w:left="3600" w:hanging="360"/>
      </w:pPr>
      <w:rPr>
        <w:rFonts w:ascii="Courier New" w:hAnsi="Courier New" w:cs="Courier New" w:hint="default"/>
      </w:rPr>
    </w:lvl>
    <w:lvl w:ilvl="5" w:tplc="D03C23BC" w:tentative="1">
      <w:start w:val="1"/>
      <w:numFmt w:val="bullet"/>
      <w:lvlText w:val=""/>
      <w:lvlJc w:val="left"/>
      <w:pPr>
        <w:ind w:left="4320" w:hanging="360"/>
      </w:pPr>
      <w:rPr>
        <w:rFonts w:ascii="Wingdings" w:hAnsi="Wingdings" w:hint="default"/>
      </w:rPr>
    </w:lvl>
    <w:lvl w:ilvl="6" w:tplc="381297F6" w:tentative="1">
      <w:start w:val="1"/>
      <w:numFmt w:val="bullet"/>
      <w:lvlText w:val=""/>
      <w:lvlJc w:val="left"/>
      <w:pPr>
        <w:ind w:left="5040" w:hanging="360"/>
      </w:pPr>
      <w:rPr>
        <w:rFonts w:ascii="Symbol" w:hAnsi="Symbol" w:hint="default"/>
      </w:rPr>
    </w:lvl>
    <w:lvl w:ilvl="7" w:tplc="3C66A426" w:tentative="1">
      <w:start w:val="1"/>
      <w:numFmt w:val="bullet"/>
      <w:lvlText w:val="o"/>
      <w:lvlJc w:val="left"/>
      <w:pPr>
        <w:ind w:left="5760" w:hanging="360"/>
      </w:pPr>
      <w:rPr>
        <w:rFonts w:ascii="Courier New" w:hAnsi="Courier New" w:cs="Courier New" w:hint="default"/>
      </w:rPr>
    </w:lvl>
    <w:lvl w:ilvl="8" w:tplc="D6A04ED6" w:tentative="1">
      <w:start w:val="1"/>
      <w:numFmt w:val="bullet"/>
      <w:lvlText w:val=""/>
      <w:lvlJc w:val="left"/>
      <w:pPr>
        <w:ind w:left="6480" w:hanging="360"/>
      </w:pPr>
      <w:rPr>
        <w:rFonts w:ascii="Wingdings" w:hAnsi="Wingdings" w:hint="default"/>
      </w:rPr>
    </w:lvl>
  </w:abstractNum>
  <w:abstractNum w:abstractNumId="7" w15:restartNumberingAfterBreak="0">
    <w:nsid w:val="585E4D08"/>
    <w:multiLevelType w:val="hybridMultilevel"/>
    <w:tmpl w:val="07D26E5C"/>
    <w:lvl w:ilvl="0" w:tplc="B3DEE64E">
      <w:start w:val="1"/>
      <w:numFmt w:val="bullet"/>
      <w:lvlText w:val=""/>
      <w:lvlJc w:val="left"/>
      <w:pPr>
        <w:ind w:left="720" w:hanging="360"/>
      </w:pPr>
      <w:rPr>
        <w:rFonts w:ascii="Wingdings" w:hAnsi="Wingdings" w:hint="default"/>
      </w:rPr>
    </w:lvl>
    <w:lvl w:ilvl="1" w:tplc="E6F6FC9E" w:tentative="1">
      <w:start w:val="1"/>
      <w:numFmt w:val="bullet"/>
      <w:lvlText w:val="o"/>
      <w:lvlJc w:val="left"/>
      <w:pPr>
        <w:ind w:left="1440" w:hanging="360"/>
      </w:pPr>
      <w:rPr>
        <w:rFonts w:ascii="Courier New" w:hAnsi="Courier New" w:cs="Courier New" w:hint="default"/>
      </w:rPr>
    </w:lvl>
    <w:lvl w:ilvl="2" w:tplc="C1BCF848" w:tentative="1">
      <w:start w:val="1"/>
      <w:numFmt w:val="bullet"/>
      <w:lvlText w:val=""/>
      <w:lvlJc w:val="left"/>
      <w:pPr>
        <w:ind w:left="2160" w:hanging="360"/>
      </w:pPr>
      <w:rPr>
        <w:rFonts w:ascii="Wingdings" w:hAnsi="Wingdings" w:hint="default"/>
      </w:rPr>
    </w:lvl>
    <w:lvl w:ilvl="3" w:tplc="907AFB22" w:tentative="1">
      <w:start w:val="1"/>
      <w:numFmt w:val="bullet"/>
      <w:lvlText w:val=""/>
      <w:lvlJc w:val="left"/>
      <w:pPr>
        <w:ind w:left="2880" w:hanging="360"/>
      </w:pPr>
      <w:rPr>
        <w:rFonts w:ascii="Symbol" w:hAnsi="Symbol" w:hint="default"/>
      </w:rPr>
    </w:lvl>
    <w:lvl w:ilvl="4" w:tplc="F9781612" w:tentative="1">
      <w:start w:val="1"/>
      <w:numFmt w:val="bullet"/>
      <w:lvlText w:val="o"/>
      <w:lvlJc w:val="left"/>
      <w:pPr>
        <w:ind w:left="3600" w:hanging="360"/>
      </w:pPr>
      <w:rPr>
        <w:rFonts w:ascii="Courier New" w:hAnsi="Courier New" w:cs="Courier New" w:hint="default"/>
      </w:rPr>
    </w:lvl>
    <w:lvl w:ilvl="5" w:tplc="22BCE09C" w:tentative="1">
      <w:start w:val="1"/>
      <w:numFmt w:val="bullet"/>
      <w:lvlText w:val=""/>
      <w:lvlJc w:val="left"/>
      <w:pPr>
        <w:ind w:left="4320" w:hanging="360"/>
      </w:pPr>
      <w:rPr>
        <w:rFonts w:ascii="Wingdings" w:hAnsi="Wingdings" w:hint="default"/>
      </w:rPr>
    </w:lvl>
    <w:lvl w:ilvl="6" w:tplc="3F0E8860" w:tentative="1">
      <w:start w:val="1"/>
      <w:numFmt w:val="bullet"/>
      <w:lvlText w:val=""/>
      <w:lvlJc w:val="left"/>
      <w:pPr>
        <w:ind w:left="5040" w:hanging="360"/>
      </w:pPr>
      <w:rPr>
        <w:rFonts w:ascii="Symbol" w:hAnsi="Symbol" w:hint="default"/>
      </w:rPr>
    </w:lvl>
    <w:lvl w:ilvl="7" w:tplc="4EE4D7E6" w:tentative="1">
      <w:start w:val="1"/>
      <w:numFmt w:val="bullet"/>
      <w:lvlText w:val="o"/>
      <w:lvlJc w:val="left"/>
      <w:pPr>
        <w:ind w:left="5760" w:hanging="360"/>
      </w:pPr>
      <w:rPr>
        <w:rFonts w:ascii="Courier New" w:hAnsi="Courier New" w:cs="Courier New" w:hint="default"/>
      </w:rPr>
    </w:lvl>
    <w:lvl w:ilvl="8" w:tplc="0D4EE20C" w:tentative="1">
      <w:start w:val="1"/>
      <w:numFmt w:val="bullet"/>
      <w:lvlText w:val=""/>
      <w:lvlJc w:val="left"/>
      <w:pPr>
        <w:ind w:left="6480" w:hanging="360"/>
      </w:pPr>
      <w:rPr>
        <w:rFonts w:ascii="Wingdings" w:hAnsi="Wingdings" w:hint="default"/>
      </w:rPr>
    </w:lvl>
  </w:abstractNum>
  <w:abstractNum w:abstractNumId="8" w15:restartNumberingAfterBreak="0">
    <w:nsid w:val="6A2438B6"/>
    <w:multiLevelType w:val="hybridMultilevel"/>
    <w:tmpl w:val="C3F04CC0"/>
    <w:lvl w:ilvl="0" w:tplc="CB0C3FA4">
      <w:start w:val="1"/>
      <w:numFmt w:val="bullet"/>
      <w:lvlText w:val=""/>
      <w:lvlJc w:val="left"/>
      <w:pPr>
        <w:ind w:left="720" w:hanging="360"/>
      </w:pPr>
      <w:rPr>
        <w:rFonts w:ascii="Wingdings" w:hAnsi="Wingdings" w:hint="default"/>
      </w:rPr>
    </w:lvl>
    <w:lvl w:ilvl="1" w:tplc="E6E43BE0" w:tentative="1">
      <w:start w:val="1"/>
      <w:numFmt w:val="bullet"/>
      <w:lvlText w:val="o"/>
      <w:lvlJc w:val="left"/>
      <w:pPr>
        <w:ind w:left="1440" w:hanging="360"/>
      </w:pPr>
      <w:rPr>
        <w:rFonts w:ascii="Courier New" w:hAnsi="Courier New" w:cs="Courier New" w:hint="default"/>
      </w:rPr>
    </w:lvl>
    <w:lvl w:ilvl="2" w:tplc="528AE066" w:tentative="1">
      <w:start w:val="1"/>
      <w:numFmt w:val="bullet"/>
      <w:lvlText w:val=""/>
      <w:lvlJc w:val="left"/>
      <w:pPr>
        <w:ind w:left="2160" w:hanging="360"/>
      </w:pPr>
      <w:rPr>
        <w:rFonts w:ascii="Wingdings" w:hAnsi="Wingdings" w:hint="default"/>
      </w:rPr>
    </w:lvl>
    <w:lvl w:ilvl="3" w:tplc="3BEA0588" w:tentative="1">
      <w:start w:val="1"/>
      <w:numFmt w:val="bullet"/>
      <w:lvlText w:val=""/>
      <w:lvlJc w:val="left"/>
      <w:pPr>
        <w:ind w:left="2880" w:hanging="360"/>
      </w:pPr>
      <w:rPr>
        <w:rFonts w:ascii="Symbol" w:hAnsi="Symbol" w:hint="default"/>
      </w:rPr>
    </w:lvl>
    <w:lvl w:ilvl="4" w:tplc="8222ED8E" w:tentative="1">
      <w:start w:val="1"/>
      <w:numFmt w:val="bullet"/>
      <w:lvlText w:val="o"/>
      <w:lvlJc w:val="left"/>
      <w:pPr>
        <w:ind w:left="3600" w:hanging="360"/>
      </w:pPr>
      <w:rPr>
        <w:rFonts w:ascii="Courier New" w:hAnsi="Courier New" w:cs="Courier New" w:hint="default"/>
      </w:rPr>
    </w:lvl>
    <w:lvl w:ilvl="5" w:tplc="05D646A4" w:tentative="1">
      <w:start w:val="1"/>
      <w:numFmt w:val="bullet"/>
      <w:lvlText w:val=""/>
      <w:lvlJc w:val="left"/>
      <w:pPr>
        <w:ind w:left="4320" w:hanging="360"/>
      </w:pPr>
      <w:rPr>
        <w:rFonts w:ascii="Wingdings" w:hAnsi="Wingdings" w:hint="default"/>
      </w:rPr>
    </w:lvl>
    <w:lvl w:ilvl="6" w:tplc="6584FF62" w:tentative="1">
      <w:start w:val="1"/>
      <w:numFmt w:val="bullet"/>
      <w:lvlText w:val=""/>
      <w:lvlJc w:val="left"/>
      <w:pPr>
        <w:ind w:left="5040" w:hanging="360"/>
      </w:pPr>
      <w:rPr>
        <w:rFonts w:ascii="Symbol" w:hAnsi="Symbol" w:hint="default"/>
      </w:rPr>
    </w:lvl>
    <w:lvl w:ilvl="7" w:tplc="F0BCEF80" w:tentative="1">
      <w:start w:val="1"/>
      <w:numFmt w:val="bullet"/>
      <w:lvlText w:val="o"/>
      <w:lvlJc w:val="left"/>
      <w:pPr>
        <w:ind w:left="5760" w:hanging="360"/>
      </w:pPr>
      <w:rPr>
        <w:rFonts w:ascii="Courier New" w:hAnsi="Courier New" w:cs="Courier New" w:hint="default"/>
      </w:rPr>
    </w:lvl>
    <w:lvl w:ilvl="8" w:tplc="CA84A2F2" w:tentative="1">
      <w:start w:val="1"/>
      <w:numFmt w:val="bullet"/>
      <w:lvlText w:val=""/>
      <w:lvlJc w:val="left"/>
      <w:pPr>
        <w:ind w:left="6480" w:hanging="360"/>
      </w:pPr>
      <w:rPr>
        <w:rFonts w:ascii="Wingdings" w:hAnsi="Wingdings" w:hint="default"/>
      </w:rPr>
    </w:lvl>
  </w:abstractNum>
  <w:abstractNum w:abstractNumId="9" w15:restartNumberingAfterBreak="0">
    <w:nsid w:val="6CA2607C"/>
    <w:multiLevelType w:val="hybridMultilevel"/>
    <w:tmpl w:val="7318DB7A"/>
    <w:lvl w:ilvl="0" w:tplc="C57240DA">
      <w:start w:val="1"/>
      <w:numFmt w:val="bullet"/>
      <w:lvlText w:val=""/>
      <w:lvlJc w:val="left"/>
      <w:pPr>
        <w:ind w:left="720" w:hanging="360"/>
      </w:pPr>
      <w:rPr>
        <w:rFonts w:ascii="Wingdings" w:hAnsi="Wingdings" w:hint="default"/>
      </w:rPr>
    </w:lvl>
    <w:lvl w:ilvl="1" w:tplc="4AF03336" w:tentative="1">
      <w:start w:val="1"/>
      <w:numFmt w:val="bullet"/>
      <w:lvlText w:val="o"/>
      <w:lvlJc w:val="left"/>
      <w:pPr>
        <w:ind w:left="1440" w:hanging="360"/>
      </w:pPr>
      <w:rPr>
        <w:rFonts w:ascii="Courier New" w:hAnsi="Courier New" w:cs="Courier New" w:hint="default"/>
      </w:rPr>
    </w:lvl>
    <w:lvl w:ilvl="2" w:tplc="04A4835C" w:tentative="1">
      <w:start w:val="1"/>
      <w:numFmt w:val="bullet"/>
      <w:lvlText w:val=""/>
      <w:lvlJc w:val="left"/>
      <w:pPr>
        <w:ind w:left="2160" w:hanging="360"/>
      </w:pPr>
      <w:rPr>
        <w:rFonts w:ascii="Wingdings" w:hAnsi="Wingdings" w:hint="default"/>
      </w:rPr>
    </w:lvl>
    <w:lvl w:ilvl="3" w:tplc="DCB80BC0" w:tentative="1">
      <w:start w:val="1"/>
      <w:numFmt w:val="bullet"/>
      <w:lvlText w:val=""/>
      <w:lvlJc w:val="left"/>
      <w:pPr>
        <w:ind w:left="2880" w:hanging="360"/>
      </w:pPr>
      <w:rPr>
        <w:rFonts w:ascii="Symbol" w:hAnsi="Symbol" w:hint="default"/>
      </w:rPr>
    </w:lvl>
    <w:lvl w:ilvl="4" w:tplc="25965A9A" w:tentative="1">
      <w:start w:val="1"/>
      <w:numFmt w:val="bullet"/>
      <w:lvlText w:val="o"/>
      <w:lvlJc w:val="left"/>
      <w:pPr>
        <w:ind w:left="3600" w:hanging="360"/>
      </w:pPr>
      <w:rPr>
        <w:rFonts w:ascii="Courier New" w:hAnsi="Courier New" w:cs="Courier New" w:hint="default"/>
      </w:rPr>
    </w:lvl>
    <w:lvl w:ilvl="5" w:tplc="2CD69494" w:tentative="1">
      <w:start w:val="1"/>
      <w:numFmt w:val="bullet"/>
      <w:lvlText w:val=""/>
      <w:lvlJc w:val="left"/>
      <w:pPr>
        <w:ind w:left="4320" w:hanging="360"/>
      </w:pPr>
      <w:rPr>
        <w:rFonts w:ascii="Wingdings" w:hAnsi="Wingdings" w:hint="default"/>
      </w:rPr>
    </w:lvl>
    <w:lvl w:ilvl="6" w:tplc="8460D77A" w:tentative="1">
      <w:start w:val="1"/>
      <w:numFmt w:val="bullet"/>
      <w:lvlText w:val=""/>
      <w:lvlJc w:val="left"/>
      <w:pPr>
        <w:ind w:left="5040" w:hanging="360"/>
      </w:pPr>
      <w:rPr>
        <w:rFonts w:ascii="Symbol" w:hAnsi="Symbol" w:hint="default"/>
      </w:rPr>
    </w:lvl>
    <w:lvl w:ilvl="7" w:tplc="06D8F71C" w:tentative="1">
      <w:start w:val="1"/>
      <w:numFmt w:val="bullet"/>
      <w:lvlText w:val="o"/>
      <w:lvlJc w:val="left"/>
      <w:pPr>
        <w:ind w:left="5760" w:hanging="360"/>
      </w:pPr>
      <w:rPr>
        <w:rFonts w:ascii="Courier New" w:hAnsi="Courier New" w:cs="Courier New" w:hint="default"/>
      </w:rPr>
    </w:lvl>
    <w:lvl w:ilvl="8" w:tplc="B4524632" w:tentative="1">
      <w:start w:val="1"/>
      <w:numFmt w:val="bullet"/>
      <w:lvlText w:val=""/>
      <w:lvlJc w:val="left"/>
      <w:pPr>
        <w:ind w:left="6480" w:hanging="360"/>
      </w:pPr>
      <w:rPr>
        <w:rFonts w:ascii="Wingdings" w:hAnsi="Wingdings" w:hint="default"/>
      </w:rPr>
    </w:lvl>
  </w:abstractNum>
  <w:abstractNum w:abstractNumId="10" w15:restartNumberingAfterBreak="0">
    <w:nsid w:val="6D726BFC"/>
    <w:multiLevelType w:val="hybridMultilevel"/>
    <w:tmpl w:val="D082A6D8"/>
    <w:lvl w:ilvl="0" w:tplc="0F4C2D9A">
      <w:start w:val="1"/>
      <w:numFmt w:val="bullet"/>
      <w:lvlText w:val=""/>
      <w:lvlJc w:val="left"/>
      <w:pPr>
        <w:ind w:left="720" w:hanging="360"/>
      </w:pPr>
      <w:rPr>
        <w:rFonts w:ascii="Wingdings" w:hAnsi="Wingdings" w:hint="default"/>
      </w:rPr>
    </w:lvl>
    <w:lvl w:ilvl="1" w:tplc="D18C9ABC" w:tentative="1">
      <w:start w:val="1"/>
      <w:numFmt w:val="bullet"/>
      <w:lvlText w:val="o"/>
      <w:lvlJc w:val="left"/>
      <w:pPr>
        <w:ind w:left="1440" w:hanging="360"/>
      </w:pPr>
      <w:rPr>
        <w:rFonts w:ascii="Courier New" w:hAnsi="Courier New" w:cs="Courier New" w:hint="default"/>
      </w:rPr>
    </w:lvl>
    <w:lvl w:ilvl="2" w:tplc="924CD1AC" w:tentative="1">
      <w:start w:val="1"/>
      <w:numFmt w:val="bullet"/>
      <w:lvlText w:val=""/>
      <w:lvlJc w:val="left"/>
      <w:pPr>
        <w:ind w:left="2160" w:hanging="360"/>
      </w:pPr>
      <w:rPr>
        <w:rFonts w:ascii="Wingdings" w:hAnsi="Wingdings" w:hint="default"/>
      </w:rPr>
    </w:lvl>
    <w:lvl w:ilvl="3" w:tplc="547229EC" w:tentative="1">
      <w:start w:val="1"/>
      <w:numFmt w:val="bullet"/>
      <w:lvlText w:val=""/>
      <w:lvlJc w:val="left"/>
      <w:pPr>
        <w:ind w:left="2880" w:hanging="360"/>
      </w:pPr>
      <w:rPr>
        <w:rFonts w:ascii="Symbol" w:hAnsi="Symbol" w:hint="default"/>
      </w:rPr>
    </w:lvl>
    <w:lvl w:ilvl="4" w:tplc="C8A03FCC" w:tentative="1">
      <w:start w:val="1"/>
      <w:numFmt w:val="bullet"/>
      <w:lvlText w:val="o"/>
      <w:lvlJc w:val="left"/>
      <w:pPr>
        <w:ind w:left="3600" w:hanging="360"/>
      </w:pPr>
      <w:rPr>
        <w:rFonts w:ascii="Courier New" w:hAnsi="Courier New" w:cs="Courier New" w:hint="default"/>
      </w:rPr>
    </w:lvl>
    <w:lvl w:ilvl="5" w:tplc="FD1E2448" w:tentative="1">
      <w:start w:val="1"/>
      <w:numFmt w:val="bullet"/>
      <w:lvlText w:val=""/>
      <w:lvlJc w:val="left"/>
      <w:pPr>
        <w:ind w:left="4320" w:hanging="360"/>
      </w:pPr>
      <w:rPr>
        <w:rFonts w:ascii="Wingdings" w:hAnsi="Wingdings" w:hint="default"/>
      </w:rPr>
    </w:lvl>
    <w:lvl w:ilvl="6" w:tplc="31946DEE" w:tentative="1">
      <w:start w:val="1"/>
      <w:numFmt w:val="bullet"/>
      <w:lvlText w:val=""/>
      <w:lvlJc w:val="left"/>
      <w:pPr>
        <w:ind w:left="5040" w:hanging="360"/>
      </w:pPr>
      <w:rPr>
        <w:rFonts w:ascii="Symbol" w:hAnsi="Symbol" w:hint="default"/>
      </w:rPr>
    </w:lvl>
    <w:lvl w:ilvl="7" w:tplc="DF7E7FCA" w:tentative="1">
      <w:start w:val="1"/>
      <w:numFmt w:val="bullet"/>
      <w:lvlText w:val="o"/>
      <w:lvlJc w:val="left"/>
      <w:pPr>
        <w:ind w:left="5760" w:hanging="360"/>
      </w:pPr>
      <w:rPr>
        <w:rFonts w:ascii="Courier New" w:hAnsi="Courier New" w:cs="Courier New" w:hint="default"/>
      </w:rPr>
    </w:lvl>
    <w:lvl w:ilvl="8" w:tplc="DA744D42" w:tentative="1">
      <w:start w:val="1"/>
      <w:numFmt w:val="bullet"/>
      <w:lvlText w:val=""/>
      <w:lvlJc w:val="left"/>
      <w:pPr>
        <w:ind w:left="6480" w:hanging="360"/>
      </w:pPr>
      <w:rPr>
        <w:rFonts w:ascii="Wingdings" w:hAnsi="Wingdings" w:hint="default"/>
      </w:rPr>
    </w:lvl>
  </w:abstractNum>
  <w:abstractNum w:abstractNumId="11" w15:restartNumberingAfterBreak="0">
    <w:nsid w:val="78860926"/>
    <w:multiLevelType w:val="hybridMultilevel"/>
    <w:tmpl w:val="61C4269A"/>
    <w:lvl w:ilvl="0" w:tplc="DCC2AEF2">
      <w:start w:val="1"/>
      <w:numFmt w:val="bullet"/>
      <w:lvlText w:val=""/>
      <w:lvlJc w:val="left"/>
      <w:pPr>
        <w:ind w:left="720" w:hanging="360"/>
      </w:pPr>
      <w:rPr>
        <w:rFonts w:ascii="Wingdings" w:hAnsi="Wingdings" w:hint="default"/>
      </w:rPr>
    </w:lvl>
    <w:lvl w:ilvl="1" w:tplc="1BA28980" w:tentative="1">
      <w:start w:val="1"/>
      <w:numFmt w:val="bullet"/>
      <w:lvlText w:val="o"/>
      <w:lvlJc w:val="left"/>
      <w:pPr>
        <w:ind w:left="1440" w:hanging="360"/>
      </w:pPr>
      <w:rPr>
        <w:rFonts w:ascii="Courier New" w:hAnsi="Courier New" w:cs="Courier New" w:hint="default"/>
      </w:rPr>
    </w:lvl>
    <w:lvl w:ilvl="2" w:tplc="5AEA31AE" w:tentative="1">
      <w:start w:val="1"/>
      <w:numFmt w:val="bullet"/>
      <w:lvlText w:val=""/>
      <w:lvlJc w:val="left"/>
      <w:pPr>
        <w:ind w:left="2160" w:hanging="360"/>
      </w:pPr>
      <w:rPr>
        <w:rFonts w:ascii="Wingdings" w:hAnsi="Wingdings" w:hint="default"/>
      </w:rPr>
    </w:lvl>
    <w:lvl w:ilvl="3" w:tplc="44F02E88" w:tentative="1">
      <w:start w:val="1"/>
      <w:numFmt w:val="bullet"/>
      <w:lvlText w:val=""/>
      <w:lvlJc w:val="left"/>
      <w:pPr>
        <w:ind w:left="2880" w:hanging="360"/>
      </w:pPr>
      <w:rPr>
        <w:rFonts w:ascii="Symbol" w:hAnsi="Symbol" w:hint="default"/>
      </w:rPr>
    </w:lvl>
    <w:lvl w:ilvl="4" w:tplc="7E3C3198" w:tentative="1">
      <w:start w:val="1"/>
      <w:numFmt w:val="bullet"/>
      <w:lvlText w:val="o"/>
      <w:lvlJc w:val="left"/>
      <w:pPr>
        <w:ind w:left="3600" w:hanging="360"/>
      </w:pPr>
      <w:rPr>
        <w:rFonts w:ascii="Courier New" w:hAnsi="Courier New" w:cs="Courier New" w:hint="default"/>
      </w:rPr>
    </w:lvl>
    <w:lvl w:ilvl="5" w:tplc="F6969E28" w:tentative="1">
      <w:start w:val="1"/>
      <w:numFmt w:val="bullet"/>
      <w:lvlText w:val=""/>
      <w:lvlJc w:val="left"/>
      <w:pPr>
        <w:ind w:left="4320" w:hanging="360"/>
      </w:pPr>
      <w:rPr>
        <w:rFonts w:ascii="Wingdings" w:hAnsi="Wingdings" w:hint="default"/>
      </w:rPr>
    </w:lvl>
    <w:lvl w:ilvl="6" w:tplc="DF3241D2" w:tentative="1">
      <w:start w:val="1"/>
      <w:numFmt w:val="bullet"/>
      <w:lvlText w:val=""/>
      <w:lvlJc w:val="left"/>
      <w:pPr>
        <w:ind w:left="5040" w:hanging="360"/>
      </w:pPr>
      <w:rPr>
        <w:rFonts w:ascii="Symbol" w:hAnsi="Symbol" w:hint="default"/>
      </w:rPr>
    </w:lvl>
    <w:lvl w:ilvl="7" w:tplc="7E1A33B0" w:tentative="1">
      <w:start w:val="1"/>
      <w:numFmt w:val="bullet"/>
      <w:lvlText w:val="o"/>
      <w:lvlJc w:val="left"/>
      <w:pPr>
        <w:ind w:left="5760" w:hanging="360"/>
      </w:pPr>
      <w:rPr>
        <w:rFonts w:ascii="Courier New" w:hAnsi="Courier New" w:cs="Courier New" w:hint="default"/>
      </w:rPr>
    </w:lvl>
    <w:lvl w:ilvl="8" w:tplc="3650FBB2" w:tentative="1">
      <w:start w:val="1"/>
      <w:numFmt w:val="bullet"/>
      <w:lvlText w:val=""/>
      <w:lvlJc w:val="left"/>
      <w:pPr>
        <w:ind w:left="6480" w:hanging="360"/>
      </w:pPr>
      <w:rPr>
        <w:rFonts w:ascii="Wingdings" w:hAnsi="Wingdings" w:hint="default"/>
      </w:rPr>
    </w:lvl>
  </w:abstractNum>
  <w:num w:numId="1" w16cid:durableId="1470174487">
    <w:abstractNumId w:val="4"/>
  </w:num>
  <w:num w:numId="2" w16cid:durableId="1585988103">
    <w:abstractNumId w:val="6"/>
  </w:num>
  <w:num w:numId="3" w16cid:durableId="1928296782">
    <w:abstractNumId w:val="3"/>
  </w:num>
  <w:num w:numId="4" w16cid:durableId="476729734">
    <w:abstractNumId w:val="2"/>
  </w:num>
  <w:num w:numId="5" w16cid:durableId="1112552489">
    <w:abstractNumId w:val="5"/>
  </w:num>
  <w:num w:numId="6" w16cid:durableId="113209284">
    <w:abstractNumId w:val="0"/>
  </w:num>
  <w:num w:numId="7" w16cid:durableId="1232229520">
    <w:abstractNumId w:val="1"/>
  </w:num>
  <w:num w:numId="8" w16cid:durableId="583957648">
    <w:abstractNumId w:val="7"/>
  </w:num>
  <w:num w:numId="9" w16cid:durableId="27684865">
    <w:abstractNumId w:val="8"/>
  </w:num>
  <w:num w:numId="10" w16cid:durableId="2042513647">
    <w:abstractNumId w:val="10"/>
  </w:num>
  <w:num w:numId="11" w16cid:durableId="1757701391">
    <w:abstractNumId w:val="9"/>
  </w:num>
  <w:num w:numId="12" w16cid:durableId="197744478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3tzSzNDGwNDS3NDRW0lEKTi0uzszPAykwrgUA4ynmWiwAAAA="/>
  </w:docVars>
  <w:rsids>
    <w:rsidRoot w:val="00330917"/>
    <w:rsid w:val="00032488"/>
    <w:rsid w:val="00137075"/>
    <w:rsid w:val="001749FD"/>
    <w:rsid w:val="001F5981"/>
    <w:rsid w:val="00223ACF"/>
    <w:rsid w:val="002519D9"/>
    <w:rsid w:val="002D3AB7"/>
    <w:rsid w:val="00322BAD"/>
    <w:rsid w:val="00330917"/>
    <w:rsid w:val="00357851"/>
    <w:rsid w:val="0045538B"/>
    <w:rsid w:val="004D0F63"/>
    <w:rsid w:val="00531892"/>
    <w:rsid w:val="00592A7E"/>
    <w:rsid w:val="005A28F7"/>
    <w:rsid w:val="005F689A"/>
    <w:rsid w:val="005F6EF3"/>
    <w:rsid w:val="00673BEE"/>
    <w:rsid w:val="006761CA"/>
    <w:rsid w:val="0068788B"/>
    <w:rsid w:val="006B6681"/>
    <w:rsid w:val="006E0209"/>
    <w:rsid w:val="00753DD0"/>
    <w:rsid w:val="008403E4"/>
    <w:rsid w:val="0086599B"/>
    <w:rsid w:val="00886DFD"/>
    <w:rsid w:val="00930A22"/>
    <w:rsid w:val="00977466"/>
    <w:rsid w:val="009D055E"/>
    <w:rsid w:val="009D31CA"/>
    <w:rsid w:val="00A631E0"/>
    <w:rsid w:val="00B0725C"/>
    <w:rsid w:val="00B65AD2"/>
    <w:rsid w:val="00CD26B9"/>
    <w:rsid w:val="00D537DE"/>
    <w:rsid w:val="00D64339"/>
    <w:rsid w:val="00D7564C"/>
    <w:rsid w:val="00D879FA"/>
    <w:rsid w:val="00E319F4"/>
    <w:rsid w:val="00E90A87"/>
    <w:rsid w:val="00ED24F8"/>
    <w:rsid w:val="00EE5466"/>
    <w:rsid w:val="00F03E94"/>
    <w:rsid w:val="00FF7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725E6"/>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19</Pages>
  <Words>3008</Words>
  <Characters>17150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user</cp:lastModifiedBy>
  <cp:revision>6</cp:revision>
  <dcterms:created xsi:type="dcterms:W3CDTF">2023-03-09T06:25:00Z</dcterms:created>
  <dcterms:modified xsi:type="dcterms:W3CDTF">2023-03-09T18:58:00Z</dcterms:modified>
</cp:coreProperties>
</file>