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305F9" w:rsidRDefault="00BE515F">
      <w:pPr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0" distB="0" distL="114300" distR="114300" simplePos="0" relativeHeight="251658240" behindDoc="0" locked="0" layoutInCell="1" hidden="0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0" b="0"/>
            <wp:wrapNone/>
            <wp:docPr id="6" name="image1.jpg" descr="UWTS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UWTSD Logo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8305F9" w:rsidRDefault="00BE515F">
      <w:pPr>
        <w:jc w:val="right"/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APPENDIX QE1a</w:t>
      </w:r>
    </w:p>
    <w:p w:rsidR="008305F9" w:rsidRDefault="008305F9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8305F9" w:rsidRDefault="008305F9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8305F9" w:rsidRDefault="008305F9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8305F9" w:rsidRDefault="008305F9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8305F9" w:rsidRDefault="008305F9">
      <w:pPr>
        <w:jc w:val="right"/>
        <w:rPr>
          <w:rFonts w:ascii="Arial" w:eastAsia="Arial" w:hAnsi="Arial" w:cs="Arial"/>
          <w:b/>
          <w:sz w:val="22"/>
          <w:szCs w:val="22"/>
        </w:rPr>
      </w:pPr>
    </w:p>
    <w:p w:rsidR="008305F9" w:rsidRDefault="00BE515F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 xml:space="preserve">MODULE REVIEW </w:t>
      </w:r>
    </w:p>
    <w:p w:rsidR="008305F9" w:rsidRDefault="00BE515F">
      <w:pPr>
        <w:rPr>
          <w:rFonts w:ascii="Arial" w:eastAsia="Arial" w:hAnsi="Arial" w:cs="Arial"/>
          <w:b/>
          <w:sz w:val="22"/>
          <w:szCs w:val="22"/>
        </w:rPr>
      </w:pPr>
      <w:r>
        <w:rPr>
          <w:rFonts w:ascii="Arial" w:eastAsia="Arial" w:hAnsi="Arial" w:cs="Arial"/>
          <w:b/>
          <w:sz w:val="22"/>
          <w:szCs w:val="22"/>
        </w:rPr>
        <w:t>MODULE TUTOR - REPORT FORM</w:t>
      </w:r>
    </w:p>
    <w:p w:rsidR="008305F9" w:rsidRDefault="008305F9">
      <w:pPr>
        <w:rPr>
          <w:rFonts w:ascii="Arial" w:eastAsia="Arial" w:hAnsi="Arial" w:cs="Arial"/>
          <w:b/>
          <w:sz w:val="22"/>
          <w:szCs w:val="22"/>
        </w:rPr>
      </w:pPr>
    </w:p>
    <w:p w:rsidR="008305F9" w:rsidRDefault="00BE515F">
      <w:pPr>
        <w:jc w:val="both"/>
        <w:rPr>
          <w:rFonts w:ascii="Arial" w:eastAsia="Arial" w:hAnsi="Arial" w:cs="Arial"/>
          <w:i/>
          <w:sz w:val="22"/>
          <w:szCs w:val="22"/>
        </w:rPr>
      </w:pPr>
      <w:r>
        <w:rPr>
          <w:rFonts w:ascii="Arial" w:eastAsia="Arial" w:hAnsi="Arial" w:cs="Arial"/>
          <w:i/>
          <w:sz w:val="22"/>
          <w:szCs w:val="22"/>
        </w:rPr>
        <w:t xml:space="preserve">The review of a module is carried out initially by the Module Tutor.  When the module review is completed, its findings are considered by the Head of School or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Director and noted at the School’s Annual </w:t>
      </w:r>
      <w:proofErr w:type="spellStart"/>
      <w:r>
        <w:rPr>
          <w:rFonts w:ascii="Arial" w:eastAsia="Arial" w:hAnsi="Arial" w:cs="Arial"/>
          <w:i/>
          <w:sz w:val="22"/>
          <w:szCs w:val="22"/>
        </w:rPr>
        <w:t>Programme</w:t>
      </w:r>
      <w:proofErr w:type="spellEnd"/>
      <w:r>
        <w:rPr>
          <w:rFonts w:ascii="Arial" w:eastAsia="Arial" w:hAnsi="Arial" w:cs="Arial"/>
          <w:i/>
          <w:sz w:val="22"/>
          <w:szCs w:val="22"/>
        </w:rPr>
        <w:t xml:space="preserve"> Review. Module feedback and what c</w:t>
      </w:r>
      <w:r>
        <w:rPr>
          <w:rFonts w:ascii="Arial" w:eastAsia="Arial" w:hAnsi="Arial" w:cs="Arial"/>
          <w:i/>
          <w:sz w:val="22"/>
          <w:szCs w:val="22"/>
        </w:rPr>
        <w:t xml:space="preserve">hanges will be made as a result of the feedback given are also discussed at Staff Student Consultative meetings. This form is not compulsory but is provided to support the module review process.   </w:t>
      </w:r>
    </w:p>
    <w:p w:rsidR="008305F9" w:rsidRDefault="008305F9">
      <w:pPr>
        <w:rPr>
          <w:rFonts w:ascii="Arial" w:eastAsia="Arial" w:hAnsi="Arial" w:cs="Arial"/>
          <w:i/>
          <w:sz w:val="22"/>
          <w:szCs w:val="22"/>
        </w:rPr>
      </w:pPr>
    </w:p>
    <w:tbl>
      <w:tblPr>
        <w:tblStyle w:val="a3"/>
        <w:tblW w:w="962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628"/>
      </w:tblGrid>
      <w:tr w:rsidR="008305F9">
        <w:trPr>
          <w:trHeight w:val="510"/>
        </w:trPr>
        <w:tc>
          <w:tcPr>
            <w:tcW w:w="9628" w:type="dxa"/>
            <w:vAlign w:val="center"/>
          </w:tcPr>
          <w:p w:rsidR="008305F9" w:rsidRDefault="00BE515F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Academic Session:          2022-2023</w:t>
            </w:r>
          </w:p>
        </w:tc>
      </w:tr>
      <w:tr w:rsidR="008305F9">
        <w:trPr>
          <w:trHeight w:val="510"/>
        </w:trPr>
        <w:tc>
          <w:tcPr>
            <w:tcW w:w="9628" w:type="dxa"/>
            <w:vAlign w:val="center"/>
          </w:tcPr>
          <w:p w:rsidR="008305F9" w:rsidRDefault="00BE515F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Title: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    Electronic Production and Test</w:t>
            </w:r>
          </w:p>
        </w:tc>
      </w:tr>
      <w:tr w:rsidR="008305F9">
        <w:trPr>
          <w:trHeight w:val="510"/>
        </w:trPr>
        <w:tc>
          <w:tcPr>
            <w:tcW w:w="9628" w:type="dxa"/>
            <w:vAlign w:val="center"/>
          </w:tcPr>
          <w:p w:rsidR="008305F9" w:rsidRDefault="00BE515F">
            <w:pPr>
              <w:rPr>
                <w:rFonts w:ascii="Arial" w:eastAsia="Arial" w:hAnsi="Arial" w:cs="Arial"/>
                <w:i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Module Code: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SGEE6002</w:t>
            </w:r>
          </w:p>
        </w:tc>
      </w:tr>
    </w:tbl>
    <w:p w:rsidR="008305F9" w:rsidRDefault="008305F9">
      <w:pPr>
        <w:rPr>
          <w:rFonts w:ascii="Arial" w:eastAsia="Arial" w:hAnsi="Arial" w:cs="Arial"/>
          <w:i/>
          <w:sz w:val="22"/>
          <w:szCs w:val="22"/>
        </w:rPr>
      </w:pPr>
    </w:p>
    <w:p w:rsidR="008305F9" w:rsidRDefault="008305F9">
      <w:pPr>
        <w:rPr>
          <w:rFonts w:ascii="Arial" w:eastAsia="Arial" w:hAnsi="Arial" w:cs="Arial"/>
          <w:b/>
          <w:sz w:val="22"/>
          <w:szCs w:val="22"/>
        </w:rPr>
      </w:pPr>
    </w:p>
    <w:tbl>
      <w:tblPr>
        <w:tblStyle w:val="a4"/>
        <w:tblW w:w="9923" w:type="dxa"/>
        <w:tblInd w:w="-3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8305F9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305F9" w:rsidRDefault="00BE515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Student Feedback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students registered and eligible to complete the questionnaire: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5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Number of returns</w:t>
            </w:r>
            <w:r>
              <w:rPr>
                <w:rFonts w:ascii="Arial" w:eastAsia="Arial" w:hAnsi="Arial" w:cs="Arial"/>
                <w:sz w:val="22"/>
                <w:szCs w:val="22"/>
              </w:rPr>
              <w:t>: 3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Legitimate issues/ positive comments raised by a significant number of students (Please note number of students).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The delivery of the module was good, and the structure of the module followed a sequence that the students found easy to follow. 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Students were challenged appropriately for the module level, and the implementation of further topic areas and concepts was successful.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Feedback was given on request and for each task example.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Assessment was fair and according to the brief that was explain</w:t>
            </w:r>
            <w:r>
              <w:rPr>
                <w:rFonts w:ascii="Arial" w:eastAsia="Arial" w:hAnsi="Arial" w:cs="Arial"/>
                <w:sz w:val="22"/>
                <w:szCs w:val="22"/>
              </w:rPr>
              <w:t>ed during module introduction.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Students appreciated the new topic areas and the practical examples. 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Are there any sections or questions where the majority of students indicate that they ‘mostly or definitely disagree’ or where the results are well below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the scores for other sections?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None. All students agree with the content and level of difficulty.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8305F9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305F9" w:rsidRDefault="00BE515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Module Tutor’s response to feedback given by students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Maintain the method of introducing new topic areas to the module with appropriate practical tasks. 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Delivery standards will be maintained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  <w:p w:rsidR="008305F9" w:rsidRDefault="008305F9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</w:p>
        </w:tc>
      </w:tr>
      <w:tr w:rsidR="008305F9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305F9" w:rsidRDefault="00BE515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  <w:u w:val="single"/>
              </w:rPr>
              <w:t>Tutor Self-Reflection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In what way might the module be improved in terms of content, delivery and assessment as a result of the feedback given?  What (if any) changes will be made?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The content will be kept up to da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te with relevant methods used in industry, and delivery will be supported by practical tasks. </w:t>
            </w:r>
          </w:p>
          <w:p w:rsidR="008305F9" w:rsidRDefault="00BE515F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Assessment will follow the guidelines in the brief.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i/>
                <w:color w:val="000000"/>
                <w:sz w:val="22"/>
                <w:szCs w:val="22"/>
              </w:rPr>
            </w:pPr>
          </w:p>
          <w:p w:rsidR="008305F9" w:rsidRDefault="008305F9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8305F9" w:rsidRDefault="00BE515F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>How will any changes made to the module as a result of feedback be communicated to all the students that to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>ok this module?</w:t>
            </w:r>
          </w:p>
          <w:p w:rsidR="00E15591" w:rsidRDefault="00E15591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8305F9" w:rsidRDefault="00BE515F" w:rsidP="00E15591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E15591">
              <w:rPr>
                <w:rFonts w:ascii="Arial" w:eastAsia="Arial" w:hAnsi="Arial" w:cs="Arial"/>
                <w:sz w:val="22"/>
                <w:szCs w:val="22"/>
              </w:rPr>
              <w:t>Changes will be discussed during class time in the module introduction</w:t>
            </w:r>
          </w:p>
          <w:p w:rsidR="00E15591" w:rsidRPr="00E15591" w:rsidRDefault="00E15591" w:rsidP="00E15591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SSC meeting held in June</w:t>
            </w:r>
            <w:bookmarkStart w:id="0" w:name="_GoBack"/>
            <w:bookmarkEnd w:id="0"/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</w:tc>
      </w:tr>
      <w:tr w:rsidR="008305F9">
        <w:tc>
          <w:tcPr>
            <w:tcW w:w="99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305F9" w:rsidRDefault="008305F9">
            <w:pPr>
              <w:jc w:val="both"/>
              <w:rPr>
                <w:rFonts w:ascii="Arial" w:eastAsia="Arial" w:hAnsi="Arial" w:cs="Arial"/>
                <w:sz w:val="22"/>
                <w:szCs w:val="22"/>
              </w:rPr>
            </w:pPr>
          </w:p>
          <w:p w:rsidR="008305F9" w:rsidRDefault="00BE515F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Module Tutor: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JENKINS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  <w:t xml:space="preserve">                        Date: 31/05/2023</w:t>
            </w:r>
          </w:p>
          <w:p w:rsidR="008305F9" w:rsidRDefault="008305F9">
            <w:pPr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</w:p>
          <w:p w:rsidR="008305F9" w:rsidRDefault="00BE515F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b/>
                <w:sz w:val="22"/>
                <w:szCs w:val="22"/>
              </w:rPr>
            </w:pPr>
            <w:bookmarkStart w:id="1" w:name="_heading=h.30j0zll" w:colFirst="0" w:colLast="0"/>
            <w:bookmarkEnd w:id="1"/>
            <w:proofErr w:type="spellStart"/>
            <w:r>
              <w:rPr>
                <w:rFonts w:ascii="Arial" w:eastAsia="Arial" w:hAnsi="Arial" w:cs="Arial"/>
                <w:b/>
                <w:sz w:val="22"/>
                <w:szCs w:val="22"/>
              </w:rPr>
              <w:t>Programme</w:t>
            </w:r>
            <w:proofErr w:type="spellEnd"/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Leader: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sz w:val="22"/>
                <w:szCs w:val="22"/>
              </w:rPr>
              <w:t>ROBERT DAVIES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</w:t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ab/>
            </w:r>
            <w:r>
              <w:rPr>
                <w:rFonts w:ascii="Arial" w:eastAsia="Arial" w:hAnsi="Arial" w:cs="Arial"/>
                <w:b/>
                <w:sz w:val="22"/>
                <w:szCs w:val="22"/>
              </w:rPr>
              <w:t xml:space="preserve">                                    Date: 31/05/2023</w:t>
            </w:r>
          </w:p>
          <w:p w:rsidR="008305F9" w:rsidRDefault="008305F9">
            <w:pPr>
              <w:tabs>
                <w:tab w:val="left" w:pos="2302"/>
              </w:tabs>
              <w:jc w:val="both"/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</w:tc>
      </w:tr>
    </w:tbl>
    <w:p w:rsidR="008305F9" w:rsidRDefault="008305F9">
      <w:pPr>
        <w:rPr>
          <w:rFonts w:ascii="Arial" w:eastAsia="Arial" w:hAnsi="Arial" w:cs="Arial"/>
          <w:sz w:val="22"/>
          <w:szCs w:val="22"/>
        </w:rPr>
      </w:pPr>
      <w:bookmarkStart w:id="2" w:name="_heading=h.gjdgxs" w:colFirst="0" w:colLast="0"/>
      <w:bookmarkEnd w:id="2"/>
    </w:p>
    <w:sectPr w:rsidR="008305F9">
      <w:headerReference w:type="default" r:id="rId9"/>
      <w:pgSz w:w="11906" w:h="16838"/>
      <w:pgMar w:top="567" w:right="1134" w:bottom="567" w:left="1134" w:header="709" w:footer="709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E515F" w:rsidRDefault="00BE515F">
      <w:r>
        <w:separator/>
      </w:r>
    </w:p>
  </w:endnote>
  <w:endnote w:type="continuationSeparator" w:id="0">
    <w:p w:rsidR="00BE515F" w:rsidRDefault="00BE51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roman"/>
    <w:notTrueType/>
    <w:pitch w:val="default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E515F" w:rsidRDefault="00BE515F">
      <w:r>
        <w:separator/>
      </w:r>
    </w:p>
  </w:footnote>
  <w:footnote w:type="continuationSeparator" w:id="0">
    <w:p w:rsidR="00BE515F" w:rsidRDefault="00BE515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305F9" w:rsidRDefault="00BE515F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jc w:val="both"/>
      <w:rPr>
        <w:b/>
        <w:color w:val="000000"/>
      </w:rPr>
    </w:pPr>
    <w:r>
      <w:rPr>
        <w:color w:val="000000"/>
      </w:rPr>
      <w:tab/>
    </w:r>
    <w:r>
      <w:rPr>
        <w:color w:val="000000"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5163BC"/>
    <w:multiLevelType w:val="hybridMultilevel"/>
    <w:tmpl w:val="D3F4C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305F9"/>
    <w:rsid w:val="008305F9"/>
    <w:rsid w:val="00BE515F"/>
    <w:rsid w:val="00E155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6398C"/>
  <w15:docId w15:val="{56A7C40D-5A6E-49D2-B296-62C310026A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US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07F89"/>
    <w:rPr>
      <w:lang w:eastAsia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4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paragraph" w:styleId="ListParagraph">
    <w:name w:val="List Paragraph"/>
    <w:basedOn w:val="Normal"/>
    <w:uiPriority w:val="34"/>
    <w:qFormat/>
    <w:rsid w:val="00E155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dHsZD+gu2DBKJDsX2bSZtuZpe5Q==">CgMxLjAyCWguMzBqMHpsbDIIaC5namRneHM4AHIhMW56RG80NmhGTzR6czc3czRQclhNOC14d0FCdHJRSnJt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387</Words>
  <Characters>2207</Characters>
  <Application>Microsoft Office Word</Application>
  <DocSecurity>0</DocSecurity>
  <Lines>18</Lines>
  <Paragraphs>5</Paragraphs>
  <ScaleCrop>false</ScaleCrop>
  <Company/>
  <LinksUpToDate>false</LinksUpToDate>
  <CharactersWithSpaces>2589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Academic Office</dc:creator>
  <cp:lastModifiedBy>Robert Davies</cp:lastModifiedBy>
  <cp:revision>2</cp:revision>
  <dcterms:created xsi:type="dcterms:W3CDTF">2019-05-13T15:19:00Z</dcterms:created>
  <dcterms:modified xsi:type="dcterms:W3CDTF">2023-06-01T12:42:00Z</dcterms:modified>
</cp:coreProperties>
</file>