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C7E5D3" w14:textId="77777777" w:rsidR="00A24152" w:rsidRPr="007C5A20" w:rsidRDefault="00B44BCE" w:rsidP="00DD169B">
      <w:pPr>
        <w:spacing w:line="360" w:lineRule="auto"/>
        <w:rPr>
          <w:rFonts w:ascii="Arial" w:hAnsi="Arial" w:cs="Arial"/>
          <w:b/>
          <w:bCs/>
          <w:sz w:val="24"/>
          <w:szCs w:val="24"/>
        </w:rPr>
      </w:pPr>
      <w:bookmarkStart w:id="0" w:name="_GoBack"/>
      <w:bookmarkEnd w:id="0"/>
      <w:r w:rsidRPr="007C5A20">
        <w:rPr>
          <w:rFonts w:ascii="Arial" w:hAnsi="Arial" w:cs="Arial"/>
          <w:b/>
          <w:bCs/>
          <w:sz w:val="24"/>
          <w:szCs w:val="24"/>
        </w:rPr>
        <w:t xml:space="preserve">Mentoring in Health and Social Care Case Study </w:t>
      </w:r>
      <w:bookmarkStart w:id="1" w:name="_Hlk35007450"/>
    </w:p>
    <w:p w14:paraId="1761D24D" w14:textId="0467D7A1" w:rsidR="00CD0EF8" w:rsidRPr="007C5A20" w:rsidRDefault="00074AEE" w:rsidP="007C5A20">
      <w:pPr>
        <w:spacing w:line="360" w:lineRule="auto"/>
        <w:rPr>
          <w:rFonts w:ascii="Arial" w:hAnsi="Arial" w:cs="Arial"/>
          <w:b/>
          <w:bCs/>
        </w:rPr>
      </w:pPr>
      <w:r w:rsidRPr="007C5A20">
        <w:rPr>
          <w:rFonts w:ascii="Arial" w:hAnsi="Arial" w:cs="Arial"/>
        </w:rPr>
        <w:t xml:space="preserve">This </w:t>
      </w:r>
      <w:r w:rsidR="00B44BCE" w:rsidRPr="007C5A20">
        <w:rPr>
          <w:rFonts w:ascii="Arial" w:hAnsi="Arial" w:cs="Arial"/>
        </w:rPr>
        <w:t xml:space="preserve">assignment </w:t>
      </w:r>
      <w:r w:rsidR="00495F12" w:rsidRPr="007C5A20">
        <w:rPr>
          <w:rFonts w:ascii="Arial" w:hAnsi="Arial" w:cs="Arial"/>
        </w:rPr>
        <w:t>will discuss</w:t>
      </w:r>
      <w:r w:rsidRPr="007C5A20">
        <w:rPr>
          <w:rFonts w:ascii="Arial" w:hAnsi="Arial" w:cs="Arial"/>
        </w:rPr>
        <w:t xml:space="preserve"> </w:t>
      </w:r>
      <w:r w:rsidR="00A95491" w:rsidRPr="007C5A20">
        <w:rPr>
          <w:rFonts w:ascii="Arial" w:hAnsi="Arial" w:cs="Arial"/>
          <w:shd w:val="clear" w:color="auto" w:fill="FFFFFF"/>
        </w:rPr>
        <w:t>c</w:t>
      </w:r>
      <w:r w:rsidR="008E12A6" w:rsidRPr="007C5A20">
        <w:rPr>
          <w:rFonts w:ascii="Arial" w:hAnsi="Arial" w:cs="Arial"/>
          <w:shd w:val="clear" w:color="auto" w:fill="FFFFFF"/>
        </w:rPr>
        <w:t>ontinu</w:t>
      </w:r>
      <w:r w:rsidR="00ED4CC0" w:rsidRPr="007C5A20">
        <w:rPr>
          <w:rFonts w:ascii="Arial" w:hAnsi="Arial" w:cs="Arial"/>
          <w:shd w:val="clear" w:color="auto" w:fill="FFFFFF"/>
        </w:rPr>
        <w:t>ed</w:t>
      </w:r>
      <w:r w:rsidR="00A95491" w:rsidRPr="007C5A20">
        <w:rPr>
          <w:rFonts w:ascii="Arial" w:hAnsi="Arial" w:cs="Arial"/>
          <w:shd w:val="clear" w:color="auto" w:fill="FFFFFF"/>
        </w:rPr>
        <w:t xml:space="preserve"> p</w:t>
      </w:r>
      <w:r w:rsidR="008E12A6" w:rsidRPr="007C5A20">
        <w:rPr>
          <w:rFonts w:ascii="Arial" w:hAnsi="Arial" w:cs="Arial"/>
          <w:shd w:val="clear" w:color="auto" w:fill="FFFFFF"/>
        </w:rPr>
        <w:t xml:space="preserve">rofessional </w:t>
      </w:r>
      <w:r w:rsidR="00A95491" w:rsidRPr="007C5A20">
        <w:rPr>
          <w:rFonts w:ascii="Arial" w:hAnsi="Arial" w:cs="Arial"/>
          <w:shd w:val="clear" w:color="auto" w:fill="FFFFFF"/>
        </w:rPr>
        <w:t>d</w:t>
      </w:r>
      <w:r w:rsidR="008E12A6" w:rsidRPr="007C5A20">
        <w:rPr>
          <w:rFonts w:ascii="Arial" w:hAnsi="Arial" w:cs="Arial"/>
          <w:shd w:val="clear" w:color="auto" w:fill="FFFFFF"/>
        </w:rPr>
        <w:t>evelopment (CPD)</w:t>
      </w:r>
      <w:r w:rsidRPr="007C5A20">
        <w:rPr>
          <w:rFonts w:ascii="Arial" w:hAnsi="Arial" w:cs="Arial"/>
          <w:shd w:val="clear" w:color="auto" w:fill="FFFFFF"/>
        </w:rPr>
        <w:t>, self-reflection, reflexivity</w:t>
      </w:r>
      <w:r w:rsidR="002727E4" w:rsidRPr="007C5A20">
        <w:rPr>
          <w:rFonts w:ascii="Arial" w:hAnsi="Arial" w:cs="Arial"/>
          <w:shd w:val="clear" w:color="auto" w:fill="FFFFFF"/>
        </w:rPr>
        <w:t>, coaching and</w:t>
      </w:r>
      <w:r w:rsidRPr="007C5A20">
        <w:rPr>
          <w:rFonts w:ascii="Arial" w:hAnsi="Arial" w:cs="Arial"/>
          <w:shd w:val="clear" w:color="auto" w:fill="FFFFFF"/>
        </w:rPr>
        <w:t xml:space="preserve"> mentoring in health and social care. </w:t>
      </w:r>
      <w:r w:rsidR="00495F12" w:rsidRPr="007C5A20">
        <w:rPr>
          <w:rFonts w:ascii="Arial" w:hAnsi="Arial" w:cs="Arial"/>
          <w:shd w:val="clear" w:color="auto" w:fill="FFFFFF"/>
        </w:rPr>
        <w:t>B</w:t>
      </w:r>
      <w:r w:rsidR="00A65CE3" w:rsidRPr="007C5A20">
        <w:rPr>
          <w:rFonts w:ascii="Arial" w:hAnsi="Arial" w:cs="Arial"/>
          <w:shd w:val="clear" w:color="auto" w:fill="FFFFFF"/>
        </w:rPr>
        <w:t xml:space="preserve">eginning </w:t>
      </w:r>
      <w:r w:rsidRPr="007C5A20">
        <w:rPr>
          <w:rFonts w:ascii="Arial" w:hAnsi="Arial" w:cs="Arial"/>
          <w:shd w:val="clear" w:color="auto" w:fill="FFFFFF"/>
        </w:rPr>
        <w:t>with</w:t>
      </w:r>
      <w:r w:rsidR="0079762C" w:rsidRPr="007C5A20">
        <w:rPr>
          <w:rFonts w:ascii="Arial" w:hAnsi="Arial" w:cs="Arial"/>
          <w:shd w:val="clear" w:color="auto" w:fill="FFFFFF"/>
        </w:rPr>
        <w:t xml:space="preserve"> </w:t>
      </w:r>
      <w:r w:rsidRPr="007C5A20">
        <w:rPr>
          <w:rFonts w:ascii="Arial" w:hAnsi="Arial" w:cs="Arial"/>
          <w:shd w:val="clear" w:color="auto" w:fill="FFFFFF"/>
        </w:rPr>
        <w:t>definitions</w:t>
      </w:r>
      <w:r w:rsidR="00495F12" w:rsidRPr="007C5A20">
        <w:rPr>
          <w:rFonts w:ascii="Arial" w:hAnsi="Arial" w:cs="Arial"/>
          <w:shd w:val="clear" w:color="auto" w:fill="FFFFFF"/>
        </w:rPr>
        <w:t xml:space="preserve"> and relating this to my own</w:t>
      </w:r>
      <w:r w:rsidRPr="007C5A20">
        <w:rPr>
          <w:rFonts w:ascii="Arial" w:hAnsi="Arial" w:cs="Arial"/>
          <w:shd w:val="clear" w:color="auto" w:fill="FFFFFF"/>
        </w:rPr>
        <w:t xml:space="preserve"> </w:t>
      </w:r>
      <w:r w:rsidR="008319D6" w:rsidRPr="007C5A20">
        <w:rPr>
          <w:rFonts w:ascii="Arial" w:hAnsi="Arial" w:cs="Arial"/>
          <w:shd w:val="clear" w:color="auto" w:fill="FFFFFF"/>
        </w:rPr>
        <w:t>work</w:t>
      </w:r>
      <w:r w:rsidRPr="007C5A20">
        <w:rPr>
          <w:rFonts w:ascii="Arial" w:hAnsi="Arial" w:cs="Arial"/>
          <w:shd w:val="clear" w:color="auto" w:fill="FFFFFF"/>
        </w:rPr>
        <w:t xml:space="preserve"> </w:t>
      </w:r>
      <w:r w:rsidR="00495F12" w:rsidRPr="007C5A20">
        <w:rPr>
          <w:rFonts w:ascii="Arial" w:hAnsi="Arial" w:cs="Arial"/>
          <w:shd w:val="clear" w:color="auto" w:fill="FFFFFF"/>
        </w:rPr>
        <w:t xml:space="preserve">experience </w:t>
      </w:r>
      <w:r w:rsidRPr="007C5A20">
        <w:rPr>
          <w:rFonts w:ascii="Arial" w:hAnsi="Arial" w:cs="Arial"/>
          <w:shd w:val="clear" w:color="auto" w:fill="FFFFFF"/>
        </w:rPr>
        <w:t>and development so far</w:t>
      </w:r>
      <w:r w:rsidR="00A65CE3" w:rsidRPr="007C5A20">
        <w:rPr>
          <w:rFonts w:ascii="Arial" w:hAnsi="Arial" w:cs="Arial"/>
          <w:shd w:val="clear" w:color="auto" w:fill="FFFFFF"/>
        </w:rPr>
        <w:t xml:space="preserve">. Further </w:t>
      </w:r>
      <w:r w:rsidR="0037465B" w:rsidRPr="007C5A20">
        <w:rPr>
          <w:rFonts w:ascii="Arial" w:hAnsi="Arial" w:cs="Arial"/>
          <w:shd w:val="clear" w:color="auto" w:fill="FFFFFF"/>
        </w:rPr>
        <w:t xml:space="preserve">discussing the increase in the use of mentoring and coaching within the </w:t>
      </w:r>
      <w:r w:rsidR="0079762C" w:rsidRPr="007C5A20">
        <w:rPr>
          <w:rFonts w:ascii="Arial" w:hAnsi="Arial" w:cs="Arial"/>
          <w:shd w:val="clear" w:color="auto" w:fill="FFFFFF"/>
        </w:rPr>
        <w:t>National Health Service (</w:t>
      </w:r>
      <w:r w:rsidR="0037465B" w:rsidRPr="007C5A20">
        <w:rPr>
          <w:rFonts w:ascii="Arial" w:hAnsi="Arial" w:cs="Arial"/>
          <w:shd w:val="clear" w:color="auto" w:fill="FFFFFF"/>
        </w:rPr>
        <w:t>NHS</w:t>
      </w:r>
      <w:r w:rsidR="0079762C" w:rsidRPr="007C5A20">
        <w:rPr>
          <w:rFonts w:ascii="Arial" w:hAnsi="Arial" w:cs="Arial"/>
          <w:shd w:val="clear" w:color="auto" w:fill="FFFFFF"/>
        </w:rPr>
        <w:t>)</w:t>
      </w:r>
      <w:r w:rsidR="00AE6723" w:rsidRPr="007C5A20">
        <w:rPr>
          <w:rFonts w:ascii="Arial" w:hAnsi="Arial" w:cs="Arial"/>
          <w:shd w:val="clear" w:color="auto" w:fill="FFFFFF"/>
        </w:rPr>
        <w:t>.</w:t>
      </w:r>
      <w:r w:rsidR="0079762C" w:rsidRPr="007C5A20">
        <w:rPr>
          <w:rFonts w:ascii="Arial" w:hAnsi="Arial" w:cs="Arial"/>
          <w:shd w:val="clear" w:color="auto" w:fill="FFFFFF"/>
        </w:rPr>
        <w:t xml:space="preserve"> </w:t>
      </w:r>
      <w:r w:rsidR="00D22420" w:rsidRPr="007C5A20">
        <w:rPr>
          <w:rFonts w:ascii="Arial" w:hAnsi="Arial" w:cs="Arial"/>
          <w:shd w:val="clear" w:color="auto" w:fill="FFFFFF"/>
        </w:rPr>
        <w:t xml:space="preserve">I will </w:t>
      </w:r>
      <w:r w:rsidR="0079762C" w:rsidRPr="007C5A20">
        <w:rPr>
          <w:rFonts w:ascii="Arial" w:hAnsi="Arial" w:cs="Arial"/>
          <w:shd w:val="clear" w:color="auto" w:fill="FFFFFF"/>
        </w:rPr>
        <w:t>then analys</w:t>
      </w:r>
      <w:r w:rsidR="00174494" w:rsidRPr="007C5A20">
        <w:rPr>
          <w:rFonts w:ascii="Arial" w:hAnsi="Arial" w:cs="Arial"/>
          <w:shd w:val="clear" w:color="auto" w:fill="FFFFFF"/>
        </w:rPr>
        <w:t>e</w:t>
      </w:r>
      <w:r w:rsidR="0079762C" w:rsidRPr="007C5A20">
        <w:rPr>
          <w:rFonts w:ascii="Arial" w:hAnsi="Arial" w:cs="Arial"/>
          <w:shd w:val="clear" w:color="auto" w:fill="FFFFFF"/>
        </w:rPr>
        <w:t xml:space="preserve"> and evaluat</w:t>
      </w:r>
      <w:r w:rsidR="00174494" w:rsidRPr="007C5A20">
        <w:rPr>
          <w:rFonts w:ascii="Arial" w:hAnsi="Arial" w:cs="Arial"/>
          <w:shd w:val="clear" w:color="auto" w:fill="FFFFFF"/>
        </w:rPr>
        <w:t xml:space="preserve">e </w:t>
      </w:r>
      <w:r w:rsidR="0079762C" w:rsidRPr="007C5A20">
        <w:rPr>
          <w:rFonts w:ascii="Arial" w:hAnsi="Arial" w:cs="Arial"/>
          <w:shd w:val="clear" w:color="auto" w:fill="FFFFFF"/>
        </w:rPr>
        <w:t>policies</w:t>
      </w:r>
      <w:r w:rsidR="00CD0EF8" w:rsidRPr="007C5A20">
        <w:rPr>
          <w:rFonts w:ascii="Arial" w:hAnsi="Arial" w:cs="Arial"/>
          <w:shd w:val="clear" w:color="auto" w:fill="FFFFFF"/>
        </w:rPr>
        <w:t xml:space="preserve"> which links</w:t>
      </w:r>
      <w:r w:rsidR="0079762C" w:rsidRPr="007C5A20">
        <w:rPr>
          <w:rFonts w:ascii="Arial" w:hAnsi="Arial" w:cs="Arial"/>
          <w:shd w:val="clear" w:color="auto" w:fill="FFFFFF"/>
        </w:rPr>
        <w:t xml:space="preserve"> support and mentoring in health and social care. I will a</w:t>
      </w:r>
      <w:r w:rsidR="0037465B" w:rsidRPr="007C5A20">
        <w:rPr>
          <w:rFonts w:ascii="Arial" w:hAnsi="Arial" w:cs="Arial"/>
          <w:shd w:val="clear" w:color="auto" w:fill="FFFFFF"/>
        </w:rPr>
        <w:t>lso</w:t>
      </w:r>
      <w:r w:rsidR="00A65CE3" w:rsidRPr="007C5A20">
        <w:rPr>
          <w:rFonts w:ascii="Arial" w:hAnsi="Arial" w:cs="Arial"/>
          <w:shd w:val="clear" w:color="auto" w:fill="FFFFFF"/>
        </w:rPr>
        <w:t xml:space="preserve"> discuss </w:t>
      </w:r>
      <w:bookmarkEnd w:id="1"/>
      <w:r w:rsidR="00A65CE3" w:rsidRPr="007C5A20">
        <w:rPr>
          <w:rFonts w:ascii="Arial" w:hAnsi="Arial" w:cs="Arial"/>
          <w:shd w:val="clear" w:color="auto" w:fill="FFFFFF"/>
        </w:rPr>
        <w:t>my experience as a mentor and conclud</w:t>
      </w:r>
      <w:r w:rsidR="0079762C" w:rsidRPr="007C5A20">
        <w:rPr>
          <w:rFonts w:ascii="Arial" w:hAnsi="Arial" w:cs="Arial"/>
          <w:shd w:val="clear" w:color="auto" w:fill="FFFFFF"/>
        </w:rPr>
        <w:t xml:space="preserve">e </w:t>
      </w:r>
      <w:r w:rsidR="00A65CE3" w:rsidRPr="007C5A20">
        <w:rPr>
          <w:rFonts w:ascii="Arial" w:hAnsi="Arial" w:cs="Arial"/>
          <w:shd w:val="clear" w:color="auto" w:fill="FFFFFF"/>
        </w:rPr>
        <w:t>with recommendations</w:t>
      </w:r>
      <w:r w:rsidR="00AE6723" w:rsidRPr="007C5A20">
        <w:rPr>
          <w:rFonts w:ascii="Arial" w:hAnsi="Arial" w:cs="Arial"/>
          <w:shd w:val="clear" w:color="auto" w:fill="FFFFFF"/>
        </w:rPr>
        <w:t xml:space="preserve"> for building my future career. </w:t>
      </w:r>
    </w:p>
    <w:p w14:paraId="51756E8C" w14:textId="76CC1364" w:rsidR="00CD0EF8" w:rsidRPr="007C5A20" w:rsidRDefault="00A65CE3" w:rsidP="007C5A20">
      <w:pPr>
        <w:spacing w:line="360" w:lineRule="auto"/>
        <w:rPr>
          <w:rFonts w:ascii="Arial" w:hAnsi="Arial" w:cs="Arial"/>
          <w:shd w:val="clear" w:color="auto" w:fill="FFFFFF"/>
        </w:rPr>
      </w:pPr>
      <w:r w:rsidRPr="007C5A20">
        <w:rPr>
          <w:rFonts w:ascii="Arial" w:hAnsi="Arial" w:cs="Arial"/>
          <w:shd w:val="clear" w:color="auto" w:fill="FFFFFF"/>
        </w:rPr>
        <w:t>CPD i</w:t>
      </w:r>
      <w:r w:rsidR="00F05B5D" w:rsidRPr="007C5A20">
        <w:rPr>
          <w:rFonts w:ascii="Arial" w:hAnsi="Arial" w:cs="Arial"/>
          <w:shd w:val="clear" w:color="auto" w:fill="FFFFFF"/>
        </w:rPr>
        <w:t>s a</w:t>
      </w:r>
      <w:r w:rsidR="003478F3" w:rsidRPr="007C5A20">
        <w:rPr>
          <w:rFonts w:ascii="Arial" w:hAnsi="Arial" w:cs="Arial"/>
          <w:shd w:val="clear" w:color="auto" w:fill="FFFFFF"/>
        </w:rPr>
        <w:t xml:space="preserve"> learning activit</w:t>
      </w:r>
      <w:r w:rsidR="00F05B5D" w:rsidRPr="007C5A20">
        <w:rPr>
          <w:rFonts w:ascii="Arial" w:hAnsi="Arial" w:cs="Arial"/>
          <w:shd w:val="clear" w:color="auto" w:fill="FFFFFF"/>
        </w:rPr>
        <w:t>y</w:t>
      </w:r>
      <w:r w:rsidR="003478F3" w:rsidRPr="007C5A20">
        <w:rPr>
          <w:rFonts w:ascii="Arial" w:hAnsi="Arial" w:cs="Arial"/>
          <w:shd w:val="clear" w:color="auto" w:fill="FFFFFF"/>
        </w:rPr>
        <w:t xml:space="preserve"> that </w:t>
      </w:r>
      <w:r w:rsidR="004F40E1" w:rsidRPr="007C5A20">
        <w:rPr>
          <w:rFonts w:ascii="Arial" w:hAnsi="Arial" w:cs="Arial"/>
          <w:shd w:val="clear" w:color="auto" w:fill="FFFFFF"/>
        </w:rPr>
        <w:t xml:space="preserve">people </w:t>
      </w:r>
      <w:r w:rsidR="003478F3" w:rsidRPr="007C5A20">
        <w:rPr>
          <w:rFonts w:ascii="Arial" w:hAnsi="Arial" w:cs="Arial"/>
          <w:shd w:val="clear" w:color="auto" w:fill="FFFFFF"/>
        </w:rPr>
        <w:t xml:space="preserve">have to undertake in order to develop and enhance their professional skills, it facilitates learning to be more conscious and proactive </w:t>
      </w:r>
      <w:bookmarkStart w:id="2" w:name="_Hlk35939478"/>
      <w:r w:rsidR="003478F3" w:rsidRPr="007C5A20">
        <w:rPr>
          <w:rFonts w:ascii="Arial" w:hAnsi="Arial" w:cs="Arial"/>
          <w:shd w:val="clear" w:color="auto" w:fill="FFFFFF"/>
        </w:rPr>
        <w:t>(CPD</w:t>
      </w:r>
      <w:r w:rsidR="00DF7C65" w:rsidRPr="007C5A20">
        <w:rPr>
          <w:rFonts w:ascii="Arial" w:hAnsi="Arial" w:cs="Arial"/>
          <w:shd w:val="clear" w:color="auto" w:fill="FFFFFF"/>
        </w:rPr>
        <w:t xml:space="preserve"> Certification Service,</w:t>
      </w:r>
      <w:r w:rsidR="003478F3" w:rsidRPr="007C5A20">
        <w:rPr>
          <w:rFonts w:ascii="Arial" w:hAnsi="Arial" w:cs="Arial"/>
          <w:shd w:val="clear" w:color="auto" w:fill="FFFFFF"/>
        </w:rPr>
        <w:t xml:space="preserve"> 2020)</w:t>
      </w:r>
      <w:bookmarkEnd w:id="2"/>
      <w:r w:rsidR="003478F3" w:rsidRPr="007C5A20">
        <w:rPr>
          <w:rFonts w:ascii="Arial" w:hAnsi="Arial" w:cs="Arial"/>
          <w:shd w:val="clear" w:color="auto" w:fill="FFFFFF"/>
        </w:rPr>
        <w:t xml:space="preserve">. </w:t>
      </w:r>
      <w:r w:rsidR="00910D83" w:rsidRPr="007C5A20">
        <w:rPr>
          <w:rFonts w:ascii="Arial" w:hAnsi="Arial" w:cs="Arial"/>
          <w:shd w:val="clear" w:color="auto" w:fill="FFFFFF"/>
        </w:rPr>
        <w:t xml:space="preserve">CPD </w:t>
      </w:r>
      <w:r w:rsidR="002A18A8" w:rsidRPr="007C5A20">
        <w:rPr>
          <w:rFonts w:ascii="Arial" w:hAnsi="Arial" w:cs="Arial"/>
          <w:shd w:val="clear" w:color="auto" w:fill="FFFFFF"/>
        </w:rPr>
        <w:t>enhances</w:t>
      </w:r>
      <w:r w:rsidR="008E12A6" w:rsidRPr="007C5A20">
        <w:rPr>
          <w:rFonts w:ascii="Arial" w:hAnsi="Arial" w:cs="Arial"/>
          <w:shd w:val="clear" w:color="auto" w:fill="FFFFFF"/>
        </w:rPr>
        <w:t xml:space="preserve"> </w:t>
      </w:r>
      <w:r w:rsidR="00F85800" w:rsidRPr="007C5A20">
        <w:rPr>
          <w:rFonts w:ascii="Arial" w:hAnsi="Arial" w:cs="Arial"/>
          <w:shd w:val="clear" w:color="auto" w:fill="FFFFFF"/>
        </w:rPr>
        <w:t>personal growt</w:t>
      </w:r>
      <w:r w:rsidR="00A53959" w:rsidRPr="007C5A20">
        <w:rPr>
          <w:rFonts w:ascii="Arial" w:hAnsi="Arial" w:cs="Arial"/>
          <w:shd w:val="clear" w:color="auto" w:fill="FFFFFF"/>
        </w:rPr>
        <w:t xml:space="preserve">h and </w:t>
      </w:r>
      <w:r w:rsidR="008E12A6" w:rsidRPr="007C5A20">
        <w:rPr>
          <w:rFonts w:ascii="Arial" w:hAnsi="Arial" w:cs="Arial"/>
          <w:shd w:val="clear" w:color="auto" w:fill="FFFFFF"/>
        </w:rPr>
        <w:t xml:space="preserve">continuous learning helps to open </w:t>
      </w:r>
      <w:r w:rsidR="00910D83" w:rsidRPr="007C5A20">
        <w:rPr>
          <w:rFonts w:ascii="Arial" w:hAnsi="Arial" w:cs="Arial"/>
          <w:shd w:val="clear" w:color="auto" w:fill="FFFFFF"/>
        </w:rPr>
        <w:t xml:space="preserve">up </w:t>
      </w:r>
      <w:r w:rsidR="008E12A6" w:rsidRPr="007C5A20">
        <w:rPr>
          <w:rFonts w:ascii="Arial" w:hAnsi="Arial" w:cs="Arial"/>
          <w:shd w:val="clear" w:color="auto" w:fill="FFFFFF"/>
        </w:rPr>
        <w:t xml:space="preserve">new opportunities in a person’s career as well as keeping </w:t>
      </w:r>
      <w:r w:rsidR="00F05B5D" w:rsidRPr="007C5A20">
        <w:rPr>
          <w:rFonts w:ascii="Arial" w:hAnsi="Arial" w:cs="Arial"/>
          <w:shd w:val="clear" w:color="auto" w:fill="FFFFFF"/>
        </w:rPr>
        <w:t xml:space="preserve">their </w:t>
      </w:r>
      <w:r w:rsidR="008E12A6" w:rsidRPr="007C5A20">
        <w:rPr>
          <w:rFonts w:ascii="Arial" w:hAnsi="Arial" w:cs="Arial"/>
          <w:shd w:val="clear" w:color="auto" w:fill="FFFFFF"/>
        </w:rPr>
        <w:t>skills and knowledge up to date</w:t>
      </w:r>
      <w:r w:rsidR="00A53959" w:rsidRPr="007C5A20">
        <w:rPr>
          <w:rFonts w:ascii="Arial" w:hAnsi="Arial" w:cs="Arial"/>
          <w:shd w:val="clear" w:color="auto" w:fill="FFFFFF"/>
        </w:rPr>
        <w:t xml:space="preserve"> </w:t>
      </w:r>
      <w:r w:rsidR="00AE6723" w:rsidRPr="007C5A20">
        <w:rPr>
          <w:rFonts w:ascii="Arial" w:hAnsi="Arial" w:cs="Arial"/>
          <w:shd w:val="clear" w:color="auto" w:fill="FFFFFF"/>
        </w:rPr>
        <w:t xml:space="preserve">to </w:t>
      </w:r>
      <w:r w:rsidR="008E12A6" w:rsidRPr="007C5A20">
        <w:rPr>
          <w:rFonts w:ascii="Arial" w:hAnsi="Arial" w:cs="Arial"/>
          <w:shd w:val="clear" w:color="auto" w:fill="FFFFFF"/>
        </w:rPr>
        <w:t xml:space="preserve">ensure </w:t>
      </w:r>
      <w:r w:rsidR="002727E4" w:rsidRPr="007C5A20">
        <w:rPr>
          <w:rFonts w:ascii="Arial" w:hAnsi="Arial" w:cs="Arial"/>
          <w:shd w:val="clear" w:color="auto" w:fill="FFFFFF"/>
        </w:rPr>
        <w:t>they</w:t>
      </w:r>
      <w:r w:rsidR="008E12A6" w:rsidRPr="007C5A20">
        <w:rPr>
          <w:rFonts w:ascii="Arial" w:hAnsi="Arial" w:cs="Arial"/>
          <w:shd w:val="clear" w:color="auto" w:fill="FFFFFF"/>
        </w:rPr>
        <w:t xml:space="preserve"> practice safely and legally (NHS, 2020). </w:t>
      </w:r>
      <w:r w:rsidR="00910D83" w:rsidRPr="007C5A20">
        <w:rPr>
          <w:rFonts w:ascii="Arial" w:hAnsi="Arial" w:cs="Arial"/>
          <w:shd w:val="clear" w:color="auto" w:fill="FFFFFF"/>
        </w:rPr>
        <w:t>CPD includes</w:t>
      </w:r>
      <w:r w:rsidR="003415AE" w:rsidRPr="007C5A20">
        <w:rPr>
          <w:rFonts w:ascii="Arial" w:hAnsi="Arial" w:cs="Arial"/>
          <w:shd w:val="clear" w:color="auto" w:fill="FFFFFF"/>
        </w:rPr>
        <w:t xml:space="preserve"> performance management in the workplace </w:t>
      </w:r>
      <w:r w:rsidR="00036EA8" w:rsidRPr="007C5A20">
        <w:rPr>
          <w:rFonts w:ascii="Arial" w:hAnsi="Arial" w:cs="Arial"/>
          <w:shd w:val="clear" w:color="auto" w:fill="FFFFFF"/>
        </w:rPr>
        <w:t xml:space="preserve">such as supervision and </w:t>
      </w:r>
      <w:r w:rsidR="003415AE" w:rsidRPr="007C5A20">
        <w:rPr>
          <w:rFonts w:ascii="Arial" w:hAnsi="Arial" w:cs="Arial"/>
          <w:shd w:val="clear" w:color="auto" w:fill="FFFFFF"/>
        </w:rPr>
        <w:t xml:space="preserve">appraisal (CIPD, 2020) as well as </w:t>
      </w:r>
      <w:r w:rsidR="00910D83" w:rsidRPr="007C5A20">
        <w:rPr>
          <w:rFonts w:ascii="Arial" w:hAnsi="Arial" w:cs="Arial"/>
          <w:shd w:val="clear" w:color="auto" w:fill="FFFFFF"/>
        </w:rPr>
        <w:t xml:space="preserve">different learning </w:t>
      </w:r>
      <w:r w:rsidR="003415AE" w:rsidRPr="007C5A20">
        <w:rPr>
          <w:rFonts w:ascii="Arial" w:hAnsi="Arial" w:cs="Arial"/>
          <w:shd w:val="clear" w:color="auto" w:fill="FFFFFF"/>
        </w:rPr>
        <w:t xml:space="preserve">methods </w:t>
      </w:r>
      <w:r w:rsidR="00910D83" w:rsidRPr="007C5A20">
        <w:rPr>
          <w:rFonts w:ascii="Arial" w:hAnsi="Arial" w:cs="Arial"/>
          <w:shd w:val="clear" w:color="auto" w:fill="FFFFFF"/>
        </w:rPr>
        <w:t>such as conferences, events, workshops, e-learning programs, best practice techniques and sharing</w:t>
      </w:r>
      <w:r w:rsidR="00A95491" w:rsidRPr="007C5A20">
        <w:rPr>
          <w:rFonts w:ascii="Arial" w:hAnsi="Arial" w:cs="Arial"/>
          <w:shd w:val="clear" w:color="auto" w:fill="FFFFFF"/>
        </w:rPr>
        <w:t xml:space="preserve">. </w:t>
      </w:r>
      <w:r w:rsidR="003415AE" w:rsidRPr="007C5A20">
        <w:rPr>
          <w:rFonts w:ascii="Arial" w:hAnsi="Arial" w:cs="Arial"/>
          <w:shd w:val="clear" w:color="auto" w:fill="FFFFFF"/>
        </w:rPr>
        <w:t>These</w:t>
      </w:r>
      <w:r w:rsidR="00910D83" w:rsidRPr="007C5A20">
        <w:rPr>
          <w:rFonts w:ascii="Arial" w:hAnsi="Arial" w:cs="Arial"/>
          <w:shd w:val="clear" w:color="auto" w:fill="FFFFFF"/>
        </w:rPr>
        <w:t xml:space="preserve"> are all centred for a person to improve and also have effective professional development</w:t>
      </w:r>
      <w:r w:rsidR="00567DD4" w:rsidRPr="007C5A20">
        <w:rPr>
          <w:rFonts w:ascii="Arial" w:hAnsi="Arial" w:cs="Arial"/>
          <w:shd w:val="clear" w:color="auto" w:fill="FFFFFF"/>
        </w:rPr>
        <w:t xml:space="preserve"> (CPD Certification Service, 2020).</w:t>
      </w:r>
    </w:p>
    <w:p w14:paraId="68ED09DE" w14:textId="58261298" w:rsidR="00567DD4" w:rsidRPr="007C5A20" w:rsidRDefault="00910D83" w:rsidP="007C5A20">
      <w:pPr>
        <w:spacing w:line="360" w:lineRule="auto"/>
        <w:rPr>
          <w:rFonts w:ascii="Arial" w:hAnsi="Arial" w:cs="Arial"/>
          <w:shd w:val="clear" w:color="auto" w:fill="FFFFFF"/>
        </w:rPr>
      </w:pPr>
      <w:r w:rsidRPr="007C5A20">
        <w:rPr>
          <w:rFonts w:ascii="Arial" w:hAnsi="Arial" w:cs="Arial"/>
          <w:shd w:val="clear" w:color="auto" w:fill="FFFFFF"/>
        </w:rPr>
        <w:t xml:space="preserve">There are over 1000 institutions and professional bodies across the United Kingdom (UK) </w:t>
      </w:r>
      <w:r w:rsidR="00CD0EF8" w:rsidRPr="007C5A20">
        <w:rPr>
          <w:rFonts w:ascii="Arial" w:hAnsi="Arial" w:cs="Arial"/>
          <w:shd w:val="clear" w:color="auto" w:fill="FFFFFF"/>
        </w:rPr>
        <w:t xml:space="preserve">offering CPD courses </w:t>
      </w:r>
      <w:r w:rsidRPr="007C5A20">
        <w:rPr>
          <w:rFonts w:ascii="Arial" w:hAnsi="Arial" w:cs="Arial"/>
          <w:shd w:val="clear" w:color="auto" w:fill="FFFFFF"/>
        </w:rPr>
        <w:t>and this is said to increase in the future (CPD</w:t>
      </w:r>
      <w:r w:rsidR="002727E4" w:rsidRPr="007C5A20">
        <w:rPr>
          <w:rFonts w:ascii="Arial" w:hAnsi="Arial" w:cs="Arial"/>
          <w:shd w:val="clear" w:color="auto" w:fill="FFFFFF"/>
        </w:rPr>
        <w:t xml:space="preserve"> Certification Service,</w:t>
      </w:r>
      <w:r w:rsidRPr="007C5A20">
        <w:rPr>
          <w:rFonts w:ascii="Arial" w:hAnsi="Arial" w:cs="Arial"/>
          <w:shd w:val="clear" w:color="auto" w:fill="FFFFFF"/>
        </w:rPr>
        <w:t xml:space="preserve"> 2020). </w:t>
      </w:r>
      <w:r w:rsidR="00A32BF9" w:rsidRPr="007C5A20">
        <w:rPr>
          <w:rFonts w:ascii="Arial" w:hAnsi="Arial" w:cs="Arial"/>
          <w:shd w:val="clear" w:color="auto" w:fill="FFFFFF"/>
        </w:rPr>
        <w:t xml:space="preserve">Employers invest in CPD of their staff to ensure they develop and </w:t>
      </w:r>
      <w:r w:rsidR="00FD2961" w:rsidRPr="007C5A20">
        <w:rPr>
          <w:rFonts w:ascii="Arial" w:hAnsi="Arial" w:cs="Arial"/>
          <w:shd w:val="clear" w:color="auto" w:fill="FFFFFF"/>
        </w:rPr>
        <w:t xml:space="preserve">maintain the necessary skills required for the role; this </w:t>
      </w:r>
      <w:r w:rsidR="00A95491" w:rsidRPr="007C5A20">
        <w:rPr>
          <w:rFonts w:ascii="Arial" w:hAnsi="Arial" w:cs="Arial"/>
          <w:shd w:val="clear" w:color="auto" w:fill="FFFFFF"/>
        </w:rPr>
        <w:t xml:space="preserve">will </w:t>
      </w:r>
      <w:r w:rsidR="00FD2961" w:rsidRPr="007C5A20">
        <w:rPr>
          <w:rFonts w:ascii="Arial" w:hAnsi="Arial" w:cs="Arial"/>
          <w:shd w:val="clear" w:color="auto" w:fill="FFFFFF"/>
        </w:rPr>
        <w:t xml:space="preserve">enable the </w:t>
      </w:r>
      <w:r w:rsidR="00A95491" w:rsidRPr="007C5A20">
        <w:rPr>
          <w:rFonts w:ascii="Arial" w:hAnsi="Arial" w:cs="Arial"/>
          <w:shd w:val="clear" w:color="auto" w:fill="FFFFFF"/>
        </w:rPr>
        <w:t xml:space="preserve">growth of the </w:t>
      </w:r>
      <w:r w:rsidR="00A32BF9" w:rsidRPr="007C5A20">
        <w:rPr>
          <w:rFonts w:ascii="Arial" w:hAnsi="Arial" w:cs="Arial"/>
          <w:shd w:val="clear" w:color="auto" w:fill="FFFFFF"/>
        </w:rPr>
        <w:t>organisatio</w:t>
      </w:r>
      <w:r w:rsidR="00FD2961" w:rsidRPr="007C5A20">
        <w:rPr>
          <w:rFonts w:ascii="Arial" w:hAnsi="Arial" w:cs="Arial"/>
          <w:shd w:val="clear" w:color="auto" w:fill="FFFFFF"/>
        </w:rPr>
        <w:t>n as well</w:t>
      </w:r>
      <w:r w:rsidR="00036EA8" w:rsidRPr="007C5A20">
        <w:rPr>
          <w:rFonts w:ascii="Arial" w:hAnsi="Arial" w:cs="Arial"/>
          <w:shd w:val="clear" w:color="auto" w:fill="FFFFFF"/>
        </w:rPr>
        <w:t xml:space="preserve"> (CPD Certifications Service, 2020). </w:t>
      </w:r>
      <w:r w:rsidRPr="007C5A20">
        <w:rPr>
          <w:rFonts w:ascii="Arial" w:hAnsi="Arial" w:cs="Arial"/>
          <w:shd w:val="clear" w:color="auto" w:fill="FFFFFF"/>
        </w:rPr>
        <w:t>Participating in CPD ensures that both academic and practical qualifications are not dated</w:t>
      </w:r>
      <w:r w:rsidR="00FD2961" w:rsidRPr="007C5A20">
        <w:rPr>
          <w:rFonts w:ascii="Arial" w:hAnsi="Arial" w:cs="Arial"/>
          <w:shd w:val="clear" w:color="auto" w:fill="FFFFFF"/>
        </w:rPr>
        <w:t xml:space="preserve">, it also </w:t>
      </w:r>
      <w:r w:rsidRPr="007C5A20">
        <w:rPr>
          <w:rFonts w:ascii="Arial" w:hAnsi="Arial" w:cs="Arial"/>
          <w:shd w:val="clear" w:color="auto" w:fill="FFFFFF"/>
        </w:rPr>
        <w:t>allows</w:t>
      </w:r>
      <w:r w:rsidR="00FD2961" w:rsidRPr="007C5A20">
        <w:rPr>
          <w:rFonts w:ascii="Arial" w:hAnsi="Arial" w:cs="Arial"/>
          <w:shd w:val="clear" w:color="auto" w:fill="FFFFFF"/>
        </w:rPr>
        <w:t xml:space="preserve"> people</w:t>
      </w:r>
      <w:r w:rsidRPr="007C5A20">
        <w:rPr>
          <w:rFonts w:ascii="Arial" w:hAnsi="Arial" w:cs="Arial"/>
          <w:shd w:val="clear" w:color="auto" w:fill="FFFFFF"/>
        </w:rPr>
        <w:t xml:space="preserve"> to continually enhance their skills, regardless of </w:t>
      </w:r>
      <w:r w:rsidR="00A95491" w:rsidRPr="007C5A20">
        <w:rPr>
          <w:rFonts w:ascii="Arial" w:hAnsi="Arial" w:cs="Arial"/>
          <w:shd w:val="clear" w:color="auto" w:fill="FFFFFF"/>
        </w:rPr>
        <w:t xml:space="preserve">their </w:t>
      </w:r>
      <w:r w:rsidR="00FE2435" w:rsidRPr="007C5A20">
        <w:rPr>
          <w:rFonts w:ascii="Arial" w:hAnsi="Arial" w:cs="Arial"/>
          <w:shd w:val="clear" w:color="auto" w:fill="FFFFFF"/>
        </w:rPr>
        <w:t xml:space="preserve">age, </w:t>
      </w:r>
      <w:r w:rsidRPr="007C5A20">
        <w:rPr>
          <w:rFonts w:ascii="Arial" w:hAnsi="Arial" w:cs="Arial"/>
          <w:shd w:val="clear" w:color="auto" w:fill="FFFFFF"/>
        </w:rPr>
        <w:t xml:space="preserve">educational </w:t>
      </w:r>
      <w:r w:rsidR="0065726E" w:rsidRPr="007C5A20">
        <w:rPr>
          <w:rFonts w:ascii="Arial" w:hAnsi="Arial" w:cs="Arial"/>
          <w:shd w:val="clear" w:color="auto" w:fill="FFFFFF"/>
        </w:rPr>
        <w:t>level,</w:t>
      </w:r>
      <w:r w:rsidR="00FE2435" w:rsidRPr="007C5A20">
        <w:rPr>
          <w:rFonts w:ascii="Arial" w:hAnsi="Arial" w:cs="Arial"/>
          <w:shd w:val="clear" w:color="auto" w:fill="FFFFFF"/>
        </w:rPr>
        <w:t xml:space="preserve"> or </w:t>
      </w:r>
      <w:r w:rsidRPr="007C5A20">
        <w:rPr>
          <w:rFonts w:ascii="Arial" w:hAnsi="Arial" w:cs="Arial"/>
          <w:shd w:val="clear" w:color="auto" w:fill="FFFFFF"/>
        </w:rPr>
        <w:t>occupation (CPD</w:t>
      </w:r>
      <w:r w:rsidR="002727E4" w:rsidRPr="007C5A20">
        <w:rPr>
          <w:rFonts w:ascii="Arial" w:hAnsi="Arial" w:cs="Arial"/>
          <w:shd w:val="clear" w:color="auto" w:fill="FFFFFF"/>
        </w:rPr>
        <w:t xml:space="preserve"> Certification Service,</w:t>
      </w:r>
      <w:r w:rsidRPr="007C5A20">
        <w:rPr>
          <w:rFonts w:ascii="Arial" w:hAnsi="Arial" w:cs="Arial"/>
          <w:shd w:val="clear" w:color="auto" w:fill="FFFFFF"/>
        </w:rPr>
        <w:t xml:space="preserve"> 2020). </w:t>
      </w:r>
      <w:r w:rsidR="004F40E1" w:rsidRPr="007C5A20">
        <w:rPr>
          <w:rFonts w:ascii="Arial" w:hAnsi="Arial" w:cs="Arial"/>
          <w:shd w:val="clear" w:color="auto" w:fill="FFFFFF"/>
        </w:rPr>
        <w:t xml:space="preserve">Therefore, CPD is an investment that </w:t>
      </w:r>
      <w:r w:rsidR="00A95491" w:rsidRPr="007C5A20">
        <w:rPr>
          <w:rFonts w:ascii="Arial" w:hAnsi="Arial" w:cs="Arial"/>
          <w:shd w:val="clear" w:color="auto" w:fill="FFFFFF"/>
        </w:rPr>
        <w:t xml:space="preserve">people make for themselves, </w:t>
      </w:r>
      <w:r w:rsidR="004F40E1" w:rsidRPr="007C5A20">
        <w:rPr>
          <w:rFonts w:ascii="Arial" w:hAnsi="Arial" w:cs="Arial"/>
          <w:shd w:val="clear" w:color="auto" w:fill="FFFFFF"/>
        </w:rPr>
        <w:t xml:space="preserve">essentially planning for </w:t>
      </w:r>
      <w:r w:rsidR="00A95491" w:rsidRPr="007C5A20">
        <w:rPr>
          <w:rFonts w:ascii="Arial" w:hAnsi="Arial" w:cs="Arial"/>
          <w:shd w:val="clear" w:color="auto" w:fill="FFFFFF"/>
        </w:rPr>
        <w:t xml:space="preserve">personal </w:t>
      </w:r>
      <w:r w:rsidR="004F40E1" w:rsidRPr="007C5A20">
        <w:rPr>
          <w:rFonts w:ascii="Arial" w:hAnsi="Arial" w:cs="Arial"/>
          <w:shd w:val="clear" w:color="auto" w:fill="FFFFFF"/>
        </w:rPr>
        <w:t>developments which links learning to practice</w:t>
      </w:r>
      <w:r w:rsidR="00FE2435" w:rsidRPr="007C5A20">
        <w:rPr>
          <w:rFonts w:ascii="Arial" w:hAnsi="Arial" w:cs="Arial"/>
          <w:shd w:val="clear" w:color="auto" w:fill="FFFFFF"/>
        </w:rPr>
        <w:t xml:space="preserve"> </w:t>
      </w:r>
      <w:r w:rsidR="00F05B5D" w:rsidRPr="007C5A20">
        <w:rPr>
          <w:rFonts w:ascii="Arial" w:hAnsi="Arial" w:cs="Arial"/>
          <w:shd w:val="clear" w:color="auto" w:fill="FFFFFF"/>
        </w:rPr>
        <w:t xml:space="preserve">and knowledge to be up to date and prepare for greater responsibilities. </w:t>
      </w:r>
      <w:r w:rsidR="004A6D7D" w:rsidRPr="007C5A20">
        <w:rPr>
          <w:rFonts w:ascii="Arial" w:hAnsi="Arial" w:cs="Arial"/>
          <w:shd w:val="clear" w:color="auto" w:fill="FFFFFF"/>
        </w:rPr>
        <w:t xml:space="preserve">The Chartered Institute of Personnel and Development (CIPD) (2020) highlights that </w:t>
      </w:r>
      <w:r w:rsidR="00F05B5D" w:rsidRPr="007C5A20">
        <w:rPr>
          <w:rFonts w:ascii="Arial" w:hAnsi="Arial" w:cs="Arial"/>
          <w:shd w:val="clear" w:color="auto" w:fill="FFFFFF"/>
        </w:rPr>
        <w:t>CPD can also help to boost our confidence</w:t>
      </w:r>
      <w:r w:rsidR="00B048DE" w:rsidRPr="007C5A20">
        <w:rPr>
          <w:rFonts w:ascii="Arial" w:hAnsi="Arial" w:cs="Arial"/>
          <w:shd w:val="clear" w:color="auto" w:fill="FFFFFF"/>
        </w:rPr>
        <w:t>,</w:t>
      </w:r>
      <w:r w:rsidR="00F05B5D" w:rsidRPr="007C5A20">
        <w:rPr>
          <w:rFonts w:ascii="Arial" w:hAnsi="Arial" w:cs="Arial"/>
          <w:shd w:val="clear" w:color="auto" w:fill="FFFFFF"/>
        </w:rPr>
        <w:t xml:space="preserve"> strengthen our professional </w:t>
      </w:r>
      <w:r w:rsidR="0065726E" w:rsidRPr="007C5A20">
        <w:rPr>
          <w:rFonts w:ascii="Arial" w:hAnsi="Arial" w:cs="Arial"/>
          <w:shd w:val="clear" w:color="auto" w:fill="FFFFFF"/>
        </w:rPr>
        <w:t>credibility,</w:t>
      </w:r>
      <w:r w:rsidR="00F05B5D" w:rsidRPr="007C5A20">
        <w:rPr>
          <w:rFonts w:ascii="Arial" w:hAnsi="Arial" w:cs="Arial"/>
          <w:shd w:val="clear" w:color="auto" w:fill="FFFFFF"/>
        </w:rPr>
        <w:t xml:space="preserve"> and become more innovative in dealing with new challenges</w:t>
      </w:r>
      <w:r w:rsidR="004A6D7D" w:rsidRPr="007C5A20">
        <w:rPr>
          <w:rFonts w:ascii="Arial" w:hAnsi="Arial" w:cs="Arial"/>
          <w:shd w:val="clear" w:color="auto" w:fill="FFFFFF"/>
        </w:rPr>
        <w:t>.</w:t>
      </w:r>
      <w:r w:rsidR="00F05B5D" w:rsidRPr="007C5A20">
        <w:rPr>
          <w:rFonts w:ascii="Arial" w:hAnsi="Arial" w:cs="Arial"/>
          <w:shd w:val="clear" w:color="auto" w:fill="FFFFFF"/>
        </w:rPr>
        <w:t xml:space="preserve"> </w:t>
      </w:r>
    </w:p>
    <w:p w14:paraId="683A9685" w14:textId="77777777" w:rsidR="00DD169B" w:rsidRPr="007C5A20" w:rsidRDefault="00E20D76" w:rsidP="007C5A20">
      <w:pPr>
        <w:spacing w:line="360" w:lineRule="auto"/>
        <w:rPr>
          <w:rFonts w:ascii="Arial" w:hAnsi="Arial" w:cs="Arial"/>
          <w:shd w:val="clear" w:color="auto" w:fill="FFFFFF"/>
        </w:rPr>
      </w:pPr>
      <w:r w:rsidRPr="007C5A20">
        <w:rPr>
          <w:rFonts w:ascii="Arial" w:hAnsi="Arial" w:cs="Arial"/>
          <w:b/>
          <w:bCs/>
          <w:shd w:val="clear" w:color="auto" w:fill="FFFFFF"/>
        </w:rPr>
        <w:t>Self-reflection in the workplace</w:t>
      </w:r>
    </w:p>
    <w:p w14:paraId="42D8C505" w14:textId="77777777" w:rsidR="00DD169B" w:rsidRPr="007C5A20" w:rsidRDefault="00E20D76" w:rsidP="007C5A20">
      <w:pPr>
        <w:spacing w:line="360" w:lineRule="auto"/>
        <w:rPr>
          <w:rFonts w:ascii="Arial" w:hAnsi="Arial" w:cs="Arial"/>
          <w:shd w:val="clear" w:color="auto" w:fill="FFFFFF"/>
        </w:rPr>
      </w:pPr>
      <w:r w:rsidRPr="007C5A20">
        <w:rPr>
          <w:rFonts w:ascii="Arial" w:hAnsi="Arial" w:cs="Arial"/>
          <w:shd w:val="clear" w:color="auto" w:fill="FFFFFF"/>
        </w:rPr>
        <w:t>In regard to self-reflection,</w:t>
      </w:r>
      <w:r w:rsidR="00F85800" w:rsidRPr="007C5A20">
        <w:rPr>
          <w:rFonts w:ascii="Arial" w:eastAsia="Times New Roman" w:hAnsi="Arial" w:cs="Arial"/>
          <w:lang w:eastAsia="en-GB"/>
        </w:rPr>
        <w:t xml:space="preserve"> the</w:t>
      </w:r>
      <w:r w:rsidR="0006117C" w:rsidRPr="007C5A20">
        <w:rPr>
          <w:rFonts w:ascii="Arial" w:eastAsia="Times New Roman" w:hAnsi="Arial" w:cs="Arial"/>
          <w:lang w:eastAsia="en-GB"/>
        </w:rPr>
        <w:t xml:space="preserve"> Open </w:t>
      </w:r>
      <w:r w:rsidR="00036EA8" w:rsidRPr="007C5A20">
        <w:rPr>
          <w:rFonts w:ascii="Arial" w:eastAsia="Times New Roman" w:hAnsi="Arial" w:cs="Arial"/>
          <w:lang w:eastAsia="en-GB"/>
        </w:rPr>
        <w:t>U</w:t>
      </w:r>
      <w:r w:rsidR="0006117C" w:rsidRPr="007C5A20">
        <w:rPr>
          <w:rFonts w:ascii="Arial" w:eastAsia="Times New Roman" w:hAnsi="Arial" w:cs="Arial"/>
          <w:lang w:eastAsia="en-GB"/>
        </w:rPr>
        <w:t xml:space="preserve">niversity (2020) </w:t>
      </w:r>
      <w:r w:rsidR="008359BC" w:rsidRPr="007C5A20">
        <w:rPr>
          <w:rFonts w:ascii="Arial" w:eastAsia="Times New Roman" w:hAnsi="Arial" w:cs="Arial"/>
          <w:lang w:eastAsia="en-GB"/>
        </w:rPr>
        <w:t xml:space="preserve">describes this as an approach that </w:t>
      </w:r>
      <w:r w:rsidRPr="007C5A20">
        <w:rPr>
          <w:rFonts w:ascii="Arial" w:eastAsia="Times New Roman" w:hAnsi="Arial" w:cs="Arial"/>
          <w:lang w:eastAsia="en-GB"/>
        </w:rPr>
        <w:t xml:space="preserve">enables </w:t>
      </w:r>
      <w:r w:rsidR="0006117C" w:rsidRPr="007C5A20">
        <w:rPr>
          <w:rFonts w:ascii="Arial" w:hAnsi="Arial" w:cs="Arial"/>
          <w:shd w:val="clear" w:color="auto" w:fill="FFFFFF"/>
        </w:rPr>
        <w:t>us to assess ourselves,</w:t>
      </w:r>
      <w:r w:rsidR="00733E0F" w:rsidRPr="007C5A20">
        <w:rPr>
          <w:rFonts w:ascii="Arial" w:hAnsi="Arial" w:cs="Arial"/>
          <w:shd w:val="clear" w:color="auto" w:fill="FFFFFF"/>
        </w:rPr>
        <w:t xml:space="preserve"> our attitude to work and the way we learn</w:t>
      </w:r>
      <w:r w:rsidR="002F6B9D" w:rsidRPr="007C5A20">
        <w:rPr>
          <w:rFonts w:ascii="Arial" w:hAnsi="Arial" w:cs="Arial"/>
          <w:shd w:val="clear" w:color="auto" w:fill="FFFFFF"/>
        </w:rPr>
        <w:t xml:space="preserve">. </w:t>
      </w:r>
      <w:r w:rsidR="00BD2328" w:rsidRPr="007C5A20">
        <w:rPr>
          <w:rFonts w:ascii="Arial" w:hAnsi="Arial" w:cs="Arial"/>
          <w:shd w:val="clear" w:color="auto" w:fill="FFFFFF"/>
        </w:rPr>
        <w:t xml:space="preserve">By </w:t>
      </w:r>
      <w:r w:rsidR="00BD2328" w:rsidRPr="007C5A20">
        <w:rPr>
          <w:rFonts w:ascii="Arial" w:hAnsi="Arial" w:cs="Arial"/>
        </w:rPr>
        <w:t>r</w:t>
      </w:r>
      <w:r w:rsidR="00ED4CC0" w:rsidRPr="007C5A20">
        <w:rPr>
          <w:rFonts w:ascii="Arial" w:hAnsi="Arial" w:cs="Arial"/>
        </w:rPr>
        <w:t>eflecti</w:t>
      </w:r>
      <w:r w:rsidR="00BD2328" w:rsidRPr="007C5A20">
        <w:rPr>
          <w:rFonts w:ascii="Arial" w:hAnsi="Arial" w:cs="Arial"/>
        </w:rPr>
        <w:t xml:space="preserve">ng, it </w:t>
      </w:r>
      <w:r w:rsidR="00BD2328" w:rsidRPr="007C5A20">
        <w:rPr>
          <w:rFonts w:ascii="Arial" w:hAnsi="Arial" w:cs="Arial"/>
        </w:rPr>
        <w:lastRenderedPageBreak/>
        <w:t>helps us</w:t>
      </w:r>
      <w:r w:rsidR="00FD2961" w:rsidRPr="007C5A20">
        <w:rPr>
          <w:rFonts w:ascii="Arial" w:hAnsi="Arial" w:cs="Arial"/>
        </w:rPr>
        <w:t xml:space="preserve"> in</w:t>
      </w:r>
      <w:r w:rsidR="00733E0F" w:rsidRPr="007C5A20">
        <w:rPr>
          <w:rFonts w:ascii="Arial" w:hAnsi="Arial" w:cs="Arial"/>
        </w:rPr>
        <w:t xml:space="preserve"> </w:t>
      </w:r>
      <w:r w:rsidR="00BD2328" w:rsidRPr="007C5A20">
        <w:rPr>
          <w:rFonts w:ascii="Arial" w:hAnsi="Arial" w:cs="Arial"/>
        </w:rPr>
        <w:t xml:space="preserve">developing </w:t>
      </w:r>
      <w:r w:rsidR="00ED4CC0" w:rsidRPr="007C5A20">
        <w:rPr>
          <w:rFonts w:ascii="Arial" w:hAnsi="Arial" w:cs="Arial"/>
        </w:rPr>
        <w:t xml:space="preserve">new skills and </w:t>
      </w:r>
      <w:r w:rsidR="00FD2961" w:rsidRPr="007C5A20">
        <w:rPr>
          <w:rFonts w:ascii="Arial" w:hAnsi="Arial" w:cs="Arial"/>
        </w:rPr>
        <w:t xml:space="preserve">also </w:t>
      </w:r>
      <w:r w:rsidR="00BD2328" w:rsidRPr="007C5A20">
        <w:rPr>
          <w:rFonts w:ascii="Arial" w:hAnsi="Arial" w:cs="Arial"/>
        </w:rPr>
        <w:t xml:space="preserve">evaluating </w:t>
      </w:r>
      <w:r w:rsidR="00733E0F" w:rsidRPr="007C5A20">
        <w:rPr>
          <w:rFonts w:ascii="Arial" w:hAnsi="Arial" w:cs="Arial"/>
        </w:rPr>
        <w:t>how effective they are</w:t>
      </w:r>
      <w:r w:rsidR="00ED4CC0" w:rsidRPr="007C5A20">
        <w:rPr>
          <w:rFonts w:ascii="Arial" w:hAnsi="Arial" w:cs="Arial"/>
        </w:rPr>
        <w:t xml:space="preserve">, </w:t>
      </w:r>
      <w:r w:rsidR="00BD2328" w:rsidRPr="007C5A20">
        <w:rPr>
          <w:rFonts w:ascii="Arial" w:hAnsi="Arial" w:cs="Arial"/>
        </w:rPr>
        <w:t>rather than</w:t>
      </w:r>
      <w:r w:rsidR="00ED4CC0" w:rsidRPr="007C5A20">
        <w:rPr>
          <w:rFonts w:ascii="Arial" w:hAnsi="Arial" w:cs="Arial"/>
        </w:rPr>
        <w:t xml:space="preserve"> doing things the </w:t>
      </w:r>
      <w:r w:rsidR="001F5A6C" w:rsidRPr="007C5A20">
        <w:rPr>
          <w:rFonts w:ascii="Arial" w:hAnsi="Arial" w:cs="Arial"/>
        </w:rPr>
        <w:t xml:space="preserve">same </w:t>
      </w:r>
      <w:r w:rsidR="00ED4CC0" w:rsidRPr="007C5A20">
        <w:rPr>
          <w:rFonts w:ascii="Arial" w:hAnsi="Arial" w:cs="Arial"/>
        </w:rPr>
        <w:t xml:space="preserve">way </w:t>
      </w:r>
      <w:r w:rsidR="001F5A6C" w:rsidRPr="007C5A20">
        <w:rPr>
          <w:rFonts w:ascii="Arial" w:hAnsi="Arial" w:cs="Arial"/>
        </w:rPr>
        <w:t>over and over again</w:t>
      </w:r>
      <w:r w:rsidR="00733E0F" w:rsidRPr="007C5A20">
        <w:rPr>
          <w:rFonts w:ascii="Arial" w:hAnsi="Arial" w:cs="Arial"/>
        </w:rPr>
        <w:t xml:space="preserve">. </w:t>
      </w:r>
      <w:r w:rsidR="00ED4CC0" w:rsidRPr="007C5A20">
        <w:rPr>
          <w:rFonts w:ascii="Arial" w:hAnsi="Arial" w:cs="Arial"/>
        </w:rPr>
        <w:t xml:space="preserve">It is about asking </w:t>
      </w:r>
      <w:r w:rsidR="001F5A6C" w:rsidRPr="007C5A20">
        <w:rPr>
          <w:rFonts w:ascii="Arial" w:hAnsi="Arial" w:cs="Arial"/>
        </w:rPr>
        <w:t>ourselves</w:t>
      </w:r>
      <w:r w:rsidR="00ED4CC0" w:rsidRPr="007C5A20">
        <w:rPr>
          <w:rFonts w:ascii="Arial" w:hAnsi="Arial" w:cs="Arial"/>
        </w:rPr>
        <w:t xml:space="preserve"> in a </w:t>
      </w:r>
      <w:r w:rsidR="002F6B9D" w:rsidRPr="007C5A20">
        <w:rPr>
          <w:rFonts w:ascii="Arial" w:hAnsi="Arial" w:cs="Arial"/>
        </w:rPr>
        <w:t>constructive</w:t>
      </w:r>
      <w:r w:rsidR="00ED4CC0" w:rsidRPr="007C5A20">
        <w:rPr>
          <w:rFonts w:ascii="Arial" w:hAnsi="Arial" w:cs="Arial"/>
        </w:rPr>
        <w:t xml:space="preserve"> way, what </w:t>
      </w:r>
      <w:r w:rsidR="001F5A6C" w:rsidRPr="007C5A20">
        <w:rPr>
          <w:rFonts w:ascii="Arial" w:hAnsi="Arial" w:cs="Arial"/>
        </w:rPr>
        <w:t xml:space="preserve">we </w:t>
      </w:r>
      <w:r w:rsidR="00ED4CC0" w:rsidRPr="007C5A20">
        <w:rPr>
          <w:rFonts w:ascii="Arial" w:hAnsi="Arial" w:cs="Arial"/>
        </w:rPr>
        <w:t xml:space="preserve">did and how </w:t>
      </w:r>
      <w:r w:rsidR="001F5A6C" w:rsidRPr="007C5A20">
        <w:rPr>
          <w:rFonts w:ascii="Arial" w:hAnsi="Arial" w:cs="Arial"/>
        </w:rPr>
        <w:t>we</w:t>
      </w:r>
      <w:r w:rsidR="00ED4CC0" w:rsidRPr="007C5A20">
        <w:rPr>
          <w:rFonts w:ascii="Arial" w:hAnsi="Arial" w:cs="Arial"/>
        </w:rPr>
        <w:t xml:space="preserve"> could improve on that in the future. </w:t>
      </w:r>
      <w:r w:rsidR="002F6B9D" w:rsidRPr="007C5A20">
        <w:rPr>
          <w:rFonts w:ascii="Arial" w:hAnsi="Arial" w:cs="Arial"/>
          <w:shd w:val="clear" w:color="auto" w:fill="FFFFFF"/>
        </w:rPr>
        <w:t>Reflective practice is vital in health and social care as it enables improvement in practices, reflecting on an experience can also advance a direction for healthcare workers to deal with sensitive problems</w:t>
      </w:r>
      <w:r w:rsidR="00834DA0" w:rsidRPr="007C5A20">
        <w:rPr>
          <w:rFonts w:ascii="Arial" w:hAnsi="Arial" w:cs="Arial"/>
          <w:shd w:val="clear" w:color="auto" w:fill="FFFFFF"/>
        </w:rPr>
        <w:t xml:space="preserve"> which they are</w:t>
      </w:r>
      <w:r w:rsidR="002F6B9D" w:rsidRPr="007C5A20">
        <w:rPr>
          <w:rFonts w:ascii="Arial" w:hAnsi="Arial" w:cs="Arial"/>
          <w:shd w:val="clear" w:color="auto" w:fill="FFFFFF"/>
        </w:rPr>
        <w:t xml:space="preserve"> likely to</w:t>
      </w:r>
      <w:r w:rsidR="00834DA0" w:rsidRPr="007C5A20">
        <w:rPr>
          <w:rFonts w:ascii="Arial" w:hAnsi="Arial" w:cs="Arial"/>
          <w:shd w:val="clear" w:color="auto" w:fill="FFFFFF"/>
        </w:rPr>
        <w:t xml:space="preserve"> </w:t>
      </w:r>
      <w:r w:rsidR="002F6B9D" w:rsidRPr="007C5A20">
        <w:rPr>
          <w:rFonts w:ascii="Arial" w:hAnsi="Arial" w:cs="Arial"/>
          <w:shd w:val="clear" w:color="auto" w:fill="FFFFFF"/>
        </w:rPr>
        <w:t>experience</w:t>
      </w:r>
      <w:r w:rsidR="008359BC" w:rsidRPr="007C5A20">
        <w:rPr>
          <w:rFonts w:ascii="Arial" w:hAnsi="Arial" w:cs="Arial"/>
          <w:shd w:val="clear" w:color="auto" w:fill="FFFFFF"/>
        </w:rPr>
        <w:t xml:space="preserve"> (</w:t>
      </w:r>
      <w:r w:rsidR="00B25297" w:rsidRPr="007C5A20">
        <w:rPr>
          <w:rFonts w:ascii="Arial" w:hAnsi="Arial" w:cs="Arial"/>
          <w:shd w:val="clear" w:color="auto" w:fill="FFFFFF"/>
        </w:rPr>
        <w:t>Britland, 2017</w:t>
      </w:r>
      <w:r w:rsidR="008359BC" w:rsidRPr="007C5A20">
        <w:rPr>
          <w:rFonts w:ascii="Arial" w:hAnsi="Arial" w:cs="Arial"/>
          <w:shd w:val="clear" w:color="auto" w:fill="FFFFFF"/>
        </w:rPr>
        <w:t xml:space="preserve">). </w:t>
      </w:r>
    </w:p>
    <w:p w14:paraId="4C21A0EF" w14:textId="3CA788E2" w:rsidR="0012390D" w:rsidRPr="007C5A20" w:rsidRDefault="002F6B9D" w:rsidP="007C5A20">
      <w:pPr>
        <w:spacing w:line="360" w:lineRule="auto"/>
        <w:rPr>
          <w:rFonts w:ascii="Arial" w:hAnsi="Arial" w:cs="Arial"/>
          <w:shd w:val="clear" w:color="auto" w:fill="FFFFFF"/>
        </w:rPr>
      </w:pPr>
      <w:r w:rsidRPr="007C5A20">
        <w:rPr>
          <w:rFonts w:ascii="Arial" w:hAnsi="Arial" w:cs="Arial"/>
          <w:shd w:val="clear" w:color="auto" w:fill="FFFFFF"/>
        </w:rPr>
        <w:t>In health and social care roles, reflecting on</w:t>
      </w:r>
      <w:r w:rsidR="001677B0" w:rsidRPr="007C5A20">
        <w:rPr>
          <w:rFonts w:ascii="Arial" w:hAnsi="Arial" w:cs="Arial"/>
          <w:shd w:val="clear" w:color="auto" w:fill="FFFFFF"/>
        </w:rPr>
        <w:t xml:space="preserve"> tasks enable </w:t>
      </w:r>
      <w:r w:rsidR="00834DA0" w:rsidRPr="007C5A20">
        <w:rPr>
          <w:rFonts w:ascii="Arial" w:hAnsi="Arial" w:cs="Arial"/>
          <w:shd w:val="clear" w:color="auto" w:fill="FFFFFF"/>
        </w:rPr>
        <w:t>people</w:t>
      </w:r>
      <w:r w:rsidR="001677B0" w:rsidRPr="007C5A20">
        <w:rPr>
          <w:rFonts w:ascii="Arial" w:hAnsi="Arial" w:cs="Arial"/>
          <w:shd w:val="clear" w:color="auto" w:fill="FFFFFF"/>
        </w:rPr>
        <w:t xml:space="preserve"> to examine each stage of </w:t>
      </w:r>
      <w:r w:rsidR="006917E4" w:rsidRPr="007C5A20">
        <w:rPr>
          <w:rFonts w:ascii="Arial" w:hAnsi="Arial" w:cs="Arial"/>
          <w:shd w:val="clear" w:color="auto" w:fill="FFFFFF"/>
        </w:rPr>
        <w:t xml:space="preserve">a </w:t>
      </w:r>
      <w:r w:rsidR="001677B0" w:rsidRPr="007C5A20">
        <w:rPr>
          <w:rFonts w:ascii="Arial" w:hAnsi="Arial" w:cs="Arial"/>
          <w:shd w:val="clear" w:color="auto" w:fill="FFFFFF"/>
        </w:rPr>
        <w:t>care delivery process then determine if proper action has been applied</w:t>
      </w:r>
      <w:r w:rsidR="00B230A8" w:rsidRPr="007C5A20">
        <w:rPr>
          <w:rFonts w:ascii="Arial" w:hAnsi="Arial" w:cs="Arial"/>
          <w:shd w:val="clear" w:color="auto" w:fill="FFFFFF"/>
        </w:rPr>
        <w:t xml:space="preserve">. </w:t>
      </w:r>
      <w:r w:rsidR="00CD10B4" w:rsidRPr="007C5A20">
        <w:rPr>
          <w:rFonts w:ascii="Arial" w:hAnsi="Arial" w:cs="Arial"/>
          <w:shd w:val="clear" w:color="auto" w:fill="FFFFFF"/>
        </w:rPr>
        <w:t xml:space="preserve">Moreover, </w:t>
      </w:r>
      <w:r w:rsidR="00FE2435" w:rsidRPr="007C5A20">
        <w:rPr>
          <w:rFonts w:ascii="Arial" w:hAnsi="Arial" w:cs="Arial"/>
          <w:shd w:val="clear" w:color="auto" w:fill="FFFFFF"/>
        </w:rPr>
        <w:t>due</w:t>
      </w:r>
      <w:r w:rsidR="00CD10B4" w:rsidRPr="007C5A20">
        <w:rPr>
          <w:rFonts w:ascii="Arial" w:hAnsi="Arial" w:cs="Arial"/>
          <w:shd w:val="clear" w:color="auto" w:fill="FFFFFF"/>
        </w:rPr>
        <w:t xml:space="preserve"> </w:t>
      </w:r>
      <w:r w:rsidR="00FE2435" w:rsidRPr="007C5A20">
        <w:rPr>
          <w:rFonts w:ascii="Arial" w:hAnsi="Arial" w:cs="Arial"/>
          <w:shd w:val="clear" w:color="auto" w:fill="FFFFFF"/>
        </w:rPr>
        <w:t xml:space="preserve">to </w:t>
      </w:r>
      <w:r w:rsidR="00CD10B4" w:rsidRPr="007C5A20">
        <w:rPr>
          <w:rFonts w:ascii="Arial" w:hAnsi="Arial" w:cs="Arial"/>
          <w:shd w:val="clear" w:color="auto" w:fill="FFFFFF"/>
        </w:rPr>
        <w:t>the nature of health and social care, working with individuals with different need</w:t>
      </w:r>
      <w:r w:rsidR="00FE2435" w:rsidRPr="007C5A20">
        <w:rPr>
          <w:rFonts w:ascii="Arial" w:hAnsi="Arial" w:cs="Arial"/>
          <w:shd w:val="clear" w:color="auto" w:fill="FFFFFF"/>
        </w:rPr>
        <w:t xml:space="preserve">s, </w:t>
      </w:r>
      <w:r w:rsidR="00834DA0" w:rsidRPr="007C5A20">
        <w:rPr>
          <w:rFonts w:ascii="Arial" w:hAnsi="Arial" w:cs="Arial"/>
          <w:shd w:val="clear" w:color="auto" w:fill="FFFFFF"/>
        </w:rPr>
        <w:t>it is important to</w:t>
      </w:r>
      <w:r w:rsidR="00CD10B4" w:rsidRPr="007C5A20">
        <w:rPr>
          <w:rFonts w:ascii="Arial" w:hAnsi="Arial" w:cs="Arial"/>
          <w:shd w:val="clear" w:color="auto" w:fill="FFFFFF"/>
        </w:rPr>
        <w:t xml:space="preserve"> adapt care to suit each individual </w:t>
      </w:r>
      <w:r w:rsidR="00B230A8" w:rsidRPr="007C5A20">
        <w:rPr>
          <w:rFonts w:ascii="Arial" w:hAnsi="Arial" w:cs="Arial"/>
          <w:shd w:val="clear" w:color="auto" w:fill="FFFFFF"/>
        </w:rPr>
        <w:t xml:space="preserve">(Ham et al, 2012). </w:t>
      </w:r>
      <w:r w:rsidR="00834DA0" w:rsidRPr="007C5A20">
        <w:rPr>
          <w:rFonts w:ascii="Arial" w:hAnsi="Arial" w:cs="Arial"/>
          <w:shd w:val="clear" w:color="auto" w:fill="FFFFFF"/>
        </w:rPr>
        <w:t xml:space="preserve">Also, with </w:t>
      </w:r>
      <w:r w:rsidR="00CD10B4" w:rsidRPr="007C5A20">
        <w:rPr>
          <w:rFonts w:ascii="Arial" w:hAnsi="Arial" w:cs="Arial"/>
          <w:shd w:val="clear" w:color="auto" w:fill="FFFFFF"/>
        </w:rPr>
        <w:t xml:space="preserve">the challenges of </w:t>
      </w:r>
      <w:r w:rsidR="00834DA0" w:rsidRPr="007C5A20">
        <w:rPr>
          <w:rFonts w:ascii="Arial" w:hAnsi="Arial" w:cs="Arial"/>
          <w:shd w:val="clear" w:color="auto" w:fill="FFFFFF"/>
        </w:rPr>
        <w:t>immense</w:t>
      </w:r>
      <w:r w:rsidR="00CD10B4" w:rsidRPr="007C5A20">
        <w:rPr>
          <w:rFonts w:ascii="Arial" w:hAnsi="Arial" w:cs="Arial"/>
          <w:shd w:val="clear" w:color="auto" w:fill="FFFFFF"/>
        </w:rPr>
        <w:t xml:space="preserve"> emotional pressure and uncertainty which may arise to shake our confidence, reflective practice can be a helpful tool to redirect and help us become more confiden</w:t>
      </w:r>
      <w:r w:rsidR="001F5A6C" w:rsidRPr="007C5A20">
        <w:rPr>
          <w:rFonts w:ascii="Arial" w:hAnsi="Arial" w:cs="Arial"/>
          <w:shd w:val="clear" w:color="auto" w:fill="FFFFFF"/>
        </w:rPr>
        <w:t>t</w:t>
      </w:r>
      <w:r w:rsidR="00CD10B4" w:rsidRPr="007C5A20">
        <w:rPr>
          <w:rFonts w:ascii="Arial" w:hAnsi="Arial" w:cs="Arial"/>
          <w:shd w:val="clear" w:color="auto" w:fill="FFFFFF"/>
        </w:rPr>
        <w:t xml:space="preserve"> (</w:t>
      </w:r>
      <w:bookmarkStart w:id="3" w:name="_Hlk34323888"/>
      <w:r w:rsidR="00B25297" w:rsidRPr="007C5A20">
        <w:rPr>
          <w:rFonts w:ascii="Arial" w:hAnsi="Arial" w:cs="Arial"/>
          <w:shd w:val="clear" w:color="auto" w:fill="FFFFFF"/>
        </w:rPr>
        <w:t>Burton, 2017</w:t>
      </w:r>
      <w:r w:rsidR="00CD10B4" w:rsidRPr="007C5A20">
        <w:rPr>
          <w:rFonts w:ascii="Arial" w:hAnsi="Arial" w:cs="Arial"/>
          <w:shd w:val="clear" w:color="auto" w:fill="FFFFFF"/>
        </w:rPr>
        <w:t xml:space="preserve">). </w:t>
      </w:r>
      <w:bookmarkEnd w:id="3"/>
      <w:r w:rsidR="00234071" w:rsidRPr="007C5A20">
        <w:rPr>
          <w:rFonts w:ascii="Arial" w:hAnsi="Arial" w:cs="Arial"/>
          <w:shd w:val="clear" w:color="auto" w:fill="FFFFFF"/>
        </w:rPr>
        <w:t xml:space="preserve">We all process information differently and we all make mistakes especially when we first start a new job. Reflective </w:t>
      </w:r>
      <w:r w:rsidR="00651D30" w:rsidRPr="007C5A20">
        <w:rPr>
          <w:rFonts w:ascii="Arial" w:hAnsi="Arial" w:cs="Arial"/>
          <w:shd w:val="clear" w:color="auto" w:fill="FFFFFF"/>
        </w:rPr>
        <w:t xml:space="preserve">practice </w:t>
      </w:r>
      <w:r w:rsidR="00234071" w:rsidRPr="007C5A20">
        <w:rPr>
          <w:rFonts w:ascii="Arial" w:hAnsi="Arial" w:cs="Arial"/>
          <w:shd w:val="clear" w:color="auto" w:fill="FFFFFF"/>
        </w:rPr>
        <w:t xml:space="preserve">enables us to learn better, to think consciously as we go over the event and things </w:t>
      </w:r>
      <w:r w:rsidR="00651D30" w:rsidRPr="007C5A20">
        <w:rPr>
          <w:rFonts w:ascii="Arial" w:hAnsi="Arial" w:cs="Arial"/>
          <w:shd w:val="clear" w:color="auto" w:fill="FFFFFF"/>
        </w:rPr>
        <w:t>we</w:t>
      </w:r>
      <w:r w:rsidR="00234071" w:rsidRPr="007C5A20">
        <w:rPr>
          <w:rFonts w:ascii="Arial" w:hAnsi="Arial" w:cs="Arial"/>
          <w:shd w:val="clear" w:color="auto" w:fill="FFFFFF"/>
        </w:rPr>
        <w:t xml:space="preserve"> could have done differently and also deciding if </w:t>
      </w:r>
      <w:r w:rsidR="00651D30" w:rsidRPr="007C5A20">
        <w:rPr>
          <w:rFonts w:ascii="Arial" w:hAnsi="Arial" w:cs="Arial"/>
          <w:shd w:val="clear" w:color="auto" w:fill="FFFFFF"/>
        </w:rPr>
        <w:t>we</w:t>
      </w:r>
      <w:r w:rsidR="00234071" w:rsidRPr="007C5A20">
        <w:rPr>
          <w:rFonts w:ascii="Arial" w:hAnsi="Arial" w:cs="Arial"/>
          <w:shd w:val="clear" w:color="auto" w:fill="FFFFFF"/>
        </w:rPr>
        <w:t xml:space="preserve"> had taken the right action</w:t>
      </w:r>
      <w:r w:rsidR="00834DA0" w:rsidRPr="007C5A20">
        <w:rPr>
          <w:rFonts w:ascii="Arial" w:hAnsi="Arial" w:cs="Arial"/>
          <w:shd w:val="clear" w:color="auto" w:fill="FFFFFF"/>
        </w:rPr>
        <w:t xml:space="preserve">. </w:t>
      </w:r>
      <w:r w:rsidR="00FB496C" w:rsidRPr="007C5A20">
        <w:rPr>
          <w:rFonts w:ascii="Arial" w:hAnsi="Arial" w:cs="Arial"/>
          <w:shd w:val="clear" w:color="auto" w:fill="FFFFFF"/>
        </w:rPr>
        <w:t>Thus</w:t>
      </w:r>
      <w:r w:rsidR="00834DA0" w:rsidRPr="007C5A20">
        <w:rPr>
          <w:rFonts w:ascii="Arial" w:hAnsi="Arial" w:cs="Arial"/>
          <w:shd w:val="clear" w:color="auto" w:fill="FFFFFF"/>
        </w:rPr>
        <w:t xml:space="preserve">, the next time something similar occurs </w:t>
      </w:r>
      <w:r w:rsidR="00FB496C" w:rsidRPr="007C5A20">
        <w:rPr>
          <w:rFonts w:ascii="Arial" w:hAnsi="Arial" w:cs="Arial"/>
          <w:shd w:val="clear" w:color="auto" w:fill="FFFFFF"/>
        </w:rPr>
        <w:t>we</w:t>
      </w:r>
      <w:r w:rsidR="00834DA0" w:rsidRPr="007C5A20">
        <w:rPr>
          <w:rFonts w:ascii="Arial" w:hAnsi="Arial" w:cs="Arial"/>
          <w:shd w:val="clear" w:color="auto" w:fill="FFFFFF"/>
        </w:rPr>
        <w:t xml:space="preserve"> will remember what went wrong</w:t>
      </w:r>
      <w:r w:rsidR="008A2DA3" w:rsidRPr="007C5A20">
        <w:rPr>
          <w:rFonts w:ascii="Arial" w:hAnsi="Arial" w:cs="Arial"/>
          <w:shd w:val="clear" w:color="auto" w:fill="FFFFFF"/>
        </w:rPr>
        <w:t xml:space="preserve"> (Stonebridge College, 2020). </w:t>
      </w:r>
    </w:p>
    <w:p w14:paraId="6EE57B37" w14:textId="4DAD3DB2" w:rsidR="0012390D" w:rsidRPr="007C5A20" w:rsidRDefault="0012390D" w:rsidP="007C5A20">
      <w:pPr>
        <w:spacing w:after="300" w:line="360" w:lineRule="auto"/>
        <w:rPr>
          <w:rFonts w:ascii="Arial" w:hAnsi="Arial" w:cs="Arial"/>
          <w:shd w:val="clear" w:color="auto" w:fill="FFFFFF"/>
        </w:rPr>
      </w:pPr>
      <w:r w:rsidRPr="007C5A20">
        <w:rPr>
          <w:rFonts w:ascii="Arial" w:hAnsi="Arial" w:cs="Arial"/>
          <w:shd w:val="clear" w:color="auto" w:fill="FFFFFF"/>
        </w:rPr>
        <w:t>For my learning experience, I am going to</w:t>
      </w:r>
      <w:r w:rsidR="002D7F54" w:rsidRPr="007C5A20">
        <w:rPr>
          <w:rFonts w:ascii="Arial" w:hAnsi="Arial" w:cs="Arial"/>
          <w:shd w:val="clear" w:color="auto" w:fill="FFFFFF"/>
        </w:rPr>
        <w:t xml:space="preserve"> apply</w:t>
      </w:r>
      <w:r w:rsidRPr="007C5A20">
        <w:rPr>
          <w:rFonts w:ascii="Arial" w:hAnsi="Arial" w:cs="Arial"/>
          <w:shd w:val="clear" w:color="auto" w:fill="FFFFFF"/>
        </w:rPr>
        <w:t xml:space="preserve"> </w:t>
      </w:r>
      <w:r w:rsidR="00AF42F0" w:rsidRPr="007C5A20">
        <w:rPr>
          <w:rFonts w:ascii="Arial" w:hAnsi="Arial" w:cs="Arial"/>
          <w:shd w:val="clear" w:color="auto" w:fill="FFFFFF"/>
        </w:rPr>
        <w:t xml:space="preserve">Kolb’s </w:t>
      </w:r>
      <w:r w:rsidRPr="007C5A20">
        <w:rPr>
          <w:rFonts w:ascii="Arial" w:hAnsi="Arial" w:cs="Arial"/>
          <w:shd w:val="clear" w:color="auto" w:fill="FFFFFF"/>
        </w:rPr>
        <w:t>Experiential Learning Cycle</w:t>
      </w:r>
      <w:r w:rsidR="00CD0EF8" w:rsidRPr="007C5A20">
        <w:rPr>
          <w:rFonts w:ascii="Arial" w:hAnsi="Arial" w:cs="Arial"/>
          <w:shd w:val="clear" w:color="auto" w:fill="FFFFFF"/>
        </w:rPr>
        <w:t>.</w:t>
      </w:r>
      <w:r w:rsidRPr="007C5A20">
        <w:rPr>
          <w:rFonts w:ascii="Arial" w:hAnsi="Arial" w:cs="Arial"/>
          <w:shd w:val="clear" w:color="auto" w:fill="FFFFFF"/>
        </w:rPr>
        <w:t xml:space="preserve"> I have chosen this </w:t>
      </w:r>
      <w:r w:rsidR="002D7F54" w:rsidRPr="007C5A20">
        <w:rPr>
          <w:rFonts w:ascii="Arial" w:hAnsi="Arial" w:cs="Arial"/>
          <w:shd w:val="clear" w:color="auto" w:fill="FFFFFF"/>
        </w:rPr>
        <w:t xml:space="preserve">model of reflection </w:t>
      </w:r>
      <w:r w:rsidRPr="007C5A20">
        <w:rPr>
          <w:rFonts w:ascii="Arial" w:hAnsi="Arial" w:cs="Arial"/>
          <w:shd w:val="clear" w:color="auto" w:fill="FFFFFF"/>
        </w:rPr>
        <w:t xml:space="preserve">as it provides a holistic </w:t>
      </w:r>
      <w:r w:rsidR="002D7F54" w:rsidRPr="007C5A20">
        <w:rPr>
          <w:rFonts w:ascii="Arial" w:hAnsi="Arial" w:cs="Arial"/>
          <w:shd w:val="clear" w:color="auto" w:fill="FFFFFF"/>
        </w:rPr>
        <w:t>illustration</w:t>
      </w:r>
      <w:r w:rsidRPr="007C5A20">
        <w:rPr>
          <w:rFonts w:ascii="Arial" w:hAnsi="Arial" w:cs="Arial"/>
          <w:shd w:val="clear" w:color="auto" w:fill="FFFFFF"/>
        </w:rPr>
        <w:t xml:space="preserve"> of my learning process which is also consistent with how we know about the way we learn best and develop. There are four stages in this cycle which are: </w:t>
      </w:r>
      <w:r w:rsidR="00036EA8" w:rsidRPr="007C5A20">
        <w:rPr>
          <w:rFonts w:ascii="Arial" w:hAnsi="Arial" w:cs="Arial"/>
          <w:shd w:val="clear" w:color="auto" w:fill="FFFFFF"/>
        </w:rPr>
        <w:t>c</w:t>
      </w:r>
      <w:r w:rsidRPr="007C5A20">
        <w:rPr>
          <w:rFonts w:ascii="Arial" w:hAnsi="Arial" w:cs="Arial"/>
          <w:shd w:val="clear" w:color="auto" w:fill="FFFFFF"/>
        </w:rPr>
        <w:t xml:space="preserve">oncrete experience, </w:t>
      </w:r>
      <w:r w:rsidR="00036EA8" w:rsidRPr="007C5A20">
        <w:rPr>
          <w:rFonts w:ascii="Arial" w:hAnsi="Arial" w:cs="Arial"/>
          <w:shd w:val="clear" w:color="auto" w:fill="FFFFFF"/>
        </w:rPr>
        <w:t>r</w:t>
      </w:r>
      <w:r w:rsidRPr="007C5A20">
        <w:rPr>
          <w:rFonts w:ascii="Arial" w:hAnsi="Arial" w:cs="Arial"/>
          <w:shd w:val="clear" w:color="auto" w:fill="FFFFFF"/>
        </w:rPr>
        <w:t xml:space="preserve">eflective observation, </w:t>
      </w:r>
      <w:r w:rsidR="00036EA8" w:rsidRPr="007C5A20">
        <w:rPr>
          <w:rFonts w:ascii="Arial" w:hAnsi="Arial" w:cs="Arial"/>
          <w:shd w:val="clear" w:color="auto" w:fill="FFFFFF"/>
        </w:rPr>
        <w:t>a</w:t>
      </w:r>
      <w:r w:rsidRPr="007C5A20">
        <w:rPr>
          <w:rFonts w:ascii="Arial" w:hAnsi="Arial" w:cs="Arial"/>
          <w:shd w:val="clear" w:color="auto" w:fill="FFFFFF"/>
        </w:rPr>
        <w:t xml:space="preserve">bstract </w:t>
      </w:r>
      <w:r w:rsidR="0065726E" w:rsidRPr="007C5A20">
        <w:rPr>
          <w:rFonts w:ascii="Arial" w:hAnsi="Arial" w:cs="Arial"/>
          <w:shd w:val="clear" w:color="auto" w:fill="FFFFFF"/>
        </w:rPr>
        <w:t>conceptualisation,</w:t>
      </w:r>
      <w:r w:rsidR="00B8093E" w:rsidRPr="007C5A20">
        <w:rPr>
          <w:rFonts w:ascii="Arial" w:hAnsi="Arial" w:cs="Arial"/>
          <w:shd w:val="clear" w:color="auto" w:fill="FFFFFF"/>
        </w:rPr>
        <w:t xml:space="preserve"> and </w:t>
      </w:r>
      <w:r w:rsidR="00036EA8" w:rsidRPr="007C5A20">
        <w:rPr>
          <w:rFonts w:ascii="Arial" w:hAnsi="Arial" w:cs="Arial"/>
          <w:shd w:val="clear" w:color="auto" w:fill="FFFFFF"/>
        </w:rPr>
        <w:t>a</w:t>
      </w:r>
      <w:r w:rsidR="00B8093E" w:rsidRPr="007C5A20">
        <w:rPr>
          <w:rFonts w:ascii="Arial" w:hAnsi="Arial" w:cs="Arial"/>
          <w:shd w:val="clear" w:color="auto" w:fill="FFFFFF"/>
        </w:rPr>
        <w:t>ctive experimentation</w:t>
      </w:r>
      <w:r w:rsidR="0015455C" w:rsidRPr="007C5A20">
        <w:rPr>
          <w:rFonts w:ascii="Arial" w:hAnsi="Arial" w:cs="Arial"/>
          <w:shd w:val="clear" w:color="auto" w:fill="FFFFFF"/>
        </w:rPr>
        <w:t xml:space="preserve"> (University of Leicester, 2020). </w:t>
      </w:r>
    </w:p>
    <w:p w14:paraId="17A03367" w14:textId="77E0B222" w:rsidR="00DD169B" w:rsidRPr="007C5A20" w:rsidRDefault="00B8093E" w:rsidP="007C5A20">
      <w:pPr>
        <w:spacing w:after="300" w:line="360" w:lineRule="auto"/>
        <w:rPr>
          <w:rFonts w:ascii="Arial" w:hAnsi="Arial" w:cs="Arial"/>
          <w:b/>
          <w:bCs/>
          <w:shd w:val="clear" w:color="auto" w:fill="FFFFFF"/>
        </w:rPr>
      </w:pPr>
      <w:r w:rsidRPr="007C5A20">
        <w:rPr>
          <w:rFonts w:ascii="Arial" w:hAnsi="Arial" w:cs="Arial"/>
          <w:b/>
          <w:bCs/>
          <w:shd w:val="clear" w:color="auto" w:fill="FFFFFF"/>
        </w:rPr>
        <w:t>Concrete Experience</w:t>
      </w:r>
    </w:p>
    <w:p w14:paraId="7E17B597" w14:textId="26CF5AAC" w:rsidR="00FA4696" w:rsidRPr="007C5A20" w:rsidRDefault="00B8093E" w:rsidP="007C5A20">
      <w:pPr>
        <w:spacing w:after="300" w:line="360" w:lineRule="auto"/>
        <w:rPr>
          <w:rFonts w:ascii="Arial" w:hAnsi="Arial" w:cs="Arial"/>
          <w:b/>
          <w:bCs/>
          <w:shd w:val="clear" w:color="auto" w:fill="FFFFFF"/>
        </w:rPr>
      </w:pPr>
      <w:r w:rsidRPr="007C5A20">
        <w:rPr>
          <w:rFonts w:ascii="Arial" w:hAnsi="Arial" w:cs="Arial"/>
          <w:shd w:val="clear" w:color="auto" w:fill="FFFFFF"/>
        </w:rPr>
        <w:t xml:space="preserve">I remember my first day when I started as a support worker for people with learning disabilities nearly 4 years ago. My shift was in house with four gentlemen with severe learning disabilities. First of all, the manager introduced me to the team, the service users and then showed me around the house. The manager </w:t>
      </w:r>
      <w:r w:rsidR="00FE2435" w:rsidRPr="007C5A20">
        <w:rPr>
          <w:rFonts w:ascii="Arial" w:hAnsi="Arial" w:cs="Arial"/>
          <w:shd w:val="clear" w:color="auto" w:fill="FFFFFF"/>
        </w:rPr>
        <w:t xml:space="preserve">then </w:t>
      </w:r>
      <w:r w:rsidRPr="007C5A20">
        <w:rPr>
          <w:rFonts w:ascii="Arial" w:hAnsi="Arial" w:cs="Arial"/>
          <w:shd w:val="clear" w:color="auto" w:fill="FFFFFF"/>
        </w:rPr>
        <w:t xml:space="preserve">showed me where all the </w:t>
      </w:r>
      <w:r w:rsidR="0015455C" w:rsidRPr="007C5A20">
        <w:rPr>
          <w:rFonts w:ascii="Arial" w:hAnsi="Arial" w:cs="Arial"/>
          <w:shd w:val="clear" w:color="auto" w:fill="FFFFFF"/>
        </w:rPr>
        <w:t xml:space="preserve">files were kept for the service users and asked me to read them to familiarise myself with each of their </w:t>
      </w:r>
      <w:r w:rsidR="00E948BF" w:rsidRPr="007C5A20">
        <w:rPr>
          <w:rFonts w:ascii="Arial" w:hAnsi="Arial" w:cs="Arial"/>
          <w:shd w:val="clear" w:color="auto" w:fill="FFFFFF"/>
        </w:rPr>
        <w:t xml:space="preserve">care </w:t>
      </w:r>
      <w:r w:rsidR="0015455C" w:rsidRPr="007C5A20">
        <w:rPr>
          <w:rFonts w:ascii="Arial" w:hAnsi="Arial" w:cs="Arial"/>
          <w:shd w:val="clear" w:color="auto" w:fill="FFFFFF"/>
        </w:rPr>
        <w:t xml:space="preserve">needs. </w:t>
      </w:r>
      <w:r w:rsidR="00FB496C" w:rsidRPr="007C5A20">
        <w:rPr>
          <w:rFonts w:ascii="Arial" w:hAnsi="Arial" w:cs="Arial"/>
          <w:shd w:val="clear" w:color="auto" w:fill="FFFFFF"/>
        </w:rPr>
        <w:t xml:space="preserve">I </w:t>
      </w:r>
      <w:r w:rsidR="00036EA8" w:rsidRPr="007C5A20">
        <w:rPr>
          <w:rFonts w:ascii="Arial" w:hAnsi="Arial" w:cs="Arial"/>
          <w:shd w:val="clear" w:color="auto" w:fill="FFFFFF"/>
        </w:rPr>
        <w:t>s</w:t>
      </w:r>
      <w:r w:rsidR="0015455C" w:rsidRPr="007C5A20">
        <w:rPr>
          <w:rFonts w:ascii="Arial" w:hAnsi="Arial" w:cs="Arial"/>
          <w:shd w:val="clear" w:color="auto" w:fill="FFFFFF"/>
        </w:rPr>
        <w:t xml:space="preserve">pent a few good hours reading the files and </w:t>
      </w:r>
      <w:r w:rsidR="00FB496C" w:rsidRPr="007C5A20">
        <w:rPr>
          <w:rFonts w:ascii="Arial" w:hAnsi="Arial" w:cs="Arial"/>
          <w:shd w:val="clear" w:color="auto" w:fill="FFFFFF"/>
        </w:rPr>
        <w:t>found this burdensome as it</w:t>
      </w:r>
      <w:r w:rsidR="008A419E" w:rsidRPr="007C5A20">
        <w:rPr>
          <w:rFonts w:ascii="Arial" w:hAnsi="Arial" w:cs="Arial"/>
          <w:b/>
          <w:bCs/>
          <w:shd w:val="clear" w:color="auto" w:fill="FFFFFF"/>
        </w:rPr>
        <w:t xml:space="preserve"> </w:t>
      </w:r>
      <w:r w:rsidR="00FB496C" w:rsidRPr="007C5A20">
        <w:rPr>
          <w:rFonts w:ascii="Arial" w:hAnsi="Arial" w:cs="Arial"/>
          <w:shd w:val="clear" w:color="auto" w:fill="FFFFFF"/>
        </w:rPr>
        <w:t>was a lot to read and absorb. After a while,</w:t>
      </w:r>
      <w:r w:rsidR="0015455C" w:rsidRPr="007C5A20">
        <w:rPr>
          <w:rFonts w:ascii="Arial" w:hAnsi="Arial" w:cs="Arial"/>
          <w:shd w:val="clear" w:color="auto" w:fill="FFFFFF"/>
        </w:rPr>
        <w:t xml:space="preserve"> I </w:t>
      </w:r>
      <w:r w:rsidR="00FB496C" w:rsidRPr="007C5A20">
        <w:rPr>
          <w:rFonts w:ascii="Arial" w:hAnsi="Arial" w:cs="Arial"/>
          <w:shd w:val="clear" w:color="auto" w:fill="FFFFFF"/>
        </w:rPr>
        <w:t>became</w:t>
      </w:r>
      <w:r w:rsidR="0015455C" w:rsidRPr="007C5A20">
        <w:rPr>
          <w:rFonts w:ascii="Arial" w:hAnsi="Arial" w:cs="Arial"/>
          <w:shd w:val="clear" w:color="auto" w:fill="FFFFFF"/>
        </w:rPr>
        <w:t xml:space="preserve"> really bored reading the files as they were somewhat repetitive</w:t>
      </w:r>
      <w:r w:rsidR="00FB496C" w:rsidRPr="007C5A20">
        <w:rPr>
          <w:rFonts w:ascii="Arial" w:hAnsi="Arial" w:cs="Arial"/>
          <w:shd w:val="clear" w:color="auto" w:fill="FFFFFF"/>
        </w:rPr>
        <w:t xml:space="preserve">. </w:t>
      </w:r>
      <w:r w:rsidR="0015455C" w:rsidRPr="007C5A20">
        <w:rPr>
          <w:rFonts w:ascii="Arial" w:hAnsi="Arial" w:cs="Arial"/>
          <w:shd w:val="clear" w:color="auto" w:fill="FFFFFF"/>
        </w:rPr>
        <w:t xml:space="preserve">It was </w:t>
      </w:r>
      <w:r w:rsidR="00181EE8" w:rsidRPr="007C5A20">
        <w:rPr>
          <w:rFonts w:ascii="Arial" w:hAnsi="Arial" w:cs="Arial"/>
          <w:shd w:val="clear" w:color="auto" w:fill="FFFFFF"/>
        </w:rPr>
        <w:t>a 7-hour</w:t>
      </w:r>
      <w:r w:rsidR="00FB496C" w:rsidRPr="007C5A20">
        <w:rPr>
          <w:rFonts w:ascii="Arial" w:hAnsi="Arial" w:cs="Arial"/>
          <w:shd w:val="clear" w:color="auto" w:fill="FFFFFF"/>
        </w:rPr>
        <w:t xml:space="preserve"> </w:t>
      </w:r>
      <w:r w:rsidR="0015455C" w:rsidRPr="007C5A20">
        <w:rPr>
          <w:rFonts w:ascii="Arial" w:hAnsi="Arial" w:cs="Arial"/>
          <w:shd w:val="clear" w:color="auto" w:fill="FFFFFF"/>
        </w:rPr>
        <w:t xml:space="preserve">shift and I must have spent most of the shift reading files. I was then asked to shadow to see how things </w:t>
      </w:r>
      <w:r w:rsidR="00AF28EA" w:rsidRPr="007C5A20">
        <w:rPr>
          <w:rFonts w:ascii="Arial" w:hAnsi="Arial" w:cs="Arial"/>
          <w:shd w:val="clear" w:color="auto" w:fill="FFFFFF"/>
        </w:rPr>
        <w:t>are</w:t>
      </w:r>
      <w:r w:rsidR="0015455C" w:rsidRPr="007C5A20">
        <w:rPr>
          <w:rFonts w:ascii="Arial" w:hAnsi="Arial" w:cs="Arial"/>
          <w:shd w:val="clear" w:color="auto" w:fill="FFFFFF"/>
        </w:rPr>
        <w:t xml:space="preserve"> done and the service users’ </w:t>
      </w:r>
      <w:r w:rsidR="0015455C" w:rsidRPr="007C5A20">
        <w:rPr>
          <w:rFonts w:ascii="Arial" w:hAnsi="Arial" w:cs="Arial"/>
          <w:shd w:val="clear" w:color="auto" w:fill="FFFFFF"/>
        </w:rPr>
        <w:lastRenderedPageBreak/>
        <w:t>routines</w:t>
      </w:r>
      <w:r w:rsidR="002D7F54" w:rsidRPr="007C5A20">
        <w:rPr>
          <w:rFonts w:ascii="Arial" w:hAnsi="Arial" w:cs="Arial"/>
          <w:shd w:val="clear" w:color="auto" w:fill="FFFFFF"/>
        </w:rPr>
        <w:t>,</w:t>
      </w:r>
      <w:r w:rsidR="0015455C" w:rsidRPr="007C5A20">
        <w:rPr>
          <w:rFonts w:ascii="Arial" w:hAnsi="Arial" w:cs="Arial"/>
          <w:shd w:val="clear" w:color="auto" w:fill="FFFFFF"/>
        </w:rPr>
        <w:t xml:space="preserve"> everything was fully explained to me. As the shift </w:t>
      </w:r>
      <w:r w:rsidR="008A419E" w:rsidRPr="007C5A20">
        <w:rPr>
          <w:rFonts w:ascii="Arial" w:hAnsi="Arial" w:cs="Arial"/>
          <w:shd w:val="clear" w:color="auto" w:fill="FFFFFF"/>
        </w:rPr>
        <w:t>progressed,</w:t>
      </w:r>
      <w:r w:rsidR="0015455C" w:rsidRPr="007C5A20">
        <w:rPr>
          <w:rFonts w:ascii="Arial" w:hAnsi="Arial" w:cs="Arial"/>
          <w:shd w:val="clear" w:color="auto" w:fill="FFFFFF"/>
        </w:rPr>
        <w:t xml:space="preserve"> I started noticing the behaviours of a particular service user, he had ‘p</w:t>
      </w:r>
      <w:r w:rsidR="00FA4696" w:rsidRPr="007C5A20">
        <w:rPr>
          <w:rFonts w:ascii="Arial" w:hAnsi="Arial" w:cs="Arial"/>
          <w:shd w:val="clear" w:color="auto" w:fill="FFFFFF"/>
        </w:rPr>
        <w:t xml:space="preserve">ica’ </w:t>
      </w:r>
      <w:r w:rsidR="002D7F54" w:rsidRPr="007C5A20">
        <w:rPr>
          <w:rFonts w:ascii="Arial" w:hAnsi="Arial" w:cs="Arial"/>
          <w:shd w:val="clear" w:color="auto" w:fill="FFFFFF"/>
        </w:rPr>
        <w:t xml:space="preserve">condition </w:t>
      </w:r>
      <w:r w:rsidR="00FA4696" w:rsidRPr="007C5A20">
        <w:rPr>
          <w:rFonts w:ascii="Arial" w:hAnsi="Arial" w:cs="Arial"/>
          <w:shd w:val="clear" w:color="auto" w:fill="FFFFFF"/>
        </w:rPr>
        <w:t>which means picking anything from the floor and eating</w:t>
      </w:r>
      <w:r w:rsidR="00E948BF" w:rsidRPr="007C5A20">
        <w:rPr>
          <w:rFonts w:ascii="Arial" w:hAnsi="Arial" w:cs="Arial"/>
          <w:shd w:val="clear" w:color="auto" w:fill="FFFFFF"/>
        </w:rPr>
        <w:t>,</w:t>
      </w:r>
      <w:r w:rsidR="00FA4696" w:rsidRPr="007C5A20">
        <w:rPr>
          <w:rFonts w:ascii="Arial" w:hAnsi="Arial" w:cs="Arial"/>
          <w:shd w:val="clear" w:color="auto" w:fill="FFFFFF"/>
        </w:rPr>
        <w:t xml:space="preserve"> this could be dirt, s</w:t>
      </w:r>
      <w:r w:rsidR="00FB496C" w:rsidRPr="007C5A20">
        <w:rPr>
          <w:rFonts w:ascii="Arial" w:hAnsi="Arial" w:cs="Arial"/>
          <w:shd w:val="clear" w:color="auto" w:fill="FFFFFF"/>
        </w:rPr>
        <w:t>t</w:t>
      </w:r>
      <w:r w:rsidR="00FA4696" w:rsidRPr="007C5A20">
        <w:rPr>
          <w:rFonts w:ascii="Arial" w:hAnsi="Arial" w:cs="Arial"/>
          <w:shd w:val="clear" w:color="auto" w:fill="FFFFFF"/>
        </w:rPr>
        <w:t>ones, cloth</w:t>
      </w:r>
      <w:r w:rsidR="00E948BF" w:rsidRPr="007C5A20">
        <w:rPr>
          <w:rFonts w:ascii="Arial" w:hAnsi="Arial" w:cs="Arial"/>
          <w:shd w:val="clear" w:color="auto" w:fill="FFFFFF"/>
        </w:rPr>
        <w:t>ing</w:t>
      </w:r>
      <w:r w:rsidR="00FA4696" w:rsidRPr="007C5A20">
        <w:rPr>
          <w:rFonts w:ascii="Arial" w:hAnsi="Arial" w:cs="Arial"/>
          <w:shd w:val="clear" w:color="auto" w:fill="FFFFFF"/>
        </w:rPr>
        <w:t xml:space="preserve">, insects and even </w:t>
      </w:r>
      <w:r w:rsidR="00E948BF" w:rsidRPr="007C5A20">
        <w:rPr>
          <w:rFonts w:ascii="Arial" w:hAnsi="Arial" w:cs="Arial"/>
          <w:shd w:val="clear" w:color="auto" w:fill="FFFFFF"/>
        </w:rPr>
        <w:t>faeces</w:t>
      </w:r>
      <w:r w:rsidR="00FA4696" w:rsidRPr="007C5A20">
        <w:rPr>
          <w:rFonts w:ascii="Arial" w:hAnsi="Arial" w:cs="Arial"/>
          <w:shd w:val="clear" w:color="auto" w:fill="FFFFFF"/>
        </w:rPr>
        <w:t xml:space="preserve"> (National Autistic Society, 2020). I found this very distressing to watch </w:t>
      </w:r>
      <w:r w:rsidR="00E948BF" w:rsidRPr="007C5A20">
        <w:rPr>
          <w:rFonts w:ascii="Arial" w:hAnsi="Arial" w:cs="Arial"/>
          <w:shd w:val="clear" w:color="auto" w:fill="FFFFFF"/>
        </w:rPr>
        <w:t>although I had read of this condition in his file</w:t>
      </w:r>
      <w:r w:rsidR="008A419E" w:rsidRPr="007C5A20">
        <w:rPr>
          <w:rFonts w:ascii="Arial" w:hAnsi="Arial" w:cs="Arial"/>
          <w:shd w:val="clear" w:color="auto" w:fill="FFFFFF"/>
        </w:rPr>
        <w:t xml:space="preserve">. </w:t>
      </w:r>
      <w:r w:rsidR="00FA4696" w:rsidRPr="007C5A20">
        <w:rPr>
          <w:rFonts w:ascii="Arial" w:hAnsi="Arial" w:cs="Arial"/>
          <w:shd w:val="clear" w:color="auto" w:fill="FFFFFF"/>
        </w:rPr>
        <w:t xml:space="preserve">I began to think could I really do this </w:t>
      </w:r>
      <w:r w:rsidR="004348DA" w:rsidRPr="007C5A20">
        <w:rPr>
          <w:rFonts w:ascii="Arial" w:hAnsi="Arial" w:cs="Arial"/>
          <w:shd w:val="clear" w:color="auto" w:fill="FFFFFF"/>
        </w:rPr>
        <w:t>job, p</w:t>
      </w:r>
      <w:r w:rsidR="00FA4696" w:rsidRPr="007C5A20">
        <w:rPr>
          <w:rFonts w:ascii="Arial" w:hAnsi="Arial" w:cs="Arial"/>
          <w:shd w:val="clear" w:color="auto" w:fill="FFFFFF"/>
        </w:rPr>
        <w:t>erhaps I have to start looking for other alternatives. However, I was only a casual</w:t>
      </w:r>
      <w:r w:rsidR="008A419E" w:rsidRPr="007C5A20">
        <w:rPr>
          <w:rFonts w:ascii="Arial" w:hAnsi="Arial" w:cs="Arial"/>
          <w:shd w:val="clear" w:color="auto" w:fill="FFFFFF"/>
        </w:rPr>
        <w:t xml:space="preserve"> employee</w:t>
      </w:r>
      <w:r w:rsidR="00FA4696" w:rsidRPr="007C5A20">
        <w:rPr>
          <w:rFonts w:ascii="Arial" w:hAnsi="Arial" w:cs="Arial"/>
          <w:shd w:val="clear" w:color="auto" w:fill="FFFFFF"/>
        </w:rPr>
        <w:t xml:space="preserve"> </w:t>
      </w:r>
      <w:r w:rsidR="008A419E" w:rsidRPr="007C5A20">
        <w:rPr>
          <w:rFonts w:ascii="Arial" w:hAnsi="Arial" w:cs="Arial"/>
          <w:shd w:val="clear" w:color="auto" w:fill="FFFFFF"/>
        </w:rPr>
        <w:t xml:space="preserve">and </w:t>
      </w:r>
      <w:r w:rsidR="00FA4696" w:rsidRPr="007C5A20">
        <w:rPr>
          <w:rFonts w:ascii="Arial" w:hAnsi="Arial" w:cs="Arial"/>
          <w:shd w:val="clear" w:color="auto" w:fill="FFFFFF"/>
        </w:rPr>
        <w:t>I could be allocated shifts in other houses</w:t>
      </w:r>
      <w:r w:rsidR="001F5A6C" w:rsidRPr="007C5A20">
        <w:rPr>
          <w:rFonts w:ascii="Arial" w:hAnsi="Arial" w:cs="Arial"/>
          <w:shd w:val="clear" w:color="auto" w:fill="FFFFFF"/>
        </w:rPr>
        <w:t xml:space="preserve"> </w:t>
      </w:r>
      <w:r w:rsidR="008A419E" w:rsidRPr="007C5A20">
        <w:rPr>
          <w:rFonts w:ascii="Arial" w:hAnsi="Arial" w:cs="Arial"/>
          <w:shd w:val="clear" w:color="auto" w:fill="FFFFFF"/>
        </w:rPr>
        <w:t xml:space="preserve">which </w:t>
      </w:r>
      <w:r w:rsidR="00FA4696" w:rsidRPr="007C5A20">
        <w:rPr>
          <w:rFonts w:ascii="Arial" w:hAnsi="Arial" w:cs="Arial"/>
          <w:shd w:val="clear" w:color="auto" w:fill="FFFFFF"/>
        </w:rPr>
        <w:t xml:space="preserve">may not be as bad. That day was really nerve wrecking as I had all sorts of thoughts going on in my </w:t>
      </w:r>
      <w:r w:rsidR="00AF28EA" w:rsidRPr="007C5A20">
        <w:rPr>
          <w:rFonts w:ascii="Arial" w:hAnsi="Arial" w:cs="Arial"/>
          <w:shd w:val="clear" w:color="auto" w:fill="FFFFFF"/>
        </w:rPr>
        <w:t>mind</w:t>
      </w:r>
      <w:r w:rsidR="00FB496C" w:rsidRPr="007C5A20">
        <w:rPr>
          <w:rFonts w:ascii="Arial" w:hAnsi="Arial" w:cs="Arial"/>
          <w:shd w:val="clear" w:color="auto" w:fill="FFFFFF"/>
        </w:rPr>
        <w:t>, l</w:t>
      </w:r>
      <w:r w:rsidR="00FA4696" w:rsidRPr="007C5A20">
        <w:rPr>
          <w:rFonts w:ascii="Arial" w:hAnsi="Arial" w:cs="Arial"/>
          <w:shd w:val="clear" w:color="auto" w:fill="FFFFFF"/>
        </w:rPr>
        <w:t xml:space="preserve">ooking </w:t>
      </w:r>
      <w:r w:rsidR="00E511FC" w:rsidRPr="007C5A20">
        <w:rPr>
          <w:rFonts w:ascii="Arial" w:hAnsi="Arial" w:cs="Arial"/>
          <w:shd w:val="clear" w:color="auto" w:fill="FFFFFF"/>
        </w:rPr>
        <w:t>back</w:t>
      </w:r>
      <w:r w:rsidR="00FA4696" w:rsidRPr="007C5A20">
        <w:rPr>
          <w:rFonts w:ascii="Arial" w:hAnsi="Arial" w:cs="Arial"/>
          <w:shd w:val="clear" w:color="auto" w:fill="FFFFFF"/>
        </w:rPr>
        <w:t xml:space="preserve"> I cannot believe I have lasted nearly 4 years</w:t>
      </w:r>
      <w:r w:rsidR="00E511FC" w:rsidRPr="007C5A20">
        <w:rPr>
          <w:rFonts w:ascii="Arial" w:hAnsi="Arial" w:cs="Arial"/>
          <w:shd w:val="clear" w:color="auto" w:fill="FFFFFF"/>
        </w:rPr>
        <w:t xml:space="preserve">.  </w:t>
      </w:r>
    </w:p>
    <w:p w14:paraId="4DC0CD52" w14:textId="496A9673" w:rsidR="00E511FC" w:rsidRPr="007C5A20" w:rsidRDefault="00E511FC" w:rsidP="007C5A20">
      <w:pPr>
        <w:spacing w:after="300" w:line="360" w:lineRule="auto"/>
        <w:rPr>
          <w:rFonts w:ascii="Arial" w:hAnsi="Arial" w:cs="Arial"/>
          <w:b/>
          <w:bCs/>
          <w:shd w:val="clear" w:color="auto" w:fill="FFFFFF"/>
        </w:rPr>
      </w:pPr>
      <w:r w:rsidRPr="007C5A20">
        <w:rPr>
          <w:rFonts w:ascii="Arial" w:hAnsi="Arial" w:cs="Arial"/>
          <w:b/>
          <w:bCs/>
          <w:shd w:val="clear" w:color="auto" w:fill="FFFFFF"/>
        </w:rPr>
        <w:t>Reflective Observation</w:t>
      </w:r>
    </w:p>
    <w:p w14:paraId="2B1A8D54" w14:textId="51750077" w:rsidR="00BF7C53" w:rsidRPr="007C5A20" w:rsidRDefault="004348DA" w:rsidP="007C5A20">
      <w:pPr>
        <w:spacing w:after="300" w:line="360" w:lineRule="auto"/>
        <w:rPr>
          <w:rFonts w:ascii="Arial" w:hAnsi="Arial" w:cs="Arial"/>
          <w:shd w:val="clear" w:color="auto" w:fill="FFFFFF"/>
        </w:rPr>
      </w:pPr>
      <w:r w:rsidRPr="007C5A20">
        <w:rPr>
          <w:rFonts w:ascii="Arial" w:hAnsi="Arial" w:cs="Arial"/>
          <w:shd w:val="clear" w:color="auto" w:fill="FFFFFF"/>
        </w:rPr>
        <w:t xml:space="preserve">As I progressed into my role as a support worker and having been to other houses and met other service users, I realised it was actually not as bad as I thought. </w:t>
      </w:r>
      <w:r w:rsidR="00E948BF" w:rsidRPr="007C5A20">
        <w:rPr>
          <w:rFonts w:ascii="Arial" w:hAnsi="Arial" w:cs="Arial"/>
          <w:shd w:val="clear" w:color="auto" w:fill="FFFFFF"/>
        </w:rPr>
        <w:t>After a few months I was contracted to one main house</w:t>
      </w:r>
      <w:r w:rsidR="00831A44" w:rsidRPr="007C5A20">
        <w:rPr>
          <w:rFonts w:ascii="Arial" w:hAnsi="Arial" w:cs="Arial"/>
          <w:shd w:val="clear" w:color="auto" w:fill="FFFFFF"/>
        </w:rPr>
        <w:t xml:space="preserve">. </w:t>
      </w:r>
      <w:r w:rsidRPr="007C5A20">
        <w:rPr>
          <w:rFonts w:ascii="Arial" w:hAnsi="Arial" w:cs="Arial"/>
          <w:shd w:val="clear" w:color="auto" w:fill="FFFFFF"/>
        </w:rPr>
        <w:t xml:space="preserve">I </w:t>
      </w:r>
      <w:r w:rsidR="00E948BF" w:rsidRPr="007C5A20">
        <w:rPr>
          <w:rFonts w:ascii="Arial" w:hAnsi="Arial" w:cs="Arial"/>
          <w:shd w:val="clear" w:color="auto" w:fill="FFFFFF"/>
        </w:rPr>
        <w:t xml:space="preserve">became </w:t>
      </w:r>
      <w:r w:rsidRPr="007C5A20">
        <w:rPr>
          <w:rFonts w:ascii="Arial" w:hAnsi="Arial" w:cs="Arial"/>
          <w:shd w:val="clear" w:color="auto" w:fill="FFFFFF"/>
        </w:rPr>
        <w:t>familiar with the staff members and service users</w:t>
      </w:r>
      <w:r w:rsidRPr="007C5A20">
        <w:rPr>
          <w:rFonts w:ascii="Arial" w:hAnsi="Arial" w:cs="Arial"/>
          <w:b/>
          <w:bCs/>
          <w:shd w:val="clear" w:color="auto" w:fill="FFFFFF"/>
        </w:rPr>
        <w:t xml:space="preserve">. </w:t>
      </w:r>
      <w:r w:rsidRPr="007C5A20">
        <w:rPr>
          <w:rFonts w:ascii="Arial" w:hAnsi="Arial" w:cs="Arial"/>
          <w:shd w:val="clear" w:color="auto" w:fill="FFFFFF"/>
        </w:rPr>
        <w:t>I learnt that in</w:t>
      </w:r>
      <w:r w:rsidR="00BF7C53" w:rsidRPr="007C5A20">
        <w:rPr>
          <w:rFonts w:ascii="Arial" w:hAnsi="Arial" w:cs="Arial"/>
          <w:shd w:val="clear" w:color="auto" w:fill="FFFFFF"/>
        </w:rPr>
        <w:t xml:space="preserve"> order to be a good support worker, a broad skill of knowledge which involves understanding vulnerable people</w:t>
      </w:r>
      <w:r w:rsidRPr="007C5A20">
        <w:rPr>
          <w:rFonts w:ascii="Arial" w:hAnsi="Arial" w:cs="Arial"/>
          <w:shd w:val="clear" w:color="auto" w:fill="FFFFFF"/>
        </w:rPr>
        <w:t>,</w:t>
      </w:r>
      <w:r w:rsidR="00BF7C53" w:rsidRPr="007C5A20">
        <w:rPr>
          <w:rFonts w:ascii="Arial" w:hAnsi="Arial" w:cs="Arial"/>
          <w:shd w:val="clear" w:color="auto" w:fill="FFFFFF"/>
        </w:rPr>
        <w:t xml:space="preserve"> </w:t>
      </w:r>
      <w:r w:rsidRPr="007C5A20">
        <w:rPr>
          <w:rFonts w:ascii="Arial" w:hAnsi="Arial" w:cs="Arial"/>
          <w:shd w:val="clear" w:color="auto" w:fill="FFFFFF"/>
        </w:rPr>
        <w:t>e</w:t>
      </w:r>
      <w:r w:rsidR="00BF7C53" w:rsidRPr="007C5A20">
        <w:rPr>
          <w:rFonts w:ascii="Arial" w:hAnsi="Arial" w:cs="Arial"/>
          <w:shd w:val="clear" w:color="auto" w:fill="FFFFFF"/>
        </w:rPr>
        <w:t xml:space="preserve">specially working with people </w:t>
      </w:r>
      <w:r w:rsidRPr="007C5A20">
        <w:rPr>
          <w:rFonts w:ascii="Arial" w:hAnsi="Arial" w:cs="Arial"/>
          <w:shd w:val="clear" w:color="auto" w:fill="FFFFFF"/>
        </w:rPr>
        <w:t>that have</w:t>
      </w:r>
      <w:r w:rsidR="00BF7C53" w:rsidRPr="007C5A20">
        <w:rPr>
          <w:rFonts w:ascii="Arial" w:hAnsi="Arial" w:cs="Arial"/>
          <w:shd w:val="clear" w:color="auto" w:fill="FFFFFF"/>
        </w:rPr>
        <w:t xml:space="preserve"> learning di</w:t>
      </w:r>
      <w:r w:rsidRPr="007C5A20">
        <w:rPr>
          <w:rFonts w:ascii="Arial" w:hAnsi="Arial" w:cs="Arial"/>
          <w:shd w:val="clear" w:color="auto" w:fill="FFFFFF"/>
        </w:rPr>
        <w:t>sabilities</w:t>
      </w:r>
      <w:r w:rsidR="00BF7C53" w:rsidRPr="007C5A20">
        <w:rPr>
          <w:rFonts w:ascii="Arial" w:hAnsi="Arial" w:cs="Arial"/>
          <w:shd w:val="clear" w:color="auto" w:fill="FFFFFF"/>
        </w:rPr>
        <w:t xml:space="preserve">, </w:t>
      </w:r>
      <w:r w:rsidRPr="007C5A20">
        <w:rPr>
          <w:rFonts w:ascii="Arial" w:hAnsi="Arial" w:cs="Arial"/>
          <w:shd w:val="clear" w:color="auto" w:fill="FFFFFF"/>
        </w:rPr>
        <w:t xml:space="preserve">you need to have </w:t>
      </w:r>
      <w:r w:rsidR="00BF7C53" w:rsidRPr="007C5A20">
        <w:rPr>
          <w:rFonts w:ascii="Arial" w:hAnsi="Arial" w:cs="Arial"/>
          <w:shd w:val="clear" w:color="auto" w:fill="FFFFFF"/>
        </w:rPr>
        <w:t xml:space="preserve">a great deal of patience and an understanding of the role in a professional </w:t>
      </w:r>
      <w:r w:rsidR="00831A44" w:rsidRPr="007C5A20">
        <w:rPr>
          <w:rFonts w:ascii="Arial" w:hAnsi="Arial" w:cs="Arial"/>
          <w:shd w:val="clear" w:color="auto" w:fill="FFFFFF"/>
        </w:rPr>
        <w:t>manner</w:t>
      </w:r>
      <w:r w:rsidR="00BF7C53" w:rsidRPr="007C5A20">
        <w:rPr>
          <w:rFonts w:ascii="Arial" w:hAnsi="Arial" w:cs="Arial"/>
          <w:shd w:val="clear" w:color="auto" w:fill="FFFFFF"/>
        </w:rPr>
        <w:t xml:space="preserve">. As well as an understanding </w:t>
      </w:r>
      <w:r w:rsidR="00AF28EA" w:rsidRPr="007C5A20">
        <w:rPr>
          <w:rFonts w:ascii="Arial" w:hAnsi="Arial" w:cs="Arial"/>
          <w:shd w:val="clear" w:color="auto" w:fill="FFFFFF"/>
        </w:rPr>
        <w:t xml:space="preserve">of </w:t>
      </w:r>
      <w:r w:rsidR="00BF7C53" w:rsidRPr="007C5A20">
        <w:rPr>
          <w:rFonts w:ascii="Arial" w:hAnsi="Arial" w:cs="Arial"/>
          <w:shd w:val="clear" w:color="auto" w:fill="FFFFFF"/>
        </w:rPr>
        <w:t xml:space="preserve">the legislations in order to protect yourself and </w:t>
      </w:r>
      <w:r w:rsidR="00AF28EA" w:rsidRPr="007C5A20">
        <w:rPr>
          <w:rFonts w:ascii="Arial" w:hAnsi="Arial" w:cs="Arial"/>
          <w:shd w:val="clear" w:color="auto" w:fill="FFFFFF"/>
        </w:rPr>
        <w:t xml:space="preserve">the </w:t>
      </w:r>
      <w:r w:rsidR="00BF7C53" w:rsidRPr="007C5A20">
        <w:rPr>
          <w:rFonts w:ascii="Arial" w:hAnsi="Arial" w:cs="Arial"/>
          <w:shd w:val="clear" w:color="auto" w:fill="FFFFFF"/>
        </w:rPr>
        <w:t>service users</w:t>
      </w:r>
      <w:r w:rsidR="000D13E5" w:rsidRPr="007C5A20">
        <w:rPr>
          <w:rFonts w:ascii="Arial" w:hAnsi="Arial" w:cs="Arial"/>
          <w:shd w:val="clear" w:color="auto" w:fill="FFFFFF"/>
        </w:rPr>
        <w:t xml:space="preserve">, </w:t>
      </w:r>
      <w:r w:rsidR="00BF7C53" w:rsidRPr="007C5A20">
        <w:rPr>
          <w:rFonts w:ascii="Arial" w:hAnsi="Arial" w:cs="Arial"/>
          <w:shd w:val="clear" w:color="auto" w:fill="FFFFFF"/>
        </w:rPr>
        <w:t>also being able to man</w:t>
      </w:r>
      <w:r w:rsidR="000D13E5" w:rsidRPr="007C5A20">
        <w:rPr>
          <w:rFonts w:ascii="Arial" w:hAnsi="Arial" w:cs="Arial"/>
          <w:shd w:val="clear" w:color="auto" w:fill="FFFFFF"/>
        </w:rPr>
        <w:t xml:space="preserve">age </w:t>
      </w:r>
      <w:r w:rsidR="00BF7C53" w:rsidRPr="007C5A20">
        <w:rPr>
          <w:rFonts w:ascii="Arial" w:hAnsi="Arial" w:cs="Arial"/>
        </w:rPr>
        <w:t>challenging or difficult behaviour</w:t>
      </w:r>
      <w:r w:rsidR="00AF28EA" w:rsidRPr="007C5A20">
        <w:rPr>
          <w:rFonts w:ascii="Arial" w:hAnsi="Arial" w:cs="Arial"/>
        </w:rPr>
        <w:t>s</w:t>
      </w:r>
      <w:r w:rsidR="000D13E5" w:rsidRPr="007C5A20">
        <w:rPr>
          <w:rFonts w:ascii="Arial" w:hAnsi="Arial" w:cs="Arial"/>
        </w:rPr>
        <w:t xml:space="preserve"> which </w:t>
      </w:r>
      <w:r w:rsidR="00757E8A" w:rsidRPr="007C5A20">
        <w:rPr>
          <w:rFonts w:ascii="Arial" w:hAnsi="Arial" w:cs="Arial"/>
        </w:rPr>
        <w:t xml:space="preserve">is an essential training known as </w:t>
      </w:r>
      <w:r w:rsidR="000D13E5" w:rsidRPr="007C5A20">
        <w:rPr>
          <w:rFonts w:ascii="Arial" w:hAnsi="Arial" w:cs="Arial"/>
        </w:rPr>
        <w:t xml:space="preserve">Positive Behavioural Support (PBS). </w:t>
      </w:r>
      <w:r w:rsidR="00931AD7" w:rsidRPr="007C5A20">
        <w:rPr>
          <w:rFonts w:ascii="Arial" w:hAnsi="Arial" w:cs="Arial"/>
          <w:shd w:val="clear" w:color="auto" w:fill="FFFFFF"/>
        </w:rPr>
        <w:t>Abertawe Bro Morgannwg University Health Board (ABMU) desc</w:t>
      </w:r>
      <w:r w:rsidR="004B3AD9" w:rsidRPr="007C5A20">
        <w:rPr>
          <w:rFonts w:ascii="Arial" w:hAnsi="Arial" w:cs="Arial"/>
          <w:shd w:val="clear" w:color="auto" w:fill="FFFFFF"/>
        </w:rPr>
        <w:t>ribes PBS:</w:t>
      </w:r>
    </w:p>
    <w:p w14:paraId="6CFC108B" w14:textId="5B912AC0" w:rsidR="009C4B2B" w:rsidRPr="007C5A20" w:rsidRDefault="004B3AD9" w:rsidP="007C5A20">
      <w:pPr>
        <w:spacing w:after="300" w:line="360" w:lineRule="auto"/>
        <w:ind w:left="720"/>
        <w:rPr>
          <w:rFonts w:ascii="Arial" w:hAnsi="Arial" w:cs="Arial"/>
          <w:shd w:val="clear" w:color="auto" w:fill="FFFFFF"/>
        </w:rPr>
      </w:pPr>
      <w:r w:rsidRPr="007C5A20">
        <w:rPr>
          <w:rFonts w:ascii="Arial" w:hAnsi="Arial" w:cs="Arial"/>
          <w:shd w:val="clear" w:color="auto" w:fill="FFFFFF"/>
        </w:rPr>
        <w:t>As</w:t>
      </w:r>
      <w:r w:rsidR="00FB496C" w:rsidRPr="007C5A20">
        <w:rPr>
          <w:rFonts w:ascii="Arial" w:hAnsi="Arial" w:cs="Arial"/>
          <w:shd w:val="clear" w:color="auto" w:fill="FFFFFF"/>
        </w:rPr>
        <w:t xml:space="preserve"> </w:t>
      </w:r>
      <w:r w:rsidR="000D13E5" w:rsidRPr="007C5A20">
        <w:rPr>
          <w:rFonts w:ascii="Arial" w:hAnsi="Arial" w:cs="Arial"/>
          <w:shd w:val="clear" w:color="auto" w:fill="FFFFFF"/>
        </w:rPr>
        <w:t xml:space="preserve">an evidence based multi component framework that is widely recommended across the UK and internationally as best practice in supporting people with challenging behaviour. PBS is a values-based person-centred approach that begins with functional assessment to develop a systematic understanding </w:t>
      </w:r>
      <w:r w:rsidR="001F5A6C" w:rsidRPr="007C5A20">
        <w:rPr>
          <w:rFonts w:ascii="Arial" w:hAnsi="Arial" w:cs="Arial"/>
          <w:shd w:val="clear" w:color="auto" w:fill="FFFFFF"/>
        </w:rPr>
        <w:t xml:space="preserve">of </w:t>
      </w:r>
      <w:r w:rsidR="000D13E5" w:rsidRPr="007C5A20">
        <w:rPr>
          <w:rFonts w:ascii="Arial" w:hAnsi="Arial" w:cs="Arial"/>
          <w:shd w:val="clear" w:color="auto" w:fill="FFFFFF"/>
        </w:rPr>
        <w:t>why a person behaves in challenging wa</w:t>
      </w:r>
      <w:bookmarkStart w:id="4" w:name="_Hlk34547001"/>
      <w:r w:rsidR="009C4B2B" w:rsidRPr="007C5A20">
        <w:rPr>
          <w:rFonts w:ascii="Arial" w:hAnsi="Arial" w:cs="Arial"/>
          <w:shd w:val="clear" w:color="auto" w:fill="FFFFFF"/>
        </w:rPr>
        <w:t>ys.</w:t>
      </w:r>
    </w:p>
    <w:p w14:paraId="1696B3CE" w14:textId="77777777" w:rsidR="008A419E" w:rsidRPr="007C5A20" w:rsidRDefault="009C4B2B" w:rsidP="007C5A20">
      <w:pPr>
        <w:spacing w:after="300" w:line="360" w:lineRule="auto"/>
        <w:ind w:left="720"/>
        <w:rPr>
          <w:rFonts w:ascii="Arial" w:hAnsi="Arial" w:cs="Arial"/>
          <w:shd w:val="clear" w:color="auto" w:fill="FFFFFF"/>
        </w:rPr>
      </w:pPr>
      <w:r w:rsidRPr="007C5A20">
        <w:rPr>
          <w:rFonts w:ascii="Arial" w:hAnsi="Arial" w:cs="Arial"/>
          <w:shd w:val="clear" w:color="auto" w:fill="FFFFFF"/>
        </w:rPr>
        <w:t xml:space="preserve">                                                                                                    </w:t>
      </w:r>
      <w:r w:rsidR="00931AD7" w:rsidRPr="007C5A20">
        <w:rPr>
          <w:rFonts w:ascii="Arial" w:hAnsi="Arial" w:cs="Arial"/>
          <w:shd w:val="clear" w:color="auto" w:fill="FFFFFF"/>
        </w:rPr>
        <w:t xml:space="preserve"> </w:t>
      </w:r>
      <w:r w:rsidR="004B3AD9" w:rsidRPr="007C5A20">
        <w:rPr>
          <w:rFonts w:ascii="Arial" w:hAnsi="Arial" w:cs="Arial"/>
          <w:shd w:val="clear" w:color="auto" w:fill="FFFFFF"/>
        </w:rPr>
        <w:t>(ABMU, 2</w:t>
      </w:r>
      <w:r w:rsidR="00931AD7" w:rsidRPr="007C5A20">
        <w:rPr>
          <w:rFonts w:ascii="Arial" w:hAnsi="Arial" w:cs="Arial"/>
          <w:shd w:val="clear" w:color="auto" w:fill="FFFFFF"/>
        </w:rPr>
        <w:t>017).</w:t>
      </w:r>
      <w:bookmarkEnd w:id="4"/>
    </w:p>
    <w:p w14:paraId="12431E6D" w14:textId="77777777" w:rsidR="008A419E" w:rsidRPr="007C5A20" w:rsidRDefault="00E511FC" w:rsidP="007C5A20">
      <w:pPr>
        <w:spacing w:after="300" w:line="360" w:lineRule="auto"/>
        <w:rPr>
          <w:rFonts w:ascii="Arial" w:hAnsi="Arial" w:cs="Arial"/>
        </w:rPr>
      </w:pPr>
      <w:r w:rsidRPr="007C5A20">
        <w:rPr>
          <w:rFonts w:ascii="Arial" w:hAnsi="Arial" w:cs="Arial"/>
        </w:rPr>
        <w:t>More importantly, w</w:t>
      </w:r>
      <w:r w:rsidR="000E5565" w:rsidRPr="007C5A20">
        <w:rPr>
          <w:rFonts w:ascii="Arial" w:hAnsi="Arial" w:cs="Arial"/>
        </w:rPr>
        <w:t xml:space="preserve">orking with individuals with learning disabilities means building relationship with the individuals whilst supporting them with every aspect of their lives, also promoting independence and wellbeing is a massive part of being a support worker. Each service user </w:t>
      </w:r>
      <w:r w:rsidR="00C15CD7" w:rsidRPr="007C5A20">
        <w:rPr>
          <w:rFonts w:ascii="Arial" w:hAnsi="Arial" w:cs="Arial"/>
        </w:rPr>
        <w:t>has</w:t>
      </w:r>
      <w:r w:rsidR="000E5565" w:rsidRPr="007C5A20">
        <w:rPr>
          <w:rFonts w:ascii="Arial" w:hAnsi="Arial" w:cs="Arial"/>
        </w:rPr>
        <w:t xml:space="preserve"> an individual care plan which will depend</w:t>
      </w:r>
    </w:p>
    <w:p w14:paraId="3FBC4C32" w14:textId="747CE885" w:rsidR="00CD0EF8" w:rsidRPr="007C5A20" w:rsidRDefault="000E5565" w:rsidP="007C5A20">
      <w:pPr>
        <w:spacing w:after="300" w:line="360" w:lineRule="auto"/>
        <w:rPr>
          <w:rFonts w:ascii="Arial" w:hAnsi="Arial" w:cs="Arial"/>
          <w:shd w:val="clear" w:color="auto" w:fill="FFFFFF"/>
        </w:rPr>
      </w:pPr>
      <w:r w:rsidRPr="007C5A20">
        <w:rPr>
          <w:rFonts w:ascii="Arial" w:hAnsi="Arial" w:cs="Arial"/>
        </w:rPr>
        <w:lastRenderedPageBreak/>
        <w:t xml:space="preserve">highly on their capabilities, </w:t>
      </w:r>
      <w:r w:rsidR="00C15CD7" w:rsidRPr="007C5A20">
        <w:rPr>
          <w:rFonts w:ascii="Arial" w:hAnsi="Arial" w:cs="Arial"/>
        </w:rPr>
        <w:t>however</w:t>
      </w:r>
      <w:r w:rsidR="008A419E" w:rsidRPr="007C5A20">
        <w:rPr>
          <w:rFonts w:ascii="Arial" w:hAnsi="Arial" w:cs="Arial"/>
        </w:rPr>
        <w:t>,</w:t>
      </w:r>
      <w:r w:rsidRPr="007C5A20">
        <w:rPr>
          <w:rFonts w:ascii="Arial" w:hAnsi="Arial" w:cs="Arial"/>
        </w:rPr>
        <w:t xml:space="preserve"> as a support worker </w:t>
      </w:r>
      <w:r w:rsidR="00C15CD7" w:rsidRPr="007C5A20">
        <w:rPr>
          <w:rFonts w:ascii="Arial" w:hAnsi="Arial" w:cs="Arial"/>
        </w:rPr>
        <w:t>it is my duty</w:t>
      </w:r>
      <w:r w:rsidRPr="007C5A20">
        <w:rPr>
          <w:rFonts w:ascii="Arial" w:hAnsi="Arial" w:cs="Arial"/>
        </w:rPr>
        <w:t xml:space="preserve"> </w:t>
      </w:r>
      <w:r w:rsidR="00C15CD7" w:rsidRPr="007C5A20">
        <w:rPr>
          <w:rFonts w:ascii="Arial" w:hAnsi="Arial" w:cs="Arial"/>
        </w:rPr>
        <w:t xml:space="preserve">to </w:t>
      </w:r>
      <w:r w:rsidRPr="007C5A20">
        <w:rPr>
          <w:rFonts w:ascii="Arial" w:hAnsi="Arial" w:cs="Arial"/>
        </w:rPr>
        <w:t xml:space="preserve">ensure they are safe whilst still getting </w:t>
      </w:r>
      <w:r w:rsidR="00C15CD7" w:rsidRPr="007C5A20">
        <w:rPr>
          <w:rFonts w:ascii="Arial" w:hAnsi="Arial" w:cs="Arial"/>
        </w:rPr>
        <w:t>the most</w:t>
      </w:r>
      <w:r w:rsidRPr="007C5A20">
        <w:rPr>
          <w:rFonts w:ascii="Arial" w:hAnsi="Arial" w:cs="Arial"/>
        </w:rPr>
        <w:t xml:space="preserve"> from their activities.</w:t>
      </w:r>
      <w:r w:rsidR="00C15CD7" w:rsidRPr="007C5A20">
        <w:rPr>
          <w:rFonts w:ascii="Arial" w:hAnsi="Arial" w:cs="Arial"/>
        </w:rPr>
        <w:t xml:space="preserve"> Some of the service users undertake </w:t>
      </w:r>
      <w:r w:rsidRPr="007C5A20">
        <w:rPr>
          <w:rFonts w:ascii="Arial" w:hAnsi="Arial" w:cs="Arial"/>
        </w:rPr>
        <w:t xml:space="preserve">volunteer work during the </w:t>
      </w:r>
      <w:r w:rsidR="00C15CD7" w:rsidRPr="007C5A20">
        <w:rPr>
          <w:rFonts w:ascii="Arial" w:hAnsi="Arial" w:cs="Arial"/>
        </w:rPr>
        <w:t>weekdays or go to day centres. As</w:t>
      </w:r>
      <w:r w:rsidRPr="007C5A20">
        <w:rPr>
          <w:rFonts w:ascii="Arial" w:hAnsi="Arial" w:cs="Arial"/>
        </w:rPr>
        <w:t xml:space="preserve"> a support worker </w:t>
      </w:r>
      <w:r w:rsidR="00C15CD7" w:rsidRPr="007C5A20">
        <w:rPr>
          <w:rFonts w:ascii="Arial" w:hAnsi="Arial" w:cs="Arial"/>
        </w:rPr>
        <w:t>I can make suggestions</w:t>
      </w:r>
      <w:r w:rsidRPr="007C5A20">
        <w:rPr>
          <w:rFonts w:ascii="Arial" w:hAnsi="Arial" w:cs="Arial"/>
        </w:rPr>
        <w:t xml:space="preserve"> and advice about any activity or issue, </w:t>
      </w:r>
      <w:r w:rsidR="00665500" w:rsidRPr="007C5A20">
        <w:rPr>
          <w:rFonts w:ascii="Arial" w:hAnsi="Arial" w:cs="Arial"/>
        </w:rPr>
        <w:t>for example, advising about healthy food choices when assisting a person with writing their shopping list, however</w:t>
      </w:r>
      <w:r w:rsidR="008A419E" w:rsidRPr="007C5A20">
        <w:rPr>
          <w:rFonts w:ascii="Arial" w:hAnsi="Arial" w:cs="Arial"/>
        </w:rPr>
        <w:t>,</w:t>
      </w:r>
      <w:r w:rsidR="00665500" w:rsidRPr="007C5A20">
        <w:rPr>
          <w:rFonts w:ascii="Arial" w:hAnsi="Arial" w:cs="Arial"/>
        </w:rPr>
        <w:t xml:space="preserve"> it is the person’s choice if they actually buy what is on the list when </w:t>
      </w:r>
      <w:r w:rsidR="006917E4" w:rsidRPr="007C5A20">
        <w:rPr>
          <w:rFonts w:ascii="Arial" w:hAnsi="Arial" w:cs="Arial"/>
        </w:rPr>
        <w:t xml:space="preserve">I </w:t>
      </w:r>
      <w:r w:rsidR="00665500" w:rsidRPr="007C5A20">
        <w:rPr>
          <w:rFonts w:ascii="Arial" w:hAnsi="Arial" w:cs="Arial"/>
        </w:rPr>
        <w:t xml:space="preserve">go to the supermarket with them and their choice must be respected. As well as assisting </w:t>
      </w:r>
      <w:r w:rsidR="006917E4" w:rsidRPr="007C5A20">
        <w:rPr>
          <w:rFonts w:ascii="Arial" w:hAnsi="Arial" w:cs="Arial"/>
        </w:rPr>
        <w:t xml:space="preserve">service users </w:t>
      </w:r>
      <w:r w:rsidR="00665500" w:rsidRPr="007C5A20">
        <w:rPr>
          <w:rFonts w:ascii="Arial" w:hAnsi="Arial" w:cs="Arial"/>
        </w:rPr>
        <w:t>with various types of physical activity such as helping them exercise or with leisure activities</w:t>
      </w:r>
      <w:r w:rsidR="002D7F54" w:rsidRPr="007C5A20">
        <w:rPr>
          <w:rFonts w:ascii="Arial" w:hAnsi="Arial" w:cs="Arial"/>
        </w:rPr>
        <w:t>,</w:t>
      </w:r>
      <w:r w:rsidR="00665500" w:rsidRPr="007C5A20">
        <w:rPr>
          <w:rFonts w:ascii="Arial" w:hAnsi="Arial" w:cs="Arial"/>
        </w:rPr>
        <w:t xml:space="preserve"> going for walks or picnics in the parks, cooking</w:t>
      </w:r>
      <w:r w:rsidR="002D7F54" w:rsidRPr="007C5A20">
        <w:rPr>
          <w:rFonts w:ascii="Arial" w:hAnsi="Arial" w:cs="Arial"/>
        </w:rPr>
        <w:t>,</w:t>
      </w:r>
      <w:r w:rsidR="00665500" w:rsidRPr="007C5A20">
        <w:rPr>
          <w:rFonts w:ascii="Arial" w:hAnsi="Arial" w:cs="Arial"/>
        </w:rPr>
        <w:t xml:space="preserve"> playing games, </w:t>
      </w:r>
      <w:r w:rsidR="0065726E" w:rsidRPr="007C5A20">
        <w:rPr>
          <w:rFonts w:ascii="Arial" w:hAnsi="Arial" w:cs="Arial"/>
        </w:rPr>
        <w:t>shopping,</w:t>
      </w:r>
      <w:r w:rsidR="00665500" w:rsidRPr="007C5A20">
        <w:rPr>
          <w:rFonts w:ascii="Arial" w:hAnsi="Arial" w:cs="Arial"/>
        </w:rPr>
        <w:t xml:space="preserve"> and cleaning their home. </w:t>
      </w:r>
      <w:r w:rsidR="00C15CD7" w:rsidRPr="007C5A20">
        <w:rPr>
          <w:rFonts w:ascii="Arial" w:hAnsi="Arial" w:cs="Arial"/>
        </w:rPr>
        <w:t xml:space="preserve">Supporting people with learning disabilities can be a </w:t>
      </w:r>
      <w:r w:rsidR="00BF7C53" w:rsidRPr="007C5A20">
        <w:rPr>
          <w:rFonts w:ascii="Arial" w:hAnsi="Arial" w:cs="Arial"/>
        </w:rPr>
        <w:t xml:space="preserve">very </w:t>
      </w:r>
      <w:r w:rsidR="006917E4" w:rsidRPr="007C5A20">
        <w:rPr>
          <w:rFonts w:ascii="Arial" w:hAnsi="Arial" w:cs="Arial"/>
        </w:rPr>
        <w:t xml:space="preserve">demanding </w:t>
      </w:r>
      <w:r w:rsidR="00BF7C53" w:rsidRPr="007C5A20">
        <w:rPr>
          <w:rFonts w:ascii="Arial" w:hAnsi="Arial" w:cs="Arial"/>
        </w:rPr>
        <w:t>job</w:t>
      </w:r>
      <w:r w:rsidR="00C15CD7" w:rsidRPr="007C5A20">
        <w:rPr>
          <w:rFonts w:ascii="Arial" w:hAnsi="Arial" w:cs="Arial"/>
        </w:rPr>
        <w:t xml:space="preserve">, </w:t>
      </w:r>
      <w:r w:rsidR="00244449" w:rsidRPr="007C5A20">
        <w:rPr>
          <w:rFonts w:ascii="Arial" w:hAnsi="Arial" w:cs="Arial"/>
        </w:rPr>
        <w:t xml:space="preserve">however, I would </w:t>
      </w:r>
      <w:r w:rsidR="00BF7C53" w:rsidRPr="007C5A20">
        <w:rPr>
          <w:rFonts w:ascii="Arial" w:hAnsi="Arial" w:cs="Arial"/>
        </w:rPr>
        <w:t xml:space="preserve">describe it as a lifestyle rather than a job because you usually get to know the </w:t>
      </w:r>
      <w:r w:rsidR="00C15CD7" w:rsidRPr="007C5A20">
        <w:rPr>
          <w:rFonts w:ascii="Arial" w:hAnsi="Arial" w:cs="Arial"/>
        </w:rPr>
        <w:t xml:space="preserve">people </w:t>
      </w:r>
      <w:r w:rsidR="00831A44" w:rsidRPr="007C5A20">
        <w:rPr>
          <w:rFonts w:ascii="Arial" w:hAnsi="Arial" w:cs="Arial"/>
        </w:rPr>
        <w:t xml:space="preserve">you </w:t>
      </w:r>
      <w:r w:rsidR="00BF7C53" w:rsidRPr="007C5A20">
        <w:rPr>
          <w:rFonts w:ascii="Arial" w:hAnsi="Arial" w:cs="Arial"/>
        </w:rPr>
        <w:t>are working with very well</w:t>
      </w:r>
      <w:r w:rsidR="00244449" w:rsidRPr="007C5A20">
        <w:rPr>
          <w:rFonts w:ascii="Arial" w:hAnsi="Arial" w:cs="Arial"/>
        </w:rPr>
        <w:t xml:space="preserve">. You still have to maintain professional boundaries, also </w:t>
      </w:r>
      <w:r w:rsidR="00C15CD7" w:rsidRPr="007C5A20">
        <w:rPr>
          <w:rFonts w:ascii="Arial" w:hAnsi="Arial" w:cs="Arial"/>
        </w:rPr>
        <w:t xml:space="preserve">having </w:t>
      </w:r>
      <w:r w:rsidR="000D13E5" w:rsidRPr="007C5A20">
        <w:rPr>
          <w:rFonts w:ascii="Arial" w:hAnsi="Arial" w:cs="Arial"/>
          <w:shd w:val="clear" w:color="auto" w:fill="FFFFFF"/>
        </w:rPr>
        <w:t xml:space="preserve">a sense of humour is </w:t>
      </w:r>
      <w:r w:rsidR="0065726E" w:rsidRPr="007C5A20">
        <w:rPr>
          <w:rFonts w:ascii="Arial" w:hAnsi="Arial" w:cs="Arial"/>
          <w:shd w:val="clear" w:color="auto" w:fill="FFFFFF"/>
        </w:rPr>
        <w:t>important</w:t>
      </w:r>
      <w:r w:rsidR="00C15CD7" w:rsidRPr="007C5A20">
        <w:rPr>
          <w:rFonts w:ascii="Arial" w:hAnsi="Arial" w:cs="Arial"/>
          <w:shd w:val="clear" w:color="auto" w:fill="FFFFFF"/>
        </w:rPr>
        <w:t>.</w:t>
      </w:r>
    </w:p>
    <w:p w14:paraId="0563AE1A" w14:textId="77777777" w:rsidR="00AF28EA" w:rsidRPr="007C5A20" w:rsidRDefault="004348DA" w:rsidP="007C5A20">
      <w:pPr>
        <w:pStyle w:val="NormalWeb"/>
        <w:spacing w:before="225" w:beforeAutospacing="0" w:after="225" w:afterAutospacing="0" w:line="360" w:lineRule="auto"/>
        <w:rPr>
          <w:rFonts w:ascii="Arial" w:hAnsi="Arial" w:cs="Arial"/>
          <w:b/>
          <w:bCs/>
          <w:sz w:val="22"/>
          <w:szCs w:val="22"/>
          <w:shd w:val="clear" w:color="auto" w:fill="FFFFFF"/>
        </w:rPr>
      </w:pPr>
      <w:r w:rsidRPr="007C5A20">
        <w:rPr>
          <w:rFonts w:ascii="Arial" w:hAnsi="Arial" w:cs="Arial"/>
          <w:b/>
          <w:bCs/>
          <w:sz w:val="22"/>
          <w:szCs w:val="22"/>
          <w:shd w:val="clear" w:color="auto" w:fill="FFFFFF"/>
        </w:rPr>
        <w:t>Abstract Conceptualisation.</w:t>
      </w:r>
    </w:p>
    <w:p w14:paraId="60D4EB61" w14:textId="0B7A1053" w:rsidR="00DD169B" w:rsidRPr="007C5A20" w:rsidRDefault="004348DA" w:rsidP="007C5A20">
      <w:pPr>
        <w:pStyle w:val="NormalWeb"/>
        <w:spacing w:before="225" w:beforeAutospacing="0" w:after="225" w:afterAutospacing="0" w:line="360" w:lineRule="auto"/>
        <w:rPr>
          <w:rFonts w:ascii="Arial" w:hAnsi="Arial" w:cs="Arial"/>
          <w:sz w:val="22"/>
          <w:szCs w:val="22"/>
        </w:rPr>
      </w:pPr>
      <w:r w:rsidRPr="007C5A20">
        <w:rPr>
          <w:rFonts w:ascii="Arial" w:hAnsi="Arial" w:cs="Arial"/>
          <w:sz w:val="22"/>
          <w:szCs w:val="22"/>
          <w:shd w:val="clear" w:color="auto" w:fill="FFFFFF"/>
        </w:rPr>
        <w:t>As a support worker I regularly have to attend</w:t>
      </w:r>
      <w:r w:rsidR="00757E8A" w:rsidRPr="007C5A20">
        <w:rPr>
          <w:rFonts w:ascii="Arial" w:hAnsi="Arial" w:cs="Arial"/>
          <w:sz w:val="22"/>
          <w:szCs w:val="22"/>
          <w:shd w:val="clear" w:color="auto" w:fill="FFFFFF"/>
        </w:rPr>
        <w:t xml:space="preserve"> staff development</w:t>
      </w:r>
      <w:r w:rsidRPr="007C5A20">
        <w:rPr>
          <w:rFonts w:ascii="Arial" w:hAnsi="Arial" w:cs="Arial"/>
          <w:sz w:val="22"/>
          <w:szCs w:val="22"/>
          <w:shd w:val="clear" w:color="auto" w:fill="FFFFFF"/>
        </w:rPr>
        <w:t xml:space="preserve"> </w:t>
      </w:r>
      <w:r w:rsidR="00056419" w:rsidRPr="007C5A20">
        <w:rPr>
          <w:rFonts w:ascii="Arial" w:hAnsi="Arial" w:cs="Arial"/>
          <w:sz w:val="22"/>
          <w:szCs w:val="22"/>
          <w:shd w:val="clear" w:color="auto" w:fill="FFFFFF"/>
        </w:rPr>
        <w:t>training</w:t>
      </w:r>
      <w:r w:rsidR="00567DD4" w:rsidRPr="007C5A20">
        <w:rPr>
          <w:rFonts w:ascii="Arial" w:hAnsi="Arial" w:cs="Arial"/>
          <w:sz w:val="22"/>
          <w:szCs w:val="22"/>
          <w:shd w:val="clear" w:color="auto" w:fill="FFFFFF"/>
        </w:rPr>
        <w:t>s</w:t>
      </w:r>
      <w:r w:rsidR="00056419" w:rsidRPr="007C5A20">
        <w:rPr>
          <w:rFonts w:ascii="Arial" w:hAnsi="Arial" w:cs="Arial"/>
          <w:sz w:val="22"/>
          <w:szCs w:val="22"/>
          <w:shd w:val="clear" w:color="auto" w:fill="FFFFFF"/>
        </w:rPr>
        <w:t xml:space="preserve"> </w:t>
      </w:r>
      <w:r w:rsidRPr="007C5A20">
        <w:rPr>
          <w:rFonts w:ascii="Arial" w:hAnsi="Arial" w:cs="Arial"/>
          <w:sz w:val="22"/>
          <w:szCs w:val="22"/>
          <w:shd w:val="clear" w:color="auto" w:fill="FFFFFF"/>
        </w:rPr>
        <w:t xml:space="preserve">such as first aid, food hygiene, manual handling, epilepsy, safeguarding, </w:t>
      </w:r>
      <w:r w:rsidR="0065726E" w:rsidRPr="007C5A20">
        <w:rPr>
          <w:rFonts w:ascii="Arial" w:hAnsi="Arial" w:cs="Arial"/>
          <w:sz w:val="22"/>
          <w:szCs w:val="22"/>
          <w:shd w:val="clear" w:color="auto" w:fill="FFFFFF"/>
        </w:rPr>
        <w:t>medication,</w:t>
      </w:r>
      <w:r w:rsidR="00831A44" w:rsidRPr="007C5A20">
        <w:rPr>
          <w:rFonts w:ascii="Arial" w:hAnsi="Arial" w:cs="Arial"/>
          <w:sz w:val="22"/>
          <w:szCs w:val="22"/>
          <w:shd w:val="clear" w:color="auto" w:fill="FFFFFF"/>
        </w:rPr>
        <w:t xml:space="preserve"> and </w:t>
      </w:r>
      <w:r w:rsidRPr="007C5A20">
        <w:rPr>
          <w:rFonts w:ascii="Arial" w:hAnsi="Arial" w:cs="Arial"/>
          <w:sz w:val="22"/>
          <w:szCs w:val="22"/>
          <w:shd w:val="clear" w:color="auto" w:fill="FFFFFF"/>
        </w:rPr>
        <w:t>fire safet</w:t>
      </w:r>
      <w:r w:rsidR="00342A3F" w:rsidRPr="007C5A20">
        <w:rPr>
          <w:rFonts w:ascii="Arial" w:hAnsi="Arial" w:cs="Arial"/>
          <w:sz w:val="22"/>
          <w:szCs w:val="22"/>
          <w:shd w:val="clear" w:color="auto" w:fill="FFFFFF"/>
        </w:rPr>
        <w:t xml:space="preserve">y which are all essential. </w:t>
      </w:r>
      <w:r w:rsidRPr="007C5A20">
        <w:rPr>
          <w:rFonts w:ascii="Arial" w:hAnsi="Arial" w:cs="Arial"/>
          <w:sz w:val="22"/>
          <w:szCs w:val="22"/>
          <w:shd w:val="clear" w:color="auto" w:fill="FFFFFF"/>
        </w:rPr>
        <w:t xml:space="preserve">These are all legal requirements </w:t>
      </w:r>
      <w:r w:rsidR="00831A44" w:rsidRPr="007C5A20">
        <w:rPr>
          <w:rFonts w:ascii="Arial" w:hAnsi="Arial" w:cs="Arial"/>
          <w:sz w:val="22"/>
          <w:szCs w:val="22"/>
          <w:shd w:val="clear" w:color="auto" w:fill="FFFFFF"/>
        </w:rPr>
        <w:t>and need</w:t>
      </w:r>
      <w:r w:rsidRPr="007C5A20">
        <w:rPr>
          <w:rFonts w:ascii="Arial" w:hAnsi="Arial" w:cs="Arial"/>
          <w:sz w:val="22"/>
          <w:szCs w:val="22"/>
          <w:shd w:val="clear" w:color="auto" w:fill="FFFFFF"/>
        </w:rPr>
        <w:t xml:space="preserve"> to be completed in order to support our service users appropriately</w:t>
      </w:r>
      <w:r w:rsidR="00AF28EA" w:rsidRPr="007C5A20">
        <w:rPr>
          <w:rFonts w:ascii="Arial" w:hAnsi="Arial" w:cs="Arial"/>
          <w:sz w:val="22"/>
          <w:szCs w:val="22"/>
          <w:shd w:val="clear" w:color="auto" w:fill="FFFFFF"/>
        </w:rPr>
        <w:t xml:space="preserve"> and safely. </w:t>
      </w:r>
      <w:r w:rsidR="007E0102" w:rsidRPr="007C5A20">
        <w:rPr>
          <w:rFonts w:ascii="Arial" w:hAnsi="Arial" w:cs="Arial"/>
          <w:sz w:val="22"/>
          <w:szCs w:val="22"/>
          <w:shd w:val="clear" w:color="auto" w:fill="FFFFFF"/>
        </w:rPr>
        <w:t xml:space="preserve">Looking back to when I first started my job, I have really developed my skills in working with people with learning disabilities. I know every service </w:t>
      </w:r>
      <w:r w:rsidR="00613630" w:rsidRPr="007C5A20">
        <w:rPr>
          <w:rFonts w:ascii="Arial" w:hAnsi="Arial" w:cs="Arial"/>
          <w:sz w:val="22"/>
          <w:szCs w:val="22"/>
          <w:shd w:val="clear" w:color="auto" w:fill="FFFFFF"/>
        </w:rPr>
        <w:t>user</w:t>
      </w:r>
      <w:r w:rsidR="00831A44" w:rsidRPr="007C5A20">
        <w:rPr>
          <w:rFonts w:ascii="Arial" w:hAnsi="Arial" w:cs="Arial"/>
          <w:sz w:val="22"/>
          <w:szCs w:val="22"/>
          <w:shd w:val="clear" w:color="auto" w:fill="FFFFFF"/>
        </w:rPr>
        <w:t>’s</w:t>
      </w:r>
      <w:r w:rsidR="00613630" w:rsidRPr="007C5A20">
        <w:rPr>
          <w:rFonts w:ascii="Arial" w:hAnsi="Arial" w:cs="Arial"/>
          <w:sz w:val="22"/>
          <w:szCs w:val="22"/>
          <w:shd w:val="clear" w:color="auto" w:fill="FFFFFF"/>
        </w:rPr>
        <w:t xml:space="preserve"> routine</w:t>
      </w:r>
      <w:r w:rsidR="00342A3F" w:rsidRPr="007C5A20">
        <w:rPr>
          <w:rFonts w:ascii="Arial" w:hAnsi="Arial" w:cs="Arial"/>
          <w:sz w:val="22"/>
          <w:szCs w:val="22"/>
          <w:shd w:val="clear" w:color="auto" w:fill="FFFFFF"/>
        </w:rPr>
        <w:t>-</w:t>
      </w:r>
      <w:r w:rsidR="00831A44" w:rsidRPr="007C5A20">
        <w:rPr>
          <w:rFonts w:ascii="Arial" w:hAnsi="Arial" w:cs="Arial"/>
          <w:sz w:val="22"/>
          <w:szCs w:val="22"/>
          <w:shd w:val="clear" w:color="auto" w:fill="FFFFFF"/>
        </w:rPr>
        <w:t xml:space="preserve"> </w:t>
      </w:r>
      <w:r w:rsidR="007E0102" w:rsidRPr="007C5A20">
        <w:rPr>
          <w:rFonts w:ascii="Arial" w:hAnsi="Arial" w:cs="Arial"/>
          <w:sz w:val="22"/>
          <w:szCs w:val="22"/>
          <w:shd w:val="clear" w:color="auto" w:fill="FFFFFF"/>
        </w:rPr>
        <w:t xml:space="preserve">their likes and dislikes and I work very well with them. I have made a few mistakes in the past where I have forgotten to give medications or given the wrong medication </w:t>
      </w:r>
      <w:r w:rsidR="00117CA4" w:rsidRPr="007C5A20">
        <w:rPr>
          <w:rFonts w:ascii="Arial" w:hAnsi="Arial" w:cs="Arial"/>
          <w:sz w:val="22"/>
          <w:szCs w:val="22"/>
          <w:shd w:val="clear" w:color="auto" w:fill="FFFFFF"/>
        </w:rPr>
        <w:t>which</w:t>
      </w:r>
      <w:r w:rsidR="007E0102" w:rsidRPr="007C5A20">
        <w:rPr>
          <w:rFonts w:ascii="Arial" w:hAnsi="Arial" w:cs="Arial"/>
          <w:sz w:val="22"/>
          <w:szCs w:val="22"/>
          <w:shd w:val="clear" w:color="auto" w:fill="FFFFFF"/>
        </w:rPr>
        <w:t xml:space="preserve"> </w:t>
      </w:r>
      <w:r w:rsidR="00117CA4" w:rsidRPr="007C5A20">
        <w:rPr>
          <w:rFonts w:ascii="Arial" w:hAnsi="Arial" w:cs="Arial"/>
          <w:sz w:val="22"/>
          <w:szCs w:val="22"/>
          <w:shd w:val="clear" w:color="auto" w:fill="FFFFFF"/>
        </w:rPr>
        <w:t xml:space="preserve">made me </w:t>
      </w:r>
      <w:r w:rsidR="0065726E" w:rsidRPr="007C5A20">
        <w:rPr>
          <w:rFonts w:ascii="Arial" w:hAnsi="Arial" w:cs="Arial"/>
          <w:sz w:val="22"/>
          <w:szCs w:val="22"/>
          <w:shd w:val="clear" w:color="auto" w:fill="FFFFFF"/>
        </w:rPr>
        <w:t>nervous</w:t>
      </w:r>
      <w:r w:rsidR="00117CA4" w:rsidRPr="007C5A20">
        <w:rPr>
          <w:rFonts w:ascii="Arial" w:hAnsi="Arial" w:cs="Arial"/>
          <w:sz w:val="22"/>
          <w:szCs w:val="22"/>
          <w:shd w:val="clear" w:color="auto" w:fill="FFFFFF"/>
        </w:rPr>
        <w:t xml:space="preserve"> that</w:t>
      </w:r>
      <w:r w:rsidR="007E0102" w:rsidRPr="007C5A20">
        <w:rPr>
          <w:rFonts w:ascii="Arial" w:hAnsi="Arial" w:cs="Arial"/>
          <w:sz w:val="22"/>
          <w:szCs w:val="22"/>
          <w:shd w:val="clear" w:color="auto" w:fill="FFFFFF"/>
        </w:rPr>
        <w:t xml:space="preserve"> I might </w:t>
      </w:r>
      <w:r w:rsidR="00545F8C" w:rsidRPr="007C5A20">
        <w:rPr>
          <w:rFonts w:ascii="Arial" w:hAnsi="Arial" w:cs="Arial"/>
          <w:sz w:val="22"/>
          <w:szCs w:val="22"/>
          <w:shd w:val="clear" w:color="auto" w:fill="FFFFFF"/>
        </w:rPr>
        <w:t>lose</w:t>
      </w:r>
      <w:r w:rsidR="007E0102" w:rsidRPr="007C5A20">
        <w:rPr>
          <w:rFonts w:ascii="Arial" w:hAnsi="Arial" w:cs="Arial"/>
          <w:sz w:val="22"/>
          <w:szCs w:val="22"/>
          <w:shd w:val="clear" w:color="auto" w:fill="FFFFFF"/>
        </w:rPr>
        <w:t xml:space="preserve"> my job</w:t>
      </w:r>
      <w:r w:rsidR="00117CA4" w:rsidRPr="007C5A20">
        <w:rPr>
          <w:rFonts w:ascii="Arial" w:hAnsi="Arial" w:cs="Arial"/>
          <w:sz w:val="22"/>
          <w:szCs w:val="22"/>
          <w:shd w:val="clear" w:color="auto" w:fill="FFFFFF"/>
        </w:rPr>
        <w:t xml:space="preserve">. However, after going over these with </w:t>
      </w:r>
      <w:r w:rsidR="007E0102" w:rsidRPr="007C5A20">
        <w:rPr>
          <w:rFonts w:ascii="Arial" w:hAnsi="Arial" w:cs="Arial"/>
          <w:sz w:val="22"/>
          <w:szCs w:val="22"/>
          <w:shd w:val="clear" w:color="auto" w:fill="FFFFFF"/>
        </w:rPr>
        <w:t>my manager</w:t>
      </w:r>
      <w:r w:rsidR="00831A44" w:rsidRPr="007C5A20">
        <w:rPr>
          <w:rFonts w:ascii="Arial" w:hAnsi="Arial" w:cs="Arial"/>
          <w:sz w:val="22"/>
          <w:szCs w:val="22"/>
          <w:shd w:val="clear" w:color="auto" w:fill="FFFFFF"/>
        </w:rPr>
        <w:t>,</w:t>
      </w:r>
      <w:r w:rsidR="00117CA4" w:rsidRPr="007C5A20">
        <w:rPr>
          <w:rFonts w:ascii="Arial" w:hAnsi="Arial" w:cs="Arial"/>
          <w:sz w:val="22"/>
          <w:szCs w:val="22"/>
          <w:shd w:val="clear" w:color="auto" w:fill="FFFFFF"/>
        </w:rPr>
        <w:t xml:space="preserve"> no faults were found, and no blame</w:t>
      </w:r>
      <w:r w:rsidR="00244449" w:rsidRPr="007C5A20">
        <w:rPr>
          <w:rFonts w:ascii="Arial" w:hAnsi="Arial" w:cs="Arial"/>
          <w:sz w:val="22"/>
          <w:szCs w:val="22"/>
          <w:shd w:val="clear" w:color="auto" w:fill="FFFFFF"/>
        </w:rPr>
        <w:t>s</w:t>
      </w:r>
      <w:r w:rsidR="00117CA4" w:rsidRPr="007C5A20">
        <w:rPr>
          <w:rFonts w:ascii="Arial" w:hAnsi="Arial" w:cs="Arial"/>
          <w:sz w:val="22"/>
          <w:szCs w:val="22"/>
          <w:shd w:val="clear" w:color="auto" w:fill="FFFFFF"/>
        </w:rPr>
        <w:t xml:space="preserve"> w</w:t>
      </w:r>
      <w:r w:rsidR="00831A44" w:rsidRPr="007C5A20">
        <w:rPr>
          <w:rFonts w:ascii="Arial" w:hAnsi="Arial" w:cs="Arial"/>
          <w:sz w:val="22"/>
          <w:szCs w:val="22"/>
          <w:shd w:val="clear" w:color="auto" w:fill="FFFFFF"/>
        </w:rPr>
        <w:t>ere</w:t>
      </w:r>
      <w:r w:rsidR="00117CA4" w:rsidRPr="007C5A20">
        <w:rPr>
          <w:rFonts w:ascii="Arial" w:hAnsi="Arial" w:cs="Arial"/>
          <w:sz w:val="22"/>
          <w:szCs w:val="22"/>
          <w:shd w:val="clear" w:color="auto" w:fill="FFFFFF"/>
        </w:rPr>
        <w:t xml:space="preserve"> made. My manager </w:t>
      </w:r>
      <w:r w:rsidR="007E0102" w:rsidRPr="007C5A20">
        <w:rPr>
          <w:rFonts w:ascii="Arial" w:hAnsi="Arial" w:cs="Arial"/>
          <w:sz w:val="22"/>
          <w:szCs w:val="22"/>
          <w:shd w:val="clear" w:color="auto" w:fill="FFFFFF"/>
        </w:rPr>
        <w:t xml:space="preserve">has been </w:t>
      </w:r>
      <w:r w:rsidR="0065726E" w:rsidRPr="007C5A20">
        <w:rPr>
          <w:rFonts w:ascii="Arial" w:hAnsi="Arial" w:cs="Arial"/>
          <w:sz w:val="22"/>
          <w:szCs w:val="22"/>
          <w:shd w:val="clear" w:color="auto" w:fill="FFFFFF"/>
        </w:rPr>
        <w:t>supportive</w:t>
      </w:r>
      <w:r w:rsidR="00117CA4" w:rsidRPr="007C5A20">
        <w:rPr>
          <w:rFonts w:ascii="Arial" w:hAnsi="Arial" w:cs="Arial"/>
          <w:sz w:val="22"/>
          <w:szCs w:val="22"/>
          <w:shd w:val="clear" w:color="auto" w:fill="FFFFFF"/>
        </w:rPr>
        <w:t xml:space="preserve"> and have guided me accordingly, so I do not make the same mistakes. I have also drawn knowledge from my colleagues and have shared my knowledge with new staff in order for them not to make the same mistakes or where they have made a mistake, I have reassured them. Reflection also aids </w:t>
      </w:r>
      <w:r w:rsidR="00613630" w:rsidRPr="007C5A20">
        <w:rPr>
          <w:rFonts w:ascii="Arial" w:hAnsi="Arial" w:cs="Arial"/>
          <w:sz w:val="22"/>
          <w:szCs w:val="22"/>
          <w:shd w:val="clear" w:color="auto" w:fill="FFFFFF"/>
        </w:rPr>
        <w:t xml:space="preserve">in </w:t>
      </w:r>
      <w:r w:rsidR="00117CA4" w:rsidRPr="007C5A20">
        <w:rPr>
          <w:rFonts w:ascii="Arial" w:hAnsi="Arial" w:cs="Arial"/>
          <w:sz w:val="22"/>
          <w:szCs w:val="22"/>
          <w:shd w:val="clear" w:color="auto" w:fill="FFFFFF"/>
        </w:rPr>
        <w:t xml:space="preserve">enhancing our memory and provides evidence </w:t>
      </w:r>
      <w:r w:rsidR="00613630" w:rsidRPr="007C5A20">
        <w:rPr>
          <w:rFonts w:ascii="Arial" w:hAnsi="Arial" w:cs="Arial"/>
          <w:sz w:val="22"/>
          <w:szCs w:val="22"/>
          <w:shd w:val="clear" w:color="auto" w:fill="FFFFFF"/>
        </w:rPr>
        <w:t>of situations (</w:t>
      </w:r>
      <w:r w:rsidR="00613630" w:rsidRPr="007C5A20">
        <w:rPr>
          <w:rFonts w:ascii="Arial" w:hAnsi="Arial" w:cs="Arial"/>
          <w:sz w:val="22"/>
          <w:szCs w:val="22"/>
        </w:rPr>
        <w:t>Stonebridge College, 2020).</w:t>
      </w:r>
    </w:p>
    <w:p w14:paraId="45448E13" w14:textId="6FC482A5" w:rsidR="00DD169B" w:rsidRPr="007C5A20" w:rsidRDefault="008F12D9" w:rsidP="007C5A20">
      <w:pPr>
        <w:pStyle w:val="NormalWeb"/>
        <w:spacing w:before="225" w:beforeAutospacing="0" w:after="225" w:afterAutospacing="0" w:line="360" w:lineRule="auto"/>
        <w:rPr>
          <w:rFonts w:ascii="Arial" w:hAnsi="Arial" w:cs="Arial"/>
          <w:sz w:val="22"/>
          <w:szCs w:val="22"/>
        </w:rPr>
      </w:pPr>
      <w:r w:rsidRPr="007C5A20">
        <w:rPr>
          <w:rFonts w:ascii="Arial" w:hAnsi="Arial" w:cs="Arial"/>
          <w:b/>
          <w:bCs/>
          <w:sz w:val="22"/>
          <w:szCs w:val="22"/>
          <w:shd w:val="clear" w:color="auto" w:fill="FFFFFF"/>
        </w:rPr>
        <w:t>Active Experimentation</w:t>
      </w:r>
    </w:p>
    <w:p w14:paraId="19EB3C50" w14:textId="5BE6EDFB" w:rsidR="00495F12" w:rsidRPr="007C5A20" w:rsidRDefault="008F12D9" w:rsidP="007C5A20">
      <w:pPr>
        <w:pStyle w:val="NormalWeb"/>
        <w:spacing w:before="225" w:beforeAutospacing="0" w:after="225" w:afterAutospacing="0" w:line="360" w:lineRule="auto"/>
        <w:rPr>
          <w:rFonts w:ascii="Arial" w:hAnsi="Arial" w:cs="Arial"/>
          <w:b/>
          <w:bCs/>
          <w:sz w:val="22"/>
          <w:szCs w:val="22"/>
          <w:shd w:val="clear" w:color="auto" w:fill="FFFFFF"/>
        </w:rPr>
      </w:pPr>
      <w:r w:rsidRPr="007C5A20">
        <w:rPr>
          <w:rFonts w:ascii="Arial" w:hAnsi="Arial" w:cs="Arial"/>
          <w:sz w:val="22"/>
          <w:szCs w:val="22"/>
          <w:shd w:val="clear" w:color="auto" w:fill="FFFFFF"/>
        </w:rPr>
        <w:t xml:space="preserve">Reflecting </w:t>
      </w:r>
      <w:r w:rsidR="004A3A85" w:rsidRPr="007C5A20">
        <w:rPr>
          <w:rFonts w:ascii="Arial" w:hAnsi="Arial" w:cs="Arial"/>
          <w:sz w:val="22"/>
          <w:szCs w:val="22"/>
          <w:shd w:val="clear" w:color="auto" w:fill="FFFFFF"/>
        </w:rPr>
        <w:t xml:space="preserve">back </w:t>
      </w:r>
      <w:r w:rsidRPr="007C5A20">
        <w:rPr>
          <w:rFonts w:ascii="Arial" w:hAnsi="Arial" w:cs="Arial"/>
          <w:sz w:val="22"/>
          <w:szCs w:val="22"/>
          <w:shd w:val="clear" w:color="auto" w:fill="FFFFFF"/>
        </w:rPr>
        <w:t xml:space="preserve">to when I first began as a support worker, I have gained a lot of knowledge on different learning disability conditions which has led me into studying a health management degree in order to further my career </w:t>
      </w:r>
      <w:r w:rsidR="004A3A85" w:rsidRPr="007C5A20">
        <w:rPr>
          <w:rFonts w:ascii="Arial" w:hAnsi="Arial" w:cs="Arial"/>
          <w:sz w:val="22"/>
          <w:szCs w:val="22"/>
          <w:shd w:val="clear" w:color="auto" w:fill="FFFFFF"/>
        </w:rPr>
        <w:t xml:space="preserve">in health and social care. </w:t>
      </w:r>
      <w:r w:rsidRPr="007C5A20">
        <w:rPr>
          <w:rFonts w:ascii="Arial" w:hAnsi="Arial" w:cs="Arial"/>
          <w:sz w:val="22"/>
          <w:szCs w:val="22"/>
          <w:shd w:val="clear" w:color="auto" w:fill="FFFFFF"/>
        </w:rPr>
        <w:t xml:space="preserve">This </w:t>
      </w:r>
      <w:r w:rsidR="00893E87" w:rsidRPr="007C5A20">
        <w:rPr>
          <w:rFonts w:ascii="Arial" w:hAnsi="Arial" w:cs="Arial"/>
          <w:sz w:val="22"/>
          <w:szCs w:val="22"/>
          <w:shd w:val="clear" w:color="auto" w:fill="FFFFFF"/>
        </w:rPr>
        <w:t>role</w:t>
      </w:r>
      <w:r w:rsidRPr="007C5A20">
        <w:rPr>
          <w:rFonts w:ascii="Arial" w:hAnsi="Arial" w:cs="Arial"/>
          <w:sz w:val="22"/>
          <w:szCs w:val="22"/>
          <w:shd w:val="clear" w:color="auto" w:fill="FFFFFF"/>
        </w:rPr>
        <w:t xml:space="preserve"> has </w:t>
      </w:r>
      <w:r w:rsidRPr="007C5A20">
        <w:rPr>
          <w:rFonts w:ascii="Arial" w:hAnsi="Arial" w:cs="Arial"/>
          <w:sz w:val="22"/>
          <w:szCs w:val="22"/>
          <w:shd w:val="clear" w:color="auto" w:fill="FFFFFF"/>
        </w:rPr>
        <w:lastRenderedPageBreak/>
        <w:t xml:space="preserve">given </w:t>
      </w:r>
      <w:r w:rsidR="00831A44" w:rsidRPr="007C5A20">
        <w:rPr>
          <w:rFonts w:ascii="Arial" w:hAnsi="Arial" w:cs="Arial"/>
          <w:sz w:val="22"/>
          <w:szCs w:val="22"/>
          <w:shd w:val="clear" w:color="auto" w:fill="FFFFFF"/>
        </w:rPr>
        <w:t xml:space="preserve">me </w:t>
      </w:r>
      <w:r w:rsidRPr="007C5A20">
        <w:rPr>
          <w:rFonts w:ascii="Arial" w:hAnsi="Arial" w:cs="Arial"/>
          <w:sz w:val="22"/>
          <w:szCs w:val="22"/>
          <w:shd w:val="clear" w:color="auto" w:fill="FFFFFF"/>
        </w:rPr>
        <w:t>the opportunities for advancement</w:t>
      </w:r>
      <w:r w:rsidR="0005784C" w:rsidRPr="007C5A20">
        <w:rPr>
          <w:rFonts w:ascii="Arial" w:hAnsi="Arial" w:cs="Arial"/>
          <w:sz w:val="22"/>
          <w:szCs w:val="22"/>
          <w:shd w:val="clear" w:color="auto" w:fill="FFFFFF"/>
        </w:rPr>
        <w:t xml:space="preserve">, </w:t>
      </w:r>
      <w:r w:rsidR="004A3A85" w:rsidRPr="007C5A20">
        <w:rPr>
          <w:rFonts w:ascii="Arial" w:hAnsi="Arial" w:cs="Arial"/>
          <w:sz w:val="22"/>
          <w:szCs w:val="22"/>
          <w:shd w:val="clear" w:color="auto" w:fill="FFFFFF"/>
        </w:rPr>
        <w:t xml:space="preserve">with the support of my manager and teammates which has </w:t>
      </w:r>
      <w:r w:rsidR="0005784C" w:rsidRPr="007C5A20">
        <w:rPr>
          <w:rFonts w:ascii="Arial" w:hAnsi="Arial" w:cs="Arial"/>
          <w:sz w:val="22"/>
          <w:szCs w:val="22"/>
          <w:shd w:val="clear" w:color="auto" w:fill="FFFFFF"/>
        </w:rPr>
        <w:t xml:space="preserve">also </w:t>
      </w:r>
      <w:r w:rsidR="004A3A85" w:rsidRPr="007C5A20">
        <w:rPr>
          <w:rFonts w:ascii="Arial" w:hAnsi="Arial" w:cs="Arial"/>
          <w:sz w:val="22"/>
          <w:szCs w:val="22"/>
          <w:shd w:val="clear" w:color="auto" w:fill="FFFFFF"/>
        </w:rPr>
        <w:t xml:space="preserve">enabled me to mentor new staff </w:t>
      </w:r>
      <w:r w:rsidR="007B3EDB" w:rsidRPr="007C5A20">
        <w:rPr>
          <w:rFonts w:ascii="Arial" w:hAnsi="Arial" w:cs="Arial"/>
          <w:sz w:val="22"/>
          <w:szCs w:val="22"/>
          <w:shd w:val="clear" w:color="auto" w:fill="FFFFFF"/>
        </w:rPr>
        <w:t xml:space="preserve">and </w:t>
      </w:r>
      <w:r w:rsidR="004A3A85" w:rsidRPr="007C5A20">
        <w:rPr>
          <w:rFonts w:ascii="Arial" w:hAnsi="Arial" w:cs="Arial"/>
          <w:sz w:val="22"/>
          <w:szCs w:val="22"/>
          <w:shd w:val="clear" w:color="auto" w:fill="FFFFFF"/>
        </w:rPr>
        <w:t xml:space="preserve">sharing my knowledge of the </w:t>
      </w:r>
      <w:r w:rsidR="00893E87" w:rsidRPr="007C5A20">
        <w:rPr>
          <w:rFonts w:ascii="Arial" w:hAnsi="Arial" w:cs="Arial"/>
          <w:sz w:val="22"/>
          <w:szCs w:val="22"/>
          <w:shd w:val="clear" w:color="auto" w:fill="FFFFFF"/>
        </w:rPr>
        <w:t xml:space="preserve">role </w:t>
      </w:r>
      <w:r w:rsidR="004A3A85" w:rsidRPr="007C5A20">
        <w:rPr>
          <w:rFonts w:ascii="Arial" w:hAnsi="Arial" w:cs="Arial"/>
          <w:sz w:val="22"/>
          <w:szCs w:val="22"/>
          <w:shd w:val="clear" w:color="auto" w:fill="FFFFFF"/>
        </w:rPr>
        <w:t>with them. All through these years there have been highs and lows, if I</w:t>
      </w:r>
      <w:r w:rsidR="00893E87" w:rsidRPr="007C5A20">
        <w:rPr>
          <w:rFonts w:ascii="Arial" w:hAnsi="Arial" w:cs="Arial"/>
          <w:sz w:val="22"/>
          <w:szCs w:val="22"/>
          <w:shd w:val="clear" w:color="auto" w:fill="FFFFFF"/>
        </w:rPr>
        <w:t xml:space="preserve"> </w:t>
      </w:r>
      <w:r w:rsidR="004A3A85" w:rsidRPr="007C5A20">
        <w:rPr>
          <w:rFonts w:ascii="Arial" w:hAnsi="Arial" w:cs="Arial"/>
          <w:sz w:val="22"/>
          <w:szCs w:val="22"/>
          <w:shd w:val="clear" w:color="auto" w:fill="FFFFFF"/>
        </w:rPr>
        <w:t>had a bad day</w:t>
      </w:r>
      <w:r w:rsidR="00AF6DCD" w:rsidRPr="007C5A20">
        <w:rPr>
          <w:rFonts w:ascii="Arial" w:hAnsi="Arial" w:cs="Arial"/>
          <w:sz w:val="22"/>
          <w:szCs w:val="22"/>
          <w:shd w:val="clear" w:color="auto" w:fill="FFFFFF"/>
        </w:rPr>
        <w:t xml:space="preserve"> such as a service user refusing to</w:t>
      </w:r>
      <w:r w:rsidR="00152172" w:rsidRPr="007C5A20">
        <w:rPr>
          <w:rFonts w:ascii="Arial" w:hAnsi="Arial" w:cs="Arial"/>
          <w:sz w:val="22"/>
          <w:szCs w:val="22"/>
          <w:shd w:val="clear" w:color="auto" w:fill="FFFFFF"/>
        </w:rPr>
        <w:t xml:space="preserve"> do an activity</w:t>
      </w:r>
      <w:r w:rsidR="00A26473" w:rsidRPr="007C5A20">
        <w:rPr>
          <w:rFonts w:ascii="Arial" w:hAnsi="Arial" w:cs="Arial"/>
          <w:sz w:val="22"/>
          <w:szCs w:val="22"/>
          <w:shd w:val="clear" w:color="auto" w:fill="FFFFFF"/>
        </w:rPr>
        <w:t xml:space="preserve">, </w:t>
      </w:r>
      <w:r w:rsidR="004A3A85" w:rsidRPr="007C5A20">
        <w:rPr>
          <w:rFonts w:ascii="Arial" w:hAnsi="Arial" w:cs="Arial"/>
          <w:sz w:val="22"/>
          <w:szCs w:val="22"/>
          <w:shd w:val="clear" w:color="auto" w:fill="FFFFFF"/>
        </w:rPr>
        <w:t>I usually speak to my manager about it who has encouraged me not to worry too much about it and I also put it down as experience. I have learnt not to do anything that I am unsure of</w:t>
      </w:r>
      <w:r w:rsidR="00545F8C" w:rsidRPr="007C5A20">
        <w:rPr>
          <w:rFonts w:ascii="Arial" w:hAnsi="Arial" w:cs="Arial"/>
          <w:sz w:val="22"/>
          <w:szCs w:val="22"/>
          <w:shd w:val="clear" w:color="auto" w:fill="FFFFFF"/>
        </w:rPr>
        <w:t xml:space="preserve">, </w:t>
      </w:r>
      <w:r w:rsidR="004A3A85" w:rsidRPr="007C5A20">
        <w:rPr>
          <w:rFonts w:ascii="Arial" w:hAnsi="Arial" w:cs="Arial"/>
          <w:sz w:val="22"/>
          <w:szCs w:val="22"/>
          <w:shd w:val="clear" w:color="auto" w:fill="FFFFFF"/>
        </w:rPr>
        <w:t>to always ask questions</w:t>
      </w:r>
      <w:r w:rsidR="00545F8C" w:rsidRPr="007C5A20">
        <w:rPr>
          <w:rFonts w:ascii="Arial" w:hAnsi="Arial" w:cs="Arial"/>
          <w:sz w:val="22"/>
          <w:szCs w:val="22"/>
          <w:shd w:val="clear" w:color="auto" w:fill="FFFFFF"/>
        </w:rPr>
        <w:t xml:space="preserve">. By ensuring that I do not put too much pressure on myself instead do my best, respecting my colleagues and treating everybody the way I would like to be treated. </w:t>
      </w:r>
    </w:p>
    <w:p w14:paraId="3C03F438" w14:textId="4AF4471A" w:rsidR="009A4815" w:rsidRPr="007C5A20" w:rsidRDefault="00495F12" w:rsidP="007C5A20">
      <w:pPr>
        <w:spacing w:after="300" w:line="360" w:lineRule="auto"/>
        <w:rPr>
          <w:rFonts w:ascii="Arial" w:hAnsi="Arial" w:cs="Arial"/>
          <w:shd w:val="clear" w:color="auto" w:fill="FFFFFF"/>
        </w:rPr>
      </w:pPr>
      <w:r w:rsidRPr="007C5A20">
        <w:rPr>
          <w:rFonts w:ascii="Arial" w:hAnsi="Arial" w:cs="Arial"/>
          <w:b/>
          <w:bCs/>
          <w:shd w:val="clear" w:color="auto" w:fill="FFFFFF"/>
        </w:rPr>
        <w:t xml:space="preserve">Reflection Versus </w:t>
      </w:r>
      <w:r w:rsidR="009933D8" w:rsidRPr="007C5A20">
        <w:rPr>
          <w:rFonts w:ascii="Arial" w:hAnsi="Arial" w:cs="Arial"/>
          <w:b/>
          <w:bCs/>
        </w:rPr>
        <w:t>Reflexivity</w:t>
      </w:r>
    </w:p>
    <w:p w14:paraId="544220B1" w14:textId="63C8AE5D" w:rsidR="006F2E9B" w:rsidRPr="007C5A20" w:rsidRDefault="009A4815" w:rsidP="007C5A20">
      <w:pPr>
        <w:spacing w:line="360" w:lineRule="auto"/>
        <w:rPr>
          <w:rFonts w:ascii="Arial" w:hAnsi="Arial" w:cs="Arial"/>
          <w:b/>
          <w:bCs/>
        </w:rPr>
      </w:pPr>
      <w:r w:rsidRPr="007C5A20">
        <w:rPr>
          <w:rFonts w:ascii="Arial" w:hAnsi="Arial" w:cs="Arial"/>
        </w:rPr>
        <w:t>“</w:t>
      </w:r>
      <w:r w:rsidR="000C5C48" w:rsidRPr="007C5A20">
        <w:rPr>
          <w:rFonts w:ascii="Arial" w:hAnsi="Arial" w:cs="Arial"/>
        </w:rPr>
        <w:t>Reflection in action is refle</w:t>
      </w:r>
      <w:r w:rsidR="00495F12" w:rsidRPr="007C5A20">
        <w:rPr>
          <w:rFonts w:ascii="Arial" w:hAnsi="Arial" w:cs="Arial"/>
        </w:rPr>
        <w:t>xive</w:t>
      </w:r>
      <w:r w:rsidR="000C5C48" w:rsidRPr="007C5A20">
        <w:rPr>
          <w:rFonts w:ascii="Arial" w:hAnsi="Arial" w:cs="Arial"/>
        </w:rPr>
        <w:t xml:space="preserve"> (self-aware, tuned into our own role and influence in the process) while reflection on action is reflective’ (in the sense of thoughtful)</w:t>
      </w:r>
      <w:r w:rsidRPr="007C5A20">
        <w:rPr>
          <w:rFonts w:ascii="Arial" w:hAnsi="Arial" w:cs="Arial"/>
        </w:rPr>
        <w:t>”</w:t>
      </w:r>
      <w:r w:rsidR="000C5C48" w:rsidRPr="007C5A20">
        <w:rPr>
          <w:rFonts w:ascii="Arial" w:hAnsi="Arial" w:cs="Arial"/>
        </w:rPr>
        <w:t xml:space="preserve"> (Thompson and Thompson, 2008, p.20). Cambridge University Press describes reflexivity as </w:t>
      </w:r>
      <w:r w:rsidR="006F2E9B" w:rsidRPr="007C5A20">
        <w:rPr>
          <w:rFonts w:ascii="Arial" w:hAnsi="Arial" w:cs="Arial"/>
        </w:rPr>
        <w:t>being able to examine one’s feelings, responses, purposes and how these affect</w:t>
      </w:r>
      <w:r w:rsidR="00495F12" w:rsidRPr="007C5A20">
        <w:rPr>
          <w:rFonts w:ascii="Arial" w:hAnsi="Arial" w:cs="Arial"/>
        </w:rPr>
        <w:t xml:space="preserve"> </w:t>
      </w:r>
      <w:r w:rsidR="006F2E9B" w:rsidRPr="007C5A20">
        <w:rPr>
          <w:rFonts w:ascii="Arial" w:hAnsi="Arial" w:cs="Arial"/>
        </w:rPr>
        <w:t xml:space="preserve">the decision one takes in a situation. </w:t>
      </w:r>
      <w:r w:rsidR="00B9004E" w:rsidRPr="007C5A20">
        <w:rPr>
          <w:rFonts w:ascii="Arial" w:hAnsi="Arial" w:cs="Arial"/>
        </w:rPr>
        <w:t>Reflexivity is a factor of reflective practice, which essentially means that reflexivity is being ‘self-aware’ and reflective practice is being ‘thoughtful’</w:t>
      </w:r>
      <w:r w:rsidR="004577CF" w:rsidRPr="007C5A20">
        <w:rPr>
          <w:rFonts w:ascii="Arial" w:hAnsi="Arial" w:cs="Arial"/>
        </w:rPr>
        <w:t xml:space="preserve"> integrating theory into practice (Thompson and Thompson, 2008). </w:t>
      </w:r>
    </w:p>
    <w:p w14:paraId="3A875FFA" w14:textId="0442679F" w:rsidR="00637D26" w:rsidRPr="007C5A20" w:rsidRDefault="0015043F" w:rsidP="007C5A20">
      <w:pPr>
        <w:spacing w:line="360" w:lineRule="auto"/>
        <w:rPr>
          <w:rFonts w:ascii="Arial" w:hAnsi="Arial" w:cs="Arial"/>
        </w:rPr>
      </w:pPr>
      <w:r w:rsidRPr="007C5A20">
        <w:rPr>
          <w:rFonts w:ascii="Arial" w:hAnsi="Arial" w:cs="Arial"/>
        </w:rPr>
        <w:t xml:space="preserve">Reflexivity is an important aspect in my job role, I have to </w:t>
      </w:r>
      <w:r w:rsidR="00893E87" w:rsidRPr="007C5A20">
        <w:rPr>
          <w:rFonts w:ascii="Arial" w:hAnsi="Arial" w:cs="Arial"/>
        </w:rPr>
        <w:t>constantl</w:t>
      </w:r>
      <w:r w:rsidR="00AD6BE3" w:rsidRPr="007C5A20">
        <w:rPr>
          <w:rFonts w:ascii="Arial" w:hAnsi="Arial" w:cs="Arial"/>
        </w:rPr>
        <w:t>y think</w:t>
      </w:r>
      <w:r w:rsidR="00B016A0" w:rsidRPr="007C5A20">
        <w:rPr>
          <w:rFonts w:ascii="Arial" w:hAnsi="Arial" w:cs="Arial"/>
        </w:rPr>
        <w:t xml:space="preserve"> of how I complete the tasks</w:t>
      </w:r>
      <w:r w:rsidR="00A817E9" w:rsidRPr="007C5A20">
        <w:rPr>
          <w:rFonts w:ascii="Arial" w:hAnsi="Arial" w:cs="Arial"/>
        </w:rPr>
        <w:t xml:space="preserve"> that I am </w:t>
      </w:r>
      <w:r w:rsidR="00B016A0" w:rsidRPr="007C5A20">
        <w:rPr>
          <w:rFonts w:ascii="Arial" w:hAnsi="Arial" w:cs="Arial"/>
        </w:rPr>
        <w:t>given</w:t>
      </w:r>
      <w:r w:rsidR="00AD6BE3" w:rsidRPr="007C5A20">
        <w:rPr>
          <w:rFonts w:ascii="Arial" w:hAnsi="Arial" w:cs="Arial"/>
        </w:rPr>
        <w:t xml:space="preserve"> and the consequences if I do not follow guidelines.</w:t>
      </w:r>
      <w:r w:rsidR="00B016A0" w:rsidRPr="007C5A20">
        <w:rPr>
          <w:rFonts w:ascii="Arial" w:hAnsi="Arial" w:cs="Arial"/>
        </w:rPr>
        <w:t xml:space="preserve"> </w:t>
      </w:r>
      <w:r w:rsidRPr="007C5A20">
        <w:rPr>
          <w:rFonts w:ascii="Arial" w:hAnsi="Arial" w:cs="Arial"/>
        </w:rPr>
        <w:t>For example, if a service user is bed bound and incontinent, I have to ensure they are cleaned and changed regularly so they do not end up having bed sores</w:t>
      </w:r>
      <w:r w:rsidR="00B016A0" w:rsidRPr="007C5A20">
        <w:rPr>
          <w:rFonts w:ascii="Arial" w:hAnsi="Arial" w:cs="Arial"/>
        </w:rPr>
        <w:t xml:space="preserve"> or if I do not administer their medication then they become ill and </w:t>
      </w:r>
      <w:r w:rsidR="00893E87" w:rsidRPr="007C5A20">
        <w:rPr>
          <w:rFonts w:ascii="Arial" w:hAnsi="Arial" w:cs="Arial"/>
        </w:rPr>
        <w:t xml:space="preserve">admitted </w:t>
      </w:r>
      <w:r w:rsidR="00B016A0" w:rsidRPr="007C5A20">
        <w:rPr>
          <w:rFonts w:ascii="Arial" w:hAnsi="Arial" w:cs="Arial"/>
        </w:rPr>
        <w:t>in</w:t>
      </w:r>
      <w:r w:rsidR="00E57D55" w:rsidRPr="007C5A20">
        <w:rPr>
          <w:rFonts w:ascii="Arial" w:hAnsi="Arial" w:cs="Arial"/>
        </w:rPr>
        <w:t>to</w:t>
      </w:r>
      <w:r w:rsidR="00B016A0" w:rsidRPr="007C5A20">
        <w:rPr>
          <w:rFonts w:ascii="Arial" w:hAnsi="Arial" w:cs="Arial"/>
        </w:rPr>
        <w:t xml:space="preserve"> hospital. </w:t>
      </w:r>
      <w:r w:rsidR="006E68F2" w:rsidRPr="007C5A20">
        <w:rPr>
          <w:rFonts w:ascii="Arial" w:hAnsi="Arial" w:cs="Arial"/>
        </w:rPr>
        <w:t>This would mean that I</w:t>
      </w:r>
      <w:r w:rsidRPr="007C5A20">
        <w:rPr>
          <w:rFonts w:ascii="Arial" w:hAnsi="Arial" w:cs="Arial"/>
        </w:rPr>
        <w:t xml:space="preserve"> have neglected their care needs and </w:t>
      </w:r>
      <w:r w:rsidR="00893E87" w:rsidRPr="007C5A20">
        <w:rPr>
          <w:rFonts w:ascii="Arial" w:hAnsi="Arial" w:cs="Arial"/>
        </w:rPr>
        <w:t xml:space="preserve">I </w:t>
      </w:r>
      <w:r w:rsidRPr="007C5A20">
        <w:rPr>
          <w:rFonts w:ascii="Arial" w:hAnsi="Arial" w:cs="Arial"/>
        </w:rPr>
        <w:t xml:space="preserve">would be liable. </w:t>
      </w:r>
      <w:r w:rsidR="00B016A0" w:rsidRPr="007C5A20">
        <w:rPr>
          <w:rFonts w:ascii="Arial" w:hAnsi="Arial" w:cs="Arial"/>
        </w:rPr>
        <w:t xml:space="preserve">I have to think of the best interest of the </w:t>
      </w:r>
      <w:r w:rsidR="006E68F2" w:rsidRPr="007C5A20">
        <w:rPr>
          <w:rFonts w:ascii="Arial" w:hAnsi="Arial" w:cs="Arial"/>
        </w:rPr>
        <w:t xml:space="preserve">service users </w:t>
      </w:r>
      <w:r w:rsidR="00B016A0" w:rsidRPr="007C5A20">
        <w:rPr>
          <w:rFonts w:ascii="Arial" w:hAnsi="Arial" w:cs="Arial"/>
        </w:rPr>
        <w:t xml:space="preserve">and ensure they are well looked after. Reflecting on my values, choices, </w:t>
      </w:r>
      <w:r w:rsidR="0065726E" w:rsidRPr="007C5A20">
        <w:rPr>
          <w:rFonts w:ascii="Arial" w:hAnsi="Arial" w:cs="Arial"/>
        </w:rPr>
        <w:t>opportunities,</w:t>
      </w:r>
      <w:r w:rsidR="00B016A0" w:rsidRPr="007C5A20">
        <w:rPr>
          <w:rFonts w:ascii="Arial" w:hAnsi="Arial" w:cs="Arial"/>
        </w:rPr>
        <w:t xml:space="preserve"> and perspectives in life </w:t>
      </w:r>
      <w:r w:rsidR="00074AEE" w:rsidRPr="007C5A20">
        <w:rPr>
          <w:rFonts w:ascii="Arial" w:hAnsi="Arial" w:cs="Arial"/>
        </w:rPr>
        <w:t xml:space="preserve">and ensuring I perform my duties to the best of my ability. </w:t>
      </w:r>
    </w:p>
    <w:p w14:paraId="1046C461" w14:textId="3BAEC34E" w:rsidR="006F2E9B" w:rsidRPr="007C5A20" w:rsidRDefault="00074AEE" w:rsidP="007C5A20">
      <w:pPr>
        <w:spacing w:line="360" w:lineRule="auto"/>
        <w:rPr>
          <w:rFonts w:ascii="Arial" w:hAnsi="Arial" w:cs="Arial"/>
        </w:rPr>
      </w:pPr>
      <w:r w:rsidRPr="007C5A20">
        <w:rPr>
          <w:rFonts w:ascii="Arial" w:hAnsi="Arial" w:cs="Arial"/>
          <w:b/>
          <w:bCs/>
        </w:rPr>
        <w:t>What is mentoring</w:t>
      </w:r>
      <w:r w:rsidR="00F712A7" w:rsidRPr="007C5A20">
        <w:rPr>
          <w:rFonts w:ascii="Arial" w:hAnsi="Arial" w:cs="Arial"/>
          <w:b/>
          <w:bCs/>
        </w:rPr>
        <w:t xml:space="preserve"> and coaching?</w:t>
      </w:r>
    </w:p>
    <w:p w14:paraId="5E523BEF" w14:textId="1FD9DD77" w:rsidR="00E418FC" w:rsidRPr="007C5A20" w:rsidRDefault="009A4815" w:rsidP="007C5A20">
      <w:pPr>
        <w:pStyle w:val="NormalWeb"/>
        <w:spacing w:before="0" w:beforeAutospacing="0" w:after="150" w:afterAutospacing="0" w:line="360" w:lineRule="auto"/>
        <w:rPr>
          <w:rFonts w:ascii="Arial" w:hAnsi="Arial" w:cs="Arial"/>
          <w:sz w:val="22"/>
          <w:szCs w:val="22"/>
        </w:rPr>
      </w:pPr>
      <w:r w:rsidRPr="007C5A20">
        <w:rPr>
          <w:rFonts w:ascii="Arial" w:hAnsi="Arial" w:cs="Arial"/>
          <w:sz w:val="22"/>
          <w:szCs w:val="22"/>
        </w:rPr>
        <w:t xml:space="preserve">Mentoring is a system where a </w:t>
      </w:r>
      <w:r w:rsidR="00093712" w:rsidRPr="007C5A20">
        <w:rPr>
          <w:rFonts w:ascii="Arial" w:hAnsi="Arial" w:cs="Arial"/>
          <w:sz w:val="22"/>
          <w:szCs w:val="22"/>
        </w:rPr>
        <w:t xml:space="preserve">person (mentor) with more knowledge, </w:t>
      </w:r>
      <w:r w:rsidR="0065726E" w:rsidRPr="007C5A20">
        <w:rPr>
          <w:rFonts w:ascii="Arial" w:hAnsi="Arial" w:cs="Arial"/>
          <w:sz w:val="22"/>
          <w:szCs w:val="22"/>
        </w:rPr>
        <w:t>skill,</w:t>
      </w:r>
      <w:r w:rsidR="00093712" w:rsidRPr="007C5A20">
        <w:rPr>
          <w:rFonts w:ascii="Arial" w:hAnsi="Arial" w:cs="Arial"/>
          <w:sz w:val="22"/>
          <w:szCs w:val="22"/>
        </w:rPr>
        <w:t xml:space="preserve"> and experience support othe</w:t>
      </w:r>
      <w:r w:rsidR="00FB2269" w:rsidRPr="007C5A20">
        <w:rPr>
          <w:rFonts w:ascii="Arial" w:hAnsi="Arial" w:cs="Arial"/>
          <w:sz w:val="22"/>
          <w:szCs w:val="22"/>
        </w:rPr>
        <w:t xml:space="preserve">rs (mentee) </w:t>
      </w:r>
      <w:r w:rsidR="00093712" w:rsidRPr="007C5A20">
        <w:rPr>
          <w:rFonts w:ascii="Arial" w:hAnsi="Arial" w:cs="Arial"/>
          <w:sz w:val="22"/>
          <w:szCs w:val="22"/>
        </w:rPr>
        <w:t xml:space="preserve">to enable them progress in either their own lives, </w:t>
      </w:r>
      <w:r w:rsidR="0065726E" w:rsidRPr="007C5A20">
        <w:rPr>
          <w:rFonts w:ascii="Arial" w:hAnsi="Arial" w:cs="Arial"/>
          <w:sz w:val="22"/>
          <w:szCs w:val="22"/>
        </w:rPr>
        <w:t>studies,</w:t>
      </w:r>
      <w:r w:rsidR="00093712" w:rsidRPr="007C5A20">
        <w:rPr>
          <w:rFonts w:ascii="Arial" w:hAnsi="Arial" w:cs="Arial"/>
          <w:sz w:val="22"/>
          <w:szCs w:val="22"/>
        </w:rPr>
        <w:t xml:space="preserve"> or careers (University of Cambridge, 2020). </w:t>
      </w:r>
      <w:r w:rsidR="00E418FC" w:rsidRPr="007C5A20">
        <w:rPr>
          <w:rFonts w:ascii="Arial" w:hAnsi="Arial" w:cs="Arial"/>
          <w:sz w:val="22"/>
          <w:szCs w:val="22"/>
        </w:rPr>
        <w:t xml:space="preserve">Aberystwyth University </w:t>
      </w:r>
      <w:r w:rsidR="00A81320" w:rsidRPr="007C5A20">
        <w:rPr>
          <w:rFonts w:ascii="Arial" w:hAnsi="Arial" w:cs="Arial"/>
          <w:sz w:val="22"/>
          <w:szCs w:val="22"/>
        </w:rPr>
        <w:t>demonstrates:</w:t>
      </w:r>
    </w:p>
    <w:p w14:paraId="3D1AEB92" w14:textId="68B5CEDC" w:rsidR="009A4815" w:rsidRPr="007C5A20" w:rsidRDefault="00E418FC" w:rsidP="007C5A20">
      <w:pPr>
        <w:pStyle w:val="NormalWeb"/>
        <w:spacing w:before="0" w:beforeAutospacing="0" w:after="150" w:afterAutospacing="0" w:line="360" w:lineRule="auto"/>
        <w:ind w:left="720"/>
        <w:rPr>
          <w:rFonts w:ascii="Arial" w:hAnsi="Arial" w:cs="Arial"/>
          <w:sz w:val="22"/>
          <w:szCs w:val="22"/>
        </w:rPr>
      </w:pPr>
      <w:r w:rsidRPr="007C5A20">
        <w:rPr>
          <w:rFonts w:ascii="Arial" w:hAnsi="Arial" w:cs="Arial"/>
          <w:sz w:val="22"/>
          <w:szCs w:val="22"/>
        </w:rPr>
        <w:t xml:space="preserve">Mentoring is usually undertaken by a person who has in-depth knowledge of the mentee's field and is likely to be directive in terms of support and advice. Mentoring also provides more general support to build confidence and capabilities to meet </w:t>
      </w:r>
      <w:r w:rsidRPr="007C5A20">
        <w:rPr>
          <w:rFonts w:ascii="Arial" w:hAnsi="Arial" w:cs="Arial"/>
          <w:sz w:val="22"/>
          <w:szCs w:val="22"/>
        </w:rPr>
        <w:lastRenderedPageBreak/>
        <w:t>current and future developmental needs.  For this reason, mentoring is usually a longer-term relationship than coaching and can last between six and eighteen months.</w:t>
      </w:r>
    </w:p>
    <w:p w14:paraId="21CDBD44" w14:textId="60976D27" w:rsidR="00E418FC" w:rsidRPr="007C5A20" w:rsidRDefault="00E418FC" w:rsidP="007C5A20">
      <w:pPr>
        <w:pStyle w:val="NormalWeb"/>
        <w:spacing w:before="0" w:beforeAutospacing="0" w:after="150" w:afterAutospacing="0" w:line="360" w:lineRule="auto"/>
        <w:ind w:left="1440"/>
        <w:rPr>
          <w:rFonts w:ascii="Arial" w:hAnsi="Arial" w:cs="Arial"/>
          <w:sz w:val="22"/>
          <w:szCs w:val="22"/>
        </w:rPr>
      </w:pPr>
      <w:r w:rsidRPr="007C5A20">
        <w:rPr>
          <w:rFonts w:ascii="Arial" w:hAnsi="Arial" w:cs="Arial"/>
          <w:sz w:val="22"/>
          <w:szCs w:val="22"/>
        </w:rPr>
        <w:t xml:space="preserve">                                             </w:t>
      </w:r>
      <w:bookmarkStart w:id="5" w:name="_Hlk34576730"/>
      <w:r w:rsidRPr="007C5A20">
        <w:rPr>
          <w:rFonts w:ascii="Arial" w:hAnsi="Arial" w:cs="Arial"/>
          <w:sz w:val="22"/>
          <w:szCs w:val="22"/>
        </w:rPr>
        <w:t xml:space="preserve">   (Aberystwyth University, 2015, p</w:t>
      </w:r>
      <w:r w:rsidR="007830BB" w:rsidRPr="007C5A20">
        <w:rPr>
          <w:rFonts w:ascii="Arial" w:hAnsi="Arial" w:cs="Arial"/>
          <w:sz w:val="22"/>
          <w:szCs w:val="22"/>
        </w:rPr>
        <w:t>.</w:t>
      </w:r>
      <w:r w:rsidRPr="007C5A20">
        <w:rPr>
          <w:rFonts w:ascii="Arial" w:hAnsi="Arial" w:cs="Arial"/>
          <w:sz w:val="22"/>
          <w:szCs w:val="22"/>
        </w:rPr>
        <w:t xml:space="preserve">1). </w:t>
      </w:r>
      <w:bookmarkEnd w:id="5"/>
    </w:p>
    <w:p w14:paraId="406D2962" w14:textId="4A37C595" w:rsidR="00E9005C" w:rsidRPr="007C5A20" w:rsidRDefault="00BD2328" w:rsidP="007C5A20">
      <w:pPr>
        <w:pStyle w:val="NormalWeb"/>
        <w:spacing w:before="0" w:beforeAutospacing="0" w:after="150" w:afterAutospacing="0" w:line="360" w:lineRule="auto"/>
        <w:rPr>
          <w:rFonts w:ascii="Arial" w:hAnsi="Arial" w:cs="Arial"/>
          <w:sz w:val="22"/>
          <w:szCs w:val="22"/>
        </w:rPr>
      </w:pPr>
      <w:r w:rsidRPr="007C5A20">
        <w:rPr>
          <w:rFonts w:ascii="Arial" w:hAnsi="Arial" w:cs="Arial"/>
          <w:sz w:val="22"/>
          <w:szCs w:val="22"/>
        </w:rPr>
        <w:t>Mentoring is supporting</w:t>
      </w:r>
      <w:r w:rsidR="00093712" w:rsidRPr="007C5A20">
        <w:rPr>
          <w:rFonts w:ascii="Arial" w:hAnsi="Arial" w:cs="Arial"/>
          <w:sz w:val="22"/>
          <w:szCs w:val="22"/>
        </w:rPr>
        <w:t xml:space="preserve"> </w:t>
      </w:r>
      <w:r w:rsidRPr="007C5A20">
        <w:rPr>
          <w:rFonts w:ascii="Arial" w:hAnsi="Arial" w:cs="Arial"/>
          <w:sz w:val="22"/>
          <w:szCs w:val="22"/>
        </w:rPr>
        <w:t>people</w:t>
      </w:r>
      <w:r w:rsidR="00093712" w:rsidRPr="007C5A20">
        <w:rPr>
          <w:rFonts w:ascii="Arial" w:hAnsi="Arial" w:cs="Arial"/>
          <w:sz w:val="22"/>
          <w:szCs w:val="22"/>
        </w:rPr>
        <w:t xml:space="preserve"> to learn fast</w:t>
      </w:r>
      <w:r w:rsidRPr="007C5A20">
        <w:rPr>
          <w:rFonts w:ascii="Arial" w:hAnsi="Arial" w:cs="Arial"/>
          <w:sz w:val="22"/>
          <w:szCs w:val="22"/>
        </w:rPr>
        <w:t xml:space="preserve">er </w:t>
      </w:r>
      <w:r w:rsidR="00093712" w:rsidRPr="007C5A20">
        <w:rPr>
          <w:rFonts w:ascii="Arial" w:hAnsi="Arial" w:cs="Arial"/>
          <w:sz w:val="22"/>
          <w:szCs w:val="22"/>
        </w:rPr>
        <w:t xml:space="preserve">and </w:t>
      </w:r>
      <w:r w:rsidRPr="007C5A20">
        <w:rPr>
          <w:rFonts w:ascii="Arial" w:hAnsi="Arial" w:cs="Arial"/>
          <w:sz w:val="22"/>
          <w:szCs w:val="22"/>
        </w:rPr>
        <w:t xml:space="preserve">effectively; it </w:t>
      </w:r>
      <w:r w:rsidR="00093712" w:rsidRPr="007C5A20">
        <w:rPr>
          <w:rFonts w:ascii="Arial" w:hAnsi="Arial" w:cs="Arial"/>
          <w:sz w:val="22"/>
          <w:szCs w:val="22"/>
        </w:rPr>
        <w:t>requires the us</w:t>
      </w:r>
      <w:r w:rsidR="00FB2269" w:rsidRPr="007C5A20">
        <w:rPr>
          <w:rFonts w:ascii="Arial" w:hAnsi="Arial" w:cs="Arial"/>
          <w:sz w:val="22"/>
          <w:szCs w:val="22"/>
        </w:rPr>
        <w:t>e of</w:t>
      </w:r>
      <w:r w:rsidR="00093712" w:rsidRPr="007C5A20">
        <w:rPr>
          <w:rFonts w:ascii="Arial" w:hAnsi="Arial" w:cs="Arial"/>
          <w:sz w:val="22"/>
          <w:szCs w:val="22"/>
        </w:rPr>
        <w:t xml:space="preserve"> a range of skills and techniques to ensure a person attains a clearer </w:t>
      </w:r>
      <w:r w:rsidR="00FB2269" w:rsidRPr="007C5A20">
        <w:rPr>
          <w:rFonts w:ascii="Arial" w:hAnsi="Arial" w:cs="Arial"/>
          <w:sz w:val="22"/>
          <w:szCs w:val="22"/>
        </w:rPr>
        <w:t xml:space="preserve">insight </w:t>
      </w:r>
      <w:r w:rsidR="00093712" w:rsidRPr="007C5A20">
        <w:rPr>
          <w:rFonts w:ascii="Arial" w:hAnsi="Arial" w:cs="Arial"/>
          <w:sz w:val="22"/>
          <w:szCs w:val="22"/>
        </w:rPr>
        <w:t>of an organisation and their role in it</w:t>
      </w:r>
      <w:r w:rsidRPr="007C5A20">
        <w:rPr>
          <w:rFonts w:ascii="Arial" w:hAnsi="Arial" w:cs="Arial"/>
          <w:sz w:val="22"/>
          <w:szCs w:val="22"/>
        </w:rPr>
        <w:t xml:space="preserve"> </w:t>
      </w:r>
      <w:r w:rsidR="00550AE2" w:rsidRPr="007C5A20">
        <w:rPr>
          <w:rFonts w:ascii="Arial" w:hAnsi="Arial" w:cs="Arial"/>
          <w:sz w:val="22"/>
          <w:szCs w:val="22"/>
        </w:rPr>
        <w:t xml:space="preserve">(University of Reading, 2020). </w:t>
      </w:r>
      <w:r w:rsidR="00A81320" w:rsidRPr="007C5A20">
        <w:rPr>
          <w:rFonts w:ascii="Arial" w:hAnsi="Arial" w:cs="Arial"/>
          <w:sz w:val="22"/>
          <w:szCs w:val="22"/>
        </w:rPr>
        <w:t>Therefore,</w:t>
      </w:r>
      <w:r w:rsidR="00550AE2" w:rsidRPr="007C5A20">
        <w:rPr>
          <w:rFonts w:ascii="Arial" w:hAnsi="Arial" w:cs="Arial"/>
          <w:sz w:val="22"/>
          <w:szCs w:val="22"/>
        </w:rPr>
        <w:t xml:space="preserve"> mentors </w:t>
      </w:r>
      <w:r w:rsidR="00637D26" w:rsidRPr="007C5A20">
        <w:rPr>
          <w:rFonts w:ascii="Arial" w:hAnsi="Arial" w:cs="Arial"/>
          <w:sz w:val="22"/>
          <w:szCs w:val="22"/>
        </w:rPr>
        <w:t xml:space="preserve">must </w:t>
      </w:r>
      <w:r w:rsidR="00A81320" w:rsidRPr="007C5A20">
        <w:rPr>
          <w:rFonts w:ascii="Arial" w:hAnsi="Arial" w:cs="Arial"/>
          <w:sz w:val="22"/>
          <w:szCs w:val="22"/>
        </w:rPr>
        <w:t>e</w:t>
      </w:r>
      <w:r w:rsidR="00024FFB" w:rsidRPr="007C5A20">
        <w:rPr>
          <w:rFonts w:ascii="Arial" w:hAnsi="Arial" w:cs="Arial"/>
          <w:sz w:val="22"/>
          <w:szCs w:val="22"/>
        </w:rPr>
        <w:t>ncourag</w:t>
      </w:r>
      <w:r w:rsidR="00550AE2" w:rsidRPr="007C5A20">
        <w:rPr>
          <w:rFonts w:ascii="Arial" w:hAnsi="Arial" w:cs="Arial"/>
          <w:sz w:val="22"/>
          <w:szCs w:val="22"/>
        </w:rPr>
        <w:t>e</w:t>
      </w:r>
      <w:r w:rsidR="00024FFB" w:rsidRPr="007C5A20">
        <w:rPr>
          <w:rFonts w:ascii="Arial" w:hAnsi="Arial" w:cs="Arial"/>
          <w:sz w:val="22"/>
          <w:szCs w:val="22"/>
        </w:rPr>
        <w:t xml:space="preserve"> questions </w:t>
      </w:r>
      <w:r w:rsidR="00550AE2" w:rsidRPr="007C5A20">
        <w:rPr>
          <w:rFonts w:ascii="Arial" w:hAnsi="Arial" w:cs="Arial"/>
          <w:sz w:val="22"/>
          <w:szCs w:val="22"/>
        </w:rPr>
        <w:t xml:space="preserve">from </w:t>
      </w:r>
      <w:r w:rsidR="00024FFB" w:rsidRPr="007C5A20">
        <w:rPr>
          <w:rFonts w:ascii="Arial" w:hAnsi="Arial" w:cs="Arial"/>
          <w:sz w:val="22"/>
          <w:szCs w:val="22"/>
        </w:rPr>
        <w:t xml:space="preserve">their mentees </w:t>
      </w:r>
      <w:r w:rsidR="00550AE2" w:rsidRPr="007C5A20">
        <w:rPr>
          <w:rFonts w:ascii="Arial" w:hAnsi="Arial" w:cs="Arial"/>
          <w:sz w:val="22"/>
          <w:szCs w:val="22"/>
        </w:rPr>
        <w:t xml:space="preserve">to help them </w:t>
      </w:r>
      <w:r w:rsidR="00024FFB" w:rsidRPr="007C5A20">
        <w:rPr>
          <w:rFonts w:ascii="Arial" w:hAnsi="Arial" w:cs="Arial"/>
          <w:sz w:val="22"/>
          <w:szCs w:val="22"/>
        </w:rPr>
        <w:t xml:space="preserve">develop their careers (Arnold, 2016). </w:t>
      </w:r>
      <w:r w:rsidR="009A4815" w:rsidRPr="007C5A20">
        <w:rPr>
          <w:rFonts w:ascii="Arial" w:hAnsi="Arial" w:cs="Arial"/>
          <w:sz w:val="22"/>
          <w:szCs w:val="22"/>
        </w:rPr>
        <w:t>Mentors need to be</w:t>
      </w:r>
      <w:r w:rsidR="00FB2269" w:rsidRPr="007C5A20">
        <w:rPr>
          <w:rFonts w:ascii="Arial" w:hAnsi="Arial" w:cs="Arial"/>
          <w:sz w:val="22"/>
          <w:szCs w:val="22"/>
        </w:rPr>
        <w:t xml:space="preserve"> accessible and</w:t>
      </w:r>
      <w:r w:rsidR="009A4815" w:rsidRPr="007C5A20">
        <w:rPr>
          <w:rFonts w:ascii="Arial" w:hAnsi="Arial" w:cs="Arial"/>
          <w:sz w:val="22"/>
          <w:szCs w:val="22"/>
        </w:rPr>
        <w:t xml:space="preserve"> prepared to offer help </w:t>
      </w:r>
      <w:r w:rsidR="00FB2269" w:rsidRPr="007C5A20">
        <w:rPr>
          <w:rFonts w:ascii="Arial" w:hAnsi="Arial" w:cs="Arial"/>
          <w:sz w:val="22"/>
          <w:szCs w:val="22"/>
        </w:rPr>
        <w:t>when</w:t>
      </w:r>
      <w:r w:rsidR="009A4815" w:rsidRPr="007C5A20">
        <w:rPr>
          <w:rFonts w:ascii="Arial" w:hAnsi="Arial" w:cs="Arial"/>
          <w:sz w:val="22"/>
          <w:szCs w:val="22"/>
        </w:rPr>
        <w:t xml:space="preserve"> the need arises</w:t>
      </w:r>
      <w:r w:rsidR="00FB2269" w:rsidRPr="007C5A20">
        <w:rPr>
          <w:rFonts w:ascii="Arial" w:hAnsi="Arial" w:cs="Arial"/>
          <w:sz w:val="22"/>
          <w:szCs w:val="22"/>
        </w:rPr>
        <w:t xml:space="preserve">, </w:t>
      </w:r>
      <w:r w:rsidR="00AD6BE3" w:rsidRPr="007C5A20">
        <w:rPr>
          <w:rFonts w:ascii="Arial" w:hAnsi="Arial" w:cs="Arial"/>
          <w:sz w:val="22"/>
          <w:szCs w:val="22"/>
        </w:rPr>
        <w:t>usually</w:t>
      </w:r>
      <w:r w:rsidR="00FB2269" w:rsidRPr="007C5A20">
        <w:rPr>
          <w:rFonts w:ascii="Arial" w:hAnsi="Arial" w:cs="Arial"/>
          <w:sz w:val="22"/>
          <w:szCs w:val="22"/>
        </w:rPr>
        <w:t xml:space="preserve"> mentors have thei</w:t>
      </w:r>
      <w:r w:rsidR="00A12F7B" w:rsidRPr="007C5A20">
        <w:rPr>
          <w:rFonts w:ascii="Arial" w:hAnsi="Arial" w:cs="Arial"/>
          <w:sz w:val="22"/>
          <w:szCs w:val="22"/>
        </w:rPr>
        <w:t>r</w:t>
      </w:r>
      <w:r w:rsidR="00FB2269" w:rsidRPr="007C5A20">
        <w:rPr>
          <w:rFonts w:ascii="Arial" w:hAnsi="Arial" w:cs="Arial"/>
          <w:sz w:val="22"/>
          <w:szCs w:val="22"/>
        </w:rPr>
        <w:t xml:space="preserve"> own </w:t>
      </w:r>
      <w:r w:rsidR="009A4815" w:rsidRPr="007C5A20">
        <w:rPr>
          <w:rFonts w:ascii="Arial" w:hAnsi="Arial" w:cs="Arial"/>
          <w:sz w:val="22"/>
          <w:szCs w:val="22"/>
        </w:rPr>
        <w:t>mentors</w:t>
      </w:r>
      <w:r w:rsidR="00FB2269" w:rsidRPr="007C5A20">
        <w:rPr>
          <w:rFonts w:ascii="Arial" w:hAnsi="Arial" w:cs="Arial"/>
          <w:sz w:val="22"/>
          <w:szCs w:val="22"/>
        </w:rPr>
        <w:t xml:space="preserve"> and mentees become mentors themselves (University of Cambridge, 2020). </w:t>
      </w:r>
    </w:p>
    <w:p w14:paraId="660A14E1" w14:textId="3F32E35A" w:rsidR="008266AA" w:rsidRPr="007C5A20" w:rsidRDefault="00E9005C" w:rsidP="007C5A20">
      <w:pPr>
        <w:pStyle w:val="NormalWeb"/>
        <w:spacing w:before="0" w:beforeAutospacing="0" w:after="150" w:afterAutospacing="0" w:line="360" w:lineRule="auto"/>
        <w:rPr>
          <w:rFonts w:ascii="Arial" w:hAnsi="Arial" w:cs="Arial"/>
          <w:sz w:val="22"/>
          <w:szCs w:val="22"/>
        </w:rPr>
      </w:pPr>
      <w:r w:rsidRPr="007C5A20">
        <w:rPr>
          <w:rFonts w:ascii="Arial" w:hAnsi="Arial" w:cs="Arial"/>
          <w:sz w:val="22"/>
          <w:szCs w:val="22"/>
        </w:rPr>
        <w:t xml:space="preserve">On the other hand, </w:t>
      </w:r>
      <w:r w:rsidR="004843C5" w:rsidRPr="007C5A20">
        <w:rPr>
          <w:rFonts w:ascii="Arial" w:hAnsi="Arial" w:cs="Arial"/>
          <w:sz w:val="22"/>
          <w:szCs w:val="22"/>
        </w:rPr>
        <w:t>Coaching is undertaken by a person that is not necessarily an expert in the coaching field and the conversations are generally non-directive. Coaching is also a short</w:t>
      </w:r>
      <w:r w:rsidR="008266AA" w:rsidRPr="007C5A20">
        <w:rPr>
          <w:rFonts w:ascii="Arial" w:hAnsi="Arial" w:cs="Arial"/>
          <w:sz w:val="22"/>
          <w:szCs w:val="22"/>
        </w:rPr>
        <w:t>-</w:t>
      </w:r>
      <w:r w:rsidR="004843C5" w:rsidRPr="007C5A20">
        <w:rPr>
          <w:rFonts w:ascii="Arial" w:hAnsi="Arial" w:cs="Arial"/>
          <w:sz w:val="22"/>
          <w:szCs w:val="22"/>
        </w:rPr>
        <w:t xml:space="preserve">term </w:t>
      </w:r>
      <w:r w:rsidR="00815696" w:rsidRPr="007C5A20">
        <w:rPr>
          <w:rFonts w:ascii="Arial" w:hAnsi="Arial" w:cs="Arial"/>
          <w:sz w:val="22"/>
          <w:szCs w:val="22"/>
        </w:rPr>
        <w:t>involvement</w:t>
      </w:r>
      <w:r w:rsidR="004843C5" w:rsidRPr="007C5A20">
        <w:rPr>
          <w:rFonts w:ascii="Arial" w:hAnsi="Arial" w:cs="Arial"/>
          <w:sz w:val="22"/>
          <w:szCs w:val="22"/>
        </w:rPr>
        <w:t xml:space="preserve"> of a few sessions</w:t>
      </w:r>
      <w:r w:rsidR="008266AA" w:rsidRPr="007C5A20">
        <w:rPr>
          <w:rFonts w:ascii="Arial" w:hAnsi="Arial" w:cs="Arial"/>
          <w:sz w:val="22"/>
          <w:szCs w:val="22"/>
        </w:rPr>
        <w:t xml:space="preserve"> with an aim to </w:t>
      </w:r>
      <w:r w:rsidR="004843C5" w:rsidRPr="007C5A20">
        <w:rPr>
          <w:rFonts w:ascii="Arial" w:hAnsi="Arial" w:cs="Arial"/>
          <w:sz w:val="22"/>
          <w:szCs w:val="22"/>
        </w:rPr>
        <w:t xml:space="preserve">provide support to enhance performance and is usually based around a </w:t>
      </w:r>
      <w:r w:rsidR="008266AA" w:rsidRPr="007C5A20">
        <w:rPr>
          <w:rFonts w:ascii="Arial" w:hAnsi="Arial" w:cs="Arial"/>
          <w:sz w:val="22"/>
          <w:szCs w:val="22"/>
        </w:rPr>
        <w:t>specific</w:t>
      </w:r>
      <w:r w:rsidR="004843C5" w:rsidRPr="007C5A20">
        <w:rPr>
          <w:rFonts w:ascii="Arial" w:hAnsi="Arial" w:cs="Arial"/>
          <w:sz w:val="22"/>
          <w:szCs w:val="22"/>
        </w:rPr>
        <w:t xml:space="preserve"> objective</w:t>
      </w:r>
      <w:r w:rsidR="008266AA" w:rsidRPr="007C5A20">
        <w:rPr>
          <w:rFonts w:ascii="Arial" w:hAnsi="Arial" w:cs="Arial"/>
          <w:sz w:val="22"/>
          <w:szCs w:val="22"/>
        </w:rPr>
        <w:t xml:space="preserve"> (Aberystwyth University, 2015).</w:t>
      </w:r>
      <w:r w:rsidR="006E68F2" w:rsidRPr="007C5A20">
        <w:rPr>
          <w:rFonts w:ascii="Arial" w:hAnsi="Arial" w:cs="Arial"/>
          <w:sz w:val="22"/>
          <w:szCs w:val="22"/>
        </w:rPr>
        <w:t xml:space="preserve"> C</w:t>
      </w:r>
      <w:r w:rsidR="008266AA" w:rsidRPr="007C5A20">
        <w:rPr>
          <w:rFonts w:ascii="Arial" w:hAnsi="Arial" w:cs="Arial"/>
          <w:sz w:val="22"/>
          <w:szCs w:val="22"/>
        </w:rPr>
        <w:t xml:space="preserve">oaching and mentoring </w:t>
      </w:r>
      <w:r w:rsidR="006E68F2" w:rsidRPr="007C5A20">
        <w:rPr>
          <w:rFonts w:ascii="Arial" w:hAnsi="Arial" w:cs="Arial"/>
          <w:sz w:val="22"/>
          <w:szCs w:val="22"/>
        </w:rPr>
        <w:t>can benefit both the mentor and the mentee as it provides a structured learning and development opportunity which is based on specific needs of the employee and also delivered at their own pace</w:t>
      </w:r>
      <w:r w:rsidR="00FD479B" w:rsidRPr="007C5A20">
        <w:rPr>
          <w:rFonts w:ascii="Arial" w:hAnsi="Arial" w:cs="Arial"/>
          <w:sz w:val="22"/>
          <w:szCs w:val="22"/>
        </w:rPr>
        <w:t xml:space="preserve">; improve confidence and self-esteem; developing new insights and methods of working; promote an opportunity to receive feedback and provide an opportunity for employees to reflect on and plan their career development (Aberystwyth University, 2015). </w:t>
      </w:r>
    </w:p>
    <w:p w14:paraId="77AEABFD" w14:textId="41F0D4CC" w:rsidR="00A81320" w:rsidRPr="007C5A20" w:rsidRDefault="00A81320" w:rsidP="007C5A20">
      <w:pPr>
        <w:pStyle w:val="NormalWeb"/>
        <w:spacing w:before="0" w:beforeAutospacing="0" w:after="150" w:afterAutospacing="0" w:line="360" w:lineRule="auto"/>
        <w:rPr>
          <w:rFonts w:ascii="Arial" w:hAnsi="Arial" w:cs="Arial"/>
          <w:sz w:val="22"/>
          <w:szCs w:val="22"/>
        </w:rPr>
      </w:pPr>
      <w:r w:rsidRPr="007C5A20">
        <w:rPr>
          <w:rFonts w:ascii="Arial" w:hAnsi="Arial" w:cs="Arial"/>
          <w:sz w:val="22"/>
          <w:szCs w:val="22"/>
        </w:rPr>
        <w:t xml:space="preserve">Hodgson and Scanlan (2013) indicated that mentoring is linked with improved job satisfaction and staff retention, this is beneficial for the mentor, </w:t>
      </w:r>
      <w:r w:rsidR="0065726E" w:rsidRPr="007C5A20">
        <w:rPr>
          <w:rFonts w:ascii="Arial" w:hAnsi="Arial" w:cs="Arial"/>
          <w:sz w:val="22"/>
          <w:szCs w:val="22"/>
        </w:rPr>
        <w:t>mentee,</w:t>
      </w:r>
      <w:r w:rsidRPr="007C5A20">
        <w:rPr>
          <w:rFonts w:ascii="Arial" w:hAnsi="Arial" w:cs="Arial"/>
          <w:sz w:val="22"/>
          <w:szCs w:val="22"/>
        </w:rPr>
        <w:t xml:space="preserve"> and organisation as ultimately the service users benefit</w:t>
      </w:r>
      <w:r w:rsidR="00A12F7B" w:rsidRPr="007C5A20">
        <w:rPr>
          <w:rFonts w:ascii="Arial" w:hAnsi="Arial" w:cs="Arial"/>
          <w:sz w:val="22"/>
          <w:szCs w:val="22"/>
        </w:rPr>
        <w:t xml:space="preserve"> from it.</w:t>
      </w:r>
      <w:r w:rsidR="0026145E" w:rsidRPr="007C5A20">
        <w:rPr>
          <w:rFonts w:ascii="Arial" w:hAnsi="Arial" w:cs="Arial"/>
          <w:sz w:val="22"/>
          <w:szCs w:val="22"/>
        </w:rPr>
        <w:t xml:space="preserve"> Mentoring can also empower both mentors and mentees which improves employees’ motivation and professional development and workplace that employees want </w:t>
      </w:r>
      <w:r w:rsidR="00A476A7" w:rsidRPr="007C5A20">
        <w:rPr>
          <w:rFonts w:ascii="Arial" w:hAnsi="Arial" w:cs="Arial"/>
          <w:sz w:val="22"/>
          <w:szCs w:val="22"/>
        </w:rPr>
        <w:t>to work</w:t>
      </w:r>
      <w:r w:rsidR="0026145E" w:rsidRPr="007C5A20">
        <w:rPr>
          <w:rFonts w:ascii="Arial" w:hAnsi="Arial" w:cs="Arial"/>
          <w:sz w:val="22"/>
          <w:szCs w:val="22"/>
        </w:rPr>
        <w:t xml:space="preserve"> </w:t>
      </w:r>
      <w:r w:rsidR="00AD6BE3" w:rsidRPr="007C5A20">
        <w:rPr>
          <w:rFonts w:ascii="Arial" w:hAnsi="Arial" w:cs="Arial"/>
          <w:sz w:val="22"/>
          <w:szCs w:val="22"/>
        </w:rPr>
        <w:t xml:space="preserve">in </w:t>
      </w:r>
      <w:r w:rsidR="0026145E" w:rsidRPr="007C5A20">
        <w:rPr>
          <w:rFonts w:ascii="Arial" w:hAnsi="Arial" w:cs="Arial"/>
          <w:sz w:val="22"/>
          <w:szCs w:val="22"/>
        </w:rPr>
        <w:t xml:space="preserve">(Gopee, 2015). </w:t>
      </w:r>
      <w:r w:rsidR="00A12F7B" w:rsidRPr="007C5A20">
        <w:rPr>
          <w:rFonts w:ascii="Arial" w:hAnsi="Arial" w:cs="Arial"/>
          <w:sz w:val="22"/>
          <w:szCs w:val="22"/>
        </w:rPr>
        <w:t>However,</w:t>
      </w:r>
      <w:r w:rsidR="00C639EF" w:rsidRPr="007C5A20">
        <w:rPr>
          <w:rFonts w:ascii="Arial" w:hAnsi="Arial" w:cs="Arial"/>
          <w:sz w:val="22"/>
          <w:szCs w:val="22"/>
        </w:rPr>
        <w:t xml:space="preserve"> not everybody can mentor, mentoring requires necessary skills and expertise which include coaching, assisting, counselling, establishing high standards, </w:t>
      </w:r>
      <w:r w:rsidR="0065726E" w:rsidRPr="007C5A20">
        <w:rPr>
          <w:rFonts w:ascii="Arial" w:hAnsi="Arial" w:cs="Arial"/>
          <w:sz w:val="22"/>
          <w:szCs w:val="22"/>
        </w:rPr>
        <w:t>assessing,</w:t>
      </w:r>
      <w:r w:rsidR="00C639EF" w:rsidRPr="007C5A20">
        <w:rPr>
          <w:rFonts w:ascii="Arial" w:hAnsi="Arial" w:cs="Arial"/>
          <w:sz w:val="22"/>
          <w:szCs w:val="22"/>
        </w:rPr>
        <w:t xml:space="preserve"> and giving feedback (Neary, 2000). </w:t>
      </w:r>
    </w:p>
    <w:p w14:paraId="1F204683" w14:textId="77777777" w:rsidR="0065726E" w:rsidRDefault="00024FFB" w:rsidP="007C5A20">
      <w:pPr>
        <w:pStyle w:val="NormalWeb"/>
        <w:spacing w:after="150" w:line="360" w:lineRule="auto"/>
        <w:rPr>
          <w:rFonts w:ascii="Arial" w:hAnsi="Arial" w:cs="Arial"/>
          <w:sz w:val="22"/>
          <w:szCs w:val="22"/>
        </w:rPr>
      </w:pPr>
      <w:r w:rsidRPr="007C5A20">
        <w:rPr>
          <w:rFonts w:ascii="Arial" w:hAnsi="Arial" w:cs="Arial"/>
          <w:sz w:val="22"/>
          <w:szCs w:val="22"/>
        </w:rPr>
        <w:t xml:space="preserve">Recently in my </w:t>
      </w:r>
      <w:r w:rsidR="00FD479B" w:rsidRPr="007C5A20">
        <w:rPr>
          <w:rFonts w:ascii="Arial" w:hAnsi="Arial" w:cs="Arial"/>
          <w:sz w:val="22"/>
          <w:szCs w:val="22"/>
        </w:rPr>
        <w:t xml:space="preserve">place of work </w:t>
      </w:r>
      <w:r w:rsidR="004843C5" w:rsidRPr="007C5A20">
        <w:rPr>
          <w:rFonts w:ascii="Arial" w:hAnsi="Arial" w:cs="Arial"/>
          <w:sz w:val="22"/>
          <w:szCs w:val="22"/>
        </w:rPr>
        <w:t xml:space="preserve">which </w:t>
      </w:r>
      <w:r w:rsidR="00931AD7" w:rsidRPr="007C5A20">
        <w:rPr>
          <w:rFonts w:ascii="Arial" w:hAnsi="Arial" w:cs="Arial"/>
          <w:sz w:val="22"/>
          <w:szCs w:val="22"/>
        </w:rPr>
        <w:t>support</w:t>
      </w:r>
      <w:r w:rsidR="004843C5" w:rsidRPr="007C5A20">
        <w:rPr>
          <w:rFonts w:ascii="Arial" w:hAnsi="Arial" w:cs="Arial"/>
          <w:sz w:val="22"/>
          <w:szCs w:val="22"/>
        </w:rPr>
        <w:t>s</w:t>
      </w:r>
      <w:r w:rsidR="00931AD7" w:rsidRPr="007C5A20">
        <w:rPr>
          <w:rFonts w:ascii="Arial" w:hAnsi="Arial" w:cs="Arial"/>
          <w:sz w:val="22"/>
          <w:szCs w:val="22"/>
        </w:rPr>
        <w:t xml:space="preserve"> 4 individuals with learning disabilities,</w:t>
      </w:r>
      <w:r w:rsidRPr="007C5A20">
        <w:rPr>
          <w:rFonts w:ascii="Arial" w:hAnsi="Arial" w:cs="Arial"/>
          <w:sz w:val="22"/>
          <w:szCs w:val="22"/>
        </w:rPr>
        <w:t xml:space="preserve"> I asked </w:t>
      </w:r>
      <w:r w:rsidR="00244449" w:rsidRPr="007C5A20">
        <w:rPr>
          <w:rFonts w:ascii="Arial" w:hAnsi="Arial" w:cs="Arial"/>
          <w:sz w:val="22"/>
          <w:szCs w:val="22"/>
        </w:rPr>
        <w:t xml:space="preserve">my manager if I could </w:t>
      </w:r>
      <w:r w:rsidRPr="007C5A20">
        <w:rPr>
          <w:rFonts w:ascii="Arial" w:hAnsi="Arial" w:cs="Arial"/>
          <w:sz w:val="22"/>
          <w:szCs w:val="22"/>
        </w:rPr>
        <w:t>mentor a new employe</w:t>
      </w:r>
      <w:r w:rsidR="009C4B2B" w:rsidRPr="007C5A20">
        <w:rPr>
          <w:rFonts w:ascii="Arial" w:hAnsi="Arial" w:cs="Arial"/>
          <w:sz w:val="22"/>
          <w:szCs w:val="22"/>
        </w:rPr>
        <w:t xml:space="preserve">e </w:t>
      </w:r>
      <w:r w:rsidR="00244449" w:rsidRPr="007C5A20">
        <w:rPr>
          <w:rFonts w:ascii="Arial" w:hAnsi="Arial" w:cs="Arial"/>
          <w:sz w:val="22"/>
          <w:szCs w:val="22"/>
        </w:rPr>
        <w:t xml:space="preserve">as part of my assignment in university and my manager </w:t>
      </w:r>
      <w:r w:rsidR="00E9005C" w:rsidRPr="007C5A20">
        <w:rPr>
          <w:rFonts w:ascii="Arial" w:hAnsi="Arial" w:cs="Arial"/>
          <w:sz w:val="22"/>
          <w:szCs w:val="22"/>
        </w:rPr>
        <w:t>agreed. My manager</w:t>
      </w:r>
      <w:r w:rsidR="00244449" w:rsidRPr="007C5A20">
        <w:rPr>
          <w:rFonts w:ascii="Arial" w:hAnsi="Arial" w:cs="Arial"/>
          <w:sz w:val="22"/>
          <w:szCs w:val="22"/>
        </w:rPr>
        <w:t xml:space="preserve"> also said that he is confident that I will be a good mentor and show </w:t>
      </w:r>
      <w:r w:rsidR="00E9005C" w:rsidRPr="007C5A20">
        <w:rPr>
          <w:rFonts w:ascii="Arial" w:hAnsi="Arial" w:cs="Arial"/>
          <w:sz w:val="22"/>
          <w:szCs w:val="22"/>
        </w:rPr>
        <w:t xml:space="preserve">the new employee </w:t>
      </w:r>
      <w:r w:rsidR="00244449" w:rsidRPr="007C5A20">
        <w:rPr>
          <w:rFonts w:ascii="Arial" w:hAnsi="Arial" w:cs="Arial"/>
          <w:sz w:val="22"/>
          <w:szCs w:val="22"/>
        </w:rPr>
        <w:t xml:space="preserve">the ‘ropes’ as I </w:t>
      </w:r>
      <w:r w:rsidR="00E9005C" w:rsidRPr="007C5A20">
        <w:rPr>
          <w:rFonts w:ascii="Arial" w:hAnsi="Arial" w:cs="Arial"/>
          <w:sz w:val="22"/>
          <w:szCs w:val="22"/>
        </w:rPr>
        <w:t>have experience</w:t>
      </w:r>
      <w:r w:rsidR="00244449" w:rsidRPr="007C5A20">
        <w:rPr>
          <w:rFonts w:ascii="Arial" w:hAnsi="Arial" w:cs="Arial"/>
          <w:sz w:val="22"/>
          <w:szCs w:val="22"/>
        </w:rPr>
        <w:t xml:space="preserve"> and knowledge of the job and</w:t>
      </w:r>
    </w:p>
    <w:p w14:paraId="1E7A8DB1" w14:textId="25328B8C" w:rsidR="00024FFB" w:rsidRPr="007C5A20" w:rsidRDefault="00244449" w:rsidP="007C5A20">
      <w:pPr>
        <w:pStyle w:val="NormalWeb"/>
        <w:spacing w:after="150" w:line="360" w:lineRule="auto"/>
        <w:rPr>
          <w:rFonts w:ascii="Arial" w:hAnsi="Arial" w:cs="Arial"/>
          <w:sz w:val="22"/>
          <w:szCs w:val="22"/>
        </w:rPr>
      </w:pPr>
      <w:r w:rsidRPr="007C5A20">
        <w:rPr>
          <w:rFonts w:ascii="Arial" w:hAnsi="Arial" w:cs="Arial"/>
          <w:sz w:val="22"/>
          <w:szCs w:val="22"/>
        </w:rPr>
        <w:lastRenderedPageBreak/>
        <w:t>know the service users well</w:t>
      </w:r>
      <w:r w:rsidR="00E9005C" w:rsidRPr="007C5A20">
        <w:rPr>
          <w:rFonts w:ascii="Arial" w:hAnsi="Arial" w:cs="Arial"/>
          <w:sz w:val="22"/>
          <w:szCs w:val="22"/>
        </w:rPr>
        <w:t>.</w:t>
      </w:r>
      <w:r w:rsidR="00637D26" w:rsidRPr="007C5A20">
        <w:rPr>
          <w:rFonts w:ascii="Arial" w:hAnsi="Arial" w:cs="Arial"/>
          <w:sz w:val="22"/>
          <w:szCs w:val="22"/>
        </w:rPr>
        <w:t xml:space="preserve"> Evidence of my mentoring is documented separately and submitted as part of this assignment requirement. </w:t>
      </w:r>
    </w:p>
    <w:p w14:paraId="1282205A" w14:textId="1812F034" w:rsidR="004C62FC" w:rsidRPr="007C5A20" w:rsidRDefault="00FD479B" w:rsidP="007C5A20">
      <w:pPr>
        <w:pStyle w:val="NormalWeb"/>
        <w:spacing w:before="0" w:beforeAutospacing="0" w:after="150" w:afterAutospacing="0" w:line="360" w:lineRule="auto"/>
        <w:rPr>
          <w:rFonts w:ascii="Arial" w:hAnsi="Arial" w:cs="Arial"/>
          <w:b/>
          <w:bCs/>
          <w:sz w:val="22"/>
          <w:szCs w:val="22"/>
        </w:rPr>
      </w:pPr>
      <w:r w:rsidRPr="007C5A20">
        <w:rPr>
          <w:rFonts w:ascii="Arial" w:hAnsi="Arial" w:cs="Arial"/>
          <w:b/>
          <w:bCs/>
          <w:sz w:val="22"/>
          <w:szCs w:val="22"/>
        </w:rPr>
        <w:t>The use</w:t>
      </w:r>
      <w:r w:rsidR="0037465B" w:rsidRPr="007C5A20">
        <w:rPr>
          <w:rFonts w:ascii="Arial" w:hAnsi="Arial" w:cs="Arial"/>
          <w:b/>
          <w:bCs/>
          <w:sz w:val="22"/>
          <w:szCs w:val="22"/>
        </w:rPr>
        <w:t xml:space="preserve"> of mentoring and coaching within the NHS</w:t>
      </w:r>
    </w:p>
    <w:p w14:paraId="2E7882B0" w14:textId="5BEA4610" w:rsidR="009A4815" w:rsidRPr="007C5A20" w:rsidRDefault="009A4815" w:rsidP="007C5A20">
      <w:pPr>
        <w:pStyle w:val="NormalWeb"/>
        <w:spacing w:before="0" w:beforeAutospacing="0" w:after="150" w:afterAutospacing="0" w:line="360" w:lineRule="auto"/>
        <w:rPr>
          <w:rFonts w:ascii="Arial" w:hAnsi="Arial" w:cs="Arial"/>
          <w:sz w:val="22"/>
          <w:szCs w:val="22"/>
        </w:rPr>
      </w:pPr>
      <w:r w:rsidRPr="007C5A20">
        <w:rPr>
          <w:rFonts w:ascii="Arial" w:hAnsi="Arial" w:cs="Arial"/>
          <w:sz w:val="22"/>
          <w:szCs w:val="22"/>
        </w:rPr>
        <w:t xml:space="preserve"> </w:t>
      </w:r>
      <w:r w:rsidR="00AD5FA1" w:rsidRPr="007C5A20">
        <w:rPr>
          <w:rFonts w:ascii="Arial" w:hAnsi="Arial" w:cs="Arial"/>
          <w:sz w:val="22"/>
          <w:szCs w:val="22"/>
        </w:rPr>
        <w:t>The Nursing and Midwifery Council (NMC) defines mentor as:</w:t>
      </w:r>
    </w:p>
    <w:p w14:paraId="6CAE41A2" w14:textId="10FDCE12" w:rsidR="00AD5FA1" w:rsidRPr="007C5A20" w:rsidRDefault="00AD5FA1" w:rsidP="007C5A20">
      <w:pPr>
        <w:pStyle w:val="NormalWeb"/>
        <w:spacing w:before="0" w:beforeAutospacing="0" w:after="150" w:afterAutospacing="0" w:line="360" w:lineRule="auto"/>
        <w:ind w:left="720"/>
        <w:rPr>
          <w:rFonts w:ascii="Arial" w:hAnsi="Arial" w:cs="Arial"/>
          <w:sz w:val="22"/>
          <w:szCs w:val="22"/>
        </w:rPr>
      </w:pPr>
      <w:r w:rsidRPr="007C5A20">
        <w:rPr>
          <w:rFonts w:ascii="Arial" w:hAnsi="Arial" w:cs="Arial"/>
          <w:sz w:val="22"/>
          <w:szCs w:val="22"/>
        </w:rPr>
        <w:t xml:space="preserve">A qualified nurse or midwife whose name is on the NMC’s live register, who has met the outcomes of stage 2 (being those of a mentor) and who facilitates learning, </w:t>
      </w:r>
      <w:r w:rsidR="0065726E" w:rsidRPr="007C5A20">
        <w:rPr>
          <w:rFonts w:ascii="Arial" w:hAnsi="Arial" w:cs="Arial"/>
          <w:sz w:val="22"/>
          <w:szCs w:val="22"/>
        </w:rPr>
        <w:t>supervises,</w:t>
      </w:r>
      <w:r w:rsidRPr="007C5A20">
        <w:rPr>
          <w:rFonts w:ascii="Arial" w:hAnsi="Arial" w:cs="Arial"/>
          <w:sz w:val="22"/>
          <w:szCs w:val="22"/>
        </w:rPr>
        <w:t xml:space="preserve"> and assesses students in practice settings. </w:t>
      </w:r>
    </w:p>
    <w:p w14:paraId="42C83F25" w14:textId="72C01865" w:rsidR="00AD5FA1" w:rsidRPr="007C5A20" w:rsidRDefault="00AD5FA1" w:rsidP="007C5A20">
      <w:pPr>
        <w:pStyle w:val="NormalWeb"/>
        <w:spacing w:before="0" w:beforeAutospacing="0" w:after="150" w:afterAutospacing="0" w:line="360" w:lineRule="auto"/>
        <w:ind w:left="1440"/>
        <w:rPr>
          <w:rFonts w:ascii="Arial" w:hAnsi="Arial" w:cs="Arial"/>
          <w:sz w:val="22"/>
          <w:szCs w:val="22"/>
        </w:rPr>
      </w:pPr>
      <w:r w:rsidRPr="007C5A20">
        <w:rPr>
          <w:rFonts w:ascii="Arial" w:hAnsi="Arial" w:cs="Arial"/>
          <w:sz w:val="22"/>
          <w:szCs w:val="22"/>
        </w:rPr>
        <w:t xml:space="preserve">                                                                                         (NMC, 2008</w:t>
      </w:r>
      <w:r w:rsidR="008B29A3" w:rsidRPr="007C5A20">
        <w:rPr>
          <w:rFonts w:ascii="Arial" w:hAnsi="Arial" w:cs="Arial"/>
          <w:sz w:val="22"/>
          <w:szCs w:val="22"/>
        </w:rPr>
        <w:t>, p.</w:t>
      </w:r>
      <w:r w:rsidRPr="007C5A20">
        <w:rPr>
          <w:rFonts w:ascii="Arial" w:hAnsi="Arial" w:cs="Arial"/>
          <w:sz w:val="22"/>
          <w:szCs w:val="22"/>
        </w:rPr>
        <w:t>6)</w:t>
      </w:r>
    </w:p>
    <w:p w14:paraId="63704385" w14:textId="49333FAE" w:rsidR="00552192" w:rsidRPr="007C5A20" w:rsidRDefault="008859B3" w:rsidP="007C5A20">
      <w:pPr>
        <w:pStyle w:val="NormalWeb"/>
        <w:spacing w:before="0" w:beforeAutospacing="0" w:after="150" w:afterAutospacing="0" w:line="360" w:lineRule="auto"/>
        <w:rPr>
          <w:rFonts w:ascii="Arial" w:hAnsi="Arial" w:cs="Arial"/>
          <w:sz w:val="22"/>
          <w:szCs w:val="22"/>
        </w:rPr>
      </w:pPr>
      <w:r w:rsidRPr="007C5A20">
        <w:rPr>
          <w:rFonts w:ascii="Arial" w:hAnsi="Arial" w:cs="Arial"/>
          <w:sz w:val="22"/>
          <w:szCs w:val="22"/>
        </w:rPr>
        <w:t>According to Billy and Yonge (2004</w:t>
      </w:r>
      <w:r w:rsidR="005076B2" w:rsidRPr="007C5A20">
        <w:rPr>
          <w:rFonts w:ascii="Arial" w:hAnsi="Arial" w:cs="Arial"/>
          <w:sz w:val="22"/>
          <w:szCs w:val="22"/>
        </w:rPr>
        <w:t>,</w:t>
      </w:r>
      <w:r w:rsidRPr="007C5A20">
        <w:rPr>
          <w:rFonts w:ascii="Arial" w:hAnsi="Arial" w:cs="Arial"/>
          <w:sz w:val="22"/>
          <w:szCs w:val="22"/>
        </w:rPr>
        <w:t xml:space="preserve"> cited in Gopee</w:t>
      </w:r>
      <w:r w:rsidR="005076B2" w:rsidRPr="007C5A20">
        <w:rPr>
          <w:rFonts w:ascii="Arial" w:hAnsi="Arial" w:cs="Arial"/>
          <w:sz w:val="22"/>
          <w:szCs w:val="22"/>
        </w:rPr>
        <w:t xml:space="preserve">, </w:t>
      </w:r>
      <w:r w:rsidRPr="007C5A20">
        <w:rPr>
          <w:rFonts w:ascii="Arial" w:hAnsi="Arial" w:cs="Arial"/>
          <w:sz w:val="22"/>
          <w:szCs w:val="22"/>
        </w:rPr>
        <w:t xml:space="preserve">2015) the </w:t>
      </w:r>
      <w:r w:rsidR="00B64060" w:rsidRPr="007C5A20">
        <w:rPr>
          <w:rFonts w:ascii="Arial" w:hAnsi="Arial" w:cs="Arial"/>
          <w:sz w:val="22"/>
          <w:szCs w:val="22"/>
        </w:rPr>
        <w:t xml:space="preserve">concept </w:t>
      </w:r>
      <w:r w:rsidRPr="007C5A20">
        <w:rPr>
          <w:rFonts w:ascii="Arial" w:hAnsi="Arial" w:cs="Arial"/>
          <w:sz w:val="22"/>
          <w:szCs w:val="22"/>
        </w:rPr>
        <w:t xml:space="preserve">of a mentor role throughout several health and social care professions show that the essential characteristics </w:t>
      </w:r>
      <w:r w:rsidR="00B64060" w:rsidRPr="007C5A20">
        <w:rPr>
          <w:rFonts w:ascii="Arial" w:hAnsi="Arial" w:cs="Arial"/>
          <w:sz w:val="22"/>
          <w:szCs w:val="22"/>
        </w:rPr>
        <w:t>include</w:t>
      </w:r>
      <w:r w:rsidR="00EA77CF" w:rsidRPr="007C5A20">
        <w:rPr>
          <w:rFonts w:ascii="Arial" w:hAnsi="Arial" w:cs="Arial"/>
          <w:sz w:val="22"/>
          <w:szCs w:val="22"/>
        </w:rPr>
        <w:t>;</w:t>
      </w:r>
      <w:r w:rsidRPr="007C5A20">
        <w:rPr>
          <w:rFonts w:ascii="Arial" w:hAnsi="Arial" w:cs="Arial"/>
          <w:sz w:val="22"/>
          <w:szCs w:val="22"/>
        </w:rPr>
        <w:t xml:space="preserve"> being a role model, having good communication skills, being a good facilitator, </w:t>
      </w:r>
      <w:r w:rsidR="000F0EAB" w:rsidRPr="007C5A20">
        <w:rPr>
          <w:rFonts w:ascii="Arial" w:hAnsi="Arial" w:cs="Arial"/>
          <w:sz w:val="22"/>
          <w:szCs w:val="22"/>
        </w:rPr>
        <w:t xml:space="preserve">being conversant </w:t>
      </w:r>
      <w:r w:rsidRPr="007C5A20">
        <w:rPr>
          <w:rFonts w:ascii="Arial" w:hAnsi="Arial" w:cs="Arial"/>
          <w:sz w:val="22"/>
          <w:szCs w:val="22"/>
        </w:rPr>
        <w:t>about the fi</w:t>
      </w:r>
      <w:r w:rsidR="000F0EAB" w:rsidRPr="007C5A20">
        <w:rPr>
          <w:rFonts w:ascii="Arial" w:hAnsi="Arial" w:cs="Arial"/>
          <w:sz w:val="22"/>
          <w:szCs w:val="22"/>
        </w:rPr>
        <w:t>eld of expertise and knowledgeable on adult education</w:t>
      </w:r>
      <w:r w:rsidR="00552192" w:rsidRPr="007C5A20">
        <w:rPr>
          <w:rFonts w:ascii="Arial" w:hAnsi="Arial" w:cs="Arial"/>
          <w:sz w:val="22"/>
          <w:szCs w:val="22"/>
        </w:rPr>
        <w:t>.</w:t>
      </w:r>
      <w:r w:rsidR="00B64060" w:rsidRPr="007C5A20">
        <w:rPr>
          <w:rFonts w:ascii="Arial" w:hAnsi="Arial" w:cs="Arial"/>
          <w:sz w:val="22"/>
          <w:szCs w:val="22"/>
        </w:rPr>
        <w:t xml:space="preserve"> </w:t>
      </w:r>
      <w:r w:rsidR="00637D26" w:rsidRPr="007C5A20">
        <w:rPr>
          <w:rFonts w:ascii="Arial" w:hAnsi="Arial" w:cs="Arial"/>
          <w:sz w:val="22"/>
          <w:szCs w:val="22"/>
        </w:rPr>
        <w:t xml:space="preserve">Reciprocal mentoring is </w:t>
      </w:r>
      <w:r w:rsidR="00B64060" w:rsidRPr="007C5A20">
        <w:rPr>
          <w:rFonts w:ascii="Arial" w:hAnsi="Arial" w:cs="Arial"/>
          <w:sz w:val="22"/>
          <w:szCs w:val="22"/>
        </w:rPr>
        <w:t>not just</w:t>
      </w:r>
      <w:r w:rsidR="00552192" w:rsidRPr="007C5A20">
        <w:rPr>
          <w:rFonts w:ascii="Arial" w:hAnsi="Arial" w:cs="Arial"/>
          <w:sz w:val="22"/>
          <w:szCs w:val="22"/>
        </w:rPr>
        <w:t xml:space="preserve"> the </w:t>
      </w:r>
      <w:r w:rsidR="00B64060" w:rsidRPr="007C5A20">
        <w:rPr>
          <w:rFonts w:ascii="Arial" w:hAnsi="Arial" w:cs="Arial"/>
          <w:sz w:val="22"/>
          <w:szCs w:val="22"/>
        </w:rPr>
        <w:t xml:space="preserve">typical </w:t>
      </w:r>
      <w:r w:rsidR="00552192" w:rsidRPr="007C5A20">
        <w:rPr>
          <w:rFonts w:ascii="Arial" w:hAnsi="Arial" w:cs="Arial"/>
          <w:sz w:val="22"/>
          <w:szCs w:val="22"/>
        </w:rPr>
        <w:t xml:space="preserve">form of mentoring where junior staff members seek support and advice </w:t>
      </w:r>
      <w:r w:rsidR="00637D26" w:rsidRPr="007C5A20">
        <w:rPr>
          <w:rFonts w:ascii="Arial" w:hAnsi="Arial" w:cs="Arial"/>
          <w:sz w:val="22"/>
          <w:szCs w:val="22"/>
        </w:rPr>
        <w:t xml:space="preserve">from </w:t>
      </w:r>
      <w:r w:rsidR="00552192" w:rsidRPr="007C5A20">
        <w:rPr>
          <w:rFonts w:ascii="Arial" w:hAnsi="Arial" w:cs="Arial"/>
          <w:sz w:val="22"/>
          <w:szCs w:val="22"/>
        </w:rPr>
        <w:t xml:space="preserve">senior members of staff, NHS England encourages staff to consider </w:t>
      </w:r>
      <w:r w:rsidR="00637D26" w:rsidRPr="007C5A20">
        <w:rPr>
          <w:rFonts w:ascii="Arial" w:hAnsi="Arial" w:cs="Arial"/>
          <w:sz w:val="22"/>
          <w:szCs w:val="22"/>
        </w:rPr>
        <w:t>this way of</w:t>
      </w:r>
      <w:r w:rsidR="00552192" w:rsidRPr="007C5A20">
        <w:rPr>
          <w:rFonts w:ascii="Arial" w:hAnsi="Arial" w:cs="Arial"/>
          <w:sz w:val="22"/>
          <w:szCs w:val="22"/>
        </w:rPr>
        <w:t xml:space="preserve"> mentoring, which they describe as:</w:t>
      </w:r>
    </w:p>
    <w:p w14:paraId="0BCEC178" w14:textId="4ED8D914" w:rsidR="000F0EAB" w:rsidRPr="007C5A20" w:rsidRDefault="002C2A91" w:rsidP="007C5A20">
      <w:pPr>
        <w:pStyle w:val="NormalWeb"/>
        <w:spacing w:before="0" w:beforeAutospacing="0" w:after="150" w:afterAutospacing="0" w:line="360" w:lineRule="auto"/>
        <w:ind w:left="720"/>
        <w:rPr>
          <w:rFonts w:ascii="Arial" w:hAnsi="Arial" w:cs="Arial"/>
          <w:sz w:val="22"/>
          <w:szCs w:val="22"/>
        </w:rPr>
      </w:pPr>
      <w:r w:rsidRPr="007C5A20">
        <w:rPr>
          <w:rFonts w:ascii="Arial" w:hAnsi="Arial" w:cs="Arial"/>
          <w:sz w:val="22"/>
          <w:szCs w:val="22"/>
        </w:rPr>
        <w:t xml:space="preserve">A </w:t>
      </w:r>
      <w:r w:rsidR="00552192" w:rsidRPr="007C5A20">
        <w:rPr>
          <w:rFonts w:ascii="Arial" w:hAnsi="Arial" w:cs="Arial"/>
          <w:sz w:val="22"/>
          <w:szCs w:val="22"/>
        </w:rPr>
        <w:t xml:space="preserve">great way to enhance the awareness, breadth and learning of individuals. It is a genuine learning exchange, a two-way relationship established between individuals that come from diverse organisational, professional, </w:t>
      </w:r>
      <w:r w:rsidR="0065726E" w:rsidRPr="007C5A20">
        <w:rPr>
          <w:rFonts w:ascii="Arial" w:hAnsi="Arial" w:cs="Arial"/>
          <w:sz w:val="22"/>
          <w:szCs w:val="22"/>
        </w:rPr>
        <w:t>generational,</w:t>
      </w:r>
      <w:r w:rsidR="00552192" w:rsidRPr="007C5A20">
        <w:rPr>
          <w:rFonts w:ascii="Arial" w:hAnsi="Arial" w:cs="Arial"/>
          <w:sz w:val="22"/>
          <w:szCs w:val="22"/>
        </w:rPr>
        <w:t xml:space="preserve"> and/or cultural backgrounds.</w:t>
      </w:r>
      <w:r w:rsidR="0079762C" w:rsidRPr="007C5A20">
        <w:rPr>
          <w:rFonts w:ascii="Arial" w:hAnsi="Arial" w:cs="Arial"/>
          <w:sz w:val="22"/>
          <w:szCs w:val="22"/>
        </w:rPr>
        <w:t xml:space="preserve"> </w:t>
      </w:r>
      <w:r w:rsidR="00552192" w:rsidRPr="007C5A20">
        <w:rPr>
          <w:rFonts w:ascii="Arial" w:hAnsi="Arial" w:cs="Arial"/>
          <w:sz w:val="22"/>
          <w:szCs w:val="22"/>
        </w:rPr>
        <w:t>This two-way relationship is not based on seniority or status; it is entirely driven by the individuals involved</w:t>
      </w:r>
      <w:r w:rsidRPr="007C5A20">
        <w:rPr>
          <w:rFonts w:ascii="Arial" w:hAnsi="Arial" w:cs="Arial"/>
          <w:sz w:val="22"/>
          <w:szCs w:val="22"/>
        </w:rPr>
        <w:t>,</w:t>
      </w:r>
      <w:r w:rsidR="00552192" w:rsidRPr="007C5A20">
        <w:rPr>
          <w:rFonts w:ascii="Arial" w:hAnsi="Arial" w:cs="Arial"/>
          <w:sz w:val="22"/>
          <w:szCs w:val="22"/>
        </w:rPr>
        <w:t xml:space="preserve"> to meet the specific learning needs of both parties.</w:t>
      </w:r>
    </w:p>
    <w:p w14:paraId="53DB7E45" w14:textId="4BAA2090" w:rsidR="00662BF4" w:rsidRPr="007C5A20" w:rsidRDefault="00552192" w:rsidP="007C5A20">
      <w:pPr>
        <w:pStyle w:val="NormalWeb"/>
        <w:spacing w:before="0" w:beforeAutospacing="0" w:after="150" w:afterAutospacing="0" w:line="360" w:lineRule="auto"/>
        <w:ind w:left="720"/>
        <w:rPr>
          <w:rFonts w:ascii="Arial" w:hAnsi="Arial" w:cs="Arial"/>
          <w:sz w:val="22"/>
          <w:szCs w:val="22"/>
        </w:rPr>
      </w:pPr>
      <w:r w:rsidRPr="007C5A20">
        <w:rPr>
          <w:rFonts w:ascii="Arial" w:hAnsi="Arial" w:cs="Arial"/>
          <w:sz w:val="22"/>
          <w:szCs w:val="22"/>
        </w:rPr>
        <w:t xml:space="preserve">                                                                                           (NHS England, 2014</w:t>
      </w:r>
      <w:r w:rsidR="008B29A3" w:rsidRPr="007C5A20">
        <w:rPr>
          <w:rFonts w:ascii="Arial" w:hAnsi="Arial" w:cs="Arial"/>
          <w:sz w:val="22"/>
          <w:szCs w:val="22"/>
        </w:rPr>
        <w:t>, p.2)</w:t>
      </w:r>
      <w:r w:rsidR="00560086" w:rsidRPr="007C5A20">
        <w:rPr>
          <w:rFonts w:ascii="Arial" w:hAnsi="Arial" w:cs="Arial"/>
          <w:sz w:val="22"/>
          <w:szCs w:val="22"/>
        </w:rPr>
        <w:t>.</w:t>
      </w:r>
    </w:p>
    <w:p w14:paraId="09609449" w14:textId="0DFEC551" w:rsidR="00A91B83" w:rsidRPr="007C5A20" w:rsidRDefault="00560086" w:rsidP="007C5A20">
      <w:pPr>
        <w:pStyle w:val="NormalWeb"/>
        <w:spacing w:before="0" w:beforeAutospacing="0" w:after="150" w:afterAutospacing="0" w:line="360" w:lineRule="auto"/>
        <w:rPr>
          <w:rFonts w:ascii="Arial" w:hAnsi="Arial" w:cs="Arial"/>
          <w:sz w:val="22"/>
          <w:szCs w:val="22"/>
        </w:rPr>
      </w:pPr>
      <w:r w:rsidRPr="007C5A20">
        <w:rPr>
          <w:rFonts w:ascii="Arial" w:hAnsi="Arial" w:cs="Arial"/>
          <w:sz w:val="22"/>
          <w:szCs w:val="22"/>
        </w:rPr>
        <w:t>NHS England (2014) goes on to indicate that reciprocal mentoring is applied in many organisations and involves the development of a mentoring relationship between individuals</w:t>
      </w:r>
      <w:r w:rsidR="00911C33" w:rsidRPr="007C5A20">
        <w:rPr>
          <w:rFonts w:ascii="Arial" w:hAnsi="Arial" w:cs="Arial"/>
          <w:sz w:val="22"/>
          <w:szCs w:val="22"/>
        </w:rPr>
        <w:t xml:space="preserve"> </w:t>
      </w:r>
      <w:r w:rsidRPr="007C5A20">
        <w:rPr>
          <w:rFonts w:ascii="Arial" w:hAnsi="Arial" w:cs="Arial"/>
          <w:sz w:val="22"/>
          <w:szCs w:val="22"/>
        </w:rPr>
        <w:t>from different</w:t>
      </w:r>
      <w:r w:rsidR="00C15A49" w:rsidRPr="007C5A20">
        <w:rPr>
          <w:rFonts w:ascii="Arial" w:hAnsi="Arial" w:cs="Arial"/>
          <w:sz w:val="22"/>
          <w:szCs w:val="22"/>
        </w:rPr>
        <w:t xml:space="preserve"> professional specialities or sectors, cultural </w:t>
      </w:r>
      <w:r w:rsidR="0065726E" w:rsidRPr="007C5A20">
        <w:rPr>
          <w:rFonts w:ascii="Arial" w:hAnsi="Arial" w:cs="Arial"/>
          <w:sz w:val="22"/>
          <w:szCs w:val="22"/>
        </w:rPr>
        <w:t>backgrounds,</w:t>
      </w:r>
      <w:r w:rsidR="00C15A49" w:rsidRPr="007C5A20">
        <w:rPr>
          <w:rFonts w:ascii="Arial" w:hAnsi="Arial" w:cs="Arial"/>
          <w:sz w:val="22"/>
          <w:szCs w:val="22"/>
        </w:rPr>
        <w:t xml:space="preserve"> and generations. Thus, exchanging experience, </w:t>
      </w:r>
      <w:r w:rsidR="0065726E" w:rsidRPr="007C5A20">
        <w:rPr>
          <w:rFonts w:ascii="Arial" w:hAnsi="Arial" w:cs="Arial"/>
          <w:sz w:val="22"/>
          <w:szCs w:val="22"/>
        </w:rPr>
        <w:t>knowledge,</w:t>
      </w:r>
      <w:r w:rsidR="00C15A49" w:rsidRPr="007C5A20">
        <w:rPr>
          <w:rFonts w:ascii="Arial" w:hAnsi="Arial" w:cs="Arial"/>
          <w:sz w:val="22"/>
          <w:szCs w:val="22"/>
        </w:rPr>
        <w:t xml:space="preserve"> and skills for common benefit such as an experienced manager teaching a younger member of staff with no knowledge on networking skills but has skills in the use of social media. </w:t>
      </w:r>
      <w:r w:rsidR="002C2A91" w:rsidRPr="007C5A20">
        <w:rPr>
          <w:rFonts w:ascii="Arial" w:hAnsi="Arial" w:cs="Arial"/>
          <w:sz w:val="22"/>
          <w:szCs w:val="22"/>
        </w:rPr>
        <w:t xml:space="preserve">This way the junior member of staff educates  the manager on how to use social media for networking. </w:t>
      </w:r>
      <w:r w:rsidR="00A91B83" w:rsidRPr="007C5A20">
        <w:rPr>
          <w:rFonts w:ascii="Arial" w:hAnsi="Arial" w:cs="Arial"/>
          <w:sz w:val="22"/>
          <w:szCs w:val="22"/>
        </w:rPr>
        <w:t xml:space="preserve">Subsequently, the NHS </w:t>
      </w:r>
      <w:r w:rsidR="009C4B2B" w:rsidRPr="007C5A20">
        <w:rPr>
          <w:rFonts w:ascii="Arial" w:hAnsi="Arial" w:cs="Arial"/>
          <w:sz w:val="22"/>
          <w:szCs w:val="22"/>
        </w:rPr>
        <w:t>L</w:t>
      </w:r>
      <w:r w:rsidR="00A91B83" w:rsidRPr="007C5A20">
        <w:rPr>
          <w:rFonts w:ascii="Arial" w:hAnsi="Arial" w:cs="Arial"/>
          <w:sz w:val="22"/>
          <w:szCs w:val="22"/>
        </w:rPr>
        <w:t xml:space="preserve">eadership Academy (2020) acknowledges that the </w:t>
      </w:r>
      <w:r w:rsidR="005D23A0" w:rsidRPr="007C5A20">
        <w:rPr>
          <w:rFonts w:ascii="Arial" w:hAnsi="Arial" w:cs="Arial"/>
          <w:sz w:val="22"/>
          <w:szCs w:val="22"/>
          <w:shd w:val="clear" w:color="auto" w:fill="FFFFFF"/>
        </w:rPr>
        <w:t>r</w:t>
      </w:r>
      <w:r w:rsidR="00A91B83" w:rsidRPr="007C5A20">
        <w:rPr>
          <w:rFonts w:ascii="Arial" w:hAnsi="Arial" w:cs="Arial"/>
          <w:sz w:val="22"/>
          <w:szCs w:val="22"/>
          <w:shd w:val="clear" w:color="auto" w:fill="FFFFFF"/>
        </w:rPr>
        <w:t xml:space="preserve">eciprocal </w:t>
      </w:r>
      <w:r w:rsidR="005D23A0" w:rsidRPr="007C5A20">
        <w:rPr>
          <w:rFonts w:ascii="Arial" w:hAnsi="Arial" w:cs="Arial"/>
          <w:sz w:val="22"/>
          <w:szCs w:val="22"/>
          <w:shd w:val="clear" w:color="auto" w:fill="FFFFFF"/>
        </w:rPr>
        <w:t>m</w:t>
      </w:r>
      <w:r w:rsidR="00A91B83" w:rsidRPr="007C5A20">
        <w:rPr>
          <w:rFonts w:ascii="Arial" w:hAnsi="Arial" w:cs="Arial"/>
          <w:sz w:val="22"/>
          <w:szCs w:val="22"/>
          <w:shd w:val="clear" w:color="auto" w:fill="FFFFFF"/>
        </w:rPr>
        <w:t xml:space="preserve">entoring for </w:t>
      </w:r>
      <w:r w:rsidR="005D23A0" w:rsidRPr="007C5A20">
        <w:rPr>
          <w:rFonts w:ascii="Arial" w:hAnsi="Arial" w:cs="Arial"/>
          <w:sz w:val="22"/>
          <w:szCs w:val="22"/>
          <w:shd w:val="clear" w:color="auto" w:fill="FFFFFF"/>
        </w:rPr>
        <w:t>i</w:t>
      </w:r>
      <w:r w:rsidR="00A91B83" w:rsidRPr="007C5A20">
        <w:rPr>
          <w:rFonts w:ascii="Arial" w:hAnsi="Arial" w:cs="Arial"/>
          <w:sz w:val="22"/>
          <w:szCs w:val="22"/>
          <w:shd w:val="clear" w:color="auto" w:fill="FFFFFF"/>
        </w:rPr>
        <w:t xml:space="preserve">nclusion programme provide opportunities for </w:t>
      </w:r>
      <w:r w:rsidR="008069D2" w:rsidRPr="007C5A20">
        <w:rPr>
          <w:rFonts w:ascii="Arial" w:hAnsi="Arial" w:cs="Arial"/>
          <w:sz w:val="22"/>
          <w:szCs w:val="22"/>
          <w:shd w:val="clear" w:color="auto" w:fill="FFFFFF"/>
        </w:rPr>
        <w:t xml:space="preserve">people </w:t>
      </w:r>
      <w:r w:rsidR="00A91B83" w:rsidRPr="007C5A20">
        <w:rPr>
          <w:rFonts w:ascii="Arial" w:hAnsi="Arial" w:cs="Arial"/>
          <w:sz w:val="22"/>
          <w:szCs w:val="22"/>
          <w:shd w:val="clear" w:color="auto" w:fill="FFFFFF"/>
        </w:rPr>
        <w:t xml:space="preserve">from under-represented groups </w:t>
      </w:r>
      <w:r w:rsidR="008069D2" w:rsidRPr="007C5A20">
        <w:rPr>
          <w:rFonts w:ascii="Arial" w:hAnsi="Arial" w:cs="Arial"/>
          <w:sz w:val="22"/>
          <w:szCs w:val="22"/>
          <w:shd w:val="clear" w:color="auto" w:fill="FFFFFF"/>
        </w:rPr>
        <w:t xml:space="preserve">such as; black, Asian and </w:t>
      </w:r>
      <w:r w:rsidR="008069D2" w:rsidRPr="007C5A20">
        <w:rPr>
          <w:rFonts w:ascii="Arial" w:hAnsi="Arial" w:cs="Arial"/>
          <w:sz w:val="22"/>
          <w:szCs w:val="22"/>
          <w:shd w:val="clear" w:color="auto" w:fill="FFFFFF"/>
        </w:rPr>
        <w:lastRenderedPageBreak/>
        <w:t>minority ethnic groups</w:t>
      </w:r>
      <w:r w:rsidR="00B64060" w:rsidRPr="007C5A20">
        <w:rPr>
          <w:rFonts w:ascii="Arial" w:hAnsi="Arial" w:cs="Arial"/>
          <w:sz w:val="22"/>
          <w:szCs w:val="22"/>
          <w:shd w:val="clear" w:color="auto" w:fill="FFFFFF"/>
        </w:rPr>
        <w:t xml:space="preserve"> (BAME)</w:t>
      </w:r>
      <w:r w:rsidR="008069D2" w:rsidRPr="007C5A20">
        <w:rPr>
          <w:rFonts w:ascii="Arial" w:hAnsi="Arial" w:cs="Arial"/>
          <w:sz w:val="22"/>
          <w:szCs w:val="22"/>
          <w:shd w:val="clear" w:color="auto" w:fill="FFFFFF"/>
        </w:rPr>
        <w:t xml:space="preserve">, </w:t>
      </w:r>
      <w:r w:rsidR="00B64060" w:rsidRPr="007C5A20">
        <w:rPr>
          <w:rFonts w:ascii="Arial" w:hAnsi="Arial" w:cs="Arial"/>
          <w:sz w:val="22"/>
          <w:szCs w:val="22"/>
          <w:shd w:val="clear" w:color="auto" w:fill="FFFFFF"/>
        </w:rPr>
        <w:t>lesbian gay, bisexual and transgender (</w:t>
      </w:r>
      <w:r w:rsidR="00A91B83" w:rsidRPr="007C5A20">
        <w:rPr>
          <w:rFonts w:ascii="Arial" w:hAnsi="Arial" w:cs="Arial"/>
          <w:sz w:val="22"/>
          <w:szCs w:val="22"/>
          <w:shd w:val="clear" w:color="auto" w:fill="FFFFFF"/>
        </w:rPr>
        <w:t>LGBT</w:t>
      </w:r>
      <w:r w:rsidR="00B64060" w:rsidRPr="007C5A20">
        <w:rPr>
          <w:rFonts w:ascii="Arial" w:hAnsi="Arial" w:cs="Arial"/>
          <w:sz w:val="22"/>
          <w:szCs w:val="22"/>
          <w:shd w:val="clear" w:color="auto" w:fill="FFFFFF"/>
        </w:rPr>
        <w:t>)</w:t>
      </w:r>
      <w:r w:rsidR="008069D2" w:rsidRPr="007C5A20">
        <w:rPr>
          <w:rFonts w:ascii="Arial" w:hAnsi="Arial" w:cs="Arial"/>
          <w:sz w:val="22"/>
          <w:szCs w:val="22"/>
          <w:shd w:val="clear" w:color="auto" w:fill="FFFFFF"/>
        </w:rPr>
        <w:t xml:space="preserve">, disabled staff and genders across </w:t>
      </w:r>
      <w:r w:rsidR="00D3795E" w:rsidRPr="007C5A20">
        <w:rPr>
          <w:rFonts w:ascii="Arial" w:hAnsi="Arial" w:cs="Arial"/>
          <w:sz w:val="22"/>
          <w:szCs w:val="22"/>
          <w:shd w:val="clear" w:color="auto" w:fill="FFFFFF"/>
        </w:rPr>
        <w:t>the NHS</w:t>
      </w:r>
      <w:r w:rsidR="00FA72C6" w:rsidRPr="007C5A20">
        <w:rPr>
          <w:rFonts w:ascii="Arial" w:hAnsi="Arial" w:cs="Arial"/>
          <w:sz w:val="22"/>
          <w:szCs w:val="22"/>
          <w:shd w:val="clear" w:color="auto" w:fill="FFFFFF"/>
        </w:rPr>
        <w:t xml:space="preserve"> </w:t>
      </w:r>
      <w:r w:rsidR="00345952" w:rsidRPr="007C5A20">
        <w:rPr>
          <w:rFonts w:ascii="Arial" w:hAnsi="Arial" w:cs="Arial"/>
          <w:sz w:val="22"/>
          <w:szCs w:val="22"/>
          <w:shd w:val="clear" w:color="auto" w:fill="FFFFFF"/>
        </w:rPr>
        <w:t xml:space="preserve">are able to </w:t>
      </w:r>
      <w:r w:rsidR="008069D2" w:rsidRPr="007C5A20">
        <w:rPr>
          <w:rFonts w:ascii="Arial" w:hAnsi="Arial" w:cs="Arial"/>
          <w:sz w:val="22"/>
          <w:szCs w:val="22"/>
          <w:shd w:val="clear" w:color="auto" w:fill="FFFFFF"/>
        </w:rPr>
        <w:t>mentor s</w:t>
      </w:r>
      <w:r w:rsidR="00A91B83" w:rsidRPr="007C5A20">
        <w:rPr>
          <w:rFonts w:ascii="Arial" w:hAnsi="Arial" w:cs="Arial"/>
          <w:sz w:val="22"/>
          <w:szCs w:val="22"/>
          <w:shd w:val="clear" w:color="auto" w:fill="FFFFFF"/>
        </w:rPr>
        <w:t>enior NHS executives</w:t>
      </w:r>
      <w:r w:rsidR="008069D2" w:rsidRPr="007C5A20">
        <w:rPr>
          <w:rFonts w:ascii="Arial" w:hAnsi="Arial" w:cs="Arial"/>
          <w:sz w:val="22"/>
          <w:szCs w:val="22"/>
          <w:shd w:val="clear" w:color="auto" w:fill="FFFFFF"/>
        </w:rPr>
        <w:t xml:space="preserve"> and to </w:t>
      </w:r>
      <w:r w:rsidR="00A91B83" w:rsidRPr="007C5A20">
        <w:rPr>
          <w:rFonts w:ascii="Arial" w:hAnsi="Arial" w:cs="Arial"/>
          <w:sz w:val="22"/>
          <w:szCs w:val="22"/>
          <w:shd w:val="clear" w:color="auto" w:fill="FFFFFF"/>
        </w:rPr>
        <w:t xml:space="preserve">create a powerful </w:t>
      </w:r>
      <w:r w:rsidR="00137C26" w:rsidRPr="007C5A20">
        <w:rPr>
          <w:rFonts w:ascii="Arial" w:hAnsi="Arial" w:cs="Arial"/>
          <w:sz w:val="22"/>
          <w:szCs w:val="22"/>
          <w:shd w:val="clear" w:color="auto" w:fill="FFFFFF"/>
        </w:rPr>
        <w:t>partnership</w:t>
      </w:r>
      <w:r w:rsidR="00A91B83" w:rsidRPr="007C5A20">
        <w:rPr>
          <w:rFonts w:ascii="Arial" w:hAnsi="Arial" w:cs="Arial"/>
          <w:sz w:val="22"/>
          <w:szCs w:val="22"/>
          <w:shd w:val="clear" w:color="auto" w:fill="FFFFFF"/>
        </w:rPr>
        <w:t xml:space="preserve"> where knowledge and understanding of their</w:t>
      </w:r>
      <w:r w:rsidR="008069D2" w:rsidRPr="007C5A20">
        <w:rPr>
          <w:rFonts w:ascii="Arial" w:hAnsi="Arial" w:cs="Arial"/>
          <w:sz w:val="22"/>
          <w:szCs w:val="22"/>
          <w:shd w:val="clear" w:color="auto" w:fill="FFFFFF"/>
        </w:rPr>
        <w:t xml:space="preserve"> </w:t>
      </w:r>
      <w:r w:rsidR="00A91B83" w:rsidRPr="007C5A20">
        <w:rPr>
          <w:rFonts w:ascii="Arial" w:hAnsi="Arial" w:cs="Arial"/>
          <w:sz w:val="22"/>
          <w:szCs w:val="22"/>
          <w:shd w:val="clear" w:color="auto" w:fill="FFFFFF"/>
        </w:rPr>
        <w:t>experience</w:t>
      </w:r>
      <w:r w:rsidR="008069D2" w:rsidRPr="007C5A20">
        <w:rPr>
          <w:rFonts w:ascii="Arial" w:hAnsi="Arial" w:cs="Arial"/>
          <w:sz w:val="22"/>
          <w:szCs w:val="22"/>
          <w:shd w:val="clear" w:color="auto" w:fill="FFFFFF"/>
        </w:rPr>
        <w:t>s</w:t>
      </w:r>
      <w:r w:rsidR="00A91B83" w:rsidRPr="007C5A20">
        <w:rPr>
          <w:rFonts w:ascii="Arial" w:hAnsi="Arial" w:cs="Arial"/>
          <w:sz w:val="22"/>
          <w:szCs w:val="22"/>
          <w:shd w:val="clear" w:color="auto" w:fill="FFFFFF"/>
        </w:rPr>
        <w:t xml:space="preserve"> is used to shift awareness and action at board level. </w:t>
      </w:r>
      <w:r w:rsidR="008069D2" w:rsidRPr="007C5A20">
        <w:rPr>
          <w:rFonts w:ascii="Arial" w:hAnsi="Arial" w:cs="Arial"/>
          <w:sz w:val="22"/>
          <w:szCs w:val="22"/>
          <w:shd w:val="clear" w:color="auto" w:fill="FFFFFF"/>
        </w:rPr>
        <w:t xml:space="preserve">It is believed this will </w:t>
      </w:r>
      <w:r w:rsidR="00A91B83" w:rsidRPr="007C5A20">
        <w:rPr>
          <w:rFonts w:ascii="Arial" w:hAnsi="Arial" w:cs="Arial"/>
          <w:sz w:val="22"/>
          <w:szCs w:val="22"/>
          <w:shd w:val="clear" w:color="auto" w:fill="FFFFFF"/>
        </w:rPr>
        <w:t xml:space="preserve">directly contribute towards </w:t>
      </w:r>
      <w:r w:rsidR="008069D2" w:rsidRPr="007C5A20">
        <w:rPr>
          <w:rFonts w:ascii="Arial" w:hAnsi="Arial" w:cs="Arial"/>
          <w:sz w:val="22"/>
          <w:szCs w:val="22"/>
          <w:shd w:val="clear" w:color="auto" w:fill="FFFFFF"/>
        </w:rPr>
        <w:t>establishing</w:t>
      </w:r>
      <w:r w:rsidR="00A91B83" w:rsidRPr="007C5A20">
        <w:rPr>
          <w:rFonts w:ascii="Arial" w:hAnsi="Arial" w:cs="Arial"/>
          <w:sz w:val="22"/>
          <w:szCs w:val="22"/>
          <w:shd w:val="clear" w:color="auto" w:fill="FFFFFF"/>
        </w:rPr>
        <w:t xml:space="preserve"> a diverse and inclusive NHS where staff</w:t>
      </w:r>
      <w:r w:rsidR="008069D2" w:rsidRPr="007C5A20">
        <w:rPr>
          <w:rFonts w:ascii="Arial" w:hAnsi="Arial" w:cs="Arial"/>
          <w:sz w:val="22"/>
          <w:szCs w:val="22"/>
          <w:shd w:val="clear" w:color="auto" w:fill="FFFFFF"/>
        </w:rPr>
        <w:t xml:space="preserve"> members</w:t>
      </w:r>
      <w:r w:rsidR="00A91B83" w:rsidRPr="007C5A20">
        <w:rPr>
          <w:rFonts w:ascii="Arial" w:hAnsi="Arial" w:cs="Arial"/>
          <w:sz w:val="22"/>
          <w:szCs w:val="22"/>
          <w:shd w:val="clear" w:color="auto" w:fill="FFFFFF"/>
        </w:rPr>
        <w:t xml:space="preserve"> from under-represented groups can progress into senior leadership roles and </w:t>
      </w:r>
      <w:r w:rsidR="008069D2" w:rsidRPr="007C5A20">
        <w:rPr>
          <w:rFonts w:ascii="Arial" w:hAnsi="Arial" w:cs="Arial"/>
          <w:sz w:val="22"/>
          <w:szCs w:val="22"/>
          <w:shd w:val="clear" w:color="auto" w:fill="FFFFFF"/>
        </w:rPr>
        <w:t>succeed</w:t>
      </w:r>
      <w:r w:rsidR="00A91B83" w:rsidRPr="007C5A20">
        <w:rPr>
          <w:rFonts w:ascii="Arial" w:hAnsi="Arial" w:cs="Arial"/>
          <w:sz w:val="22"/>
          <w:szCs w:val="22"/>
          <w:shd w:val="clear" w:color="auto" w:fill="FFFFFF"/>
        </w:rPr>
        <w:t xml:space="preserve"> personally and professionally</w:t>
      </w:r>
      <w:r w:rsidR="008069D2" w:rsidRPr="007C5A20">
        <w:rPr>
          <w:rFonts w:ascii="Arial" w:hAnsi="Arial" w:cs="Arial"/>
          <w:sz w:val="22"/>
          <w:szCs w:val="22"/>
          <w:shd w:val="clear" w:color="auto" w:fill="FFFFFF"/>
        </w:rPr>
        <w:t xml:space="preserve"> (NHS Leadership</w:t>
      </w:r>
      <w:r w:rsidR="009C4B2B" w:rsidRPr="007C5A20">
        <w:rPr>
          <w:rFonts w:ascii="Arial" w:hAnsi="Arial" w:cs="Arial"/>
          <w:sz w:val="22"/>
          <w:szCs w:val="22"/>
          <w:shd w:val="clear" w:color="auto" w:fill="FFFFFF"/>
        </w:rPr>
        <w:t xml:space="preserve"> Academy, 2020).</w:t>
      </w:r>
    </w:p>
    <w:p w14:paraId="60579413" w14:textId="634DF584" w:rsidR="00AF1169" w:rsidRPr="007C5A20" w:rsidRDefault="009C4B2B" w:rsidP="007C5A20">
      <w:pPr>
        <w:pStyle w:val="NormalWeb"/>
        <w:spacing w:after="150" w:line="360" w:lineRule="auto"/>
        <w:rPr>
          <w:rFonts w:ascii="Arial" w:hAnsi="Arial" w:cs="Arial"/>
          <w:sz w:val="22"/>
          <w:szCs w:val="22"/>
          <w:shd w:val="clear" w:color="auto" w:fill="FFFFFF"/>
        </w:rPr>
      </w:pPr>
      <w:r w:rsidRPr="007C5A20">
        <w:rPr>
          <w:rFonts w:ascii="Arial" w:hAnsi="Arial" w:cs="Arial"/>
          <w:sz w:val="22"/>
          <w:szCs w:val="22"/>
          <w:shd w:val="clear" w:color="auto" w:fill="FFFFFF"/>
        </w:rPr>
        <w:t xml:space="preserve">Reciprocal mentoring is also used by people who are at the same level of an organisation and similar positions but operate across different geographic regions or client groups. In these situations, it is useful to share experiences, solve problems jointly and initiate improvements (NHS England, 2014). </w:t>
      </w:r>
      <w:r w:rsidR="00BE3D4F" w:rsidRPr="007C5A20">
        <w:rPr>
          <w:rFonts w:ascii="Arial" w:hAnsi="Arial" w:cs="Arial"/>
          <w:sz w:val="22"/>
          <w:szCs w:val="22"/>
        </w:rPr>
        <w:t xml:space="preserve">Furthermore, </w:t>
      </w:r>
      <w:r w:rsidR="00662BF4" w:rsidRPr="007C5A20">
        <w:rPr>
          <w:rFonts w:ascii="Arial" w:hAnsi="Arial" w:cs="Arial"/>
          <w:sz w:val="22"/>
          <w:szCs w:val="22"/>
        </w:rPr>
        <w:t xml:space="preserve">Mentoring can lead to </w:t>
      </w:r>
      <w:r w:rsidR="0079762C" w:rsidRPr="007C5A20">
        <w:rPr>
          <w:rFonts w:ascii="Arial" w:hAnsi="Arial" w:cs="Arial"/>
          <w:sz w:val="22"/>
          <w:szCs w:val="22"/>
        </w:rPr>
        <w:t>advanced</w:t>
      </w:r>
      <w:r w:rsidR="00662BF4" w:rsidRPr="007C5A20">
        <w:rPr>
          <w:rFonts w:ascii="Arial" w:hAnsi="Arial" w:cs="Arial"/>
          <w:sz w:val="22"/>
          <w:szCs w:val="22"/>
        </w:rPr>
        <w:t xml:space="preserve"> innovation and improvement within organisations, motivated by reflective practice, shared </w:t>
      </w:r>
      <w:r w:rsidR="0065726E" w:rsidRPr="007C5A20">
        <w:rPr>
          <w:rFonts w:ascii="Arial" w:hAnsi="Arial" w:cs="Arial"/>
          <w:sz w:val="22"/>
          <w:szCs w:val="22"/>
        </w:rPr>
        <w:t>knowledge,</w:t>
      </w:r>
      <w:r w:rsidR="00662BF4" w:rsidRPr="007C5A20">
        <w:rPr>
          <w:rFonts w:ascii="Arial" w:hAnsi="Arial" w:cs="Arial"/>
          <w:sz w:val="22"/>
          <w:szCs w:val="22"/>
        </w:rPr>
        <w:t xml:space="preserve"> and improved crucial</w:t>
      </w:r>
      <w:r w:rsidR="00DB0AF1" w:rsidRPr="007C5A20">
        <w:rPr>
          <w:rFonts w:ascii="Arial" w:hAnsi="Arial" w:cs="Arial"/>
          <w:sz w:val="22"/>
          <w:szCs w:val="22"/>
        </w:rPr>
        <w:t xml:space="preserve"> thinking</w:t>
      </w:r>
      <w:r w:rsidR="00710379" w:rsidRPr="007C5A20">
        <w:rPr>
          <w:rFonts w:ascii="Arial" w:hAnsi="Arial" w:cs="Arial"/>
          <w:sz w:val="22"/>
          <w:szCs w:val="22"/>
        </w:rPr>
        <w:t xml:space="preserve"> (NHS Leadership Academy, 2020).</w:t>
      </w:r>
      <w:r w:rsidR="00DB0AF1" w:rsidRPr="007C5A20">
        <w:rPr>
          <w:rFonts w:ascii="Arial" w:hAnsi="Arial" w:cs="Arial"/>
          <w:sz w:val="22"/>
          <w:szCs w:val="22"/>
        </w:rPr>
        <w:t xml:space="preserve"> As well as developing the leadership expertise of the mentee in a work perspective. </w:t>
      </w:r>
      <w:r w:rsidR="00DB0AF1" w:rsidRPr="007C5A20">
        <w:rPr>
          <w:rFonts w:ascii="Arial" w:hAnsi="Arial" w:cs="Arial"/>
          <w:sz w:val="22"/>
          <w:szCs w:val="22"/>
          <w:shd w:val="clear" w:color="auto" w:fill="FFFFFF"/>
        </w:rPr>
        <w:t>M</w:t>
      </w:r>
      <w:r w:rsidR="00AF1169" w:rsidRPr="007C5A20">
        <w:rPr>
          <w:rFonts w:ascii="Arial" w:hAnsi="Arial" w:cs="Arial"/>
          <w:sz w:val="22"/>
          <w:szCs w:val="22"/>
          <w:shd w:val="clear" w:color="auto" w:fill="FFFFFF"/>
        </w:rPr>
        <w:t>entoring encourag</w:t>
      </w:r>
      <w:r w:rsidR="00DB0AF1" w:rsidRPr="007C5A20">
        <w:rPr>
          <w:rFonts w:ascii="Arial" w:hAnsi="Arial" w:cs="Arial"/>
          <w:sz w:val="22"/>
          <w:szCs w:val="22"/>
          <w:shd w:val="clear" w:color="auto" w:fill="FFFFFF"/>
        </w:rPr>
        <w:t>es</w:t>
      </w:r>
      <w:r w:rsidR="00AF1169" w:rsidRPr="007C5A20">
        <w:rPr>
          <w:rFonts w:ascii="Arial" w:hAnsi="Arial" w:cs="Arial"/>
          <w:sz w:val="22"/>
          <w:szCs w:val="22"/>
          <w:shd w:val="clear" w:color="auto" w:fill="FFFFFF"/>
        </w:rPr>
        <w:t xml:space="preserve"> independence</w:t>
      </w:r>
      <w:r w:rsidR="00DB0AF1" w:rsidRPr="007C5A20">
        <w:rPr>
          <w:rFonts w:ascii="Arial" w:hAnsi="Arial" w:cs="Arial"/>
          <w:sz w:val="22"/>
          <w:szCs w:val="22"/>
          <w:shd w:val="clear" w:color="auto" w:fill="FFFFFF"/>
        </w:rPr>
        <w:t xml:space="preserve"> </w:t>
      </w:r>
      <w:r w:rsidR="00AF1169" w:rsidRPr="007C5A20">
        <w:rPr>
          <w:rFonts w:ascii="Arial" w:hAnsi="Arial" w:cs="Arial"/>
          <w:sz w:val="22"/>
          <w:szCs w:val="22"/>
          <w:shd w:val="clear" w:color="auto" w:fill="FFFFFF"/>
        </w:rPr>
        <w:t>and self-development</w:t>
      </w:r>
      <w:r w:rsidR="00DB0AF1" w:rsidRPr="007C5A20">
        <w:rPr>
          <w:rFonts w:ascii="Arial" w:hAnsi="Arial" w:cs="Arial"/>
          <w:sz w:val="22"/>
          <w:szCs w:val="22"/>
          <w:shd w:val="clear" w:color="auto" w:fill="FFFFFF"/>
        </w:rPr>
        <w:t xml:space="preserve"> (NHS Leadership Academy, 2020). </w:t>
      </w:r>
      <w:r w:rsidR="00750933" w:rsidRPr="007C5A20">
        <w:rPr>
          <w:rFonts w:ascii="Arial" w:hAnsi="Arial" w:cs="Arial"/>
          <w:sz w:val="22"/>
          <w:szCs w:val="22"/>
          <w:shd w:val="clear" w:color="auto" w:fill="FFFFFF"/>
        </w:rPr>
        <w:t>However,</w:t>
      </w:r>
      <w:r w:rsidR="002C2A91" w:rsidRPr="007C5A20">
        <w:rPr>
          <w:rFonts w:ascii="Arial" w:hAnsi="Arial" w:cs="Arial"/>
          <w:sz w:val="22"/>
          <w:szCs w:val="22"/>
          <w:shd w:val="clear" w:color="auto" w:fill="FFFFFF"/>
        </w:rPr>
        <w:t xml:space="preserve"> reciprocal mentoring will not be successful</w:t>
      </w:r>
      <w:r w:rsidR="00750933" w:rsidRPr="007C5A20">
        <w:rPr>
          <w:rFonts w:ascii="Arial" w:hAnsi="Arial" w:cs="Arial"/>
          <w:sz w:val="22"/>
          <w:szCs w:val="22"/>
          <w:shd w:val="clear" w:color="auto" w:fill="FFFFFF"/>
        </w:rPr>
        <w:t xml:space="preserve"> if there is no mutual understanding through open communication and shared learning by both parties</w:t>
      </w:r>
      <w:r w:rsidR="002C2A91" w:rsidRPr="007C5A20">
        <w:rPr>
          <w:rFonts w:ascii="Arial" w:hAnsi="Arial" w:cs="Arial"/>
          <w:sz w:val="22"/>
          <w:szCs w:val="22"/>
          <w:shd w:val="clear" w:color="auto" w:fill="FFFFFF"/>
        </w:rPr>
        <w:t xml:space="preserve"> </w:t>
      </w:r>
      <w:r w:rsidR="00750933" w:rsidRPr="007C5A20">
        <w:rPr>
          <w:rFonts w:ascii="Arial" w:hAnsi="Arial" w:cs="Arial"/>
          <w:sz w:val="22"/>
          <w:szCs w:val="22"/>
          <w:shd w:val="clear" w:color="auto" w:fill="FFFFFF"/>
        </w:rPr>
        <w:t xml:space="preserve">(Fanaras, 2020). </w:t>
      </w:r>
    </w:p>
    <w:p w14:paraId="7CA6F1BA" w14:textId="3E96FF25" w:rsidR="00706B9A" w:rsidRPr="007C5A20" w:rsidRDefault="00CE045D" w:rsidP="007C5A20">
      <w:pPr>
        <w:pStyle w:val="NormalWeb"/>
        <w:spacing w:after="150" w:line="360" w:lineRule="auto"/>
        <w:rPr>
          <w:rFonts w:ascii="Arial" w:hAnsi="Arial" w:cs="Arial"/>
          <w:sz w:val="22"/>
          <w:szCs w:val="22"/>
          <w:shd w:val="clear" w:color="auto" w:fill="FFFFFF"/>
        </w:rPr>
      </w:pPr>
      <w:r w:rsidRPr="007C5A20">
        <w:rPr>
          <w:rFonts w:ascii="Arial" w:hAnsi="Arial" w:cs="Arial"/>
          <w:sz w:val="22"/>
          <w:szCs w:val="22"/>
          <w:shd w:val="clear" w:color="auto" w:fill="FFFFFF"/>
        </w:rPr>
        <w:t xml:space="preserve">Carl Rogers who was one of the founders of the person-centred approach believed that </w:t>
      </w:r>
      <w:r w:rsidR="00CF1138" w:rsidRPr="007C5A20">
        <w:rPr>
          <w:rFonts w:ascii="Arial" w:hAnsi="Arial" w:cs="Arial"/>
          <w:sz w:val="22"/>
          <w:szCs w:val="22"/>
          <w:shd w:val="clear" w:color="auto" w:fill="FFFFFF"/>
        </w:rPr>
        <w:t xml:space="preserve">building </w:t>
      </w:r>
      <w:r w:rsidRPr="007C5A20">
        <w:rPr>
          <w:rFonts w:ascii="Arial" w:hAnsi="Arial" w:cs="Arial"/>
          <w:sz w:val="22"/>
          <w:szCs w:val="22"/>
          <w:shd w:val="clear" w:color="auto" w:fill="FFFFFF"/>
        </w:rPr>
        <w:t xml:space="preserve">good relationship would </w:t>
      </w:r>
      <w:r w:rsidR="00CF1138" w:rsidRPr="007C5A20">
        <w:rPr>
          <w:rFonts w:ascii="Arial" w:hAnsi="Arial" w:cs="Arial"/>
          <w:sz w:val="22"/>
          <w:szCs w:val="22"/>
          <w:shd w:val="clear" w:color="auto" w:fill="FFFFFF"/>
        </w:rPr>
        <w:t>enable</w:t>
      </w:r>
      <w:r w:rsidRPr="007C5A20">
        <w:rPr>
          <w:rFonts w:ascii="Arial" w:hAnsi="Arial" w:cs="Arial"/>
          <w:sz w:val="22"/>
          <w:szCs w:val="22"/>
          <w:shd w:val="clear" w:color="auto" w:fill="FFFFFF"/>
        </w:rPr>
        <w:t xml:space="preserve"> clients </w:t>
      </w:r>
      <w:r w:rsidR="00CF1138" w:rsidRPr="007C5A20">
        <w:rPr>
          <w:rFonts w:ascii="Arial" w:hAnsi="Arial" w:cs="Arial"/>
          <w:sz w:val="22"/>
          <w:szCs w:val="22"/>
          <w:shd w:val="clear" w:color="auto" w:fill="FFFFFF"/>
        </w:rPr>
        <w:t>discover</w:t>
      </w:r>
      <w:r w:rsidRPr="007C5A20">
        <w:rPr>
          <w:rFonts w:ascii="Arial" w:hAnsi="Arial" w:cs="Arial"/>
          <w:sz w:val="22"/>
          <w:szCs w:val="22"/>
          <w:shd w:val="clear" w:color="auto" w:fill="FFFFFF"/>
        </w:rPr>
        <w:t xml:space="preserve"> within themselves the </w:t>
      </w:r>
      <w:r w:rsidR="00CF1138" w:rsidRPr="007C5A20">
        <w:rPr>
          <w:rFonts w:ascii="Arial" w:hAnsi="Arial" w:cs="Arial"/>
          <w:sz w:val="22"/>
          <w:szCs w:val="22"/>
          <w:shd w:val="clear" w:color="auto" w:fill="FFFFFF"/>
        </w:rPr>
        <w:t>ability</w:t>
      </w:r>
      <w:r w:rsidRPr="007C5A20">
        <w:rPr>
          <w:rFonts w:ascii="Arial" w:hAnsi="Arial" w:cs="Arial"/>
          <w:sz w:val="22"/>
          <w:szCs w:val="22"/>
          <w:shd w:val="clear" w:color="auto" w:fill="FFFFFF"/>
        </w:rPr>
        <w:t xml:space="preserve"> for growth and development</w:t>
      </w:r>
      <w:r w:rsidR="00710379" w:rsidRPr="007C5A20">
        <w:rPr>
          <w:rFonts w:ascii="Arial" w:hAnsi="Arial" w:cs="Arial"/>
          <w:sz w:val="22"/>
          <w:szCs w:val="22"/>
          <w:shd w:val="clear" w:color="auto" w:fill="FFFFFF"/>
        </w:rPr>
        <w:t xml:space="preserve"> (NHS Education for Scotland, 2016). </w:t>
      </w:r>
      <w:r w:rsidRPr="007C5A20">
        <w:rPr>
          <w:rFonts w:ascii="Arial" w:hAnsi="Arial" w:cs="Arial"/>
          <w:sz w:val="22"/>
          <w:szCs w:val="22"/>
          <w:shd w:val="clear" w:color="auto" w:fill="FFFFFF"/>
        </w:rPr>
        <w:t xml:space="preserve">His </w:t>
      </w:r>
      <w:r w:rsidR="00CF1138" w:rsidRPr="007C5A20">
        <w:rPr>
          <w:rFonts w:ascii="Arial" w:hAnsi="Arial" w:cs="Arial"/>
          <w:sz w:val="22"/>
          <w:szCs w:val="22"/>
          <w:shd w:val="clear" w:color="auto" w:fill="FFFFFF"/>
        </w:rPr>
        <w:t>principle</w:t>
      </w:r>
      <w:r w:rsidRPr="007C5A20">
        <w:rPr>
          <w:rFonts w:ascii="Arial" w:hAnsi="Arial" w:cs="Arial"/>
          <w:sz w:val="22"/>
          <w:szCs w:val="22"/>
          <w:shd w:val="clear" w:color="auto" w:fill="FFFFFF"/>
        </w:rPr>
        <w:t xml:space="preserve"> </w:t>
      </w:r>
      <w:r w:rsidR="00CF1138" w:rsidRPr="007C5A20">
        <w:rPr>
          <w:rFonts w:ascii="Arial" w:hAnsi="Arial" w:cs="Arial"/>
          <w:sz w:val="22"/>
          <w:szCs w:val="22"/>
          <w:shd w:val="clear" w:color="auto" w:fill="FFFFFF"/>
        </w:rPr>
        <w:t xml:space="preserve">of accepting </w:t>
      </w:r>
      <w:r w:rsidRPr="007C5A20">
        <w:rPr>
          <w:rFonts w:ascii="Arial" w:hAnsi="Arial" w:cs="Arial"/>
          <w:sz w:val="22"/>
          <w:szCs w:val="22"/>
          <w:shd w:val="clear" w:color="auto" w:fill="FFFFFF"/>
        </w:rPr>
        <w:t xml:space="preserve">the </w:t>
      </w:r>
      <w:r w:rsidR="00CF1138" w:rsidRPr="007C5A20">
        <w:rPr>
          <w:rFonts w:ascii="Arial" w:hAnsi="Arial" w:cs="Arial"/>
          <w:sz w:val="22"/>
          <w:szCs w:val="22"/>
          <w:shd w:val="clear" w:color="auto" w:fill="FFFFFF"/>
        </w:rPr>
        <w:t>person,</w:t>
      </w:r>
      <w:r w:rsidRPr="007C5A20">
        <w:rPr>
          <w:rFonts w:ascii="Arial" w:hAnsi="Arial" w:cs="Arial"/>
          <w:sz w:val="22"/>
          <w:szCs w:val="22"/>
          <w:shd w:val="clear" w:color="auto" w:fill="FFFFFF"/>
        </w:rPr>
        <w:t xml:space="preserve"> </w:t>
      </w:r>
      <w:r w:rsidR="00CF1138" w:rsidRPr="007C5A20">
        <w:rPr>
          <w:rFonts w:ascii="Arial" w:hAnsi="Arial" w:cs="Arial"/>
          <w:sz w:val="22"/>
          <w:szCs w:val="22"/>
          <w:shd w:val="clear" w:color="auto" w:fill="FFFFFF"/>
        </w:rPr>
        <w:t xml:space="preserve">listening and being </w:t>
      </w:r>
      <w:r w:rsidRPr="007C5A20">
        <w:rPr>
          <w:rFonts w:ascii="Arial" w:hAnsi="Arial" w:cs="Arial"/>
          <w:sz w:val="22"/>
          <w:szCs w:val="22"/>
          <w:shd w:val="clear" w:color="auto" w:fill="FFFFFF"/>
        </w:rPr>
        <w:t>non-judgemental</w:t>
      </w:r>
      <w:r w:rsidR="00CF1138" w:rsidRPr="007C5A20">
        <w:rPr>
          <w:rFonts w:ascii="Arial" w:hAnsi="Arial" w:cs="Arial"/>
          <w:sz w:val="22"/>
          <w:szCs w:val="22"/>
          <w:shd w:val="clear" w:color="auto" w:fill="FFFFFF"/>
        </w:rPr>
        <w:t xml:space="preserve"> all </w:t>
      </w:r>
      <w:r w:rsidRPr="007C5A20">
        <w:rPr>
          <w:rFonts w:ascii="Arial" w:hAnsi="Arial" w:cs="Arial"/>
          <w:sz w:val="22"/>
          <w:szCs w:val="22"/>
          <w:shd w:val="clear" w:color="auto" w:fill="FFFFFF"/>
        </w:rPr>
        <w:t xml:space="preserve">have </w:t>
      </w:r>
      <w:r w:rsidR="00CF1138" w:rsidRPr="007C5A20">
        <w:rPr>
          <w:rFonts w:ascii="Arial" w:hAnsi="Arial" w:cs="Arial"/>
          <w:sz w:val="22"/>
          <w:szCs w:val="22"/>
          <w:shd w:val="clear" w:color="auto" w:fill="FFFFFF"/>
        </w:rPr>
        <w:t xml:space="preserve">an </w:t>
      </w:r>
      <w:r w:rsidRPr="007C5A20">
        <w:rPr>
          <w:rFonts w:ascii="Arial" w:hAnsi="Arial" w:cs="Arial"/>
          <w:sz w:val="22"/>
          <w:szCs w:val="22"/>
          <w:shd w:val="clear" w:color="auto" w:fill="FFFFFF"/>
        </w:rPr>
        <w:t>influence</w:t>
      </w:r>
      <w:r w:rsidR="00CF1138" w:rsidRPr="007C5A20">
        <w:rPr>
          <w:rFonts w:ascii="Arial" w:hAnsi="Arial" w:cs="Arial"/>
          <w:sz w:val="22"/>
          <w:szCs w:val="22"/>
          <w:shd w:val="clear" w:color="auto" w:fill="FFFFFF"/>
        </w:rPr>
        <w:t xml:space="preserve"> in</w:t>
      </w:r>
      <w:r w:rsidRPr="007C5A20">
        <w:rPr>
          <w:rFonts w:ascii="Arial" w:hAnsi="Arial" w:cs="Arial"/>
          <w:sz w:val="22"/>
          <w:szCs w:val="22"/>
          <w:shd w:val="clear" w:color="auto" w:fill="FFFFFF"/>
        </w:rPr>
        <w:t xml:space="preserve"> coaching </w:t>
      </w:r>
      <w:r w:rsidR="00CF1138" w:rsidRPr="007C5A20">
        <w:rPr>
          <w:rFonts w:ascii="Arial" w:hAnsi="Arial" w:cs="Arial"/>
          <w:sz w:val="22"/>
          <w:szCs w:val="22"/>
          <w:shd w:val="clear" w:color="auto" w:fill="FFFFFF"/>
        </w:rPr>
        <w:t>(NHS Education for Scotland, 2016).</w:t>
      </w:r>
      <w:r w:rsidR="00710379" w:rsidRPr="007C5A20">
        <w:rPr>
          <w:rFonts w:ascii="Arial" w:hAnsi="Arial" w:cs="Arial"/>
          <w:sz w:val="22"/>
          <w:szCs w:val="22"/>
          <w:shd w:val="clear" w:color="auto" w:fill="FFFFFF"/>
        </w:rPr>
        <w:t xml:space="preserve"> The </w:t>
      </w:r>
      <w:r w:rsidR="00863473" w:rsidRPr="007C5A20">
        <w:rPr>
          <w:rFonts w:ascii="Arial" w:hAnsi="Arial" w:cs="Arial"/>
          <w:sz w:val="22"/>
          <w:szCs w:val="22"/>
          <w:shd w:val="clear" w:color="auto" w:fill="FFFFFF"/>
        </w:rPr>
        <w:t>key</w:t>
      </w:r>
      <w:r w:rsidR="00CF1138" w:rsidRPr="007C5A20">
        <w:rPr>
          <w:rFonts w:ascii="Arial" w:hAnsi="Arial" w:cs="Arial"/>
          <w:sz w:val="22"/>
          <w:szCs w:val="22"/>
          <w:shd w:val="clear" w:color="auto" w:fill="FFFFFF"/>
        </w:rPr>
        <w:t xml:space="preserve"> theories which </w:t>
      </w:r>
      <w:r w:rsidR="00605965" w:rsidRPr="007C5A20">
        <w:rPr>
          <w:rFonts w:ascii="Arial" w:hAnsi="Arial" w:cs="Arial"/>
          <w:sz w:val="22"/>
          <w:szCs w:val="22"/>
          <w:shd w:val="clear" w:color="auto" w:fill="FFFFFF"/>
        </w:rPr>
        <w:t>explain</w:t>
      </w:r>
      <w:r w:rsidR="00CF1138" w:rsidRPr="007C5A20">
        <w:rPr>
          <w:rFonts w:ascii="Arial" w:hAnsi="Arial" w:cs="Arial"/>
          <w:sz w:val="22"/>
          <w:szCs w:val="22"/>
          <w:shd w:val="clear" w:color="auto" w:fill="FFFFFF"/>
        </w:rPr>
        <w:t xml:space="preserve"> coaching in</w:t>
      </w:r>
      <w:r w:rsidR="00863473" w:rsidRPr="007C5A20">
        <w:rPr>
          <w:rFonts w:ascii="Arial" w:hAnsi="Arial" w:cs="Arial"/>
          <w:sz w:val="22"/>
          <w:szCs w:val="22"/>
          <w:shd w:val="clear" w:color="auto" w:fill="FFFFFF"/>
        </w:rPr>
        <w:t xml:space="preserve"> the U</w:t>
      </w:r>
      <w:r w:rsidR="00710379" w:rsidRPr="007C5A20">
        <w:rPr>
          <w:rFonts w:ascii="Arial" w:hAnsi="Arial" w:cs="Arial"/>
          <w:sz w:val="22"/>
          <w:szCs w:val="22"/>
          <w:shd w:val="clear" w:color="auto" w:fill="FFFFFF"/>
        </w:rPr>
        <w:t>K</w:t>
      </w:r>
      <w:r w:rsidR="00CF1138" w:rsidRPr="007C5A20">
        <w:rPr>
          <w:rFonts w:ascii="Arial" w:hAnsi="Arial" w:cs="Arial"/>
          <w:sz w:val="22"/>
          <w:szCs w:val="22"/>
          <w:shd w:val="clear" w:color="auto" w:fill="FFFFFF"/>
        </w:rPr>
        <w:t>, their uses and limitations include</w:t>
      </w:r>
      <w:r w:rsidR="00710379" w:rsidRPr="007C5A20">
        <w:rPr>
          <w:rFonts w:ascii="Arial" w:hAnsi="Arial" w:cs="Arial"/>
          <w:sz w:val="22"/>
          <w:szCs w:val="22"/>
          <w:shd w:val="clear" w:color="auto" w:fill="FFFFFF"/>
        </w:rPr>
        <w:t>s;</w:t>
      </w:r>
      <w:r w:rsidR="00CF1138" w:rsidRPr="007C5A20">
        <w:rPr>
          <w:rFonts w:ascii="Arial" w:hAnsi="Arial" w:cs="Arial"/>
          <w:sz w:val="22"/>
          <w:szCs w:val="22"/>
          <w:shd w:val="clear" w:color="auto" w:fill="FFFFFF"/>
        </w:rPr>
        <w:t xml:space="preserve"> adult development, the psychodynamic view, behavioural concepts, cognitive psychology and cognitive therapy,</w:t>
      </w:r>
      <w:r w:rsidR="00605965" w:rsidRPr="007C5A20">
        <w:rPr>
          <w:rFonts w:ascii="Arial" w:hAnsi="Arial" w:cs="Arial"/>
          <w:sz w:val="22"/>
          <w:szCs w:val="22"/>
          <w:shd w:val="clear" w:color="auto" w:fill="FFFFFF"/>
        </w:rPr>
        <w:t xml:space="preserve"> this </w:t>
      </w:r>
      <w:r w:rsidR="00CF1138" w:rsidRPr="007C5A20">
        <w:rPr>
          <w:rFonts w:ascii="Arial" w:hAnsi="Arial" w:cs="Arial"/>
          <w:sz w:val="22"/>
          <w:szCs w:val="22"/>
          <w:shd w:val="clear" w:color="auto" w:fill="FFFFFF"/>
        </w:rPr>
        <w:t>is popularly used in the NHS</w:t>
      </w:r>
      <w:r w:rsidR="00710379" w:rsidRPr="007C5A20">
        <w:rPr>
          <w:rFonts w:ascii="Arial" w:hAnsi="Arial" w:cs="Arial"/>
          <w:sz w:val="22"/>
          <w:szCs w:val="22"/>
          <w:shd w:val="clear" w:color="auto" w:fill="FFFFFF"/>
        </w:rPr>
        <w:t xml:space="preserve"> </w:t>
      </w:r>
      <w:r w:rsidR="00CF1138" w:rsidRPr="007C5A20">
        <w:rPr>
          <w:rFonts w:ascii="Arial" w:hAnsi="Arial" w:cs="Arial"/>
          <w:sz w:val="22"/>
          <w:szCs w:val="22"/>
          <w:shd w:val="clear" w:color="auto" w:fill="FFFFFF"/>
        </w:rPr>
        <w:t>and systems thinking</w:t>
      </w:r>
      <w:r w:rsidR="005076B2" w:rsidRPr="007C5A20">
        <w:rPr>
          <w:rFonts w:ascii="Arial" w:hAnsi="Arial" w:cs="Arial"/>
          <w:sz w:val="22"/>
          <w:szCs w:val="22"/>
          <w:shd w:val="clear" w:color="auto" w:fill="FFFFFF"/>
        </w:rPr>
        <w:t xml:space="preserve"> (</w:t>
      </w:r>
      <w:r w:rsidR="00710379" w:rsidRPr="007C5A20">
        <w:rPr>
          <w:rFonts w:ascii="Arial" w:hAnsi="Arial" w:cs="Arial"/>
          <w:sz w:val="22"/>
          <w:szCs w:val="22"/>
          <w:shd w:val="clear" w:color="auto" w:fill="FFFFFF"/>
        </w:rPr>
        <w:t xml:space="preserve">Peltier </w:t>
      </w:r>
      <w:r w:rsidR="00863473" w:rsidRPr="007C5A20">
        <w:rPr>
          <w:rFonts w:ascii="Arial" w:hAnsi="Arial" w:cs="Arial"/>
          <w:sz w:val="22"/>
          <w:szCs w:val="22"/>
          <w:shd w:val="clear" w:color="auto" w:fill="FFFFFF"/>
        </w:rPr>
        <w:t>2010</w:t>
      </w:r>
      <w:r w:rsidR="005076B2" w:rsidRPr="007C5A20">
        <w:rPr>
          <w:rFonts w:ascii="Arial" w:hAnsi="Arial" w:cs="Arial"/>
          <w:sz w:val="22"/>
          <w:szCs w:val="22"/>
          <w:shd w:val="clear" w:color="auto" w:fill="FFFFFF"/>
        </w:rPr>
        <w:t>,</w:t>
      </w:r>
      <w:r w:rsidR="00863473" w:rsidRPr="007C5A20">
        <w:rPr>
          <w:rFonts w:ascii="Arial" w:hAnsi="Arial" w:cs="Arial"/>
          <w:sz w:val="22"/>
          <w:szCs w:val="22"/>
          <w:shd w:val="clear" w:color="auto" w:fill="FFFFFF"/>
        </w:rPr>
        <w:t xml:space="preserve"> cited in NHS Education for Scotland, 2016).</w:t>
      </w:r>
    </w:p>
    <w:p w14:paraId="15046E4F" w14:textId="23AEC2FB" w:rsidR="009F5456" w:rsidRPr="007C5A20" w:rsidRDefault="00A303E3" w:rsidP="007C5A20">
      <w:pPr>
        <w:pStyle w:val="NormalWeb"/>
        <w:spacing w:after="150" w:line="360" w:lineRule="auto"/>
        <w:rPr>
          <w:rFonts w:ascii="Arial" w:hAnsi="Arial" w:cs="Arial"/>
          <w:sz w:val="22"/>
          <w:szCs w:val="22"/>
        </w:rPr>
      </w:pPr>
      <w:r w:rsidRPr="007C5A20">
        <w:rPr>
          <w:rFonts w:ascii="Arial" w:hAnsi="Arial" w:cs="Arial"/>
          <w:sz w:val="22"/>
          <w:szCs w:val="22"/>
          <w:shd w:val="clear" w:color="auto" w:fill="FFFFFF"/>
        </w:rPr>
        <w:t xml:space="preserve">As regards </w:t>
      </w:r>
      <w:r w:rsidR="00281EDA" w:rsidRPr="007C5A20">
        <w:rPr>
          <w:rFonts w:ascii="Arial" w:hAnsi="Arial" w:cs="Arial"/>
          <w:sz w:val="22"/>
          <w:szCs w:val="22"/>
          <w:shd w:val="clear" w:color="auto" w:fill="FFFFFF"/>
        </w:rPr>
        <w:t>pro</w:t>
      </w:r>
      <w:r w:rsidR="00260C6B" w:rsidRPr="007C5A20">
        <w:rPr>
          <w:rFonts w:ascii="Arial" w:hAnsi="Arial" w:cs="Arial"/>
          <w:sz w:val="22"/>
          <w:szCs w:val="22"/>
          <w:shd w:val="clear" w:color="auto" w:fill="FFFFFF"/>
        </w:rPr>
        <w:t xml:space="preserve">cedures </w:t>
      </w:r>
      <w:r w:rsidR="00B12CC7" w:rsidRPr="007C5A20">
        <w:rPr>
          <w:rFonts w:ascii="Arial" w:hAnsi="Arial" w:cs="Arial"/>
          <w:sz w:val="22"/>
          <w:szCs w:val="22"/>
          <w:shd w:val="clear" w:color="auto" w:fill="FFFFFF"/>
        </w:rPr>
        <w:t xml:space="preserve">linking </w:t>
      </w:r>
      <w:r w:rsidR="0090174E" w:rsidRPr="007C5A20">
        <w:rPr>
          <w:rFonts w:ascii="Arial" w:hAnsi="Arial" w:cs="Arial"/>
          <w:sz w:val="22"/>
          <w:szCs w:val="22"/>
          <w:shd w:val="clear" w:color="auto" w:fill="FFFFFF"/>
        </w:rPr>
        <w:t xml:space="preserve">support and mentoring </w:t>
      </w:r>
      <w:r w:rsidR="00CD050A" w:rsidRPr="007C5A20">
        <w:rPr>
          <w:rFonts w:ascii="Arial" w:hAnsi="Arial" w:cs="Arial"/>
          <w:sz w:val="22"/>
          <w:szCs w:val="22"/>
          <w:shd w:val="clear" w:color="auto" w:fill="FFFFFF"/>
        </w:rPr>
        <w:t>in the workplace in health and social care</w:t>
      </w:r>
      <w:r w:rsidR="007A22D9" w:rsidRPr="007C5A20">
        <w:rPr>
          <w:rFonts w:ascii="Arial" w:hAnsi="Arial" w:cs="Arial"/>
          <w:sz w:val="22"/>
          <w:szCs w:val="22"/>
          <w:shd w:val="clear" w:color="auto" w:fill="FFFFFF"/>
        </w:rPr>
        <w:t xml:space="preserve">, </w:t>
      </w:r>
      <w:r w:rsidR="003A3699" w:rsidRPr="007C5A20">
        <w:rPr>
          <w:rFonts w:ascii="Arial" w:hAnsi="Arial" w:cs="Arial"/>
          <w:sz w:val="22"/>
          <w:szCs w:val="22"/>
          <w:shd w:val="clear" w:color="auto" w:fill="FFFFFF"/>
        </w:rPr>
        <w:t xml:space="preserve">the All Wales Induction Framework for </w:t>
      </w:r>
      <w:r w:rsidR="00E97879" w:rsidRPr="007C5A20">
        <w:rPr>
          <w:rFonts w:ascii="Arial" w:hAnsi="Arial" w:cs="Arial"/>
          <w:sz w:val="22"/>
          <w:szCs w:val="22"/>
          <w:shd w:val="clear" w:color="auto" w:fill="FFFFFF"/>
        </w:rPr>
        <w:t xml:space="preserve">Health and </w:t>
      </w:r>
      <w:r w:rsidR="000E4D40" w:rsidRPr="007C5A20">
        <w:rPr>
          <w:rFonts w:ascii="Arial" w:hAnsi="Arial" w:cs="Arial"/>
          <w:sz w:val="22"/>
          <w:szCs w:val="22"/>
          <w:shd w:val="clear" w:color="auto" w:fill="FFFFFF"/>
        </w:rPr>
        <w:t xml:space="preserve">Social Care (AWIF) </w:t>
      </w:r>
      <w:r w:rsidR="00937B73" w:rsidRPr="007C5A20">
        <w:rPr>
          <w:rFonts w:ascii="Arial" w:hAnsi="Arial" w:cs="Arial"/>
          <w:sz w:val="22"/>
          <w:szCs w:val="22"/>
          <w:shd w:val="clear" w:color="auto" w:fill="FFFFFF"/>
        </w:rPr>
        <w:t>is inten</w:t>
      </w:r>
      <w:r w:rsidR="00EE2885" w:rsidRPr="007C5A20">
        <w:rPr>
          <w:rFonts w:ascii="Arial" w:hAnsi="Arial" w:cs="Arial"/>
          <w:sz w:val="22"/>
          <w:szCs w:val="22"/>
          <w:shd w:val="clear" w:color="auto" w:fill="FFFFFF"/>
        </w:rPr>
        <w:t xml:space="preserve">ded to support new employees during the induction stage of </w:t>
      </w:r>
      <w:r w:rsidR="00EC5A01" w:rsidRPr="007C5A20">
        <w:rPr>
          <w:rFonts w:ascii="Arial" w:hAnsi="Arial" w:cs="Arial"/>
          <w:sz w:val="22"/>
          <w:szCs w:val="22"/>
          <w:shd w:val="clear" w:color="auto" w:fill="FFFFFF"/>
        </w:rPr>
        <w:t xml:space="preserve">their employment. </w:t>
      </w:r>
      <w:r w:rsidR="00D53B9C" w:rsidRPr="007C5A20">
        <w:rPr>
          <w:rFonts w:ascii="Arial" w:hAnsi="Arial" w:cs="Arial"/>
          <w:sz w:val="22"/>
          <w:szCs w:val="22"/>
          <w:shd w:val="clear" w:color="auto" w:fill="FFFFFF"/>
        </w:rPr>
        <w:t>The framework contains</w:t>
      </w:r>
      <w:r w:rsidR="004530A2" w:rsidRPr="007C5A20">
        <w:rPr>
          <w:rFonts w:ascii="Arial" w:hAnsi="Arial" w:cs="Arial"/>
          <w:sz w:val="22"/>
          <w:szCs w:val="22"/>
          <w:shd w:val="clear" w:color="auto" w:fill="FFFFFF"/>
        </w:rPr>
        <w:t xml:space="preserve"> the principles and values, </w:t>
      </w:r>
      <w:r w:rsidR="0065726E" w:rsidRPr="007C5A20">
        <w:rPr>
          <w:rFonts w:ascii="Arial" w:hAnsi="Arial" w:cs="Arial"/>
          <w:sz w:val="22"/>
          <w:szCs w:val="22"/>
          <w:shd w:val="clear" w:color="auto" w:fill="FFFFFF"/>
        </w:rPr>
        <w:t>knowledge,</w:t>
      </w:r>
      <w:r w:rsidR="008F1104" w:rsidRPr="007C5A20">
        <w:rPr>
          <w:rFonts w:ascii="Arial" w:hAnsi="Arial" w:cs="Arial"/>
          <w:sz w:val="22"/>
          <w:szCs w:val="22"/>
          <w:shd w:val="clear" w:color="auto" w:fill="FFFFFF"/>
        </w:rPr>
        <w:t xml:space="preserve"> and skills that new </w:t>
      </w:r>
      <w:r w:rsidR="007B173A" w:rsidRPr="007C5A20">
        <w:rPr>
          <w:rFonts w:ascii="Arial" w:hAnsi="Arial" w:cs="Arial"/>
          <w:sz w:val="22"/>
          <w:szCs w:val="22"/>
          <w:shd w:val="clear" w:color="auto" w:fill="FFFFFF"/>
        </w:rPr>
        <w:t xml:space="preserve">employees must adhere </w:t>
      </w:r>
      <w:r w:rsidR="006916D3" w:rsidRPr="007C5A20">
        <w:rPr>
          <w:rFonts w:ascii="Arial" w:hAnsi="Arial" w:cs="Arial"/>
          <w:sz w:val="22"/>
          <w:szCs w:val="22"/>
          <w:shd w:val="clear" w:color="auto" w:fill="FFFFFF"/>
        </w:rPr>
        <w:t xml:space="preserve">to in order </w:t>
      </w:r>
      <w:r w:rsidR="00605965" w:rsidRPr="007C5A20">
        <w:rPr>
          <w:rFonts w:ascii="Arial" w:hAnsi="Arial" w:cs="Arial"/>
          <w:sz w:val="22"/>
          <w:szCs w:val="22"/>
          <w:shd w:val="clear" w:color="auto" w:fill="FFFFFF"/>
        </w:rPr>
        <w:t xml:space="preserve">for them to accomplish </w:t>
      </w:r>
      <w:r w:rsidR="007E1BCF" w:rsidRPr="007C5A20">
        <w:rPr>
          <w:rFonts w:ascii="Arial" w:hAnsi="Arial" w:cs="Arial"/>
          <w:sz w:val="22"/>
          <w:szCs w:val="22"/>
          <w:shd w:val="clear" w:color="auto" w:fill="FFFFFF"/>
        </w:rPr>
        <w:t xml:space="preserve">their </w:t>
      </w:r>
      <w:r w:rsidR="00DA0A75" w:rsidRPr="007C5A20">
        <w:rPr>
          <w:rFonts w:ascii="Arial" w:hAnsi="Arial" w:cs="Arial"/>
          <w:sz w:val="22"/>
          <w:szCs w:val="22"/>
          <w:shd w:val="clear" w:color="auto" w:fill="FFFFFF"/>
        </w:rPr>
        <w:t>role</w:t>
      </w:r>
      <w:r w:rsidR="00670571" w:rsidRPr="007C5A20">
        <w:rPr>
          <w:rFonts w:ascii="Arial" w:hAnsi="Arial" w:cs="Arial"/>
          <w:sz w:val="22"/>
          <w:szCs w:val="22"/>
          <w:shd w:val="clear" w:color="auto" w:fill="FFFFFF"/>
        </w:rPr>
        <w:t xml:space="preserve"> </w:t>
      </w:r>
      <w:r w:rsidR="00DA0A75" w:rsidRPr="007C5A20">
        <w:rPr>
          <w:rFonts w:ascii="Arial" w:hAnsi="Arial" w:cs="Arial"/>
          <w:sz w:val="22"/>
          <w:szCs w:val="22"/>
          <w:shd w:val="clear" w:color="auto" w:fill="FFFFFF"/>
        </w:rPr>
        <w:t xml:space="preserve">competently </w:t>
      </w:r>
      <w:r w:rsidR="009D0E72" w:rsidRPr="007C5A20">
        <w:rPr>
          <w:rFonts w:ascii="Arial" w:hAnsi="Arial" w:cs="Arial"/>
          <w:sz w:val="22"/>
          <w:szCs w:val="22"/>
          <w:shd w:val="clear" w:color="auto" w:fill="FFFFFF"/>
        </w:rPr>
        <w:t xml:space="preserve">during this stage of development </w:t>
      </w:r>
      <w:r w:rsidR="00E475FC" w:rsidRPr="007C5A20">
        <w:rPr>
          <w:rFonts w:ascii="Arial" w:hAnsi="Arial" w:cs="Arial"/>
          <w:sz w:val="22"/>
          <w:szCs w:val="22"/>
          <w:shd w:val="clear" w:color="auto" w:fill="FFFFFF"/>
        </w:rPr>
        <w:t>(Social Care Wales, 2020</w:t>
      </w:r>
      <w:r w:rsidR="00B56073" w:rsidRPr="007C5A20">
        <w:rPr>
          <w:rFonts w:ascii="Arial" w:hAnsi="Arial" w:cs="Arial"/>
          <w:sz w:val="22"/>
          <w:szCs w:val="22"/>
          <w:shd w:val="clear" w:color="auto" w:fill="FFFFFF"/>
        </w:rPr>
        <w:t>a</w:t>
      </w:r>
      <w:r w:rsidR="00E475FC" w:rsidRPr="007C5A20">
        <w:rPr>
          <w:rFonts w:ascii="Arial" w:hAnsi="Arial" w:cs="Arial"/>
          <w:sz w:val="22"/>
          <w:szCs w:val="22"/>
          <w:shd w:val="clear" w:color="auto" w:fill="FFFFFF"/>
        </w:rPr>
        <w:t xml:space="preserve">). </w:t>
      </w:r>
      <w:r w:rsidR="00792735" w:rsidRPr="007C5A20">
        <w:rPr>
          <w:rFonts w:ascii="Arial" w:hAnsi="Arial" w:cs="Arial"/>
          <w:sz w:val="22"/>
          <w:szCs w:val="22"/>
          <w:shd w:val="clear" w:color="auto" w:fill="FFFFFF"/>
        </w:rPr>
        <w:t xml:space="preserve">Within the </w:t>
      </w:r>
      <w:r w:rsidR="001E00DF" w:rsidRPr="007C5A20">
        <w:rPr>
          <w:rFonts w:ascii="Arial" w:hAnsi="Arial" w:cs="Arial"/>
          <w:sz w:val="22"/>
          <w:szCs w:val="22"/>
          <w:shd w:val="clear" w:color="auto" w:fill="FFFFFF"/>
        </w:rPr>
        <w:t xml:space="preserve">AWIF are 7 sections </w:t>
      </w:r>
      <w:r w:rsidR="00E3151F" w:rsidRPr="007C5A20">
        <w:rPr>
          <w:rFonts w:ascii="Arial" w:hAnsi="Arial" w:cs="Arial"/>
          <w:sz w:val="22"/>
          <w:szCs w:val="22"/>
          <w:shd w:val="clear" w:color="auto" w:fill="FFFFFF"/>
        </w:rPr>
        <w:t xml:space="preserve">and each section </w:t>
      </w:r>
      <w:r w:rsidR="00DD1194" w:rsidRPr="007C5A20">
        <w:rPr>
          <w:rFonts w:ascii="Arial" w:hAnsi="Arial" w:cs="Arial"/>
          <w:sz w:val="22"/>
          <w:szCs w:val="22"/>
          <w:shd w:val="clear" w:color="auto" w:fill="FFFFFF"/>
        </w:rPr>
        <w:t>contain</w:t>
      </w:r>
      <w:r w:rsidR="00E3151F" w:rsidRPr="007C5A20">
        <w:rPr>
          <w:rFonts w:ascii="Arial" w:hAnsi="Arial" w:cs="Arial"/>
          <w:sz w:val="22"/>
          <w:szCs w:val="22"/>
          <w:shd w:val="clear" w:color="auto" w:fill="FFFFFF"/>
        </w:rPr>
        <w:t xml:space="preserve"> progress logs and workbooks</w:t>
      </w:r>
      <w:r w:rsidR="00DD1194" w:rsidRPr="007C5A20">
        <w:rPr>
          <w:rFonts w:ascii="Arial" w:hAnsi="Arial" w:cs="Arial"/>
          <w:sz w:val="22"/>
          <w:szCs w:val="22"/>
          <w:shd w:val="clear" w:color="auto" w:fill="FFFFFF"/>
        </w:rPr>
        <w:t>.</w:t>
      </w:r>
      <w:r w:rsidR="00B704B7" w:rsidRPr="007C5A20">
        <w:rPr>
          <w:rFonts w:ascii="Arial" w:hAnsi="Arial" w:cs="Arial"/>
          <w:sz w:val="22"/>
          <w:szCs w:val="22"/>
          <w:shd w:val="clear" w:color="auto" w:fill="FFFFFF"/>
        </w:rPr>
        <w:t xml:space="preserve"> It </w:t>
      </w:r>
      <w:r w:rsidR="00887F03" w:rsidRPr="007C5A20">
        <w:rPr>
          <w:rFonts w:ascii="Arial" w:hAnsi="Arial" w:cs="Arial"/>
          <w:sz w:val="22"/>
          <w:szCs w:val="22"/>
          <w:shd w:val="clear" w:color="auto" w:fill="FFFFFF"/>
        </w:rPr>
        <w:t>states that</w:t>
      </w:r>
      <w:r w:rsidR="00C47C11" w:rsidRPr="007C5A20">
        <w:rPr>
          <w:rFonts w:ascii="Arial" w:hAnsi="Arial" w:cs="Arial"/>
          <w:sz w:val="22"/>
          <w:szCs w:val="22"/>
          <w:shd w:val="clear" w:color="auto" w:fill="FFFFFF"/>
        </w:rPr>
        <w:t xml:space="preserve"> </w:t>
      </w:r>
      <w:r w:rsidR="00887F03" w:rsidRPr="007C5A20">
        <w:rPr>
          <w:rFonts w:ascii="Arial" w:hAnsi="Arial" w:cs="Arial"/>
          <w:sz w:val="22"/>
          <w:szCs w:val="22"/>
          <w:shd w:val="clear" w:color="auto" w:fill="FFFFFF"/>
        </w:rPr>
        <w:t xml:space="preserve">employees must </w:t>
      </w:r>
      <w:r w:rsidR="00C47C11" w:rsidRPr="007C5A20">
        <w:rPr>
          <w:rFonts w:ascii="Arial" w:hAnsi="Arial" w:cs="Arial"/>
          <w:sz w:val="22"/>
          <w:szCs w:val="22"/>
          <w:shd w:val="clear" w:color="auto" w:fill="FFFFFF"/>
        </w:rPr>
        <w:t xml:space="preserve">complete the </w:t>
      </w:r>
      <w:r w:rsidR="00A3056D" w:rsidRPr="007C5A20">
        <w:rPr>
          <w:rFonts w:ascii="Arial" w:hAnsi="Arial" w:cs="Arial"/>
          <w:sz w:val="22"/>
          <w:szCs w:val="22"/>
        </w:rPr>
        <w:t xml:space="preserve">induction </w:t>
      </w:r>
      <w:r w:rsidR="00A3056D" w:rsidRPr="007C5A20">
        <w:rPr>
          <w:rFonts w:ascii="Arial" w:hAnsi="Arial" w:cs="Arial"/>
          <w:sz w:val="22"/>
          <w:szCs w:val="22"/>
        </w:rPr>
        <w:lastRenderedPageBreak/>
        <w:t>framework within 6 months</w:t>
      </w:r>
      <w:r w:rsidR="0096505A" w:rsidRPr="007C5A20">
        <w:rPr>
          <w:rFonts w:ascii="Arial" w:hAnsi="Arial" w:cs="Arial"/>
          <w:sz w:val="22"/>
          <w:szCs w:val="22"/>
        </w:rPr>
        <w:t xml:space="preserve"> </w:t>
      </w:r>
      <w:r w:rsidR="00C64E3E" w:rsidRPr="007C5A20">
        <w:rPr>
          <w:rFonts w:ascii="Arial" w:hAnsi="Arial" w:cs="Arial"/>
          <w:sz w:val="22"/>
          <w:szCs w:val="22"/>
        </w:rPr>
        <w:t xml:space="preserve">of </w:t>
      </w:r>
      <w:r w:rsidR="009F5456" w:rsidRPr="007C5A20">
        <w:rPr>
          <w:rFonts w:ascii="Arial" w:hAnsi="Arial" w:cs="Arial"/>
          <w:sz w:val="22"/>
          <w:szCs w:val="22"/>
        </w:rPr>
        <w:t>being</w:t>
      </w:r>
      <w:r w:rsidR="00A3056D" w:rsidRPr="007C5A20">
        <w:rPr>
          <w:rFonts w:ascii="Arial" w:hAnsi="Arial" w:cs="Arial"/>
          <w:sz w:val="22"/>
          <w:szCs w:val="22"/>
        </w:rPr>
        <w:t xml:space="preserve"> in full time or part time employment</w:t>
      </w:r>
      <w:r w:rsidR="00A25AD0" w:rsidRPr="007C5A20">
        <w:rPr>
          <w:rFonts w:ascii="Arial" w:hAnsi="Arial" w:cs="Arial"/>
          <w:sz w:val="22"/>
          <w:szCs w:val="22"/>
        </w:rPr>
        <w:t xml:space="preserve"> (Social Care Wales, 20</w:t>
      </w:r>
      <w:r w:rsidR="00BC04B2" w:rsidRPr="007C5A20">
        <w:rPr>
          <w:rFonts w:ascii="Arial" w:hAnsi="Arial" w:cs="Arial"/>
          <w:sz w:val="22"/>
          <w:szCs w:val="22"/>
        </w:rPr>
        <w:t>20</w:t>
      </w:r>
      <w:r w:rsidR="00D650DE" w:rsidRPr="007C5A20">
        <w:rPr>
          <w:rFonts w:ascii="Arial" w:hAnsi="Arial" w:cs="Arial"/>
          <w:sz w:val="22"/>
          <w:szCs w:val="22"/>
        </w:rPr>
        <w:t>a</w:t>
      </w:r>
      <w:r w:rsidR="00A25AD0" w:rsidRPr="007C5A20">
        <w:rPr>
          <w:rFonts w:ascii="Arial" w:hAnsi="Arial" w:cs="Arial"/>
          <w:sz w:val="22"/>
          <w:szCs w:val="22"/>
        </w:rPr>
        <w:t>)</w:t>
      </w:r>
      <w:r w:rsidR="001F424D" w:rsidRPr="007C5A20">
        <w:rPr>
          <w:rFonts w:ascii="Arial" w:hAnsi="Arial" w:cs="Arial"/>
          <w:sz w:val="22"/>
          <w:szCs w:val="22"/>
        </w:rPr>
        <w:t xml:space="preserve">. However, </w:t>
      </w:r>
      <w:r w:rsidR="00BF70CF" w:rsidRPr="007C5A20">
        <w:rPr>
          <w:rFonts w:ascii="Arial" w:hAnsi="Arial" w:cs="Arial"/>
          <w:sz w:val="22"/>
          <w:szCs w:val="22"/>
        </w:rPr>
        <w:t>from personal experience</w:t>
      </w:r>
      <w:r w:rsidR="00165838" w:rsidRPr="007C5A20">
        <w:rPr>
          <w:rFonts w:ascii="Arial" w:hAnsi="Arial" w:cs="Arial"/>
          <w:sz w:val="22"/>
          <w:szCs w:val="22"/>
        </w:rPr>
        <w:t xml:space="preserve"> this </w:t>
      </w:r>
      <w:r w:rsidR="008A4B4B" w:rsidRPr="007C5A20">
        <w:rPr>
          <w:rFonts w:ascii="Arial" w:hAnsi="Arial" w:cs="Arial"/>
          <w:sz w:val="22"/>
          <w:szCs w:val="22"/>
        </w:rPr>
        <w:t xml:space="preserve">has not been </w:t>
      </w:r>
      <w:r w:rsidR="00C64E3E" w:rsidRPr="007C5A20">
        <w:rPr>
          <w:rFonts w:ascii="Arial" w:hAnsi="Arial" w:cs="Arial"/>
          <w:sz w:val="22"/>
          <w:szCs w:val="22"/>
        </w:rPr>
        <w:t xml:space="preserve">adhered </w:t>
      </w:r>
      <w:r w:rsidR="008A4B4B" w:rsidRPr="007C5A20">
        <w:rPr>
          <w:rFonts w:ascii="Arial" w:hAnsi="Arial" w:cs="Arial"/>
          <w:sz w:val="22"/>
          <w:szCs w:val="22"/>
        </w:rPr>
        <w:t xml:space="preserve">to for reasons unknown. </w:t>
      </w:r>
      <w:r w:rsidR="00802840" w:rsidRPr="007C5A20">
        <w:rPr>
          <w:rFonts w:ascii="Arial" w:hAnsi="Arial" w:cs="Arial"/>
          <w:sz w:val="22"/>
          <w:szCs w:val="22"/>
        </w:rPr>
        <w:t xml:space="preserve">I have completed the </w:t>
      </w:r>
      <w:r w:rsidR="002314AF" w:rsidRPr="007C5A20">
        <w:rPr>
          <w:rFonts w:ascii="Arial" w:hAnsi="Arial" w:cs="Arial"/>
          <w:sz w:val="22"/>
          <w:szCs w:val="22"/>
        </w:rPr>
        <w:t xml:space="preserve">workbooks and registered with Social Care Wales in order to continue working as a support worker but </w:t>
      </w:r>
      <w:r w:rsidR="009F5257" w:rsidRPr="007C5A20">
        <w:rPr>
          <w:rFonts w:ascii="Arial" w:hAnsi="Arial" w:cs="Arial"/>
          <w:sz w:val="22"/>
          <w:szCs w:val="22"/>
        </w:rPr>
        <w:t xml:space="preserve">only within the past few months when it was made </w:t>
      </w:r>
      <w:r w:rsidR="003B38F1" w:rsidRPr="007C5A20">
        <w:rPr>
          <w:rFonts w:ascii="Arial" w:hAnsi="Arial" w:cs="Arial"/>
          <w:sz w:val="22"/>
          <w:szCs w:val="22"/>
        </w:rPr>
        <w:t xml:space="preserve">mandatory for all </w:t>
      </w:r>
      <w:r w:rsidR="004211D7" w:rsidRPr="007C5A20">
        <w:rPr>
          <w:rFonts w:ascii="Arial" w:hAnsi="Arial" w:cs="Arial"/>
          <w:sz w:val="22"/>
          <w:szCs w:val="22"/>
        </w:rPr>
        <w:t>social care workers to register by April 2020</w:t>
      </w:r>
      <w:r w:rsidR="00585F59" w:rsidRPr="007C5A20">
        <w:rPr>
          <w:rFonts w:ascii="Arial" w:hAnsi="Arial" w:cs="Arial"/>
          <w:sz w:val="22"/>
          <w:szCs w:val="22"/>
        </w:rPr>
        <w:t xml:space="preserve"> (Social Care Wales, 2020b). </w:t>
      </w:r>
    </w:p>
    <w:p w14:paraId="74AFD0D2" w14:textId="610B5A4D" w:rsidR="008A69F3" w:rsidRPr="007C5A20" w:rsidRDefault="00B776BD" w:rsidP="007C5A20">
      <w:pPr>
        <w:spacing w:after="0" w:line="360" w:lineRule="auto"/>
        <w:rPr>
          <w:rFonts w:ascii="Arial" w:hAnsi="Arial" w:cs="Arial"/>
          <w:shd w:val="clear" w:color="auto" w:fill="FFFFFF"/>
        </w:rPr>
      </w:pPr>
      <w:r w:rsidRPr="007C5A20">
        <w:rPr>
          <w:rFonts w:ascii="Arial" w:hAnsi="Arial" w:cs="Arial"/>
          <w:shd w:val="clear" w:color="auto" w:fill="FFFFFF"/>
        </w:rPr>
        <w:t xml:space="preserve">Likewise, </w:t>
      </w:r>
      <w:r w:rsidR="0025556A" w:rsidRPr="007C5A20">
        <w:rPr>
          <w:rFonts w:ascii="Arial" w:hAnsi="Arial" w:cs="Arial"/>
          <w:shd w:val="clear" w:color="auto" w:fill="FFFFFF"/>
        </w:rPr>
        <w:t xml:space="preserve">the Code </w:t>
      </w:r>
      <w:r w:rsidR="00AA704C" w:rsidRPr="007C5A20">
        <w:rPr>
          <w:rFonts w:ascii="Arial" w:hAnsi="Arial" w:cs="Arial"/>
          <w:shd w:val="clear" w:color="auto" w:fill="FFFFFF"/>
        </w:rPr>
        <w:t xml:space="preserve">of Practice for Social Care </w:t>
      </w:r>
      <w:r w:rsidR="000954E0" w:rsidRPr="007C5A20">
        <w:rPr>
          <w:rFonts w:ascii="Arial" w:hAnsi="Arial" w:cs="Arial"/>
          <w:shd w:val="clear" w:color="auto" w:fill="FFFFFF"/>
        </w:rPr>
        <w:t xml:space="preserve">Employers </w:t>
      </w:r>
      <w:r w:rsidR="00450781" w:rsidRPr="007C5A20">
        <w:rPr>
          <w:rFonts w:ascii="Arial" w:hAnsi="Arial" w:cs="Arial"/>
          <w:shd w:val="clear" w:color="auto" w:fill="FFFFFF"/>
        </w:rPr>
        <w:t>states in Section 3</w:t>
      </w:r>
      <w:r w:rsidR="00676075" w:rsidRPr="007C5A20">
        <w:rPr>
          <w:rFonts w:ascii="Arial" w:hAnsi="Arial" w:cs="Arial"/>
          <w:shd w:val="clear" w:color="auto" w:fill="FFFFFF"/>
        </w:rPr>
        <w:t>,</w:t>
      </w:r>
      <w:r w:rsidR="00450781" w:rsidRPr="007C5A20">
        <w:rPr>
          <w:rFonts w:ascii="Arial" w:hAnsi="Arial" w:cs="Arial"/>
          <w:shd w:val="clear" w:color="auto" w:fill="FFFFFF"/>
        </w:rPr>
        <w:t xml:space="preserve"> that all employers </w:t>
      </w:r>
      <w:r w:rsidR="009205B5" w:rsidRPr="007C5A20">
        <w:rPr>
          <w:rFonts w:ascii="Arial" w:hAnsi="Arial" w:cs="Arial"/>
          <w:shd w:val="clear" w:color="auto" w:fill="FFFFFF"/>
        </w:rPr>
        <w:t xml:space="preserve">must </w:t>
      </w:r>
      <w:r w:rsidR="00FD1DF1" w:rsidRPr="007C5A20">
        <w:rPr>
          <w:rFonts w:ascii="Arial" w:hAnsi="Arial" w:cs="Arial"/>
          <w:shd w:val="clear" w:color="auto" w:fill="FFFFFF"/>
        </w:rPr>
        <w:t>respond</w:t>
      </w:r>
      <w:r w:rsidR="006F2220" w:rsidRPr="007C5A20">
        <w:rPr>
          <w:rFonts w:ascii="Arial" w:hAnsi="Arial" w:cs="Arial"/>
          <w:shd w:val="clear" w:color="auto" w:fill="FFFFFF"/>
        </w:rPr>
        <w:t xml:space="preserve"> appropriately </w:t>
      </w:r>
      <w:r w:rsidR="00B644D6" w:rsidRPr="007C5A20">
        <w:rPr>
          <w:rFonts w:ascii="Arial" w:hAnsi="Arial" w:cs="Arial"/>
          <w:shd w:val="clear" w:color="auto" w:fill="FFFFFF"/>
        </w:rPr>
        <w:t xml:space="preserve">to workers </w:t>
      </w:r>
      <w:r w:rsidR="000115F7" w:rsidRPr="007C5A20">
        <w:rPr>
          <w:rFonts w:ascii="Arial" w:hAnsi="Arial" w:cs="Arial"/>
          <w:shd w:val="clear" w:color="auto" w:fill="FFFFFF"/>
        </w:rPr>
        <w:t xml:space="preserve">who need support </w:t>
      </w:r>
      <w:r w:rsidR="0042230E" w:rsidRPr="007C5A20">
        <w:rPr>
          <w:rFonts w:ascii="Arial" w:hAnsi="Arial" w:cs="Arial"/>
          <w:shd w:val="clear" w:color="auto" w:fill="FFFFFF"/>
        </w:rPr>
        <w:t xml:space="preserve">if they </w:t>
      </w:r>
      <w:r w:rsidR="007A0E38" w:rsidRPr="007C5A20">
        <w:rPr>
          <w:rFonts w:ascii="Arial" w:hAnsi="Arial" w:cs="Arial"/>
          <w:shd w:val="clear" w:color="auto" w:fill="FFFFFF"/>
        </w:rPr>
        <w:t xml:space="preserve">do not </w:t>
      </w:r>
      <w:r w:rsidR="0086538E" w:rsidRPr="007C5A20">
        <w:rPr>
          <w:rFonts w:ascii="Arial" w:hAnsi="Arial" w:cs="Arial"/>
          <w:shd w:val="clear" w:color="auto" w:fill="FFFFFF"/>
        </w:rPr>
        <w:t xml:space="preserve">feel </w:t>
      </w:r>
      <w:r w:rsidR="000920CA" w:rsidRPr="007C5A20">
        <w:rPr>
          <w:rFonts w:ascii="Arial" w:hAnsi="Arial" w:cs="Arial"/>
          <w:shd w:val="clear" w:color="auto" w:fill="FFFFFF"/>
        </w:rPr>
        <w:t xml:space="preserve">adequately able </w:t>
      </w:r>
      <w:r w:rsidR="00D05158" w:rsidRPr="007C5A20">
        <w:rPr>
          <w:rFonts w:ascii="Arial" w:hAnsi="Arial" w:cs="Arial"/>
          <w:shd w:val="clear" w:color="auto" w:fill="FFFFFF"/>
        </w:rPr>
        <w:t xml:space="preserve">to carry </w:t>
      </w:r>
      <w:r w:rsidR="0095042F" w:rsidRPr="007C5A20">
        <w:rPr>
          <w:rFonts w:ascii="Arial" w:hAnsi="Arial" w:cs="Arial"/>
          <w:shd w:val="clear" w:color="auto" w:fill="FFFFFF"/>
        </w:rPr>
        <w:t>out their work</w:t>
      </w:r>
      <w:r w:rsidR="00961273" w:rsidRPr="007C5A20">
        <w:rPr>
          <w:rFonts w:ascii="Arial" w:hAnsi="Arial" w:cs="Arial"/>
          <w:shd w:val="clear" w:color="auto" w:fill="FFFFFF"/>
        </w:rPr>
        <w:t xml:space="preserve">. </w:t>
      </w:r>
      <w:r w:rsidR="008E5387" w:rsidRPr="007C5A20">
        <w:rPr>
          <w:rFonts w:ascii="Arial" w:hAnsi="Arial" w:cs="Arial"/>
          <w:shd w:val="clear" w:color="auto" w:fill="FFFFFF"/>
        </w:rPr>
        <w:t>As well as p</w:t>
      </w:r>
      <w:r w:rsidR="00DE012E" w:rsidRPr="007C5A20">
        <w:rPr>
          <w:rFonts w:ascii="Arial" w:hAnsi="Arial" w:cs="Arial"/>
          <w:shd w:val="clear" w:color="auto" w:fill="FFFFFF"/>
        </w:rPr>
        <w:t>rovid</w:t>
      </w:r>
      <w:r w:rsidR="008E5387" w:rsidRPr="007C5A20">
        <w:rPr>
          <w:rFonts w:ascii="Arial" w:hAnsi="Arial" w:cs="Arial"/>
          <w:shd w:val="clear" w:color="auto" w:fill="FFFFFF"/>
        </w:rPr>
        <w:t>ing</w:t>
      </w:r>
      <w:r w:rsidR="00DE012E" w:rsidRPr="007C5A20">
        <w:rPr>
          <w:rFonts w:ascii="Arial" w:hAnsi="Arial" w:cs="Arial"/>
          <w:shd w:val="clear" w:color="auto" w:fill="FFFFFF"/>
        </w:rPr>
        <w:t xml:space="preserve"> effective, regular supervision </w:t>
      </w:r>
      <w:r w:rsidR="008E5387" w:rsidRPr="007C5A20">
        <w:rPr>
          <w:rFonts w:ascii="Arial" w:hAnsi="Arial" w:cs="Arial"/>
          <w:shd w:val="clear" w:color="auto" w:fill="FFFFFF"/>
        </w:rPr>
        <w:t xml:space="preserve">in order to support </w:t>
      </w:r>
      <w:r w:rsidR="00DE012E" w:rsidRPr="007C5A20">
        <w:rPr>
          <w:rFonts w:ascii="Arial" w:hAnsi="Arial" w:cs="Arial"/>
          <w:shd w:val="clear" w:color="auto" w:fill="FFFFFF"/>
        </w:rPr>
        <w:t>workers to develop and improve through reflective practice</w:t>
      </w:r>
      <w:r w:rsidR="00961273" w:rsidRPr="007C5A20">
        <w:rPr>
          <w:rFonts w:ascii="Arial" w:hAnsi="Arial" w:cs="Arial"/>
          <w:shd w:val="clear" w:color="auto" w:fill="FFFFFF"/>
        </w:rPr>
        <w:t xml:space="preserve"> (Social Care Wales, 2018).</w:t>
      </w:r>
      <w:r w:rsidR="004C3392" w:rsidRPr="007C5A20">
        <w:rPr>
          <w:rFonts w:ascii="Arial" w:hAnsi="Arial" w:cs="Arial"/>
          <w:shd w:val="clear" w:color="auto" w:fill="FFFFFF"/>
        </w:rPr>
        <w:t xml:space="preserve"> </w:t>
      </w:r>
      <w:r w:rsidR="006E5ED5" w:rsidRPr="007C5A20">
        <w:rPr>
          <w:rFonts w:ascii="Arial" w:hAnsi="Arial" w:cs="Arial"/>
          <w:shd w:val="clear" w:color="auto" w:fill="FFFFFF"/>
        </w:rPr>
        <w:t xml:space="preserve">However, I do not feel that I </w:t>
      </w:r>
      <w:r w:rsidR="00184C97" w:rsidRPr="007C5A20">
        <w:rPr>
          <w:rFonts w:ascii="Arial" w:hAnsi="Arial" w:cs="Arial"/>
          <w:shd w:val="clear" w:color="auto" w:fill="FFFFFF"/>
        </w:rPr>
        <w:t>always get the support when I need it</w:t>
      </w:r>
      <w:r w:rsidR="00A510AA" w:rsidRPr="007C5A20">
        <w:rPr>
          <w:rFonts w:ascii="Arial" w:hAnsi="Arial" w:cs="Arial"/>
          <w:shd w:val="clear" w:color="auto" w:fill="FFFFFF"/>
        </w:rPr>
        <w:t>,</w:t>
      </w:r>
      <w:r w:rsidR="00184C97" w:rsidRPr="007C5A20">
        <w:rPr>
          <w:rFonts w:ascii="Arial" w:hAnsi="Arial" w:cs="Arial"/>
          <w:shd w:val="clear" w:color="auto" w:fill="FFFFFF"/>
        </w:rPr>
        <w:t xml:space="preserve"> for example when </w:t>
      </w:r>
      <w:r w:rsidR="00104E76" w:rsidRPr="007C5A20">
        <w:rPr>
          <w:rFonts w:ascii="Arial" w:hAnsi="Arial" w:cs="Arial"/>
          <w:shd w:val="clear" w:color="auto" w:fill="FFFFFF"/>
        </w:rPr>
        <w:t xml:space="preserve">a staff member </w:t>
      </w:r>
      <w:r w:rsidR="00EB5838" w:rsidRPr="007C5A20">
        <w:rPr>
          <w:rFonts w:ascii="Arial" w:hAnsi="Arial" w:cs="Arial"/>
          <w:shd w:val="clear" w:color="auto" w:fill="FFFFFF"/>
        </w:rPr>
        <w:t xml:space="preserve">phones in sick and </w:t>
      </w:r>
      <w:r w:rsidR="00611E40" w:rsidRPr="007C5A20">
        <w:rPr>
          <w:rFonts w:ascii="Arial" w:hAnsi="Arial" w:cs="Arial"/>
          <w:shd w:val="clear" w:color="auto" w:fill="FFFFFF"/>
        </w:rPr>
        <w:t xml:space="preserve">trying to get hold of the manager or </w:t>
      </w:r>
      <w:r w:rsidR="009F1FD6" w:rsidRPr="007C5A20">
        <w:rPr>
          <w:rFonts w:ascii="Arial" w:hAnsi="Arial" w:cs="Arial"/>
          <w:shd w:val="clear" w:color="auto" w:fill="FFFFFF"/>
        </w:rPr>
        <w:t xml:space="preserve">the </w:t>
      </w:r>
      <w:r w:rsidR="00F23388" w:rsidRPr="007C5A20">
        <w:rPr>
          <w:rFonts w:ascii="Arial" w:hAnsi="Arial" w:cs="Arial"/>
          <w:shd w:val="clear" w:color="auto" w:fill="FFFFFF"/>
        </w:rPr>
        <w:t>person ‘</w:t>
      </w:r>
      <w:r w:rsidR="00611E40" w:rsidRPr="007C5A20">
        <w:rPr>
          <w:rFonts w:ascii="Arial" w:hAnsi="Arial" w:cs="Arial"/>
          <w:shd w:val="clear" w:color="auto" w:fill="FFFFFF"/>
        </w:rPr>
        <w:t>on call</w:t>
      </w:r>
      <w:r w:rsidR="00F23388" w:rsidRPr="007C5A20">
        <w:rPr>
          <w:rFonts w:ascii="Arial" w:hAnsi="Arial" w:cs="Arial"/>
          <w:shd w:val="clear" w:color="auto" w:fill="FFFFFF"/>
        </w:rPr>
        <w:t>’</w:t>
      </w:r>
      <w:r w:rsidR="008A755A" w:rsidRPr="007C5A20">
        <w:rPr>
          <w:rFonts w:ascii="Arial" w:hAnsi="Arial" w:cs="Arial"/>
          <w:shd w:val="clear" w:color="auto" w:fill="FFFFFF"/>
        </w:rPr>
        <w:t xml:space="preserve"> and </w:t>
      </w:r>
      <w:r w:rsidR="00911C33" w:rsidRPr="007C5A20">
        <w:rPr>
          <w:rFonts w:ascii="Arial" w:hAnsi="Arial" w:cs="Arial"/>
          <w:shd w:val="clear" w:color="auto" w:fill="FFFFFF"/>
        </w:rPr>
        <w:t>this</w:t>
      </w:r>
      <w:r w:rsidR="00605965" w:rsidRPr="007C5A20">
        <w:rPr>
          <w:rFonts w:ascii="Arial" w:hAnsi="Arial" w:cs="Arial"/>
          <w:shd w:val="clear" w:color="auto" w:fill="FFFFFF"/>
        </w:rPr>
        <w:t xml:space="preserve"> is impossible</w:t>
      </w:r>
      <w:r w:rsidR="003A08C1" w:rsidRPr="007C5A20">
        <w:rPr>
          <w:rFonts w:ascii="Arial" w:hAnsi="Arial" w:cs="Arial"/>
          <w:shd w:val="clear" w:color="auto" w:fill="FFFFFF"/>
        </w:rPr>
        <w:t>,</w:t>
      </w:r>
      <w:r w:rsidR="008A755A" w:rsidRPr="007C5A20">
        <w:rPr>
          <w:rFonts w:ascii="Arial" w:hAnsi="Arial" w:cs="Arial"/>
          <w:shd w:val="clear" w:color="auto" w:fill="FFFFFF"/>
        </w:rPr>
        <w:t xml:space="preserve"> </w:t>
      </w:r>
      <w:r w:rsidR="0090022B" w:rsidRPr="007C5A20">
        <w:rPr>
          <w:rFonts w:ascii="Arial" w:hAnsi="Arial" w:cs="Arial"/>
          <w:shd w:val="clear" w:color="auto" w:fill="FFFFFF"/>
        </w:rPr>
        <w:t xml:space="preserve">even though they have said to call whenever the need arises. </w:t>
      </w:r>
      <w:r w:rsidR="00E273CA" w:rsidRPr="007C5A20">
        <w:rPr>
          <w:rFonts w:ascii="Arial" w:hAnsi="Arial" w:cs="Arial"/>
          <w:shd w:val="clear" w:color="auto" w:fill="FFFFFF"/>
        </w:rPr>
        <w:t>Also</w:t>
      </w:r>
      <w:r w:rsidR="000368CC" w:rsidRPr="007C5A20">
        <w:rPr>
          <w:rFonts w:ascii="Arial" w:hAnsi="Arial" w:cs="Arial"/>
          <w:shd w:val="clear" w:color="auto" w:fill="FFFFFF"/>
        </w:rPr>
        <w:t>,</w:t>
      </w:r>
      <w:r w:rsidR="00E273CA" w:rsidRPr="007C5A20">
        <w:rPr>
          <w:rFonts w:ascii="Arial" w:hAnsi="Arial" w:cs="Arial"/>
          <w:shd w:val="clear" w:color="auto" w:fill="FFFFFF"/>
        </w:rPr>
        <w:t xml:space="preserve"> </w:t>
      </w:r>
      <w:r w:rsidR="001559B7" w:rsidRPr="007C5A20">
        <w:rPr>
          <w:rFonts w:ascii="Arial" w:hAnsi="Arial" w:cs="Arial"/>
          <w:shd w:val="clear" w:color="auto" w:fill="FFFFFF"/>
        </w:rPr>
        <w:t xml:space="preserve">supervision and appraisal </w:t>
      </w:r>
      <w:r w:rsidR="000368CC" w:rsidRPr="007C5A20">
        <w:rPr>
          <w:rFonts w:ascii="Arial" w:hAnsi="Arial" w:cs="Arial"/>
          <w:shd w:val="clear" w:color="auto" w:fill="FFFFFF"/>
        </w:rPr>
        <w:t>are</w:t>
      </w:r>
      <w:r w:rsidR="001559B7" w:rsidRPr="007C5A20">
        <w:rPr>
          <w:rFonts w:ascii="Arial" w:hAnsi="Arial" w:cs="Arial"/>
          <w:shd w:val="clear" w:color="auto" w:fill="FFFFFF"/>
        </w:rPr>
        <w:t xml:space="preserve"> not conducted in </w:t>
      </w:r>
      <w:r w:rsidR="006A69F8" w:rsidRPr="007C5A20">
        <w:rPr>
          <w:rFonts w:ascii="Arial" w:hAnsi="Arial" w:cs="Arial"/>
          <w:shd w:val="clear" w:color="auto" w:fill="FFFFFF"/>
        </w:rPr>
        <w:t>accordance</w:t>
      </w:r>
      <w:r w:rsidR="001559B7" w:rsidRPr="007C5A20">
        <w:rPr>
          <w:rFonts w:ascii="Arial" w:hAnsi="Arial" w:cs="Arial"/>
          <w:shd w:val="clear" w:color="auto" w:fill="FFFFFF"/>
        </w:rPr>
        <w:t xml:space="preserve"> with the </w:t>
      </w:r>
      <w:r w:rsidR="00245CEF" w:rsidRPr="007C5A20">
        <w:rPr>
          <w:rFonts w:ascii="Arial" w:hAnsi="Arial" w:cs="Arial"/>
          <w:shd w:val="clear" w:color="auto" w:fill="FFFFFF"/>
        </w:rPr>
        <w:t xml:space="preserve">specified </w:t>
      </w:r>
      <w:r w:rsidR="00AC4D77" w:rsidRPr="007C5A20">
        <w:rPr>
          <w:rFonts w:ascii="Arial" w:hAnsi="Arial" w:cs="Arial"/>
          <w:shd w:val="clear" w:color="auto" w:fill="FFFFFF"/>
        </w:rPr>
        <w:t>frequency</w:t>
      </w:r>
      <w:r w:rsidR="00FF04AE" w:rsidRPr="007C5A20">
        <w:rPr>
          <w:rFonts w:ascii="Arial" w:hAnsi="Arial" w:cs="Arial"/>
          <w:shd w:val="clear" w:color="auto" w:fill="FFFFFF"/>
        </w:rPr>
        <w:t xml:space="preserve"> on the company’s policy. </w:t>
      </w:r>
      <w:r w:rsidR="00C94991" w:rsidRPr="007C5A20">
        <w:rPr>
          <w:rFonts w:ascii="Arial" w:hAnsi="Arial" w:cs="Arial"/>
          <w:shd w:val="clear" w:color="auto" w:fill="FFFFFF"/>
        </w:rPr>
        <w:t>I</w:t>
      </w:r>
      <w:r w:rsidR="00A27489" w:rsidRPr="007C5A20">
        <w:rPr>
          <w:rFonts w:ascii="Arial" w:hAnsi="Arial" w:cs="Arial"/>
          <w:shd w:val="clear" w:color="auto" w:fill="FFFFFF"/>
        </w:rPr>
        <w:t xml:space="preserve">t </w:t>
      </w:r>
      <w:r w:rsidR="00DA57B8" w:rsidRPr="007C5A20">
        <w:rPr>
          <w:rFonts w:ascii="Arial" w:hAnsi="Arial" w:cs="Arial"/>
          <w:shd w:val="clear" w:color="auto" w:fill="FFFFFF"/>
        </w:rPr>
        <w:t xml:space="preserve">is </w:t>
      </w:r>
      <w:r w:rsidR="00A27489" w:rsidRPr="007C5A20">
        <w:rPr>
          <w:rFonts w:ascii="Arial" w:hAnsi="Arial" w:cs="Arial"/>
          <w:shd w:val="clear" w:color="auto" w:fill="FFFFFF"/>
        </w:rPr>
        <w:t xml:space="preserve">recommended that </w:t>
      </w:r>
      <w:r w:rsidR="00DE077D" w:rsidRPr="007C5A20">
        <w:rPr>
          <w:rFonts w:ascii="Arial" w:hAnsi="Arial" w:cs="Arial"/>
          <w:shd w:val="clear" w:color="auto" w:fill="FFFFFF"/>
        </w:rPr>
        <w:t xml:space="preserve">new staff </w:t>
      </w:r>
      <w:r w:rsidR="00DB6DC8" w:rsidRPr="007C5A20">
        <w:rPr>
          <w:rFonts w:ascii="Arial" w:hAnsi="Arial" w:cs="Arial"/>
          <w:shd w:val="clear" w:color="auto" w:fill="FFFFFF"/>
        </w:rPr>
        <w:t xml:space="preserve">have supervision </w:t>
      </w:r>
      <w:r w:rsidR="00DA57B8" w:rsidRPr="007C5A20">
        <w:rPr>
          <w:rFonts w:ascii="Arial" w:hAnsi="Arial" w:cs="Arial"/>
          <w:shd w:val="clear" w:color="auto" w:fill="FFFFFF"/>
        </w:rPr>
        <w:t xml:space="preserve">every </w:t>
      </w:r>
      <w:r w:rsidR="005D0BA9" w:rsidRPr="007C5A20">
        <w:rPr>
          <w:rFonts w:ascii="Arial" w:hAnsi="Arial" w:cs="Arial"/>
          <w:shd w:val="clear" w:color="auto" w:fill="FFFFFF"/>
        </w:rPr>
        <w:t xml:space="preserve">4 </w:t>
      </w:r>
      <w:r w:rsidR="00DA57B8" w:rsidRPr="007C5A20">
        <w:rPr>
          <w:rFonts w:ascii="Arial" w:hAnsi="Arial" w:cs="Arial"/>
          <w:shd w:val="clear" w:color="auto" w:fill="FFFFFF"/>
        </w:rPr>
        <w:t>weeks within the probati</w:t>
      </w:r>
      <w:r w:rsidR="008143C2" w:rsidRPr="007C5A20">
        <w:rPr>
          <w:rFonts w:ascii="Arial" w:hAnsi="Arial" w:cs="Arial"/>
          <w:shd w:val="clear" w:color="auto" w:fill="FFFFFF"/>
        </w:rPr>
        <w:t xml:space="preserve">onary </w:t>
      </w:r>
      <w:r w:rsidR="00B0598B" w:rsidRPr="007C5A20">
        <w:rPr>
          <w:rFonts w:ascii="Arial" w:hAnsi="Arial" w:cs="Arial"/>
          <w:shd w:val="clear" w:color="auto" w:fill="FFFFFF"/>
        </w:rPr>
        <w:t>period,</w:t>
      </w:r>
      <w:r w:rsidR="00C077A8" w:rsidRPr="007C5A20">
        <w:rPr>
          <w:rFonts w:ascii="Arial" w:hAnsi="Arial" w:cs="Arial"/>
          <w:shd w:val="clear" w:color="auto" w:fill="FFFFFF"/>
        </w:rPr>
        <w:t xml:space="preserve"> </w:t>
      </w:r>
      <w:r w:rsidR="005936FA" w:rsidRPr="007C5A20">
        <w:rPr>
          <w:rFonts w:ascii="Arial" w:hAnsi="Arial" w:cs="Arial"/>
          <w:shd w:val="clear" w:color="auto" w:fill="FFFFFF"/>
        </w:rPr>
        <w:t>which is 6 month</w:t>
      </w:r>
      <w:r w:rsidR="00B0598B" w:rsidRPr="007C5A20">
        <w:rPr>
          <w:rFonts w:ascii="Arial" w:hAnsi="Arial" w:cs="Arial"/>
          <w:shd w:val="clear" w:color="auto" w:fill="FFFFFF"/>
        </w:rPr>
        <w:t>s</w:t>
      </w:r>
      <w:r w:rsidR="00560303" w:rsidRPr="007C5A20">
        <w:rPr>
          <w:rFonts w:ascii="Arial" w:hAnsi="Arial" w:cs="Arial"/>
          <w:shd w:val="clear" w:color="auto" w:fill="FFFFFF"/>
        </w:rPr>
        <w:t>, subsequently</w:t>
      </w:r>
      <w:r w:rsidR="005936FA" w:rsidRPr="007C5A20">
        <w:rPr>
          <w:rFonts w:ascii="Arial" w:hAnsi="Arial" w:cs="Arial"/>
          <w:shd w:val="clear" w:color="auto" w:fill="FFFFFF"/>
        </w:rPr>
        <w:t xml:space="preserve">, </w:t>
      </w:r>
      <w:r w:rsidR="00461AA0" w:rsidRPr="007C5A20">
        <w:rPr>
          <w:rFonts w:ascii="Arial" w:hAnsi="Arial" w:cs="Arial"/>
          <w:shd w:val="clear" w:color="auto" w:fill="FFFFFF"/>
        </w:rPr>
        <w:t>every 3 months</w:t>
      </w:r>
      <w:r w:rsidR="00560303" w:rsidRPr="007C5A20">
        <w:rPr>
          <w:rFonts w:ascii="Arial" w:hAnsi="Arial" w:cs="Arial"/>
          <w:shd w:val="clear" w:color="auto" w:fill="FFFFFF"/>
        </w:rPr>
        <w:t>.</w:t>
      </w:r>
    </w:p>
    <w:p w14:paraId="57124A85" w14:textId="50D1980C" w:rsidR="00FF04AE" w:rsidRPr="007C5A20" w:rsidRDefault="00FF04AE" w:rsidP="007C5A20">
      <w:pPr>
        <w:spacing w:after="0" w:line="360" w:lineRule="auto"/>
        <w:rPr>
          <w:rFonts w:ascii="Arial" w:hAnsi="Arial" w:cs="Arial"/>
          <w:shd w:val="clear" w:color="auto" w:fill="FFFFFF"/>
        </w:rPr>
      </w:pPr>
      <w:r w:rsidRPr="007C5A20">
        <w:rPr>
          <w:rFonts w:ascii="Arial" w:hAnsi="Arial" w:cs="Arial"/>
          <w:shd w:val="clear" w:color="auto" w:fill="FFFFFF"/>
        </w:rPr>
        <w:t xml:space="preserve">In terms of evaluation, </w:t>
      </w:r>
      <w:r w:rsidR="002D1030" w:rsidRPr="007C5A20">
        <w:rPr>
          <w:rFonts w:ascii="Arial" w:hAnsi="Arial" w:cs="Arial"/>
          <w:shd w:val="clear" w:color="auto" w:fill="FFFFFF"/>
        </w:rPr>
        <w:t xml:space="preserve">the </w:t>
      </w:r>
      <w:r w:rsidR="00C12D7F" w:rsidRPr="007C5A20">
        <w:rPr>
          <w:rFonts w:ascii="Arial" w:hAnsi="Arial" w:cs="Arial"/>
          <w:shd w:val="clear" w:color="auto" w:fill="FFFFFF"/>
        </w:rPr>
        <w:t>managers</w:t>
      </w:r>
      <w:r w:rsidR="000C54B8" w:rsidRPr="007C5A20">
        <w:rPr>
          <w:rFonts w:ascii="Arial" w:hAnsi="Arial" w:cs="Arial"/>
          <w:shd w:val="clear" w:color="auto" w:fill="FFFFFF"/>
        </w:rPr>
        <w:t xml:space="preserve"> say one thing and do another thin</w:t>
      </w:r>
      <w:r w:rsidR="00EB65B2" w:rsidRPr="007C5A20">
        <w:rPr>
          <w:rFonts w:ascii="Arial" w:hAnsi="Arial" w:cs="Arial"/>
          <w:shd w:val="clear" w:color="auto" w:fill="FFFFFF"/>
        </w:rPr>
        <w:t xml:space="preserve">g, they </w:t>
      </w:r>
      <w:r w:rsidR="00564E30" w:rsidRPr="007C5A20">
        <w:rPr>
          <w:rFonts w:ascii="Arial" w:hAnsi="Arial" w:cs="Arial"/>
          <w:shd w:val="clear" w:color="auto" w:fill="FFFFFF"/>
        </w:rPr>
        <w:t xml:space="preserve">do not genuinely care about staff satisfaction, </w:t>
      </w:r>
      <w:r w:rsidR="0065726E" w:rsidRPr="007C5A20">
        <w:rPr>
          <w:rFonts w:ascii="Arial" w:hAnsi="Arial" w:cs="Arial"/>
          <w:shd w:val="clear" w:color="auto" w:fill="FFFFFF"/>
        </w:rPr>
        <w:t>wellbeing,</w:t>
      </w:r>
      <w:r w:rsidR="00564E30" w:rsidRPr="007C5A20">
        <w:rPr>
          <w:rFonts w:ascii="Arial" w:hAnsi="Arial" w:cs="Arial"/>
          <w:shd w:val="clear" w:color="auto" w:fill="FFFFFF"/>
        </w:rPr>
        <w:t xml:space="preserve"> and retention. </w:t>
      </w:r>
      <w:r w:rsidR="00354CA0" w:rsidRPr="007C5A20">
        <w:rPr>
          <w:rFonts w:ascii="Arial" w:hAnsi="Arial" w:cs="Arial"/>
          <w:shd w:val="clear" w:color="auto" w:fill="FFFFFF"/>
        </w:rPr>
        <w:t xml:space="preserve">Most of the time it is about covering shifts and </w:t>
      </w:r>
      <w:r w:rsidR="00DD31D7" w:rsidRPr="007C5A20">
        <w:rPr>
          <w:rFonts w:ascii="Arial" w:hAnsi="Arial" w:cs="Arial"/>
          <w:shd w:val="clear" w:color="auto" w:fill="FFFFFF"/>
        </w:rPr>
        <w:t>recruiting people who are not really interest</w:t>
      </w:r>
      <w:r w:rsidR="0009562E" w:rsidRPr="007C5A20">
        <w:rPr>
          <w:rFonts w:ascii="Arial" w:hAnsi="Arial" w:cs="Arial"/>
          <w:shd w:val="clear" w:color="auto" w:fill="FFFFFF"/>
        </w:rPr>
        <w:t>e</w:t>
      </w:r>
      <w:r w:rsidR="00DD31D7" w:rsidRPr="007C5A20">
        <w:rPr>
          <w:rFonts w:ascii="Arial" w:hAnsi="Arial" w:cs="Arial"/>
          <w:shd w:val="clear" w:color="auto" w:fill="FFFFFF"/>
        </w:rPr>
        <w:t>d in the job</w:t>
      </w:r>
      <w:r w:rsidR="00541AEE" w:rsidRPr="007C5A20">
        <w:rPr>
          <w:rFonts w:ascii="Arial" w:hAnsi="Arial" w:cs="Arial"/>
          <w:shd w:val="clear" w:color="auto" w:fill="FFFFFF"/>
        </w:rPr>
        <w:t xml:space="preserve"> and</w:t>
      </w:r>
      <w:r w:rsidR="00D30356" w:rsidRPr="007C5A20">
        <w:rPr>
          <w:rFonts w:ascii="Arial" w:hAnsi="Arial" w:cs="Arial"/>
          <w:shd w:val="clear" w:color="auto" w:fill="FFFFFF"/>
        </w:rPr>
        <w:t xml:space="preserve"> do not have the skills</w:t>
      </w:r>
      <w:r w:rsidR="00DD31D7" w:rsidRPr="007C5A20">
        <w:rPr>
          <w:rFonts w:ascii="Arial" w:hAnsi="Arial" w:cs="Arial"/>
          <w:shd w:val="clear" w:color="auto" w:fill="FFFFFF"/>
        </w:rPr>
        <w:t xml:space="preserve"> </w:t>
      </w:r>
      <w:r w:rsidR="00D30356" w:rsidRPr="007C5A20">
        <w:rPr>
          <w:rFonts w:ascii="Arial" w:hAnsi="Arial" w:cs="Arial"/>
          <w:shd w:val="clear" w:color="auto" w:fill="FFFFFF"/>
        </w:rPr>
        <w:t xml:space="preserve">to </w:t>
      </w:r>
      <w:r w:rsidR="009440A7" w:rsidRPr="007C5A20">
        <w:rPr>
          <w:rFonts w:ascii="Arial" w:hAnsi="Arial" w:cs="Arial"/>
          <w:shd w:val="clear" w:color="auto" w:fill="FFFFFF"/>
        </w:rPr>
        <w:t>genuinely care for other</w:t>
      </w:r>
      <w:r w:rsidR="00D30356" w:rsidRPr="007C5A20">
        <w:rPr>
          <w:rFonts w:ascii="Arial" w:hAnsi="Arial" w:cs="Arial"/>
          <w:shd w:val="clear" w:color="auto" w:fill="FFFFFF"/>
        </w:rPr>
        <w:t>s</w:t>
      </w:r>
      <w:r w:rsidR="00192C72" w:rsidRPr="007C5A20">
        <w:rPr>
          <w:rFonts w:ascii="Arial" w:hAnsi="Arial" w:cs="Arial"/>
          <w:shd w:val="clear" w:color="auto" w:fill="FFFFFF"/>
        </w:rPr>
        <w:t xml:space="preserve">. </w:t>
      </w:r>
    </w:p>
    <w:p w14:paraId="2422E674" w14:textId="69EFB812" w:rsidR="00FC1EDE" w:rsidRPr="007C5A20" w:rsidRDefault="00FC1EDE" w:rsidP="007C5A20">
      <w:pPr>
        <w:spacing w:after="0" w:line="360" w:lineRule="auto"/>
        <w:rPr>
          <w:rFonts w:ascii="Arial" w:hAnsi="Arial" w:cs="Arial"/>
          <w:shd w:val="clear" w:color="auto" w:fill="FFFFFF"/>
        </w:rPr>
      </w:pPr>
    </w:p>
    <w:p w14:paraId="3F932EFA" w14:textId="3197F6A6" w:rsidR="000D085B" w:rsidRPr="007C5A20" w:rsidRDefault="00FC1EDE" w:rsidP="007C5A20">
      <w:pPr>
        <w:spacing w:after="0" w:line="360" w:lineRule="auto"/>
        <w:rPr>
          <w:rFonts w:ascii="Arial" w:hAnsi="Arial" w:cs="Arial"/>
          <w:shd w:val="clear" w:color="auto" w:fill="FFFFFF"/>
        </w:rPr>
      </w:pPr>
      <w:r w:rsidRPr="007C5A20">
        <w:rPr>
          <w:rFonts w:ascii="Arial" w:hAnsi="Arial" w:cs="Arial"/>
          <w:shd w:val="clear" w:color="auto" w:fill="FFFFFF"/>
        </w:rPr>
        <w:t xml:space="preserve">This </w:t>
      </w:r>
      <w:r w:rsidR="00710379" w:rsidRPr="007C5A20">
        <w:rPr>
          <w:rFonts w:ascii="Arial" w:hAnsi="Arial" w:cs="Arial"/>
          <w:shd w:val="clear" w:color="auto" w:fill="FFFFFF"/>
        </w:rPr>
        <w:t xml:space="preserve">assignment </w:t>
      </w:r>
      <w:r w:rsidR="00CD7E50" w:rsidRPr="007C5A20">
        <w:rPr>
          <w:rFonts w:ascii="Arial" w:hAnsi="Arial" w:cs="Arial"/>
          <w:shd w:val="clear" w:color="auto" w:fill="FFFFFF"/>
        </w:rPr>
        <w:t xml:space="preserve">began by </w:t>
      </w:r>
      <w:r w:rsidR="00AA096D" w:rsidRPr="007C5A20">
        <w:rPr>
          <w:rFonts w:ascii="Arial" w:hAnsi="Arial" w:cs="Arial"/>
          <w:shd w:val="clear" w:color="auto" w:fill="FFFFFF"/>
        </w:rPr>
        <w:t>discuss</w:t>
      </w:r>
      <w:r w:rsidR="00CD7E50" w:rsidRPr="007C5A20">
        <w:rPr>
          <w:rFonts w:ascii="Arial" w:hAnsi="Arial" w:cs="Arial"/>
          <w:shd w:val="clear" w:color="auto" w:fill="FFFFFF"/>
        </w:rPr>
        <w:t>ing</w:t>
      </w:r>
      <w:r w:rsidR="00AA096D" w:rsidRPr="007C5A20">
        <w:rPr>
          <w:rFonts w:ascii="Arial" w:hAnsi="Arial" w:cs="Arial"/>
          <w:shd w:val="clear" w:color="auto" w:fill="FFFFFF"/>
        </w:rPr>
        <w:t xml:space="preserve"> </w:t>
      </w:r>
      <w:r w:rsidR="00A443A2" w:rsidRPr="007C5A20">
        <w:rPr>
          <w:rFonts w:ascii="Arial" w:hAnsi="Arial" w:cs="Arial"/>
          <w:shd w:val="clear" w:color="auto" w:fill="FFFFFF"/>
        </w:rPr>
        <w:t>CPD,</w:t>
      </w:r>
      <w:r w:rsidR="00422235" w:rsidRPr="007C5A20">
        <w:rPr>
          <w:rFonts w:ascii="Arial" w:hAnsi="Arial" w:cs="Arial"/>
          <w:shd w:val="clear" w:color="auto" w:fill="FFFFFF"/>
        </w:rPr>
        <w:t xml:space="preserve"> </w:t>
      </w:r>
      <w:r w:rsidR="00B26B56" w:rsidRPr="007C5A20">
        <w:rPr>
          <w:rFonts w:ascii="Arial" w:hAnsi="Arial" w:cs="Arial"/>
          <w:shd w:val="clear" w:color="auto" w:fill="FFFFFF"/>
        </w:rPr>
        <w:t>self-reflection, reflexivity, coaching and mentoring in health and social care.</w:t>
      </w:r>
      <w:r w:rsidR="00CD7E50" w:rsidRPr="007C5A20">
        <w:rPr>
          <w:rFonts w:ascii="Arial" w:hAnsi="Arial" w:cs="Arial"/>
          <w:shd w:val="clear" w:color="auto" w:fill="FFFFFF"/>
        </w:rPr>
        <w:t xml:space="preserve"> </w:t>
      </w:r>
      <w:r w:rsidR="00765B6B" w:rsidRPr="007C5A20">
        <w:rPr>
          <w:rFonts w:ascii="Arial" w:hAnsi="Arial" w:cs="Arial"/>
          <w:shd w:val="clear" w:color="auto" w:fill="FFFFFF"/>
        </w:rPr>
        <w:t>Subsequently, relating</w:t>
      </w:r>
      <w:r w:rsidR="00B26B56" w:rsidRPr="007C5A20">
        <w:rPr>
          <w:rFonts w:ascii="Arial" w:hAnsi="Arial" w:cs="Arial"/>
          <w:shd w:val="clear" w:color="auto" w:fill="FFFFFF"/>
        </w:rPr>
        <w:t xml:space="preserve"> this to my own </w:t>
      </w:r>
      <w:r w:rsidR="00354B05" w:rsidRPr="007C5A20">
        <w:rPr>
          <w:rFonts w:ascii="Arial" w:hAnsi="Arial" w:cs="Arial"/>
          <w:shd w:val="clear" w:color="auto" w:fill="FFFFFF"/>
        </w:rPr>
        <w:t>work</w:t>
      </w:r>
      <w:r w:rsidR="00B26B56" w:rsidRPr="007C5A20">
        <w:rPr>
          <w:rFonts w:ascii="Arial" w:hAnsi="Arial" w:cs="Arial"/>
          <w:shd w:val="clear" w:color="auto" w:fill="FFFFFF"/>
        </w:rPr>
        <w:t xml:space="preserve"> experience and development</w:t>
      </w:r>
      <w:r w:rsidR="00A7793D" w:rsidRPr="007C5A20">
        <w:rPr>
          <w:rFonts w:ascii="Arial" w:hAnsi="Arial" w:cs="Arial"/>
          <w:shd w:val="clear" w:color="auto" w:fill="FFFFFF"/>
        </w:rPr>
        <w:t>.</w:t>
      </w:r>
      <w:r w:rsidR="00B26B56" w:rsidRPr="007C5A20">
        <w:rPr>
          <w:rFonts w:ascii="Arial" w:hAnsi="Arial" w:cs="Arial"/>
          <w:shd w:val="clear" w:color="auto" w:fill="FFFFFF"/>
        </w:rPr>
        <w:t xml:space="preserve"> Further </w:t>
      </w:r>
      <w:r w:rsidR="00676B9E" w:rsidRPr="007C5A20">
        <w:rPr>
          <w:rFonts w:ascii="Arial" w:hAnsi="Arial" w:cs="Arial"/>
          <w:shd w:val="clear" w:color="auto" w:fill="FFFFFF"/>
        </w:rPr>
        <w:t>exploring the use and</w:t>
      </w:r>
      <w:r w:rsidR="00B26B56" w:rsidRPr="007C5A20">
        <w:rPr>
          <w:rFonts w:ascii="Arial" w:hAnsi="Arial" w:cs="Arial"/>
          <w:shd w:val="clear" w:color="auto" w:fill="FFFFFF"/>
        </w:rPr>
        <w:t xml:space="preserve"> increase of mentoring and coaching within the NHS</w:t>
      </w:r>
      <w:r w:rsidR="00354B05" w:rsidRPr="007C5A20">
        <w:rPr>
          <w:rFonts w:ascii="Arial" w:hAnsi="Arial" w:cs="Arial"/>
          <w:shd w:val="clear" w:color="auto" w:fill="FFFFFF"/>
        </w:rPr>
        <w:t>.</w:t>
      </w:r>
      <w:r w:rsidR="00B23E42" w:rsidRPr="007C5A20">
        <w:rPr>
          <w:rFonts w:ascii="Arial" w:hAnsi="Arial" w:cs="Arial"/>
          <w:shd w:val="clear" w:color="auto" w:fill="FFFFFF"/>
        </w:rPr>
        <w:t xml:space="preserve"> Finally </w:t>
      </w:r>
      <w:r w:rsidR="00B26B56" w:rsidRPr="007C5A20">
        <w:rPr>
          <w:rFonts w:ascii="Arial" w:hAnsi="Arial" w:cs="Arial"/>
          <w:shd w:val="clear" w:color="auto" w:fill="FFFFFF"/>
        </w:rPr>
        <w:t>analysing and evaluating policies which links support and mentoring in health and social care</w:t>
      </w:r>
      <w:r w:rsidR="008E65A3" w:rsidRPr="007C5A20">
        <w:rPr>
          <w:rFonts w:ascii="Arial" w:hAnsi="Arial" w:cs="Arial"/>
          <w:shd w:val="clear" w:color="auto" w:fill="FFFFFF"/>
        </w:rPr>
        <w:t xml:space="preserve">, </w:t>
      </w:r>
      <w:r w:rsidR="00F63A53" w:rsidRPr="007C5A20">
        <w:rPr>
          <w:rFonts w:ascii="Arial" w:hAnsi="Arial" w:cs="Arial"/>
          <w:shd w:val="clear" w:color="auto" w:fill="FFFFFF"/>
        </w:rPr>
        <w:t>using</w:t>
      </w:r>
      <w:r w:rsidR="008E65A3" w:rsidRPr="007C5A20">
        <w:rPr>
          <w:rFonts w:ascii="Arial" w:hAnsi="Arial" w:cs="Arial"/>
          <w:shd w:val="clear" w:color="auto" w:fill="FFFFFF"/>
        </w:rPr>
        <w:t xml:space="preserve"> my personal experience as a case study</w:t>
      </w:r>
      <w:r w:rsidR="00801A37" w:rsidRPr="007C5A20">
        <w:rPr>
          <w:rFonts w:ascii="Arial" w:hAnsi="Arial" w:cs="Arial"/>
          <w:shd w:val="clear" w:color="auto" w:fill="FFFFFF"/>
        </w:rPr>
        <w:t>.</w:t>
      </w:r>
      <w:r w:rsidR="001559A9" w:rsidRPr="007C5A20">
        <w:rPr>
          <w:rFonts w:ascii="Arial" w:hAnsi="Arial" w:cs="Arial"/>
          <w:shd w:val="clear" w:color="auto" w:fill="FFFFFF"/>
        </w:rPr>
        <w:t xml:space="preserve"> Th</w:t>
      </w:r>
      <w:r w:rsidR="000D085B" w:rsidRPr="007C5A20">
        <w:rPr>
          <w:rFonts w:ascii="Arial" w:hAnsi="Arial" w:cs="Arial"/>
          <w:shd w:val="clear" w:color="auto" w:fill="FFFFFF"/>
        </w:rPr>
        <w:t xml:space="preserve">rough mentoring </w:t>
      </w:r>
      <w:r w:rsidR="0065726E" w:rsidRPr="007C5A20">
        <w:rPr>
          <w:rFonts w:ascii="Arial" w:hAnsi="Arial" w:cs="Arial"/>
          <w:shd w:val="clear" w:color="auto" w:fill="FFFFFF"/>
        </w:rPr>
        <w:t>experience,</w:t>
      </w:r>
      <w:r w:rsidR="000D085B" w:rsidRPr="007C5A20">
        <w:rPr>
          <w:rFonts w:ascii="Arial" w:hAnsi="Arial" w:cs="Arial"/>
          <w:shd w:val="clear" w:color="auto" w:fill="FFFFFF"/>
        </w:rPr>
        <w:t xml:space="preserve"> I have discovered that I have the potential to be a care manager as I have good people skills such as listening, </w:t>
      </w:r>
      <w:r w:rsidR="00343E5A" w:rsidRPr="007C5A20">
        <w:rPr>
          <w:rFonts w:ascii="Arial" w:hAnsi="Arial" w:cs="Arial"/>
          <w:shd w:val="clear" w:color="auto" w:fill="FFFFFF"/>
        </w:rPr>
        <w:t>inspiring others,</w:t>
      </w:r>
      <w:r w:rsidR="000D085B" w:rsidRPr="007C5A20">
        <w:rPr>
          <w:rFonts w:ascii="Arial" w:hAnsi="Arial" w:cs="Arial"/>
          <w:shd w:val="clear" w:color="auto" w:fill="FFFFFF"/>
        </w:rPr>
        <w:t xml:space="preserve"> attention to detail, coaching</w:t>
      </w:r>
      <w:r w:rsidR="00C67F1C" w:rsidRPr="007C5A20">
        <w:rPr>
          <w:rFonts w:ascii="Arial" w:hAnsi="Arial" w:cs="Arial"/>
          <w:shd w:val="clear" w:color="auto" w:fill="FFFFFF"/>
        </w:rPr>
        <w:t xml:space="preserve"> and</w:t>
      </w:r>
      <w:r w:rsidR="000D085B" w:rsidRPr="007C5A20">
        <w:rPr>
          <w:rFonts w:ascii="Arial" w:hAnsi="Arial" w:cs="Arial"/>
          <w:shd w:val="clear" w:color="auto" w:fill="FFFFFF"/>
        </w:rPr>
        <w:t xml:space="preserve"> empathy</w:t>
      </w:r>
      <w:r w:rsidR="00C67F1C" w:rsidRPr="007C5A20">
        <w:rPr>
          <w:rFonts w:ascii="Arial" w:hAnsi="Arial" w:cs="Arial"/>
          <w:shd w:val="clear" w:color="auto" w:fill="FFFFFF"/>
        </w:rPr>
        <w:t>.</w:t>
      </w:r>
      <w:r w:rsidR="000D085B" w:rsidRPr="007C5A20">
        <w:rPr>
          <w:rFonts w:ascii="Arial" w:hAnsi="Arial" w:cs="Arial"/>
          <w:shd w:val="clear" w:color="auto" w:fill="FFFFFF"/>
        </w:rPr>
        <w:t xml:space="preserve"> </w:t>
      </w:r>
    </w:p>
    <w:p w14:paraId="2A8AB51E" w14:textId="77777777" w:rsidR="001559A9" w:rsidRPr="007C5A20" w:rsidRDefault="00E325A1" w:rsidP="007C5A20">
      <w:pPr>
        <w:spacing w:after="0" w:line="360" w:lineRule="auto"/>
        <w:rPr>
          <w:rFonts w:ascii="Arial" w:hAnsi="Arial" w:cs="Arial"/>
          <w:shd w:val="clear" w:color="auto" w:fill="FFFFFF"/>
        </w:rPr>
      </w:pPr>
      <w:r w:rsidRPr="007C5A20">
        <w:rPr>
          <w:rFonts w:ascii="Arial" w:hAnsi="Arial" w:cs="Arial"/>
          <w:shd w:val="clear" w:color="auto" w:fill="FFFFFF"/>
        </w:rPr>
        <w:t>In regard to</w:t>
      </w:r>
      <w:r w:rsidR="00A3423B" w:rsidRPr="007C5A20">
        <w:rPr>
          <w:rFonts w:ascii="Arial" w:hAnsi="Arial" w:cs="Arial"/>
          <w:shd w:val="clear" w:color="auto" w:fill="FFFFFF"/>
        </w:rPr>
        <w:t xml:space="preserve"> </w:t>
      </w:r>
      <w:r w:rsidR="00945DB4" w:rsidRPr="007C5A20">
        <w:rPr>
          <w:rFonts w:ascii="Arial" w:hAnsi="Arial" w:cs="Arial"/>
          <w:shd w:val="clear" w:color="auto" w:fill="FFFFFF"/>
        </w:rPr>
        <w:t>CPD</w:t>
      </w:r>
      <w:r w:rsidR="003710C5" w:rsidRPr="007C5A20">
        <w:rPr>
          <w:rFonts w:ascii="Arial" w:hAnsi="Arial" w:cs="Arial"/>
          <w:shd w:val="clear" w:color="auto" w:fill="FFFFFF"/>
        </w:rPr>
        <w:t xml:space="preserve"> and reflecting </w:t>
      </w:r>
      <w:r w:rsidR="00B8482D" w:rsidRPr="007C5A20">
        <w:rPr>
          <w:rFonts w:ascii="Arial" w:hAnsi="Arial" w:cs="Arial"/>
          <w:shd w:val="clear" w:color="auto" w:fill="FFFFFF"/>
        </w:rPr>
        <w:t>on my ex</w:t>
      </w:r>
      <w:r w:rsidR="00912C1D" w:rsidRPr="007C5A20">
        <w:rPr>
          <w:rFonts w:ascii="Arial" w:hAnsi="Arial" w:cs="Arial"/>
          <w:shd w:val="clear" w:color="auto" w:fill="FFFFFF"/>
        </w:rPr>
        <w:t xml:space="preserve">periences in my job, </w:t>
      </w:r>
      <w:r w:rsidR="007C6C35" w:rsidRPr="007C5A20">
        <w:rPr>
          <w:rFonts w:ascii="Arial" w:hAnsi="Arial" w:cs="Arial"/>
          <w:shd w:val="clear" w:color="auto" w:fill="FFFFFF"/>
        </w:rPr>
        <w:t>my knowledge has developed</w:t>
      </w:r>
      <w:r w:rsidR="00763A9A" w:rsidRPr="007C5A20">
        <w:rPr>
          <w:rFonts w:ascii="Arial" w:hAnsi="Arial" w:cs="Arial"/>
          <w:shd w:val="clear" w:color="auto" w:fill="FFFFFF"/>
        </w:rPr>
        <w:t xml:space="preserve"> </w:t>
      </w:r>
      <w:r w:rsidR="00484F3A" w:rsidRPr="007C5A20">
        <w:rPr>
          <w:rFonts w:ascii="Arial" w:hAnsi="Arial" w:cs="Arial"/>
          <w:shd w:val="clear" w:color="auto" w:fill="FFFFFF"/>
        </w:rPr>
        <w:t>vastly</w:t>
      </w:r>
      <w:r w:rsidR="005D4E06" w:rsidRPr="007C5A20">
        <w:rPr>
          <w:rFonts w:ascii="Arial" w:hAnsi="Arial" w:cs="Arial"/>
          <w:shd w:val="clear" w:color="auto" w:fill="FFFFFF"/>
        </w:rPr>
        <w:t xml:space="preserve">, </w:t>
      </w:r>
      <w:r w:rsidR="001376CE" w:rsidRPr="007C5A20">
        <w:rPr>
          <w:rFonts w:ascii="Arial" w:hAnsi="Arial" w:cs="Arial"/>
          <w:shd w:val="clear" w:color="auto" w:fill="FFFFFF"/>
        </w:rPr>
        <w:t>also</w:t>
      </w:r>
      <w:r w:rsidR="00C07852" w:rsidRPr="007C5A20">
        <w:rPr>
          <w:rFonts w:ascii="Arial" w:hAnsi="Arial" w:cs="Arial"/>
          <w:shd w:val="clear" w:color="auto" w:fill="FFFFFF"/>
        </w:rPr>
        <w:t xml:space="preserve"> stud</w:t>
      </w:r>
      <w:r w:rsidR="00D07B1B" w:rsidRPr="007C5A20">
        <w:rPr>
          <w:rFonts w:ascii="Arial" w:hAnsi="Arial" w:cs="Arial"/>
          <w:shd w:val="clear" w:color="auto" w:fill="FFFFFF"/>
        </w:rPr>
        <w:t xml:space="preserve">ying </w:t>
      </w:r>
      <w:r w:rsidR="001376CE" w:rsidRPr="007C5A20">
        <w:rPr>
          <w:rFonts w:ascii="Arial" w:hAnsi="Arial" w:cs="Arial"/>
          <w:shd w:val="clear" w:color="auto" w:fill="FFFFFF"/>
        </w:rPr>
        <w:t xml:space="preserve">for </w:t>
      </w:r>
      <w:r w:rsidR="00D07B1B" w:rsidRPr="007C5A20">
        <w:rPr>
          <w:rFonts w:ascii="Arial" w:hAnsi="Arial" w:cs="Arial"/>
          <w:shd w:val="clear" w:color="auto" w:fill="FFFFFF"/>
        </w:rPr>
        <w:t xml:space="preserve">a degree course </w:t>
      </w:r>
      <w:r w:rsidR="001376CE" w:rsidRPr="007C5A20">
        <w:rPr>
          <w:rFonts w:ascii="Arial" w:hAnsi="Arial" w:cs="Arial"/>
          <w:shd w:val="clear" w:color="auto" w:fill="FFFFFF"/>
        </w:rPr>
        <w:t xml:space="preserve">has given me </w:t>
      </w:r>
      <w:r w:rsidR="00D94977" w:rsidRPr="007C5A20">
        <w:rPr>
          <w:rFonts w:ascii="Arial" w:hAnsi="Arial" w:cs="Arial"/>
          <w:shd w:val="clear" w:color="auto" w:fill="FFFFFF"/>
        </w:rPr>
        <w:t>more confidence</w:t>
      </w:r>
      <w:r w:rsidR="00486572" w:rsidRPr="007C5A20">
        <w:rPr>
          <w:rFonts w:ascii="Arial" w:hAnsi="Arial" w:cs="Arial"/>
          <w:shd w:val="clear" w:color="auto" w:fill="FFFFFF"/>
        </w:rPr>
        <w:t xml:space="preserve"> and the determination </w:t>
      </w:r>
      <w:r w:rsidR="00926A79" w:rsidRPr="007C5A20">
        <w:rPr>
          <w:rFonts w:ascii="Arial" w:hAnsi="Arial" w:cs="Arial"/>
          <w:shd w:val="clear" w:color="auto" w:fill="FFFFFF"/>
        </w:rPr>
        <w:t>to</w:t>
      </w:r>
      <w:r w:rsidR="00A34E47" w:rsidRPr="007C5A20">
        <w:rPr>
          <w:rFonts w:ascii="Arial" w:hAnsi="Arial" w:cs="Arial"/>
          <w:shd w:val="clear" w:color="auto" w:fill="FFFFFF"/>
        </w:rPr>
        <w:t xml:space="preserve"> </w:t>
      </w:r>
      <w:r w:rsidR="00782CB4" w:rsidRPr="007C5A20">
        <w:rPr>
          <w:rFonts w:ascii="Arial" w:hAnsi="Arial" w:cs="Arial"/>
          <w:shd w:val="clear" w:color="auto" w:fill="FFFFFF"/>
        </w:rPr>
        <w:t xml:space="preserve">achieve </w:t>
      </w:r>
      <w:r w:rsidR="00E84AD2" w:rsidRPr="007C5A20">
        <w:rPr>
          <w:rFonts w:ascii="Arial" w:hAnsi="Arial" w:cs="Arial"/>
          <w:shd w:val="clear" w:color="auto" w:fill="FFFFFF"/>
        </w:rPr>
        <w:t xml:space="preserve">my </w:t>
      </w:r>
      <w:r w:rsidR="00782CB4" w:rsidRPr="007C5A20">
        <w:rPr>
          <w:rFonts w:ascii="Arial" w:hAnsi="Arial" w:cs="Arial"/>
          <w:shd w:val="clear" w:color="auto" w:fill="FFFFFF"/>
        </w:rPr>
        <w:t>goals.</w:t>
      </w:r>
      <w:r w:rsidR="00486572" w:rsidRPr="007C5A20">
        <w:rPr>
          <w:rFonts w:ascii="Arial" w:hAnsi="Arial" w:cs="Arial"/>
          <w:shd w:val="clear" w:color="auto" w:fill="FFFFFF"/>
        </w:rPr>
        <w:t xml:space="preserve"> </w:t>
      </w:r>
      <w:r w:rsidR="004562C2" w:rsidRPr="007C5A20">
        <w:rPr>
          <w:rFonts w:ascii="Arial" w:hAnsi="Arial" w:cs="Arial"/>
          <w:shd w:val="clear" w:color="auto" w:fill="FFFFFF"/>
        </w:rPr>
        <w:t>Recommendations for myself would be</w:t>
      </w:r>
      <w:r w:rsidR="00B00FAB" w:rsidRPr="007C5A20">
        <w:rPr>
          <w:rFonts w:ascii="Arial" w:hAnsi="Arial" w:cs="Arial"/>
          <w:shd w:val="clear" w:color="auto" w:fill="FFFFFF"/>
        </w:rPr>
        <w:t xml:space="preserve"> </w:t>
      </w:r>
      <w:r w:rsidR="00980B57" w:rsidRPr="007C5A20">
        <w:rPr>
          <w:rFonts w:ascii="Arial" w:hAnsi="Arial" w:cs="Arial"/>
          <w:shd w:val="clear" w:color="auto" w:fill="FFFFFF"/>
        </w:rPr>
        <w:t>to further</w:t>
      </w:r>
      <w:r w:rsidR="008B4164" w:rsidRPr="007C5A20">
        <w:rPr>
          <w:rFonts w:ascii="Arial" w:hAnsi="Arial" w:cs="Arial"/>
          <w:shd w:val="clear" w:color="auto" w:fill="FFFFFF"/>
        </w:rPr>
        <w:t xml:space="preserve"> </w:t>
      </w:r>
      <w:r w:rsidR="00B41A1A" w:rsidRPr="007C5A20">
        <w:rPr>
          <w:rFonts w:ascii="Arial" w:hAnsi="Arial" w:cs="Arial"/>
          <w:shd w:val="clear" w:color="auto" w:fill="FFFFFF"/>
        </w:rPr>
        <w:t xml:space="preserve">study </w:t>
      </w:r>
      <w:r w:rsidR="007E3E72" w:rsidRPr="007C5A20">
        <w:rPr>
          <w:rFonts w:ascii="Arial" w:hAnsi="Arial" w:cs="Arial"/>
          <w:shd w:val="clear" w:color="auto" w:fill="FFFFFF"/>
        </w:rPr>
        <w:t>for</w:t>
      </w:r>
      <w:r w:rsidR="00AF6519" w:rsidRPr="007C5A20">
        <w:rPr>
          <w:rFonts w:ascii="Arial" w:hAnsi="Arial" w:cs="Arial"/>
          <w:shd w:val="clear" w:color="auto" w:fill="FFFFFF"/>
        </w:rPr>
        <w:t xml:space="preserve"> </w:t>
      </w:r>
      <w:r w:rsidR="00B41A1A" w:rsidRPr="007C5A20">
        <w:rPr>
          <w:rFonts w:ascii="Arial" w:hAnsi="Arial" w:cs="Arial"/>
          <w:shd w:val="clear" w:color="auto" w:fill="FFFFFF"/>
        </w:rPr>
        <w:t xml:space="preserve">a </w:t>
      </w:r>
      <w:r w:rsidR="007623E3" w:rsidRPr="007C5A20">
        <w:rPr>
          <w:rFonts w:ascii="Arial" w:hAnsi="Arial" w:cs="Arial"/>
          <w:shd w:val="clear" w:color="auto" w:fill="FFFFFF"/>
        </w:rPr>
        <w:t>master’s</w:t>
      </w:r>
      <w:r w:rsidR="00B41A1A" w:rsidRPr="007C5A20">
        <w:rPr>
          <w:rFonts w:ascii="Arial" w:hAnsi="Arial" w:cs="Arial"/>
          <w:shd w:val="clear" w:color="auto" w:fill="FFFFFF"/>
        </w:rPr>
        <w:t xml:space="preserve"> </w:t>
      </w:r>
      <w:r w:rsidR="000B380A" w:rsidRPr="007C5A20">
        <w:rPr>
          <w:rFonts w:ascii="Arial" w:hAnsi="Arial" w:cs="Arial"/>
          <w:shd w:val="clear" w:color="auto" w:fill="FFFFFF"/>
        </w:rPr>
        <w:t>degree</w:t>
      </w:r>
      <w:r w:rsidR="00B206CC" w:rsidRPr="007C5A20">
        <w:rPr>
          <w:rFonts w:ascii="Arial" w:hAnsi="Arial" w:cs="Arial"/>
          <w:shd w:val="clear" w:color="auto" w:fill="FFFFFF"/>
        </w:rPr>
        <w:t xml:space="preserve"> and hopefully </w:t>
      </w:r>
      <w:r w:rsidR="003167D8" w:rsidRPr="007C5A20">
        <w:rPr>
          <w:rFonts w:ascii="Arial" w:hAnsi="Arial" w:cs="Arial"/>
          <w:shd w:val="clear" w:color="auto" w:fill="FFFFFF"/>
        </w:rPr>
        <w:t xml:space="preserve">this </w:t>
      </w:r>
      <w:r w:rsidR="00B206CC" w:rsidRPr="007C5A20">
        <w:rPr>
          <w:rFonts w:ascii="Arial" w:hAnsi="Arial" w:cs="Arial"/>
          <w:shd w:val="clear" w:color="auto" w:fill="FFFFFF"/>
        </w:rPr>
        <w:t>would lead to job advancement in the</w:t>
      </w:r>
      <w:r w:rsidR="003167D8" w:rsidRPr="007C5A20">
        <w:rPr>
          <w:rFonts w:ascii="Arial" w:hAnsi="Arial" w:cs="Arial"/>
          <w:shd w:val="clear" w:color="auto" w:fill="FFFFFF"/>
        </w:rPr>
        <w:t xml:space="preserve"> pu</w:t>
      </w:r>
      <w:r w:rsidR="00A04EE1" w:rsidRPr="007C5A20">
        <w:rPr>
          <w:rFonts w:ascii="Arial" w:hAnsi="Arial" w:cs="Arial"/>
          <w:shd w:val="clear" w:color="auto" w:fill="FFFFFF"/>
        </w:rPr>
        <w:t>blic health sector in the</w:t>
      </w:r>
      <w:r w:rsidR="00B206CC" w:rsidRPr="007C5A20">
        <w:rPr>
          <w:rFonts w:ascii="Arial" w:hAnsi="Arial" w:cs="Arial"/>
          <w:shd w:val="clear" w:color="auto" w:fill="FFFFFF"/>
        </w:rPr>
        <w:t xml:space="preserve"> future</w:t>
      </w:r>
      <w:r w:rsidR="003841A0" w:rsidRPr="007C5A20">
        <w:rPr>
          <w:rFonts w:ascii="Arial" w:hAnsi="Arial" w:cs="Arial"/>
          <w:shd w:val="clear" w:color="auto" w:fill="FFFFFF"/>
        </w:rPr>
        <w:t xml:space="preserve">. </w:t>
      </w:r>
    </w:p>
    <w:p w14:paraId="5888CD73" w14:textId="77777777" w:rsidR="001559A9" w:rsidRPr="007C5A20" w:rsidRDefault="001559A9" w:rsidP="007C5A20">
      <w:pPr>
        <w:spacing w:after="0" w:line="360" w:lineRule="auto"/>
        <w:rPr>
          <w:rFonts w:ascii="Arial" w:hAnsi="Arial" w:cs="Arial"/>
          <w:shd w:val="clear" w:color="auto" w:fill="FFFFFF"/>
        </w:rPr>
      </w:pPr>
    </w:p>
    <w:p w14:paraId="61AC41AE" w14:textId="77777777" w:rsidR="001559A9" w:rsidRPr="007C5A20" w:rsidRDefault="001559A9" w:rsidP="007C5A20">
      <w:pPr>
        <w:spacing w:after="0" w:line="360" w:lineRule="auto"/>
        <w:rPr>
          <w:rFonts w:ascii="Arial" w:hAnsi="Arial" w:cs="Arial"/>
          <w:shd w:val="clear" w:color="auto" w:fill="FFFFFF"/>
        </w:rPr>
      </w:pPr>
    </w:p>
    <w:p w14:paraId="154A5F82" w14:textId="28609D75" w:rsidR="00062503" w:rsidRPr="007C5A20" w:rsidRDefault="00062503" w:rsidP="007C5A20">
      <w:pPr>
        <w:spacing w:after="0" w:line="360" w:lineRule="auto"/>
        <w:rPr>
          <w:rFonts w:ascii="Arial" w:hAnsi="Arial" w:cs="Arial"/>
          <w:b/>
          <w:bCs/>
          <w:sz w:val="24"/>
          <w:szCs w:val="24"/>
          <w:shd w:val="clear" w:color="auto" w:fill="FFFFFF"/>
        </w:rPr>
      </w:pPr>
      <w:r w:rsidRPr="007C5A20">
        <w:rPr>
          <w:rFonts w:ascii="Arial" w:hAnsi="Arial" w:cs="Arial"/>
          <w:b/>
          <w:bCs/>
          <w:sz w:val="24"/>
          <w:szCs w:val="24"/>
          <w:shd w:val="clear" w:color="auto" w:fill="FFFFFF"/>
        </w:rPr>
        <w:lastRenderedPageBreak/>
        <w:t>References</w:t>
      </w:r>
    </w:p>
    <w:p w14:paraId="1D8564E7" w14:textId="77777777" w:rsidR="001559A9" w:rsidRPr="007C5A20" w:rsidRDefault="001559A9" w:rsidP="007C5A20">
      <w:pPr>
        <w:spacing w:after="0" w:line="360" w:lineRule="auto"/>
        <w:rPr>
          <w:rFonts w:ascii="Arial" w:hAnsi="Arial" w:cs="Arial"/>
          <w:shd w:val="clear" w:color="auto" w:fill="FFFFFF"/>
        </w:rPr>
      </w:pPr>
    </w:p>
    <w:p w14:paraId="747AC01B" w14:textId="77777777" w:rsidR="00BE1B94" w:rsidRPr="007C5A20" w:rsidRDefault="00BE1B94" w:rsidP="007C5A20">
      <w:pPr>
        <w:spacing w:line="360" w:lineRule="auto"/>
        <w:rPr>
          <w:rFonts w:ascii="Arial" w:hAnsi="Arial" w:cs="Arial"/>
        </w:rPr>
      </w:pPr>
      <w:r w:rsidRPr="007C5A20">
        <w:rPr>
          <w:rFonts w:ascii="Arial" w:hAnsi="Arial" w:cs="Arial"/>
        </w:rPr>
        <w:t xml:space="preserve">Aberystwyth University (2015) </w:t>
      </w:r>
      <w:r w:rsidRPr="007C5A20">
        <w:rPr>
          <w:rFonts w:ascii="Arial" w:hAnsi="Arial" w:cs="Arial"/>
          <w:i/>
          <w:iCs/>
        </w:rPr>
        <w:t xml:space="preserve">Coaching and Mentoring Policy. </w:t>
      </w:r>
      <w:r w:rsidRPr="007C5A20">
        <w:rPr>
          <w:rFonts w:ascii="Arial" w:hAnsi="Arial" w:cs="Arial"/>
        </w:rPr>
        <w:t xml:space="preserve">Available at: </w:t>
      </w:r>
      <w:hyperlink r:id="rId7" w:history="1">
        <w:r w:rsidRPr="007C5A20">
          <w:rPr>
            <w:rFonts w:ascii="Arial" w:hAnsi="Arial" w:cs="Arial"/>
          </w:rPr>
          <w:t>https://www.aber.ac.uk/en/media/departmental/humanresources/aberpoliciesprocedures/30733-Coaching-and-Mentoring-Policy--08-2015.pdf</w:t>
        </w:r>
      </w:hyperlink>
      <w:r w:rsidRPr="007C5A20">
        <w:rPr>
          <w:rFonts w:ascii="Arial" w:hAnsi="Arial" w:cs="Arial"/>
        </w:rPr>
        <w:t xml:space="preserve"> [Accessed: 8 March 2020]. </w:t>
      </w:r>
    </w:p>
    <w:p w14:paraId="2428B862" w14:textId="77777777" w:rsidR="00BE1B94" w:rsidRPr="007C5A20" w:rsidRDefault="00BE1B94" w:rsidP="007C5A20">
      <w:pPr>
        <w:spacing w:line="360" w:lineRule="auto"/>
        <w:rPr>
          <w:rFonts w:ascii="Arial" w:hAnsi="Arial" w:cs="Arial"/>
        </w:rPr>
      </w:pPr>
      <w:r w:rsidRPr="007C5A20">
        <w:rPr>
          <w:rFonts w:ascii="Arial" w:hAnsi="Arial" w:cs="Arial"/>
          <w:shd w:val="clear" w:color="auto" w:fill="FFFFFF"/>
        </w:rPr>
        <w:t xml:space="preserve">ABMU (2017) </w:t>
      </w:r>
      <w:r w:rsidRPr="007C5A20">
        <w:rPr>
          <w:rFonts w:ascii="Arial" w:hAnsi="Arial" w:cs="Arial"/>
          <w:i/>
          <w:iCs/>
          <w:shd w:val="clear" w:color="auto" w:fill="FFFFFF"/>
        </w:rPr>
        <w:t>Positive Behaviour Support</w:t>
      </w:r>
      <w:r w:rsidRPr="007C5A20">
        <w:rPr>
          <w:rFonts w:ascii="Arial" w:hAnsi="Arial" w:cs="Arial"/>
          <w:shd w:val="clear" w:color="auto" w:fill="FFFFFF"/>
        </w:rPr>
        <w:t xml:space="preserve">: Available at: </w:t>
      </w:r>
      <w:hyperlink r:id="rId8" w:history="1">
        <w:r w:rsidRPr="007C5A20">
          <w:rPr>
            <w:rFonts w:ascii="Arial" w:hAnsi="Arial" w:cs="Arial"/>
          </w:rPr>
          <w:t>http://www.wales.nhs.uk/sitesplus/863/page/94082</w:t>
        </w:r>
      </w:hyperlink>
      <w:r w:rsidRPr="007C5A20">
        <w:rPr>
          <w:rFonts w:ascii="Arial" w:hAnsi="Arial" w:cs="Arial"/>
        </w:rPr>
        <w:t xml:space="preserve"> [Accessed: 7 March 2020]. </w:t>
      </w:r>
    </w:p>
    <w:p w14:paraId="493642B8" w14:textId="3A41E0A1" w:rsidR="00BE1B94" w:rsidRPr="007C5A20" w:rsidRDefault="00BE1B94" w:rsidP="007C5A20">
      <w:pPr>
        <w:spacing w:line="360" w:lineRule="auto"/>
        <w:rPr>
          <w:rFonts w:ascii="Arial" w:hAnsi="Arial" w:cs="Arial"/>
        </w:rPr>
      </w:pPr>
      <w:r w:rsidRPr="007C5A20">
        <w:rPr>
          <w:rFonts w:ascii="Arial" w:hAnsi="Arial" w:cs="Arial"/>
        </w:rPr>
        <w:t xml:space="preserve">Arnold, J. (2016) </w:t>
      </w:r>
      <w:r w:rsidRPr="007C5A20">
        <w:rPr>
          <w:rFonts w:ascii="Arial" w:hAnsi="Arial" w:cs="Arial"/>
          <w:i/>
          <w:iCs/>
        </w:rPr>
        <w:t>Coaching Skills for Leaders in the Workplace.</w:t>
      </w:r>
      <w:r w:rsidRPr="007C5A20">
        <w:rPr>
          <w:rFonts w:ascii="Arial" w:hAnsi="Arial" w:cs="Arial"/>
        </w:rPr>
        <w:t xml:space="preserve"> 2</w:t>
      </w:r>
      <w:r w:rsidRPr="007C5A20">
        <w:rPr>
          <w:rFonts w:ascii="Arial" w:hAnsi="Arial" w:cs="Arial"/>
          <w:vertAlign w:val="superscript"/>
        </w:rPr>
        <w:t>nd</w:t>
      </w:r>
      <w:r w:rsidRPr="007C5A20">
        <w:rPr>
          <w:rFonts w:ascii="Arial" w:hAnsi="Arial" w:cs="Arial"/>
        </w:rPr>
        <w:t xml:space="preserve"> </w:t>
      </w:r>
      <w:r w:rsidR="00791379" w:rsidRPr="007C5A20">
        <w:rPr>
          <w:rFonts w:ascii="Arial" w:hAnsi="Arial" w:cs="Arial"/>
        </w:rPr>
        <w:t>e</w:t>
      </w:r>
      <w:r w:rsidRPr="007C5A20">
        <w:rPr>
          <w:rFonts w:ascii="Arial" w:hAnsi="Arial" w:cs="Arial"/>
        </w:rPr>
        <w:t>d</w:t>
      </w:r>
      <w:r w:rsidR="00791379" w:rsidRPr="007C5A20">
        <w:rPr>
          <w:rFonts w:ascii="Arial" w:hAnsi="Arial" w:cs="Arial"/>
        </w:rPr>
        <w:t>n</w:t>
      </w:r>
      <w:r w:rsidRPr="007C5A20">
        <w:rPr>
          <w:rFonts w:ascii="Arial" w:hAnsi="Arial" w:cs="Arial"/>
        </w:rPr>
        <w:t xml:space="preserve">. Croydon: Robinson. </w:t>
      </w:r>
    </w:p>
    <w:p w14:paraId="41AA72BF" w14:textId="77777777" w:rsidR="00BE1B94" w:rsidRPr="007C5A20" w:rsidRDefault="00BE1B94" w:rsidP="007C5A20">
      <w:pPr>
        <w:spacing w:line="360" w:lineRule="auto"/>
        <w:rPr>
          <w:rFonts w:ascii="Arial" w:hAnsi="Arial" w:cs="Arial"/>
        </w:rPr>
      </w:pPr>
      <w:r w:rsidRPr="007C5A20">
        <w:rPr>
          <w:rFonts w:ascii="Arial" w:hAnsi="Arial" w:cs="Arial"/>
          <w:shd w:val="clear" w:color="auto" w:fill="FFFFFF"/>
        </w:rPr>
        <w:t xml:space="preserve">Britland, K. (2017) </w:t>
      </w:r>
      <w:r w:rsidRPr="007C5A20">
        <w:rPr>
          <w:rFonts w:ascii="Arial" w:hAnsi="Arial" w:cs="Arial"/>
          <w:i/>
          <w:iCs/>
          <w:shd w:val="clear" w:color="auto" w:fill="FFFFFF"/>
        </w:rPr>
        <w:t>Reflection in Health and Social Care – Kolb’s Model of Experiential Learning.</w:t>
      </w:r>
      <w:r w:rsidRPr="007C5A20">
        <w:rPr>
          <w:rFonts w:ascii="Arial" w:hAnsi="Arial" w:cs="Arial"/>
          <w:shd w:val="clear" w:color="auto" w:fill="FFFFFF"/>
        </w:rPr>
        <w:t xml:space="preserve"> Available at: </w:t>
      </w:r>
      <w:hyperlink r:id="rId9" w:history="1">
        <w:r w:rsidRPr="007C5A20">
          <w:rPr>
            <w:rFonts w:ascii="Arial" w:hAnsi="Arial" w:cs="Arial"/>
          </w:rPr>
          <w:t>https://www.ukcbc.ac.uk/reflective-learning-health-social-care/</w:t>
        </w:r>
      </w:hyperlink>
      <w:r w:rsidRPr="007C5A20">
        <w:rPr>
          <w:rFonts w:ascii="Arial" w:hAnsi="Arial" w:cs="Arial"/>
        </w:rPr>
        <w:t xml:space="preserve"> [Accessed: 6</w:t>
      </w:r>
      <w:r w:rsidRPr="007C5A20">
        <w:rPr>
          <w:rFonts w:ascii="Arial" w:hAnsi="Arial" w:cs="Arial"/>
          <w:vertAlign w:val="superscript"/>
        </w:rPr>
        <w:t xml:space="preserve"> </w:t>
      </w:r>
      <w:r w:rsidRPr="007C5A20">
        <w:rPr>
          <w:rFonts w:ascii="Arial" w:hAnsi="Arial" w:cs="Arial"/>
        </w:rPr>
        <w:t xml:space="preserve">March 2020]. </w:t>
      </w:r>
    </w:p>
    <w:p w14:paraId="4300E46D" w14:textId="77777777" w:rsidR="00BE1B94" w:rsidRPr="007C5A20" w:rsidRDefault="00BE1B94" w:rsidP="007C5A20">
      <w:pPr>
        <w:spacing w:line="360" w:lineRule="auto"/>
        <w:rPr>
          <w:rFonts w:ascii="Arial" w:hAnsi="Arial" w:cs="Arial"/>
        </w:rPr>
      </w:pPr>
      <w:r w:rsidRPr="007C5A20">
        <w:rPr>
          <w:rFonts w:ascii="Arial" w:hAnsi="Arial" w:cs="Arial"/>
        </w:rPr>
        <w:t xml:space="preserve">Burton, L. (2017) </w:t>
      </w:r>
      <w:r w:rsidRPr="007C5A20">
        <w:rPr>
          <w:rFonts w:ascii="Arial" w:hAnsi="Arial" w:cs="Arial"/>
          <w:i/>
          <w:iCs/>
          <w:shd w:val="clear" w:color="auto" w:fill="FFFFFF"/>
        </w:rPr>
        <w:t>Using a Personal Development Plan in Health and Social Care</w:t>
      </w:r>
      <w:r w:rsidRPr="007C5A20">
        <w:rPr>
          <w:rFonts w:ascii="Arial" w:hAnsi="Arial" w:cs="Arial"/>
          <w:shd w:val="clear" w:color="auto" w:fill="FFFFFF"/>
        </w:rPr>
        <w:t>. Available at:</w:t>
      </w:r>
      <w:r w:rsidRPr="007C5A20">
        <w:rPr>
          <w:rFonts w:ascii="Arial" w:hAnsi="Arial" w:cs="Arial"/>
        </w:rPr>
        <w:t xml:space="preserve"> </w:t>
      </w:r>
      <w:hyperlink r:id="rId10" w:history="1">
        <w:r w:rsidRPr="007C5A20">
          <w:rPr>
            <w:rFonts w:ascii="Arial" w:hAnsi="Arial" w:cs="Arial"/>
          </w:rPr>
          <w:t>https://www.highspeedtraining.co.uk/hub/personal-development-plan-health-and-social-care/</w:t>
        </w:r>
      </w:hyperlink>
      <w:r w:rsidRPr="007C5A20">
        <w:rPr>
          <w:rFonts w:ascii="Arial" w:hAnsi="Arial" w:cs="Arial"/>
        </w:rPr>
        <w:t xml:space="preserve"> [Accessed: 6 March 2020]. </w:t>
      </w:r>
    </w:p>
    <w:p w14:paraId="1447F7AD" w14:textId="77777777" w:rsidR="00BE1B94" w:rsidRPr="007C5A20" w:rsidRDefault="00BE1B94" w:rsidP="007C5A20">
      <w:pPr>
        <w:spacing w:line="360" w:lineRule="auto"/>
        <w:rPr>
          <w:rFonts w:ascii="Arial" w:hAnsi="Arial" w:cs="Arial"/>
        </w:rPr>
      </w:pPr>
      <w:r w:rsidRPr="007C5A20">
        <w:rPr>
          <w:rFonts w:ascii="Arial" w:hAnsi="Arial" w:cs="Arial"/>
        </w:rPr>
        <w:t xml:space="preserve">Cambridge University Press (2020) </w:t>
      </w:r>
      <w:r w:rsidRPr="007C5A20">
        <w:rPr>
          <w:rFonts w:ascii="Arial" w:hAnsi="Arial" w:cs="Arial"/>
          <w:i/>
          <w:iCs/>
          <w:shd w:val="clear" w:color="auto" w:fill="FFFFFF"/>
        </w:rPr>
        <w:t>Reflexivity</w:t>
      </w:r>
      <w:r w:rsidRPr="007C5A20">
        <w:rPr>
          <w:rFonts w:ascii="Arial" w:hAnsi="Arial" w:cs="Arial"/>
          <w:shd w:val="clear" w:color="auto" w:fill="FFFFFF"/>
        </w:rPr>
        <w:t>. Available at:</w:t>
      </w:r>
      <w:r w:rsidRPr="007C5A20">
        <w:rPr>
          <w:rFonts w:ascii="Arial" w:hAnsi="Arial" w:cs="Arial"/>
        </w:rPr>
        <w:t xml:space="preserve"> </w:t>
      </w:r>
      <w:hyperlink r:id="rId11" w:history="1">
        <w:r w:rsidRPr="007C5A20">
          <w:rPr>
            <w:rFonts w:ascii="Arial" w:hAnsi="Arial" w:cs="Arial"/>
          </w:rPr>
          <w:t>https://dictionary.cambridge.org/dictionary/english/reflexivity</w:t>
        </w:r>
      </w:hyperlink>
      <w:r w:rsidRPr="007C5A20">
        <w:rPr>
          <w:rFonts w:ascii="Arial" w:hAnsi="Arial" w:cs="Arial"/>
        </w:rPr>
        <w:t xml:space="preserve"> [Accessed: 7 March 2020]. </w:t>
      </w:r>
    </w:p>
    <w:p w14:paraId="27F565AA" w14:textId="77777777" w:rsidR="00BE1B94" w:rsidRPr="007C5A20" w:rsidRDefault="00BE1B94" w:rsidP="007C5A20">
      <w:pPr>
        <w:spacing w:line="360" w:lineRule="auto"/>
        <w:rPr>
          <w:rFonts w:ascii="Arial" w:hAnsi="Arial" w:cs="Arial"/>
        </w:rPr>
      </w:pPr>
      <w:r w:rsidRPr="007C5A20">
        <w:rPr>
          <w:rFonts w:ascii="Arial" w:hAnsi="Arial" w:cs="Arial"/>
        </w:rPr>
        <w:t xml:space="preserve">CIPD (2020) </w:t>
      </w:r>
      <w:r w:rsidRPr="007C5A20">
        <w:rPr>
          <w:rFonts w:ascii="Arial" w:hAnsi="Arial" w:cs="Arial"/>
          <w:i/>
          <w:iCs/>
        </w:rPr>
        <w:t>About CPD</w:t>
      </w:r>
      <w:r w:rsidRPr="007C5A20">
        <w:rPr>
          <w:rFonts w:ascii="Arial" w:hAnsi="Arial" w:cs="Arial"/>
        </w:rPr>
        <w:t xml:space="preserve">. Available at: </w:t>
      </w:r>
      <w:hyperlink r:id="rId12" w:history="1">
        <w:r w:rsidRPr="007C5A20">
          <w:rPr>
            <w:rFonts w:ascii="Arial" w:hAnsi="Arial" w:cs="Arial"/>
          </w:rPr>
          <w:t>https://www.cipd.co.uk/learn/cpd/about</w:t>
        </w:r>
      </w:hyperlink>
      <w:r w:rsidRPr="007C5A20">
        <w:rPr>
          <w:rFonts w:ascii="Arial" w:hAnsi="Arial" w:cs="Arial"/>
        </w:rPr>
        <w:t xml:space="preserve"> [Accessed: 5 March 2020]. </w:t>
      </w:r>
    </w:p>
    <w:p w14:paraId="0C49FEFB" w14:textId="307D5A08" w:rsidR="00BE1B94" w:rsidRPr="007C5A20" w:rsidRDefault="00BE1B94" w:rsidP="007C5A20">
      <w:pPr>
        <w:spacing w:line="360" w:lineRule="auto"/>
        <w:rPr>
          <w:rFonts w:ascii="Arial" w:hAnsi="Arial" w:cs="Arial"/>
        </w:rPr>
      </w:pPr>
      <w:r w:rsidRPr="007C5A20">
        <w:rPr>
          <w:rFonts w:ascii="Arial" w:hAnsi="Arial" w:cs="Arial"/>
        </w:rPr>
        <w:t xml:space="preserve">CPD Certification Service (2020) </w:t>
      </w:r>
      <w:r w:rsidRPr="007C5A20">
        <w:rPr>
          <w:rFonts w:ascii="Arial" w:hAnsi="Arial" w:cs="Arial"/>
          <w:i/>
          <w:iCs/>
          <w:shd w:val="clear" w:color="auto" w:fill="FFFFFF"/>
        </w:rPr>
        <w:t>CPD Explained</w:t>
      </w:r>
      <w:r w:rsidRPr="007C5A20">
        <w:rPr>
          <w:rFonts w:ascii="Arial" w:hAnsi="Arial" w:cs="Arial"/>
          <w:shd w:val="clear" w:color="auto" w:fill="FFFFFF"/>
        </w:rPr>
        <w:t xml:space="preserve">. Available at: </w:t>
      </w:r>
      <w:hyperlink r:id="rId13" w:history="1">
        <w:r w:rsidRPr="007C5A20">
          <w:rPr>
            <w:rFonts w:ascii="Arial" w:hAnsi="Arial" w:cs="Arial"/>
          </w:rPr>
          <w:t>https://cpduk.co.uk/explained</w:t>
        </w:r>
      </w:hyperlink>
      <w:r w:rsidRPr="007C5A20">
        <w:rPr>
          <w:rFonts w:ascii="Arial" w:hAnsi="Arial" w:cs="Arial"/>
        </w:rPr>
        <w:t xml:space="preserve"> [Accessed: 5 March 2020]. </w:t>
      </w:r>
    </w:p>
    <w:p w14:paraId="5C6B32D4" w14:textId="74AA9404" w:rsidR="00750933" w:rsidRPr="007C5A20" w:rsidRDefault="00ED445D" w:rsidP="007C5A20">
      <w:pPr>
        <w:spacing w:line="360" w:lineRule="auto"/>
        <w:rPr>
          <w:rFonts w:ascii="Arial" w:hAnsi="Arial" w:cs="Arial"/>
        </w:rPr>
      </w:pPr>
      <w:r w:rsidRPr="007C5A20">
        <w:rPr>
          <w:rFonts w:ascii="Arial" w:hAnsi="Arial" w:cs="Arial"/>
          <w:shd w:val="clear" w:color="auto" w:fill="FEFEFE"/>
        </w:rPr>
        <w:t xml:space="preserve">Fanaras, L.A. (2020) </w:t>
      </w:r>
      <w:r w:rsidRPr="007C5A20">
        <w:rPr>
          <w:rFonts w:ascii="Arial" w:hAnsi="Arial" w:cs="Arial"/>
          <w:i/>
          <w:iCs/>
          <w:shd w:val="clear" w:color="auto" w:fill="FEFEFE"/>
        </w:rPr>
        <w:t xml:space="preserve">Mentor Up: Making mentoring a reciprocal relationship. </w:t>
      </w:r>
      <w:r w:rsidRPr="007C5A20">
        <w:rPr>
          <w:rFonts w:ascii="Arial" w:hAnsi="Arial" w:cs="Arial"/>
          <w:shd w:val="clear" w:color="auto" w:fill="FEFEFE"/>
        </w:rPr>
        <w:t>Available at:</w:t>
      </w:r>
      <w:r w:rsidRPr="007C5A20">
        <w:rPr>
          <w:rFonts w:ascii="Arial" w:hAnsi="Arial" w:cs="Arial"/>
          <w:i/>
          <w:iCs/>
          <w:shd w:val="clear" w:color="auto" w:fill="FEFEFE"/>
        </w:rPr>
        <w:t xml:space="preserve"> </w:t>
      </w:r>
      <w:hyperlink r:id="rId14" w:history="1">
        <w:r w:rsidRPr="007C5A20">
          <w:rPr>
            <w:rStyle w:val="Hyperlink"/>
            <w:rFonts w:ascii="Arial" w:hAnsi="Arial" w:cs="Arial"/>
            <w:color w:val="auto"/>
            <w:u w:val="none"/>
          </w:rPr>
          <w:t>https://mill.agency/digital/mentor-up/</w:t>
        </w:r>
      </w:hyperlink>
      <w:r w:rsidR="00750933" w:rsidRPr="007C5A20">
        <w:rPr>
          <w:rFonts w:ascii="Arial" w:hAnsi="Arial" w:cs="Arial"/>
        </w:rPr>
        <w:t xml:space="preserve"> [Accessed: 16 April 2020]. </w:t>
      </w:r>
    </w:p>
    <w:p w14:paraId="0DC79CF5" w14:textId="77777777" w:rsidR="00BE1B94" w:rsidRPr="007C5A20" w:rsidRDefault="00BE1B94" w:rsidP="007C5A20">
      <w:pPr>
        <w:spacing w:line="360" w:lineRule="auto"/>
        <w:rPr>
          <w:rFonts w:ascii="Arial" w:hAnsi="Arial" w:cs="Arial"/>
        </w:rPr>
      </w:pPr>
      <w:r w:rsidRPr="007C5A20">
        <w:rPr>
          <w:rFonts w:ascii="Arial" w:hAnsi="Arial" w:cs="Arial"/>
        </w:rPr>
        <w:t xml:space="preserve">Gopee, N. (2015) </w:t>
      </w:r>
      <w:r w:rsidRPr="007C5A20">
        <w:rPr>
          <w:rFonts w:ascii="Arial" w:hAnsi="Arial" w:cs="Arial"/>
          <w:i/>
          <w:iCs/>
        </w:rPr>
        <w:t>Mentoring and Supervision in Healthcare</w:t>
      </w:r>
      <w:r w:rsidRPr="007C5A20">
        <w:rPr>
          <w:rFonts w:ascii="Arial" w:hAnsi="Arial" w:cs="Arial"/>
        </w:rPr>
        <w:t>. 3</w:t>
      </w:r>
      <w:r w:rsidRPr="007C5A20">
        <w:rPr>
          <w:rFonts w:ascii="Arial" w:hAnsi="Arial" w:cs="Arial"/>
          <w:vertAlign w:val="superscript"/>
        </w:rPr>
        <w:t>rd</w:t>
      </w:r>
      <w:r w:rsidRPr="007C5A20">
        <w:rPr>
          <w:rFonts w:ascii="Arial" w:hAnsi="Arial" w:cs="Arial"/>
        </w:rPr>
        <w:t xml:space="preserve"> edn. London: SAGE Publications. </w:t>
      </w:r>
    </w:p>
    <w:p w14:paraId="3DDD1834" w14:textId="77777777" w:rsidR="00BE1B94" w:rsidRPr="007C5A20" w:rsidRDefault="00BE1B94" w:rsidP="007C5A20">
      <w:pPr>
        <w:spacing w:line="360" w:lineRule="auto"/>
        <w:rPr>
          <w:rFonts w:ascii="Arial" w:hAnsi="Arial" w:cs="Arial"/>
        </w:rPr>
      </w:pPr>
      <w:r w:rsidRPr="007C5A20">
        <w:rPr>
          <w:rFonts w:ascii="Arial" w:hAnsi="Arial" w:cs="Arial"/>
        </w:rPr>
        <w:t xml:space="preserve">Ham, C., Dixon, A. and Brooke, B. (2012) </w:t>
      </w:r>
      <w:r w:rsidRPr="007C5A20">
        <w:rPr>
          <w:rFonts w:ascii="Arial" w:hAnsi="Arial" w:cs="Arial"/>
          <w:i/>
          <w:iCs/>
        </w:rPr>
        <w:t>TRANSFORMING THE DELIVERY OF HEALTH AND SOCIAL CARE: The case for fundamental change</w:t>
      </w:r>
      <w:r w:rsidRPr="007C5A20">
        <w:rPr>
          <w:rFonts w:ascii="Arial" w:hAnsi="Arial" w:cs="Arial"/>
        </w:rPr>
        <w:t xml:space="preserve">. Available at: </w:t>
      </w:r>
      <w:hyperlink r:id="rId15" w:history="1">
        <w:r w:rsidRPr="007C5A20">
          <w:rPr>
            <w:rFonts w:ascii="Arial" w:hAnsi="Arial" w:cs="Arial"/>
          </w:rPr>
          <w:t>https://www.kingsfund.org.uk/sites/default/files/field/field_publication_file/transforming-the-delivery-of-health-and-social-care-the-kings-fund-sep-2012.pdf</w:t>
        </w:r>
      </w:hyperlink>
      <w:r w:rsidRPr="007C5A20">
        <w:rPr>
          <w:rFonts w:ascii="Arial" w:hAnsi="Arial" w:cs="Arial"/>
        </w:rPr>
        <w:t xml:space="preserve"> [Accessed: 8 March 2020]. </w:t>
      </w:r>
    </w:p>
    <w:p w14:paraId="65F65B61" w14:textId="316C70E5" w:rsidR="00BE1B94" w:rsidRPr="007C5A20" w:rsidRDefault="00BE1B94" w:rsidP="007C5A20">
      <w:pPr>
        <w:spacing w:line="360" w:lineRule="auto"/>
        <w:rPr>
          <w:rFonts w:ascii="Arial" w:hAnsi="Arial" w:cs="Arial"/>
        </w:rPr>
      </w:pPr>
      <w:r w:rsidRPr="007C5A20">
        <w:rPr>
          <w:rFonts w:ascii="Arial" w:hAnsi="Arial" w:cs="Arial"/>
        </w:rPr>
        <w:t xml:space="preserve">Hodgson, A.K. and Scanlan, J.M. (2013) ‘A concept analysis of mentoring in nursing leadership’, </w:t>
      </w:r>
      <w:r w:rsidRPr="007C5A20">
        <w:rPr>
          <w:rFonts w:ascii="Arial" w:hAnsi="Arial" w:cs="Arial"/>
          <w:i/>
          <w:iCs/>
        </w:rPr>
        <w:t>Open Journal of Nursing</w:t>
      </w:r>
      <w:r w:rsidRPr="007C5A20">
        <w:rPr>
          <w:rFonts w:ascii="Arial" w:hAnsi="Arial" w:cs="Arial"/>
        </w:rPr>
        <w:t xml:space="preserve">, 3, pp.389-394. </w:t>
      </w:r>
    </w:p>
    <w:p w14:paraId="371C85EF" w14:textId="77777777" w:rsidR="00BE1B94" w:rsidRPr="007C5A20" w:rsidRDefault="00BE1B94" w:rsidP="007C5A20">
      <w:pPr>
        <w:spacing w:line="360" w:lineRule="auto"/>
        <w:rPr>
          <w:rFonts w:ascii="Arial" w:hAnsi="Arial" w:cs="Arial"/>
        </w:rPr>
      </w:pPr>
      <w:r w:rsidRPr="007C5A20">
        <w:rPr>
          <w:rFonts w:ascii="Arial" w:hAnsi="Arial" w:cs="Arial"/>
          <w:spacing w:val="-4"/>
          <w:shd w:val="clear" w:color="auto" w:fill="FFFFFF"/>
        </w:rPr>
        <w:lastRenderedPageBreak/>
        <w:t xml:space="preserve">National Autistic Society (2018) </w:t>
      </w:r>
      <w:r w:rsidRPr="007C5A20">
        <w:rPr>
          <w:rFonts w:ascii="Arial" w:hAnsi="Arial" w:cs="Arial"/>
          <w:i/>
          <w:iCs/>
          <w:spacing w:val="-4"/>
          <w:shd w:val="clear" w:color="auto" w:fill="FFFFFF"/>
        </w:rPr>
        <w:t>Pica</w:t>
      </w:r>
      <w:r w:rsidRPr="007C5A20">
        <w:rPr>
          <w:rFonts w:ascii="Arial" w:hAnsi="Arial" w:cs="Arial"/>
          <w:spacing w:val="-4"/>
          <w:shd w:val="clear" w:color="auto" w:fill="FFFFFF"/>
        </w:rPr>
        <w:t xml:space="preserve">. Available at: </w:t>
      </w:r>
      <w:hyperlink r:id="rId16" w:history="1">
        <w:r w:rsidRPr="007C5A20">
          <w:rPr>
            <w:rFonts w:ascii="Arial" w:hAnsi="Arial" w:cs="Arial"/>
          </w:rPr>
          <w:t>https://www.autism.org.uk/about/behaviour/challenging-behaviour/pica.aspx</w:t>
        </w:r>
      </w:hyperlink>
      <w:r w:rsidRPr="007C5A20">
        <w:rPr>
          <w:rFonts w:ascii="Arial" w:hAnsi="Arial" w:cs="Arial"/>
        </w:rPr>
        <w:t xml:space="preserve"> [Accessed: 7 March 2020]. </w:t>
      </w:r>
    </w:p>
    <w:p w14:paraId="5C4AF8AA" w14:textId="77777777" w:rsidR="00BE1B94" w:rsidRPr="007C5A20" w:rsidRDefault="00BE1B94" w:rsidP="007C5A20">
      <w:pPr>
        <w:spacing w:line="360" w:lineRule="auto"/>
        <w:rPr>
          <w:rFonts w:ascii="Arial" w:hAnsi="Arial" w:cs="Arial"/>
        </w:rPr>
      </w:pPr>
      <w:r w:rsidRPr="007C5A20">
        <w:rPr>
          <w:rFonts w:ascii="Arial" w:hAnsi="Arial" w:cs="Arial"/>
        </w:rPr>
        <w:t xml:space="preserve">Neary, M. (2000) </w:t>
      </w:r>
      <w:r w:rsidRPr="007C5A20">
        <w:rPr>
          <w:rFonts w:ascii="Arial" w:hAnsi="Arial" w:cs="Arial"/>
          <w:i/>
          <w:iCs/>
        </w:rPr>
        <w:t xml:space="preserve">Teaching, Assessing and Evaluation for Clinical Competence. </w:t>
      </w:r>
      <w:r w:rsidRPr="007C5A20">
        <w:rPr>
          <w:rFonts w:ascii="Arial" w:hAnsi="Arial" w:cs="Arial"/>
        </w:rPr>
        <w:t>Cheltenham: Stanley Thornes</w:t>
      </w:r>
    </w:p>
    <w:p w14:paraId="43327F9A" w14:textId="77777777" w:rsidR="00BE1B94" w:rsidRPr="007C5A20" w:rsidRDefault="00BE1B94" w:rsidP="007C5A20">
      <w:pPr>
        <w:spacing w:line="360" w:lineRule="auto"/>
        <w:rPr>
          <w:rFonts w:ascii="Arial" w:hAnsi="Arial" w:cs="Arial"/>
        </w:rPr>
      </w:pPr>
      <w:r w:rsidRPr="007C5A20">
        <w:rPr>
          <w:rFonts w:ascii="Arial" w:hAnsi="Arial" w:cs="Arial"/>
          <w:shd w:val="clear" w:color="auto" w:fill="FFFFFF"/>
        </w:rPr>
        <w:t xml:space="preserve">NHS (2020) </w:t>
      </w:r>
      <w:r w:rsidRPr="007C5A20">
        <w:rPr>
          <w:rFonts w:ascii="Arial" w:hAnsi="Arial" w:cs="Arial"/>
          <w:i/>
          <w:iCs/>
          <w:shd w:val="clear" w:color="auto" w:fill="FFFFFF"/>
        </w:rPr>
        <w:t>Continuing professional development (CPD).</w:t>
      </w:r>
      <w:r w:rsidRPr="007C5A20">
        <w:rPr>
          <w:rFonts w:ascii="Arial" w:hAnsi="Arial" w:cs="Arial"/>
          <w:shd w:val="clear" w:color="auto" w:fill="FFFFFF"/>
        </w:rPr>
        <w:t xml:space="preserve"> Available at: </w:t>
      </w:r>
      <w:hyperlink r:id="rId17" w:history="1">
        <w:r w:rsidRPr="007C5A20">
          <w:rPr>
            <w:rFonts w:ascii="Arial" w:hAnsi="Arial" w:cs="Arial"/>
          </w:rPr>
          <w:t>https://www.healthcareers.nhs.uk/career-planning/developing-your-health-career/personal-and-professional-development/continuing-professional-development-cpd</w:t>
        </w:r>
      </w:hyperlink>
      <w:r w:rsidRPr="007C5A20">
        <w:rPr>
          <w:rFonts w:ascii="Arial" w:hAnsi="Arial" w:cs="Arial"/>
        </w:rPr>
        <w:t xml:space="preserve"> [Accessed: 5 March 2020]. </w:t>
      </w:r>
    </w:p>
    <w:p w14:paraId="03561BBA" w14:textId="77777777" w:rsidR="00BE1B94" w:rsidRPr="007C5A20" w:rsidRDefault="00BE1B94" w:rsidP="007C5A20">
      <w:pPr>
        <w:spacing w:line="360" w:lineRule="auto"/>
        <w:rPr>
          <w:rFonts w:ascii="Arial" w:hAnsi="Arial" w:cs="Arial"/>
        </w:rPr>
      </w:pPr>
      <w:r w:rsidRPr="007C5A20">
        <w:rPr>
          <w:rFonts w:ascii="Arial" w:hAnsi="Arial" w:cs="Arial"/>
        </w:rPr>
        <w:t xml:space="preserve">NHS England (2014) </w:t>
      </w:r>
      <w:r w:rsidRPr="007C5A20">
        <w:rPr>
          <w:rFonts w:ascii="Arial" w:hAnsi="Arial" w:cs="Arial"/>
          <w:i/>
          <w:iCs/>
        </w:rPr>
        <w:t xml:space="preserve">A Guide to Mentoring in NHS England. </w:t>
      </w:r>
      <w:r w:rsidRPr="007C5A20">
        <w:rPr>
          <w:rFonts w:ascii="Arial" w:hAnsi="Arial" w:cs="Arial"/>
        </w:rPr>
        <w:t xml:space="preserve">Available at: </w:t>
      </w:r>
      <w:hyperlink r:id="rId18" w:history="1">
        <w:r w:rsidRPr="007C5A20">
          <w:rPr>
            <w:rFonts w:ascii="Arial" w:hAnsi="Arial" w:cs="Arial"/>
          </w:rPr>
          <w:t>https://improvement.nhs.uk/documents/1862/NHS_England_Mentoring_Guide_5bv5_FINAL5d.pdf</w:t>
        </w:r>
      </w:hyperlink>
      <w:r w:rsidRPr="007C5A20">
        <w:rPr>
          <w:rFonts w:ascii="Arial" w:hAnsi="Arial" w:cs="Arial"/>
        </w:rPr>
        <w:t xml:space="preserve"> [Accessed: 12 March 2020]. </w:t>
      </w:r>
    </w:p>
    <w:p w14:paraId="19726DD0" w14:textId="77777777" w:rsidR="00BE1B94" w:rsidRPr="007C5A20" w:rsidRDefault="00BE1B94" w:rsidP="007C5A20">
      <w:pPr>
        <w:spacing w:line="360" w:lineRule="auto"/>
        <w:rPr>
          <w:rFonts w:ascii="Arial" w:hAnsi="Arial" w:cs="Arial"/>
        </w:rPr>
      </w:pPr>
      <w:r w:rsidRPr="007C5A20">
        <w:rPr>
          <w:rFonts w:ascii="Arial" w:hAnsi="Arial" w:cs="Arial"/>
        </w:rPr>
        <w:t xml:space="preserve">NHS Leadership Academy (2020) </w:t>
      </w:r>
      <w:r w:rsidRPr="007C5A20">
        <w:rPr>
          <w:rFonts w:ascii="Arial" w:hAnsi="Arial" w:cs="Arial"/>
          <w:i/>
          <w:iCs/>
        </w:rPr>
        <w:t>Coaching and Mentoring</w:t>
      </w:r>
      <w:r w:rsidRPr="007C5A20">
        <w:rPr>
          <w:rFonts w:ascii="Arial" w:hAnsi="Arial" w:cs="Arial"/>
        </w:rPr>
        <w:t xml:space="preserve">. Available at: </w:t>
      </w:r>
      <w:hyperlink r:id="rId19" w:history="1">
        <w:r w:rsidRPr="007C5A20">
          <w:rPr>
            <w:rFonts w:ascii="Arial" w:hAnsi="Arial" w:cs="Arial"/>
          </w:rPr>
          <w:t>https://www.leadershipacademy.nhs.uk/resources/coaching-register/</w:t>
        </w:r>
      </w:hyperlink>
      <w:r w:rsidRPr="007C5A20">
        <w:rPr>
          <w:rFonts w:ascii="Arial" w:hAnsi="Arial" w:cs="Arial"/>
        </w:rPr>
        <w:t xml:space="preserve"> [Accessed: 12 March 2020]. </w:t>
      </w:r>
    </w:p>
    <w:p w14:paraId="55EB83BA" w14:textId="77777777" w:rsidR="00BE1B94" w:rsidRPr="007C5A20" w:rsidRDefault="00BE1B94" w:rsidP="007C5A20">
      <w:pPr>
        <w:spacing w:line="360" w:lineRule="auto"/>
        <w:rPr>
          <w:rFonts w:ascii="Arial" w:hAnsi="Arial" w:cs="Arial"/>
        </w:rPr>
      </w:pPr>
      <w:r w:rsidRPr="007C5A20">
        <w:rPr>
          <w:rFonts w:ascii="Arial" w:hAnsi="Arial" w:cs="Arial"/>
        </w:rPr>
        <w:t xml:space="preserve">NHS Education for Scotland (2016) </w:t>
      </w:r>
      <w:r w:rsidRPr="007C5A20">
        <w:rPr>
          <w:rFonts w:ascii="Arial" w:hAnsi="Arial" w:cs="Arial"/>
          <w:i/>
          <w:iCs/>
        </w:rPr>
        <w:t>The evolution of coaching and mentoring</w:t>
      </w:r>
      <w:r w:rsidRPr="007C5A20">
        <w:rPr>
          <w:rFonts w:ascii="Arial" w:hAnsi="Arial" w:cs="Arial"/>
        </w:rPr>
        <w:t xml:space="preserve">. Available at: </w:t>
      </w:r>
      <w:hyperlink r:id="rId20" w:history="1">
        <w:r w:rsidRPr="007C5A20">
          <w:rPr>
            <w:rFonts w:ascii="Arial" w:hAnsi="Arial" w:cs="Arial"/>
          </w:rPr>
          <w:t>http://www.central.knowledge.scot.nhs.uk/CoachMentor/the-evolution-of-coaching-and-mentoring.html</w:t>
        </w:r>
      </w:hyperlink>
      <w:r w:rsidRPr="007C5A20">
        <w:rPr>
          <w:rFonts w:ascii="Arial" w:hAnsi="Arial" w:cs="Arial"/>
        </w:rPr>
        <w:t xml:space="preserve"> [Accessed: 12 March 2020]. </w:t>
      </w:r>
    </w:p>
    <w:p w14:paraId="47295521" w14:textId="77777777" w:rsidR="00BE1B94" w:rsidRPr="007C5A20" w:rsidRDefault="00BE1B94" w:rsidP="007C5A20">
      <w:pPr>
        <w:spacing w:line="360" w:lineRule="auto"/>
        <w:rPr>
          <w:rFonts w:ascii="Arial" w:hAnsi="Arial" w:cs="Arial"/>
        </w:rPr>
      </w:pPr>
      <w:r w:rsidRPr="007C5A20">
        <w:rPr>
          <w:rFonts w:ascii="Arial" w:hAnsi="Arial" w:cs="Arial"/>
        </w:rPr>
        <w:t xml:space="preserve">NHS Leadership Academy (2020) </w:t>
      </w:r>
      <w:r w:rsidRPr="007C5A20">
        <w:rPr>
          <w:rFonts w:ascii="Arial" w:hAnsi="Arial" w:cs="Arial"/>
          <w:i/>
          <w:iCs/>
          <w:shd w:val="clear" w:color="auto" w:fill="FFFFFF"/>
        </w:rPr>
        <w:t>Reciprocal Mentoring for Inclusion programme</w:t>
      </w:r>
      <w:r w:rsidRPr="007C5A20">
        <w:rPr>
          <w:rFonts w:ascii="Arial" w:hAnsi="Arial" w:cs="Arial"/>
          <w:shd w:val="clear" w:color="auto" w:fill="FFFFFF"/>
        </w:rPr>
        <w:t xml:space="preserve">. Available at: </w:t>
      </w:r>
      <w:r w:rsidRPr="007C5A20">
        <w:rPr>
          <w:rFonts w:ascii="Arial" w:hAnsi="Arial" w:cs="Arial"/>
        </w:rPr>
        <w:t xml:space="preserve"> </w:t>
      </w:r>
      <w:hyperlink r:id="rId21" w:history="1">
        <w:r w:rsidRPr="007C5A20">
          <w:rPr>
            <w:rFonts w:ascii="Arial" w:hAnsi="Arial" w:cs="Arial"/>
          </w:rPr>
          <w:t>https://www.leadershipacademy.nhs.uk/programmes/reciprocal-mentoring-for-inclusion-programme/</w:t>
        </w:r>
      </w:hyperlink>
      <w:r w:rsidRPr="007C5A20">
        <w:rPr>
          <w:rFonts w:ascii="Arial" w:hAnsi="Arial" w:cs="Arial"/>
        </w:rPr>
        <w:t xml:space="preserve"> [Accessed: 12 March 2020]. </w:t>
      </w:r>
    </w:p>
    <w:p w14:paraId="17B3B5AC" w14:textId="77777777" w:rsidR="00BE1B94" w:rsidRPr="007C5A20" w:rsidRDefault="00BE1B94" w:rsidP="007C5A20">
      <w:pPr>
        <w:spacing w:line="360" w:lineRule="auto"/>
        <w:rPr>
          <w:rFonts w:ascii="Arial" w:hAnsi="Arial" w:cs="Arial"/>
        </w:rPr>
      </w:pPr>
      <w:r w:rsidRPr="007C5A20">
        <w:rPr>
          <w:rFonts w:ascii="Arial" w:hAnsi="Arial" w:cs="Arial"/>
        </w:rPr>
        <w:t xml:space="preserve">Nursing and Midwifery Council (2008) </w:t>
      </w:r>
      <w:r w:rsidRPr="007C5A20">
        <w:rPr>
          <w:rFonts w:ascii="Arial" w:hAnsi="Arial" w:cs="Arial"/>
          <w:i/>
          <w:iCs/>
        </w:rPr>
        <w:t>Standards to Support Learning and Assessment Practice.</w:t>
      </w:r>
      <w:r w:rsidRPr="007C5A20">
        <w:rPr>
          <w:rFonts w:ascii="Arial" w:hAnsi="Arial" w:cs="Arial"/>
        </w:rPr>
        <w:t xml:space="preserve"> London: Nursing and Midwifery Council. </w:t>
      </w:r>
    </w:p>
    <w:p w14:paraId="644D436D" w14:textId="77777777" w:rsidR="00BE1B94" w:rsidRPr="007C5A20" w:rsidRDefault="00BE1B94" w:rsidP="007C5A20">
      <w:pPr>
        <w:spacing w:line="360" w:lineRule="auto"/>
        <w:rPr>
          <w:rFonts w:ascii="Arial" w:hAnsi="Arial" w:cs="Arial"/>
        </w:rPr>
      </w:pPr>
      <w:r w:rsidRPr="007C5A20">
        <w:rPr>
          <w:rFonts w:ascii="Arial" w:hAnsi="Arial" w:cs="Arial"/>
          <w:shd w:val="clear" w:color="auto" w:fill="FFFFFF"/>
        </w:rPr>
        <w:t xml:space="preserve">Open University (2020) </w:t>
      </w:r>
      <w:r w:rsidRPr="007C5A20">
        <w:rPr>
          <w:rFonts w:ascii="Arial" w:hAnsi="Arial" w:cs="Arial"/>
          <w:i/>
          <w:iCs/>
          <w:shd w:val="clear" w:color="auto" w:fill="FFFFFF"/>
        </w:rPr>
        <w:t>What is self-reflection?</w:t>
      </w:r>
      <w:r w:rsidRPr="007C5A20">
        <w:rPr>
          <w:rFonts w:ascii="Arial" w:hAnsi="Arial" w:cs="Arial"/>
          <w:shd w:val="clear" w:color="auto" w:fill="FFFFFF"/>
        </w:rPr>
        <w:t xml:space="preserve"> Available at: </w:t>
      </w:r>
      <w:hyperlink r:id="rId22" w:history="1">
        <w:r w:rsidRPr="007C5A20">
          <w:rPr>
            <w:rFonts w:ascii="Arial" w:hAnsi="Arial" w:cs="Arial"/>
          </w:rPr>
          <w:t>http://www.open.ac.uk/choose/unison/develop/my-skills/self-reflection</w:t>
        </w:r>
      </w:hyperlink>
      <w:r w:rsidRPr="007C5A20">
        <w:rPr>
          <w:rFonts w:ascii="Arial" w:hAnsi="Arial" w:cs="Arial"/>
        </w:rPr>
        <w:t xml:space="preserve"> [Accessed: 5 March 2020]. </w:t>
      </w:r>
    </w:p>
    <w:p w14:paraId="0320926E" w14:textId="46372F15" w:rsidR="00BE1B94" w:rsidRPr="007C5A20" w:rsidRDefault="00BE1B94" w:rsidP="007C5A20">
      <w:pPr>
        <w:spacing w:line="360" w:lineRule="auto"/>
        <w:rPr>
          <w:rFonts w:ascii="Arial" w:hAnsi="Arial" w:cs="Arial"/>
        </w:rPr>
      </w:pPr>
      <w:r w:rsidRPr="007C5A20">
        <w:rPr>
          <w:rFonts w:ascii="Arial" w:hAnsi="Arial" w:cs="Arial"/>
        </w:rPr>
        <w:t>Social Care Wales (2020</w:t>
      </w:r>
      <w:r w:rsidR="00DD169B" w:rsidRPr="007C5A20">
        <w:rPr>
          <w:rFonts w:ascii="Arial" w:hAnsi="Arial" w:cs="Arial"/>
        </w:rPr>
        <w:t>a</w:t>
      </w:r>
      <w:r w:rsidRPr="007C5A20">
        <w:rPr>
          <w:rFonts w:ascii="Arial" w:hAnsi="Arial" w:cs="Arial"/>
        </w:rPr>
        <w:t xml:space="preserve">) </w:t>
      </w:r>
      <w:r w:rsidRPr="007C5A20">
        <w:rPr>
          <w:rFonts w:ascii="Arial" w:hAnsi="Arial" w:cs="Arial"/>
          <w:i/>
          <w:iCs/>
        </w:rPr>
        <w:t>Induction for health and social care</w:t>
      </w:r>
      <w:r w:rsidRPr="007C5A20">
        <w:rPr>
          <w:rFonts w:ascii="Arial" w:hAnsi="Arial" w:cs="Arial"/>
        </w:rPr>
        <w:t xml:space="preserve">. Available at: </w:t>
      </w:r>
      <w:hyperlink r:id="rId23" w:history="1">
        <w:r w:rsidRPr="007C5A20">
          <w:rPr>
            <w:rFonts w:ascii="Arial" w:hAnsi="Arial" w:cs="Arial"/>
          </w:rPr>
          <w:t>https://socialcare.wales/learning-and-development/induction-for-health-and-social-care</w:t>
        </w:r>
      </w:hyperlink>
      <w:r w:rsidRPr="007C5A20">
        <w:rPr>
          <w:rFonts w:ascii="Arial" w:hAnsi="Arial" w:cs="Arial"/>
        </w:rPr>
        <w:t xml:space="preserve"> [Accessed: 13 March 2020]. </w:t>
      </w:r>
    </w:p>
    <w:p w14:paraId="139E33AC" w14:textId="4E16085A" w:rsidR="00BE1B94" w:rsidRPr="007C5A20" w:rsidRDefault="00BE1B94" w:rsidP="007C5A20">
      <w:pPr>
        <w:spacing w:line="360" w:lineRule="auto"/>
        <w:rPr>
          <w:rFonts w:ascii="Arial" w:hAnsi="Arial" w:cs="Arial"/>
        </w:rPr>
      </w:pPr>
      <w:r w:rsidRPr="007C5A20">
        <w:rPr>
          <w:rFonts w:ascii="Arial" w:hAnsi="Arial" w:cs="Arial"/>
        </w:rPr>
        <w:lastRenderedPageBreak/>
        <w:t>Social Care Wales (2020</w:t>
      </w:r>
      <w:r w:rsidR="00DD169B" w:rsidRPr="007C5A20">
        <w:rPr>
          <w:rFonts w:ascii="Arial" w:hAnsi="Arial" w:cs="Arial"/>
        </w:rPr>
        <w:t>b</w:t>
      </w:r>
      <w:r w:rsidRPr="007C5A20">
        <w:rPr>
          <w:rFonts w:ascii="Arial" w:hAnsi="Arial" w:cs="Arial"/>
        </w:rPr>
        <w:t xml:space="preserve">) </w:t>
      </w:r>
      <w:r w:rsidRPr="007C5A20">
        <w:rPr>
          <w:rFonts w:ascii="Arial" w:hAnsi="Arial" w:cs="Arial"/>
          <w:i/>
          <w:iCs/>
        </w:rPr>
        <w:t>Why we register</w:t>
      </w:r>
      <w:r w:rsidRPr="007C5A20">
        <w:rPr>
          <w:rFonts w:ascii="Arial" w:hAnsi="Arial" w:cs="Arial"/>
        </w:rPr>
        <w:t xml:space="preserve">. Available at: </w:t>
      </w:r>
      <w:hyperlink r:id="rId24" w:history="1">
        <w:r w:rsidRPr="007C5A20">
          <w:rPr>
            <w:rFonts w:ascii="Arial" w:hAnsi="Arial" w:cs="Arial"/>
          </w:rPr>
          <w:t>https://socialcare.wales/registration/what-is-registration</w:t>
        </w:r>
      </w:hyperlink>
      <w:r w:rsidRPr="007C5A20">
        <w:rPr>
          <w:rFonts w:ascii="Arial" w:hAnsi="Arial" w:cs="Arial"/>
        </w:rPr>
        <w:t xml:space="preserve"> [Accessed: 13 March 2020]. </w:t>
      </w:r>
    </w:p>
    <w:p w14:paraId="3730F952" w14:textId="77777777" w:rsidR="00BE1B94" w:rsidRPr="007C5A20" w:rsidRDefault="00BE1B94" w:rsidP="007C5A20">
      <w:pPr>
        <w:spacing w:line="360" w:lineRule="auto"/>
        <w:rPr>
          <w:rFonts w:ascii="Arial" w:hAnsi="Arial" w:cs="Arial"/>
          <w:i/>
          <w:iCs/>
        </w:rPr>
      </w:pPr>
      <w:r w:rsidRPr="007C5A20">
        <w:rPr>
          <w:rFonts w:ascii="Arial" w:hAnsi="Arial" w:cs="Arial"/>
        </w:rPr>
        <w:t xml:space="preserve">Social Care Wales (2018) </w:t>
      </w:r>
      <w:r w:rsidRPr="007C5A20">
        <w:rPr>
          <w:rFonts w:ascii="Arial" w:hAnsi="Arial" w:cs="Arial"/>
          <w:i/>
          <w:iCs/>
        </w:rPr>
        <w:t xml:space="preserve">Code of Practice for Social Care Employers. </w:t>
      </w:r>
      <w:r w:rsidRPr="007C5A20">
        <w:rPr>
          <w:rFonts w:ascii="Arial" w:hAnsi="Arial" w:cs="Arial"/>
        </w:rPr>
        <w:t>Available at:</w:t>
      </w:r>
    </w:p>
    <w:p w14:paraId="6CD9933B" w14:textId="77777777" w:rsidR="00BE1B94" w:rsidRPr="007C5A20" w:rsidRDefault="008E513B" w:rsidP="007C5A20">
      <w:pPr>
        <w:spacing w:line="360" w:lineRule="auto"/>
        <w:rPr>
          <w:rFonts w:ascii="Arial" w:hAnsi="Arial" w:cs="Arial"/>
        </w:rPr>
      </w:pPr>
      <w:hyperlink r:id="rId25" w:history="1">
        <w:r w:rsidR="00BE1B94" w:rsidRPr="007C5A20">
          <w:rPr>
            <w:rFonts w:ascii="Arial" w:hAnsi="Arial" w:cs="Arial"/>
          </w:rPr>
          <w:t>https://socialcare.wales/cms_assets/file-uploads/Employer-Code-2018.pdf</w:t>
        </w:r>
      </w:hyperlink>
      <w:r w:rsidR="00BE1B94" w:rsidRPr="007C5A20">
        <w:rPr>
          <w:rFonts w:ascii="Arial" w:hAnsi="Arial" w:cs="Arial"/>
        </w:rPr>
        <w:t xml:space="preserve"> [Accessed: 13 March 2020]. </w:t>
      </w:r>
    </w:p>
    <w:p w14:paraId="71F23378" w14:textId="77777777" w:rsidR="00BE1B94" w:rsidRPr="007C5A20" w:rsidRDefault="00BE1B94" w:rsidP="007C5A20">
      <w:pPr>
        <w:spacing w:line="360" w:lineRule="auto"/>
        <w:rPr>
          <w:rFonts w:ascii="Arial" w:hAnsi="Arial" w:cs="Arial"/>
        </w:rPr>
      </w:pPr>
      <w:r w:rsidRPr="007C5A20">
        <w:rPr>
          <w:rFonts w:ascii="Arial" w:hAnsi="Arial" w:cs="Arial"/>
          <w:shd w:val="clear" w:color="auto" w:fill="FFFFFF"/>
        </w:rPr>
        <w:t xml:space="preserve">Stonebridge College (2016) </w:t>
      </w:r>
      <w:r w:rsidRPr="007C5A20">
        <w:rPr>
          <w:rFonts w:ascii="Arial" w:hAnsi="Arial" w:cs="Arial"/>
          <w:i/>
          <w:iCs/>
          <w:shd w:val="clear" w:color="auto" w:fill="FFFFFF"/>
        </w:rPr>
        <w:t>Reflective practice – is it really useful in adult social care?</w:t>
      </w:r>
      <w:r w:rsidRPr="007C5A20">
        <w:rPr>
          <w:rFonts w:ascii="Arial" w:hAnsi="Arial" w:cs="Arial"/>
          <w:shd w:val="clear" w:color="auto" w:fill="FFFFFF"/>
        </w:rPr>
        <w:t xml:space="preserve"> Available at: </w:t>
      </w:r>
      <w:hyperlink r:id="rId26" w:history="1">
        <w:r w:rsidRPr="007C5A20">
          <w:rPr>
            <w:rFonts w:ascii="Arial" w:hAnsi="Arial" w:cs="Arial"/>
          </w:rPr>
          <w:t>https://www.stonebridge.uk.com/blog/health-and-social-care/reflective-practice-is-it-really-useful in-adult-social-care</w:t>
        </w:r>
      </w:hyperlink>
      <w:r w:rsidRPr="007C5A20">
        <w:rPr>
          <w:rFonts w:ascii="Arial" w:hAnsi="Arial" w:cs="Arial"/>
        </w:rPr>
        <w:t xml:space="preserve"> [Accessed: 7 March 2020]. </w:t>
      </w:r>
    </w:p>
    <w:p w14:paraId="73AD784E" w14:textId="77777777" w:rsidR="00BE1B94" w:rsidRPr="007C5A20" w:rsidRDefault="00BE1B94" w:rsidP="007C5A20">
      <w:pPr>
        <w:spacing w:line="360" w:lineRule="auto"/>
        <w:rPr>
          <w:rFonts w:ascii="Arial" w:hAnsi="Arial" w:cs="Arial"/>
        </w:rPr>
      </w:pPr>
      <w:r w:rsidRPr="007C5A20">
        <w:rPr>
          <w:rFonts w:ascii="Arial" w:hAnsi="Arial" w:cs="Arial"/>
        </w:rPr>
        <w:t xml:space="preserve">Thompson, s. and Thompson, N. (2008) </w:t>
      </w:r>
      <w:r w:rsidRPr="007C5A20">
        <w:rPr>
          <w:rFonts w:ascii="Arial" w:hAnsi="Arial" w:cs="Arial"/>
          <w:i/>
          <w:iCs/>
        </w:rPr>
        <w:t>The Critically Reflective Practitioner</w:t>
      </w:r>
      <w:r w:rsidRPr="007C5A20">
        <w:rPr>
          <w:rFonts w:ascii="Arial" w:hAnsi="Arial" w:cs="Arial"/>
        </w:rPr>
        <w:t xml:space="preserve">. Hampshire: Palgrave Macmillan. </w:t>
      </w:r>
    </w:p>
    <w:p w14:paraId="60ED2FF6" w14:textId="77777777" w:rsidR="00BE1B94" w:rsidRPr="007C5A20" w:rsidRDefault="00BE1B94" w:rsidP="007C5A20">
      <w:pPr>
        <w:spacing w:line="360" w:lineRule="auto"/>
        <w:rPr>
          <w:rFonts w:ascii="Arial" w:hAnsi="Arial" w:cs="Arial"/>
        </w:rPr>
      </w:pPr>
      <w:r w:rsidRPr="007C5A20">
        <w:rPr>
          <w:rFonts w:ascii="Arial" w:hAnsi="Arial" w:cs="Arial"/>
          <w:shd w:val="clear" w:color="auto" w:fill="FFFFFF"/>
        </w:rPr>
        <w:t xml:space="preserve">University of Leicester (2020) </w:t>
      </w:r>
      <w:r w:rsidRPr="007C5A20">
        <w:rPr>
          <w:rFonts w:ascii="Arial" w:hAnsi="Arial" w:cs="Arial"/>
          <w:i/>
          <w:iCs/>
          <w:shd w:val="clear" w:color="auto" w:fill="FFFFFF"/>
        </w:rPr>
        <w:t>Kolb's Experiential Learning Cycle</w:t>
      </w:r>
      <w:r w:rsidRPr="007C5A20">
        <w:rPr>
          <w:rFonts w:ascii="Arial" w:hAnsi="Arial" w:cs="Arial"/>
          <w:shd w:val="clear" w:color="auto" w:fill="FFFFFF"/>
        </w:rPr>
        <w:t xml:space="preserve">. Available at: </w:t>
      </w:r>
      <w:hyperlink r:id="rId27" w:history="1">
        <w:r w:rsidRPr="007C5A20">
          <w:rPr>
            <w:rFonts w:ascii="Arial" w:hAnsi="Arial" w:cs="Arial"/>
          </w:rPr>
          <w:t>https://www2.le.ac.uk/departments/doctoralcollege/training/eresources/teaching/theories/kolb</w:t>
        </w:r>
      </w:hyperlink>
      <w:r w:rsidRPr="007C5A20">
        <w:rPr>
          <w:rFonts w:ascii="Arial" w:hAnsi="Arial" w:cs="Arial"/>
        </w:rPr>
        <w:t xml:space="preserve"> [Accessed: 7 March 2020]. </w:t>
      </w:r>
    </w:p>
    <w:p w14:paraId="0655D24D" w14:textId="47D1C3EA" w:rsidR="00BE1B94" w:rsidRPr="007C5A20" w:rsidRDefault="00BE1B94" w:rsidP="007C5A20">
      <w:pPr>
        <w:spacing w:line="360" w:lineRule="auto"/>
        <w:rPr>
          <w:rFonts w:ascii="Arial" w:hAnsi="Arial" w:cs="Arial"/>
        </w:rPr>
      </w:pPr>
      <w:r w:rsidRPr="007C5A20">
        <w:rPr>
          <w:rFonts w:ascii="Arial" w:hAnsi="Arial" w:cs="Arial"/>
        </w:rPr>
        <w:t xml:space="preserve">University of Cambridge (2020) </w:t>
      </w:r>
      <w:r w:rsidRPr="007C5A20">
        <w:rPr>
          <w:rFonts w:ascii="Arial" w:hAnsi="Arial" w:cs="Arial"/>
          <w:i/>
          <w:iCs/>
        </w:rPr>
        <w:t>Personal and Professional Development</w:t>
      </w:r>
      <w:r w:rsidRPr="007C5A20">
        <w:rPr>
          <w:rFonts w:ascii="Arial" w:hAnsi="Arial" w:cs="Arial"/>
        </w:rPr>
        <w:t xml:space="preserve">. Available at: </w:t>
      </w:r>
      <w:hyperlink r:id="rId28" w:history="1">
        <w:r w:rsidRPr="007C5A20">
          <w:rPr>
            <w:rFonts w:ascii="Arial" w:hAnsi="Arial" w:cs="Arial"/>
          </w:rPr>
          <w:t>https://www.ppd.admin.cam.ac.uk/professional-development/mentoring-university-cambridge/what-mentoring</w:t>
        </w:r>
      </w:hyperlink>
      <w:r w:rsidRPr="007C5A20">
        <w:rPr>
          <w:rFonts w:ascii="Arial" w:hAnsi="Arial" w:cs="Arial"/>
        </w:rPr>
        <w:t xml:space="preserve"> [Accessed: 8 March 2020]. </w:t>
      </w:r>
    </w:p>
    <w:p w14:paraId="51456E4F" w14:textId="097B1D13" w:rsidR="00550AE2" w:rsidRPr="007C5A20" w:rsidRDefault="00550AE2" w:rsidP="007C5A20">
      <w:pPr>
        <w:spacing w:line="360" w:lineRule="auto"/>
        <w:rPr>
          <w:rFonts w:ascii="Arial" w:hAnsi="Arial" w:cs="Arial"/>
        </w:rPr>
      </w:pPr>
      <w:r w:rsidRPr="007C5A20">
        <w:rPr>
          <w:rFonts w:ascii="Arial" w:hAnsi="Arial" w:cs="Arial"/>
          <w:shd w:val="clear" w:color="auto" w:fill="FFFFFF"/>
        </w:rPr>
        <w:t xml:space="preserve">University of Reading (2020) </w:t>
      </w:r>
      <w:r w:rsidRPr="007C5A20">
        <w:rPr>
          <w:rFonts w:ascii="Arial" w:hAnsi="Arial" w:cs="Arial"/>
          <w:i/>
          <w:iCs/>
          <w:shd w:val="clear" w:color="auto" w:fill="FFFFFF"/>
        </w:rPr>
        <w:t xml:space="preserve">Mentoring: definitions and principles. </w:t>
      </w:r>
      <w:r w:rsidRPr="007C5A20">
        <w:rPr>
          <w:rFonts w:ascii="Arial" w:hAnsi="Arial" w:cs="Arial"/>
          <w:shd w:val="clear" w:color="auto" w:fill="FFFFFF"/>
        </w:rPr>
        <w:t>Available at:</w:t>
      </w:r>
      <w:r w:rsidRPr="007C5A20">
        <w:rPr>
          <w:rFonts w:ascii="Arial" w:hAnsi="Arial" w:cs="Arial"/>
          <w:i/>
          <w:iCs/>
          <w:shd w:val="clear" w:color="auto" w:fill="FFFFFF"/>
        </w:rPr>
        <w:t xml:space="preserve"> </w:t>
      </w:r>
      <w:hyperlink r:id="rId29" w:history="1">
        <w:r w:rsidRPr="007C5A20">
          <w:rPr>
            <w:rStyle w:val="Hyperlink"/>
            <w:rFonts w:ascii="Arial" w:hAnsi="Arial" w:cs="Arial"/>
            <w:color w:val="auto"/>
            <w:u w:val="none"/>
          </w:rPr>
          <w:t>http://www.reading.ac.uk/engageinmentoring/what-is-mentoring/eim-definitions.aspx</w:t>
        </w:r>
      </w:hyperlink>
      <w:r w:rsidRPr="007C5A20">
        <w:rPr>
          <w:rFonts w:ascii="Arial" w:hAnsi="Arial" w:cs="Arial"/>
        </w:rPr>
        <w:t xml:space="preserve"> [Accessed: 15 April 2020]. </w:t>
      </w:r>
    </w:p>
    <w:p w14:paraId="257196F6" w14:textId="77777777" w:rsidR="00BE1B94" w:rsidRPr="007C5A20" w:rsidRDefault="00BE1B94" w:rsidP="007C5A20">
      <w:pPr>
        <w:spacing w:line="360" w:lineRule="auto"/>
        <w:rPr>
          <w:rFonts w:ascii="Arial" w:hAnsi="Arial" w:cs="Arial"/>
        </w:rPr>
      </w:pPr>
    </w:p>
    <w:p w14:paraId="11B91DAF" w14:textId="77777777" w:rsidR="00BE1B94" w:rsidRPr="007C5A20" w:rsidRDefault="00BE1B94" w:rsidP="007C5A20">
      <w:pPr>
        <w:spacing w:line="360" w:lineRule="auto"/>
        <w:rPr>
          <w:rFonts w:ascii="Arial" w:hAnsi="Arial" w:cs="Arial"/>
        </w:rPr>
      </w:pPr>
    </w:p>
    <w:p w14:paraId="05B46C8A" w14:textId="77777777" w:rsidR="00BE1B94" w:rsidRPr="007C5A20" w:rsidRDefault="00BE1B94" w:rsidP="007C5A20">
      <w:pPr>
        <w:spacing w:line="360" w:lineRule="auto"/>
        <w:rPr>
          <w:rFonts w:ascii="Arial" w:hAnsi="Arial" w:cs="Arial"/>
        </w:rPr>
      </w:pPr>
    </w:p>
    <w:p w14:paraId="56E5E133" w14:textId="77777777" w:rsidR="00062503" w:rsidRPr="007C5A20" w:rsidRDefault="00062503" w:rsidP="007C5A20">
      <w:pPr>
        <w:pStyle w:val="NormalWeb"/>
        <w:spacing w:after="150" w:line="360" w:lineRule="auto"/>
        <w:rPr>
          <w:rFonts w:ascii="Arial" w:hAnsi="Arial" w:cs="Arial"/>
          <w:b/>
          <w:bCs/>
          <w:sz w:val="22"/>
          <w:szCs w:val="22"/>
          <w:shd w:val="clear" w:color="auto" w:fill="FFFFFF"/>
        </w:rPr>
      </w:pPr>
    </w:p>
    <w:p w14:paraId="22B48D9F" w14:textId="2D44106A" w:rsidR="007D572E" w:rsidRPr="00DD169B" w:rsidRDefault="007D572E" w:rsidP="00DD169B">
      <w:pPr>
        <w:pStyle w:val="NormalWeb"/>
        <w:spacing w:after="150" w:line="360" w:lineRule="auto"/>
        <w:rPr>
          <w:rFonts w:ascii="Arial" w:hAnsi="Arial" w:cs="Arial"/>
          <w:sz w:val="22"/>
          <w:szCs w:val="22"/>
          <w:shd w:val="clear" w:color="auto" w:fill="FFFFFF"/>
        </w:rPr>
      </w:pPr>
    </w:p>
    <w:sectPr w:rsidR="007D572E" w:rsidRPr="00DD169B">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D9EB8" w14:textId="77777777" w:rsidR="008E513B" w:rsidRDefault="008E513B" w:rsidP="002C5D13">
      <w:pPr>
        <w:spacing w:after="0" w:line="240" w:lineRule="auto"/>
      </w:pPr>
      <w:r>
        <w:separator/>
      </w:r>
    </w:p>
  </w:endnote>
  <w:endnote w:type="continuationSeparator" w:id="0">
    <w:p w14:paraId="0D14E346" w14:textId="77777777" w:rsidR="008E513B" w:rsidRDefault="008E513B" w:rsidP="002C5D13">
      <w:pPr>
        <w:spacing w:after="0" w:line="240" w:lineRule="auto"/>
      </w:pPr>
      <w:r>
        <w:continuationSeparator/>
      </w:r>
    </w:p>
  </w:endnote>
  <w:endnote w:type="continuationNotice" w:id="1">
    <w:p w14:paraId="720F7D12" w14:textId="77777777" w:rsidR="008E513B" w:rsidRDefault="008E51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967754"/>
      <w:docPartObj>
        <w:docPartGallery w:val="Page Numbers (Bottom of Page)"/>
        <w:docPartUnique/>
      </w:docPartObj>
    </w:sdtPr>
    <w:sdtEndPr>
      <w:rPr>
        <w:noProof/>
      </w:rPr>
    </w:sdtEndPr>
    <w:sdtContent>
      <w:p w14:paraId="00443625" w14:textId="20C3846A" w:rsidR="00FD479B" w:rsidRDefault="00FD479B">
        <w:pPr>
          <w:pStyle w:val="Footer"/>
          <w:jc w:val="center"/>
        </w:pPr>
        <w:r>
          <w:fldChar w:fldCharType="begin"/>
        </w:r>
        <w:r>
          <w:instrText xml:space="preserve"> PAGE   \* MERGEFORMAT </w:instrText>
        </w:r>
        <w:r>
          <w:fldChar w:fldCharType="separate"/>
        </w:r>
        <w:r w:rsidR="00AD4225">
          <w:rPr>
            <w:noProof/>
          </w:rPr>
          <w:t>1</w:t>
        </w:r>
        <w:r>
          <w:rPr>
            <w:noProof/>
          </w:rPr>
          <w:fldChar w:fldCharType="end"/>
        </w:r>
      </w:p>
    </w:sdtContent>
  </w:sdt>
  <w:p w14:paraId="68088A77" w14:textId="77777777" w:rsidR="00FD479B" w:rsidRDefault="00FD47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082DE" w14:textId="77777777" w:rsidR="008E513B" w:rsidRDefault="008E513B" w:rsidP="002C5D13">
      <w:pPr>
        <w:spacing w:after="0" w:line="240" w:lineRule="auto"/>
      </w:pPr>
      <w:r>
        <w:separator/>
      </w:r>
    </w:p>
  </w:footnote>
  <w:footnote w:type="continuationSeparator" w:id="0">
    <w:p w14:paraId="614CFF55" w14:textId="77777777" w:rsidR="008E513B" w:rsidRDefault="008E513B" w:rsidP="002C5D13">
      <w:pPr>
        <w:spacing w:after="0" w:line="240" w:lineRule="auto"/>
      </w:pPr>
      <w:r>
        <w:continuationSeparator/>
      </w:r>
    </w:p>
  </w:footnote>
  <w:footnote w:type="continuationNotice" w:id="1">
    <w:p w14:paraId="430104E1" w14:textId="77777777" w:rsidR="008E513B" w:rsidRDefault="008E51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F9DF6" w14:textId="77777777" w:rsidR="00B44BCE" w:rsidRDefault="00B44BCE" w:rsidP="00B44BCE">
    <w:pPr>
      <w:spacing w:line="360" w:lineRule="auto"/>
      <w:rPr>
        <w:rFonts w:ascii="Arial" w:hAnsi="Arial" w:cs="Arial"/>
      </w:rPr>
    </w:pPr>
    <w:r>
      <w:rPr>
        <w:rFonts w:ascii="Arial" w:hAnsi="Arial" w:cs="Arial"/>
      </w:rPr>
      <w:t>Queen E Makahleh (1603312)</w:t>
    </w:r>
  </w:p>
  <w:p w14:paraId="0C6BA36B" w14:textId="7BCC52C1" w:rsidR="00B44BCE" w:rsidRPr="00B44BCE" w:rsidRDefault="00B44BCE" w:rsidP="00B44BCE">
    <w:pPr>
      <w:spacing w:line="360" w:lineRule="auto"/>
      <w:rPr>
        <w:rFonts w:ascii="Arial" w:hAnsi="Arial" w:cs="Arial"/>
      </w:rPr>
    </w:pPr>
    <w:r w:rsidRPr="00B44BCE">
      <w:rPr>
        <w:rFonts w:ascii="Arial" w:hAnsi="Arial" w:cs="Arial"/>
      </w:rPr>
      <w:t>Continued Professional Development (BMHP6012)</w:t>
    </w:r>
  </w:p>
  <w:p w14:paraId="1A8439F5" w14:textId="51BC0692" w:rsidR="00B44BCE" w:rsidRDefault="00B44BCE">
    <w:pPr>
      <w:pStyle w:val="Header"/>
    </w:pPr>
  </w:p>
  <w:p w14:paraId="5AADB41B" w14:textId="77777777" w:rsidR="00FD479B" w:rsidRDefault="00FD47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75315"/>
    <w:multiLevelType w:val="multilevel"/>
    <w:tmpl w:val="02F8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3102A"/>
    <w:multiLevelType w:val="multilevel"/>
    <w:tmpl w:val="A734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0F2772"/>
    <w:multiLevelType w:val="multilevel"/>
    <w:tmpl w:val="12A0D6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0147FC"/>
    <w:multiLevelType w:val="multilevel"/>
    <w:tmpl w:val="8F80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18724F"/>
    <w:multiLevelType w:val="multilevel"/>
    <w:tmpl w:val="3FFC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29092A"/>
    <w:multiLevelType w:val="multilevel"/>
    <w:tmpl w:val="991EA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8A6ED9"/>
    <w:multiLevelType w:val="multilevel"/>
    <w:tmpl w:val="83E2044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736072CC"/>
    <w:multiLevelType w:val="multilevel"/>
    <w:tmpl w:val="AE8A5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6"/>
  </w:num>
  <w:num w:numId="4">
    <w:abstractNumId w:val="7"/>
  </w:num>
  <w:num w:numId="5">
    <w:abstractNumId w:val="2"/>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2A6"/>
    <w:rsid w:val="00000AEC"/>
    <w:rsid w:val="000115F7"/>
    <w:rsid w:val="00024FFB"/>
    <w:rsid w:val="00031EDB"/>
    <w:rsid w:val="000368CC"/>
    <w:rsid w:val="00036EA8"/>
    <w:rsid w:val="00056419"/>
    <w:rsid w:val="0005784C"/>
    <w:rsid w:val="00060265"/>
    <w:rsid w:val="0006117C"/>
    <w:rsid w:val="00062503"/>
    <w:rsid w:val="00074AEE"/>
    <w:rsid w:val="000920CA"/>
    <w:rsid w:val="00093712"/>
    <w:rsid w:val="000954E0"/>
    <w:rsid w:val="0009562E"/>
    <w:rsid w:val="000B380A"/>
    <w:rsid w:val="000C54B8"/>
    <w:rsid w:val="000C5C48"/>
    <w:rsid w:val="000C6B8D"/>
    <w:rsid w:val="000D085B"/>
    <w:rsid w:val="000D13E5"/>
    <w:rsid w:val="000E226D"/>
    <w:rsid w:val="000E4D40"/>
    <w:rsid w:val="000E5565"/>
    <w:rsid w:val="000F0EAB"/>
    <w:rsid w:val="00104E76"/>
    <w:rsid w:val="00117CA4"/>
    <w:rsid w:val="001218C0"/>
    <w:rsid w:val="0012390D"/>
    <w:rsid w:val="00131A5D"/>
    <w:rsid w:val="00133DD8"/>
    <w:rsid w:val="00136C5C"/>
    <w:rsid w:val="001376CE"/>
    <w:rsid w:val="00137C26"/>
    <w:rsid w:val="00143C79"/>
    <w:rsid w:val="0015043F"/>
    <w:rsid w:val="0015209A"/>
    <w:rsid w:val="00152172"/>
    <w:rsid w:val="0015455C"/>
    <w:rsid w:val="0015519A"/>
    <w:rsid w:val="001559A9"/>
    <w:rsid w:val="001559B7"/>
    <w:rsid w:val="00165838"/>
    <w:rsid w:val="001677B0"/>
    <w:rsid w:val="00173328"/>
    <w:rsid w:val="00174494"/>
    <w:rsid w:val="00181EE8"/>
    <w:rsid w:val="00184C97"/>
    <w:rsid w:val="00192C72"/>
    <w:rsid w:val="001B799B"/>
    <w:rsid w:val="001B7BB6"/>
    <w:rsid w:val="001C443D"/>
    <w:rsid w:val="001D08F3"/>
    <w:rsid w:val="001E00DF"/>
    <w:rsid w:val="001E3B4F"/>
    <w:rsid w:val="001F116C"/>
    <w:rsid w:val="001F19FD"/>
    <w:rsid w:val="001F3FFC"/>
    <w:rsid w:val="001F424D"/>
    <w:rsid w:val="001F5A6C"/>
    <w:rsid w:val="001F65CA"/>
    <w:rsid w:val="0020625F"/>
    <w:rsid w:val="00207939"/>
    <w:rsid w:val="0022451B"/>
    <w:rsid w:val="002314AF"/>
    <w:rsid w:val="00234071"/>
    <w:rsid w:val="00244449"/>
    <w:rsid w:val="00245CEF"/>
    <w:rsid w:val="0025556A"/>
    <w:rsid w:val="00260C6B"/>
    <w:rsid w:val="0026145E"/>
    <w:rsid w:val="00271D38"/>
    <w:rsid w:val="002727E4"/>
    <w:rsid w:val="00281EDA"/>
    <w:rsid w:val="00283C10"/>
    <w:rsid w:val="002938FB"/>
    <w:rsid w:val="002A18A8"/>
    <w:rsid w:val="002C0B05"/>
    <w:rsid w:val="002C2A91"/>
    <w:rsid w:val="002C5D13"/>
    <w:rsid w:val="002C7B77"/>
    <w:rsid w:val="002D1030"/>
    <w:rsid w:val="002D7F54"/>
    <w:rsid w:val="002E2B00"/>
    <w:rsid w:val="002F0B87"/>
    <w:rsid w:val="002F17B9"/>
    <w:rsid w:val="002F6B9D"/>
    <w:rsid w:val="003167D8"/>
    <w:rsid w:val="0032553A"/>
    <w:rsid w:val="003415AE"/>
    <w:rsid w:val="00342A3F"/>
    <w:rsid w:val="00343E5A"/>
    <w:rsid w:val="00345952"/>
    <w:rsid w:val="003462D9"/>
    <w:rsid w:val="003478F3"/>
    <w:rsid w:val="00354B05"/>
    <w:rsid w:val="00354CA0"/>
    <w:rsid w:val="00362D4A"/>
    <w:rsid w:val="00365590"/>
    <w:rsid w:val="003710C5"/>
    <w:rsid w:val="0037465B"/>
    <w:rsid w:val="003841A0"/>
    <w:rsid w:val="0039325F"/>
    <w:rsid w:val="00393BA0"/>
    <w:rsid w:val="00397C36"/>
    <w:rsid w:val="003A08C1"/>
    <w:rsid w:val="003A3699"/>
    <w:rsid w:val="003B38F1"/>
    <w:rsid w:val="003C092A"/>
    <w:rsid w:val="003D14E1"/>
    <w:rsid w:val="003D397A"/>
    <w:rsid w:val="003E4D39"/>
    <w:rsid w:val="003F07E0"/>
    <w:rsid w:val="003F1CAB"/>
    <w:rsid w:val="004001C9"/>
    <w:rsid w:val="00401B52"/>
    <w:rsid w:val="00407504"/>
    <w:rsid w:val="0041184D"/>
    <w:rsid w:val="00412ED9"/>
    <w:rsid w:val="004211D7"/>
    <w:rsid w:val="00422235"/>
    <w:rsid w:val="0042230E"/>
    <w:rsid w:val="004348DA"/>
    <w:rsid w:val="00436FB0"/>
    <w:rsid w:val="0044084C"/>
    <w:rsid w:val="00450781"/>
    <w:rsid w:val="004530A2"/>
    <w:rsid w:val="004562C2"/>
    <w:rsid w:val="004577CF"/>
    <w:rsid w:val="00461AA0"/>
    <w:rsid w:val="004843C5"/>
    <w:rsid w:val="00484F3A"/>
    <w:rsid w:val="00486572"/>
    <w:rsid w:val="00495F12"/>
    <w:rsid w:val="004A3A85"/>
    <w:rsid w:val="004A6D7D"/>
    <w:rsid w:val="004B27B4"/>
    <w:rsid w:val="004B3AD9"/>
    <w:rsid w:val="004C2417"/>
    <w:rsid w:val="004C3392"/>
    <w:rsid w:val="004C62FC"/>
    <w:rsid w:val="004F40E1"/>
    <w:rsid w:val="005076B2"/>
    <w:rsid w:val="005126F5"/>
    <w:rsid w:val="005144D6"/>
    <w:rsid w:val="00521905"/>
    <w:rsid w:val="00541AEE"/>
    <w:rsid w:val="00545F8C"/>
    <w:rsid w:val="00550AE2"/>
    <w:rsid w:val="00552192"/>
    <w:rsid w:val="00560086"/>
    <w:rsid w:val="00560303"/>
    <w:rsid w:val="00564E30"/>
    <w:rsid w:val="00567DD4"/>
    <w:rsid w:val="00585F59"/>
    <w:rsid w:val="005936FA"/>
    <w:rsid w:val="005B3F55"/>
    <w:rsid w:val="005B7179"/>
    <w:rsid w:val="005C695E"/>
    <w:rsid w:val="005C7952"/>
    <w:rsid w:val="005D0A28"/>
    <w:rsid w:val="005D0BA9"/>
    <w:rsid w:val="005D18F0"/>
    <w:rsid w:val="005D1C50"/>
    <w:rsid w:val="005D23A0"/>
    <w:rsid w:val="005D4E06"/>
    <w:rsid w:val="00605965"/>
    <w:rsid w:val="00611E40"/>
    <w:rsid w:val="00613630"/>
    <w:rsid w:val="0062226D"/>
    <w:rsid w:val="00631960"/>
    <w:rsid w:val="00637D26"/>
    <w:rsid w:val="00642AD9"/>
    <w:rsid w:val="00651D30"/>
    <w:rsid w:val="0065726E"/>
    <w:rsid w:val="00662BF4"/>
    <w:rsid w:val="00665500"/>
    <w:rsid w:val="00670571"/>
    <w:rsid w:val="00671E95"/>
    <w:rsid w:val="0067220E"/>
    <w:rsid w:val="00676075"/>
    <w:rsid w:val="00676B9E"/>
    <w:rsid w:val="006905A6"/>
    <w:rsid w:val="006916D3"/>
    <w:rsid w:val="006917E4"/>
    <w:rsid w:val="00692A83"/>
    <w:rsid w:val="0069636F"/>
    <w:rsid w:val="006A69F8"/>
    <w:rsid w:val="006C6391"/>
    <w:rsid w:val="006E26BE"/>
    <w:rsid w:val="006E5ED5"/>
    <w:rsid w:val="006E68F2"/>
    <w:rsid w:val="006F2220"/>
    <w:rsid w:val="006F2E9B"/>
    <w:rsid w:val="006F4816"/>
    <w:rsid w:val="00706B9A"/>
    <w:rsid w:val="00710379"/>
    <w:rsid w:val="00731181"/>
    <w:rsid w:val="00733E0F"/>
    <w:rsid w:val="00735465"/>
    <w:rsid w:val="00746E13"/>
    <w:rsid w:val="00750933"/>
    <w:rsid w:val="00757E8A"/>
    <w:rsid w:val="007623E3"/>
    <w:rsid w:val="00763A9A"/>
    <w:rsid w:val="00765B6B"/>
    <w:rsid w:val="007712E3"/>
    <w:rsid w:val="00772E38"/>
    <w:rsid w:val="00777F37"/>
    <w:rsid w:val="00782CB4"/>
    <w:rsid w:val="007830BB"/>
    <w:rsid w:val="0079113B"/>
    <w:rsid w:val="00791379"/>
    <w:rsid w:val="00792735"/>
    <w:rsid w:val="00796B27"/>
    <w:rsid w:val="0079762C"/>
    <w:rsid w:val="007A0E38"/>
    <w:rsid w:val="007A22D9"/>
    <w:rsid w:val="007B173A"/>
    <w:rsid w:val="007B3EDB"/>
    <w:rsid w:val="007C5A20"/>
    <w:rsid w:val="007C6C35"/>
    <w:rsid w:val="007D0FFE"/>
    <w:rsid w:val="007D572E"/>
    <w:rsid w:val="007E0102"/>
    <w:rsid w:val="007E1905"/>
    <w:rsid w:val="007E1BCF"/>
    <w:rsid w:val="007E3E72"/>
    <w:rsid w:val="007F00F2"/>
    <w:rsid w:val="00801A37"/>
    <w:rsid w:val="00802840"/>
    <w:rsid w:val="00803341"/>
    <w:rsid w:val="008069D2"/>
    <w:rsid w:val="008143C2"/>
    <w:rsid w:val="00815696"/>
    <w:rsid w:val="008266AA"/>
    <w:rsid w:val="008319D6"/>
    <w:rsid w:val="00831A44"/>
    <w:rsid w:val="00834DA0"/>
    <w:rsid w:val="008359BC"/>
    <w:rsid w:val="00835F92"/>
    <w:rsid w:val="008467F2"/>
    <w:rsid w:val="008522C5"/>
    <w:rsid w:val="00863473"/>
    <w:rsid w:val="0086538E"/>
    <w:rsid w:val="00867A9A"/>
    <w:rsid w:val="0088127F"/>
    <w:rsid w:val="00885661"/>
    <w:rsid w:val="008859B3"/>
    <w:rsid w:val="00887F03"/>
    <w:rsid w:val="0089190F"/>
    <w:rsid w:val="00893E87"/>
    <w:rsid w:val="008968E8"/>
    <w:rsid w:val="008A145E"/>
    <w:rsid w:val="008A2DA3"/>
    <w:rsid w:val="008A419E"/>
    <w:rsid w:val="008A4B4B"/>
    <w:rsid w:val="008A69F3"/>
    <w:rsid w:val="008A755A"/>
    <w:rsid w:val="008B1E34"/>
    <w:rsid w:val="008B29A3"/>
    <w:rsid w:val="008B4164"/>
    <w:rsid w:val="008D546A"/>
    <w:rsid w:val="008E12A6"/>
    <w:rsid w:val="008E513B"/>
    <w:rsid w:val="008E5387"/>
    <w:rsid w:val="008E65A3"/>
    <w:rsid w:val="008F1104"/>
    <w:rsid w:val="008F12D9"/>
    <w:rsid w:val="008F63D8"/>
    <w:rsid w:val="008F6ECE"/>
    <w:rsid w:val="0090022B"/>
    <w:rsid w:val="0090174E"/>
    <w:rsid w:val="00910D83"/>
    <w:rsid w:val="00911C33"/>
    <w:rsid w:val="00912C1D"/>
    <w:rsid w:val="00915146"/>
    <w:rsid w:val="0091767D"/>
    <w:rsid w:val="009205B5"/>
    <w:rsid w:val="00926A79"/>
    <w:rsid w:val="00931AD7"/>
    <w:rsid w:val="00937B73"/>
    <w:rsid w:val="009440A7"/>
    <w:rsid w:val="00945DB4"/>
    <w:rsid w:val="0095042F"/>
    <w:rsid w:val="00950A9D"/>
    <w:rsid w:val="0095247A"/>
    <w:rsid w:val="00961273"/>
    <w:rsid w:val="0096505A"/>
    <w:rsid w:val="00970D44"/>
    <w:rsid w:val="00980B57"/>
    <w:rsid w:val="0098799B"/>
    <w:rsid w:val="00990FDE"/>
    <w:rsid w:val="009933D8"/>
    <w:rsid w:val="0099489F"/>
    <w:rsid w:val="009A2991"/>
    <w:rsid w:val="009A4815"/>
    <w:rsid w:val="009C3F8E"/>
    <w:rsid w:val="009C4B2B"/>
    <w:rsid w:val="009D0E72"/>
    <w:rsid w:val="009E27D6"/>
    <w:rsid w:val="009E3750"/>
    <w:rsid w:val="009F1FD6"/>
    <w:rsid w:val="009F5257"/>
    <w:rsid w:val="009F5456"/>
    <w:rsid w:val="009F6440"/>
    <w:rsid w:val="009F6EA3"/>
    <w:rsid w:val="00A026DD"/>
    <w:rsid w:val="00A04EE1"/>
    <w:rsid w:val="00A10C61"/>
    <w:rsid w:val="00A12F7B"/>
    <w:rsid w:val="00A24152"/>
    <w:rsid w:val="00A25AD0"/>
    <w:rsid w:val="00A26473"/>
    <w:rsid w:val="00A27489"/>
    <w:rsid w:val="00A303E3"/>
    <w:rsid w:val="00A3056D"/>
    <w:rsid w:val="00A32BF9"/>
    <w:rsid w:val="00A3423B"/>
    <w:rsid w:val="00A34E47"/>
    <w:rsid w:val="00A3514A"/>
    <w:rsid w:val="00A35646"/>
    <w:rsid w:val="00A443A2"/>
    <w:rsid w:val="00A476A7"/>
    <w:rsid w:val="00A510AA"/>
    <w:rsid w:val="00A51119"/>
    <w:rsid w:val="00A536C2"/>
    <w:rsid w:val="00A53959"/>
    <w:rsid w:val="00A65CE3"/>
    <w:rsid w:val="00A7793D"/>
    <w:rsid w:val="00A81320"/>
    <w:rsid w:val="00A817E9"/>
    <w:rsid w:val="00A91B83"/>
    <w:rsid w:val="00A95491"/>
    <w:rsid w:val="00AA096D"/>
    <w:rsid w:val="00AA1CF9"/>
    <w:rsid w:val="00AA704C"/>
    <w:rsid w:val="00AB40D6"/>
    <w:rsid w:val="00AB677E"/>
    <w:rsid w:val="00AC4D77"/>
    <w:rsid w:val="00AD4225"/>
    <w:rsid w:val="00AD5FA1"/>
    <w:rsid w:val="00AD6BE3"/>
    <w:rsid w:val="00AE6723"/>
    <w:rsid w:val="00AF1169"/>
    <w:rsid w:val="00AF1A9F"/>
    <w:rsid w:val="00AF28EA"/>
    <w:rsid w:val="00AF42F0"/>
    <w:rsid w:val="00AF6519"/>
    <w:rsid w:val="00AF6DCD"/>
    <w:rsid w:val="00B00FAB"/>
    <w:rsid w:val="00B016A0"/>
    <w:rsid w:val="00B048DE"/>
    <w:rsid w:val="00B0598B"/>
    <w:rsid w:val="00B12CC7"/>
    <w:rsid w:val="00B206CC"/>
    <w:rsid w:val="00B21EBE"/>
    <w:rsid w:val="00B230A8"/>
    <w:rsid w:val="00B23DEE"/>
    <w:rsid w:val="00B23E42"/>
    <w:rsid w:val="00B25297"/>
    <w:rsid w:val="00B26B56"/>
    <w:rsid w:val="00B41A1A"/>
    <w:rsid w:val="00B44BCE"/>
    <w:rsid w:val="00B56073"/>
    <w:rsid w:val="00B64060"/>
    <w:rsid w:val="00B644D6"/>
    <w:rsid w:val="00B704B7"/>
    <w:rsid w:val="00B75588"/>
    <w:rsid w:val="00B776BD"/>
    <w:rsid w:val="00B8093E"/>
    <w:rsid w:val="00B8482D"/>
    <w:rsid w:val="00B9004E"/>
    <w:rsid w:val="00B9491C"/>
    <w:rsid w:val="00BC04B2"/>
    <w:rsid w:val="00BC3C2B"/>
    <w:rsid w:val="00BD2328"/>
    <w:rsid w:val="00BE1B94"/>
    <w:rsid w:val="00BE2054"/>
    <w:rsid w:val="00BE22E0"/>
    <w:rsid w:val="00BE3D4F"/>
    <w:rsid w:val="00BF5969"/>
    <w:rsid w:val="00BF70CF"/>
    <w:rsid w:val="00BF7C53"/>
    <w:rsid w:val="00C077A8"/>
    <w:rsid w:val="00C07852"/>
    <w:rsid w:val="00C12D7F"/>
    <w:rsid w:val="00C15A49"/>
    <w:rsid w:val="00C15CD7"/>
    <w:rsid w:val="00C160CE"/>
    <w:rsid w:val="00C47C11"/>
    <w:rsid w:val="00C639EF"/>
    <w:rsid w:val="00C64E3E"/>
    <w:rsid w:val="00C67F1C"/>
    <w:rsid w:val="00C94991"/>
    <w:rsid w:val="00C94CFB"/>
    <w:rsid w:val="00CC0651"/>
    <w:rsid w:val="00CC2ABD"/>
    <w:rsid w:val="00CD050A"/>
    <w:rsid w:val="00CD0EF8"/>
    <w:rsid w:val="00CD10B4"/>
    <w:rsid w:val="00CD4CBF"/>
    <w:rsid w:val="00CD7E50"/>
    <w:rsid w:val="00CE045D"/>
    <w:rsid w:val="00CE394B"/>
    <w:rsid w:val="00CF1138"/>
    <w:rsid w:val="00D05158"/>
    <w:rsid w:val="00D07B1B"/>
    <w:rsid w:val="00D10883"/>
    <w:rsid w:val="00D22420"/>
    <w:rsid w:val="00D30356"/>
    <w:rsid w:val="00D320C4"/>
    <w:rsid w:val="00D34D3B"/>
    <w:rsid w:val="00D3795E"/>
    <w:rsid w:val="00D53B9C"/>
    <w:rsid w:val="00D55E6E"/>
    <w:rsid w:val="00D650DE"/>
    <w:rsid w:val="00D819B4"/>
    <w:rsid w:val="00D870C2"/>
    <w:rsid w:val="00D94977"/>
    <w:rsid w:val="00DA0A75"/>
    <w:rsid w:val="00DA57B8"/>
    <w:rsid w:val="00DB0AF1"/>
    <w:rsid w:val="00DB68B1"/>
    <w:rsid w:val="00DB6DC8"/>
    <w:rsid w:val="00DC59D6"/>
    <w:rsid w:val="00DD1194"/>
    <w:rsid w:val="00DD169B"/>
    <w:rsid w:val="00DD31D7"/>
    <w:rsid w:val="00DE012E"/>
    <w:rsid w:val="00DE077D"/>
    <w:rsid w:val="00DF0E05"/>
    <w:rsid w:val="00DF7C65"/>
    <w:rsid w:val="00E15630"/>
    <w:rsid w:val="00E20D76"/>
    <w:rsid w:val="00E273CA"/>
    <w:rsid w:val="00E3151F"/>
    <w:rsid w:val="00E325A1"/>
    <w:rsid w:val="00E41213"/>
    <w:rsid w:val="00E418FC"/>
    <w:rsid w:val="00E475FC"/>
    <w:rsid w:val="00E511FC"/>
    <w:rsid w:val="00E57D55"/>
    <w:rsid w:val="00E64BB2"/>
    <w:rsid w:val="00E64BE4"/>
    <w:rsid w:val="00E6785B"/>
    <w:rsid w:val="00E733AB"/>
    <w:rsid w:val="00E8157F"/>
    <w:rsid w:val="00E84AD2"/>
    <w:rsid w:val="00E9005C"/>
    <w:rsid w:val="00E948BF"/>
    <w:rsid w:val="00E97879"/>
    <w:rsid w:val="00EA0ABE"/>
    <w:rsid w:val="00EA77CF"/>
    <w:rsid w:val="00EB5838"/>
    <w:rsid w:val="00EB65B2"/>
    <w:rsid w:val="00EC1342"/>
    <w:rsid w:val="00EC1FD5"/>
    <w:rsid w:val="00EC2C1B"/>
    <w:rsid w:val="00EC5A01"/>
    <w:rsid w:val="00ED445D"/>
    <w:rsid w:val="00ED4998"/>
    <w:rsid w:val="00ED4CC0"/>
    <w:rsid w:val="00EE2885"/>
    <w:rsid w:val="00F05B5D"/>
    <w:rsid w:val="00F12031"/>
    <w:rsid w:val="00F23388"/>
    <w:rsid w:val="00F45A58"/>
    <w:rsid w:val="00F61C92"/>
    <w:rsid w:val="00F63A53"/>
    <w:rsid w:val="00F675F0"/>
    <w:rsid w:val="00F712A7"/>
    <w:rsid w:val="00F85800"/>
    <w:rsid w:val="00FA4696"/>
    <w:rsid w:val="00FA72C6"/>
    <w:rsid w:val="00FB2269"/>
    <w:rsid w:val="00FB36CB"/>
    <w:rsid w:val="00FB496C"/>
    <w:rsid w:val="00FC1EDE"/>
    <w:rsid w:val="00FD1DF1"/>
    <w:rsid w:val="00FD2961"/>
    <w:rsid w:val="00FD479B"/>
    <w:rsid w:val="00FE2435"/>
    <w:rsid w:val="00FF04AE"/>
    <w:rsid w:val="00FF7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74DB9"/>
  <w15:chartTrackingRefBased/>
  <w15:docId w15:val="{98C33C6E-A9D4-4EF7-8C5F-BD03032B6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78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C5D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D13"/>
  </w:style>
  <w:style w:type="paragraph" w:styleId="Footer">
    <w:name w:val="footer"/>
    <w:basedOn w:val="Normal"/>
    <w:link w:val="FooterChar"/>
    <w:uiPriority w:val="99"/>
    <w:unhideWhenUsed/>
    <w:rsid w:val="002C5D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D13"/>
  </w:style>
  <w:style w:type="character" w:styleId="Hyperlink">
    <w:name w:val="Hyperlink"/>
    <w:basedOn w:val="DefaultParagraphFont"/>
    <w:uiPriority w:val="99"/>
    <w:unhideWhenUsed/>
    <w:rsid w:val="000C5C48"/>
    <w:rPr>
      <w:color w:val="0000FF"/>
      <w:u w:val="single"/>
    </w:rPr>
  </w:style>
  <w:style w:type="character" w:customStyle="1" w:styleId="nondv-xref">
    <w:name w:val="nondv-xref"/>
    <w:basedOn w:val="DefaultParagraphFont"/>
    <w:rsid w:val="000C5C48"/>
  </w:style>
  <w:style w:type="character" w:customStyle="1" w:styleId="gloss">
    <w:name w:val="gloss"/>
    <w:basedOn w:val="DefaultParagraphFont"/>
    <w:rsid w:val="000C5C48"/>
  </w:style>
  <w:style w:type="paragraph" w:customStyle="1" w:styleId="Default">
    <w:name w:val="Default"/>
    <w:rsid w:val="00FC1ED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CommentReference">
    <w:name w:val="annotation reference"/>
    <w:basedOn w:val="DefaultParagraphFont"/>
    <w:uiPriority w:val="99"/>
    <w:semiHidden/>
    <w:unhideWhenUsed/>
    <w:rsid w:val="00E15630"/>
    <w:rPr>
      <w:sz w:val="16"/>
      <w:szCs w:val="16"/>
    </w:rPr>
  </w:style>
  <w:style w:type="paragraph" w:styleId="CommentText">
    <w:name w:val="annotation text"/>
    <w:basedOn w:val="Normal"/>
    <w:link w:val="CommentTextChar"/>
    <w:uiPriority w:val="99"/>
    <w:semiHidden/>
    <w:unhideWhenUsed/>
    <w:rsid w:val="00E15630"/>
    <w:pPr>
      <w:spacing w:line="240" w:lineRule="auto"/>
    </w:pPr>
    <w:rPr>
      <w:sz w:val="20"/>
      <w:szCs w:val="20"/>
    </w:rPr>
  </w:style>
  <w:style w:type="character" w:customStyle="1" w:styleId="CommentTextChar">
    <w:name w:val="Comment Text Char"/>
    <w:basedOn w:val="DefaultParagraphFont"/>
    <w:link w:val="CommentText"/>
    <w:uiPriority w:val="99"/>
    <w:semiHidden/>
    <w:rsid w:val="00E15630"/>
    <w:rPr>
      <w:sz w:val="20"/>
      <w:szCs w:val="20"/>
    </w:rPr>
  </w:style>
  <w:style w:type="paragraph" w:styleId="CommentSubject">
    <w:name w:val="annotation subject"/>
    <w:basedOn w:val="CommentText"/>
    <w:next w:val="CommentText"/>
    <w:link w:val="CommentSubjectChar"/>
    <w:uiPriority w:val="99"/>
    <w:semiHidden/>
    <w:unhideWhenUsed/>
    <w:rsid w:val="00E15630"/>
    <w:rPr>
      <w:b/>
      <w:bCs/>
    </w:rPr>
  </w:style>
  <w:style w:type="character" w:customStyle="1" w:styleId="CommentSubjectChar">
    <w:name w:val="Comment Subject Char"/>
    <w:basedOn w:val="CommentTextChar"/>
    <w:link w:val="CommentSubject"/>
    <w:uiPriority w:val="99"/>
    <w:semiHidden/>
    <w:rsid w:val="00E15630"/>
    <w:rPr>
      <w:b/>
      <w:bCs/>
      <w:sz w:val="20"/>
      <w:szCs w:val="20"/>
    </w:rPr>
  </w:style>
  <w:style w:type="paragraph" w:styleId="BalloonText">
    <w:name w:val="Balloon Text"/>
    <w:basedOn w:val="Normal"/>
    <w:link w:val="BalloonTextChar"/>
    <w:uiPriority w:val="99"/>
    <w:semiHidden/>
    <w:unhideWhenUsed/>
    <w:rsid w:val="00E156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630"/>
    <w:rPr>
      <w:rFonts w:ascii="Segoe UI" w:hAnsi="Segoe UI" w:cs="Segoe UI"/>
      <w:sz w:val="18"/>
      <w:szCs w:val="18"/>
    </w:rPr>
  </w:style>
  <w:style w:type="character" w:customStyle="1" w:styleId="UnresolvedMention">
    <w:name w:val="Unresolved Mention"/>
    <w:basedOn w:val="DefaultParagraphFont"/>
    <w:uiPriority w:val="99"/>
    <w:semiHidden/>
    <w:unhideWhenUsed/>
    <w:rsid w:val="00550A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48105">
      <w:bodyDiv w:val="1"/>
      <w:marLeft w:val="0"/>
      <w:marRight w:val="0"/>
      <w:marTop w:val="0"/>
      <w:marBottom w:val="0"/>
      <w:divBdr>
        <w:top w:val="none" w:sz="0" w:space="0" w:color="auto"/>
        <w:left w:val="none" w:sz="0" w:space="0" w:color="auto"/>
        <w:bottom w:val="none" w:sz="0" w:space="0" w:color="auto"/>
        <w:right w:val="none" w:sz="0" w:space="0" w:color="auto"/>
      </w:divBdr>
    </w:div>
    <w:div w:id="184369383">
      <w:bodyDiv w:val="1"/>
      <w:marLeft w:val="0"/>
      <w:marRight w:val="0"/>
      <w:marTop w:val="0"/>
      <w:marBottom w:val="0"/>
      <w:divBdr>
        <w:top w:val="none" w:sz="0" w:space="0" w:color="auto"/>
        <w:left w:val="none" w:sz="0" w:space="0" w:color="auto"/>
        <w:bottom w:val="none" w:sz="0" w:space="0" w:color="auto"/>
        <w:right w:val="none" w:sz="0" w:space="0" w:color="auto"/>
      </w:divBdr>
    </w:div>
    <w:div w:id="487983047">
      <w:bodyDiv w:val="1"/>
      <w:marLeft w:val="0"/>
      <w:marRight w:val="0"/>
      <w:marTop w:val="0"/>
      <w:marBottom w:val="0"/>
      <w:divBdr>
        <w:top w:val="none" w:sz="0" w:space="0" w:color="auto"/>
        <w:left w:val="none" w:sz="0" w:space="0" w:color="auto"/>
        <w:bottom w:val="none" w:sz="0" w:space="0" w:color="auto"/>
        <w:right w:val="none" w:sz="0" w:space="0" w:color="auto"/>
      </w:divBdr>
    </w:div>
    <w:div w:id="680204014">
      <w:bodyDiv w:val="1"/>
      <w:marLeft w:val="0"/>
      <w:marRight w:val="0"/>
      <w:marTop w:val="0"/>
      <w:marBottom w:val="0"/>
      <w:divBdr>
        <w:top w:val="none" w:sz="0" w:space="0" w:color="auto"/>
        <w:left w:val="none" w:sz="0" w:space="0" w:color="auto"/>
        <w:bottom w:val="none" w:sz="0" w:space="0" w:color="auto"/>
        <w:right w:val="none" w:sz="0" w:space="0" w:color="auto"/>
      </w:divBdr>
    </w:div>
    <w:div w:id="694766368">
      <w:bodyDiv w:val="1"/>
      <w:marLeft w:val="0"/>
      <w:marRight w:val="0"/>
      <w:marTop w:val="0"/>
      <w:marBottom w:val="0"/>
      <w:divBdr>
        <w:top w:val="none" w:sz="0" w:space="0" w:color="auto"/>
        <w:left w:val="none" w:sz="0" w:space="0" w:color="auto"/>
        <w:bottom w:val="none" w:sz="0" w:space="0" w:color="auto"/>
        <w:right w:val="none" w:sz="0" w:space="0" w:color="auto"/>
      </w:divBdr>
    </w:div>
    <w:div w:id="733044849">
      <w:bodyDiv w:val="1"/>
      <w:marLeft w:val="0"/>
      <w:marRight w:val="0"/>
      <w:marTop w:val="0"/>
      <w:marBottom w:val="0"/>
      <w:divBdr>
        <w:top w:val="none" w:sz="0" w:space="0" w:color="auto"/>
        <w:left w:val="none" w:sz="0" w:space="0" w:color="auto"/>
        <w:bottom w:val="none" w:sz="0" w:space="0" w:color="auto"/>
        <w:right w:val="none" w:sz="0" w:space="0" w:color="auto"/>
      </w:divBdr>
    </w:div>
    <w:div w:id="906106410">
      <w:bodyDiv w:val="1"/>
      <w:marLeft w:val="0"/>
      <w:marRight w:val="0"/>
      <w:marTop w:val="0"/>
      <w:marBottom w:val="0"/>
      <w:divBdr>
        <w:top w:val="none" w:sz="0" w:space="0" w:color="auto"/>
        <w:left w:val="none" w:sz="0" w:space="0" w:color="auto"/>
        <w:bottom w:val="none" w:sz="0" w:space="0" w:color="auto"/>
        <w:right w:val="none" w:sz="0" w:space="0" w:color="auto"/>
      </w:divBdr>
    </w:div>
    <w:div w:id="923956369">
      <w:bodyDiv w:val="1"/>
      <w:marLeft w:val="0"/>
      <w:marRight w:val="0"/>
      <w:marTop w:val="0"/>
      <w:marBottom w:val="0"/>
      <w:divBdr>
        <w:top w:val="none" w:sz="0" w:space="0" w:color="auto"/>
        <w:left w:val="none" w:sz="0" w:space="0" w:color="auto"/>
        <w:bottom w:val="none" w:sz="0" w:space="0" w:color="auto"/>
        <w:right w:val="none" w:sz="0" w:space="0" w:color="auto"/>
      </w:divBdr>
    </w:div>
    <w:div w:id="975645593">
      <w:bodyDiv w:val="1"/>
      <w:marLeft w:val="0"/>
      <w:marRight w:val="0"/>
      <w:marTop w:val="0"/>
      <w:marBottom w:val="0"/>
      <w:divBdr>
        <w:top w:val="none" w:sz="0" w:space="0" w:color="auto"/>
        <w:left w:val="none" w:sz="0" w:space="0" w:color="auto"/>
        <w:bottom w:val="none" w:sz="0" w:space="0" w:color="auto"/>
        <w:right w:val="none" w:sz="0" w:space="0" w:color="auto"/>
      </w:divBdr>
    </w:div>
    <w:div w:id="1024592568">
      <w:bodyDiv w:val="1"/>
      <w:marLeft w:val="0"/>
      <w:marRight w:val="0"/>
      <w:marTop w:val="0"/>
      <w:marBottom w:val="0"/>
      <w:divBdr>
        <w:top w:val="none" w:sz="0" w:space="0" w:color="auto"/>
        <w:left w:val="none" w:sz="0" w:space="0" w:color="auto"/>
        <w:bottom w:val="none" w:sz="0" w:space="0" w:color="auto"/>
        <w:right w:val="none" w:sz="0" w:space="0" w:color="auto"/>
      </w:divBdr>
    </w:div>
    <w:div w:id="1027801899">
      <w:bodyDiv w:val="1"/>
      <w:marLeft w:val="0"/>
      <w:marRight w:val="0"/>
      <w:marTop w:val="0"/>
      <w:marBottom w:val="0"/>
      <w:divBdr>
        <w:top w:val="none" w:sz="0" w:space="0" w:color="auto"/>
        <w:left w:val="none" w:sz="0" w:space="0" w:color="auto"/>
        <w:bottom w:val="none" w:sz="0" w:space="0" w:color="auto"/>
        <w:right w:val="none" w:sz="0" w:space="0" w:color="auto"/>
      </w:divBdr>
    </w:div>
    <w:div w:id="1287857456">
      <w:bodyDiv w:val="1"/>
      <w:marLeft w:val="0"/>
      <w:marRight w:val="0"/>
      <w:marTop w:val="0"/>
      <w:marBottom w:val="0"/>
      <w:divBdr>
        <w:top w:val="none" w:sz="0" w:space="0" w:color="auto"/>
        <w:left w:val="none" w:sz="0" w:space="0" w:color="auto"/>
        <w:bottom w:val="none" w:sz="0" w:space="0" w:color="auto"/>
        <w:right w:val="none" w:sz="0" w:space="0" w:color="auto"/>
      </w:divBdr>
    </w:div>
    <w:div w:id="1445612505">
      <w:bodyDiv w:val="1"/>
      <w:marLeft w:val="0"/>
      <w:marRight w:val="0"/>
      <w:marTop w:val="0"/>
      <w:marBottom w:val="0"/>
      <w:divBdr>
        <w:top w:val="none" w:sz="0" w:space="0" w:color="auto"/>
        <w:left w:val="none" w:sz="0" w:space="0" w:color="auto"/>
        <w:bottom w:val="none" w:sz="0" w:space="0" w:color="auto"/>
        <w:right w:val="none" w:sz="0" w:space="0" w:color="auto"/>
      </w:divBdr>
    </w:div>
    <w:div w:id="1511066545">
      <w:bodyDiv w:val="1"/>
      <w:marLeft w:val="0"/>
      <w:marRight w:val="0"/>
      <w:marTop w:val="0"/>
      <w:marBottom w:val="0"/>
      <w:divBdr>
        <w:top w:val="none" w:sz="0" w:space="0" w:color="auto"/>
        <w:left w:val="none" w:sz="0" w:space="0" w:color="auto"/>
        <w:bottom w:val="none" w:sz="0" w:space="0" w:color="auto"/>
        <w:right w:val="none" w:sz="0" w:space="0" w:color="auto"/>
      </w:divBdr>
    </w:div>
    <w:div w:id="1589532565">
      <w:bodyDiv w:val="1"/>
      <w:marLeft w:val="0"/>
      <w:marRight w:val="0"/>
      <w:marTop w:val="0"/>
      <w:marBottom w:val="0"/>
      <w:divBdr>
        <w:top w:val="none" w:sz="0" w:space="0" w:color="auto"/>
        <w:left w:val="none" w:sz="0" w:space="0" w:color="auto"/>
        <w:bottom w:val="none" w:sz="0" w:space="0" w:color="auto"/>
        <w:right w:val="none" w:sz="0" w:space="0" w:color="auto"/>
      </w:divBdr>
    </w:div>
    <w:div w:id="1929654974">
      <w:bodyDiv w:val="1"/>
      <w:marLeft w:val="0"/>
      <w:marRight w:val="0"/>
      <w:marTop w:val="0"/>
      <w:marBottom w:val="0"/>
      <w:divBdr>
        <w:top w:val="none" w:sz="0" w:space="0" w:color="auto"/>
        <w:left w:val="none" w:sz="0" w:space="0" w:color="auto"/>
        <w:bottom w:val="none" w:sz="0" w:space="0" w:color="auto"/>
        <w:right w:val="none" w:sz="0" w:space="0" w:color="auto"/>
      </w:divBdr>
    </w:div>
    <w:div w:id="205835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sitesplus/863/page/94082" TargetMode="External"/><Relationship Id="rId13" Type="http://schemas.openxmlformats.org/officeDocument/2006/relationships/hyperlink" Target="https://cpduk.co.uk/explained" TargetMode="External"/><Relationship Id="rId18" Type="http://schemas.openxmlformats.org/officeDocument/2006/relationships/hyperlink" Target="https://improvement.nhs.uk/documents/1862/NHS_England_Mentoring_Guide_5bv5_FINAL5d.pdf" TargetMode="External"/><Relationship Id="rId26" Type="http://schemas.openxmlformats.org/officeDocument/2006/relationships/hyperlink" Target="https://www.stonebridge.uk.com/blog/health-and-social-care/reflective-practice-is-it-really-useful%20in-adult-social-care" TargetMode="External"/><Relationship Id="rId3" Type="http://schemas.openxmlformats.org/officeDocument/2006/relationships/settings" Target="settings.xml"/><Relationship Id="rId21" Type="http://schemas.openxmlformats.org/officeDocument/2006/relationships/hyperlink" Target="https://www.leadershipacademy.nhs.uk/programmes/reciprocal-mentoring-for-inclusion-programme/" TargetMode="External"/><Relationship Id="rId7" Type="http://schemas.openxmlformats.org/officeDocument/2006/relationships/hyperlink" Target="https://www.aber.ac.uk/en/media/departmental/humanresources/aberpoliciesprocedures/30733-Coaching-and-Mentoring-Policy--08-2015.pdf" TargetMode="External"/><Relationship Id="rId12" Type="http://schemas.openxmlformats.org/officeDocument/2006/relationships/hyperlink" Target="https://www.cipd.co.uk/learn/cpd/about" TargetMode="External"/><Relationship Id="rId17" Type="http://schemas.openxmlformats.org/officeDocument/2006/relationships/hyperlink" Target="https://www.healthcareers.nhs.uk/career-planning/developing-your-health-career/personal-and-professional-development/continuing-professional-development-cpd" TargetMode="External"/><Relationship Id="rId25" Type="http://schemas.openxmlformats.org/officeDocument/2006/relationships/hyperlink" Target="https://socialcare.wales/cms_assets/file-uploads/Employer-Code-2018.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utism.org.uk/about/behaviour/challenging-behaviour/pica.aspx" TargetMode="External"/><Relationship Id="rId20" Type="http://schemas.openxmlformats.org/officeDocument/2006/relationships/hyperlink" Target="http://www.central.knowledge.scot.nhs.uk/CoachMentor/the-evolution-of-coaching-and-mentoring.html" TargetMode="External"/><Relationship Id="rId29" Type="http://schemas.openxmlformats.org/officeDocument/2006/relationships/hyperlink" Target="http://www.reading.ac.uk/engageinmentoring/what-is-mentoring/eim-definitions.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reflexivity" TargetMode="External"/><Relationship Id="rId24" Type="http://schemas.openxmlformats.org/officeDocument/2006/relationships/hyperlink" Target="https://socialcare.wales/registration/what-is-registration"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kingsfund.org.uk/sites/default/files/field/field_publication_file/transforming-the-delivery-of-health-and-social-care-the-kings-fund-sep-2012.pdf" TargetMode="External"/><Relationship Id="rId23" Type="http://schemas.openxmlformats.org/officeDocument/2006/relationships/hyperlink" Target="https://socialcare.wales/learning-and-development/induction-for-health-and-social-care" TargetMode="External"/><Relationship Id="rId28" Type="http://schemas.openxmlformats.org/officeDocument/2006/relationships/hyperlink" Target="https://www.ppd.admin.cam.ac.uk/professional-development/mentoring-university-cambridge/what-mentoring" TargetMode="External"/><Relationship Id="rId10" Type="http://schemas.openxmlformats.org/officeDocument/2006/relationships/hyperlink" Target="https://www.highspeedtraining.co.uk/hub/personal-development-plan-health-and-social-care/" TargetMode="External"/><Relationship Id="rId19" Type="http://schemas.openxmlformats.org/officeDocument/2006/relationships/hyperlink" Target="https://www.leadershipacademy.nhs.uk/resources/coaching-register/"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kcbc.ac.uk/reflective-learning-health-social-care/" TargetMode="External"/><Relationship Id="rId14" Type="http://schemas.openxmlformats.org/officeDocument/2006/relationships/hyperlink" Target="https://mill.agency/digital/mentor-up/" TargetMode="External"/><Relationship Id="rId22" Type="http://schemas.openxmlformats.org/officeDocument/2006/relationships/hyperlink" Target="http://www.open.ac.uk/choose/unison/develop/my-skills/self-reflection" TargetMode="External"/><Relationship Id="rId27" Type="http://schemas.openxmlformats.org/officeDocument/2006/relationships/hyperlink" Target="https://www2.le.ac.uk/departments/doctoralcollege/training/eresources/teaching/theories/kolb"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4617</Words>
  <Characters>26321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Queen Makahleh</dc:creator>
  <cp:keywords/>
  <dc:description/>
  <cp:lastModifiedBy>Neil Hapgood</cp:lastModifiedBy>
  <cp:revision>2</cp:revision>
  <dcterms:created xsi:type="dcterms:W3CDTF">2020-05-06T07:35:00Z</dcterms:created>
  <dcterms:modified xsi:type="dcterms:W3CDTF">2020-05-06T07:35:00Z</dcterms:modified>
</cp:coreProperties>
</file>