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0729" w:rsidRDefault="008A0729" w:rsidP="008A0729">
      <w:pPr>
        <w:pStyle w:val="Default"/>
      </w:pPr>
      <w:r>
        <w:rPr>
          <w:noProof/>
        </w:rPr>
        <w:drawing>
          <wp:inline distT="0" distB="0" distL="0" distR="0">
            <wp:extent cx="5943600" cy="2042565"/>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43600" cy="2042565"/>
                    </a:xfrm>
                    <a:prstGeom prst="rect">
                      <a:avLst/>
                    </a:prstGeom>
                    <a:noFill/>
                    <a:ln w="9525">
                      <a:noFill/>
                      <a:miter lim="800000"/>
                      <a:headEnd/>
                      <a:tailEnd/>
                    </a:ln>
                  </pic:spPr>
                </pic:pic>
              </a:graphicData>
            </a:graphic>
          </wp:inline>
        </w:drawing>
      </w:r>
    </w:p>
    <w:p w:rsidR="008A0729" w:rsidRDefault="008A0729" w:rsidP="008A0729">
      <w:pPr>
        <w:pStyle w:val="Default"/>
      </w:pPr>
    </w:p>
    <w:p w:rsidR="008A0729" w:rsidRDefault="008A0729" w:rsidP="008A0729">
      <w:pPr>
        <w:pStyle w:val="Default"/>
      </w:pPr>
    </w:p>
    <w:p w:rsidR="008A0729" w:rsidRDefault="008A0729" w:rsidP="008A0729">
      <w:pPr>
        <w:pStyle w:val="Default"/>
      </w:pPr>
    </w:p>
    <w:p w:rsidR="008A0729" w:rsidRDefault="008A0729" w:rsidP="008A0729">
      <w:pPr>
        <w:pStyle w:val="Default"/>
        <w:jc w:val="center"/>
      </w:pPr>
      <w:r>
        <w:rPr>
          <w:b/>
          <w:bCs/>
          <w:sz w:val="28"/>
          <w:szCs w:val="28"/>
        </w:rPr>
        <w:t>LEVEL/ LEFEL 4</w:t>
      </w:r>
    </w:p>
    <w:p w:rsidR="008A0729" w:rsidRDefault="008A0729" w:rsidP="008A0729">
      <w:pPr>
        <w:pStyle w:val="Default"/>
      </w:pPr>
    </w:p>
    <w:p w:rsidR="008A0729" w:rsidRDefault="008A0729" w:rsidP="008A0729">
      <w:pPr>
        <w:pStyle w:val="Default"/>
      </w:pPr>
    </w:p>
    <w:p w:rsidR="008A0729" w:rsidRPr="00043EBB" w:rsidRDefault="008A0729" w:rsidP="008A0729">
      <w:pPr>
        <w:pStyle w:val="Default"/>
        <w:rPr>
          <w:rFonts w:ascii="Times New Roman" w:hAnsi="Times New Roman" w:cs="Times New Roman"/>
          <w:sz w:val="28"/>
          <w:szCs w:val="28"/>
        </w:rPr>
      </w:pPr>
    </w:p>
    <w:p w:rsidR="008A0729" w:rsidRPr="00043EBB" w:rsidRDefault="008A0729" w:rsidP="008A0729">
      <w:pPr>
        <w:pStyle w:val="Default"/>
        <w:spacing w:line="360" w:lineRule="auto"/>
        <w:rPr>
          <w:rFonts w:ascii="Times New Roman" w:hAnsi="Times New Roman" w:cs="Times New Roman"/>
          <w:sz w:val="28"/>
          <w:szCs w:val="28"/>
        </w:rPr>
      </w:pPr>
    </w:p>
    <w:p w:rsidR="008A0729" w:rsidRPr="00043EBB" w:rsidRDefault="008A0729" w:rsidP="008A0729">
      <w:pPr>
        <w:pStyle w:val="NoSpacing"/>
        <w:jc w:val="center"/>
        <w:rPr>
          <w:rFonts w:ascii="Times New Roman" w:hAnsi="Times New Roman" w:cs="Times New Roman"/>
          <w:sz w:val="28"/>
          <w:szCs w:val="28"/>
          <w:lang w:val="en-GB"/>
        </w:rPr>
      </w:pPr>
      <w:r w:rsidRPr="00043EBB">
        <w:rPr>
          <w:rFonts w:ascii="Times New Roman" w:hAnsi="Times New Roman" w:cs="Times New Roman"/>
          <w:sz w:val="28"/>
          <w:szCs w:val="28"/>
          <w:lang w:val="en-GB"/>
        </w:rPr>
        <w:t xml:space="preserve">Unit-4005: Professional Career Development </w:t>
      </w:r>
    </w:p>
    <w:p w:rsidR="008A0729" w:rsidRPr="00043EBB" w:rsidRDefault="008A0729" w:rsidP="008A0729">
      <w:pPr>
        <w:jc w:val="center"/>
        <w:rPr>
          <w:rFonts w:cs="Times New Roman"/>
          <w:sz w:val="28"/>
          <w:szCs w:val="28"/>
        </w:rPr>
      </w:pPr>
    </w:p>
    <w:p w:rsidR="00043EBB" w:rsidRPr="00043EBB" w:rsidRDefault="00043EBB" w:rsidP="008A0729">
      <w:pPr>
        <w:jc w:val="center"/>
        <w:rPr>
          <w:rFonts w:cs="Times New Roman"/>
          <w:sz w:val="28"/>
          <w:szCs w:val="28"/>
        </w:rPr>
      </w:pPr>
    </w:p>
    <w:p w:rsidR="00043EBB" w:rsidRPr="00043EBB" w:rsidRDefault="00043EBB" w:rsidP="008A0729">
      <w:pPr>
        <w:jc w:val="center"/>
        <w:rPr>
          <w:rFonts w:cs="Times New Roman"/>
          <w:sz w:val="28"/>
          <w:szCs w:val="28"/>
        </w:rPr>
      </w:pPr>
    </w:p>
    <w:p w:rsidR="008A0729" w:rsidRPr="00043EBB" w:rsidRDefault="008A0729" w:rsidP="008A0729">
      <w:pPr>
        <w:pStyle w:val="NoSpacing"/>
        <w:jc w:val="center"/>
        <w:rPr>
          <w:rFonts w:ascii="Times New Roman" w:hAnsi="Times New Roman" w:cs="Times New Roman"/>
          <w:sz w:val="28"/>
          <w:szCs w:val="28"/>
          <w:lang w:val="en-GB"/>
        </w:rPr>
      </w:pPr>
      <w:r w:rsidRPr="00043EBB">
        <w:rPr>
          <w:rFonts w:ascii="Times New Roman" w:hAnsi="Times New Roman" w:cs="Times New Roman"/>
          <w:sz w:val="28"/>
          <w:szCs w:val="28"/>
        </w:rPr>
        <w:t xml:space="preserve">Student Name: </w:t>
      </w:r>
      <w:proofErr w:type="spellStart"/>
      <w:r w:rsidRPr="00043EBB">
        <w:rPr>
          <w:rFonts w:ascii="Times New Roman" w:hAnsi="Times New Roman" w:cs="Times New Roman"/>
          <w:sz w:val="28"/>
          <w:szCs w:val="28"/>
        </w:rPr>
        <w:t>Mamun</w:t>
      </w:r>
      <w:proofErr w:type="spellEnd"/>
      <w:r w:rsidRPr="00043EBB">
        <w:rPr>
          <w:rFonts w:ascii="Times New Roman" w:hAnsi="Times New Roman" w:cs="Times New Roman"/>
          <w:sz w:val="28"/>
          <w:szCs w:val="28"/>
        </w:rPr>
        <w:t xml:space="preserve"> </w:t>
      </w:r>
      <w:proofErr w:type="spellStart"/>
      <w:r w:rsidRPr="00043EBB">
        <w:rPr>
          <w:rFonts w:ascii="Times New Roman" w:hAnsi="Times New Roman" w:cs="Times New Roman"/>
          <w:sz w:val="28"/>
          <w:szCs w:val="28"/>
        </w:rPr>
        <w:t>Miah</w:t>
      </w:r>
      <w:proofErr w:type="spellEnd"/>
    </w:p>
    <w:p w:rsidR="008A0729" w:rsidRPr="00043EBB" w:rsidRDefault="008A0729" w:rsidP="008A0729">
      <w:pPr>
        <w:pStyle w:val="NoSpacing"/>
        <w:rPr>
          <w:rFonts w:ascii="Times New Roman" w:hAnsi="Times New Roman" w:cs="Times New Roman"/>
          <w:sz w:val="28"/>
          <w:szCs w:val="28"/>
        </w:rPr>
      </w:pPr>
    </w:p>
    <w:p w:rsidR="008A0729" w:rsidRPr="00043EBB" w:rsidRDefault="008A0729" w:rsidP="008A0729">
      <w:pPr>
        <w:jc w:val="center"/>
        <w:rPr>
          <w:rFonts w:cs="Times New Roman"/>
          <w:sz w:val="28"/>
          <w:szCs w:val="28"/>
        </w:rPr>
      </w:pPr>
      <w:r w:rsidRPr="00043EBB">
        <w:rPr>
          <w:rFonts w:cs="Times New Roman"/>
          <w:sz w:val="28"/>
          <w:szCs w:val="28"/>
        </w:rPr>
        <w:t>Student ID: 1708227</w:t>
      </w:r>
    </w:p>
    <w:p w:rsidR="008A0729" w:rsidRDefault="008A0729" w:rsidP="008A0729">
      <w:pPr>
        <w:pStyle w:val="NoSpacing"/>
        <w:jc w:val="center"/>
        <w:rPr>
          <w:sz w:val="24"/>
          <w:szCs w:val="24"/>
          <w:lang w:val="en-GB"/>
        </w:rPr>
      </w:pPr>
    </w:p>
    <w:p w:rsidR="008A0729" w:rsidRDefault="008A0729" w:rsidP="008A0729">
      <w:pPr>
        <w:rPr>
          <w:lang w:val="en-GB"/>
        </w:rPr>
      </w:pPr>
      <w:r>
        <w:rPr>
          <w:lang w:val="en-GB"/>
        </w:rPr>
        <w:br w:type="page"/>
      </w:r>
    </w:p>
    <w:sdt>
      <w:sdtPr>
        <w:rPr>
          <w:rFonts w:ascii="Times New Roman" w:eastAsiaTheme="minorHAnsi" w:hAnsi="Times New Roman" w:cstheme="minorBidi"/>
          <w:b w:val="0"/>
          <w:bCs w:val="0"/>
          <w:color w:val="auto"/>
          <w:sz w:val="24"/>
          <w:szCs w:val="22"/>
        </w:rPr>
        <w:id w:val="279098047"/>
        <w:docPartObj>
          <w:docPartGallery w:val="Table of Contents"/>
          <w:docPartUnique/>
        </w:docPartObj>
      </w:sdtPr>
      <w:sdtContent>
        <w:p w:rsidR="006C272D" w:rsidRDefault="006C272D">
          <w:pPr>
            <w:pStyle w:val="TOCHeading"/>
          </w:pPr>
          <w:r>
            <w:t>Table of Contents</w:t>
          </w:r>
        </w:p>
        <w:p w:rsidR="00310940" w:rsidRDefault="00CB5CDD">
          <w:pPr>
            <w:pStyle w:val="TOC1"/>
            <w:tabs>
              <w:tab w:val="right" w:leader="dot" w:pos="9350"/>
            </w:tabs>
            <w:rPr>
              <w:rFonts w:asciiTheme="minorHAnsi" w:eastAsiaTheme="minorEastAsia" w:hAnsiTheme="minorHAnsi"/>
              <w:noProof/>
              <w:sz w:val="22"/>
            </w:rPr>
          </w:pPr>
          <w:r>
            <w:fldChar w:fldCharType="begin"/>
          </w:r>
          <w:r w:rsidR="00310940">
            <w:instrText xml:space="preserve"> TOC \o "1-2" \h \z \u </w:instrText>
          </w:r>
          <w:r>
            <w:fldChar w:fldCharType="separate"/>
          </w:r>
          <w:hyperlink w:anchor="_Toc521575598" w:history="1">
            <w:r w:rsidR="00310940" w:rsidRPr="003C2623">
              <w:rPr>
                <w:rStyle w:val="Hyperlink"/>
                <w:noProof/>
              </w:rPr>
              <w:t>1.0 Introduction</w:t>
            </w:r>
            <w:r w:rsidR="00310940">
              <w:rPr>
                <w:noProof/>
                <w:webHidden/>
              </w:rPr>
              <w:tab/>
            </w:r>
            <w:r>
              <w:rPr>
                <w:noProof/>
                <w:webHidden/>
              </w:rPr>
              <w:fldChar w:fldCharType="begin"/>
            </w:r>
            <w:r w:rsidR="00310940">
              <w:rPr>
                <w:noProof/>
                <w:webHidden/>
              </w:rPr>
              <w:instrText xml:space="preserve"> PAGEREF _Toc521575598 \h </w:instrText>
            </w:r>
            <w:r>
              <w:rPr>
                <w:noProof/>
                <w:webHidden/>
              </w:rPr>
            </w:r>
            <w:r>
              <w:rPr>
                <w:noProof/>
                <w:webHidden/>
              </w:rPr>
              <w:fldChar w:fldCharType="separate"/>
            </w:r>
            <w:r w:rsidR="00310940">
              <w:rPr>
                <w:noProof/>
                <w:webHidden/>
              </w:rPr>
              <w:t>3</w:t>
            </w:r>
            <w:r>
              <w:rPr>
                <w:noProof/>
                <w:webHidden/>
              </w:rPr>
              <w:fldChar w:fldCharType="end"/>
            </w:r>
          </w:hyperlink>
        </w:p>
        <w:p w:rsidR="00310940" w:rsidRDefault="00CB5CDD">
          <w:pPr>
            <w:pStyle w:val="TOC1"/>
            <w:tabs>
              <w:tab w:val="right" w:leader="dot" w:pos="9350"/>
            </w:tabs>
            <w:rPr>
              <w:rFonts w:asciiTheme="minorHAnsi" w:eastAsiaTheme="minorEastAsia" w:hAnsiTheme="minorHAnsi"/>
              <w:noProof/>
              <w:sz w:val="22"/>
            </w:rPr>
          </w:pPr>
          <w:hyperlink w:anchor="_Toc521575599" w:history="1">
            <w:r w:rsidR="00310940" w:rsidRPr="003C2623">
              <w:rPr>
                <w:rStyle w:val="Hyperlink"/>
                <w:noProof/>
              </w:rPr>
              <w:t>2.0 Employability skills that the employers want</w:t>
            </w:r>
            <w:r w:rsidR="00310940">
              <w:rPr>
                <w:noProof/>
                <w:webHidden/>
              </w:rPr>
              <w:tab/>
            </w:r>
            <w:r>
              <w:rPr>
                <w:noProof/>
                <w:webHidden/>
              </w:rPr>
              <w:fldChar w:fldCharType="begin"/>
            </w:r>
            <w:r w:rsidR="00310940">
              <w:rPr>
                <w:noProof/>
                <w:webHidden/>
              </w:rPr>
              <w:instrText xml:space="preserve"> PAGEREF _Toc521575599 \h </w:instrText>
            </w:r>
            <w:r>
              <w:rPr>
                <w:noProof/>
                <w:webHidden/>
              </w:rPr>
            </w:r>
            <w:r>
              <w:rPr>
                <w:noProof/>
                <w:webHidden/>
              </w:rPr>
              <w:fldChar w:fldCharType="separate"/>
            </w:r>
            <w:r w:rsidR="00310940">
              <w:rPr>
                <w:noProof/>
                <w:webHidden/>
              </w:rPr>
              <w:t>3</w:t>
            </w:r>
            <w:r>
              <w:rPr>
                <w:noProof/>
                <w:webHidden/>
              </w:rPr>
              <w:fldChar w:fldCharType="end"/>
            </w:r>
          </w:hyperlink>
        </w:p>
        <w:p w:rsidR="00310940" w:rsidRDefault="00CB5CDD">
          <w:pPr>
            <w:pStyle w:val="TOC2"/>
            <w:tabs>
              <w:tab w:val="right" w:leader="dot" w:pos="9350"/>
            </w:tabs>
            <w:rPr>
              <w:rFonts w:asciiTheme="minorHAnsi" w:eastAsiaTheme="minorEastAsia" w:hAnsiTheme="minorHAnsi"/>
              <w:noProof/>
              <w:sz w:val="22"/>
            </w:rPr>
          </w:pPr>
          <w:hyperlink w:anchor="_Toc521575600" w:history="1">
            <w:r w:rsidR="00310940" w:rsidRPr="003C2623">
              <w:rPr>
                <w:rStyle w:val="Hyperlink"/>
                <w:noProof/>
              </w:rPr>
              <w:t>Honesty and integrity</w:t>
            </w:r>
            <w:r w:rsidR="00310940">
              <w:rPr>
                <w:noProof/>
                <w:webHidden/>
              </w:rPr>
              <w:tab/>
            </w:r>
            <w:r>
              <w:rPr>
                <w:noProof/>
                <w:webHidden/>
              </w:rPr>
              <w:fldChar w:fldCharType="begin"/>
            </w:r>
            <w:r w:rsidR="00310940">
              <w:rPr>
                <w:noProof/>
                <w:webHidden/>
              </w:rPr>
              <w:instrText xml:space="preserve"> PAGEREF _Toc521575600 \h </w:instrText>
            </w:r>
            <w:r>
              <w:rPr>
                <w:noProof/>
                <w:webHidden/>
              </w:rPr>
            </w:r>
            <w:r>
              <w:rPr>
                <w:noProof/>
                <w:webHidden/>
              </w:rPr>
              <w:fldChar w:fldCharType="separate"/>
            </w:r>
            <w:r w:rsidR="00310940">
              <w:rPr>
                <w:noProof/>
                <w:webHidden/>
              </w:rPr>
              <w:t>3</w:t>
            </w:r>
            <w:r>
              <w:rPr>
                <w:noProof/>
                <w:webHidden/>
              </w:rPr>
              <w:fldChar w:fldCharType="end"/>
            </w:r>
          </w:hyperlink>
        </w:p>
        <w:p w:rsidR="00310940" w:rsidRDefault="00CB5CDD">
          <w:pPr>
            <w:pStyle w:val="TOC2"/>
            <w:tabs>
              <w:tab w:val="right" w:leader="dot" w:pos="9350"/>
            </w:tabs>
            <w:rPr>
              <w:rFonts w:asciiTheme="minorHAnsi" w:eastAsiaTheme="minorEastAsia" w:hAnsiTheme="minorHAnsi"/>
              <w:noProof/>
              <w:sz w:val="22"/>
            </w:rPr>
          </w:pPr>
          <w:hyperlink w:anchor="_Toc521575601" w:history="1">
            <w:r w:rsidR="00310940" w:rsidRPr="003C2623">
              <w:rPr>
                <w:rStyle w:val="Hyperlink"/>
                <w:noProof/>
              </w:rPr>
              <w:t>Trustworthy</w:t>
            </w:r>
            <w:r w:rsidR="00310940">
              <w:rPr>
                <w:noProof/>
                <w:webHidden/>
              </w:rPr>
              <w:tab/>
            </w:r>
            <w:r>
              <w:rPr>
                <w:noProof/>
                <w:webHidden/>
              </w:rPr>
              <w:fldChar w:fldCharType="begin"/>
            </w:r>
            <w:r w:rsidR="00310940">
              <w:rPr>
                <w:noProof/>
                <w:webHidden/>
              </w:rPr>
              <w:instrText xml:space="preserve"> PAGEREF _Toc521575601 \h </w:instrText>
            </w:r>
            <w:r>
              <w:rPr>
                <w:noProof/>
                <w:webHidden/>
              </w:rPr>
            </w:r>
            <w:r>
              <w:rPr>
                <w:noProof/>
                <w:webHidden/>
              </w:rPr>
              <w:fldChar w:fldCharType="separate"/>
            </w:r>
            <w:r w:rsidR="00310940">
              <w:rPr>
                <w:noProof/>
                <w:webHidden/>
              </w:rPr>
              <w:t>4</w:t>
            </w:r>
            <w:r>
              <w:rPr>
                <w:noProof/>
                <w:webHidden/>
              </w:rPr>
              <w:fldChar w:fldCharType="end"/>
            </w:r>
          </w:hyperlink>
        </w:p>
        <w:p w:rsidR="00310940" w:rsidRDefault="00CB5CDD">
          <w:pPr>
            <w:pStyle w:val="TOC2"/>
            <w:tabs>
              <w:tab w:val="right" w:leader="dot" w:pos="9350"/>
            </w:tabs>
            <w:rPr>
              <w:rFonts w:asciiTheme="minorHAnsi" w:eastAsiaTheme="minorEastAsia" w:hAnsiTheme="minorHAnsi"/>
              <w:noProof/>
              <w:sz w:val="22"/>
            </w:rPr>
          </w:pPr>
          <w:hyperlink w:anchor="_Toc521575602" w:history="1">
            <w:r w:rsidR="00310940" w:rsidRPr="003C2623">
              <w:rPr>
                <w:rStyle w:val="Hyperlink"/>
                <w:noProof/>
              </w:rPr>
              <w:t>Able to listen to others</w:t>
            </w:r>
            <w:r w:rsidR="00310940">
              <w:rPr>
                <w:noProof/>
                <w:webHidden/>
              </w:rPr>
              <w:tab/>
            </w:r>
            <w:r>
              <w:rPr>
                <w:noProof/>
                <w:webHidden/>
              </w:rPr>
              <w:fldChar w:fldCharType="begin"/>
            </w:r>
            <w:r w:rsidR="00310940">
              <w:rPr>
                <w:noProof/>
                <w:webHidden/>
              </w:rPr>
              <w:instrText xml:space="preserve"> PAGEREF _Toc521575602 \h </w:instrText>
            </w:r>
            <w:r>
              <w:rPr>
                <w:noProof/>
                <w:webHidden/>
              </w:rPr>
            </w:r>
            <w:r>
              <w:rPr>
                <w:noProof/>
                <w:webHidden/>
              </w:rPr>
              <w:fldChar w:fldCharType="separate"/>
            </w:r>
            <w:r w:rsidR="00310940">
              <w:rPr>
                <w:noProof/>
                <w:webHidden/>
              </w:rPr>
              <w:t>4</w:t>
            </w:r>
            <w:r>
              <w:rPr>
                <w:noProof/>
                <w:webHidden/>
              </w:rPr>
              <w:fldChar w:fldCharType="end"/>
            </w:r>
          </w:hyperlink>
        </w:p>
        <w:p w:rsidR="00310940" w:rsidRDefault="00CB5CDD">
          <w:pPr>
            <w:pStyle w:val="TOC2"/>
            <w:tabs>
              <w:tab w:val="right" w:leader="dot" w:pos="9350"/>
            </w:tabs>
            <w:rPr>
              <w:rFonts w:asciiTheme="minorHAnsi" w:eastAsiaTheme="minorEastAsia" w:hAnsiTheme="minorHAnsi"/>
              <w:noProof/>
              <w:sz w:val="22"/>
            </w:rPr>
          </w:pPr>
          <w:hyperlink w:anchor="_Toc521575603" w:history="1">
            <w:r w:rsidR="00310940" w:rsidRPr="003C2623">
              <w:rPr>
                <w:rStyle w:val="Hyperlink"/>
                <w:noProof/>
              </w:rPr>
              <w:t>Able to integrate quickly</w:t>
            </w:r>
            <w:r w:rsidR="00310940">
              <w:rPr>
                <w:noProof/>
                <w:webHidden/>
              </w:rPr>
              <w:tab/>
            </w:r>
            <w:r>
              <w:rPr>
                <w:noProof/>
                <w:webHidden/>
              </w:rPr>
              <w:fldChar w:fldCharType="begin"/>
            </w:r>
            <w:r w:rsidR="00310940">
              <w:rPr>
                <w:noProof/>
                <w:webHidden/>
              </w:rPr>
              <w:instrText xml:space="preserve"> PAGEREF _Toc521575603 \h </w:instrText>
            </w:r>
            <w:r>
              <w:rPr>
                <w:noProof/>
                <w:webHidden/>
              </w:rPr>
            </w:r>
            <w:r>
              <w:rPr>
                <w:noProof/>
                <w:webHidden/>
              </w:rPr>
              <w:fldChar w:fldCharType="separate"/>
            </w:r>
            <w:r w:rsidR="00310940">
              <w:rPr>
                <w:noProof/>
                <w:webHidden/>
              </w:rPr>
              <w:t>4</w:t>
            </w:r>
            <w:r>
              <w:rPr>
                <w:noProof/>
                <w:webHidden/>
              </w:rPr>
              <w:fldChar w:fldCharType="end"/>
            </w:r>
          </w:hyperlink>
        </w:p>
        <w:p w:rsidR="00310940" w:rsidRDefault="00CB5CDD">
          <w:pPr>
            <w:pStyle w:val="TOC2"/>
            <w:tabs>
              <w:tab w:val="right" w:leader="dot" w:pos="9350"/>
            </w:tabs>
            <w:rPr>
              <w:rFonts w:asciiTheme="minorHAnsi" w:eastAsiaTheme="minorEastAsia" w:hAnsiTheme="minorHAnsi"/>
              <w:noProof/>
              <w:sz w:val="22"/>
            </w:rPr>
          </w:pPr>
          <w:hyperlink w:anchor="_Toc521575604" w:history="1">
            <w:r w:rsidR="00310940" w:rsidRPr="003C2623">
              <w:rPr>
                <w:rStyle w:val="Hyperlink"/>
                <w:noProof/>
              </w:rPr>
              <w:t>Able to present ideas, verbally and in writing</w:t>
            </w:r>
            <w:r w:rsidR="00310940">
              <w:rPr>
                <w:noProof/>
                <w:webHidden/>
              </w:rPr>
              <w:tab/>
            </w:r>
            <w:r>
              <w:rPr>
                <w:noProof/>
                <w:webHidden/>
              </w:rPr>
              <w:fldChar w:fldCharType="begin"/>
            </w:r>
            <w:r w:rsidR="00310940">
              <w:rPr>
                <w:noProof/>
                <w:webHidden/>
              </w:rPr>
              <w:instrText xml:space="preserve"> PAGEREF _Toc521575604 \h </w:instrText>
            </w:r>
            <w:r>
              <w:rPr>
                <w:noProof/>
                <w:webHidden/>
              </w:rPr>
            </w:r>
            <w:r>
              <w:rPr>
                <w:noProof/>
                <w:webHidden/>
              </w:rPr>
              <w:fldChar w:fldCharType="separate"/>
            </w:r>
            <w:r w:rsidR="00310940">
              <w:rPr>
                <w:noProof/>
                <w:webHidden/>
              </w:rPr>
              <w:t>4</w:t>
            </w:r>
            <w:r>
              <w:rPr>
                <w:noProof/>
                <w:webHidden/>
              </w:rPr>
              <w:fldChar w:fldCharType="end"/>
            </w:r>
          </w:hyperlink>
        </w:p>
        <w:p w:rsidR="00310940" w:rsidRDefault="00CB5CDD">
          <w:pPr>
            <w:pStyle w:val="TOC2"/>
            <w:tabs>
              <w:tab w:val="right" w:leader="dot" w:pos="9350"/>
            </w:tabs>
            <w:rPr>
              <w:rFonts w:asciiTheme="minorHAnsi" w:eastAsiaTheme="minorEastAsia" w:hAnsiTheme="minorHAnsi"/>
              <w:noProof/>
              <w:sz w:val="22"/>
            </w:rPr>
          </w:pPr>
          <w:hyperlink w:anchor="_Toc521575605" w:history="1">
            <w:r w:rsidR="00310940" w:rsidRPr="003C2623">
              <w:rPr>
                <w:rStyle w:val="Hyperlink"/>
                <w:noProof/>
              </w:rPr>
              <w:t>Work safely</w:t>
            </w:r>
            <w:r w:rsidR="00310940">
              <w:rPr>
                <w:noProof/>
                <w:webHidden/>
              </w:rPr>
              <w:tab/>
            </w:r>
            <w:r>
              <w:rPr>
                <w:noProof/>
                <w:webHidden/>
              </w:rPr>
              <w:fldChar w:fldCharType="begin"/>
            </w:r>
            <w:r w:rsidR="00310940">
              <w:rPr>
                <w:noProof/>
                <w:webHidden/>
              </w:rPr>
              <w:instrText xml:space="preserve"> PAGEREF _Toc521575605 \h </w:instrText>
            </w:r>
            <w:r>
              <w:rPr>
                <w:noProof/>
                <w:webHidden/>
              </w:rPr>
            </w:r>
            <w:r>
              <w:rPr>
                <w:noProof/>
                <w:webHidden/>
              </w:rPr>
              <w:fldChar w:fldCharType="separate"/>
            </w:r>
            <w:r w:rsidR="00310940">
              <w:rPr>
                <w:noProof/>
                <w:webHidden/>
              </w:rPr>
              <w:t>5</w:t>
            </w:r>
            <w:r>
              <w:rPr>
                <w:noProof/>
                <w:webHidden/>
              </w:rPr>
              <w:fldChar w:fldCharType="end"/>
            </w:r>
          </w:hyperlink>
        </w:p>
        <w:p w:rsidR="00310940" w:rsidRDefault="00CB5CDD">
          <w:pPr>
            <w:pStyle w:val="TOC2"/>
            <w:tabs>
              <w:tab w:val="right" w:leader="dot" w:pos="9350"/>
            </w:tabs>
            <w:rPr>
              <w:rFonts w:asciiTheme="minorHAnsi" w:eastAsiaTheme="minorEastAsia" w:hAnsiTheme="minorHAnsi"/>
              <w:noProof/>
              <w:sz w:val="22"/>
            </w:rPr>
          </w:pPr>
          <w:hyperlink w:anchor="_Toc521575606" w:history="1">
            <w:r w:rsidR="00310940" w:rsidRPr="003C2623">
              <w:rPr>
                <w:rStyle w:val="Hyperlink"/>
                <w:noProof/>
              </w:rPr>
              <w:t>Able to demonstrate good time management</w:t>
            </w:r>
            <w:r w:rsidR="00310940">
              <w:rPr>
                <w:noProof/>
                <w:webHidden/>
              </w:rPr>
              <w:tab/>
            </w:r>
            <w:r>
              <w:rPr>
                <w:noProof/>
                <w:webHidden/>
              </w:rPr>
              <w:fldChar w:fldCharType="begin"/>
            </w:r>
            <w:r w:rsidR="00310940">
              <w:rPr>
                <w:noProof/>
                <w:webHidden/>
              </w:rPr>
              <w:instrText xml:space="preserve"> PAGEREF _Toc521575606 \h </w:instrText>
            </w:r>
            <w:r>
              <w:rPr>
                <w:noProof/>
                <w:webHidden/>
              </w:rPr>
            </w:r>
            <w:r>
              <w:rPr>
                <w:noProof/>
                <w:webHidden/>
              </w:rPr>
              <w:fldChar w:fldCharType="separate"/>
            </w:r>
            <w:r w:rsidR="00310940">
              <w:rPr>
                <w:noProof/>
                <w:webHidden/>
              </w:rPr>
              <w:t>5</w:t>
            </w:r>
            <w:r>
              <w:rPr>
                <w:noProof/>
                <w:webHidden/>
              </w:rPr>
              <w:fldChar w:fldCharType="end"/>
            </w:r>
          </w:hyperlink>
        </w:p>
        <w:p w:rsidR="00310940" w:rsidRDefault="00CB5CDD">
          <w:pPr>
            <w:pStyle w:val="TOC2"/>
            <w:tabs>
              <w:tab w:val="right" w:leader="dot" w:pos="9350"/>
            </w:tabs>
            <w:rPr>
              <w:rFonts w:asciiTheme="minorHAnsi" w:eastAsiaTheme="minorEastAsia" w:hAnsiTheme="minorHAnsi"/>
              <w:noProof/>
              <w:sz w:val="22"/>
            </w:rPr>
          </w:pPr>
          <w:hyperlink w:anchor="_Toc521575607" w:history="1">
            <w:r w:rsidR="00310940" w:rsidRPr="003C2623">
              <w:rPr>
                <w:rStyle w:val="Hyperlink"/>
                <w:noProof/>
              </w:rPr>
              <w:t>Able to plan and manage their time</w:t>
            </w:r>
            <w:r w:rsidR="00310940">
              <w:rPr>
                <w:noProof/>
                <w:webHidden/>
              </w:rPr>
              <w:tab/>
            </w:r>
            <w:r>
              <w:rPr>
                <w:noProof/>
                <w:webHidden/>
              </w:rPr>
              <w:fldChar w:fldCharType="begin"/>
            </w:r>
            <w:r w:rsidR="00310940">
              <w:rPr>
                <w:noProof/>
                <w:webHidden/>
              </w:rPr>
              <w:instrText xml:space="preserve"> PAGEREF _Toc521575607 \h </w:instrText>
            </w:r>
            <w:r>
              <w:rPr>
                <w:noProof/>
                <w:webHidden/>
              </w:rPr>
            </w:r>
            <w:r>
              <w:rPr>
                <w:noProof/>
                <w:webHidden/>
              </w:rPr>
              <w:fldChar w:fldCharType="separate"/>
            </w:r>
            <w:r w:rsidR="00310940">
              <w:rPr>
                <w:noProof/>
                <w:webHidden/>
              </w:rPr>
              <w:t>5</w:t>
            </w:r>
            <w:r>
              <w:rPr>
                <w:noProof/>
                <w:webHidden/>
              </w:rPr>
              <w:fldChar w:fldCharType="end"/>
            </w:r>
          </w:hyperlink>
        </w:p>
        <w:p w:rsidR="00310940" w:rsidRDefault="00CB5CDD">
          <w:pPr>
            <w:pStyle w:val="TOC1"/>
            <w:tabs>
              <w:tab w:val="right" w:leader="dot" w:pos="9350"/>
            </w:tabs>
            <w:rPr>
              <w:rFonts w:asciiTheme="minorHAnsi" w:eastAsiaTheme="minorEastAsia" w:hAnsiTheme="minorHAnsi"/>
              <w:noProof/>
              <w:sz w:val="22"/>
            </w:rPr>
          </w:pPr>
          <w:hyperlink w:anchor="_Toc521575608" w:history="1">
            <w:r w:rsidR="00310940" w:rsidRPr="003C2623">
              <w:rPr>
                <w:rStyle w:val="Hyperlink"/>
                <w:noProof/>
              </w:rPr>
              <w:t>3.0 Self evaluation review: learning style</w:t>
            </w:r>
            <w:r w:rsidR="00310940">
              <w:rPr>
                <w:noProof/>
                <w:webHidden/>
              </w:rPr>
              <w:tab/>
            </w:r>
            <w:r>
              <w:rPr>
                <w:noProof/>
                <w:webHidden/>
              </w:rPr>
              <w:fldChar w:fldCharType="begin"/>
            </w:r>
            <w:r w:rsidR="00310940">
              <w:rPr>
                <w:noProof/>
                <w:webHidden/>
              </w:rPr>
              <w:instrText xml:space="preserve"> PAGEREF _Toc521575608 \h </w:instrText>
            </w:r>
            <w:r>
              <w:rPr>
                <w:noProof/>
                <w:webHidden/>
              </w:rPr>
            </w:r>
            <w:r>
              <w:rPr>
                <w:noProof/>
                <w:webHidden/>
              </w:rPr>
              <w:fldChar w:fldCharType="separate"/>
            </w:r>
            <w:r w:rsidR="00310940">
              <w:rPr>
                <w:noProof/>
                <w:webHidden/>
              </w:rPr>
              <w:t>5</w:t>
            </w:r>
            <w:r>
              <w:rPr>
                <w:noProof/>
                <w:webHidden/>
              </w:rPr>
              <w:fldChar w:fldCharType="end"/>
            </w:r>
          </w:hyperlink>
        </w:p>
        <w:p w:rsidR="00310940" w:rsidRDefault="00CB5CDD">
          <w:pPr>
            <w:pStyle w:val="TOC2"/>
            <w:tabs>
              <w:tab w:val="right" w:leader="dot" w:pos="9350"/>
            </w:tabs>
            <w:rPr>
              <w:rFonts w:asciiTheme="minorHAnsi" w:eastAsiaTheme="minorEastAsia" w:hAnsiTheme="minorHAnsi"/>
              <w:noProof/>
              <w:sz w:val="22"/>
            </w:rPr>
          </w:pPr>
          <w:hyperlink w:anchor="_Toc521575609" w:history="1">
            <w:r w:rsidR="00310940" w:rsidRPr="003C2623">
              <w:rPr>
                <w:rStyle w:val="Hyperlink"/>
                <w:noProof/>
              </w:rPr>
              <w:t>Honey and Mumford (1986)</w:t>
            </w:r>
            <w:r w:rsidR="00310940">
              <w:rPr>
                <w:noProof/>
                <w:webHidden/>
              </w:rPr>
              <w:tab/>
            </w:r>
            <w:r>
              <w:rPr>
                <w:noProof/>
                <w:webHidden/>
              </w:rPr>
              <w:fldChar w:fldCharType="begin"/>
            </w:r>
            <w:r w:rsidR="00310940">
              <w:rPr>
                <w:noProof/>
                <w:webHidden/>
              </w:rPr>
              <w:instrText xml:space="preserve"> PAGEREF _Toc521575609 \h </w:instrText>
            </w:r>
            <w:r>
              <w:rPr>
                <w:noProof/>
                <w:webHidden/>
              </w:rPr>
            </w:r>
            <w:r>
              <w:rPr>
                <w:noProof/>
                <w:webHidden/>
              </w:rPr>
              <w:fldChar w:fldCharType="separate"/>
            </w:r>
            <w:r w:rsidR="00310940">
              <w:rPr>
                <w:noProof/>
                <w:webHidden/>
              </w:rPr>
              <w:t>5</w:t>
            </w:r>
            <w:r>
              <w:rPr>
                <w:noProof/>
                <w:webHidden/>
              </w:rPr>
              <w:fldChar w:fldCharType="end"/>
            </w:r>
          </w:hyperlink>
        </w:p>
        <w:p w:rsidR="00310940" w:rsidRDefault="00CB5CDD">
          <w:pPr>
            <w:pStyle w:val="TOC2"/>
            <w:tabs>
              <w:tab w:val="right" w:leader="dot" w:pos="9350"/>
            </w:tabs>
            <w:rPr>
              <w:rFonts w:asciiTheme="minorHAnsi" w:eastAsiaTheme="minorEastAsia" w:hAnsiTheme="minorHAnsi"/>
              <w:noProof/>
              <w:sz w:val="22"/>
            </w:rPr>
          </w:pPr>
          <w:hyperlink w:anchor="_Toc521575610" w:history="1">
            <w:r w:rsidR="00310940" w:rsidRPr="003C2623">
              <w:rPr>
                <w:rStyle w:val="Hyperlink"/>
                <w:noProof/>
              </w:rPr>
              <w:t>Neuro linguistic programming (VAK)</w:t>
            </w:r>
            <w:r w:rsidR="00310940">
              <w:rPr>
                <w:noProof/>
                <w:webHidden/>
              </w:rPr>
              <w:tab/>
            </w:r>
            <w:r>
              <w:rPr>
                <w:noProof/>
                <w:webHidden/>
              </w:rPr>
              <w:fldChar w:fldCharType="begin"/>
            </w:r>
            <w:r w:rsidR="00310940">
              <w:rPr>
                <w:noProof/>
                <w:webHidden/>
              </w:rPr>
              <w:instrText xml:space="preserve"> PAGEREF _Toc521575610 \h </w:instrText>
            </w:r>
            <w:r>
              <w:rPr>
                <w:noProof/>
                <w:webHidden/>
              </w:rPr>
            </w:r>
            <w:r>
              <w:rPr>
                <w:noProof/>
                <w:webHidden/>
              </w:rPr>
              <w:fldChar w:fldCharType="separate"/>
            </w:r>
            <w:r w:rsidR="00310940">
              <w:rPr>
                <w:noProof/>
                <w:webHidden/>
              </w:rPr>
              <w:t>7</w:t>
            </w:r>
            <w:r>
              <w:rPr>
                <w:noProof/>
                <w:webHidden/>
              </w:rPr>
              <w:fldChar w:fldCharType="end"/>
            </w:r>
          </w:hyperlink>
        </w:p>
        <w:p w:rsidR="00310940" w:rsidRDefault="00CB5CDD">
          <w:pPr>
            <w:pStyle w:val="TOC1"/>
            <w:tabs>
              <w:tab w:val="right" w:leader="dot" w:pos="9350"/>
            </w:tabs>
            <w:rPr>
              <w:rFonts w:asciiTheme="minorHAnsi" w:eastAsiaTheme="minorEastAsia" w:hAnsiTheme="minorHAnsi"/>
              <w:noProof/>
              <w:sz w:val="22"/>
            </w:rPr>
          </w:pPr>
          <w:hyperlink w:anchor="_Toc521575611" w:history="1">
            <w:r w:rsidR="00310940" w:rsidRPr="003C2623">
              <w:rPr>
                <w:rStyle w:val="Hyperlink"/>
                <w:noProof/>
              </w:rPr>
              <w:t>4.0 Personal Development Planning</w:t>
            </w:r>
            <w:r w:rsidR="00310940">
              <w:rPr>
                <w:noProof/>
                <w:webHidden/>
              </w:rPr>
              <w:tab/>
            </w:r>
            <w:r>
              <w:rPr>
                <w:noProof/>
                <w:webHidden/>
              </w:rPr>
              <w:fldChar w:fldCharType="begin"/>
            </w:r>
            <w:r w:rsidR="00310940">
              <w:rPr>
                <w:noProof/>
                <w:webHidden/>
              </w:rPr>
              <w:instrText xml:space="preserve"> PAGEREF _Toc521575611 \h </w:instrText>
            </w:r>
            <w:r>
              <w:rPr>
                <w:noProof/>
                <w:webHidden/>
              </w:rPr>
            </w:r>
            <w:r>
              <w:rPr>
                <w:noProof/>
                <w:webHidden/>
              </w:rPr>
              <w:fldChar w:fldCharType="separate"/>
            </w:r>
            <w:r w:rsidR="00310940">
              <w:rPr>
                <w:noProof/>
                <w:webHidden/>
              </w:rPr>
              <w:t>8</w:t>
            </w:r>
            <w:r>
              <w:rPr>
                <w:noProof/>
                <w:webHidden/>
              </w:rPr>
              <w:fldChar w:fldCharType="end"/>
            </w:r>
          </w:hyperlink>
        </w:p>
        <w:p w:rsidR="00310940" w:rsidRDefault="00CB5CDD">
          <w:pPr>
            <w:pStyle w:val="TOC1"/>
            <w:tabs>
              <w:tab w:val="right" w:leader="dot" w:pos="9350"/>
            </w:tabs>
            <w:rPr>
              <w:rFonts w:asciiTheme="minorHAnsi" w:eastAsiaTheme="minorEastAsia" w:hAnsiTheme="minorHAnsi"/>
              <w:noProof/>
              <w:sz w:val="22"/>
            </w:rPr>
          </w:pPr>
          <w:hyperlink w:anchor="_Toc521575612" w:history="1">
            <w:r w:rsidR="00310940" w:rsidRPr="003C2623">
              <w:rPr>
                <w:rStyle w:val="Hyperlink"/>
                <w:noProof/>
              </w:rPr>
              <w:t>5.0 Laws and discriminations related to employment</w:t>
            </w:r>
            <w:r w:rsidR="00310940">
              <w:rPr>
                <w:noProof/>
                <w:webHidden/>
              </w:rPr>
              <w:tab/>
            </w:r>
            <w:r>
              <w:rPr>
                <w:noProof/>
                <w:webHidden/>
              </w:rPr>
              <w:fldChar w:fldCharType="begin"/>
            </w:r>
            <w:r w:rsidR="00310940">
              <w:rPr>
                <w:noProof/>
                <w:webHidden/>
              </w:rPr>
              <w:instrText xml:space="preserve"> PAGEREF _Toc521575612 \h </w:instrText>
            </w:r>
            <w:r>
              <w:rPr>
                <w:noProof/>
                <w:webHidden/>
              </w:rPr>
            </w:r>
            <w:r>
              <w:rPr>
                <w:noProof/>
                <w:webHidden/>
              </w:rPr>
              <w:fldChar w:fldCharType="separate"/>
            </w:r>
            <w:r w:rsidR="00310940">
              <w:rPr>
                <w:noProof/>
                <w:webHidden/>
              </w:rPr>
              <w:t>12</w:t>
            </w:r>
            <w:r>
              <w:rPr>
                <w:noProof/>
                <w:webHidden/>
              </w:rPr>
              <w:fldChar w:fldCharType="end"/>
            </w:r>
          </w:hyperlink>
        </w:p>
        <w:p w:rsidR="00310940" w:rsidRDefault="00CB5CDD">
          <w:pPr>
            <w:pStyle w:val="TOC2"/>
            <w:tabs>
              <w:tab w:val="right" w:leader="dot" w:pos="9350"/>
            </w:tabs>
            <w:rPr>
              <w:rFonts w:asciiTheme="minorHAnsi" w:eastAsiaTheme="minorEastAsia" w:hAnsiTheme="minorHAnsi"/>
              <w:noProof/>
              <w:sz w:val="22"/>
            </w:rPr>
          </w:pPr>
          <w:hyperlink w:anchor="_Toc521575613" w:history="1">
            <w:r w:rsidR="00310940" w:rsidRPr="003C2623">
              <w:rPr>
                <w:rStyle w:val="Hyperlink"/>
                <w:rFonts w:eastAsia="Times New Roman"/>
                <w:noProof/>
              </w:rPr>
              <w:t>Laws legislations related to employment</w:t>
            </w:r>
            <w:r w:rsidR="00310940">
              <w:rPr>
                <w:noProof/>
                <w:webHidden/>
              </w:rPr>
              <w:tab/>
            </w:r>
            <w:r>
              <w:rPr>
                <w:noProof/>
                <w:webHidden/>
              </w:rPr>
              <w:fldChar w:fldCharType="begin"/>
            </w:r>
            <w:r w:rsidR="00310940">
              <w:rPr>
                <w:noProof/>
                <w:webHidden/>
              </w:rPr>
              <w:instrText xml:space="preserve"> PAGEREF _Toc521575613 \h </w:instrText>
            </w:r>
            <w:r>
              <w:rPr>
                <w:noProof/>
                <w:webHidden/>
              </w:rPr>
            </w:r>
            <w:r>
              <w:rPr>
                <w:noProof/>
                <w:webHidden/>
              </w:rPr>
              <w:fldChar w:fldCharType="separate"/>
            </w:r>
            <w:r w:rsidR="00310940">
              <w:rPr>
                <w:noProof/>
                <w:webHidden/>
              </w:rPr>
              <w:t>12</w:t>
            </w:r>
            <w:r>
              <w:rPr>
                <w:noProof/>
                <w:webHidden/>
              </w:rPr>
              <w:fldChar w:fldCharType="end"/>
            </w:r>
          </w:hyperlink>
        </w:p>
        <w:p w:rsidR="00310940" w:rsidRDefault="00CB5CDD">
          <w:pPr>
            <w:pStyle w:val="TOC2"/>
            <w:tabs>
              <w:tab w:val="right" w:leader="dot" w:pos="9350"/>
            </w:tabs>
            <w:rPr>
              <w:rFonts w:asciiTheme="minorHAnsi" w:eastAsiaTheme="minorEastAsia" w:hAnsiTheme="minorHAnsi"/>
              <w:noProof/>
              <w:sz w:val="22"/>
            </w:rPr>
          </w:pPr>
          <w:hyperlink w:anchor="_Toc521575614" w:history="1">
            <w:r w:rsidR="00310940" w:rsidRPr="003C2623">
              <w:rPr>
                <w:rStyle w:val="Hyperlink"/>
                <w:rFonts w:eastAsia="Times New Roman"/>
                <w:noProof/>
              </w:rPr>
              <w:t>Discriminations</w:t>
            </w:r>
            <w:r w:rsidR="00310940">
              <w:rPr>
                <w:noProof/>
                <w:webHidden/>
              </w:rPr>
              <w:tab/>
            </w:r>
            <w:r>
              <w:rPr>
                <w:noProof/>
                <w:webHidden/>
              </w:rPr>
              <w:fldChar w:fldCharType="begin"/>
            </w:r>
            <w:r w:rsidR="00310940">
              <w:rPr>
                <w:noProof/>
                <w:webHidden/>
              </w:rPr>
              <w:instrText xml:space="preserve"> PAGEREF _Toc521575614 \h </w:instrText>
            </w:r>
            <w:r>
              <w:rPr>
                <w:noProof/>
                <w:webHidden/>
              </w:rPr>
            </w:r>
            <w:r>
              <w:rPr>
                <w:noProof/>
                <w:webHidden/>
              </w:rPr>
              <w:fldChar w:fldCharType="separate"/>
            </w:r>
            <w:r w:rsidR="00310940">
              <w:rPr>
                <w:noProof/>
                <w:webHidden/>
              </w:rPr>
              <w:t>12</w:t>
            </w:r>
            <w:r>
              <w:rPr>
                <w:noProof/>
                <w:webHidden/>
              </w:rPr>
              <w:fldChar w:fldCharType="end"/>
            </w:r>
          </w:hyperlink>
        </w:p>
        <w:p w:rsidR="00310940" w:rsidRDefault="00CB5CDD">
          <w:pPr>
            <w:pStyle w:val="TOC2"/>
            <w:tabs>
              <w:tab w:val="right" w:leader="dot" w:pos="9350"/>
            </w:tabs>
            <w:rPr>
              <w:rFonts w:asciiTheme="minorHAnsi" w:eastAsiaTheme="minorEastAsia" w:hAnsiTheme="minorHAnsi"/>
              <w:noProof/>
              <w:sz w:val="22"/>
            </w:rPr>
          </w:pPr>
          <w:hyperlink w:anchor="_Toc521575615" w:history="1">
            <w:r w:rsidR="00310940" w:rsidRPr="003C2623">
              <w:rPr>
                <w:rStyle w:val="Hyperlink"/>
                <w:rFonts w:eastAsia="Times New Roman"/>
                <w:noProof/>
              </w:rPr>
              <w:t>Recruitment and selection</w:t>
            </w:r>
            <w:r w:rsidR="00310940">
              <w:rPr>
                <w:noProof/>
                <w:webHidden/>
              </w:rPr>
              <w:tab/>
            </w:r>
            <w:r>
              <w:rPr>
                <w:noProof/>
                <w:webHidden/>
              </w:rPr>
              <w:fldChar w:fldCharType="begin"/>
            </w:r>
            <w:r w:rsidR="00310940">
              <w:rPr>
                <w:noProof/>
                <w:webHidden/>
              </w:rPr>
              <w:instrText xml:space="preserve"> PAGEREF _Toc521575615 \h </w:instrText>
            </w:r>
            <w:r>
              <w:rPr>
                <w:noProof/>
                <w:webHidden/>
              </w:rPr>
            </w:r>
            <w:r>
              <w:rPr>
                <w:noProof/>
                <w:webHidden/>
              </w:rPr>
              <w:fldChar w:fldCharType="separate"/>
            </w:r>
            <w:r w:rsidR="00310940">
              <w:rPr>
                <w:noProof/>
                <w:webHidden/>
              </w:rPr>
              <w:t>13</w:t>
            </w:r>
            <w:r>
              <w:rPr>
                <w:noProof/>
                <w:webHidden/>
              </w:rPr>
              <w:fldChar w:fldCharType="end"/>
            </w:r>
          </w:hyperlink>
        </w:p>
        <w:p w:rsidR="00310940" w:rsidRDefault="00CB5CDD">
          <w:pPr>
            <w:pStyle w:val="TOC1"/>
            <w:tabs>
              <w:tab w:val="right" w:leader="dot" w:pos="9350"/>
            </w:tabs>
            <w:rPr>
              <w:rFonts w:asciiTheme="minorHAnsi" w:eastAsiaTheme="minorEastAsia" w:hAnsiTheme="minorHAnsi"/>
              <w:noProof/>
              <w:sz w:val="22"/>
            </w:rPr>
          </w:pPr>
          <w:hyperlink w:anchor="_Toc521575616" w:history="1">
            <w:r w:rsidR="00310940" w:rsidRPr="003C2623">
              <w:rPr>
                <w:rStyle w:val="Hyperlink"/>
                <w:noProof/>
              </w:rPr>
              <w:t>6.0 Personal Development Plan (PDP)</w:t>
            </w:r>
            <w:r w:rsidR="00310940">
              <w:rPr>
                <w:noProof/>
                <w:webHidden/>
              </w:rPr>
              <w:tab/>
            </w:r>
            <w:r>
              <w:rPr>
                <w:noProof/>
                <w:webHidden/>
              </w:rPr>
              <w:fldChar w:fldCharType="begin"/>
            </w:r>
            <w:r w:rsidR="00310940">
              <w:rPr>
                <w:noProof/>
                <w:webHidden/>
              </w:rPr>
              <w:instrText xml:space="preserve"> PAGEREF _Toc521575616 \h </w:instrText>
            </w:r>
            <w:r>
              <w:rPr>
                <w:noProof/>
                <w:webHidden/>
              </w:rPr>
            </w:r>
            <w:r>
              <w:rPr>
                <w:noProof/>
                <w:webHidden/>
              </w:rPr>
              <w:fldChar w:fldCharType="separate"/>
            </w:r>
            <w:r w:rsidR="00310940">
              <w:rPr>
                <w:noProof/>
                <w:webHidden/>
              </w:rPr>
              <w:t>14</w:t>
            </w:r>
            <w:r>
              <w:rPr>
                <w:noProof/>
                <w:webHidden/>
              </w:rPr>
              <w:fldChar w:fldCharType="end"/>
            </w:r>
          </w:hyperlink>
        </w:p>
        <w:p w:rsidR="00310940" w:rsidRDefault="00CB5CDD">
          <w:pPr>
            <w:pStyle w:val="TOC1"/>
            <w:tabs>
              <w:tab w:val="right" w:leader="dot" w:pos="9350"/>
            </w:tabs>
            <w:rPr>
              <w:rFonts w:asciiTheme="minorHAnsi" w:eastAsiaTheme="minorEastAsia" w:hAnsiTheme="minorHAnsi"/>
              <w:noProof/>
              <w:sz w:val="22"/>
            </w:rPr>
          </w:pPr>
          <w:hyperlink w:anchor="_Toc521575617" w:history="1">
            <w:r w:rsidR="00310940" w:rsidRPr="003C2623">
              <w:rPr>
                <w:rStyle w:val="Hyperlink"/>
                <w:noProof/>
              </w:rPr>
              <w:t>6.0 Conclusion and recommendation</w:t>
            </w:r>
            <w:r w:rsidR="00310940">
              <w:rPr>
                <w:noProof/>
                <w:webHidden/>
              </w:rPr>
              <w:tab/>
            </w:r>
            <w:r>
              <w:rPr>
                <w:noProof/>
                <w:webHidden/>
              </w:rPr>
              <w:fldChar w:fldCharType="begin"/>
            </w:r>
            <w:r w:rsidR="00310940">
              <w:rPr>
                <w:noProof/>
                <w:webHidden/>
              </w:rPr>
              <w:instrText xml:space="preserve"> PAGEREF _Toc521575617 \h </w:instrText>
            </w:r>
            <w:r>
              <w:rPr>
                <w:noProof/>
                <w:webHidden/>
              </w:rPr>
            </w:r>
            <w:r>
              <w:rPr>
                <w:noProof/>
                <w:webHidden/>
              </w:rPr>
              <w:fldChar w:fldCharType="separate"/>
            </w:r>
            <w:r w:rsidR="00310940">
              <w:rPr>
                <w:noProof/>
                <w:webHidden/>
              </w:rPr>
              <w:t>20</w:t>
            </w:r>
            <w:r>
              <w:rPr>
                <w:noProof/>
                <w:webHidden/>
              </w:rPr>
              <w:fldChar w:fldCharType="end"/>
            </w:r>
          </w:hyperlink>
        </w:p>
        <w:p w:rsidR="00310940" w:rsidRDefault="00CB5CDD">
          <w:pPr>
            <w:pStyle w:val="TOC1"/>
            <w:tabs>
              <w:tab w:val="right" w:leader="dot" w:pos="9350"/>
            </w:tabs>
            <w:rPr>
              <w:rFonts w:asciiTheme="minorHAnsi" w:eastAsiaTheme="minorEastAsia" w:hAnsiTheme="minorHAnsi"/>
              <w:noProof/>
              <w:sz w:val="22"/>
            </w:rPr>
          </w:pPr>
          <w:hyperlink w:anchor="_Toc521575618" w:history="1">
            <w:r w:rsidR="00310940" w:rsidRPr="003C2623">
              <w:rPr>
                <w:rStyle w:val="Hyperlink"/>
                <w:noProof/>
              </w:rPr>
              <w:t>References</w:t>
            </w:r>
            <w:r w:rsidR="00310940">
              <w:rPr>
                <w:noProof/>
                <w:webHidden/>
              </w:rPr>
              <w:tab/>
            </w:r>
            <w:r>
              <w:rPr>
                <w:noProof/>
                <w:webHidden/>
              </w:rPr>
              <w:fldChar w:fldCharType="begin"/>
            </w:r>
            <w:r w:rsidR="00310940">
              <w:rPr>
                <w:noProof/>
                <w:webHidden/>
              </w:rPr>
              <w:instrText xml:space="preserve"> PAGEREF _Toc521575618 \h </w:instrText>
            </w:r>
            <w:r>
              <w:rPr>
                <w:noProof/>
                <w:webHidden/>
              </w:rPr>
            </w:r>
            <w:r>
              <w:rPr>
                <w:noProof/>
                <w:webHidden/>
              </w:rPr>
              <w:fldChar w:fldCharType="separate"/>
            </w:r>
            <w:r w:rsidR="00310940">
              <w:rPr>
                <w:noProof/>
                <w:webHidden/>
              </w:rPr>
              <w:t>22</w:t>
            </w:r>
            <w:r>
              <w:rPr>
                <w:noProof/>
                <w:webHidden/>
              </w:rPr>
              <w:fldChar w:fldCharType="end"/>
            </w:r>
          </w:hyperlink>
        </w:p>
        <w:p w:rsidR="00310940" w:rsidRDefault="00CB5CDD">
          <w:pPr>
            <w:pStyle w:val="TOC1"/>
            <w:tabs>
              <w:tab w:val="right" w:leader="dot" w:pos="9350"/>
            </w:tabs>
            <w:rPr>
              <w:rFonts w:asciiTheme="minorHAnsi" w:eastAsiaTheme="minorEastAsia" w:hAnsiTheme="minorHAnsi"/>
              <w:noProof/>
              <w:sz w:val="22"/>
            </w:rPr>
          </w:pPr>
          <w:hyperlink w:anchor="_Toc521575619" w:history="1">
            <w:r w:rsidR="00310940" w:rsidRPr="003C2623">
              <w:rPr>
                <w:rStyle w:val="Hyperlink"/>
                <w:noProof/>
              </w:rPr>
              <w:t>Appendices</w:t>
            </w:r>
            <w:r w:rsidR="00310940">
              <w:rPr>
                <w:noProof/>
                <w:webHidden/>
              </w:rPr>
              <w:tab/>
            </w:r>
            <w:r>
              <w:rPr>
                <w:noProof/>
                <w:webHidden/>
              </w:rPr>
              <w:fldChar w:fldCharType="begin"/>
            </w:r>
            <w:r w:rsidR="00310940">
              <w:rPr>
                <w:noProof/>
                <w:webHidden/>
              </w:rPr>
              <w:instrText xml:space="preserve"> PAGEREF _Toc521575619 \h </w:instrText>
            </w:r>
            <w:r>
              <w:rPr>
                <w:noProof/>
                <w:webHidden/>
              </w:rPr>
            </w:r>
            <w:r>
              <w:rPr>
                <w:noProof/>
                <w:webHidden/>
              </w:rPr>
              <w:fldChar w:fldCharType="separate"/>
            </w:r>
            <w:r w:rsidR="00310940">
              <w:rPr>
                <w:noProof/>
                <w:webHidden/>
              </w:rPr>
              <w:t>26</w:t>
            </w:r>
            <w:r>
              <w:rPr>
                <w:noProof/>
                <w:webHidden/>
              </w:rPr>
              <w:fldChar w:fldCharType="end"/>
            </w:r>
          </w:hyperlink>
        </w:p>
        <w:p w:rsidR="006C272D" w:rsidRDefault="00CB5CDD">
          <w:r>
            <w:fldChar w:fldCharType="end"/>
          </w:r>
        </w:p>
      </w:sdtContent>
    </w:sdt>
    <w:p w:rsidR="00B22544" w:rsidRPr="00B22544" w:rsidRDefault="00B22544" w:rsidP="00B22544">
      <w:pPr>
        <w:spacing w:line="276" w:lineRule="auto"/>
        <w:jc w:val="left"/>
        <w:rPr>
          <w:sz w:val="32"/>
          <w:szCs w:val="32"/>
        </w:rPr>
      </w:pPr>
    </w:p>
    <w:p w:rsidR="00B22544" w:rsidRDefault="009172EC" w:rsidP="00CB64D3">
      <w:pPr>
        <w:pStyle w:val="Heading1"/>
      </w:pPr>
      <w:bookmarkStart w:id="0" w:name="_Toc521575598"/>
      <w:r>
        <w:lastRenderedPageBreak/>
        <w:t xml:space="preserve">1.0 </w:t>
      </w:r>
      <w:r w:rsidR="00B22544">
        <w:t>Introduction</w:t>
      </w:r>
      <w:bookmarkEnd w:id="0"/>
      <w:r w:rsidR="00B22544">
        <w:t xml:space="preserve"> </w:t>
      </w:r>
    </w:p>
    <w:p w:rsidR="00A21D23" w:rsidRPr="00A21D23" w:rsidRDefault="00A21D23" w:rsidP="00A21D23">
      <w:pPr>
        <w:pStyle w:val="NoSpacing"/>
      </w:pPr>
    </w:p>
    <w:p w:rsidR="005864B3" w:rsidRDefault="00AF4BAE" w:rsidP="005864B3">
      <w:pPr>
        <w:pStyle w:val="NormalWeb"/>
        <w:spacing w:before="0" w:beforeAutospacing="0" w:after="0" w:afterAutospacing="0" w:line="360" w:lineRule="auto"/>
        <w:jc w:val="both"/>
        <w:rPr>
          <w:color w:val="000000"/>
        </w:rPr>
      </w:pPr>
      <w:r w:rsidRPr="005864B3">
        <w:t xml:space="preserve">I am a student of </w:t>
      </w:r>
      <w:r w:rsidR="00E736B4" w:rsidRPr="005864B3">
        <w:t>L</w:t>
      </w:r>
      <w:r w:rsidRPr="005864B3">
        <w:t xml:space="preserve">evel </w:t>
      </w:r>
      <w:r w:rsidR="009310CA" w:rsidRPr="005864B3">
        <w:t>4</w:t>
      </w:r>
      <w:r w:rsidR="00E736B4" w:rsidRPr="005864B3">
        <w:t xml:space="preserve"> Diploma </w:t>
      </w:r>
      <w:r w:rsidR="00CB4A76" w:rsidRPr="005864B3">
        <w:t xml:space="preserve">in Business and Management </w:t>
      </w:r>
      <w:r w:rsidR="009310CA" w:rsidRPr="005864B3">
        <w:t xml:space="preserve">at University of Wales, London Campus. </w:t>
      </w:r>
      <w:r w:rsidR="00E736B4" w:rsidRPr="005864B3">
        <w:t xml:space="preserve">I have completed Level 3 Diploma in Business. </w:t>
      </w:r>
      <w:r w:rsidR="005864B3" w:rsidRPr="005864B3">
        <w:rPr>
          <w:color w:val="000000"/>
        </w:rPr>
        <w:t xml:space="preserve">I love watching TV, listening to music, reading books and journals.  Whenever I get free time, I love playing football.  </w:t>
      </w:r>
      <w:r w:rsidR="009172EC" w:rsidRPr="005864B3">
        <w:rPr>
          <w:color w:val="000000"/>
        </w:rPr>
        <w:t>In</w:t>
      </w:r>
      <w:r w:rsidR="005864B3" w:rsidRPr="005864B3">
        <w:rPr>
          <w:color w:val="000000"/>
        </w:rPr>
        <w:t xml:space="preserve"> the weekend, also love watching football in the stadium. My favorite football team is Liverpool Football Club. I have varied work experience in retail sector in UK.   I worked for different organizations. From 2010 to 2015, I worked as customer service assistant at Tesco PLC, UK. Since 2016, I have been working for Sainsbury’s as a customer assistant.  I have a very clear future career goal.  My future goal is to be researcher. That</w:t>
      </w:r>
      <w:r w:rsidR="005864B3">
        <w:rPr>
          <w:color w:val="000000"/>
        </w:rPr>
        <w:t xml:space="preserve"> is why my future plan is</w:t>
      </w:r>
      <w:r w:rsidR="005864B3" w:rsidRPr="005864B3">
        <w:rPr>
          <w:color w:val="000000"/>
        </w:rPr>
        <w:t xml:space="preserve"> to do complete graduation degree and then complete post graduation. After then my future plan is to do P PhD degree at a reputed University of UK.  After completing my dream PhD degree, my plan is to develop my career in research field.</w:t>
      </w:r>
    </w:p>
    <w:p w:rsidR="00C47EE3" w:rsidRPr="005864B3" w:rsidRDefault="00C47EE3" w:rsidP="00C47EE3">
      <w:pPr>
        <w:pStyle w:val="NoSpacing"/>
      </w:pPr>
    </w:p>
    <w:p w:rsidR="00AF4BAE" w:rsidRDefault="00C47EE3" w:rsidP="005864B3">
      <w:pPr>
        <w:rPr>
          <w:rFonts w:cs="Times New Roman"/>
          <w:color w:val="000000"/>
        </w:rPr>
      </w:pPr>
      <w:r w:rsidRPr="00C47EE3">
        <w:rPr>
          <w:rFonts w:cs="Times New Roman"/>
          <w:color w:val="000000"/>
        </w:rPr>
        <w:t>The key aim of this paper is to do my personal reflection and career development planning. This paper also also aims to improve my confidence and competences in workplace. Hence, in the introduction part of this paper reflects my personal background, work experience, personal interest, educational background and future goal for career. The second part of this paper explains the employability skill that the employers look for.  The next part of this paper explains my learning style and does my self evaluation review. Then, this paper conducts SWOT analysis on my strengths, weaknesses, opportunities, and threats. The following section in this paper discusses laws and discriminations related to employment. Next, this paper conducts my personal development plan focusing on plan for 2 years, for 5 years, for 10 years. Finally come out this paper concludes providing recommendations.</w:t>
      </w:r>
    </w:p>
    <w:p w:rsidR="00634FC1" w:rsidRDefault="009172EC" w:rsidP="00DE597E">
      <w:pPr>
        <w:pStyle w:val="Heading1"/>
      </w:pPr>
      <w:bookmarkStart w:id="1" w:name="_Toc521575599"/>
      <w:r>
        <w:t xml:space="preserve">2.0 </w:t>
      </w:r>
      <w:r w:rsidR="00634FC1">
        <w:t>Employability skills that the employers want</w:t>
      </w:r>
      <w:bookmarkEnd w:id="1"/>
      <w:r w:rsidR="00634FC1">
        <w:t xml:space="preserve"> </w:t>
      </w:r>
    </w:p>
    <w:p w:rsidR="00A778E4" w:rsidRPr="004D6FEC" w:rsidRDefault="00A778E4" w:rsidP="004D6FEC">
      <w:pPr>
        <w:pStyle w:val="NoSpacing"/>
        <w:spacing w:line="360" w:lineRule="auto"/>
        <w:jc w:val="both"/>
        <w:rPr>
          <w:rFonts w:ascii="Times New Roman" w:hAnsi="Times New Roman" w:cs="Times New Roman"/>
          <w:sz w:val="24"/>
          <w:szCs w:val="24"/>
        </w:rPr>
      </w:pPr>
      <w:r w:rsidRPr="004D6FEC">
        <w:rPr>
          <w:rFonts w:ascii="Times New Roman" w:hAnsi="Times New Roman" w:cs="Times New Roman"/>
          <w:sz w:val="24"/>
          <w:szCs w:val="24"/>
        </w:rPr>
        <w:t xml:space="preserve">UK Higher Education Academy (2009) </w:t>
      </w:r>
      <w:r w:rsidR="004D6FEC" w:rsidRPr="004D6FEC">
        <w:rPr>
          <w:rFonts w:ascii="Times New Roman" w:hAnsi="Times New Roman" w:cs="Times New Roman"/>
          <w:sz w:val="24"/>
          <w:szCs w:val="24"/>
        </w:rPr>
        <w:t xml:space="preserve">defines a number of skills that the employers want that are explains as follows: </w:t>
      </w:r>
    </w:p>
    <w:p w:rsidR="001C3711" w:rsidRPr="001C3711" w:rsidRDefault="001C3711" w:rsidP="00DE597E">
      <w:pPr>
        <w:pStyle w:val="Heading2"/>
      </w:pPr>
      <w:bookmarkStart w:id="2" w:name="_Toc521575600"/>
      <w:r w:rsidRPr="001C3711">
        <w:t>Honesty and integrity</w:t>
      </w:r>
      <w:bookmarkEnd w:id="2"/>
    </w:p>
    <w:p w:rsidR="001C3711" w:rsidRDefault="001C3711" w:rsidP="001C3711">
      <w:pPr>
        <w:pStyle w:val="NoSpacing"/>
        <w:spacing w:line="360" w:lineRule="auto"/>
        <w:jc w:val="both"/>
        <w:rPr>
          <w:rFonts w:ascii="Times New Roman" w:hAnsi="Times New Roman" w:cs="Times New Roman"/>
          <w:sz w:val="24"/>
          <w:szCs w:val="24"/>
        </w:rPr>
      </w:pPr>
      <w:r w:rsidRPr="001C3711">
        <w:t xml:space="preserve"> </w:t>
      </w:r>
      <w:r w:rsidRPr="001C3711">
        <w:rPr>
          <w:rFonts w:ascii="Times New Roman" w:hAnsi="Times New Roman" w:cs="Times New Roman"/>
          <w:sz w:val="24"/>
          <w:szCs w:val="24"/>
        </w:rPr>
        <w:t xml:space="preserve">Honesty and integrity are very important for success in every part of life including professional life. Honesty and integrated create value in communication and build up base of trust and </w:t>
      </w:r>
      <w:r w:rsidRPr="001C3711">
        <w:rPr>
          <w:rFonts w:ascii="Times New Roman" w:hAnsi="Times New Roman" w:cs="Times New Roman"/>
          <w:sz w:val="24"/>
          <w:szCs w:val="24"/>
        </w:rPr>
        <w:lastRenderedPageBreak/>
        <w:t>confidence in workplace. Honesty leads an employee to work with penis and straightforwardness, whereas integrity leads an employee to practice moral principles</w:t>
      </w:r>
      <w:r w:rsidR="009172EC">
        <w:rPr>
          <w:rFonts w:ascii="Times New Roman" w:hAnsi="Times New Roman" w:cs="Times New Roman"/>
          <w:sz w:val="24"/>
          <w:szCs w:val="24"/>
        </w:rPr>
        <w:t xml:space="preserve"> (NCES, 2018)</w:t>
      </w:r>
      <w:r w:rsidRPr="001C3711">
        <w:rPr>
          <w:rFonts w:ascii="Times New Roman" w:hAnsi="Times New Roman" w:cs="Times New Roman"/>
          <w:sz w:val="24"/>
          <w:szCs w:val="24"/>
        </w:rPr>
        <w:t>.</w:t>
      </w:r>
    </w:p>
    <w:p w:rsidR="001C3711" w:rsidRPr="001C3711" w:rsidRDefault="001C3711" w:rsidP="00DE597E">
      <w:pPr>
        <w:pStyle w:val="Heading2"/>
      </w:pPr>
      <w:bookmarkStart w:id="3" w:name="_Toc521575601"/>
      <w:r w:rsidRPr="001C3711">
        <w:t>Trustworthy</w:t>
      </w:r>
      <w:bookmarkEnd w:id="3"/>
    </w:p>
    <w:p w:rsidR="00222BED" w:rsidRPr="001C3711" w:rsidRDefault="001C3711" w:rsidP="001C3711">
      <w:pPr>
        <w:pStyle w:val="NoSpacing"/>
        <w:spacing w:line="360" w:lineRule="auto"/>
        <w:jc w:val="both"/>
        <w:rPr>
          <w:rFonts w:ascii="Times New Roman" w:hAnsi="Times New Roman" w:cs="Times New Roman"/>
          <w:sz w:val="24"/>
          <w:szCs w:val="24"/>
        </w:rPr>
      </w:pPr>
      <w:r w:rsidRPr="001C3711">
        <w:rPr>
          <w:rFonts w:ascii="Times New Roman" w:hAnsi="Times New Roman" w:cs="Times New Roman"/>
          <w:sz w:val="24"/>
          <w:szCs w:val="24"/>
        </w:rPr>
        <w:t xml:space="preserve">Trustworthiness means an employer or college can rely on an employee to get the job done on time and in the right way.  Trustworthiness in a workplace is developed to honesty. </w:t>
      </w:r>
      <w:proofErr w:type="gramStart"/>
      <w:r w:rsidRPr="001C3711">
        <w:rPr>
          <w:rFonts w:ascii="Times New Roman" w:hAnsi="Times New Roman" w:cs="Times New Roman"/>
          <w:sz w:val="24"/>
          <w:szCs w:val="24"/>
        </w:rPr>
        <w:t>it</w:t>
      </w:r>
      <w:proofErr w:type="gramEnd"/>
      <w:r w:rsidRPr="001C3711">
        <w:rPr>
          <w:rFonts w:ascii="Times New Roman" w:hAnsi="Times New Roman" w:cs="Times New Roman"/>
          <w:sz w:val="24"/>
          <w:szCs w:val="24"/>
        </w:rPr>
        <w:t xml:space="preserve"> also increases integrity, Communications, and transaction between employers and employees. Consistency is also a key point of reliable and trustworthy workplace.  If an employee cannot ensure trustworthiness comma and employer cannot keep confidence on the employee. This means trustworthiness increase confidence of employers and college on employees in workplace</w:t>
      </w:r>
      <w:r w:rsidR="00F726CE">
        <w:rPr>
          <w:rFonts w:ascii="Times New Roman" w:hAnsi="Times New Roman" w:cs="Times New Roman"/>
          <w:sz w:val="24"/>
          <w:szCs w:val="24"/>
        </w:rPr>
        <w:t xml:space="preserve"> (Tucker, 2017)</w:t>
      </w:r>
      <w:r w:rsidRPr="001C3711">
        <w:rPr>
          <w:rFonts w:ascii="Times New Roman" w:hAnsi="Times New Roman" w:cs="Times New Roman"/>
          <w:sz w:val="24"/>
          <w:szCs w:val="24"/>
        </w:rPr>
        <w:t>.</w:t>
      </w:r>
    </w:p>
    <w:p w:rsidR="001C3711" w:rsidRPr="001C3711" w:rsidRDefault="001C3711" w:rsidP="00DE597E">
      <w:pPr>
        <w:pStyle w:val="Heading2"/>
      </w:pPr>
      <w:bookmarkStart w:id="4" w:name="_Toc521575602"/>
      <w:r w:rsidRPr="001C3711">
        <w:t>Able to listen to others</w:t>
      </w:r>
      <w:bookmarkEnd w:id="4"/>
    </w:p>
    <w:p w:rsidR="001C3711" w:rsidRDefault="001C3711" w:rsidP="001C3711">
      <w:pPr>
        <w:pStyle w:val="NoSpacing"/>
        <w:spacing w:line="360" w:lineRule="auto"/>
        <w:jc w:val="both"/>
        <w:rPr>
          <w:rFonts w:ascii="Times New Roman" w:hAnsi="Times New Roman" w:cs="Times New Roman"/>
          <w:sz w:val="24"/>
          <w:szCs w:val="24"/>
        </w:rPr>
      </w:pPr>
      <w:r w:rsidRPr="001C3711">
        <w:rPr>
          <w:rFonts w:ascii="Times New Roman" w:hAnsi="Times New Roman" w:cs="Times New Roman"/>
          <w:sz w:val="24"/>
          <w:szCs w:val="24"/>
        </w:rPr>
        <w:t>Listening to others is an important process in workplace to improve employee performance and organizational performance. Strong listening skills reduce misunderstanding between employees and managers. Listening the follower voice by managers improve staff motivation, productivity, and performance. A caring attitude and listening to the employees by managers support to resolve issues and confliction among employees. It also postal employee relationship and engage employees with the business that support the business to meet its organizational goals</w:t>
      </w:r>
      <w:r w:rsidR="005C5266">
        <w:rPr>
          <w:rFonts w:ascii="Times New Roman" w:hAnsi="Times New Roman" w:cs="Times New Roman"/>
          <w:sz w:val="24"/>
          <w:szCs w:val="24"/>
        </w:rPr>
        <w:t xml:space="preserve"> (Mooney, 2018)</w:t>
      </w:r>
      <w:r w:rsidRPr="001C3711">
        <w:rPr>
          <w:rFonts w:ascii="Times New Roman" w:hAnsi="Times New Roman" w:cs="Times New Roman"/>
          <w:sz w:val="24"/>
          <w:szCs w:val="24"/>
        </w:rPr>
        <w:t>.</w:t>
      </w:r>
    </w:p>
    <w:p w:rsidR="001C3711" w:rsidRPr="001C3711" w:rsidRDefault="001C3711" w:rsidP="00DE597E">
      <w:pPr>
        <w:pStyle w:val="Heading2"/>
      </w:pPr>
      <w:bookmarkStart w:id="5" w:name="_Toc521575603"/>
      <w:r w:rsidRPr="001C3711">
        <w:t>Able to integrate quickly</w:t>
      </w:r>
      <w:bookmarkEnd w:id="5"/>
    </w:p>
    <w:p w:rsidR="009149E6" w:rsidRPr="001C3711" w:rsidRDefault="004E12B3" w:rsidP="001C3711">
      <w:pPr>
        <w:pStyle w:val="NoSpacing"/>
        <w:spacing w:line="360" w:lineRule="auto"/>
        <w:jc w:val="both"/>
        <w:rPr>
          <w:rFonts w:ascii="Times New Roman" w:hAnsi="Times New Roman" w:cs="Times New Roman"/>
          <w:sz w:val="24"/>
          <w:szCs w:val="24"/>
        </w:rPr>
      </w:pPr>
      <w:r w:rsidRPr="001C3711">
        <w:rPr>
          <w:rFonts w:ascii="Times New Roman" w:hAnsi="Times New Roman" w:cs="Times New Roman"/>
          <w:sz w:val="24"/>
          <w:szCs w:val="24"/>
        </w:rPr>
        <w:t>An employee needs</w:t>
      </w:r>
      <w:r w:rsidR="001C3711" w:rsidRPr="001C3711">
        <w:rPr>
          <w:rFonts w:ascii="Times New Roman" w:hAnsi="Times New Roman" w:cs="Times New Roman"/>
          <w:sz w:val="24"/>
          <w:szCs w:val="24"/>
        </w:rPr>
        <w:t xml:space="preserve"> to be able to integrate quickly because integration is important in what place to make right decision and influence others. If a manager is not able to integrate quickly and fail to implement effective strategy, the employees will lose their faith and confidence on the manager abilities</w:t>
      </w:r>
      <w:r w:rsidR="009149E6">
        <w:rPr>
          <w:rFonts w:ascii="Times New Roman" w:hAnsi="Times New Roman" w:cs="Times New Roman"/>
          <w:sz w:val="24"/>
          <w:szCs w:val="24"/>
        </w:rPr>
        <w:t xml:space="preserve"> (Marquis, 2018)</w:t>
      </w:r>
      <w:r w:rsidR="001C3711" w:rsidRPr="001C3711">
        <w:rPr>
          <w:rFonts w:ascii="Times New Roman" w:hAnsi="Times New Roman" w:cs="Times New Roman"/>
          <w:sz w:val="24"/>
          <w:szCs w:val="24"/>
        </w:rPr>
        <w:t>.</w:t>
      </w:r>
    </w:p>
    <w:p w:rsidR="001C3711" w:rsidRPr="001C3711" w:rsidRDefault="001C3711" w:rsidP="00DE597E">
      <w:pPr>
        <w:pStyle w:val="Heading2"/>
      </w:pPr>
      <w:bookmarkStart w:id="6" w:name="_Toc521575604"/>
      <w:r w:rsidRPr="001C3711">
        <w:t>Able to present ideas, verbally and in writing</w:t>
      </w:r>
      <w:bookmarkEnd w:id="6"/>
    </w:p>
    <w:p w:rsidR="009149E6" w:rsidRDefault="001C3711" w:rsidP="001C3711">
      <w:pPr>
        <w:pStyle w:val="NoSpacing"/>
        <w:spacing w:line="360" w:lineRule="auto"/>
        <w:jc w:val="both"/>
        <w:rPr>
          <w:rFonts w:ascii="Times New Roman" w:hAnsi="Times New Roman" w:cs="Times New Roman"/>
          <w:sz w:val="24"/>
          <w:szCs w:val="24"/>
        </w:rPr>
      </w:pPr>
      <w:r w:rsidRPr="001C3711">
        <w:rPr>
          <w:rFonts w:ascii="Times New Roman" w:hAnsi="Times New Roman" w:cs="Times New Roman"/>
          <w:sz w:val="24"/>
          <w:szCs w:val="24"/>
        </w:rPr>
        <w:t xml:space="preserve"> </w:t>
      </w:r>
      <w:r w:rsidR="004E12B3" w:rsidRPr="001C3711">
        <w:rPr>
          <w:rFonts w:ascii="Times New Roman" w:hAnsi="Times New Roman" w:cs="Times New Roman"/>
          <w:sz w:val="24"/>
          <w:szCs w:val="24"/>
        </w:rPr>
        <w:t>An employee always looks</w:t>
      </w:r>
      <w:r w:rsidRPr="001C3711">
        <w:rPr>
          <w:rFonts w:ascii="Times New Roman" w:hAnsi="Times New Roman" w:cs="Times New Roman"/>
          <w:sz w:val="24"/>
          <w:szCs w:val="24"/>
        </w:rPr>
        <w:t xml:space="preserve"> for that and employees should be able to present ideas very clearly. This means the employee must have both verbal and written communication skill. This Skills support the employees to accomplish the task quickly comma that ultimately improve the staff performance and productivity in workplace</w:t>
      </w:r>
      <w:r w:rsidR="007F0F59">
        <w:rPr>
          <w:rFonts w:ascii="Times New Roman" w:hAnsi="Times New Roman" w:cs="Times New Roman"/>
          <w:sz w:val="24"/>
          <w:szCs w:val="24"/>
        </w:rPr>
        <w:t xml:space="preserve"> (Sherman, 2018)</w:t>
      </w:r>
      <w:r w:rsidRPr="001C3711">
        <w:rPr>
          <w:rFonts w:ascii="Times New Roman" w:hAnsi="Times New Roman" w:cs="Times New Roman"/>
          <w:sz w:val="24"/>
          <w:szCs w:val="24"/>
        </w:rPr>
        <w:t>.</w:t>
      </w:r>
    </w:p>
    <w:p w:rsidR="00410540" w:rsidRDefault="00410540" w:rsidP="00DE597E">
      <w:pPr>
        <w:pStyle w:val="Heading2"/>
      </w:pPr>
      <w:bookmarkStart w:id="7" w:name="_Toc521575605"/>
      <w:r>
        <w:lastRenderedPageBreak/>
        <w:t>Work safely</w:t>
      </w:r>
      <w:bookmarkEnd w:id="7"/>
    </w:p>
    <w:p w:rsidR="00410540" w:rsidRDefault="00410540" w:rsidP="00410540">
      <w:pPr>
        <w:pStyle w:val="NoSpacing"/>
        <w:spacing w:line="360" w:lineRule="auto"/>
        <w:jc w:val="both"/>
        <w:rPr>
          <w:rFonts w:ascii="Times New Roman" w:hAnsi="Times New Roman" w:cs="Times New Roman"/>
          <w:sz w:val="24"/>
          <w:szCs w:val="24"/>
        </w:rPr>
      </w:pPr>
      <w:r w:rsidRPr="00410540">
        <w:rPr>
          <w:rFonts w:ascii="Times New Roman" w:hAnsi="Times New Roman" w:cs="Times New Roman"/>
          <w:sz w:val="24"/>
          <w:szCs w:val="24"/>
        </w:rPr>
        <w:t xml:space="preserve">An employee needs to be able to work safely in the workplace. </w:t>
      </w:r>
      <w:r w:rsidR="00295F2E">
        <w:rPr>
          <w:rFonts w:ascii="Times New Roman" w:hAnsi="Times New Roman" w:cs="Times New Roman"/>
          <w:sz w:val="24"/>
          <w:szCs w:val="24"/>
        </w:rPr>
        <w:t>He/</w:t>
      </w:r>
      <w:r w:rsidRPr="00410540">
        <w:rPr>
          <w:rFonts w:ascii="Times New Roman" w:hAnsi="Times New Roman" w:cs="Times New Roman"/>
          <w:sz w:val="24"/>
          <w:szCs w:val="24"/>
        </w:rPr>
        <w:t xml:space="preserve"> she </w:t>
      </w:r>
      <w:r w:rsidR="00295F2E" w:rsidRPr="00410540">
        <w:rPr>
          <w:rFonts w:ascii="Times New Roman" w:hAnsi="Times New Roman" w:cs="Times New Roman"/>
          <w:sz w:val="24"/>
          <w:szCs w:val="24"/>
        </w:rPr>
        <w:t>have</w:t>
      </w:r>
      <w:r w:rsidRPr="00410540">
        <w:rPr>
          <w:rFonts w:ascii="Times New Roman" w:hAnsi="Times New Roman" w:cs="Times New Roman"/>
          <w:sz w:val="24"/>
          <w:szCs w:val="24"/>
        </w:rPr>
        <w:t xml:space="preserve"> to </w:t>
      </w:r>
      <w:r w:rsidR="00295F2E">
        <w:rPr>
          <w:rFonts w:ascii="Times New Roman" w:hAnsi="Times New Roman" w:cs="Times New Roman"/>
          <w:sz w:val="24"/>
          <w:szCs w:val="24"/>
        </w:rPr>
        <w:t xml:space="preserve">have </w:t>
      </w:r>
      <w:r w:rsidR="00295F2E" w:rsidRPr="00410540">
        <w:rPr>
          <w:rFonts w:ascii="Times New Roman" w:hAnsi="Times New Roman" w:cs="Times New Roman"/>
          <w:sz w:val="24"/>
          <w:szCs w:val="24"/>
        </w:rPr>
        <w:t>knowledge</w:t>
      </w:r>
      <w:r w:rsidRPr="00410540">
        <w:rPr>
          <w:rFonts w:ascii="Times New Roman" w:hAnsi="Times New Roman" w:cs="Times New Roman"/>
          <w:sz w:val="24"/>
          <w:szCs w:val="24"/>
        </w:rPr>
        <w:t xml:space="preserve"> and understanding on the equipments used in workplace. </w:t>
      </w:r>
      <w:r w:rsidR="00295F2E" w:rsidRPr="00410540">
        <w:rPr>
          <w:rFonts w:ascii="Times New Roman" w:hAnsi="Times New Roman" w:cs="Times New Roman"/>
          <w:sz w:val="24"/>
          <w:szCs w:val="24"/>
        </w:rPr>
        <w:t>Most</w:t>
      </w:r>
      <w:r w:rsidRPr="00410540">
        <w:rPr>
          <w:rFonts w:ascii="Times New Roman" w:hAnsi="Times New Roman" w:cs="Times New Roman"/>
          <w:sz w:val="24"/>
          <w:szCs w:val="24"/>
        </w:rPr>
        <w:t xml:space="preserve"> importantly</w:t>
      </w:r>
      <w:r w:rsidR="00295F2E" w:rsidRPr="00410540">
        <w:rPr>
          <w:rFonts w:ascii="Times New Roman" w:hAnsi="Times New Roman" w:cs="Times New Roman"/>
          <w:sz w:val="24"/>
          <w:szCs w:val="24"/>
        </w:rPr>
        <w:t>, an</w:t>
      </w:r>
      <w:r w:rsidRPr="00410540">
        <w:rPr>
          <w:rFonts w:ascii="Times New Roman" w:hAnsi="Times New Roman" w:cs="Times New Roman"/>
          <w:sz w:val="24"/>
          <w:szCs w:val="24"/>
        </w:rPr>
        <w:t xml:space="preserve"> employee must have knowledge on health and </w:t>
      </w:r>
      <w:r w:rsidR="00295F2E" w:rsidRPr="00410540">
        <w:rPr>
          <w:rFonts w:ascii="Times New Roman" w:hAnsi="Times New Roman" w:cs="Times New Roman"/>
          <w:sz w:val="24"/>
          <w:szCs w:val="24"/>
        </w:rPr>
        <w:t>safety issues</w:t>
      </w:r>
      <w:r w:rsidRPr="00410540">
        <w:rPr>
          <w:rFonts w:ascii="Times New Roman" w:hAnsi="Times New Roman" w:cs="Times New Roman"/>
          <w:sz w:val="24"/>
          <w:szCs w:val="24"/>
        </w:rPr>
        <w:t xml:space="preserve">.  </w:t>
      </w:r>
      <w:r w:rsidR="00295F2E" w:rsidRPr="00410540">
        <w:rPr>
          <w:rFonts w:ascii="Times New Roman" w:hAnsi="Times New Roman" w:cs="Times New Roman"/>
          <w:sz w:val="24"/>
          <w:szCs w:val="24"/>
        </w:rPr>
        <w:t>A</w:t>
      </w:r>
      <w:r w:rsidRPr="00410540">
        <w:rPr>
          <w:rFonts w:ascii="Times New Roman" w:hAnsi="Times New Roman" w:cs="Times New Roman"/>
          <w:sz w:val="24"/>
          <w:szCs w:val="24"/>
        </w:rPr>
        <w:t xml:space="preserve"> manager must have</w:t>
      </w:r>
      <w:r w:rsidR="00295F2E">
        <w:rPr>
          <w:rFonts w:ascii="Times New Roman" w:hAnsi="Times New Roman" w:cs="Times New Roman"/>
          <w:sz w:val="24"/>
          <w:szCs w:val="24"/>
        </w:rPr>
        <w:t xml:space="preserve"> ability to create a safe place </w:t>
      </w:r>
      <w:r w:rsidRPr="00410540">
        <w:rPr>
          <w:rFonts w:ascii="Times New Roman" w:hAnsi="Times New Roman" w:cs="Times New Roman"/>
          <w:sz w:val="24"/>
          <w:szCs w:val="24"/>
        </w:rPr>
        <w:t>for their followers.</w:t>
      </w:r>
      <w:r w:rsidR="00295F2E">
        <w:rPr>
          <w:rFonts w:ascii="Times New Roman" w:hAnsi="Times New Roman" w:cs="Times New Roman"/>
          <w:sz w:val="24"/>
          <w:szCs w:val="24"/>
        </w:rPr>
        <w:t xml:space="preserve"> Otherwise, the staffs will be de-motivated and staff turnover will be high. </w:t>
      </w:r>
    </w:p>
    <w:p w:rsidR="00A21D23" w:rsidRPr="00A21D23" w:rsidRDefault="00A21D23" w:rsidP="00DE597E">
      <w:pPr>
        <w:pStyle w:val="Heading2"/>
      </w:pPr>
      <w:bookmarkStart w:id="8" w:name="_Toc521575606"/>
      <w:r w:rsidRPr="00A21D23">
        <w:t>Able to demonstrate good time management</w:t>
      </w:r>
      <w:bookmarkEnd w:id="8"/>
    </w:p>
    <w:p w:rsidR="00A21D23" w:rsidRPr="00DE597E" w:rsidRDefault="00A21D23" w:rsidP="00DE597E">
      <w:pPr>
        <w:pStyle w:val="NoSpacing"/>
        <w:spacing w:line="360" w:lineRule="auto"/>
        <w:jc w:val="both"/>
        <w:rPr>
          <w:rFonts w:ascii="Times New Roman" w:hAnsi="Times New Roman" w:cs="Times New Roman"/>
          <w:sz w:val="24"/>
          <w:szCs w:val="24"/>
        </w:rPr>
      </w:pPr>
      <w:r w:rsidRPr="00A21D23">
        <w:rPr>
          <w:rFonts w:ascii="Times New Roman" w:hAnsi="Times New Roman" w:cs="Times New Roman"/>
          <w:sz w:val="24"/>
          <w:szCs w:val="24"/>
        </w:rPr>
        <w:t xml:space="preserve">An employee needs to demonstrate good time management. This means the </w:t>
      </w:r>
      <w:r w:rsidR="00C04D23" w:rsidRPr="00A21D23">
        <w:rPr>
          <w:rFonts w:ascii="Times New Roman" w:hAnsi="Times New Roman" w:cs="Times New Roman"/>
          <w:sz w:val="24"/>
          <w:szCs w:val="24"/>
        </w:rPr>
        <w:t xml:space="preserve">employee </w:t>
      </w:r>
      <w:proofErr w:type="gramStart"/>
      <w:r w:rsidR="00C04D23" w:rsidRPr="00A21D23">
        <w:rPr>
          <w:rFonts w:ascii="Times New Roman" w:hAnsi="Times New Roman" w:cs="Times New Roman"/>
          <w:sz w:val="24"/>
          <w:szCs w:val="24"/>
        </w:rPr>
        <w:t>be</w:t>
      </w:r>
      <w:proofErr w:type="gramEnd"/>
      <w:r w:rsidRPr="00A21D23">
        <w:rPr>
          <w:rFonts w:ascii="Times New Roman" w:hAnsi="Times New Roman" w:cs="Times New Roman"/>
          <w:sz w:val="24"/>
          <w:szCs w:val="24"/>
        </w:rPr>
        <w:t xml:space="preserve"> </w:t>
      </w:r>
      <w:r w:rsidR="00C04D23" w:rsidRPr="00A21D23">
        <w:rPr>
          <w:rFonts w:ascii="Times New Roman" w:hAnsi="Times New Roman" w:cs="Times New Roman"/>
          <w:sz w:val="24"/>
          <w:szCs w:val="24"/>
        </w:rPr>
        <w:t>concern about</w:t>
      </w:r>
      <w:r w:rsidRPr="00A21D23">
        <w:rPr>
          <w:rFonts w:ascii="Times New Roman" w:hAnsi="Times New Roman" w:cs="Times New Roman"/>
          <w:sz w:val="24"/>
          <w:szCs w:val="24"/>
        </w:rPr>
        <w:t xml:space="preserve"> the starting time and finishing time of the jobs. Then the employee must accomplish their jobs on times.  A manager also should be able to manage the time properly.  A manager needs to define the specific time for a specific job for their followers</w:t>
      </w:r>
      <w:r w:rsidR="00C04D23">
        <w:rPr>
          <w:rFonts w:ascii="Times New Roman" w:hAnsi="Times New Roman" w:cs="Times New Roman"/>
          <w:sz w:val="24"/>
          <w:szCs w:val="24"/>
        </w:rPr>
        <w:t xml:space="preserve"> (MSG, 2018)</w:t>
      </w:r>
      <w:r w:rsidRPr="00A21D23">
        <w:rPr>
          <w:rFonts w:ascii="Times New Roman" w:hAnsi="Times New Roman" w:cs="Times New Roman"/>
          <w:sz w:val="24"/>
          <w:szCs w:val="24"/>
        </w:rPr>
        <w:t>.</w:t>
      </w:r>
    </w:p>
    <w:p w:rsidR="00A21D23" w:rsidRPr="00A21D23" w:rsidRDefault="00A21D23" w:rsidP="00DE597E">
      <w:pPr>
        <w:pStyle w:val="Heading2"/>
      </w:pPr>
      <w:bookmarkStart w:id="9" w:name="_Toc521575607"/>
      <w:r w:rsidRPr="00A21D23">
        <w:t>Able to plan and manage their time</w:t>
      </w:r>
      <w:bookmarkEnd w:id="9"/>
    </w:p>
    <w:p w:rsidR="00CE2653" w:rsidRDefault="00A21D23" w:rsidP="00A21D23">
      <w:pPr>
        <w:pStyle w:val="NoSpacing"/>
        <w:spacing w:line="360" w:lineRule="auto"/>
        <w:jc w:val="both"/>
        <w:rPr>
          <w:rFonts w:ascii="Times New Roman" w:hAnsi="Times New Roman" w:cs="Times New Roman"/>
          <w:sz w:val="24"/>
          <w:szCs w:val="24"/>
        </w:rPr>
      </w:pPr>
      <w:r w:rsidRPr="00A21D23">
        <w:rPr>
          <w:rFonts w:ascii="Times New Roman" w:hAnsi="Times New Roman" w:cs="Times New Roman"/>
          <w:sz w:val="24"/>
          <w:szCs w:val="24"/>
        </w:rPr>
        <w:t xml:space="preserve"> Effective planning for time management is also important in workplace.  An employee should be able to make an effective plan to complete his or her jobs given by manager. On the other hand, a manager must behave in to develop an effective</w:t>
      </w:r>
      <w:r w:rsidR="00CE2653">
        <w:rPr>
          <w:rFonts w:ascii="Times New Roman" w:hAnsi="Times New Roman" w:cs="Times New Roman"/>
          <w:sz w:val="24"/>
          <w:szCs w:val="24"/>
        </w:rPr>
        <w:t xml:space="preserve"> (Leonard, 2018).</w:t>
      </w:r>
    </w:p>
    <w:p w:rsidR="00A21D23" w:rsidRPr="00543158" w:rsidRDefault="00A21D23" w:rsidP="00543158">
      <w:pPr>
        <w:pStyle w:val="NoSpacing"/>
      </w:pPr>
    </w:p>
    <w:p w:rsidR="00A752A4" w:rsidRPr="00543158" w:rsidRDefault="00A752A4" w:rsidP="00A21D23">
      <w:pPr>
        <w:pStyle w:val="NoSpacing"/>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In addition, </w:t>
      </w:r>
      <w:r w:rsidRPr="00543158">
        <w:rPr>
          <w:rFonts w:ascii="Times New Roman" w:hAnsi="Times New Roman" w:cs="Times New Roman"/>
          <w:b/>
          <w:sz w:val="24"/>
          <w:szCs w:val="24"/>
        </w:rPr>
        <w:t xml:space="preserve">the employers look for several interpersonal skills that are discussed in Appendix A. </w:t>
      </w:r>
    </w:p>
    <w:p w:rsidR="00806156" w:rsidRDefault="00806156" w:rsidP="00F31A89">
      <w:pPr>
        <w:pStyle w:val="Heading1"/>
      </w:pPr>
      <w:bookmarkStart w:id="10" w:name="_Toc521575608"/>
      <w:r>
        <w:t>3.0 Self evaluation review: learning style</w:t>
      </w:r>
      <w:bookmarkEnd w:id="10"/>
      <w:r>
        <w:t xml:space="preserve"> </w:t>
      </w:r>
    </w:p>
    <w:p w:rsidR="00140A91" w:rsidRDefault="00140A91" w:rsidP="00140A91">
      <w:pPr>
        <w:pStyle w:val="Heading2"/>
      </w:pPr>
      <w:bookmarkStart w:id="11" w:name="_Toc521575609"/>
      <w:r>
        <w:t>Honey and Mumford (1986)</w:t>
      </w:r>
      <w:bookmarkEnd w:id="11"/>
    </w:p>
    <w:p w:rsidR="00140A91" w:rsidRDefault="00140A91" w:rsidP="00140A91">
      <w:pPr>
        <w:rPr>
          <w:rFonts w:cs="Times New Roman"/>
          <w:szCs w:val="24"/>
        </w:rPr>
      </w:pPr>
      <w:r>
        <w:rPr>
          <w:rFonts w:cs="Times New Roman"/>
          <w:szCs w:val="24"/>
        </w:rPr>
        <w:t>The Honey and Mumford learning style</w:t>
      </w:r>
      <w:r w:rsidRPr="00FA4036">
        <w:rPr>
          <w:rFonts w:cs="Times New Roman"/>
          <w:szCs w:val="24"/>
        </w:rPr>
        <w:t xml:space="preserve"> </w:t>
      </w:r>
      <w:r>
        <w:rPr>
          <w:rFonts w:cs="Times New Roman"/>
          <w:szCs w:val="24"/>
        </w:rPr>
        <w:t>was firstly</w:t>
      </w:r>
      <w:r w:rsidRPr="00FA4036">
        <w:rPr>
          <w:rFonts w:cs="Times New Roman"/>
          <w:szCs w:val="24"/>
        </w:rPr>
        <w:t xml:space="preserve"> </w:t>
      </w:r>
      <w:r>
        <w:rPr>
          <w:rFonts w:cs="Times New Roman"/>
          <w:szCs w:val="24"/>
        </w:rPr>
        <w:t>established</w:t>
      </w:r>
      <w:r w:rsidRPr="00FA4036">
        <w:rPr>
          <w:rFonts w:cs="Times New Roman"/>
          <w:szCs w:val="24"/>
        </w:rPr>
        <w:t xml:space="preserve"> by Peter Honey and Alan Mumford</w:t>
      </w:r>
      <w:r>
        <w:rPr>
          <w:rFonts w:cs="Times New Roman"/>
          <w:szCs w:val="24"/>
        </w:rPr>
        <w:t xml:space="preserve"> depended on the</w:t>
      </w:r>
      <w:r w:rsidRPr="00FA4036">
        <w:rPr>
          <w:rFonts w:cs="Times New Roman"/>
          <w:szCs w:val="24"/>
        </w:rPr>
        <w:t xml:space="preserve"> Kolb</w:t>
      </w:r>
      <w:r>
        <w:rPr>
          <w:rFonts w:cs="Times New Roman"/>
          <w:szCs w:val="24"/>
        </w:rPr>
        <w:t>’s work. Moreover,</w:t>
      </w:r>
      <w:r w:rsidRPr="00FA4036">
        <w:rPr>
          <w:rFonts w:cs="Times New Roman"/>
          <w:szCs w:val="24"/>
        </w:rPr>
        <w:t xml:space="preserve"> they recognized four learning </w:t>
      </w:r>
      <w:r>
        <w:rPr>
          <w:rFonts w:cs="Times New Roman"/>
          <w:szCs w:val="24"/>
        </w:rPr>
        <w:t xml:space="preserve">preference or </w:t>
      </w:r>
      <w:r w:rsidRPr="00FA4036">
        <w:rPr>
          <w:rFonts w:cs="Times New Roman"/>
          <w:szCs w:val="24"/>
        </w:rPr>
        <w:t xml:space="preserve">styles </w:t>
      </w:r>
      <w:r>
        <w:rPr>
          <w:rFonts w:cs="Times New Roman"/>
          <w:szCs w:val="24"/>
        </w:rPr>
        <w:t>including</w:t>
      </w:r>
      <w:r w:rsidRPr="00FA4036">
        <w:rPr>
          <w:rFonts w:cs="Times New Roman"/>
          <w:szCs w:val="24"/>
        </w:rPr>
        <w:t xml:space="preserve"> </w:t>
      </w:r>
      <w:r w:rsidRPr="00FA4036">
        <w:rPr>
          <w:rFonts w:cs="Times New Roman"/>
          <w:b/>
          <w:bCs/>
          <w:szCs w:val="24"/>
        </w:rPr>
        <w:t>Activist</w:t>
      </w:r>
      <w:r w:rsidRPr="00FA4036">
        <w:rPr>
          <w:rFonts w:cs="Times New Roman"/>
          <w:szCs w:val="24"/>
        </w:rPr>
        <w:t xml:space="preserve">, </w:t>
      </w:r>
      <w:r w:rsidRPr="00FA4036">
        <w:rPr>
          <w:rFonts w:cs="Times New Roman"/>
          <w:b/>
          <w:bCs/>
          <w:szCs w:val="24"/>
        </w:rPr>
        <w:t>Theorist</w:t>
      </w:r>
      <w:r>
        <w:rPr>
          <w:rFonts w:cs="Times New Roman"/>
          <w:szCs w:val="24"/>
        </w:rPr>
        <w:t>,</w:t>
      </w:r>
      <w:r w:rsidRPr="00FA4036">
        <w:rPr>
          <w:rFonts w:cs="Times New Roman"/>
          <w:szCs w:val="24"/>
        </w:rPr>
        <w:t xml:space="preserve"> </w:t>
      </w:r>
      <w:r w:rsidRPr="00FA4036">
        <w:rPr>
          <w:rFonts w:cs="Times New Roman"/>
          <w:b/>
          <w:bCs/>
          <w:szCs w:val="24"/>
        </w:rPr>
        <w:t xml:space="preserve">Pragmatist </w:t>
      </w:r>
      <w:r w:rsidRPr="00FA4036">
        <w:rPr>
          <w:rFonts w:cs="Times New Roman"/>
          <w:szCs w:val="24"/>
        </w:rPr>
        <w:t xml:space="preserve">and </w:t>
      </w:r>
      <w:r w:rsidRPr="00FA4036">
        <w:rPr>
          <w:rFonts w:cs="Times New Roman"/>
          <w:b/>
          <w:bCs/>
          <w:szCs w:val="24"/>
        </w:rPr>
        <w:t>Reflector</w:t>
      </w:r>
      <w:r w:rsidRPr="00FA4036">
        <w:rPr>
          <w:rFonts w:cs="Times New Roman"/>
          <w:szCs w:val="24"/>
        </w:rPr>
        <w:t xml:space="preserve">. </w:t>
      </w:r>
      <w:r>
        <w:rPr>
          <w:rFonts w:cs="Times New Roman"/>
          <w:szCs w:val="24"/>
        </w:rPr>
        <w:t xml:space="preserve">According to </w:t>
      </w:r>
      <w:proofErr w:type="spellStart"/>
      <w:r>
        <w:rPr>
          <w:rFonts w:cs="Times New Roman"/>
          <w:szCs w:val="24"/>
        </w:rPr>
        <w:t>Mobbs</w:t>
      </w:r>
      <w:proofErr w:type="spellEnd"/>
      <w:r>
        <w:rPr>
          <w:rFonts w:cs="Times New Roman"/>
          <w:szCs w:val="24"/>
        </w:rPr>
        <w:t xml:space="preserve"> (2017), </w:t>
      </w:r>
      <w:r w:rsidRPr="00FA4036">
        <w:rPr>
          <w:rFonts w:cs="Times New Roman"/>
          <w:szCs w:val="24"/>
        </w:rPr>
        <w:t xml:space="preserve">these are </w:t>
      </w:r>
      <w:r>
        <w:rPr>
          <w:rFonts w:cs="Times New Roman"/>
          <w:szCs w:val="24"/>
        </w:rPr>
        <w:t>effective</w:t>
      </w:r>
      <w:r w:rsidRPr="00FA4036">
        <w:rPr>
          <w:rFonts w:cs="Times New Roman"/>
          <w:szCs w:val="24"/>
        </w:rPr>
        <w:t xml:space="preserve"> learning </w:t>
      </w:r>
      <w:r>
        <w:rPr>
          <w:rFonts w:cs="Times New Roman"/>
          <w:szCs w:val="24"/>
        </w:rPr>
        <w:t>preferences</w:t>
      </w:r>
      <w:r w:rsidRPr="00FA4036">
        <w:rPr>
          <w:rFonts w:cs="Times New Roman"/>
          <w:szCs w:val="24"/>
        </w:rPr>
        <w:t xml:space="preserve"> </w:t>
      </w:r>
      <w:r>
        <w:rPr>
          <w:rFonts w:cs="Times New Roman"/>
          <w:szCs w:val="24"/>
        </w:rPr>
        <w:t>which the</w:t>
      </w:r>
      <w:r w:rsidRPr="00FA4036">
        <w:rPr>
          <w:rFonts w:cs="Times New Roman"/>
          <w:szCs w:val="24"/>
        </w:rPr>
        <w:t xml:space="preserve"> individuals logically choose </w:t>
      </w:r>
      <w:r>
        <w:rPr>
          <w:rFonts w:cs="Times New Roman"/>
          <w:szCs w:val="24"/>
        </w:rPr>
        <w:t>as well as</w:t>
      </w:r>
      <w:r w:rsidRPr="00FA4036">
        <w:rPr>
          <w:rFonts w:cs="Times New Roman"/>
          <w:szCs w:val="24"/>
        </w:rPr>
        <w:t xml:space="preserve"> they </w:t>
      </w:r>
      <w:r>
        <w:rPr>
          <w:rFonts w:cs="Times New Roman"/>
          <w:szCs w:val="24"/>
        </w:rPr>
        <w:t>prefer</w:t>
      </w:r>
      <w:r w:rsidRPr="00FA4036">
        <w:rPr>
          <w:rFonts w:cs="Times New Roman"/>
          <w:szCs w:val="24"/>
        </w:rPr>
        <w:t xml:space="preserve"> to maximize </w:t>
      </w:r>
      <w:r>
        <w:rPr>
          <w:rFonts w:cs="Times New Roman"/>
          <w:szCs w:val="24"/>
        </w:rPr>
        <w:t>an individual’s</w:t>
      </w:r>
      <w:r w:rsidRPr="00FA4036">
        <w:rPr>
          <w:rFonts w:cs="Times New Roman"/>
          <w:szCs w:val="24"/>
        </w:rPr>
        <w:t xml:space="preserve"> personal learning. </w:t>
      </w:r>
    </w:p>
    <w:p w:rsidR="00140A91" w:rsidRDefault="00140A91" w:rsidP="00140A91">
      <w:pPr>
        <w:jc w:val="center"/>
        <w:rPr>
          <w:rFonts w:cs="Times New Roman"/>
          <w:szCs w:val="24"/>
        </w:rPr>
      </w:pPr>
      <w:r>
        <w:rPr>
          <w:noProof/>
        </w:rPr>
        <w:lastRenderedPageBreak/>
        <w:drawing>
          <wp:inline distT="0" distB="0" distL="0" distR="0">
            <wp:extent cx="3665220" cy="22631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stretch>
                      <a:fillRect/>
                    </a:stretch>
                  </pic:blipFill>
                  <pic:spPr>
                    <a:xfrm>
                      <a:off x="0" y="0"/>
                      <a:ext cx="3665220" cy="2263140"/>
                    </a:xfrm>
                    <a:prstGeom prst="rect">
                      <a:avLst/>
                    </a:prstGeom>
                  </pic:spPr>
                </pic:pic>
              </a:graphicData>
            </a:graphic>
          </wp:inline>
        </w:drawing>
      </w:r>
    </w:p>
    <w:p w:rsidR="00140A91" w:rsidRDefault="00140A91" w:rsidP="00140A91">
      <w:pPr>
        <w:jc w:val="center"/>
        <w:rPr>
          <w:rFonts w:cs="Times New Roman"/>
          <w:szCs w:val="24"/>
        </w:rPr>
      </w:pPr>
      <w:r w:rsidRPr="004A67E7">
        <w:rPr>
          <w:rFonts w:cs="Times New Roman"/>
          <w:b/>
          <w:szCs w:val="24"/>
        </w:rPr>
        <w:t>Diagram</w:t>
      </w:r>
      <w:r>
        <w:rPr>
          <w:rFonts w:cs="Times New Roman"/>
          <w:szCs w:val="24"/>
        </w:rPr>
        <w:t xml:space="preserve">: Honey and Mumford Model     </w:t>
      </w:r>
      <w:r w:rsidRPr="004A67E7">
        <w:rPr>
          <w:rFonts w:cs="Times New Roman"/>
          <w:b/>
          <w:szCs w:val="24"/>
        </w:rPr>
        <w:t>Source</w:t>
      </w:r>
      <w:r>
        <w:rPr>
          <w:rFonts w:cs="Times New Roman"/>
          <w:szCs w:val="24"/>
        </w:rPr>
        <w:t>: Open University (2018)</w:t>
      </w:r>
    </w:p>
    <w:p w:rsidR="00140A91" w:rsidRDefault="00140A91" w:rsidP="00140A91">
      <w:pPr>
        <w:rPr>
          <w:rFonts w:cs="Times New Roman"/>
          <w:szCs w:val="24"/>
        </w:rPr>
      </w:pPr>
      <w:r>
        <w:rPr>
          <w:rFonts w:cs="Times New Roman"/>
          <w:szCs w:val="24"/>
        </w:rPr>
        <w:t>In case of activist, a</w:t>
      </w:r>
      <w:r w:rsidRPr="00FA4036">
        <w:rPr>
          <w:rFonts w:cs="Times New Roman"/>
          <w:szCs w:val="24"/>
        </w:rPr>
        <w:t xml:space="preserve">ctivists are </w:t>
      </w:r>
      <w:r>
        <w:rPr>
          <w:rFonts w:cs="Times New Roman"/>
          <w:szCs w:val="24"/>
        </w:rPr>
        <w:t>the</w:t>
      </w:r>
      <w:r w:rsidRPr="00FA4036">
        <w:rPr>
          <w:rFonts w:cs="Times New Roman"/>
          <w:szCs w:val="24"/>
        </w:rPr>
        <w:t xml:space="preserve"> </w:t>
      </w:r>
      <w:r>
        <w:rPr>
          <w:rFonts w:cs="Times New Roman"/>
          <w:szCs w:val="24"/>
        </w:rPr>
        <w:t>persons</w:t>
      </w:r>
      <w:r w:rsidRPr="00FA4036">
        <w:rPr>
          <w:rFonts w:cs="Times New Roman"/>
          <w:szCs w:val="24"/>
        </w:rPr>
        <w:t xml:space="preserve"> who </w:t>
      </w:r>
      <w:r>
        <w:rPr>
          <w:rFonts w:cs="Times New Roman"/>
          <w:szCs w:val="24"/>
        </w:rPr>
        <w:t>acquire knowledge</w:t>
      </w:r>
      <w:r w:rsidRPr="00FA4036">
        <w:rPr>
          <w:rFonts w:cs="Times New Roman"/>
          <w:szCs w:val="24"/>
        </w:rPr>
        <w:t xml:space="preserve"> by </w:t>
      </w:r>
      <w:r>
        <w:rPr>
          <w:rFonts w:cs="Times New Roman"/>
          <w:szCs w:val="24"/>
        </w:rPr>
        <w:t>performance</w:t>
      </w:r>
      <w:r w:rsidRPr="00FA4036">
        <w:rPr>
          <w:rFonts w:cs="Times New Roman"/>
          <w:szCs w:val="24"/>
        </w:rPr>
        <w:t xml:space="preserve">. </w:t>
      </w:r>
      <w:r>
        <w:rPr>
          <w:rFonts w:cs="Times New Roman"/>
          <w:szCs w:val="24"/>
        </w:rPr>
        <w:t>They</w:t>
      </w:r>
      <w:r w:rsidRPr="00FA4036">
        <w:rPr>
          <w:rFonts w:cs="Times New Roman"/>
          <w:szCs w:val="24"/>
        </w:rPr>
        <w:t xml:space="preserve"> </w:t>
      </w:r>
      <w:r>
        <w:rPr>
          <w:rFonts w:cs="Times New Roman"/>
          <w:szCs w:val="24"/>
        </w:rPr>
        <w:t>are very</w:t>
      </w:r>
      <w:r w:rsidRPr="00FA4036">
        <w:rPr>
          <w:rFonts w:cs="Times New Roman"/>
          <w:szCs w:val="24"/>
        </w:rPr>
        <w:t xml:space="preserve"> open-minded to </w:t>
      </w:r>
      <w:r>
        <w:rPr>
          <w:rFonts w:cs="Times New Roman"/>
          <w:szCs w:val="24"/>
        </w:rPr>
        <w:t>learn and</w:t>
      </w:r>
      <w:r w:rsidRPr="00FA4036">
        <w:rPr>
          <w:rFonts w:cs="Times New Roman"/>
          <w:szCs w:val="24"/>
        </w:rPr>
        <w:t xml:space="preserve"> </w:t>
      </w:r>
      <w:r>
        <w:rPr>
          <w:rFonts w:cs="Times New Roman"/>
          <w:szCs w:val="24"/>
        </w:rPr>
        <w:t>involve</w:t>
      </w:r>
      <w:r w:rsidRPr="00FA4036">
        <w:rPr>
          <w:rFonts w:cs="Times New Roman"/>
          <w:szCs w:val="24"/>
        </w:rPr>
        <w:t xml:space="preserve"> themselves </w:t>
      </w:r>
      <w:r>
        <w:rPr>
          <w:rFonts w:cs="Times New Roman"/>
          <w:szCs w:val="24"/>
        </w:rPr>
        <w:t>with no</w:t>
      </w:r>
      <w:r w:rsidRPr="00FA4036">
        <w:rPr>
          <w:rFonts w:cs="Times New Roman"/>
          <w:szCs w:val="24"/>
        </w:rPr>
        <w:t xml:space="preserve"> unfairness in </w:t>
      </w:r>
      <w:r>
        <w:rPr>
          <w:rFonts w:cs="Times New Roman"/>
          <w:szCs w:val="24"/>
        </w:rPr>
        <w:t xml:space="preserve">the </w:t>
      </w:r>
      <w:r w:rsidRPr="00FA4036">
        <w:rPr>
          <w:rFonts w:cs="Times New Roman"/>
          <w:szCs w:val="24"/>
        </w:rPr>
        <w:t>new experiences</w:t>
      </w:r>
      <w:r>
        <w:rPr>
          <w:rFonts w:cs="Times New Roman"/>
          <w:szCs w:val="24"/>
        </w:rPr>
        <w:t xml:space="preserve"> (</w:t>
      </w:r>
      <w:proofErr w:type="spellStart"/>
      <w:r>
        <w:rPr>
          <w:rFonts w:cs="Times New Roman"/>
          <w:szCs w:val="24"/>
        </w:rPr>
        <w:t>Mobbs</w:t>
      </w:r>
      <w:proofErr w:type="spellEnd"/>
      <w:r>
        <w:rPr>
          <w:rFonts w:cs="Times New Roman"/>
          <w:szCs w:val="24"/>
        </w:rPr>
        <w:t>, 2017)</w:t>
      </w:r>
      <w:r w:rsidRPr="00FA4036">
        <w:rPr>
          <w:rFonts w:cs="Times New Roman"/>
          <w:szCs w:val="24"/>
        </w:rPr>
        <w:t xml:space="preserve">. </w:t>
      </w:r>
      <w:r>
        <w:rPr>
          <w:rFonts w:cs="Times New Roman"/>
          <w:szCs w:val="24"/>
        </w:rPr>
        <w:t>In terms of theorists, theorists are the</w:t>
      </w:r>
      <w:r w:rsidRPr="00FA4036">
        <w:rPr>
          <w:rFonts w:cs="Times New Roman"/>
          <w:szCs w:val="24"/>
        </w:rPr>
        <w:t xml:space="preserve"> learners </w:t>
      </w:r>
      <w:r>
        <w:rPr>
          <w:rFonts w:cs="Times New Roman"/>
          <w:szCs w:val="24"/>
        </w:rPr>
        <w:t>who prefer</w:t>
      </w:r>
      <w:r w:rsidRPr="00FA4036">
        <w:rPr>
          <w:rFonts w:cs="Times New Roman"/>
          <w:szCs w:val="24"/>
        </w:rPr>
        <w:t xml:space="preserve"> to appreciate the </w:t>
      </w:r>
      <w:r>
        <w:rPr>
          <w:rFonts w:cs="Times New Roman"/>
          <w:szCs w:val="24"/>
        </w:rPr>
        <w:t>theories</w:t>
      </w:r>
      <w:r w:rsidRPr="00FA4036">
        <w:rPr>
          <w:rFonts w:cs="Times New Roman"/>
          <w:szCs w:val="24"/>
        </w:rPr>
        <w:t xml:space="preserve"> after actions. </w:t>
      </w:r>
      <w:r>
        <w:rPr>
          <w:rFonts w:cs="Times New Roman"/>
          <w:szCs w:val="24"/>
        </w:rPr>
        <w:t>However, they</w:t>
      </w:r>
      <w:r w:rsidRPr="00FA4036">
        <w:rPr>
          <w:rFonts w:cs="Times New Roman"/>
          <w:szCs w:val="24"/>
        </w:rPr>
        <w:t xml:space="preserve"> </w:t>
      </w:r>
      <w:r>
        <w:rPr>
          <w:rFonts w:cs="Times New Roman"/>
          <w:szCs w:val="24"/>
        </w:rPr>
        <w:t>want</w:t>
      </w:r>
      <w:r w:rsidRPr="00FA4036">
        <w:rPr>
          <w:rFonts w:cs="Times New Roman"/>
          <w:szCs w:val="24"/>
        </w:rPr>
        <w:t xml:space="preserve"> </w:t>
      </w:r>
      <w:r>
        <w:rPr>
          <w:rFonts w:cs="Times New Roman"/>
          <w:szCs w:val="24"/>
        </w:rPr>
        <w:t xml:space="preserve">concepts, </w:t>
      </w:r>
      <w:r w:rsidRPr="00FA4036">
        <w:rPr>
          <w:rFonts w:cs="Times New Roman"/>
          <w:szCs w:val="24"/>
        </w:rPr>
        <w:t xml:space="preserve">facts </w:t>
      </w:r>
      <w:r>
        <w:rPr>
          <w:rFonts w:cs="Times New Roman"/>
          <w:szCs w:val="24"/>
        </w:rPr>
        <w:t xml:space="preserve">or models </w:t>
      </w:r>
      <w:r w:rsidRPr="00FA4036">
        <w:rPr>
          <w:rFonts w:cs="Times New Roman"/>
          <w:szCs w:val="24"/>
        </w:rPr>
        <w:t xml:space="preserve">to </w:t>
      </w:r>
      <w:r>
        <w:rPr>
          <w:rFonts w:cs="Times New Roman"/>
          <w:szCs w:val="24"/>
        </w:rPr>
        <w:t>involve themselves</w:t>
      </w:r>
      <w:r w:rsidRPr="00FA4036">
        <w:rPr>
          <w:rFonts w:cs="Times New Roman"/>
          <w:szCs w:val="24"/>
        </w:rPr>
        <w:t xml:space="preserve"> in the learning </w:t>
      </w:r>
      <w:r>
        <w:rPr>
          <w:rFonts w:cs="Times New Roman"/>
          <w:szCs w:val="24"/>
        </w:rPr>
        <w:t>style</w:t>
      </w:r>
      <w:r w:rsidRPr="00FA4036">
        <w:rPr>
          <w:rFonts w:cs="Times New Roman"/>
          <w:szCs w:val="24"/>
        </w:rPr>
        <w:t xml:space="preserve">. </w:t>
      </w:r>
      <w:r>
        <w:rPr>
          <w:rFonts w:cs="Times New Roman"/>
          <w:szCs w:val="24"/>
        </w:rPr>
        <w:t>In terms of pragmatists, pragmatists are the</w:t>
      </w:r>
      <w:r w:rsidRPr="00FA4036">
        <w:rPr>
          <w:rFonts w:cs="Times New Roman"/>
          <w:szCs w:val="24"/>
        </w:rPr>
        <w:t xml:space="preserve"> </w:t>
      </w:r>
      <w:r>
        <w:rPr>
          <w:rFonts w:cs="Times New Roman"/>
          <w:szCs w:val="24"/>
        </w:rPr>
        <w:t>persons</w:t>
      </w:r>
      <w:r w:rsidRPr="00FA4036">
        <w:rPr>
          <w:rFonts w:cs="Times New Roman"/>
          <w:szCs w:val="24"/>
        </w:rPr>
        <w:t xml:space="preserve"> </w:t>
      </w:r>
      <w:r>
        <w:rPr>
          <w:rFonts w:cs="Times New Roman"/>
          <w:szCs w:val="24"/>
        </w:rPr>
        <w:t>who want</w:t>
      </w:r>
      <w:r w:rsidRPr="00FA4036">
        <w:rPr>
          <w:rFonts w:cs="Times New Roman"/>
          <w:szCs w:val="24"/>
        </w:rPr>
        <w:t xml:space="preserve"> to be </w:t>
      </w:r>
      <w:r>
        <w:rPr>
          <w:rFonts w:cs="Times New Roman"/>
          <w:szCs w:val="24"/>
        </w:rPr>
        <w:t>capable</w:t>
      </w:r>
      <w:r w:rsidRPr="00FA4036">
        <w:rPr>
          <w:rFonts w:cs="Times New Roman"/>
          <w:szCs w:val="24"/>
        </w:rPr>
        <w:t xml:space="preserve"> to </w:t>
      </w:r>
      <w:r>
        <w:rPr>
          <w:rFonts w:cs="Times New Roman"/>
          <w:szCs w:val="24"/>
        </w:rPr>
        <w:t>understand the ways how to learning is practiced in the real world (</w:t>
      </w:r>
      <w:proofErr w:type="spellStart"/>
      <w:r>
        <w:rPr>
          <w:rFonts w:cs="Times New Roman"/>
          <w:szCs w:val="24"/>
        </w:rPr>
        <w:t>Mobbs</w:t>
      </w:r>
      <w:proofErr w:type="spellEnd"/>
      <w:r>
        <w:rPr>
          <w:rFonts w:cs="Times New Roman"/>
          <w:szCs w:val="24"/>
        </w:rPr>
        <w:t>, 2017)</w:t>
      </w:r>
      <w:r w:rsidRPr="00FA4036">
        <w:rPr>
          <w:rFonts w:cs="Times New Roman"/>
          <w:szCs w:val="24"/>
        </w:rPr>
        <w:t xml:space="preserve">. </w:t>
      </w:r>
      <w:r>
        <w:rPr>
          <w:rFonts w:cs="Times New Roman"/>
          <w:szCs w:val="24"/>
        </w:rPr>
        <w:t>In terms of reflector, reflectors are the persons who learn</w:t>
      </w:r>
      <w:r w:rsidRPr="00FA4036">
        <w:rPr>
          <w:rFonts w:cs="Times New Roman"/>
          <w:szCs w:val="24"/>
        </w:rPr>
        <w:t xml:space="preserve"> by </w:t>
      </w:r>
      <w:r>
        <w:rPr>
          <w:rFonts w:cs="Times New Roman"/>
          <w:szCs w:val="24"/>
        </w:rPr>
        <w:t>thinking and observing the issues which are happened near them</w:t>
      </w:r>
      <w:r w:rsidRPr="00FA4036">
        <w:rPr>
          <w:rFonts w:cs="Times New Roman"/>
          <w:szCs w:val="24"/>
        </w:rPr>
        <w:t xml:space="preserve">. </w:t>
      </w:r>
      <w:r>
        <w:rPr>
          <w:rFonts w:cs="Times New Roman"/>
          <w:szCs w:val="24"/>
        </w:rPr>
        <w:t xml:space="preserve">They are collecting several data and make them to a proper conclusion. </w:t>
      </w:r>
    </w:p>
    <w:p w:rsidR="00140A91" w:rsidRPr="00FA4036" w:rsidRDefault="00140A91" w:rsidP="00140A91">
      <w:pPr>
        <w:rPr>
          <w:rFonts w:cs="Times New Roman"/>
          <w:szCs w:val="24"/>
        </w:rPr>
      </w:pPr>
      <w:r>
        <w:rPr>
          <w:rFonts w:cs="Times New Roman"/>
          <w:szCs w:val="24"/>
        </w:rPr>
        <w:t xml:space="preserve">There are many advantages and disadvantages of Honey and Mumford learning style. As </w:t>
      </w:r>
      <w:proofErr w:type="spellStart"/>
      <w:r>
        <w:rPr>
          <w:rFonts w:cs="Times New Roman"/>
          <w:szCs w:val="24"/>
        </w:rPr>
        <w:t>Wix</w:t>
      </w:r>
      <w:proofErr w:type="spellEnd"/>
      <w:r>
        <w:rPr>
          <w:rFonts w:cs="Times New Roman"/>
          <w:szCs w:val="24"/>
        </w:rPr>
        <w:t xml:space="preserve"> (2018) notes, the main advantages are: a) this model allows an individual to understand the complex situations and helps them to sort out these complex situations properly; b) this learning model increases the motivation and develops concentration of the individuals; c) this model develops the time-management and increases the work quality of the individuals etc. On the other hand, the key disadvantages are: a) selecting the proper method of learning preferences can be difficult; b) there are many competing theories (including Kolb, Myer-Briggs) of this model etc. (</w:t>
      </w:r>
      <w:proofErr w:type="spellStart"/>
      <w:r>
        <w:rPr>
          <w:rFonts w:cs="Times New Roman"/>
          <w:szCs w:val="24"/>
        </w:rPr>
        <w:t>Wix</w:t>
      </w:r>
      <w:proofErr w:type="spellEnd"/>
      <w:r>
        <w:rPr>
          <w:rFonts w:cs="Times New Roman"/>
          <w:szCs w:val="24"/>
        </w:rPr>
        <w:t xml:space="preserve">, 2018). </w:t>
      </w:r>
    </w:p>
    <w:p w:rsidR="00140A91" w:rsidRPr="002C5B74" w:rsidRDefault="00140A91" w:rsidP="00140A91">
      <w:pPr>
        <w:rPr>
          <w:rFonts w:cs="Times New Roman"/>
          <w:szCs w:val="24"/>
        </w:rPr>
      </w:pPr>
      <w:r w:rsidRPr="002C5B74">
        <w:rPr>
          <w:rFonts w:cs="Times New Roman"/>
          <w:szCs w:val="24"/>
        </w:rPr>
        <w:t xml:space="preserve">In my learning style I use this Honey and Mumford model. </w:t>
      </w:r>
      <w:r>
        <w:rPr>
          <w:rFonts w:cs="Times New Roman"/>
          <w:szCs w:val="24"/>
        </w:rPr>
        <w:t xml:space="preserve">From the activists learning style of Honey and Mumford model I develop my brainstorming and problem-solving skill. Moreover, I am also involving in the group discussions to get the new experiences. Then, I am able to </w:t>
      </w:r>
      <w:r>
        <w:rPr>
          <w:rFonts w:cs="Times New Roman"/>
          <w:szCs w:val="24"/>
        </w:rPr>
        <w:lastRenderedPageBreak/>
        <w:t>compete with my competitors by using this model. Then, from the theorists learning style I am able to apply different theories in my learning. However, I am capable to apply several models and statistics in my learning style and that helps me to develop my knowledge properly. However, from the pragmatist learning style of Honey and Mumford I am capable to solve different problems and use case studies in my learning. Thus, this also helps me how to apply the learning in the real world. From the reflector learning style of Honey and Mumford I am able to develop self-analysis and personality questionnaires. On the other hand, I am able to observe several activities of my learning and get feedback from my tutors, seniors and classmates.</w:t>
      </w:r>
    </w:p>
    <w:p w:rsidR="00140A91" w:rsidRDefault="00140A91" w:rsidP="00140A91">
      <w:pPr>
        <w:pStyle w:val="Heading2"/>
      </w:pPr>
      <w:bookmarkStart w:id="12" w:name="_Toc521575610"/>
      <w:proofErr w:type="spellStart"/>
      <w:r>
        <w:t>Neuro</w:t>
      </w:r>
      <w:proofErr w:type="spellEnd"/>
      <w:r>
        <w:t xml:space="preserve"> linguistic programming (VAK)</w:t>
      </w:r>
      <w:bookmarkEnd w:id="12"/>
    </w:p>
    <w:p w:rsidR="00140A91" w:rsidRDefault="00140A91" w:rsidP="00140A91">
      <w:pPr>
        <w:rPr>
          <w:rFonts w:cs="Times New Roman"/>
          <w:szCs w:val="24"/>
        </w:rPr>
      </w:pPr>
      <w:r>
        <w:rPr>
          <w:rFonts w:cs="Times New Roman"/>
          <w:szCs w:val="24"/>
        </w:rPr>
        <w:t>As Peak Performance Center (2017) notes, the</w:t>
      </w:r>
      <w:r w:rsidRPr="00126CDC">
        <w:rPr>
          <w:rFonts w:cs="Times New Roman"/>
          <w:szCs w:val="24"/>
        </w:rPr>
        <w:t xml:space="preserve"> VAK (Visual-Auditory-Kinesthetic) learning style model gives very simple method to understand or explain the styles of learning. The key three sensory receivers are used by the VAK learning style model to determine the leaning style of a person. </w:t>
      </w:r>
    </w:p>
    <w:p w:rsidR="00140A91" w:rsidRDefault="00140A91" w:rsidP="00140A91">
      <w:pPr>
        <w:rPr>
          <w:rFonts w:cs="Times New Roman"/>
          <w:szCs w:val="24"/>
        </w:rPr>
      </w:pPr>
      <w:r>
        <w:rPr>
          <w:rFonts w:cs="Times New Roman"/>
          <w:szCs w:val="24"/>
        </w:rPr>
        <w:t xml:space="preserve">There are many advantages and disadvantages of VAK learning style. According to Lesleigh6 (2017), the key advantages are: a) it encourages the active participation between the learners; b) it makes the lessons interesting to the learners; c) this model gives support to the disable learners etc. The key disadvantages are: a) this learning style has been defined as fixed; b) scientific basis of VAK learning style has been criticized heavily etc. </w:t>
      </w:r>
    </w:p>
    <w:p w:rsidR="00140A91" w:rsidRDefault="00140A91" w:rsidP="00140A91">
      <w:pPr>
        <w:jc w:val="center"/>
        <w:rPr>
          <w:rFonts w:cs="Times New Roman"/>
          <w:szCs w:val="24"/>
        </w:rPr>
      </w:pPr>
      <w:r w:rsidRPr="00EE53EB">
        <w:rPr>
          <w:rFonts w:cs="Times New Roman"/>
          <w:noProof/>
          <w:szCs w:val="24"/>
        </w:rPr>
        <w:drawing>
          <wp:inline distT="0" distB="0" distL="0" distR="0">
            <wp:extent cx="4053840" cy="1516380"/>
            <wp:effectExtent l="0" t="0" r="3810" b="762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stretch>
                      <a:fillRect/>
                    </a:stretch>
                  </pic:blipFill>
                  <pic:spPr>
                    <a:xfrm>
                      <a:off x="0" y="0"/>
                      <a:ext cx="4053840" cy="1516380"/>
                    </a:xfrm>
                    <a:prstGeom prst="rect">
                      <a:avLst/>
                    </a:prstGeom>
                  </pic:spPr>
                </pic:pic>
              </a:graphicData>
            </a:graphic>
          </wp:inline>
        </w:drawing>
      </w:r>
    </w:p>
    <w:p w:rsidR="00140A91" w:rsidRPr="00126CDC" w:rsidRDefault="00140A91" w:rsidP="00140A91">
      <w:pPr>
        <w:rPr>
          <w:rFonts w:cs="Times New Roman"/>
          <w:szCs w:val="24"/>
        </w:rPr>
      </w:pPr>
      <w:r>
        <w:rPr>
          <w:rFonts w:cs="Times New Roman"/>
          <w:szCs w:val="24"/>
        </w:rPr>
        <w:t xml:space="preserve">In my learning style I use the VAK learning style model. The VAK learning style model permits me the opportunity to with several activities which are related with my learning. Then, this model helps me to develop the auditory activities including brainstorming. However, as a visual learner this helps me to use several visual aids in my learning styles.  As a kinesthetic learner this </w:t>
      </w:r>
      <w:r>
        <w:rPr>
          <w:rFonts w:cs="Times New Roman"/>
          <w:szCs w:val="24"/>
        </w:rPr>
        <w:lastRenderedPageBreak/>
        <w:t xml:space="preserve">helps me to transfer the information from text version to another medium such as tablet or keyboard etc. </w:t>
      </w:r>
    </w:p>
    <w:p w:rsidR="00634FC1" w:rsidRPr="00634FC1" w:rsidRDefault="00806156" w:rsidP="00F31A89">
      <w:pPr>
        <w:pStyle w:val="Heading1"/>
      </w:pPr>
      <w:bookmarkStart w:id="13" w:name="_Toc521575611"/>
      <w:r>
        <w:t xml:space="preserve">4.0 </w:t>
      </w:r>
      <w:r w:rsidR="00F31A89">
        <w:t>Personal Development Planning</w:t>
      </w:r>
      <w:bookmarkEnd w:id="13"/>
      <w:r w:rsidR="00F31A89">
        <w:t xml:space="preserve"> </w:t>
      </w:r>
    </w:p>
    <w:p w:rsidR="000160F5" w:rsidRPr="000160F5" w:rsidRDefault="002045BB" w:rsidP="000160F5">
      <w:r>
        <w:t xml:space="preserve">One should evaluate oneself if he is capable of meeting the needs of the job offering company or vendor of the job. He can analyze his personal strengths through several tools like SOWT analysis, </w:t>
      </w:r>
      <w:proofErr w:type="spellStart"/>
      <w:r>
        <w:t>Johari</w:t>
      </w:r>
      <w:proofErr w:type="spellEnd"/>
      <w:r>
        <w:t xml:space="preserve"> Window, PESTL analysis etc. Here I am ready to analyze my qualifications and strengths with these tools.</w:t>
      </w:r>
    </w:p>
    <w:p w:rsidR="00F633A2" w:rsidRDefault="00F633A2" w:rsidP="000160F5">
      <w:pPr>
        <w:pStyle w:val="Heading3"/>
      </w:pPr>
      <w:r>
        <w:t>SOWT analysis</w:t>
      </w:r>
    </w:p>
    <w:p w:rsidR="002045BB" w:rsidRDefault="002045BB" w:rsidP="002045BB">
      <w:r w:rsidRPr="002045BB">
        <w:t>All business students are assigned to conduct SWOT analysis, usually at the earlier stages of their studies. This page focuses on the application of SWOT analysis in a business context as a part of academic assignment. </w:t>
      </w:r>
      <w:r w:rsidR="005E0B8B">
        <w:t xml:space="preserve">I use this tool to find my progressions. This </w:t>
      </w:r>
      <w:r w:rsidR="0057718F">
        <w:t>tool</w:t>
      </w:r>
      <w:r w:rsidR="005E0B8B">
        <w:t xml:space="preserve"> enables me to define my </w:t>
      </w:r>
      <w:r w:rsidR="005E0B8B" w:rsidRPr="00815D98">
        <w:rPr>
          <w:i/>
        </w:rPr>
        <w:t>Strength, Opportunities, Weakness,</w:t>
      </w:r>
      <w:r w:rsidR="005E0B8B">
        <w:t xml:space="preserve"> and </w:t>
      </w:r>
      <w:r w:rsidR="005E0B8B" w:rsidRPr="00815D98">
        <w:rPr>
          <w:i/>
        </w:rPr>
        <w:t>threats</w:t>
      </w:r>
      <w:r w:rsidR="005E0B8B">
        <w:t xml:space="preserve"> in the workplace.</w:t>
      </w:r>
    </w:p>
    <w:p w:rsidR="005E0B8B" w:rsidRPr="00A752A4" w:rsidRDefault="005E0B8B" w:rsidP="00815D98">
      <w:r w:rsidRPr="005E0B8B">
        <w:rPr>
          <w:b/>
          <w:lang w:val="en-GB"/>
        </w:rPr>
        <w:t>Strengths</w:t>
      </w:r>
      <w:r>
        <w:rPr>
          <w:b/>
          <w:lang w:val="en-GB"/>
        </w:rPr>
        <w:t xml:space="preserve">: </w:t>
      </w:r>
      <w:r w:rsidR="0044143B">
        <w:t>My first strength is I am good at team working. I have a vast expe</w:t>
      </w:r>
      <w:r w:rsidR="00C56BC4">
        <w:t>rience of working many teams in different workplace</w:t>
      </w:r>
      <w:r w:rsidR="0044143B">
        <w:t xml:space="preserve">. </w:t>
      </w:r>
      <w:r w:rsidR="00C56BC4">
        <w:t xml:space="preserve">For example, </w:t>
      </w:r>
      <w:r w:rsidR="0044143B">
        <w:t xml:space="preserve">I have worked with </w:t>
      </w:r>
      <w:r w:rsidR="00C56BC4">
        <w:t xml:space="preserve">my boss as a team member first in </w:t>
      </w:r>
      <w:r w:rsidR="004D1E71">
        <w:t>Sainsbury</w:t>
      </w:r>
      <w:r w:rsidR="00C56BC4">
        <w:t xml:space="preserve">. </w:t>
      </w:r>
      <w:r w:rsidR="0044143B">
        <w:t xml:space="preserve">Few days later, the company promoted me as team leader. </w:t>
      </w:r>
      <w:r w:rsidR="004D1E71">
        <w:t xml:space="preserve">Then, I can deal with the problems faced at workplaces. </w:t>
      </w:r>
      <w:r w:rsidR="00D800CB">
        <w:t xml:space="preserve">For instance, during my working periods at Sainsbury’s there were several opportunities for me solving many complex problem. I was then worked as a team manager for running project about customer satisfaction. There were happened unexpected incidents sometimes. The employees and customers created various conflicting situations and I had to solve them problem. I also have wide knowledge and ideas about products sold at Sainsbury. </w:t>
      </w:r>
      <w:r w:rsidR="00815D98">
        <w:t xml:space="preserve"> As a</w:t>
      </w:r>
      <w:r w:rsidR="004D1E71">
        <w:t>n</w:t>
      </w:r>
      <w:r w:rsidR="00815D98">
        <w:t xml:space="preserve"> employee I can justify the brand value, cash reserves, exclusive access to unique resources help me to contribute the advantages of the company.</w:t>
      </w:r>
      <w:r w:rsidR="002D1536" w:rsidRPr="002D1536">
        <w:t xml:space="preserve"> </w:t>
      </w:r>
      <w:r w:rsidR="002D1536">
        <w:t>I have same experience about the same categorized products in my previous workplace. Next, I have worked for several years in a famous retail company named Sainsbury’s.</w:t>
      </w:r>
      <w:r w:rsidR="0093770D">
        <w:t xml:space="preserve"> That is why I am good at customer service. I can easily deal with customer queries and complaints, and can service customers nicely. </w:t>
      </w:r>
      <w:r w:rsidR="0081501E">
        <w:t xml:space="preserve">In education side, </w:t>
      </w:r>
      <w:r w:rsidR="0081501E" w:rsidRPr="005864B3">
        <w:t>I have completed Level 3 Diploma in Business.</w:t>
      </w:r>
      <w:r w:rsidR="0081501E">
        <w:t xml:space="preserve"> Now </w:t>
      </w:r>
      <w:r w:rsidR="0081501E" w:rsidRPr="005864B3">
        <w:t xml:space="preserve">I am </w:t>
      </w:r>
      <w:r w:rsidR="00A752A4">
        <w:t>studying</w:t>
      </w:r>
      <w:r w:rsidR="0081501E" w:rsidRPr="005864B3">
        <w:t xml:space="preserve"> Level 4 Diploma in Business and Management at University of Wales, London Campus.</w:t>
      </w:r>
    </w:p>
    <w:p w:rsidR="005E0B8B" w:rsidRPr="00815D98" w:rsidRDefault="005E0B8B" w:rsidP="00650074">
      <w:r w:rsidRPr="005E0B8B">
        <w:rPr>
          <w:b/>
          <w:lang w:val="en-GB"/>
        </w:rPr>
        <w:lastRenderedPageBreak/>
        <w:t>Weaknesses</w:t>
      </w:r>
      <w:r>
        <w:rPr>
          <w:b/>
          <w:lang w:val="en-GB"/>
        </w:rPr>
        <w:t>:</w:t>
      </w:r>
      <w:r w:rsidR="00815D98">
        <w:rPr>
          <w:b/>
          <w:lang w:val="en-GB"/>
        </w:rPr>
        <w:t xml:space="preserve"> </w:t>
      </w:r>
      <w:r w:rsidR="00815D98">
        <w:rPr>
          <w:lang w:val="en-GB"/>
        </w:rPr>
        <w:t>The factors that weaken the attributes and power of my capability of competition with other company and products. I have determined some of my weakness in leading the profession. This tool helps me to find out my faults and weakness.</w:t>
      </w:r>
    </w:p>
    <w:p w:rsidR="005E0B8B" w:rsidRPr="00815D98" w:rsidRDefault="005E0B8B" w:rsidP="00650074">
      <w:r w:rsidRPr="005E0B8B">
        <w:rPr>
          <w:b/>
          <w:lang w:val="en-GB"/>
        </w:rPr>
        <w:t>Opportunities</w:t>
      </w:r>
      <w:r>
        <w:rPr>
          <w:b/>
          <w:lang w:val="en-GB"/>
        </w:rPr>
        <w:t>:</w:t>
      </w:r>
      <w:r w:rsidR="00815D98">
        <w:rPr>
          <w:b/>
          <w:lang w:val="en-GB"/>
        </w:rPr>
        <w:t xml:space="preserve"> </w:t>
      </w:r>
      <w:r w:rsidR="00815D98">
        <w:t>F</w:t>
      </w:r>
      <w:r w:rsidR="00815D98" w:rsidRPr="00815D98">
        <w:t xml:space="preserve">avorable situations and factors that can strengthen </w:t>
      </w:r>
      <w:r w:rsidR="00815D98">
        <w:t xml:space="preserve">my </w:t>
      </w:r>
      <w:r w:rsidR="00815D98" w:rsidRPr="00815D98">
        <w:t>competitive advantage of the business or provide the business with new sources of competitive advantage</w:t>
      </w:r>
      <w:r w:rsidR="00815D98">
        <w:t xml:space="preserve"> to lead the business at the highest peak of success. By this I am capable of inventing new food items, innovate new ideas for marketing.</w:t>
      </w:r>
    </w:p>
    <w:p w:rsidR="0057718F" w:rsidRPr="00886595" w:rsidRDefault="005E0B8B" w:rsidP="00886595">
      <w:r w:rsidRPr="005E0B8B">
        <w:rPr>
          <w:b/>
          <w:lang w:val="en-GB"/>
        </w:rPr>
        <w:t>Threats</w:t>
      </w:r>
      <w:r>
        <w:rPr>
          <w:b/>
          <w:lang w:val="en-GB"/>
        </w:rPr>
        <w:t>:</w:t>
      </w:r>
      <w:r w:rsidR="00815D98">
        <w:rPr>
          <w:b/>
          <w:lang w:val="en-GB"/>
        </w:rPr>
        <w:t xml:space="preserve"> </w:t>
      </w:r>
      <w:r w:rsidR="00650074">
        <w:rPr>
          <w:lang w:val="en-GB"/>
        </w:rPr>
        <w:t>As an employee of the organization I need to test the market serving my products and services towards the customer. Here I faced some threats like losing important workers, increasing prices of raw materials</w:t>
      </w:r>
      <w:r w:rsidR="00650074" w:rsidRPr="00650074">
        <w:t>, patent infringement and other lawsuits against the company and others.</w:t>
      </w:r>
    </w:p>
    <w:p w:rsidR="00F633A2" w:rsidRDefault="00F633A2" w:rsidP="000160F5">
      <w:pPr>
        <w:pStyle w:val="Heading3"/>
      </w:pPr>
      <w:proofErr w:type="spellStart"/>
      <w:r>
        <w:t>Johari</w:t>
      </w:r>
      <w:proofErr w:type="spellEnd"/>
      <w:r>
        <w:t xml:space="preserve"> Window</w:t>
      </w:r>
    </w:p>
    <w:p w:rsidR="0057718F" w:rsidRPr="0057718F" w:rsidRDefault="0057718F" w:rsidP="0057718F">
      <w:pPr>
        <w:pStyle w:val="NoSpacing"/>
      </w:pPr>
    </w:p>
    <w:p w:rsidR="00D26682" w:rsidRDefault="00D26682" w:rsidP="00D26682">
      <w:r>
        <w:t xml:space="preserve">The </w:t>
      </w:r>
      <w:proofErr w:type="spellStart"/>
      <w:r>
        <w:t>Johari</w:t>
      </w:r>
      <w:proofErr w:type="spellEnd"/>
      <w:r>
        <w:t xml:space="preserve"> Window model for self-assessment and enhance one’s perceptions on others improvement </w:t>
      </w:r>
      <w:r w:rsidRPr="00D26682">
        <w:t>was</w:t>
      </w:r>
      <w:r>
        <w:t xml:space="preserve"> developed by an</w:t>
      </w:r>
      <w:r w:rsidRPr="00D26682">
        <w:t xml:space="preserve"> American psychologists Joseph </w:t>
      </w:r>
      <w:proofErr w:type="spellStart"/>
      <w:r w:rsidRPr="00D26682">
        <w:t>Luft</w:t>
      </w:r>
      <w:proofErr w:type="spellEnd"/>
      <w:r w:rsidRPr="00D26682">
        <w:t xml:space="preserve"> and </w:t>
      </w:r>
      <w:r>
        <w:t>Harry Ingham</w:t>
      </w:r>
      <w:r w:rsidRPr="00D26682">
        <w:t xml:space="preserve"> in 1955.</w:t>
      </w:r>
    </w:p>
    <w:p w:rsidR="00ED57FA" w:rsidRDefault="00ED57FA" w:rsidP="00ED57FA">
      <w:r w:rsidRPr="00ED57FA">
        <w:rPr>
          <w:b/>
        </w:rPr>
        <w:t>Open/self-area or arena</w:t>
      </w:r>
      <w:r w:rsidRPr="00ED57FA">
        <w:t>– Here the information about the person his emotions</w:t>
      </w:r>
      <w:r>
        <w:t>,</w:t>
      </w:r>
      <w:r w:rsidRPr="00ED57FA">
        <w:t xml:space="preserve"> attitudes, behavior, feelings,  skills and views will be known by the person as well as by others.</w:t>
      </w:r>
      <w:r>
        <w:t xml:space="preserve"> In this section the performer can evaluate his inner qualifications through his way and by commenting by others.</w:t>
      </w:r>
    </w:p>
    <w:p w:rsidR="00ED57FA" w:rsidRPr="00ED57FA" w:rsidRDefault="00ED57FA" w:rsidP="00ED57FA">
      <w:r w:rsidRPr="00ED57FA">
        <w:rPr>
          <w:b/>
        </w:rPr>
        <w:t>Blind self or blind spot–</w:t>
      </w:r>
      <w:r>
        <w:rPr>
          <w:b/>
        </w:rPr>
        <w:t xml:space="preserve"> </w:t>
      </w:r>
      <w:r>
        <w:t>Here described in</w:t>
      </w:r>
      <w:r w:rsidRPr="00ED57FA">
        <w:t xml:space="preserve">formation about </w:t>
      </w:r>
      <w:r>
        <w:t>me</w:t>
      </w:r>
      <w:r w:rsidRPr="00ED57FA">
        <w:t xml:space="preserve"> that others know in a group but </w:t>
      </w:r>
      <w:r>
        <w:t>I</w:t>
      </w:r>
      <w:r w:rsidRPr="00ED57FA">
        <w:t xml:space="preserve"> will be unaware of it. </w:t>
      </w:r>
      <w:r>
        <w:t xml:space="preserve">I am unable see my faults, my colleagues help me finding my lacks in my skills. </w:t>
      </w:r>
    </w:p>
    <w:p w:rsidR="00665EF4" w:rsidRDefault="00D26682" w:rsidP="00665EF4">
      <w:r>
        <w:rPr>
          <w:noProof/>
        </w:rPr>
        <w:lastRenderedPageBreak/>
        <w:drawing>
          <wp:inline distT="0" distB="0" distL="0" distR="0">
            <wp:extent cx="5894899" cy="4286250"/>
            <wp:effectExtent l="19050" t="0" r="0" b="0"/>
            <wp:docPr id="4" name="Picture 4" descr="Johari-Window-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Johari-Window-Model"/>
                    <pic:cNvPicPr>
                      <a:picLocks noChangeAspect="1" noChangeArrowheads="1"/>
                    </pic:cNvPicPr>
                  </pic:nvPicPr>
                  <pic:blipFill>
                    <a:blip r:embed="rId11" cstate="print"/>
                    <a:srcRect/>
                    <a:stretch>
                      <a:fillRect/>
                    </a:stretch>
                  </pic:blipFill>
                  <pic:spPr bwMode="auto">
                    <a:xfrm>
                      <a:off x="0" y="0"/>
                      <a:ext cx="5892569" cy="4284556"/>
                    </a:xfrm>
                    <a:prstGeom prst="rect">
                      <a:avLst/>
                    </a:prstGeom>
                    <a:noFill/>
                    <a:ln w="9525">
                      <a:noFill/>
                      <a:miter lim="800000"/>
                      <a:headEnd/>
                      <a:tailEnd/>
                    </a:ln>
                  </pic:spPr>
                </pic:pic>
              </a:graphicData>
            </a:graphic>
          </wp:inline>
        </w:drawing>
      </w:r>
    </w:p>
    <w:p w:rsidR="00ED57FA" w:rsidRDefault="00D26682" w:rsidP="00ED57FA">
      <w:pPr>
        <w:jc w:val="center"/>
      </w:pPr>
      <w:r>
        <w:t xml:space="preserve">Image: </w:t>
      </w:r>
      <w:proofErr w:type="spellStart"/>
      <w:r>
        <w:t>Johari</w:t>
      </w:r>
      <w:proofErr w:type="spellEnd"/>
      <w:r>
        <w:t xml:space="preserve"> Window Model</w:t>
      </w:r>
    </w:p>
    <w:p w:rsidR="00ED57FA" w:rsidRDefault="00ED57FA" w:rsidP="00ED57FA">
      <w:r w:rsidRPr="00ED57FA">
        <w:rPr>
          <w:b/>
        </w:rPr>
        <w:t>Hidden area or front elevation-</w:t>
      </w:r>
      <w:r>
        <w:rPr>
          <w:b/>
        </w:rPr>
        <w:t xml:space="preserve"> </w:t>
      </w:r>
      <w:r>
        <w:t>Here described that information about me and my needs on various skills but I don’t like to share that with others. These are hidden from my other team members.</w:t>
      </w:r>
    </w:p>
    <w:p w:rsidR="00665EF4" w:rsidRPr="005F3B98" w:rsidRDefault="00ED57FA" w:rsidP="00665EF4">
      <w:r>
        <w:rPr>
          <w:b/>
        </w:rPr>
        <w:t>Unknown area</w:t>
      </w:r>
      <w:r w:rsidRPr="00ED57FA">
        <w:rPr>
          <w:b/>
        </w:rPr>
        <w:t>–</w:t>
      </w:r>
      <w:r>
        <w:rPr>
          <w:b/>
        </w:rPr>
        <w:t xml:space="preserve"> </w:t>
      </w:r>
      <w:r>
        <w:t>I noted in this sector of my various possible weakness and strengths that are really unknown to me and others. There are some phenomena in man’s life that he couldn’t recognize that.</w:t>
      </w:r>
    </w:p>
    <w:p w:rsidR="00F633A2" w:rsidRDefault="00F633A2" w:rsidP="000160F5">
      <w:pPr>
        <w:pStyle w:val="Heading3"/>
        <w:rPr>
          <w:lang w:val="en-GB"/>
        </w:rPr>
      </w:pPr>
      <w:r>
        <w:rPr>
          <w:lang w:val="en-GB"/>
        </w:rPr>
        <w:t>PESTL analysis</w:t>
      </w:r>
    </w:p>
    <w:p w:rsidR="00203524" w:rsidRDefault="00203524" w:rsidP="00203524">
      <w:pPr>
        <w:rPr>
          <w:lang w:val="en-GB"/>
        </w:rPr>
      </w:pPr>
      <w:r>
        <w:rPr>
          <w:lang w:val="en-GB"/>
        </w:rPr>
        <w:t xml:space="preserve">PESTL analytical tool is world famous tool for </w:t>
      </w:r>
      <w:r w:rsidR="0096688D">
        <w:rPr>
          <w:lang w:val="en-GB"/>
        </w:rPr>
        <w:t>the marketers to analyze marketing mix like various factors directly or indirectly influence on the business of a company. PESTL is mnemonic which elaborately denotes P for political, E for economic, S for social, T for technology, L for legal, and E for environment.</w:t>
      </w:r>
    </w:p>
    <w:p w:rsidR="0096688D" w:rsidRPr="0096688D" w:rsidRDefault="0096688D" w:rsidP="0096688D">
      <w:pPr>
        <w:rPr>
          <w:lang w:val="en-GB"/>
        </w:rPr>
      </w:pPr>
      <w:r w:rsidRPr="001E6150">
        <w:rPr>
          <w:b/>
          <w:lang w:val="en-GB"/>
        </w:rPr>
        <w:lastRenderedPageBreak/>
        <w:t>Political:</w:t>
      </w:r>
      <w:r w:rsidRPr="0096688D">
        <w:rPr>
          <w:lang w:val="en-GB"/>
        </w:rPr>
        <w:t xml:space="preserve"> </w:t>
      </w:r>
      <w:r w:rsidR="001E6150">
        <w:rPr>
          <w:lang w:val="en-GB"/>
        </w:rPr>
        <w:t xml:space="preserve">Political issues happen for both an individual and for a company. </w:t>
      </w:r>
      <w:r w:rsidRPr="0096688D">
        <w:rPr>
          <w:lang w:val="en-GB"/>
        </w:rPr>
        <w:t xml:space="preserve">These factors verify the extent to that a government might influence the economy or an exact trade. Political factors embrace </w:t>
      </w:r>
      <w:r w:rsidR="001E6150" w:rsidRPr="0096688D">
        <w:rPr>
          <w:lang w:val="en-GB"/>
        </w:rPr>
        <w:t>economic policy</w:t>
      </w:r>
      <w:r w:rsidR="001E6150">
        <w:rPr>
          <w:lang w:val="en-GB"/>
        </w:rPr>
        <w:t>,</w:t>
      </w:r>
      <w:r w:rsidR="001E6150" w:rsidRPr="0096688D">
        <w:rPr>
          <w:lang w:val="en-GB"/>
        </w:rPr>
        <w:t xml:space="preserve"> </w:t>
      </w:r>
      <w:r w:rsidRPr="0096688D">
        <w:rPr>
          <w:lang w:val="en-GB"/>
        </w:rPr>
        <w:t>tax policies,  trade tariffs etc. that a government might levy round the y</w:t>
      </w:r>
      <w:r w:rsidR="001E6150">
        <w:rPr>
          <w:lang w:val="en-GB"/>
        </w:rPr>
        <w:t>ea</w:t>
      </w:r>
      <w:r w:rsidRPr="0096688D">
        <w:rPr>
          <w:lang w:val="en-GB"/>
        </w:rPr>
        <w:t>r and it's going to have an effect on the business setting (economic environment) to a good extent.</w:t>
      </w:r>
    </w:p>
    <w:p w:rsidR="0096688D" w:rsidRPr="0096688D" w:rsidRDefault="0096688D" w:rsidP="0096688D">
      <w:pPr>
        <w:rPr>
          <w:lang w:val="en-GB"/>
        </w:rPr>
      </w:pPr>
      <w:r w:rsidRPr="001E6150">
        <w:rPr>
          <w:b/>
          <w:lang w:val="en-GB"/>
        </w:rPr>
        <w:t>Economic:</w:t>
      </w:r>
      <w:r w:rsidRPr="0096688D">
        <w:rPr>
          <w:lang w:val="en-GB"/>
        </w:rPr>
        <w:t xml:space="preserve"> </w:t>
      </w:r>
      <w:r w:rsidR="001E6150">
        <w:rPr>
          <w:lang w:val="en-GB"/>
        </w:rPr>
        <w:t xml:space="preserve">Individually this effecting for me as I am sometimes unable to acquire some skills </w:t>
      </w:r>
      <w:r w:rsidR="007062AB">
        <w:rPr>
          <w:lang w:val="en-GB"/>
        </w:rPr>
        <w:t xml:space="preserve">despite of my eagerness. Economic factor is causing problem taking some courses to develop my skills. </w:t>
      </w:r>
      <w:r w:rsidRPr="0096688D">
        <w:rPr>
          <w:lang w:val="en-GB"/>
        </w:rPr>
        <w:t xml:space="preserve">Economic factors embrace rate, interest rates, exchange rates, economic process patterns etc. It conjointly accounts for the FDI (foreign direct investment) betting on bound specific industries </w:t>
      </w:r>
      <w:r w:rsidR="007062AB" w:rsidRPr="0096688D">
        <w:rPr>
          <w:lang w:val="en-GB"/>
        </w:rPr>
        <w:t>what’re</w:t>
      </w:r>
      <w:r w:rsidRPr="0096688D">
        <w:rPr>
          <w:lang w:val="en-GB"/>
        </w:rPr>
        <w:t xml:space="preserve"> undergoing this analysis</w:t>
      </w:r>
      <w:r w:rsidR="007062AB">
        <w:rPr>
          <w:lang w:val="en-GB"/>
        </w:rPr>
        <w:t>, (PESTLE, 2018)</w:t>
      </w:r>
      <w:r w:rsidRPr="0096688D">
        <w:rPr>
          <w:lang w:val="en-GB"/>
        </w:rPr>
        <w:t>.</w:t>
      </w:r>
    </w:p>
    <w:p w:rsidR="007062AB" w:rsidRDefault="0096688D" w:rsidP="0096688D">
      <w:pPr>
        <w:rPr>
          <w:lang w:val="en-GB"/>
        </w:rPr>
      </w:pPr>
      <w:r w:rsidRPr="007062AB">
        <w:rPr>
          <w:b/>
          <w:lang w:val="en-GB"/>
        </w:rPr>
        <w:t>Social:</w:t>
      </w:r>
      <w:r w:rsidRPr="0096688D">
        <w:rPr>
          <w:lang w:val="en-GB"/>
        </w:rPr>
        <w:t xml:space="preserve"> </w:t>
      </w:r>
      <w:r w:rsidR="007062AB">
        <w:rPr>
          <w:lang w:val="en-GB"/>
        </w:rPr>
        <w:t xml:space="preserve">A marketer individually or an employee consider this factor affecting himself or the company by social communication management. I am </w:t>
      </w:r>
      <w:proofErr w:type="gramStart"/>
      <w:r w:rsidR="007062AB">
        <w:rPr>
          <w:lang w:val="en-GB"/>
        </w:rPr>
        <w:t>a</w:t>
      </w:r>
      <w:proofErr w:type="gramEnd"/>
      <w:r w:rsidR="007062AB">
        <w:rPr>
          <w:lang w:val="en-GB"/>
        </w:rPr>
        <w:t xml:space="preserve"> extrovert person that helps me to contact socially with the clients and customer in my respective section. </w:t>
      </w:r>
      <w:r w:rsidRPr="0096688D">
        <w:rPr>
          <w:lang w:val="en-GB"/>
        </w:rPr>
        <w:t>T</w:t>
      </w:r>
      <w:r w:rsidR="007062AB">
        <w:rPr>
          <w:lang w:val="en-GB"/>
        </w:rPr>
        <w:t>hese f</w:t>
      </w:r>
      <w:r w:rsidRPr="0096688D">
        <w:rPr>
          <w:lang w:val="en-GB"/>
        </w:rPr>
        <w:t xml:space="preserve">actors scrutinize the social setting of the market, and gauge determinants like cultural trends, demographics, population analytics etc. </w:t>
      </w:r>
    </w:p>
    <w:p w:rsidR="0096688D" w:rsidRPr="0096688D" w:rsidRDefault="0096688D" w:rsidP="0096688D">
      <w:pPr>
        <w:rPr>
          <w:lang w:val="en-GB"/>
        </w:rPr>
      </w:pPr>
      <w:r w:rsidRPr="001E6150">
        <w:rPr>
          <w:b/>
          <w:lang w:val="en-GB"/>
        </w:rPr>
        <w:t>Technological:</w:t>
      </w:r>
      <w:r w:rsidRPr="0096688D">
        <w:rPr>
          <w:lang w:val="en-GB"/>
        </w:rPr>
        <w:t xml:space="preserve"> These factors pertain to innovations in technology that will have an effect on the operations of the</w:t>
      </w:r>
      <w:r w:rsidR="001E6150">
        <w:rPr>
          <w:lang w:val="en-GB"/>
        </w:rPr>
        <w:t xml:space="preserve"> employees of an organization. I like to compare me by technological knowledge with others to be existed in the competitive marketplace of employment.</w:t>
      </w:r>
      <w:r w:rsidRPr="0096688D">
        <w:rPr>
          <w:lang w:val="en-GB"/>
        </w:rPr>
        <w:t xml:space="preserve"> This refers to </w:t>
      </w:r>
      <w:r w:rsidR="001E6150" w:rsidRPr="0096688D">
        <w:rPr>
          <w:lang w:val="en-GB"/>
        </w:rPr>
        <w:t>analysis</w:t>
      </w:r>
      <w:r w:rsidR="001E6150">
        <w:rPr>
          <w:lang w:val="en-GB"/>
        </w:rPr>
        <w:t>,</w:t>
      </w:r>
      <w:r w:rsidR="001E6150" w:rsidRPr="0096688D">
        <w:rPr>
          <w:lang w:val="en-GB"/>
        </w:rPr>
        <w:t xml:space="preserve"> </w:t>
      </w:r>
      <w:r w:rsidRPr="0096688D">
        <w:rPr>
          <w:lang w:val="en-GB"/>
        </w:rPr>
        <w:t>automation, and development and therefore the quantity of technological awareness that a market possesses.</w:t>
      </w:r>
    </w:p>
    <w:p w:rsidR="0096688D" w:rsidRPr="0096688D" w:rsidRDefault="0096688D" w:rsidP="0096688D">
      <w:pPr>
        <w:rPr>
          <w:lang w:val="en-GB"/>
        </w:rPr>
      </w:pPr>
      <w:r w:rsidRPr="0096688D">
        <w:rPr>
          <w:b/>
          <w:lang w:val="en-GB"/>
        </w:rPr>
        <w:t>Legal:</w:t>
      </w:r>
      <w:r w:rsidRPr="0096688D">
        <w:rPr>
          <w:lang w:val="en-GB"/>
        </w:rPr>
        <w:t xml:space="preserve"> </w:t>
      </w:r>
      <w:r w:rsidR="001E6150">
        <w:rPr>
          <w:lang w:val="en-GB"/>
        </w:rPr>
        <w:t xml:space="preserve">It helps a company to evaluate an individual whether he is appropriate giving service to the company or not. </w:t>
      </w:r>
      <w:r w:rsidRPr="0096688D">
        <w:rPr>
          <w:lang w:val="en-GB"/>
        </w:rPr>
        <w:t xml:space="preserve">Legal analysis takes under consideration each of those angles so charts out the ways in light-weight of those legislations. </w:t>
      </w:r>
      <w:r w:rsidR="001E6150" w:rsidRPr="0096688D">
        <w:rPr>
          <w:lang w:val="en-GB"/>
        </w:rPr>
        <w:t>For</w:t>
      </w:r>
      <w:r w:rsidRPr="0096688D">
        <w:rPr>
          <w:lang w:val="en-GB"/>
        </w:rPr>
        <w:t xml:space="preserve"> instance, shopper laws, safety standards, </w:t>
      </w:r>
      <w:r w:rsidR="001E6150" w:rsidRPr="0096688D">
        <w:rPr>
          <w:lang w:val="en-GB"/>
        </w:rPr>
        <w:t>labour</w:t>
      </w:r>
      <w:r w:rsidRPr="0096688D">
        <w:rPr>
          <w:lang w:val="en-GB"/>
        </w:rPr>
        <w:t xml:space="preserve"> laws etc.</w:t>
      </w:r>
    </w:p>
    <w:p w:rsidR="0096688D" w:rsidRDefault="0096688D" w:rsidP="0096688D">
      <w:pPr>
        <w:rPr>
          <w:lang w:val="en-GB"/>
        </w:rPr>
      </w:pPr>
      <w:r w:rsidRPr="0096688D">
        <w:rPr>
          <w:b/>
          <w:lang w:val="en-GB"/>
        </w:rPr>
        <w:t>Environmental:</w:t>
      </w:r>
      <w:r w:rsidRPr="0096688D">
        <w:rPr>
          <w:lang w:val="en-GB"/>
        </w:rPr>
        <w:t xml:space="preserve"> </w:t>
      </w:r>
      <w:r w:rsidR="001E6150">
        <w:rPr>
          <w:lang w:val="en-GB"/>
        </w:rPr>
        <w:t xml:space="preserve">Environmental factors are very important to understand a person internally and externally. I am used to justify my strength with my surroundings as well as environment. </w:t>
      </w:r>
      <w:r w:rsidRPr="0096688D">
        <w:rPr>
          <w:lang w:val="en-GB"/>
        </w:rPr>
        <w:t xml:space="preserve"> Factors of a business environmental analysis embrace however don't seem to be restricted to climate, weather, geographical location, world changes in climate, environmental offsets etc.</w:t>
      </w:r>
    </w:p>
    <w:p w:rsidR="00886595" w:rsidRDefault="00886595" w:rsidP="00CB64D3">
      <w:pPr>
        <w:pStyle w:val="Heading1"/>
      </w:pPr>
      <w:bookmarkStart w:id="14" w:name="_Toc521575612"/>
      <w:r>
        <w:lastRenderedPageBreak/>
        <w:t>5.0 Laws and discrimination</w:t>
      </w:r>
      <w:r w:rsidR="00E405E2">
        <w:t>s</w:t>
      </w:r>
      <w:r>
        <w:t xml:space="preserve"> related to employment</w:t>
      </w:r>
      <w:bookmarkEnd w:id="14"/>
      <w:r>
        <w:t xml:space="preserve"> </w:t>
      </w:r>
    </w:p>
    <w:p w:rsidR="00D771D5" w:rsidRPr="006116D3" w:rsidRDefault="00D771D5" w:rsidP="00D771D5">
      <w:pPr>
        <w:pStyle w:val="Heading2"/>
        <w:rPr>
          <w:rFonts w:eastAsia="Times New Roman"/>
        </w:rPr>
      </w:pPr>
      <w:bookmarkStart w:id="15" w:name="_Toc521575613"/>
      <w:r w:rsidRPr="006116D3">
        <w:rPr>
          <w:rFonts w:eastAsia="Times New Roman"/>
        </w:rPr>
        <w:t>Laws legislations related to employment</w:t>
      </w:r>
      <w:bookmarkEnd w:id="15"/>
      <w:r w:rsidRPr="006116D3">
        <w:rPr>
          <w:rFonts w:eastAsia="Times New Roman"/>
        </w:rPr>
        <w:t xml:space="preserve"> </w:t>
      </w:r>
    </w:p>
    <w:p w:rsidR="00D771D5" w:rsidRPr="006116D3" w:rsidRDefault="00D771D5" w:rsidP="00D771D5">
      <w:pPr>
        <w:spacing w:before="100" w:beforeAutospacing="1" w:after="100" w:afterAutospacing="1"/>
        <w:rPr>
          <w:rFonts w:eastAsia="Times New Roman" w:cs="Times New Roman"/>
          <w:szCs w:val="24"/>
        </w:rPr>
      </w:pPr>
      <w:r>
        <w:rPr>
          <w:rFonts w:eastAsia="Times New Roman" w:cs="Times New Roman"/>
          <w:szCs w:val="24"/>
          <w:lang w:val="en-GB"/>
        </w:rPr>
        <w:t>According to Guerin (2017), s</w:t>
      </w:r>
      <w:r w:rsidRPr="00BE07F2">
        <w:rPr>
          <w:rFonts w:eastAsia="Times New Roman" w:cs="Times New Roman"/>
          <w:szCs w:val="24"/>
          <w:lang w:val="en-GB"/>
        </w:rPr>
        <w:t>everal</w:t>
      </w:r>
      <w:r w:rsidRPr="006116D3">
        <w:rPr>
          <w:rFonts w:eastAsia="Times New Roman" w:cs="Times New Roman"/>
          <w:szCs w:val="24"/>
          <w:lang w:val="en-GB"/>
        </w:rPr>
        <w:t xml:space="preserve"> </w:t>
      </w:r>
      <w:r w:rsidRPr="00BE07F2">
        <w:rPr>
          <w:rFonts w:eastAsia="Times New Roman" w:cs="Times New Roman"/>
          <w:szCs w:val="24"/>
          <w:lang w:val="en-GB"/>
        </w:rPr>
        <w:t>laws and legislations are</w:t>
      </w:r>
      <w:r w:rsidRPr="006116D3">
        <w:rPr>
          <w:rFonts w:eastAsia="Times New Roman" w:cs="Times New Roman"/>
          <w:szCs w:val="24"/>
          <w:lang w:val="en-GB"/>
        </w:rPr>
        <w:t xml:space="preserve"> </w:t>
      </w:r>
      <w:r w:rsidRPr="00BE07F2">
        <w:rPr>
          <w:rFonts w:eastAsia="Times New Roman" w:cs="Times New Roman"/>
          <w:szCs w:val="24"/>
          <w:lang w:val="en-GB"/>
        </w:rPr>
        <w:t>related</w:t>
      </w:r>
      <w:r w:rsidRPr="006116D3">
        <w:rPr>
          <w:rFonts w:eastAsia="Times New Roman" w:cs="Times New Roman"/>
          <w:szCs w:val="24"/>
          <w:lang w:val="en-GB"/>
        </w:rPr>
        <w:t xml:space="preserve"> to </w:t>
      </w:r>
      <w:r w:rsidRPr="00BE07F2">
        <w:rPr>
          <w:rFonts w:eastAsia="Times New Roman" w:cs="Times New Roman"/>
          <w:szCs w:val="24"/>
          <w:lang w:val="en-GB"/>
        </w:rPr>
        <w:t xml:space="preserve">the </w:t>
      </w:r>
      <w:r w:rsidRPr="006116D3">
        <w:rPr>
          <w:rFonts w:eastAsia="Times New Roman" w:cs="Times New Roman"/>
          <w:szCs w:val="24"/>
          <w:lang w:val="en-GB"/>
        </w:rPr>
        <w:t xml:space="preserve">employment </w:t>
      </w:r>
      <w:r w:rsidRPr="00BE07F2">
        <w:rPr>
          <w:rFonts w:eastAsia="Times New Roman" w:cs="Times New Roman"/>
          <w:szCs w:val="24"/>
          <w:lang w:val="en-GB"/>
        </w:rPr>
        <w:t xml:space="preserve">including </w:t>
      </w:r>
      <w:r w:rsidRPr="006116D3">
        <w:rPr>
          <w:rFonts w:eastAsia="Times New Roman" w:cs="Times New Roman"/>
          <w:szCs w:val="24"/>
        </w:rPr>
        <w:t>Equality Act 2010</w:t>
      </w:r>
      <w:r w:rsidRPr="00BE07F2">
        <w:rPr>
          <w:rFonts w:eastAsia="Times New Roman" w:cs="Times New Roman"/>
          <w:szCs w:val="24"/>
        </w:rPr>
        <w:t xml:space="preserve">, </w:t>
      </w:r>
      <w:r w:rsidRPr="00BE07F2">
        <w:rPr>
          <w:rFonts w:eastAsia="Times New Roman" w:cs="Times New Roman"/>
          <w:szCs w:val="24"/>
          <w:lang w:val="en-GB"/>
        </w:rPr>
        <w:t>Employment Rights Act 1996,</w:t>
      </w:r>
      <w:r>
        <w:rPr>
          <w:rFonts w:eastAsia="Times New Roman" w:cs="Times New Roman"/>
          <w:szCs w:val="24"/>
          <w:lang w:val="en-GB"/>
        </w:rPr>
        <w:t xml:space="preserve"> </w:t>
      </w:r>
      <w:r w:rsidRPr="006116D3">
        <w:rPr>
          <w:rFonts w:eastAsia="Times New Roman" w:cs="Times New Roman"/>
          <w:szCs w:val="24"/>
          <w:lang w:val="en-GB"/>
        </w:rPr>
        <w:t>Enterprise</w:t>
      </w:r>
      <w:r w:rsidRPr="00BE07F2">
        <w:rPr>
          <w:rFonts w:eastAsia="Times New Roman" w:cs="Times New Roman"/>
          <w:szCs w:val="24"/>
          <w:lang w:val="en-GB"/>
        </w:rPr>
        <w:t xml:space="preserve"> and Regulatory Reform Act 2013, Employment Act 2002, </w:t>
      </w:r>
      <w:r w:rsidRPr="006116D3">
        <w:rPr>
          <w:rFonts w:eastAsia="Times New Roman" w:cs="Times New Roman"/>
          <w:szCs w:val="24"/>
        </w:rPr>
        <w:t xml:space="preserve">Trade Union and </w:t>
      </w:r>
      <w:proofErr w:type="spellStart"/>
      <w:r w:rsidRPr="006116D3">
        <w:rPr>
          <w:rFonts w:eastAsia="Times New Roman" w:cs="Times New Roman"/>
          <w:szCs w:val="24"/>
        </w:rPr>
        <w:t>Labour</w:t>
      </w:r>
      <w:proofErr w:type="spellEnd"/>
      <w:r w:rsidRPr="006116D3">
        <w:rPr>
          <w:rFonts w:eastAsia="Times New Roman" w:cs="Times New Roman"/>
          <w:szCs w:val="24"/>
        </w:rPr>
        <w:t xml:space="preserve"> Rel</w:t>
      </w:r>
      <w:r w:rsidRPr="00BE07F2">
        <w:rPr>
          <w:rFonts w:eastAsia="Times New Roman" w:cs="Times New Roman"/>
          <w:szCs w:val="24"/>
        </w:rPr>
        <w:t xml:space="preserve">ations (Consolidation) Act 1992, </w:t>
      </w:r>
      <w:r w:rsidRPr="006116D3">
        <w:rPr>
          <w:rFonts w:eastAsia="Times New Roman" w:cs="Times New Roman"/>
          <w:szCs w:val="24"/>
        </w:rPr>
        <w:t xml:space="preserve">Health &amp; </w:t>
      </w:r>
      <w:r w:rsidRPr="00BE07F2">
        <w:rPr>
          <w:rFonts w:eastAsia="Times New Roman" w:cs="Times New Roman"/>
          <w:szCs w:val="24"/>
        </w:rPr>
        <w:t>Safety at Work Act 1974,</w:t>
      </w:r>
      <w:r>
        <w:rPr>
          <w:rFonts w:eastAsia="Times New Roman" w:cs="Times New Roman"/>
          <w:szCs w:val="24"/>
        </w:rPr>
        <w:t xml:space="preserve"> </w:t>
      </w:r>
      <w:r w:rsidRPr="00BE07F2">
        <w:rPr>
          <w:rFonts w:eastAsia="Times New Roman" w:cs="Times New Roman"/>
          <w:szCs w:val="24"/>
        </w:rPr>
        <w:t xml:space="preserve">Employment Tribunals Act 1996, </w:t>
      </w:r>
      <w:r w:rsidRPr="006116D3">
        <w:rPr>
          <w:rFonts w:eastAsia="Times New Roman" w:cs="Times New Roman"/>
          <w:szCs w:val="24"/>
        </w:rPr>
        <w:t>Public Interest Disclosure Act 1998</w:t>
      </w:r>
      <w:r w:rsidRPr="00BE07F2">
        <w:rPr>
          <w:rFonts w:eastAsia="Times New Roman" w:cs="Times New Roman"/>
          <w:szCs w:val="24"/>
        </w:rPr>
        <w:t xml:space="preserve">, Employment Rights Act 1996, Data Protection Act 1998, </w:t>
      </w:r>
      <w:r w:rsidRPr="006116D3">
        <w:rPr>
          <w:rFonts w:eastAsia="Times New Roman" w:cs="Times New Roman"/>
          <w:szCs w:val="24"/>
        </w:rPr>
        <w:t>Human Rights Act 1998</w:t>
      </w:r>
      <w:r w:rsidRPr="00BE07F2">
        <w:rPr>
          <w:rFonts w:eastAsia="Times New Roman" w:cs="Times New Roman"/>
          <w:szCs w:val="24"/>
        </w:rPr>
        <w:t>,</w:t>
      </w:r>
      <w:r w:rsidRPr="006116D3">
        <w:rPr>
          <w:rFonts w:eastAsia="Times New Roman" w:cs="Times New Roman"/>
          <w:szCs w:val="24"/>
        </w:rPr>
        <w:t xml:space="preserve"> </w:t>
      </w:r>
      <w:r w:rsidRPr="00BE07F2">
        <w:rPr>
          <w:rFonts w:eastAsia="Times New Roman" w:cs="Times New Roman"/>
          <w:szCs w:val="24"/>
        </w:rPr>
        <w:t xml:space="preserve">National Minimum Wage Act 1998, Employment Relations Act 1999, </w:t>
      </w:r>
      <w:r w:rsidRPr="00BE07F2">
        <w:rPr>
          <w:rFonts w:eastAsia="Times New Roman" w:cs="Times New Roman"/>
          <w:szCs w:val="24"/>
          <w:lang w:val="en-GB"/>
        </w:rPr>
        <w:t>Working Time Regulations 1998,</w:t>
      </w:r>
      <w:r w:rsidRPr="006116D3">
        <w:rPr>
          <w:rFonts w:eastAsia="Times New Roman" w:cs="Times New Roman"/>
          <w:szCs w:val="24"/>
        </w:rPr>
        <w:t xml:space="preserve"> </w:t>
      </w:r>
      <w:r w:rsidRPr="00BE07F2">
        <w:rPr>
          <w:rFonts w:eastAsia="Times New Roman" w:cs="Times New Roman"/>
          <w:szCs w:val="24"/>
        </w:rPr>
        <w:t xml:space="preserve">Employment Relations Act 2004, </w:t>
      </w:r>
      <w:r w:rsidRPr="006116D3">
        <w:rPr>
          <w:rFonts w:eastAsia="Times New Roman" w:cs="Times New Roman"/>
          <w:szCs w:val="24"/>
          <w:lang w:val="en-GB"/>
        </w:rPr>
        <w:t>Parental Leave (EU Directive) Regulations 2013</w:t>
      </w:r>
      <w:r>
        <w:rPr>
          <w:rFonts w:eastAsia="Times New Roman" w:cs="Times New Roman"/>
          <w:szCs w:val="24"/>
          <w:lang w:val="en-GB"/>
        </w:rPr>
        <w:t xml:space="preserve">, </w:t>
      </w:r>
      <w:r w:rsidRPr="006116D3">
        <w:rPr>
          <w:rFonts w:eastAsia="Times New Roman" w:cs="Times New Roman"/>
          <w:szCs w:val="24"/>
          <w:lang w:val="en-GB"/>
        </w:rPr>
        <w:t xml:space="preserve">Transfer of Undertakings (Protection </w:t>
      </w:r>
      <w:r>
        <w:rPr>
          <w:rFonts w:eastAsia="Times New Roman" w:cs="Times New Roman"/>
          <w:szCs w:val="24"/>
          <w:lang w:val="en-GB"/>
        </w:rPr>
        <w:t>of Employment) Regulations 2006 etc</w:t>
      </w:r>
      <w:r w:rsidRPr="006116D3">
        <w:rPr>
          <w:rFonts w:eastAsia="Times New Roman" w:cs="Times New Roman"/>
          <w:szCs w:val="24"/>
          <w:lang w:val="en-GB"/>
        </w:rPr>
        <w:t>.</w:t>
      </w:r>
      <w:r>
        <w:rPr>
          <w:rFonts w:eastAsia="Times New Roman" w:cs="Times New Roman"/>
          <w:szCs w:val="24"/>
          <w:lang w:val="en-GB"/>
        </w:rPr>
        <w:t xml:space="preserve"> As </w:t>
      </w:r>
      <w:proofErr w:type="spellStart"/>
      <w:r>
        <w:rPr>
          <w:rFonts w:eastAsia="Times New Roman" w:cs="Times New Roman"/>
          <w:szCs w:val="24"/>
          <w:lang w:val="en-GB"/>
        </w:rPr>
        <w:t>Alexandar</w:t>
      </w:r>
      <w:proofErr w:type="spellEnd"/>
      <w:r>
        <w:rPr>
          <w:rFonts w:eastAsia="Times New Roman" w:cs="Times New Roman"/>
          <w:szCs w:val="24"/>
          <w:lang w:val="en-GB"/>
        </w:rPr>
        <w:t xml:space="preserve"> (2016), the Equality Act 2010 protects the employees legally from the workplace discrimination. Then, the Employment Right Act is passed by the UK government to protect the rights of the labour of UK. After that, the Employment Act 2002 establishes the new provisions of the friendly working place for the employees. Moreover, Health and Safety at Work Act 1974 describes the health and safety issues of the employees in the workplace. Furthermore, the Human Rights Act 1998 sets out the essential rights which everyone is allowed in UK (Bowers, 2017). In addition, the Employment Relations Act 2004 is the law which is based on the proper relation among the employee and the employers. </w:t>
      </w:r>
    </w:p>
    <w:p w:rsidR="00D771D5" w:rsidRPr="007C4650" w:rsidRDefault="00D771D5" w:rsidP="00D771D5">
      <w:pPr>
        <w:pStyle w:val="Heading2"/>
        <w:rPr>
          <w:rFonts w:ascii="Helvetica" w:eastAsia="Times New Roman" w:hAnsi="Helvetica" w:cs="Helvetica"/>
          <w:sz w:val="20"/>
          <w:szCs w:val="20"/>
        </w:rPr>
      </w:pPr>
      <w:bookmarkStart w:id="16" w:name="_Toc521575614"/>
      <w:r w:rsidRPr="006116D3">
        <w:rPr>
          <w:rFonts w:eastAsia="Times New Roman"/>
        </w:rPr>
        <w:t>Discriminations</w:t>
      </w:r>
      <w:bookmarkEnd w:id="16"/>
      <w:r w:rsidRPr="006116D3">
        <w:rPr>
          <w:rFonts w:eastAsia="Times New Roman"/>
        </w:rPr>
        <w:t xml:space="preserve"> </w:t>
      </w:r>
    </w:p>
    <w:p w:rsidR="00D771D5" w:rsidRPr="006116D3" w:rsidRDefault="00D771D5" w:rsidP="00D771D5">
      <w:pPr>
        <w:spacing w:before="100" w:beforeAutospacing="1" w:after="100" w:afterAutospacing="1"/>
        <w:rPr>
          <w:rFonts w:eastAsia="Times New Roman" w:cs="Times New Roman"/>
          <w:szCs w:val="24"/>
        </w:rPr>
      </w:pPr>
      <w:r w:rsidRPr="005374B8">
        <w:rPr>
          <w:rFonts w:eastAsia="Times New Roman" w:cs="Times New Roman"/>
          <w:szCs w:val="24"/>
        </w:rPr>
        <w:t xml:space="preserve">The Equality Act 2010 is the discrimination act which includes </w:t>
      </w:r>
      <w:r w:rsidRPr="005374B8">
        <w:rPr>
          <w:rFonts w:eastAsia="Times New Roman" w:cs="Times New Roman"/>
          <w:bCs/>
          <w:szCs w:val="24"/>
        </w:rPr>
        <w:t xml:space="preserve">nine </w:t>
      </w:r>
      <w:r w:rsidRPr="006116D3">
        <w:rPr>
          <w:rFonts w:eastAsia="Times New Roman" w:cs="Times New Roman"/>
          <w:bCs/>
          <w:szCs w:val="24"/>
        </w:rPr>
        <w:t xml:space="preserve">protected </w:t>
      </w:r>
      <w:r w:rsidRPr="005374B8">
        <w:rPr>
          <w:rFonts w:eastAsia="Times New Roman" w:cs="Times New Roman"/>
          <w:bCs/>
          <w:szCs w:val="24"/>
        </w:rPr>
        <w:t xml:space="preserve">characteristics including </w:t>
      </w:r>
      <w:r w:rsidRPr="005374B8">
        <w:rPr>
          <w:rFonts w:eastAsia="Times New Roman" w:cs="Times New Roman"/>
          <w:szCs w:val="24"/>
        </w:rPr>
        <w:t xml:space="preserve">Age, </w:t>
      </w:r>
      <w:r w:rsidRPr="006116D3">
        <w:rPr>
          <w:rFonts w:eastAsia="Times New Roman" w:cs="Times New Roman"/>
          <w:szCs w:val="24"/>
        </w:rPr>
        <w:t>Disability</w:t>
      </w:r>
      <w:r w:rsidRPr="005374B8">
        <w:rPr>
          <w:rFonts w:eastAsia="Times New Roman" w:cs="Times New Roman"/>
          <w:szCs w:val="24"/>
        </w:rPr>
        <w:t xml:space="preserve">, </w:t>
      </w:r>
      <w:r w:rsidRPr="006116D3">
        <w:rPr>
          <w:rFonts w:eastAsia="Times New Roman" w:cs="Times New Roman"/>
          <w:szCs w:val="24"/>
        </w:rPr>
        <w:t>Gender reassignment</w:t>
      </w:r>
      <w:r w:rsidRPr="005374B8">
        <w:rPr>
          <w:rFonts w:eastAsia="Times New Roman" w:cs="Times New Roman"/>
          <w:szCs w:val="24"/>
        </w:rPr>
        <w:t xml:space="preserve">, </w:t>
      </w:r>
      <w:r w:rsidRPr="006116D3">
        <w:rPr>
          <w:rFonts w:eastAsia="Times New Roman" w:cs="Times New Roman"/>
          <w:szCs w:val="24"/>
        </w:rPr>
        <w:t>Marriage and civil partnership</w:t>
      </w:r>
      <w:r w:rsidRPr="005374B8">
        <w:rPr>
          <w:rFonts w:eastAsia="Times New Roman" w:cs="Times New Roman"/>
          <w:szCs w:val="24"/>
        </w:rPr>
        <w:t xml:space="preserve">, </w:t>
      </w:r>
      <w:r w:rsidRPr="006116D3">
        <w:rPr>
          <w:rFonts w:eastAsia="Times New Roman" w:cs="Times New Roman"/>
          <w:szCs w:val="24"/>
        </w:rPr>
        <w:t>Pregnancy and maternity</w:t>
      </w:r>
      <w:r w:rsidRPr="005374B8">
        <w:rPr>
          <w:rFonts w:eastAsia="Times New Roman" w:cs="Times New Roman"/>
          <w:szCs w:val="24"/>
        </w:rPr>
        <w:t xml:space="preserve">, </w:t>
      </w:r>
      <w:r w:rsidRPr="006116D3">
        <w:rPr>
          <w:rFonts w:eastAsia="Times New Roman" w:cs="Times New Roman"/>
          <w:szCs w:val="24"/>
        </w:rPr>
        <w:t>Race</w:t>
      </w:r>
      <w:r w:rsidRPr="005374B8">
        <w:rPr>
          <w:rFonts w:eastAsia="Times New Roman" w:cs="Times New Roman"/>
          <w:szCs w:val="24"/>
        </w:rPr>
        <w:t xml:space="preserve">, </w:t>
      </w:r>
      <w:r w:rsidRPr="006116D3">
        <w:rPr>
          <w:rFonts w:eastAsia="Times New Roman" w:cs="Times New Roman"/>
          <w:szCs w:val="24"/>
        </w:rPr>
        <w:t>Religion and belief</w:t>
      </w:r>
      <w:r w:rsidRPr="005374B8">
        <w:rPr>
          <w:rFonts w:eastAsia="Times New Roman" w:cs="Times New Roman"/>
          <w:szCs w:val="24"/>
        </w:rPr>
        <w:t xml:space="preserve">, </w:t>
      </w:r>
      <w:r w:rsidRPr="006116D3">
        <w:rPr>
          <w:rFonts w:eastAsia="Times New Roman" w:cs="Times New Roman"/>
          <w:szCs w:val="24"/>
        </w:rPr>
        <w:t>Sex</w:t>
      </w:r>
      <w:r w:rsidRPr="005374B8">
        <w:rPr>
          <w:rFonts w:eastAsia="Times New Roman" w:cs="Times New Roman"/>
          <w:szCs w:val="24"/>
        </w:rPr>
        <w:t xml:space="preserve">, </w:t>
      </w:r>
      <w:r w:rsidRPr="006116D3">
        <w:rPr>
          <w:rFonts w:eastAsia="Times New Roman" w:cs="Times New Roman"/>
          <w:szCs w:val="24"/>
        </w:rPr>
        <w:t>Sexual orientation</w:t>
      </w:r>
      <w:r w:rsidRPr="005374B8">
        <w:rPr>
          <w:rFonts w:eastAsia="Times New Roman" w:cs="Times New Roman"/>
          <w:szCs w:val="24"/>
        </w:rPr>
        <w:t xml:space="preserve"> etc. </w:t>
      </w:r>
      <w:r>
        <w:rPr>
          <w:rFonts w:eastAsia="Times New Roman" w:cs="Times New Roman"/>
          <w:szCs w:val="24"/>
        </w:rPr>
        <w:t xml:space="preserve">In the workplace age discrimination is created while age of a person which is unfairly applied in his/her employment (McKinney, 2017). Gender discrimination in the workplace means treating men and women not equally in the workplace. Women are always become the issue of gender discrimination (Workplace Fairness, 2017).  Race and religion discrimination in the workplace means treating the employees of an organization by their race and religion. Religious discrimination is connected to the religious persecution. On the other hand, pregnancy and maternity </w:t>
      </w:r>
      <w:r>
        <w:rPr>
          <w:rFonts w:eastAsia="Times New Roman" w:cs="Times New Roman"/>
          <w:szCs w:val="24"/>
        </w:rPr>
        <w:lastRenderedPageBreak/>
        <w:t xml:space="preserve">discrimination means treating someone unfairly because of pregnancy and maternity (Citizens Advice, 2017). </w:t>
      </w:r>
    </w:p>
    <w:p w:rsidR="00D771D5" w:rsidRPr="0029635C" w:rsidRDefault="00D771D5" w:rsidP="00D771D5">
      <w:pPr>
        <w:spacing w:before="100" w:beforeAutospacing="1" w:after="100" w:afterAutospacing="1"/>
        <w:rPr>
          <w:rFonts w:eastAsia="Times New Roman" w:cs="Times New Roman"/>
          <w:szCs w:val="24"/>
        </w:rPr>
      </w:pPr>
      <w:r w:rsidRPr="00920462">
        <w:rPr>
          <w:rFonts w:eastAsia="Times New Roman" w:cs="Times New Roman"/>
          <w:szCs w:val="24"/>
        </w:rPr>
        <w:t>On the other hand, in</w:t>
      </w:r>
      <w:r w:rsidRPr="006116D3">
        <w:rPr>
          <w:rFonts w:eastAsia="Times New Roman" w:cs="Times New Roman"/>
          <w:szCs w:val="24"/>
        </w:rPr>
        <w:t xml:space="preserve"> </w:t>
      </w:r>
      <w:r w:rsidRPr="00920462">
        <w:rPr>
          <w:rFonts w:eastAsia="Times New Roman" w:cs="Times New Roman"/>
          <w:szCs w:val="24"/>
        </w:rPr>
        <w:t>case</w:t>
      </w:r>
      <w:r w:rsidRPr="006116D3">
        <w:rPr>
          <w:rFonts w:eastAsia="Times New Roman" w:cs="Times New Roman"/>
          <w:szCs w:val="24"/>
        </w:rPr>
        <w:t xml:space="preserve"> of </w:t>
      </w:r>
      <w:r w:rsidRPr="00920462">
        <w:rPr>
          <w:rFonts w:eastAsia="Times New Roman" w:cs="Times New Roman"/>
          <w:szCs w:val="24"/>
        </w:rPr>
        <w:t xml:space="preserve">the </w:t>
      </w:r>
      <w:r w:rsidRPr="006116D3">
        <w:rPr>
          <w:rFonts w:eastAsia="Times New Roman" w:cs="Times New Roman"/>
          <w:szCs w:val="24"/>
        </w:rPr>
        <w:t xml:space="preserve">potential employees </w:t>
      </w:r>
      <w:r w:rsidRPr="00920462">
        <w:rPr>
          <w:rFonts w:eastAsia="Times New Roman" w:cs="Times New Roman"/>
          <w:szCs w:val="24"/>
        </w:rPr>
        <w:t>in the workplace</w:t>
      </w:r>
      <w:r>
        <w:rPr>
          <w:rFonts w:eastAsia="Times New Roman" w:cs="Times New Roman"/>
          <w:szCs w:val="24"/>
        </w:rPr>
        <w:t>,</w:t>
      </w:r>
      <w:r w:rsidRPr="00920462">
        <w:rPr>
          <w:rFonts w:eastAsia="Times New Roman" w:cs="Times New Roman"/>
          <w:szCs w:val="24"/>
        </w:rPr>
        <w:t xml:space="preserve"> there are some </w:t>
      </w:r>
      <w:r w:rsidRPr="006116D3">
        <w:rPr>
          <w:rFonts w:eastAsia="Times New Roman" w:cs="Times New Roman"/>
          <w:szCs w:val="24"/>
        </w:rPr>
        <w:t xml:space="preserve">unlawful discrimination </w:t>
      </w:r>
      <w:r>
        <w:rPr>
          <w:rFonts w:eastAsia="Times New Roman" w:cs="Times New Roman"/>
          <w:szCs w:val="24"/>
        </w:rPr>
        <w:t>including</w:t>
      </w:r>
      <w:r w:rsidRPr="006116D3">
        <w:rPr>
          <w:rFonts w:eastAsia="Times New Roman" w:cs="Times New Roman"/>
          <w:szCs w:val="24"/>
        </w:rPr>
        <w:t xml:space="preserve"> </w:t>
      </w:r>
      <w:r>
        <w:rPr>
          <w:rFonts w:eastAsia="Times New Roman" w:cs="Times New Roman"/>
          <w:szCs w:val="24"/>
          <w:lang w:val="en-GB"/>
        </w:rPr>
        <w:t>i</w:t>
      </w:r>
      <w:r w:rsidRPr="006116D3">
        <w:rPr>
          <w:rFonts w:eastAsia="Times New Roman" w:cs="Times New Roman"/>
          <w:szCs w:val="24"/>
          <w:lang w:val="en-GB"/>
        </w:rPr>
        <w:t xml:space="preserve">llegal to </w:t>
      </w:r>
      <w:r>
        <w:rPr>
          <w:rFonts w:eastAsia="Times New Roman" w:cs="Times New Roman"/>
          <w:szCs w:val="24"/>
          <w:lang w:val="en-GB"/>
        </w:rPr>
        <w:t xml:space="preserve">the </w:t>
      </w:r>
      <w:r w:rsidRPr="006116D3">
        <w:rPr>
          <w:rFonts w:eastAsia="Times New Roman" w:cs="Times New Roman"/>
          <w:szCs w:val="24"/>
          <w:lang w:val="en-GB"/>
        </w:rPr>
        <w:t xml:space="preserve">discriminate in </w:t>
      </w:r>
      <w:r>
        <w:rPr>
          <w:rFonts w:eastAsia="Times New Roman" w:cs="Times New Roman"/>
          <w:szCs w:val="24"/>
          <w:lang w:val="en-GB"/>
        </w:rPr>
        <w:t xml:space="preserve">the </w:t>
      </w:r>
      <w:r w:rsidRPr="006116D3">
        <w:rPr>
          <w:rFonts w:eastAsia="Times New Roman" w:cs="Times New Roman"/>
          <w:szCs w:val="24"/>
          <w:lang w:val="en-GB"/>
        </w:rPr>
        <w:t>recruitment arrangements</w:t>
      </w:r>
      <w:r w:rsidRPr="00920462">
        <w:rPr>
          <w:rFonts w:eastAsia="Times New Roman" w:cs="Times New Roman"/>
          <w:szCs w:val="24"/>
          <w:lang w:val="en-GB"/>
        </w:rPr>
        <w:t>,</w:t>
      </w:r>
      <w:r w:rsidRPr="006116D3">
        <w:rPr>
          <w:rFonts w:eastAsia="Times New Roman" w:cs="Times New Roman"/>
          <w:szCs w:val="24"/>
          <w:lang w:val="en-GB"/>
        </w:rPr>
        <w:t xml:space="preserve"> </w:t>
      </w:r>
      <w:r>
        <w:rPr>
          <w:rFonts w:eastAsia="Times New Roman" w:cs="Times New Roman"/>
          <w:szCs w:val="24"/>
          <w:lang w:val="en-GB"/>
        </w:rPr>
        <w:t>i</w:t>
      </w:r>
      <w:r w:rsidRPr="006116D3">
        <w:rPr>
          <w:rFonts w:eastAsia="Times New Roman" w:cs="Times New Roman"/>
          <w:szCs w:val="24"/>
          <w:lang w:val="en-GB"/>
        </w:rPr>
        <w:t>nterviewing</w:t>
      </w:r>
      <w:r w:rsidRPr="00920462">
        <w:rPr>
          <w:rFonts w:eastAsia="Times New Roman" w:cs="Times New Roman"/>
          <w:szCs w:val="24"/>
          <w:lang w:val="en-GB"/>
        </w:rPr>
        <w:t>,</w:t>
      </w:r>
      <w:r w:rsidRPr="00920462">
        <w:rPr>
          <w:rFonts w:eastAsia="Times New Roman" w:cs="Times New Roman"/>
          <w:szCs w:val="24"/>
        </w:rPr>
        <w:t xml:space="preserve"> </w:t>
      </w:r>
      <w:r>
        <w:rPr>
          <w:rFonts w:eastAsia="Times New Roman" w:cs="Times New Roman"/>
          <w:szCs w:val="24"/>
        </w:rPr>
        <w:t xml:space="preserve">advertising, </w:t>
      </w:r>
      <w:r>
        <w:rPr>
          <w:rFonts w:eastAsia="Times New Roman" w:cs="Times New Roman"/>
          <w:szCs w:val="24"/>
          <w:lang w:val="en-GB"/>
        </w:rPr>
        <w:t>t</w:t>
      </w:r>
      <w:r w:rsidRPr="006116D3">
        <w:rPr>
          <w:rFonts w:eastAsia="Times New Roman" w:cs="Times New Roman"/>
          <w:szCs w:val="24"/>
          <w:lang w:val="en-GB"/>
        </w:rPr>
        <w:t xml:space="preserve">erms and conditions </w:t>
      </w:r>
      <w:r>
        <w:rPr>
          <w:rFonts w:eastAsia="Times New Roman" w:cs="Times New Roman"/>
          <w:szCs w:val="24"/>
          <w:lang w:val="en-GB"/>
        </w:rPr>
        <w:t xml:space="preserve">which are </w:t>
      </w:r>
      <w:r w:rsidRPr="006116D3">
        <w:rPr>
          <w:rFonts w:eastAsia="Times New Roman" w:cs="Times New Roman"/>
          <w:szCs w:val="24"/>
          <w:lang w:val="en-GB"/>
        </w:rPr>
        <w:t>offered</w:t>
      </w:r>
      <w:r w:rsidRPr="00920462">
        <w:rPr>
          <w:rFonts w:eastAsia="Times New Roman" w:cs="Times New Roman"/>
          <w:szCs w:val="24"/>
        </w:rPr>
        <w:t xml:space="preserve"> </w:t>
      </w:r>
      <w:r>
        <w:rPr>
          <w:rFonts w:eastAsia="Times New Roman" w:cs="Times New Roman"/>
          <w:szCs w:val="24"/>
        </w:rPr>
        <w:t xml:space="preserve">by the organizations. </w:t>
      </w:r>
      <w:r w:rsidRPr="0029635C">
        <w:rPr>
          <w:rFonts w:cs="Times New Roman"/>
          <w:szCs w:val="24"/>
        </w:rPr>
        <w:t xml:space="preserve">However, in case of the present employees in the workplace, there are </w:t>
      </w:r>
      <w:r>
        <w:rPr>
          <w:rFonts w:cs="Times New Roman"/>
          <w:szCs w:val="24"/>
        </w:rPr>
        <w:t>a number of</w:t>
      </w:r>
      <w:r w:rsidRPr="0029635C">
        <w:rPr>
          <w:rFonts w:cs="Times New Roman"/>
          <w:szCs w:val="24"/>
        </w:rPr>
        <w:t xml:space="preserve"> unlawful discrimination</w:t>
      </w:r>
      <w:r>
        <w:rPr>
          <w:rFonts w:cs="Times New Roman"/>
          <w:szCs w:val="24"/>
        </w:rPr>
        <w:t>s</w:t>
      </w:r>
      <w:r w:rsidRPr="0029635C">
        <w:rPr>
          <w:rFonts w:cs="Times New Roman"/>
          <w:szCs w:val="24"/>
        </w:rPr>
        <w:t xml:space="preserve"> </w:t>
      </w:r>
      <w:r>
        <w:rPr>
          <w:rFonts w:cs="Times New Roman"/>
          <w:szCs w:val="24"/>
        </w:rPr>
        <w:t>including</w:t>
      </w:r>
      <w:r w:rsidRPr="0029635C">
        <w:rPr>
          <w:rFonts w:cs="Times New Roman"/>
          <w:szCs w:val="24"/>
        </w:rPr>
        <w:t xml:space="preserve"> </w:t>
      </w:r>
      <w:r>
        <w:rPr>
          <w:rFonts w:cs="Times New Roman"/>
          <w:szCs w:val="24"/>
          <w:lang w:val="en-GB"/>
        </w:rPr>
        <w:t>illegal</w:t>
      </w:r>
      <w:r w:rsidRPr="0029635C">
        <w:rPr>
          <w:rFonts w:cs="Times New Roman"/>
          <w:szCs w:val="24"/>
          <w:lang w:val="en-GB"/>
        </w:rPr>
        <w:t xml:space="preserve"> to discriminate in provision of </w:t>
      </w:r>
      <w:r>
        <w:rPr>
          <w:rFonts w:cs="Times New Roman"/>
          <w:szCs w:val="24"/>
          <w:lang w:val="en-GB"/>
        </w:rPr>
        <w:t xml:space="preserve">the </w:t>
      </w:r>
      <w:r w:rsidRPr="0029635C">
        <w:rPr>
          <w:rFonts w:cs="Times New Roman"/>
          <w:szCs w:val="24"/>
          <w:lang w:val="en-GB"/>
        </w:rPr>
        <w:t xml:space="preserve">opportunities for </w:t>
      </w:r>
      <w:r>
        <w:rPr>
          <w:rFonts w:cs="Times New Roman"/>
          <w:szCs w:val="24"/>
          <w:lang w:val="en-GB"/>
        </w:rPr>
        <w:t>transfer, t</w:t>
      </w:r>
      <w:r w:rsidRPr="0029635C">
        <w:rPr>
          <w:rFonts w:cs="Times New Roman"/>
          <w:szCs w:val="24"/>
          <w:lang w:val="en-GB"/>
        </w:rPr>
        <w:t>raining</w:t>
      </w:r>
      <w:r>
        <w:rPr>
          <w:rFonts w:cs="Times New Roman"/>
          <w:szCs w:val="24"/>
          <w:lang w:val="en-GB"/>
        </w:rPr>
        <w:t xml:space="preserve"> and promotion.</w:t>
      </w:r>
    </w:p>
    <w:p w:rsidR="00D771D5" w:rsidRPr="006116D3" w:rsidRDefault="00D771D5" w:rsidP="00D771D5">
      <w:pPr>
        <w:spacing w:before="100" w:beforeAutospacing="1" w:after="100" w:afterAutospacing="1"/>
        <w:rPr>
          <w:rFonts w:eastAsia="Times New Roman" w:cs="Times New Roman"/>
          <w:b/>
          <w:szCs w:val="24"/>
        </w:rPr>
      </w:pPr>
      <w:r w:rsidRPr="006116D3">
        <w:rPr>
          <w:rFonts w:eastAsia="Times New Roman" w:cs="Times New Roman"/>
          <w:b/>
          <w:szCs w:val="24"/>
        </w:rPr>
        <w:t>The Rehabilitation of Offenders Act 1974</w:t>
      </w:r>
    </w:p>
    <w:p w:rsidR="00D771D5" w:rsidRPr="006116D3" w:rsidRDefault="00D771D5" w:rsidP="00D771D5">
      <w:pPr>
        <w:spacing w:before="100" w:beforeAutospacing="1" w:after="100" w:afterAutospacing="1"/>
        <w:rPr>
          <w:rFonts w:eastAsia="Times New Roman" w:cs="Times New Roman"/>
          <w:szCs w:val="24"/>
        </w:rPr>
      </w:pPr>
      <w:r w:rsidRPr="006116D3">
        <w:rPr>
          <w:rFonts w:eastAsia="Times New Roman" w:cs="Times New Roman"/>
          <w:szCs w:val="24"/>
        </w:rPr>
        <w:t xml:space="preserve">The Rehabilitation of Offenders Act </w:t>
      </w:r>
      <w:r>
        <w:rPr>
          <w:rFonts w:eastAsia="Times New Roman" w:cs="Times New Roman"/>
          <w:szCs w:val="24"/>
        </w:rPr>
        <w:t xml:space="preserve">(ROA) </w:t>
      </w:r>
      <w:r w:rsidRPr="006116D3">
        <w:rPr>
          <w:rFonts w:eastAsia="Times New Roman" w:cs="Times New Roman"/>
          <w:szCs w:val="24"/>
        </w:rPr>
        <w:t xml:space="preserve">1974 </w:t>
      </w:r>
      <w:r w:rsidRPr="00B46BD3">
        <w:rPr>
          <w:rFonts w:eastAsia="Times New Roman" w:cs="Times New Roman"/>
          <w:szCs w:val="24"/>
        </w:rPr>
        <w:t>supports</w:t>
      </w:r>
      <w:r w:rsidRPr="006116D3">
        <w:rPr>
          <w:rFonts w:eastAsia="Times New Roman" w:cs="Times New Roman"/>
          <w:szCs w:val="24"/>
        </w:rPr>
        <w:t xml:space="preserve"> rehabilitation </w:t>
      </w:r>
      <w:r w:rsidRPr="00B46BD3">
        <w:rPr>
          <w:rFonts w:eastAsia="Times New Roman" w:cs="Times New Roman"/>
          <w:szCs w:val="24"/>
        </w:rPr>
        <w:t>in the</w:t>
      </w:r>
      <w:r w:rsidRPr="006116D3">
        <w:rPr>
          <w:rFonts w:eastAsia="Times New Roman" w:cs="Times New Roman"/>
          <w:szCs w:val="24"/>
        </w:rPr>
        <w:t xml:space="preserve"> employment of </w:t>
      </w:r>
      <w:r w:rsidRPr="00B46BD3">
        <w:rPr>
          <w:rFonts w:eastAsia="Times New Roman" w:cs="Times New Roman"/>
          <w:szCs w:val="24"/>
        </w:rPr>
        <w:t>changed</w:t>
      </w:r>
      <w:r w:rsidRPr="006116D3">
        <w:rPr>
          <w:rFonts w:eastAsia="Times New Roman" w:cs="Times New Roman"/>
          <w:szCs w:val="24"/>
        </w:rPr>
        <w:t xml:space="preserve"> offenders who </w:t>
      </w:r>
      <w:r w:rsidRPr="00B46BD3">
        <w:rPr>
          <w:rFonts w:eastAsia="Times New Roman" w:cs="Times New Roman"/>
          <w:szCs w:val="24"/>
        </w:rPr>
        <w:t>are</w:t>
      </w:r>
      <w:r w:rsidRPr="006116D3">
        <w:rPr>
          <w:rFonts w:eastAsia="Times New Roman" w:cs="Times New Roman"/>
          <w:szCs w:val="24"/>
        </w:rPr>
        <w:t xml:space="preserve"> </w:t>
      </w:r>
      <w:r w:rsidRPr="00B46BD3">
        <w:rPr>
          <w:rFonts w:eastAsia="Times New Roman" w:cs="Times New Roman"/>
          <w:szCs w:val="24"/>
        </w:rPr>
        <w:t>continued</w:t>
      </w:r>
      <w:r w:rsidRPr="006116D3">
        <w:rPr>
          <w:rFonts w:eastAsia="Times New Roman" w:cs="Times New Roman"/>
          <w:szCs w:val="24"/>
        </w:rPr>
        <w:t xml:space="preserve"> </w:t>
      </w:r>
      <w:r w:rsidRPr="00B46BD3">
        <w:rPr>
          <w:rFonts w:eastAsia="Times New Roman" w:cs="Times New Roman"/>
          <w:szCs w:val="24"/>
        </w:rPr>
        <w:t>to</w:t>
      </w:r>
      <w:r w:rsidRPr="006116D3">
        <w:rPr>
          <w:rFonts w:eastAsia="Times New Roman" w:cs="Times New Roman"/>
          <w:szCs w:val="24"/>
        </w:rPr>
        <w:t xml:space="preserve"> the </w:t>
      </w:r>
      <w:r w:rsidRPr="00B46BD3">
        <w:rPr>
          <w:rFonts w:eastAsia="Times New Roman" w:cs="Times New Roman"/>
          <w:szCs w:val="24"/>
        </w:rPr>
        <w:t>law’s appropriate</w:t>
      </w:r>
      <w:r w:rsidRPr="006116D3">
        <w:rPr>
          <w:rFonts w:eastAsia="Times New Roman" w:cs="Times New Roman"/>
          <w:szCs w:val="24"/>
        </w:rPr>
        <w:t xml:space="preserve"> side.</w:t>
      </w:r>
      <w:r>
        <w:rPr>
          <w:rFonts w:eastAsia="Times New Roman" w:cs="Times New Roman"/>
          <w:szCs w:val="24"/>
        </w:rPr>
        <w:t xml:space="preserve"> This act helps the people who have been condemned of criminal offense (Safeguarding Matters, 2018).</w:t>
      </w:r>
    </w:p>
    <w:p w:rsidR="00D771D5" w:rsidRPr="006116D3" w:rsidRDefault="00D771D5" w:rsidP="00D771D5">
      <w:pPr>
        <w:spacing w:before="100" w:beforeAutospacing="1" w:after="100" w:afterAutospacing="1"/>
        <w:rPr>
          <w:rFonts w:eastAsia="Times New Roman" w:cs="Times New Roman"/>
          <w:szCs w:val="24"/>
        </w:rPr>
      </w:pPr>
      <w:r w:rsidRPr="006116D3">
        <w:rPr>
          <w:rFonts w:eastAsia="Times New Roman" w:cs="Times New Roman"/>
          <w:szCs w:val="24"/>
        </w:rPr>
        <w:t xml:space="preserve">For most </w:t>
      </w:r>
      <w:r>
        <w:rPr>
          <w:rFonts w:eastAsia="Times New Roman" w:cs="Times New Roman"/>
          <w:szCs w:val="24"/>
        </w:rPr>
        <w:t xml:space="preserve">of the </w:t>
      </w:r>
      <w:r w:rsidRPr="006116D3">
        <w:rPr>
          <w:rFonts w:eastAsia="Times New Roman" w:cs="Times New Roman"/>
          <w:szCs w:val="24"/>
        </w:rPr>
        <w:t xml:space="preserve">purposes </w:t>
      </w:r>
      <w:r>
        <w:rPr>
          <w:rFonts w:eastAsia="Times New Roman" w:cs="Times New Roman"/>
          <w:szCs w:val="24"/>
        </w:rPr>
        <w:t>this</w:t>
      </w:r>
      <w:r w:rsidRPr="006116D3">
        <w:rPr>
          <w:rFonts w:eastAsia="Times New Roman" w:cs="Times New Roman"/>
          <w:szCs w:val="24"/>
        </w:rPr>
        <w:t xml:space="preserve"> </w:t>
      </w:r>
      <w:r>
        <w:rPr>
          <w:rFonts w:eastAsia="Times New Roman" w:cs="Times New Roman"/>
          <w:szCs w:val="24"/>
        </w:rPr>
        <w:t>act</w:t>
      </w:r>
      <w:r w:rsidRPr="006116D3">
        <w:rPr>
          <w:rFonts w:eastAsia="Times New Roman" w:cs="Times New Roman"/>
          <w:szCs w:val="24"/>
        </w:rPr>
        <w:t xml:space="preserve"> </w:t>
      </w:r>
      <w:r>
        <w:rPr>
          <w:rFonts w:eastAsia="Times New Roman" w:cs="Times New Roman"/>
          <w:szCs w:val="24"/>
        </w:rPr>
        <w:t>is treated as</w:t>
      </w:r>
      <w:r w:rsidRPr="006116D3">
        <w:rPr>
          <w:rFonts w:eastAsia="Times New Roman" w:cs="Times New Roman"/>
          <w:szCs w:val="24"/>
        </w:rPr>
        <w:t xml:space="preserve"> </w:t>
      </w:r>
      <w:r>
        <w:rPr>
          <w:rFonts w:eastAsia="Times New Roman" w:cs="Times New Roman"/>
          <w:szCs w:val="24"/>
        </w:rPr>
        <w:t>the</w:t>
      </w:r>
      <w:r w:rsidRPr="006116D3">
        <w:rPr>
          <w:rFonts w:eastAsia="Times New Roman" w:cs="Times New Roman"/>
          <w:szCs w:val="24"/>
        </w:rPr>
        <w:t xml:space="preserve"> rehabilitated person as if she</w:t>
      </w:r>
      <w:r>
        <w:rPr>
          <w:rFonts w:eastAsia="Times New Roman" w:cs="Times New Roman"/>
          <w:szCs w:val="24"/>
        </w:rPr>
        <w:t>/he</w:t>
      </w:r>
      <w:r w:rsidRPr="006116D3">
        <w:rPr>
          <w:rFonts w:eastAsia="Times New Roman" w:cs="Times New Roman"/>
          <w:szCs w:val="24"/>
        </w:rPr>
        <w:t xml:space="preserve"> had never devoted </w:t>
      </w:r>
      <w:r>
        <w:rPr>
          <w:rFonts w:eastAsia="Times New Roman" w:cs="Times New Roman"/>
          <w:szCs w:val="24"/>
        </w:rPr>
        <w:t xml:space="preserve">to </w:t>
      </w:r>
      <w:r w:rsidRPr="006116D3">
        <w:rPr>
          <w:rFonts w:eastAsia="Times New Roman" w:cs="Times New Roman"/>
          <w:szCs w:val="24"/>
        </w:rPr>
        <w:t xml:space="preserve">an offence </w:t>
      </w:r>
      <w:r>
        <w:rPr>
          <w:rFonts w:eastAsia="Times New Roman" w:cs="Times New Roman"/>
          <w:szCs w:val="24"/>
        </w:rPr>
        <w:t>and</w:t>
      </w:r>
      <w:r w:rsidRPr="006116D3">
        <w:rPr>
          <w:rFonts w:eastAsia="Times New Roman" w:cs="Times New Roman"/>
          <w:szCs w:val="24"/>
        </w:rPr>
        <w:t xml:space="preserve"> they are not appreciative to state their </w:t>
      </w:r>
      <w:r>
        <w:rPr>
          <w:rFonts w:eastAsia="Times New Roman" w:cs="Times New Roman"/>
          <w:szCs w:val="24"/>
        </w:rPr>
        <w:t>convictions and cautions</w:t>
      </w:r>
      <w:r w:rsidRPr="006116D3">
        <w:rPr>
          <w:rFonts w:eastAsia="Times New Roman" w:cs="Times New Roman"/>
          <w:szCs w:val="24"/>
        </w:rPr>
        <w:t>.</w:t>
      </w:r>
    </w:p>
    <w:p w:rsidR="00D771D5" w:rsidRPr="006116D3" w:rsidRDefault="00D771D5" w:rsidP="00D771D5">
      <w:pPr>
        <w:pStyle w:val="Heading2"/>
        <w:rPr>
          <w:rFonts w:eastAsia="Times New Roman"/>
        </w:rPr>
      </w:pPr>
      <w:bookmarkStart w:id="17" w:name="_Toc521575615"/>
      <w:r w:rsidRPr="006116D3">
        <w:rPr>
          <w:rFonts w:eastAsia="Times New Roman"/>
        </w:rPr>
        <w:t>Recruitment and selection</w:t>
      </w:r>
      <w:bookmarkEnd w:id="17"/>
      <w:r w:rsidRPr="006116D3">
        <w:rPr>
          <w:rFonts w:eastAsia="Times New Roman"/>
        </w:rPr>
        <w:t xml:space="preserve"> </w:t>
      </w:r>
    </w:p>
    <w:p w:rsidR="00D771D5" w:rsidRPr="006116D3" w:rsidRDefault="00D771D5" w:rsidP="00D771D5">
      <w:pPr>
        <w:spacing w:before="100" w:beforeAutospacing="1" w:after="100" w:afterAutospacing="1"/>
        <w:rPr>
          <w:rFonts w:eastAsia="Times New Roman" w:cs="Times New Roman"/>
          <w:szCs w:val="24"/>
        </w:rPr>
      </w:pPr>
      <w:r>
        <w:rPr>
          <w:rFonts w:eastAsia="Times New Roman" w:cs="Times New Roman"/>
          <w:szCs w:val="24"/>
        </w:rPr>
        <w:t>According to Roberts (2017) notes, s</w:t>
      </w:r>
      <w:r w:rsidRPr="000842EE">
        <w:rPr>
          <w:rFonts w:eastAsia="Times New Roman" w:cs="Times New Roman"/>
          <w:szCs w:val="24"/>
        </w:rPr>
        <w:t xml:space="preserve">everal things should be considered for </w:t>
      </w:r>
      <w:r>
        <w:rPr>
          <w:rFonts w:eastAsia="Times New Roman" w:cs="Times New Roman"/>
          <w:szCs w:val="24"/>
        </w:rPr>
        <w:t xml:space="preserve">the </w:t>
      </w:r>
      <w:r w:rsidRPr="000842EE">
        <w:rPr>
          <w:rFonts w:eastAsia="Times New Roman" w:cs="Times New Roman"/>
          <w:szCs w:val="24"/>
        </w:rPr>
        <w:t xml:space="preserve">recruitment policy including </w:t>
      </w:r>
      <w:r w:rsidRPr="006116D3">
        <w:rPr>
          <w:rFonts w:eastAsia="Times New Roman" w:cs="Times New Roman"/>
          <w:szCs w:val="24"/>
        </w:rPr>
        <w:t xml:space="preserve">Equality and Diversity </w:t>
      </w:r>
      <w:r>
        <w:rPr>
          <w:rFonts w:eastAsia="Times New Roman" w:cs="Times New Roman"/>
          <w:szCs w:val="24"/>
        </w:rPr>
        <w:t>act, e</w:t>
      </w:r>
      <w:r w:rsidRPr="006116D3">
        <w:rPr>
          <w:rFonts w:eastAsia="Times New Roman" w:cs="Times New Roman"/>
          <w:szCs w:val="24"/>
        </w:rPr>
        <w:t>qu</w:t>
      </w:r>
      <w:r>
        <w:rPr>
          <w:rFonts w:eastAsia="Times New Roman" w:cs="Times New Roman"/>
          <w:szCs w:val="24"/>
        </w:rPr>
        <w:t>al o</w:t>
      </w:r>
      <w:r w:rsidRPr="000842EE">
        <w:rPr>
          <w:rFonts w:eastAsia="Times New Roman" w:cs="Times New Roman"/>
          <w:szCs w:val="24"/>
        </w:rPr>
        <w:t xml:space="preserve">pportunities in </w:t>
      </w:r>
      <w:r>
        <w:rPr>
          <w:rFonts w:eastAsia="Times New Roman" w:cs="Times New Roman"/>
          <w:szCs w:val="24"/>
        </w:rPr>
        <w:t>the r</w:t>
      </w:r>
      <w:r w:rsidRPr="000842EE">
        <w:rPr>
          <w:rFonts w:eastAsia="Times New Roman" w:cs="Times New Roman"/>
          <w:szCs w:val="24"/>
        </w:rPr>
        <w:t>ecruitment</w:t>
      </w:r>
      <w:r>
        <w:rPr>
          <w:rFonts w:eastAsia="Times New Roman" w:cs="Times New Roman"/>
          <w:szCs w:val="24"/>
        </w:rPr>
        <w:t xml:space="preserve"> and selection process</w:t>
      </w:r>
      <w:r w:rsidRPr="000842EE">
        <w:rPr>
          <w:rFonts w:eastAsia="Times New Roman" w:cs="Times New Roman"/>
          <w:szCs w:val="24"/>
        </w:rPr>
        <w:t xml:space="preserve">, </w:t>
      </w:r>
      <w:r>
        <w:rPr>
          <w:rFonts w:eastAsia="Times New Roman" w:cs="Times New Roman"/>
          <w:szCs w:val="24"/>
        </w:rPr>
        <w:t>m</w:t>
      </w:r>
      <w:r w:rsidRPr="006116D3">
        <w:rPr>
          <w:rFonts w:eastAsia="Times New Roman" w:cs="Times New Roman"/>
          <w:szCs w:val="24"/>
        </w:rPr>
        <w:t xml:space="preserve">onitoring </w:t>
      </w:r>
      <w:r>
        <w:rPr>
          <w:rFonts w:eastAsia="Times New Roman" w:cs="Times New Roman"/>
          <w:szCs w:val="24"/>
        </w:rPr>
        <w:t>the equal o</w:t>
      </w:r>
      <w:r w:rsidRPr="006116D3">
        <w:rPr>
          <w:rFonts w:eastAsia="Times New Roman" w:cs="Times New Roman"/>
          <w:szCs w:val="24"/>
        </w:rPr>
        <w:t>pportunities</w:t>
      </w:r>
      <w:r>
        <w:rPr>
          <w:rFonts w:eastAsia="Times New Roman" w:cs="Times New Roman"/>
          <w:szCs w:val="24"/>
        </w:rPr>
        <w:t xml:space="preserve"> in the workplace</w:t>
      </w:r>
      <w:r w:rsidRPr="006116D3">
        <w:rPr>
          <w:rFonts w:eastAsia="Times New Roman" w:cs="Times New Roman"/>
          <w:szCs w:val="24"/>
        </w:rPr>
        <w:t xml:space="preserve">, </w:t>
      </w:r>
      <w:r>
        <w:rPr>
          <w:rFonts w:eastAsia="Times New Roman" w:cs="Times New Roman"/>
          <w:szCs w:val="24"/>
        </w:rPr>
        <w:t>r</w:t>
      </w:r>
      <w:r w:rsidRPr="000842EE">
        <w:rPr>
          <w:rFonts w:eastAsia="Times New Roman" w:cs="Times New Roman"/>
          <w:szCs w:val="24"/>
        </w:rPr>
        <w:t xml:space="preserve">ecruitment </w:t>
      </w:r>
      <w:r>
        <w:rPr>
          <w:rFonts w:eastAsia="Times New Roman" w:cs="Times New Roman"/>
          <w:szCs w:val="24"/>
        </w:rPr>
        <w:t>a</w:t>
      </w:r>
      <w:r w:rsidRPr="000842EE">
        <w:rPr>
          <w:rFonts w:eastAsia="Times New Roman" w:cs="Times New Roman"/>
          <w:szCs w:val="24"/>
        </w:rPr>
        <w:t xml:space="preserve">uthorization, </w:t>
      </w:r>
      <w:r>
        <w:rPr>
          <w:rFonts w:eastAsia="Times New Roman" w:cs="Times New Roman"/>
          <w:szCs w:val="24"/>
        </w:rPr>
        <w:t>job d</w:t>
      </w:r>
      <w:r w:rsidRPr="000842EE">
        <w:rPr>
          <w:rFonts w:eastAsia="Times New Roman" w:cs="Times New Roman"/>
          <w:szCs w:val="24"/>
        </w:rPr>
        <w:t xml:space="preserve">escriptions, </w:t>
      </w:r>
      <w:r>
        <w:rPr>
          <w:rFonts w:eastAsia="Times New Roman" w:cs="Times New Roman"/>
          <w:szCs w:val="24"/>
        </w:rPr>
        <w:t>vacancies’ advertising</w:t>
      </w:r>
      <w:r w:rsidRPr="000842EE">
        <w:rPr>
          <w:rFonts w:eastAsia="Times New Roman" w:cs="Times New Roman"/>
          <w:szCs w:val="24"/>
        </w:rPr>
        <w:t xml:space="preserve">, </w:t>
      </w:r>
      <w:r>
        <w:rPr>
          <w:rFonts w:eastAsia="Times New Roman" w:cs="Times New Roman"/>
          <w:szCs w:val="24"/>
        </w:rPr>
        <w:t>s</w:t>
      </w:r>
      <w:r w:rsidRPr="000842EE">
        <w:rPr>
          <w:rFonts w:eastAsia="Times New Roman" w:cs="Times New Roman"/>
          <w:szCs w:val="24"/>
        </w:rPr>
        <w:t>hort listing,</w:t>
      </w:r>
      <w:r w:rsidRPr="006116D3">
        <w:rPr>
          <w:rFonts w:eastAsia="Times New Roman" w:cs="Times New Roman"/>
          <w:szCs w:val="24"/>
        </w:rPr>
        <w:t xml:space="preserve"> </w:t>
      </w:r>
      <w:r>
        <w:rPr>
          <w:rFonts w:eastAsia="Times New Roman" w:cs="Times New Roman"/>
          <w:szCs w:val="24"/>
        </w:rPr>
        <w:t>interviewing the recruitment applicants</w:t>
      </w:r>
      <w:r w:rsidRPr="000842EE">
        <w:rPr>
          <w:rFonts w:eastAsia="Times New Roman" w:cs="Times New Roman"/>
          <w:szCs w:val="24"/>
        </w:rPr>
        <w:t xml:space="preserve">, </w:t>
      </w:r>
      <w:r>
        <w:rPr>
          <w:rFonts w:eastAsia="Times New Roman" w:cs="Times New Roman"/>
          <w:szCs w:val="24"/>
        </w:rPr>
        <w:t>o</w:t>
      </w:r>
      <w:r w:rsidRPr="000842EE">
        <w:rPr>
          <w:rFonts w:eastAsia="Times New Roman" w:cs="Times New Roman"/>
          <w:szCs w:val="24"/>
        </w:rPr>
        <w:t xml:space="preserve">ffer of </w:t>
      </w:r>
      <w:r>
        <w:rPr>
          <w:rFonts w:eastAsia="Times New Roman" w:cs="Times New Roman"/>
          <w:szCs w:val="24"/>
        </w:rPr>
        <w:t>the employment, q</w:t>
      </w:r>
      <w:r w:rsidRPr="000842EE">
        <w:rPr>
          <w:rFonts w:eastAsia="Times New Roman" w:cs="Times New Roman"/>
          <w:szCs w:val="24"/>
        </w:rPr>
        <w:t xml:space="preserve">ualifications, personnel records and </w:t>
      </w:r>
      <w:r>
        <w:rPr>
          <w:rFonts w:eastAsia="Times New Roman" w:cs="Times New Roman"/>
          <w:szCs w:val="24"/>
        </w:rPr>
        <w:t>c</w:t>
      </w:r>
      <w:r w:rsidRPr="006116D3">
        <w:rPr>
          <w:rFonts w:eastAsia="Times New Roman" w:cs="Times New Roman"/>
          <w:szCs w:val="24"/>
        </w:rPr>
        <w:t xml:space="preserve">omplaints </w:t>
      </w:r>
      <w:r>
        <w:rPr>
          <w:rFonts w:eastAsia="Times New Roman" w:cs="Times New Roman"/>
          <w:szCs w:val="24"/>
        </w:rPr>
        <w:t>process.</w:t>
      </w:r>
      <w:r w:rsidRPr="006116D3">
        <w:rPr>
          <w:rFonts w:eastAsia="Times New Roman" w:cs="Times New Roman"/>
          <w:szCs w:val="24"/>
        </w:rPr>
        <w:t xml:space="preserve"> </w:t>
      </w:r>
    </w:p>
    <w:p w:rsidR="00D771D5" w:rsidRPr="006116D3" w:rsidRDefault="00D771D5" w:rsidP="00D771D5">
      <w:pPr>
        <w:spacing w:before="100" w:beforeAutospacing="1" w:after="100" w:afterAutospacing="1"/>
        <w:rPr>
          <w:rFonts w:eastAsia="Times New Roman" w:cs="Times New Roman"/>
          <w:szCs w:val="24"/>
        </w:rPr>
      </w:pPr>
      <w:r w:rsidRPr="0068496F">
        <w:rPr>
          <w:rFonts w:eastAsia="Times New Roman" w:cs="Times New Roman"/>
          <w:szCs w:val="24"/>
        </w:rPr>
        <w:t>However, the recruitment and selection process should be:</w:t>
      </w:r>
    </w:p>
    <w:p w:rsidR="00D771D5" w:rsidRPr="006116D3" w:rsidRDefault="00D771D5" w:rsidP="00D771D5">
      <w:pPr>
        <w:spacing w:before="100" w:beforeAutospacing="1" w:after="100" w:afterAutospacing="1"/>
        <w:rPr>
          <w:rFonts w:eastAsia="Times New Roman" w:cs="Times New Roman"/>
          <w:szCs w:val="24"/>
        </w:rPr>
      </w:pPr>
      <w:r w:rsidRPr="0068496F">
        <w:rPr>
          <w:rFonts w:eastAsia="Times New Roman" w:cs="Times New Roman"/>
          <w:b/>
          <w:bCs/>
          <w:szCs w:val="24"/>
        </w:rPr>
        <w:t>Efficient</w:t>
      </w:r>
      <w:r w:rsidRPr="006116D3">
        <w:rPr>
          <w:rFonts w:eastAsia="Times New Roman" w:cs="Times New Roman"/>
          <w:szCs w:val="24"/>
        </w:rPr>
        <w:t xml:space="preserve"> – </w:t>
      </w:r>
      <w:r>
        <w:rPr>
          <w:rFonts w:eastAsia="Times New Roman" w:cs="Times New Roman"/>
          <w:szCs w:val="24"/>
        </w:rPr>
        <w:t xml:space="preserve">the recruitment and selection process should be </w:t>
      </w:r>
      <w:r w:rsidRPr="006116D3">
        <w:rPr>
          <w:rFonts w:eastAsia="Times New Roman" w:cs="Times New Roman"/>
          <w:szCs w:val="24"/>
        </w:rPr>
        <w:t xml:space="preserve">cost effective </w:t>
      </w:r>
    </w:p>
    <w:p w:rsidR="00D771D5" w:rsidRPr="006116D3" w:rsidRDefault="00D771D5" w:rsidP="00D771D5">
      <w:pPr>
        <w:spacing w:before="100" w:beforeAutospacing="1" w:after="100" w:afterAutospacing="1"/>
        <w:rPr>
          <w:rFonts w:eastAsia="Times New Roman" w:cs="Times New Roman"/>
          <w:szCs w:val="24"/>
        </w:rPr>
      </w:pPr>
      <w:r w:rsidRPr="0068496F">
        <w:rPr>
          <w:rFonts w:eastAsia="Times New Roman" w:cs="Times New Roman"/>
          <w:b/>
          <w:bCs/>
          <w:szCs w:val="24"/>
        </w:rPr>
        <w:t>Effective</w:t>
      </w:r>
      <w:r w:rsidRPr="006116D3">
        <w:rPr>
          <w:rFonts w:eastAsia="Times New Roman" w:cs="Times New Roman"/>
          <w:szCs w:val="24"/>
        </w:rPr>
        <w:t xml:space="preserve"> – </w:t>
      </w:r>
      <w:r>
        <w:rPr>
          <w:rFonts w:eastAsia="Times New Roman" w:cs="Times New Roman"/>
          <w:szCs w:val="24"/>
        </w:rPr>
        <w:t>the recruitment and selection process should be effective by creating</w:t>
      </w:r>
      <w:r w:rsidRPr="006116D3">
        <w:rPr>
          <w:rFonts w:eastAsia="Times New Roman" w:cs="Times New Roman"/>
          <w:szCs w:val="24"/>
        </w:rPr>
        <w:t xml:space="preserve"> </w:t>
      </w:r>
      <w:r>
        <w:rPr>
          <w:rFonts w:eastAsia="Times New Roman" w:cs="Times New Roman"/>
          <w:szCs w:val="24"/>
        </w:rPr>
        <w:t>proper</w:t>
      </w:r>
      <w:r w:rsidRPr="006116D3">
        <w:rPr>
          <w:rFonts w:eastAsia="Times New Roman" w:cs="Times New Roman"/>
          <w:szCs w:val="24"/>
        </w:rPr>
        <w:t xml:space="preserve"> candidates </w:t>
      </w:r>
      <w:r>
        <w:rPr>
          <w:rFonts w:eastAsia="Times New Roman" w:cs="Times New Roman"/>
          <w:szCs w:val="24"/>
        </w:rPr>
        <w:t>as well as</w:t>
      </w:r>
      <w:r w:rsidRPr="006116D3">
        <w:rPr>
          <w:rFonts w:eastAsia="Times New Roman" w:cs="Times New Roman"/>
          <w:szCs w:val="24"/>
        </w:rPr>
        <w:t xml:space="preserve"> </w:t>
      </w:r>
      <w:r>
        <w:rPr>
          <w:rFonts w:eastAsia="Times New Roman" w:cs="Times New Roman"/>
          <w:szCs w:val="24"/>
        </w:rPr>
        <w:t>making sure</w:t>
      </w:r>
      <w:r w:rsidRPr="006116D3">
        <w:rPr>
          <w:rFonts w:eastAsia="Times New Roman" w:cs="Times New Roman"/>
          <w:szCs w:val="24"/>
        </w:rPr>
        <w:t xml:space="preserve"> identification of best </w:t>
      </w:r>
      <w:r>
        <w:rPr>
          <w:rFonts w:eastAsia="Times New Roman" w:cs="Times New Roman"/>
          <w:szCs w:val="24"/>
        </w:rPr>
        <w:t xml:space="preserve">one </w:t>
      </w:r>
      <w:r w:rsidRPr="006116D3">
        <w:rPr>
          <w:rFonts w:eastAsia="Times New Roman" w:cs="Times New Roman"/>
          <w:szCs w:val="24"/>
        </w:rPr>
        <w:t xml:space="preserve">for the </w:t>
      </w:r>
      <w:r>
        <w:rPr>
          <w:rFonts w:eastAsia="Times New Roman" w:cs="Times New Roman"/>
          <w:szCs w:val="24"/>
        </w:rPr>
        <w:t>job</w:t>
      </w:r>
      <w:r w:rsidRPr="006116D3">
        <w:rPr>
          <w:rFonts w:eastAsia="Times New Roman" w:cs="Times New Roman"/>
          <w:szCs w:val="24"/>
        </w:rPr>
        <w:t xml:space="preserve"> </w:t>
      </w:r>
    </w:p>
    <w:p w:rsidR="00D771D5" w:rsidRPr="006116D3" w:rsidRDefault="00D771D5" w:rsidP="00D771D5">
      <w:pPr>
        <w:spacing w:before="100" w:beforeAutospacing="1" w:after="100" w:afterAutospacing="1"/>
        <w:rPr>
          <w:rFonts w:eastAsia="Times New Roman" w:cs="Times New Roman"/>
          <w:szCs w:val="24"/>
        </w:rPr>
      </w:pPr>
      <w:r w:rsidRPr="0068496F">
        <w:rPr>
          <w:rFonts w:eastAsia="Times New Roman" w:cs="Times New Roman"/>
          <w:b/>
          <w:bCs/>
          <w:szCs w:val="24"/>
        </w:rPr>
        <w:lastRenderedPageBreak/>
        <w:t>Fair</w:t>
      </w:r>
      <w:r w:rsidRPr="006116D3">
        <w:rPr>
          <w:rFonts w:eastAsia="Times New Roman" w:cs="Times New Roman"/>
          <w:szCs w:val="24"/>
        </w:rPr>
        <w:t xml:space="preserve"> – </w:t>
      </w:r>
      <w:r>
        <w:rPr>
          <w:rFonts w:eastAsia="Times New Roman" w:cs="Times New Roman"/>
          <w:szCs w:val="24"/>
        </w:rPr>
        <w:t>The recruitment and selection process should be fair by ensuring the proper decisions (Armstrong, 2015)</w:t>
      </w:r>
    </w:p>
    <w:p w:rsidR="00D771D5" w:rsidRPr="006116D3" w:rsidRDefault="00D771D5" w:rsidP="00D771D5">
      <w:pPr>
        <w:spacing w:before="100" w:beforeAutospacing="1" w:after="100" w:afterAutospacing="1"/>
        <w:rPr>
          <w:rFonts w:eastAsia="Times New Roman" w:cs="Times New Roman"/>
          <w:szCs w:val="24"/>
        </w:rPr>
      </w:pPr>
      <w:r w:rsidRPr="00142EB7">
        <w:rPr>
          <w:rFonts w:eastAsia="Times New Roman" w:cs="Times New Roman"/>
          <w:szCs w:val="24"/>
        </w:rPr>
        <w:t>On the other hand</w:t>
      </w:r>
      <w:r w:rsidRPr="006116D3">
        <w:rPr>
          <w:rFonts w:eastAsia="Times New Roman" w:cs="Times New Roman"/>
          <w:szCs w:val="24"/>
        </w:rPr>
        <w:t xml:space="preserve">, </w:t>
      </w:r>
      <w:r w:rsidRPr="00142EB7">
        <w:rPr>
          <w:rFonts w:eastAsia="Times New Roman" w:cs="Times New Roman"/>
          <w:szCs w:val="24"/>
        </w:rPr>
        <w:t>several</w:t>
      </w:r>
      <w:r w:rsidRPr="006116D3">
        <w:rPr>
          <w:rFonts w:eastAsia="Times New Roman" w:cs="Times New Roman"/>
          <w:szCs w:val="24"/>
        </w:rPr>
        <w:t xml:space="preserve"> steps should </w:t>
      </w:r>
      <w:r w:rsidRPr="00142EB7">
        <w:rPr>
          <w:rFonts w:eastAsia="Times New Roman" w:cs="Times New Roman"/>
          <w:szCs w:val="24"/>
        </w:rPr>
        <w:t xml:space="preserve">be </w:t>
      </w:r>
      <w:r w:rsidRPr="006116D3">
        <w:rPr>
          <w:rFonts w:eastAsia="Times New Roman" w:cs="Times New Roman"/>
          <w:szCs w:val="24"/>
        </w:rPr>
        <w:t>followed</w:t>
      </w:r>
      <w:r w:rsidRPr="00142EB7">
        <w:rPr>
          <w:rFonts w:eastAsia="Times New Roman" w:cs="Times New Roman"/>
          <w:szCs w:val="24"/>
        </w:rPr>
        <w:t xml:space="preserve"> in the recruitment and selection process</w:t>
      </w:r>
      <w:r w:rsidRPr="006116D3">
        <w:rPr>
          <w:rFonts w:eastAsia="Times New Roman" w:cs="Times New Roman"/>
          <w:szCs w:val="24"/>
        </w:rPr>
        <w:t>:</w:t>
      </w:r>
    </w:p>
    <w:p w:rsidR="00D771D5" w:rsidRPr="006116D3" w:rsidRDefault="00D771D5" w:rsidP="00D771D5">
      <w:pPr>
        <w:spacing w:before="100" w:beforeAutospacing="1" w:after="100" w:afterAutospacing="1"/>
        <w:rPr>
          <w:rFonts w:eastAsia="Times New Roman" w:cs="Times New Roman"/>
          <w:szCs w:val="24"/>
        </w:rPr>
      </w:pPr>
      <w:r w:rsidRPr="006116D3">
        <w:rPr>
          <w:rFonts w:eastAsia="Times New Roman" w:cs="Times New Roman"/>
          <w:b/>
          <w:szCs w:val="24"/>
        </w:rPr>
        <w:t>Job descriptions</w:t>
      </w:r>
      <w:r w:rsidRPr="006116D3">
        <w:rPr>
          <w:rFonts w:eastAsia="Times New Roman" w:cs="Times New Roman"/>
          <w:szCs w:val="24"/>
        </w:rPr>
        <w:t xml:space="preserve">: </w:t>
      </w:r>
      <w:r>
        <w:rPr>
          <w:rFonts w:eastAsia="Times New Roman" w:cs="Times New Roman"/>
          <w:szCs w:val="24"/>
          <w:lang w:val="en-GB"/>
        </w:rPr>
        <w:t>The</w:t>
      </w:r>
      <w:r w:rsidRPr="006116D3">
        <w:rPr>
          <w:rFonts w:eastAsia="Times New Roman" w:cs="Times New Roman"/>
          <w:szCs w:val="24"/>
          <w:lang w:val="en-GB"/>
        </w:rPr>
        <w:t xml:space="preserve"> instructive certification of scope, tasks, </w:t>
      </w:r>
      <w:r>
        <w:rPr>
          <w:rFonts w:eastAsia="Times New Roman" w:cs="Times New Roman"/>
          <w:szCs w:val="24"/>
          <w:lang w:val="en-GB"/>
        </w:rPr>
        <w:t xml:space="preserve">duties, </w:t>
      </w:r>
      <w:r w:rsidRPr="006116D3">
        <w:rPr>
          <w:rFonts w:eastAsia="Times New Roman" w:cs="Times New Roman"/>
          <w:szCs w:val="24"/>
          <w:lang w:val="en-GB"/>
        </w:rPr>
        <w:t xml:space="preserve">working conditions </w:t>
      </w:r>
      <w:r>
        <w:rPr>
          <w:rFonts w:eastAsia="Times New Roman" w:cs="Times New Roman"/>
          <w:szCs w:val="24"/>
          <w:lang w:val="en-GB"/>
        </w:rPr>
        <w:t>and responsibilities are connected</w:t>
      </w:r>
      <w:r w:rsidRPr="006116D3">
        <w:rPr>
          <w:rFonts w:eastAsia="Times New Roman" w:cs="Times New Roman"/>
          <w:szCs w:val="24"/>
          <w:lang w:val="en-GB"/>
        </w:rPr>
        <w:t xml:space="preserve"> to the organization</w:t>
      </w:r>
      <w:r>
        <w:rPr>
          <w:rFonts w:eastAsia="Times New Roman" w:cs="Times New Roman"/>
          <w:szCs w:val="24"/>
          <w:lang w:val="en-GB"/>
        </w:rPr>
        <w:t>’s job listing</w:t>
      </w:r>
      <w:r w:rsidRPr="006116D3">
        <w:rPr>
          <w:rFonts w:eastAsia="Times New Roman" w:cs="Times New Roman"/>
          <w:szCs w:val="24"/>
          <w:lang w:val="en-GB"/>
        </w:rPr>
        <w:t xml:space="preserve"> </w:t>
      </w:r>
      <w:r>
        <w:rPr>
          <w:rFonts w:eastAsia="Times New Roman" w:cs="Times New Roman"/>
          <w:szCs w:val="24"/>
          <w:lang w:val="en-GB"/>
        </w:rPr>
        <w:t>by the job analysis process</w:t>
      </w:r>
      <w:r w:rsidRPr="006116D3">
        <w:rPr>
          <w:rFonts w:eastAsia="Times New Roman" w:cs="Times New Roman"/>
          <w:szCs w:val="24"/>
          <w:lang w:val="en-GB"/>
        </w:rPr>
        <w:t xml:space="preserve"> </w:t>
      </w:r>
    </w:p>
    <w:p w:rsidR="00D771D5" w:rsidRPr="006116D3" w:rsidRDefault="00D771D5" w:rsidP="00D771D5">
      <w:pPr>
        <w:spacing w:before="100" w:beforeAutospacing="1" w:after="100" w:afterAutospacing="1"/>
        <w:rPr>
          <w:rFonts w:eastAsia="Times New Roman" w:cs="Times New Roman"/>
          <w:szCs w:val="24"/>
        </w:rPr>
      </w:pPr>
      <w:r w:rsidRPr="006116D3">
        <w:rPr>
          <w:rFonts w:eastAsia="Times New Roman" w:cs="Times New Roman"/>
          <w:b/>
          <w:szCs w:val="24"/>
        </w:rPr>
        <w:t>Person specification</w:t>
      </w:r>
      <w:r w:rsidRPr="006116D3">
        <w:rPr>
          <w:rFonts w:eastAsia="Times New Roman" w:cs="Times New Roman"/>
          <w:szCs w:val="24"/>
        </w:rPr>
        <w:t xml:space="preserve">: </w:t>
      </w:r>
      <w:r>
        <w:rPr>
          <w:rFonts w:eastAsia="Times New Roman" w:cs="Times New Roman"/>
          <w:szCs w:val="24"/>
        </w:rPr>
        <w:t xml:space="preserve">Person specification </w:t>
      </w:r>
      <w:r>
        <w:rPr>
          <w:rFonts w:eastAsia="Times New Roman" w:cs="Times New Roman"/>
          <w:szCs w:val="24"/>
          <w:lang w:val="en-GB"/>
        </w:rPr>
        <w:t>sets the</w:t>
      </w:r>
      <w:r w:rsidRPr="006116D3">
        <w:rPr>
          <w:rFonts w:eastAsia="Times New Roman" w:cs="Times New Roman"/>
          <w:szCs w:val="24"/>
          <w:lang w:val="en-GB"/>
        </w:rPr>
        <w:t xml:space="preserve"> criteria </w:t>
      </w:r>
      <w:r>
        <w:rPr>
          <w:rFonts w:eastAsia="Times New Roman" w:cs="Times New Roman"/>
          <w:szCs w:val="24"/>
          <w:lang w:val="en-GB"/>
        </w:rPr>
        <w:t>which can be applied to eliminate the inappropriate applicants</w:t>
      </w:r>
      <w:r w:rsidRPr="006116D3">
        <w:rPr>
          <w:rFonts w:eastAsia="Times New Roman" w:cs="Times New Roman"/>
          <w:szCs w:val="24"/>
        </w:rPr>
        <w:t xml:space="preserve">. </w:t>
      </w:r>
      <w:r>
        <w:rPr>
          <w:rFonts w:eastAsia="Times New Roman" w:cs="Times New Roman"/>
          <w:szCs w:val="24"/>
          <w:lang w:val="en-GB"/>
        </w:rPr>
        <w:t>However, this</w:t>
      </w:r>
      <w:r w:rsidRPr="006116D3">
        <w:rPr>
          <w:rFonts w:eastAsia="Times New Roman" w:cs="Times New Roman"/>
          <w:szCs w:val="24"/>
        </w:rPr>
        <w:t xml:space="preserve"> </w:t>
      </w:r>
      <w:r>
        <w:rPr>
          <w:rFonts w:eastAsia="Times New Roman" w:cs="Times New Roman"/>
          <w:szCs w:val="24"/>
          <w:lang w:val="en-GB"/>
        </w:rPr>
        <w:t>gives</w:t>
      </w:r>
      <w:r w:rsidRPr="006116D3">
        <w:rPr>
          <w:rFonts w:eastAsia="Times New Roman" w:cs="Times New Roman"/>
          <w:szCs w:val="24"/>
          <w:lang w:val="en-GB"/>
        </w:rPr>
        <w:t xml:space="preserve"> </w:t>
      </w:r>
      <w:r>
        <w:rPr>
          <w:rFonts w:eastAsia="Times New Roman" w:cs="Times New Roman"/>
          <w:szCs w:val="24"/>
          <w:lang w:val="en-GB"/>
        </w:rPr>
        <w:t>the proper</w:t>
      </w:r>
      <w:r w:rsidRPr="006116D3">
        <w:rPr>
          <w:rFonts w:eastAsia="Times New Roman" w:cs="Times New Roman"/>
          <w:szCs w:val="24"/>
          <w:lang w:val="en-GB"/>
        </w:rPr>
        <w:t xml:space="preserve"> structure for </w:t>
      </w:r>
      <w:r>
        <w:rPr>
          <w:rFonts w:eastAsia="Times New Roman" w:cs="Times New Roman"/>
          <w:szCs w:val="24"/>
          <w:lang w:val="en-GB"/>
        </w:rPr>
        <w:t>a job</w:t>
      </w:r>
      <w:r w:rsidRPr="006116D3">
        <w:rPr>
          <w:rFonts w:eastAsia="Times New Roman" w:cs="Times New Roman"/>
          <w:szCs w:val="24"/>
          <w:lang w:val="en-GB"/>
        </w:rPr>
        <w:t xml:space="preserve"> interview</w:t>
      </w:r>
      <w:r w:rsidRPr="006116D3">
        <w:rPr>
          <w:rFonts w:eastAsia="Times New Roman" w:cs="Times New Roman"/>
          <w:szCs w:val="24"/>
        </w:rPr>
        <w:t xml:space="preserve">. </w:t>
      </w:r>
      <w:r>
        <w:rPr>
          <w:rFonts w:eastAsia="Times New Roman" w:cs="Times New Roman"/>
          <w:szCs w:val="24"/>
        </w:rPr>
        <w:t xml:space="preserve">Then, this </w:t>
      </w:r>
      <w:r>
        <w:rPr>
          <w:rFonts w:eastAsia="Times New Roman" w:cs="Times New Roman"/>
          <w:szCs w:val="24"/>
          <w:lang w:val="en-GB"/>
        </w:rPr>
        <w:t>aids</w:t>
      </w:r>
      <w:r w:rsidRPr="006116D3">
        <w:rPr>
          <w:rFonts w:eastAsia="Times New Roman" w:cs="Times New Roman"/>
          <w:szCs w:val="24"/>
          <w:lang w:val="en-GB"/>
        </w:rPr>
        <w:t xml:space="preserve"> </w:t>
      </w:r>
      <w:r>
        <w:rPr>
          <w:rFonts w:eastAsia="Times New Roman" w:cs="Times New Roman"/>
          <w:szCs w:val="24"/>
          <w:lang w:val="en-GB"/>
        </w:rPr>
        <w:t>several objectivities including attract the candidates, define the requirements and plan the recruitment campaign for the job and select the appropriate candidate for the job.</w:t>
      </w:r>
    </w:p>
    <w:p w:rsidR="009251CC" w:rsidRDefault="009251CC" w:rsidP="00D771D5">
      <w:pPr>
        <w:pStyle w:val="NoSpacing"/>
      </w:pPr>
    </w:p>
    <w:p w:rsidR="00C9621F" w:rsidRDefault="009251CC" w:rsidP="007C3A2D">
      <w:pPr>
        <w:pStyle w:val="Heading1"/>
      </w:pPr>
      <w:bookmarkStart w:id="18" w:name="_Toc521575616"/>
      <w:r>
        <w:t>6.0 Personal Development Plan (PDP)</w:t>
      </w:r>
      <w:bookmarkEnd w:id="18"/>
    </w:p>
    <w:p w:rsidR="00986966" w:rsidRPr="00986966" w:rsidRDefault="00986966" w:rsidP="00986966">
      <w:pPr>
        <w:pStyle w:val="NoSpacing"/>
      </w:pPr>
    </w:p>
    <w:p w:rsidR="00203E0F" w:rsidRDefault="00203E0F" w:rsidP="00203E0F">
      <w:r>
        <w:t>According to Brennan &amp; Shah, (2003), Personal Development Plan also known as Employee Personal Development Plan refers to a document or list wherein the working schedule or working plans are written to innovate employees personal skills or competence in workplace. Personal Development Plan (PDP) combines self-learning, formal education, project work, teamwork, critical learning, leadership skills, participation in internship, and any other external or internal qualities that helps him to improve his skills at different aspects of working level.</w:t>
      </w:r>
    </w:p>
    <w:p w:rsidR="007C3A2D" w:rsidRPr="007C3A2D" w:rsidRDefault="007C3A2D" w:rsidP="007C3A2D">
      <w:r>
        <w:t xml:space="preserve">According to business dictionary, (2018), the expected changes in human attitudes through acquiring knowledge of various subject matters or getting experiences life lessons from the employee in sales sector or marketing sector of a company. Group work in an office is very important as the company runs various projects creating teams or group to perform the projects properly. In team the member performs by their individual skills and performance. This is an extraordinary skill that one should ready in his experiencing education life. The student having this problem solving and decision making skill can shine in his job career. To be a perfect professional employee in his office he might have the skill of solving instant problem among the </w:t>
      </w:r>
      <w:r>
        <w:lastRenderedPageBreak/>
        <w:t>employee. The problem arouse in the zenith level of an office can spread promptly and create conflict in the organization.</w:t>
      </w:r>
    </w:p>
    <w:p w:rsidR="007C3A2D" w:rsidRPr="00C9621F" w:rsidRDefault="007C3A2D" w:rsidP="007C3A2D">
      <w:pPr>
        <w:shd w:val="clear" w:color="auto" w:fill="4F81BD" w:themeFill="accent1"/>
        <w:jc w:val="center"/>
        <w:rPr>
          <w:b/>
          <w:bCs/>
          <w:sz w:val="36"/>
          <w:szCs w:val="36"/>
        </w:rPr>
      </w:pPr>
      <w:r w:rsidRPr="00C9621F">
        <w:rPr>
          <w:b/>
          <w:bCs/>
          <w:sz w:val="36"/>
          <w:szCs w:val="36"/>
        </w:rPr>
        <w:t>Development Plan</w:t>
      </w:r>
    </w:p>
    <w:tbl>
      <w:tblPr>
        <w:tblW w:w="949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3261"/>
        <w:gridCol w:w="1701"/>
        <w:gridCol w:w="3118"/>
        <w:gridCol w:w="1418"/>
      </w:tblGrid>
      <w:tr w:rsidR="007C3A2D" w:rsidRPr="00B470D6" w:rsidTr="003A34B0">
        <w:tc>
          <w:tcPr>
            <w:tcW w:w="3261" w:type="dxa"/>
          </w:tcPr>
          <w:p w:rsidR="007C3A2D" w:rsidRPr="00B470D6" w:rsidRDefault="007C3A2D" w:rsidP="00D125CA">
            <w:r>
              <w:t xml:space="preserve">Name: </w:t>
            </w:r>
          </w:p>
        </w:tc>
        <w:tc>
          <w:tcPr>
            <w:tcW w:w="1701" w:type="dxa"/>
          </w:tcPr>
          <w:p w:rsidR="007C3A2D" w:rsidRPr="00B470D6" w:rsidRDefault="007C3A2D" w:rsidP="00D125CA">
            <w:r>
              <w:t>XYZ</w:t>
            </w:r>
          </w:p>
        </w:tc>
        <w:tc>
          <w:tcPr>
            <w:tcW w:w="3118" w:type="dxa"/>
          </w:tcPr>
          <w:p w:rsidR="007C3A2D" w:rsidRPr="00B470D6" w:rsidRDefault="007C3A2D" w:rsidP="00D125CA">
            <w:r>
              <w:t xml:space="preserve">Membership number: </w:t>
            </w:r>
          </w:p>
        </w:tc>
        <w:tc>
          <w:tcPr>
            <w:tcW w:w="1418" w:type="dxa"/>
          </w:tcPr>
          <w:p w:rsidR="007C3A2D" w:rsidRPr="00B470D6" w:rsidRDefault="007C3A2D" w:rsidP="00D125CA">
            <w:r>
              <w:t>009987</w:t>
            </w:r>
          </w:p>
        </w:tc>
      </w:tr>
      <w:tr w:rsidR="007C3A2D" w:rsidRPr="00B470D6" w:rsidTr="003A34B0">
        <w:tc>
          <w:tcPr>
            <w:tcW w:w="3261" w:type="dxa"/>
          </w:tcPr>
          <w:p w:rsidR="007C3A2D" w:rsidRPr="00B470D6" w:rsidRDefault="007C3A2D" w:rsidP="00D125CA">
            <w:r>
              <w:t xml:space="preserve">Covering the period from: </w:t>
            </w:r>
          </w:p>
        </w:tc>
        <w:tc>
          <w:tcPr>
            <w:tcW w:w="1701" w:type="dxa"/>
          </w:tcPr>
          <w:p w:rsidR="007C3A2D" w:rsidRPr="00B470D6" w:rsidRDefault="007C3A2D" w:rsidP="00D125CA">
            <w:r>
              <w:t>August 2018</w:t>
            </w:r>
          </w:p>
        </w:tc>
        <w:tc>
          <w:tcPr>
            <w:tcW w:w="3118" w:type="dxa"/>
          </w:tcPr>
          <w:p w:rsidR="007C3A2D" w:rsidRPr="00B470D6" w:rsidRDefault="007C3A2D" w:rsidP="00D125CA">
            <w:r>
              <w:t>To</w:t>
            </w:r>
            <w:r w:rsidRPr="00B470D6">
              <w:t>:</w:t>
            </w:r>
          </w:p>
        </w:tc>
        <w:tc>
          <w:tcPr>
            <w:tcW w:w="1418" w:type="dxa"/>
          </w:tcPr>
          <w:p w:rsidR="007C3A2D" w:rsidRPr="00B470D6" w:rsidRDefault="007C3A2D" w:rsidP="00D125CA">
            <w:r>
              <w:t>August 2028</w:t>
            </w:r>
          </w:p>
        </w:tc>
      </w:tr>
    </w:tbl>
    <w:p w:rsidR="007C3A2D" w:rsidRDefault="007C3A2D" w:rsidP="007C3A2D"/>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809"/>
        <w:gridCol w:w="2268"/>
        <w:gridCol w:w="2694"/>
        <w:gridCol w:w="2835"/>
      </w:tblGrid>
      <w:tr w:rsidR="007C3A2D" w:rsidRPr="0045174B" w:rsidTr="00E5680C">
        <w:tc>
          <w:tcPr>
            <w:tcW w:w="1809" w:type="dxa"/>
          </w:tcPr>
          <w:p w:rsidR="007C3A2D" w:rsidRPr="00BD69CC" w:rsidRDefault="007C3A2D" w:rsidP="00D125CA">
            <w:pPr>
              <w:jc w:val="center"/>
              <w:rPr>
                <w:rFonts w:cs="Times New Roman"/>
                <w:b/>
                <w:szCs w:val="24"/>
              </w:rPr>
            </w:pPr>
          </w:p>
          <w:p w:rsidR="007C3A2D" w:rsidRPr="00BD69CC" w:rsidRDefault="007C3A2D" w:rsidP="00D125CA">
            <w:pPr>
              <w:jc w:val="center"/>
              <w:rPr>
                <w:rFonts w:cs="Times New Roman"/>
                <w:b/>
                <w:szCs w:val="24"/>
              </w:rPr>
            </w:pPr>
            <w:r w:rsidRPr="00BD69CC">
              <w:rPr>
                <w:rFonts w:cs="Times New Roman"/>
                <w:b/>
                <w:szCs w:val="24"/>
              </w:rPr>
              <w:t>What do I want/need to learn?</w:t>
            </w:r>
          </w:p>
        </w:tc>
        <w:tc>
          <w:tcPr>
            <w:tcW w:w="2268" w:type="dxa"/>
          </w:tcPr>
          <w:p w:rsidR="007C3A2D" w:rsidRPr="0045174B" w:rsidRDefault="007C3A2D" w:rsidP="00D125CA">
            <w:pPr>
              <w:jc w:val="center"/>
              <w:rPr>
                <w:rFonts w:cs="Times New Roman"/>
                <w:szCs w:val="24"/>
              </w:rPr>
            </w:pPr>
          </w:p>
          <w:p w:rsidR="007C3A2D" w:rsidRPr="0045174B" w:rsidRDefault="007C3A2D" w:rsidP="00D125CA">
            <w:pPr>
              <w:pStyle w:val="Default"/>
              <w:spacing w:line="360" w:lineRule="auto"/>
              <w:jc w:val="center"/>
              <w:rPr>
                <w:rFonts w:ascii="Times New Roman" w:hAnsi="Times New Roman" w:cs="Times New Roman"/>
              </w:rPr>
            </w:pPr>
            <w:r w:rsidRPr="0045174B">
              <w:rPr>
                <w:rFonts w:ascii="Times New Roman" w:hAnsi="Times New Roman" w:cs="Times New Roman"/>
                <w:b/>
                <w:bCs/>
              </w:rPr>
              <w:t xml:space="preserve">Short-Term Time Frame </w:t>
            </w:r>
          </w:p>
          <w:p w:rsidR="007C3A2D" w:rsidRPr="0045174B" w:rsidRDefault="00C75CDB" w:rsidP="00D125CA">
            <w:pPr>
              <w:jc w:val="center"/>
              <w:rPr>
                <w:rFonts w:cs="Times New Roman"/>
                <w:szCs w:val="24"/>
              </w:rPr>
            </w:pPr>
            <w:r>
              <w:rPr>
                <w:rFonts w:cs="Times New Roman"/>
                <w:szCs w:val="24"/>
              </w:rPr>
              <w:t>(</w:t>
            </w:r>
            <w:r w:rsidR="003A34B0">
              <w:rPr>
                <w:rFonts w:cs="Times New Roman"/>
                <w:szCs w:val="24"/>
              </w:rPr>
              <w:t xml:space="preserve">Within </w:t>
            </w:r>
            <w:r w:rsidR="00DD1064">
              <w:rPr>
                <w:rFonts w:cs="Times New Roman"/>
                <w:szCs w:val="24"/>
              </w:rPr>
              <w:t>2</w:t>
            </w:r>
            <w:r w:rsidR="003A34B0">
              <w:rPr>
                <w:rFonts w:cs="Times New Roman"/>
                <w:szCs w:val="24"/>
              </w:rPr>
              <w:t xml:space="preserve"> year</w:t>
            </w:r>
            <w:r>
              <w:rPr>
                <w:rFonts w:cs="Times New Roman"/>
                <w:szCs w:val="24"/>
              </w:rPr>
              <w:t>)</w:t>
            </w:r>
            <w:r w:rsidR="003A34B0">
              <w:rPr>
                <w:rFonts w:cs="Times New Roman"/>
                <w:szCs w:val="24"/>
              </w:rPr>
              <w:t xml:space="preserve"> </w:t>
            </w:r>
            <w:r w:rsidR="007C3A2D" w:rsidRPr="0045174B">
              <w:rPr>
                <w:rFonts w:cs="Times New Roman"/>
                <w:szCs w:val="24"/>
              </w:rPr>
              <w:t xml:space="preserve"> </w:t>
            </w:r>
          </w:p>
        </w:tc>
        <w:tc>
          <w:tcPr>
            <w:tcW w:w="2694" w:type="dxa"/>
          </w:tcPr>
          <w:p w:rsidR="007C3A2D" w:rsidRPr="0045174B" w:rsidRDefault="007C3A2D" w:rsidP="00D125CA">
            <w:pPr>
              <w:jc w:val="center"/>
              <w:rPr>
                <w:rFonts w:cs="Times New Roman"/>
                <w:szCs w:val="24"/>
              </w:rPr>
            </w:pPr>
          </w:p>
          <w:p w:rsidR="007C3A2D" w:rsidRPr="0045174B" w:rsidRDefault="007C3A2D" w:rsidP="00D125CA">
            <w:pPr>
              <w:pStyle w:val="Default"/>
              <w:spacing w:line="360" w:lineRule="auto"/>
              <w:rPr>
                <w:rFonts w:ascii="Times New Roman" w:hAnsi="Times New Roman" w:cs="Times New Roman"/>
              </w:rPr>
            </w:pPr>
            <w:r w:rsidRPr="0045174B">
              <w:rPr>
                <w:rFonts w:ascii="Times New Roman" w:hAnsi="Times New Roman" w:cs="Times New Roman"/>
                <w:b/>
                <w:bCs/>
              </w:rPr>
              <w:t xml:space="preserve">Mid-Term Time Frame </w:t>
            </w:r>
          </w:p>
          <w:p w:rsidR="007C3A2D" w:rsidRPr="0045174B" w:rsidRDefault="00C75CDB" w:rsidP="00D125CA">
            <w:pPr>
              <w:pStyle w:val="Default"/>
              <w:spacing w:line="360" w:lineRule="auto"/>
              <w:rPr>
                <w:rFonts w:ascii="Times New Roman" w:hAnsi="Times New Roman" w:cs="Times New Roman"/>
              </w:rPr>
            </w:pPr>
            <w:r>
              <w:rPr>
                <w:rFonts w:cs="Times New Roman"/>
              </w:rPr>
              <w:t xml:space="preserve">(Within </w:t>
            </w:r>
            <w:r w:rsidR="00DD1064">
              <w:rPr>
                <w:rFonts w:cs="Times New Roman"/>
              </w:rPr>
              <w:t>5</w:t>
            </w:r>
            <w:r>
              <w:rPr>
                <w:rFonts w:cs="Times New Roman"/>
              </w:rPr>
              <w:t xml:space="preserve"> years)</w:t>
            </w:r>
          </w:p>
        </w:tc>
        <w:tc>
          <w:tcPr>
            <w:tcW w:w="2835" w:type="dxa"/>
          </w:tcPr>
          <w:p w:rsidR="007C3A2D" w:rsidRPr="0045174B" w:rsidRDefault="007C3A2D" w:rsidP="00D125CA">
            <w:pPr>
              <w:jc w:val="center"/>
              <w:rPr>
                <w:rFonts w:cs="Times New Roman"/>
                <w:szCs w:val="24"/>
              </w:rPr>
            </w:pPr>
          </w:p>
          <w:p w:rsidR="007C3A2D" w:rsidRPr="0045174B" w:rsidRDefault="007C3A2D" w:rsidP="00D125CA">
            <w:pPr>
              <w:pStyle w:val="Default"/>
              <w:spacing w:line="360" w:lineRule="auto"/>
              <w:jc w:val="center"/>
              <w:rPr>
                <w:rFonts w:ascii="Times New Roman" w:hAnsi="Times New Roman" w:cs="Times New Roman"/>
              </w:rPr>
            </w:pPr>
            <w:r w:rsidRPr="0045174B">
              <w:rPr>
                <w:rFonts w:ascii="Times New Roman" w:hAnsi="Times New Roman" w:cs="Times New Roman"/>
                <w:b/>
                <w:bCs/>
              </w:rPr>
              <w:t xml:space="preserve">Long-Term Time Frame </w:t>
            </w:r>
          </w:p>
          <w:p w:rsidR="007C3A2D" w:rsidRPr="0045174B" w:rsidRDefault="00C75CDB" w:rsidP="00D125CA">
            <w:pPr>
              <w:jc w:val="center"/>
              <w:rPr>
                <w:rFonts w:cs="Times New Roman"/>
                <w:szCs w:val="24"/>
              </w:rPr>
            </w:pPr>
            <w:r>
              <w:rPr>
                <w:rFonts w:cs="Times New Roman"/>
                <w:szCs w:val="24"/>
              </w:rPr>
              <w:t xml:space="preserve">(Within </w:t>
            </w:r>
            <w:r w:rsidR="00DD1064">
              <w:rPr>
                <w:rFonts w:cs="Times New Roman"/>
                <w:szCs w:val="24"/>
              </w:rPr>
              <w:t>10</w:t>
            </w:r>
            <w:r>
              <w:rPr>
                <w:rFonts w:cs="Times New Roman"/>
                <w:szCs w:val="24"/>
              </w:rPr>
              <w:t xml:space="preserve"> years)</w:t>
            </w:r>
            <w:r w:rsidR="007C3A2D" w:rsidRPr="0045174B">
              <w:rPr>
                <w:rFonts w:cs="Times New Roman"/>
                <w:szCs w:val="24"/>
              </w:rPr>
              <w:t xml:space="preserve"> </w:t>
            </w:r>
          </w:p>
        </w:tc>
      </w:tr>
      <w:tr w:rsidR="007C3A2D" w:rsidRPr="0045174B" w:rsidTr="00E5680C">
        <w:trPr>
          <w:trHeight w:val="2599"/>
        </w:trPr>
        <w:tc>
          <w:tcPr>
            <w:tcW w:w="1809" w:type="dxa"/>
          </w:tcPr>
          <w:p w:rsidR="007C3A2D" w:rsidRPr="0045174B" w:rsidRDefault="007C3A2D" w:rsidP="00D125CA">
            <w:pPr>
              <w:pStyle w:val="Default"/>
              <w:spacing w:line="360" w:lineRule="auto"/>
              <w:rPr>
                <w:rFonts w:ascii="Times New Roman" w:hAnsi="Times New Roman" w:cs="Times New Roman"/>
              </w:rPr>
            </w:pPr>
            <w:r w:rsidRPr="0045174B">
              <w:rPr>
                <w:rFonts w:ascii="Times New Roman" w:hAnsi="Times New Roman" w:cs="Times New Roman"/>
                <w:b/>
                <w:bCs/>
              </w:rPr>
              <w:t xml:space="preserve">Section 1 - My Goals </w:t>
            </w:r>
          </w:p>
          <w:p w:rsidR="007C3A2D" w:rsidRPr="0045174B" w:rsidRDefault="003406D0" w:rsidP="00D125CA">
            <w:pPr>
              <w:rPr>
                <w:rFonts w:cs="Times New Roman"/>
                <w:szCs w:val="24"/>
              </w:rPr>
            </w:pPr>
            <w:r>
              <w:rPr>
                <w:rFonts w:cs="Times New Roman"/>
                <w:i/>
                <w:iCs/>
                <w:szCs w:val="24"/>
              </w:rPr>
              <w:t xml:space="preserve">Overall, my future goal is to achieve PhD degree and to be researcher. </w:t>
            </w:r>
            <w:r w:rsidR="007C3A2D" w:rsidRPr="0045174B">
              <w:rPr>
                <w:rFonts w:cs="Times New Roman"/>
                <w:i/>
                <w:iCs/>
                <w:szCs w:val="24"/>
              </w:rPr>
              <w:t xml:space="preserve"> </w:t>
            </w:r>
          </w:p>
        </w:tc>
        <w:tc>
          <w:tcPr>
            <w:tcW w:w="2268" w:type="dxa"/>
          </w:tcPr>
          <w:p w:rsidR="007C3A2D" w:rsidRPr="002E4F28" w:rsidRDefault="006008EA" w:rsidP="00AB7D49">
            <w:r>
              <w:t xml:space="preserve">By the next one year my target is to complete my present course at university of Wales. </w:t>
            </w:r>
          </w:p>
        </w:tc>
        <w:tc>
          <w:tcPr>
            <w:tcW w:w="2694" w:type="dxa"/>
          </w:tcPr>
          <w:p w:rsidR="007C3A2D" w:rsidRPr="0045174B" w:rsidRDefault="00434434" w:rsidP="00D125CA">
            <w:pPr>
              <w:rPr>
                <w:rFonts w:cs="Times New Roman"/>
                <w:szCs w:val="24"/>
              </w:rPr>
            </w:pPr>
            <w:r>
              <w:rPr>
                <w:rFonts w:cs="Times New Roman"/>
                <w:szCs w:val="24"/>
              </w:rPr>
              <w:t xml:space="preserve"> Within the next 5 years my plan is to complete undergraduate degree, post-graduate degree. </w:t>
            </w:r>
          </w:p>
        </w:tc>
        <w:tc>
          <w:tcPr>
            <w:tcW w:w="2835" w:type="dxa"/>
          </w:tcPr>
          <w:p w:rsidR="007C3A2D" w:rsidRPr="0045174B" w:rsidRDefault="00434434" w:rsidP="00D125CA">
            <w:pPr>
              <w:rPr>
                <w:rFonts w:cs="Times New Roman"/>
                <w:szCs w:val="24"/>
              </w:rPr>
            </w:pPr>
            <w:r>
              <w:rPr>
                <w:rFonts w:cs="Times New Roman"/>
                <w:szCs w:val="24"/>
              </w:rPr>
              <w:t xml:space="preserve">Within the next 10 years I want to accomplish my PhD degree and to be a successful </w:t>
            </w:r>
            <w:r w:rsidR="00AB7D49">
              <w:rPr>
                <w:rFonts w:cs="Times New Roman"/>
                <w:szCs w:val="24"/>
              </w:rPr>
              <w:t xml:space="preserve">researcher. </w:t>
            </w:r>
          </w:p>
        </w:tc>
      </w:tr>
      <w:tr w:rsidR="007C3A2D" w:rsidRPr="0045174B" w:rsidTr="00E5680C">
        <w:trPr>
          <w:trHeight w:val="2826"/>
        </w:trPr>
        <w:tc>
          <w:tcPr>
            <w:tcW w:w="1809" w:type="dxa"/>
          </w:tcPr>
          <w:p w:rsidR="007C3A2D" w:rsidRPr="0045174B" w:rsidRDefault="007C3A2D" w:rsidP="00D125CA">
            <w:pPr>
              <w:pStyle w:val="Default"/>
              <w:spacing w:line="360" w:lineRule="auto"/>
              <w:rPr>
                <w:rFonts w:ascii="Times New Roman" w:hAnsi="Times New Roman" w:cs="Times New Roman"/>
              </w:rPr>
            </w:pPr>
            <w:r w:rsidRPr="0045174B">
              <w:rPr>
                <w:rFonts w:ascii="Times New Roman" w:hAnsi="Times New Roman" w:cs="Times New Roman"/>
                <w:b/>
                <w:bCs/>
              </w:rPr>
              <w:t xml:space="preserve">Section 2 - Skills and Knowledge to be </w:t>
            </w:r>
          </w:p>
          <w:p w:rsidR="007C3A2D" w:rsidRPr="0045174B" w:rsidRDefault="007C3A2D" w:rsidP="00D125CA">
            <w:pPr>
              <w:pStyle w:val="Default"/>
              <w:spacing w:line="360" w:lineRule="auto"/>
              <w:rPr>
                <w:rFonts w:ascii="Times New Roman" w:hAnsi="Times New Roman" w:cs="Times New Roman"/>
              </w:rPr>
            </w:pPr>
            <w:r w:rsidRPr="0045174B">
              <w:rPr>
                <w:rFonts w:ascii="Times New Roman" w:hAnsi="Times New Roman" w:cs="Times New Roman"/>
                <w:b/>
                <w:bCs/>
              </w:rPr>
              <w:t xml:space="preserve">Learned </w:t>
            </w:r>
          </w:p>
          <w:p w:rsidR="007C3A2D" w:rsidRPr="0045174B" w:rsidRDefault="007C3A2D" w:rsidP="00092059">
            <w:pPr>
              <w:rPr>
                <w:rFonts w:cs="Times New Roman"/>
                <w:b/>
                <w:bCs/>
                <w:szCs w:val="24"/>
              </w:rPr>
            </w:pPr>
            <w:r w:rsidRPr="00E46FD8">
              <w:rPr>
                <w:rFonts w:cs="Times New Roman"/>
                <w:i/>
                <w:iCs/>
                <w:szCs w:val="24"/>
              </w:rPr>
              <w:t xml:space="preserve"> </w:t>
            </w:r>
            <w:r w:rsidR="00E46FD8" w:rsidRPr="00E46FD8">
              <w:rPr>
                <w:i/>
              </w:rPr>
              <w:t xml:space="preserve">I need develop my English language skills, </w:t>
            </w:r>
            <w:r w:rsidR="00E46FD8" w:rsidRPr="00E46FD8">
              <w:rPr>
                <w:i/>
              </w:rPr>
              <w:lastRenderedPageBreak/>
              <w:t>communication (including reading, writing, listening, and speaking) skills, research skills, critical analysis and thinking skills, technology skills, leadership skills, presentation skills, and time management skills</w:t>
            </w:r>
          </w:p>
        </w:tc>
        <w:tc>
          <w:tcPr>
            <w:tcW w:w="2268" w:type="dxa"/>
          </w:tcPr>
          <w:p w:rsidR="007C3A2D" w:rsidRPr="00EC5454" w:rsidRDefault="00AB7D49" w:rsidP="00092059">
            <w:r>
              <w:lastRenderedPageBreak/>
              <w:t xml:space="preserve">Through this course </w:t>
            </w:r>
            <w:r w:rsidR="00092059">
              <w:t>the skills and knowledge to be learn</w:t>
            </w:r>
            <w:r w:rsidR="002D7851">
              <w:t>ed</w:t>
            </w:r>
            <w:r w:rsidR="00092059">
              <w:t xml:space="preserve"> are</w:t>
            </w:r>
            <w:r>
              <w:t xml:space="preserve"> language skills, communication skills and team working skills.</w:t>
            </w:r>
            <w:r w:rsidR="002D7851">
              <w:t xml:space="preserve"> In </w:t>
            </w:r>
            <w:r w:rsidR="002D7851">
              <w:lastRenderedPageBreak/>
              <w:t xml:space="preserve">addition, this course will improve my problem solving and decision making skills, presentation and </w:t>
            </w:r>
            <w:r w:rsidR="00807187">
              <w:t xml:space="preserve">time management skills. </w:t>
            </w:r>
          </w:p>
        </w:tc>
        <w:tc>
          <w:tcPr>
            <w:tcW w:w="2694" w:type="dxa"/>
          </w:tcPr>
          <w:p w:rsidR="007C3A2D" w:rsidRPr="0045174B" w:rsidRDefault="00D125CA" w:rsidP="00D125CA">
            <w:pPr>
              <w:rPr>
                <w:rFonts w:cs="Times New Roman"/>
                <w:szCs w:val="24"/>
              </w:rPr>
            </w:pPr>
            <w:r>
              <w:rPr>
                <w:rFonts w:cs="Times New Roman"/>
                <w:szCs w:val="24"/>
              </w:rPr>
              <w:lastRenderedPageBreak/>
              <w:t xml:space="preserve">The undergraduate and post-graduate degree at universities will improve my research skills, communication skills, academic skills, Language skills, presentation skills, </w:t>
            </w:r>
            <w:r w:rsidR="007855A5">
              <w:rPr>
                <w:rFonts w:cs="Times New Roman"/>
                <w:szCs w:val="24"/>
              </w:rPr>
              <w:t xml:space="preserve">time </w:t>
            </w:r>
            <w:r w:rsidR="007855A5">
              <w:rPr>
                <w:rFonts w:cs="Times New Roman"/>
                <w:szCs w:val="24"/>
              </w:rPr>
              <w:lastRenderedPageBreak/>
              <w:t xml:space="preserve">management skills, problem solving and decision making skills, critical analysis and critical thinking skills. </w:t>
            </w:r>
          </w:p>
        </w:tc>
        <w:tc>
          <w:tcPr>
            <w:tcW w:w="2835" w:type="dxa"/>
          </w:tcPr>
          <w:p w:rsidR="007C3A2D" w:rsidRPr="0045174B" w:rsidRDefault="007855A5" w:rsidP="00D125CA">
            <w:pPr>
              <w:rPr>
                <w:rFonts w:cs="Times New Roman"/>
                <w:szCs w:val="24"/>
              </w:rPr>
            </w:pPr>
            <w:r>
              <w:rPr>
                <w:rFonts w:cs="Times New Roman"/>
                <w:szCs w:val="24"/>
              </w:rPr>
              <w:lastRenderedPageBreak/>
              <w:t xml:space="preserve">The PhD degree will mainly increase my research skills, analytical skills, </w:t>
            </w:r>
            <w:r w:rsidR="00AE7F22">
              <w:rPr>
                <w:rFonts w:cs="Times New Roman"/>
                <w:szCs w:val="24"/>
              </w:rPr>
              <w:t xml:space="preserve">critical literature skills, data collection and data analysis skills, knowledge on research methodologies, </w:t>
            </w:r>
            <w:r w:rsidR="00AE7F22">
              <w:rPr>
                <w:rFonts w:cs="Times New Roman"/>
                <w:szCs w:val="24"/>
              </w:rPr>
              <w:lastRenderedPageBreak/>
              <w:t xml:space="preserve">presentation skills, problem solving skills, and decision making skills, and time management skills. </w:t>
            </w:r>
          </w:p>
        </w:tc>
      </w:tr>
      <w:tr w:rsidR="007C3A2D" w:rsidRPr="0045174B" w:rsidTr="00E5680C">
        <w:trPr>
          <w:trHeight w:val="6731"/>
        </w:trPr>
        <w:tc>
          <w:tcPr>
            <w:tcW w:w="1809" w:type="dxa"/>
          </w:tcPr>
          <w:p w:rsidR="007C3A2D" w:rsidRPr="0045174B" w:rsidRDefault="007C3A2D" w:rsidP="00D125CA">
            <w:pPr>
              <w:pStyle w:val="Default"/>
              <w:spacing w:line="360" w:lineRule="auto"/>
              <w:rPr>
                <w:rFonts w:ascii="Times New Roman" w:hAnsi="Times New Roman" w:cs="Times New Roman"/>
              </w:rPr>
            </w:pPr>
            <w:r w:rsidRPr="0045174B">
              <w:rPr>
                <w:rFonts w:ascii="Times New Roman" w:hAnsi="Times New Roman" w:cs="Times New Roman"/>
                <w:b/>
                <w:bCs/>
              </w:rPr>
              <w:lastRenderedPageBreak/>
              <w:t xml:space="preserve">Section 3 - Next Steps </w:t>
            </w:r>
          </w:p>
          <w:p w:rsidR="007C3A2D" w:rsidRPr="0045174B" w:rsidRDefault="00986966" w:rsidP="00986966">
            <w:pPr>
              <w:rPr>
                <w:rFonts w:cs="Times New Roman"/>
                <w:szCs w:val="24"/>
              </w:rPr>
            </w:pPr>
            <w:r>
              <w:rPr>
                <w:rFonts w:cs="Times New Roman"/>
                <w:i/>
                <w:iCs/>
                <w:szCs w:val="24"/>
              </w:rPr>
              <w:t xml:space="preserve">I am going to apply different methods and techniques to acquire the desired knowledge </w:t>
            </w:r>
          </w:p>
        </w:tc>
        <w:tc>
          <w:tcPr>
            <w:tcW w:w="2268" w:type="dxa"/>
          </w:tcPr>
          <w:p w:rsidR="000E4746" w:rsidRDefault="005A3D99" w:rsidP="00D125CA">
            <w:pPr>
              <w:rPr>
                <w:rFonts w:cs="Times New Roman"/>
                <w:szCs w:val="24"/>
              </w:rPr>
            </w:pPr>
            <w:r>
              <w:rPr>
                <w:rFonts w:cs="Times New Roman"/>
                <w:szCs w:val="24"/>
              </w:rPr>
              <w:t xml:space="preserve">I will gain </w:t>
            </w:r>
            <w:r w:rsidR="00B21B9C">
              <w:rPr>
                <w:rFonts w:cs="Times New Roman"/>
                <w:szCs w:val="24"/>
              </w:rPr>
              <w:t xml:space="preserve">theoretical knowledge through classes/lectures, assignment submissions, group works, team works, workshops, etc. </w:t>
            </w:r>
            <w:r w:rsidR="001E41F4">
              <w:rPr>
                <w:rFonts w:cs="Times New Roman"/>
                <w:szCs w:val="24"/>
              </w:rPr>
              <w:t xml:space="preserve">In addition, the activities in my current course include classes/lectures, assignment submissions, group works, team works, workshops will develop my communication skills, language skills, time management skills, presentation skills, decision making and problem solving skills. </w:t>
            </w:r>
          </w:p>
          <w:p w:rsidR="005A793E" w:rsidRPr="0045174B" w:rsidRDefault="005A793E" w:rsidP="00D125CA">
            <w:pPr>
              <w:rPr>
                <w:rFonts w:cs="Times New Roman"/>
                <w:szCs w:val="24"/>
              </w:rPr>
            </w:pPr>
            <w:r>
              <w:rPr>
                <w:rFonts w:cs="Times New Roman"/>
                <w:szCs w:val="24"/>
              </w:rPr>
              <w:t xml:space="preserve">I will also take suggestions from my tutor, relatives, colleague, and others </w:t>
            </w:r>
            <w:r>
              <w:rPr>
                <w:rFonts w:cs="Times New Roman"/>
                <w:szCs w:val="24"/>
              </w:rPr>
              <w:lastRenderedPageBreak/>
              <w:t>to develop my knowledge and understanding.</w:t>
            </w:r>
          </w:p>
        </w:tc>
        <w:tc>
          <w:tcPr>
            <w:tcW w:w="2694" w:type="dxa"/>
          </w:tcPr>
          <w:p w:rsidR="007C3A2D" w:rsidRDefault="005C5817" w:rsidP="00D125CA">
            <w:pPr>
              <w:rPr>
                <w:rFonts w:cs="Times New Roman"/>
                <w:szCs w:val="24"/>
              </w:rPr>
            </w:pPr>
            <w:r>
              <w:rPr>
                <w:rFonts w:cs="Times New Roman"/>
                <w:szCs w:val="24"/>
              </w:rPr>
              <w:lastRenderedPageBreak/>
              <w:t xml:space="preserve">I can do </w:t>
            </w:r>
            <w:r w:rsidR="001E41F4">
              <w:rPr>
                <w:rFonts w:cs="Times New Roman"/>
                <w:szCs w:val="24"/>
              </w:rPr>
              <w:t>an</w:t>
            </w:r>
            <w:r>
              <w:rPr>
                <w:rFonts w:cs="Times New Roman"/>
                <w:szCs w:val="24"/>
              </w:rPr>
              <w:t xml:space="preserve"> English language course and sit for IELTS exam to develop my language skill. </w:t>
            </w:r>
            <w:r w:rsidR="0059101B">
              <w:rPr>
                <w:rFonts w:cs="Times New Roman"/>
                <w:szCs w:val="24"/>
              </w:rPr>
              <w:t xml:space="preserve">There are will be </w:t>
            </w:r>
            <w:r w:rsidR="0023489E">
              <w:rPr>
                <w:rFonts w:cs="Times New Roman"/>
                <w:szCs w:val="24"/>
              </w:rPr>
              <w:t>number modules</w:t>
            </w:r>
            <w:r w:rsidR="0059101B">
              <w:rPr>
                <w:rFonts w:cs="Times New Roman"/>
                <w:szCs w:val="24"/>
              </w:rPr>
              <w:t xml:space="preserve"> in my graduation and post graduation</w:t>
            </w:r>
            <w:r w:rsidR="00E0108A">
              <w:rPr>
                <w:rFonts w:cs="Times New Roman"/>
                <w:szCs w:val="24"/>
              </w:rPr>
              <w:t xml:space="preserve"> course that will increase </w:t>
            </w:r>
            <w:r w:rsidR="0023489E">
              <w:rPr>
                <w:rFonts w:cs="Times New Roman"/>
                <w:szCs w:val="24"/>
              </w:rPr>
              <w:t>of my both theoretical and practical knowledge and understanding.</w:t>
            </w:r>
            <w:r w:rsidR="00981F5A">
              <w:rPr>
                <w:rFonts w:cs="Times New Roman"/>
                <w:szCs w:val="24"/>
              </w:rPr>
              <w:t xml:space="preserve"> The coursework, lectures, workshops, group discussions, and team works will develop by </w:t>
            </w:r>
            <w:r w:rsidR="00176413">
              <w:rPr>
                <w:rFonts w:cs="Times New Roman"/>
                <w:szCs w:val="24"/>
              </w:rPr>
              <w:t>communication skills, academic skills, Language skills, presentation skills, time management skills, problem solving and decision making skills, critical analysis and critical thinking skills.</w:t>
            </w:r>
          </w:p>
          <w:p w:rsidR="005A793E" w:rsidRPr="0045174B" w:rsidRDefault="005A793E" w:rsidP="00D125CA">
            <w:pPr>
              <w:rPr>
                <w:rFonts w:cs="Times New Roman"/>
                <w:szCs w:val="24"/>
              </w:rPr>
            </w:pPr>
            <w:r>
              <w:rPr>
                <w:rFonts w:cs="Times New Roman"/>
                <w:szCs w:val="24"/>
              </w:rPr>
              <w:t xml:space="preserve">I will also take suggestions from my tutor, relatives, colleague, and others to develop my knowledge </w:t>
            </w:r>
            <w:r>
              <w:rPr>
                <w:rFonts w:cs="Times New Roman"/>
                <w:szCs w:val="24"/>
              </w:rPr>
              <w:lastRenderedPageBreak/>
              <w:t xml:space="preserve">and understanding. </w:t>
            </w:r>
          </w:p>
        </w:tc>
        <w:tc>
          <w:tcPr>
            <w:tcW w:w="2835" w:type="dxa"/>
          </w:tcPr>
          <w:p w:rsidR="007C3A2D" w:rsidRPr="0045174B" w:rsidRDefault="00282AE2" w:rsidP="00CE0F7F">
            <w:pPr>
              <w:pStyle w:val="NormalWeb"/>
              <w:spacing w:before="160" w:beforeAutospacing="0" w:after="0" w:afterAutospacing="0" w:line="360" w:lineRule="auto"/>
              <w:ind w:hanging="360"/>
              <w:jc w:val="both"/>
            </w:pPr>
            <w:r>
              <w:rPr>
                <w:color w:val="000000"/>
              </w:rPr>
              <w:lastRenderedPageBreak/>
              <w:t xml:space="preserve">    The proposed PhD degree will</w:t>
            </w:r>
            <w:r w:rsidR="001327FE">
              <w:rPr>
                <w:color w:val="000000"/>
              </w:rPr>
              <w:t xml:space="preserve">, firs, </w:t>
            </w:r>
            <w:r>
              <w:rPr>
                <w:color w:val="000000"/>
              </w:rPr>
              <w:t>develop my</w:t>
            </w:r>
            <w:r w:rsidR="00993603" w:rsidRPr="00282AE2">
              <w:rPr>
                <w:color w:val="000000"/>
              </w:rPr>
              <w:t xml:space="preserve"> knowledge and understanding on how to choose a research topic.  Then, PhD proposal writing will increase my knowledge and understanding on how to write a research proposal. </w:t>
            </w:r>
            <w:r w:rsidR="001327FE" w:rsidRPr="00282AE2">
              <w:rPr>
                <w:color w:val="000000"/>
              </w:rPr>
              <w:t>After</w:t>
            </w:r>
            <w:r w:rsidR="00993603" w:rsidRPr="00282AE2">
              <w:rPr>
                <w:color w:val="000000"/>
              </w:rPr>
              <w:t xml:space="preserve"> the approval of research proposal, I will start my research work and continue for the </w:t>
            </w:r>
            <w:r w:rsidR="001327FE" w:rsidRPr="00282AE2">
              <w:rPr>
                <w:color w:val="000000"/>
              </w:rPr>
              <w:t>next 3</w:t>
            </w:r>
            <w:r w:rsidR="00993603" w:rsidRPr="00282AE2">
              <w:rPr>
                <w:color w:val="000000"/>
              </w:rPr>
              <w:t xml:space="preserve"> years as part of my </w:t>
            </w:r>
            <w:r w:rsidR="001327FE" w:rsidRPr="00282AE2">
              <w:rPr>
                <w:color w:val="000000"/>
              </w:rPr>
              <w:t>degree. In</w:t>
            </w:r>
            <w:r w:rsidR="00993603" w:rsidRPr="00282AE2">
              <w:rPr>
                <w:color w:val="000000"/>
              </w:rPr>
              <w:t xml:space="preserve"> the first year work on introduction and the literature review. From the introduction </w:t>
            </w:r>
            <w:r w:rsidR="001327FE" w:rsidRPr="00282AE2">
              <w:rPr>
                <w:color w:val="000000"/>
              </w:rPr>
              <w:t>chapter I</w:t>
            </w:r>
            <w:r w:rsidR="00993603" w:rsidRPr="00282AE2">
              <w:rPr>
                <w:color w:val="000000"/>
              </w:rPr>
              <w:t xml:space="preserve"> will learn how to develop research rational, problem statement, recessions and objectives, research questions, and Research significance. In this chapter come I will also develop my knowledge on how to structure a research work. Then in the second chapter all develop my </w:t>
            </w:r>
            <w:r w:rsidR="00993603" w:rsidRPr="00282AE2">
              <w:rPr>
                <w:color w:val="000000"/>
              </w:rPr>
              <w:lastRenderedPageBreak/>
              <w:t>knowledge and understanding on Literature review. The chapter will increase my understanding how to conduct a critical review on the research topics and its variables.  </w:t>
            </w:r>
            <w:r w:rsidR="009578D2" w:rsidRPr="00282AE2">
              <w:rPr>
                <w:color w:val="000000"/>
              </w:rPr>
              <w:t>In</w:t>
            </w:r>
            <w:r w:rsidR="00993603" w:rsidRPr="00282AE2">
              <w:rPr>
                <w:color w:val="000000"/>
              </w:rPr>
              <w:t xml:space="preserve"> the </w:t>
            </w:r>
            <w:r w:rsidR="009578D2">
              <w:rPr>
                <w:color w:val="000000"/>
              </w:rPr>
              <w:t>third chapter I will</w:t>
            </w:r>
            <w:r w:rsidR="00993603" w:rsidRPr="00282AE2">
              <w:rPr>
                <w:color w:val="000000"/>
              </w:rPr>
              <w:t xml:space="preserve"> gain knowledge and understanding on research methodologies. This chapter will improve my knowledge and understanding on how to formulate different research methods and methodology including research philosophy, Research Design, research approach, research method, data source, Data Collection method, and data analysis method. Then, the 4th chapter will increase my knowledge and understanding on how to collect data from research field, and how to </w:t>
            </w:r>
            <w:r w:rsidRPr="00282AE2">
              <w:rPr>
                <w:color w:val="000000"/>
              </w:rPr>
              <w:t>analyze</w:t>
            </w:r>
            <w:r w:rsidR="00993603" w:rsidRPr="00282AE2">
              <w:rPr>
                <w:color w:val="000000"/>
              </w:rPr>
              <w:t xml:space="preserve"> the data collected. This chapter will also </w:t>
            </w:r>
            <w:r w:rsidR="00993603" w:rsidRPr="00282AE2">
              <w:rPr>
                <w:color w:val="000000"/>
              </w:rPr>
              <w:lastRenderedPageBreak/>
              <w:t xml:space="preserve">increase my knowledge on how to apply different data instruments and data collection techniques including survey technique, interview technique, observation techniques, focus group, empirical study, etc. next in the fifth chapter all gain knowledge and understanding on how to conclude and  provide Recommendation for the research client. This chapter also increase my knowledge on how to find out the research limitation and how to provide guideline for </w:t>
            </w:r>
            <w:proofErr w:type="gramStart"/>
            <w:r w:rsidR="00993603" w:rsidRPr="00282AE2">
              <w:rPr>
                <w:color w:val="000000"/>
              </w:rPr>
              <w:t>the for</w:t>
            </w:r>
            <w:proofErr w:type="gramEnd"/>
            <w:r w:rsidR="00993603" w:rsidRPr="00282AE2">
              <w:rPr>
                <w:color w:val="000000"/>
              </w:rPr>
              <w:t xml:space="preserve"> the researchers.</w:t>
            </w:r>
          </w:p>
        </w:tc>
      </w:tr>
      <w:tr w:rsidR="007C3A2D" w:rsidRPr="0045174B" w:rsidTr="00E5680C">
        <w:trPr>
          <w:trHeight w:val="558"/>
        </w:trPr>
        <w:tc>
          <w:tcPr>
            <w:tcW w:w="1809" w:type="dxa"/>
          </w:tcPr>
          <w:p w:rsidR="007C3A2D" w:rsidRPr="0045174B" w:rsidRDefault="007C3A2D" w:rsidP="00D125CA">
            <w:pPr>
              <w:rPr>
                <w:rFonts w:cs="Times New Roman"/>
                <w:szCs w:val="24"/>
              </w:rPr>
            </w:pPr>
          </w:p>
          <w:p w:rsidR="007C3A2D" w:rsidRPr="0045174B" w:rsidRDefault="007C3A2D" w:rsidP="00D125CA">
            <w:pPr>
              <w:pStyle w:val="Default"/>
              <w:spacing w:line="360" w:lineRule="auto"/>
              <w:rPr>
                <w:rFonts w:ascii="Times New Roman" w:hAnsi="Times New Roman" w:cs="Times New Roman"/>
              </w:rPr>
            </w:pPr>
            <w:r w:rsidRPr="0045174B">
              <w:rPr>
                <w:rFonts w:ascii="Times New Roman" w:hAnsi="Times New Roman" w:cs="Times New Roman"/>
                <w:b/>
                <w:bCs/>
              </w:rPr>
              <w:t xml:space="preserve">Section 4 - Resources </w:t>
            </w:r>
          </w:p>
          <w:p w:rsidR="007C3A2D" w:rsidRPr="0045174B" w:rsidRDefault="007C3A2D" w:rsidP="00D125CA">
            <w:pPr>
              <w:rPr>
                <w:rFonts w:cs="Times New Roman"/>
                <w:szCs w:val="24"/>
              </w:rPr>
            </w:pPr>
            <w:r w:rsidRPr="0045174B">
              <w:rPr>
                <w:rFonts w:cs="Times New Roman"/>
                <w:i/>
                <w:iCs/>
                <w:szCs w:val="24"/>
              </w:rPr>
              <w:t xml:space="preserve"> </w:t>
            </w:r>
          </w:p>
        </w:tc>
        <w:tc>
          <w:tcPr>
            <w:tcW w:w="2268" w:type="dxa"/>
          </w:tcPr>
          <w:p w:rsidR="007C3A2D" w:rsidRDefault="007E0E4F" w:rsidP="00D125CA">
            <w:pPr>
              <w:rPr>
                <w:rFonts w:cs="Times New Roman"/>
                <w:szCs w:val="24"/>
              </w:rPr>
            </w:pPr>
            <w:r>
              <w:rPr>
                <w:rFonts w:cs="Times New Roman"/>
                <w:szCs w:val="24"/>
              </w:rPr>
              <w:t xml:space="preserve">As resources, I will need time and money first. Then, I will partner to practices and improve some of my skills including presentation skills, </w:t>
            </w:r>
            <w:r w:rsidR="004234CD">
              <w:rPr>
                <w:rFonts w:cs="Times New Roman"/>
                <w:szCs w:val="24"/>
              </w:rPr>
              <w:t>language</w:t>
            </w:r>
            <w:r>
              <w:rPr>
                <w:rFonts w:cs="Times New Roman"/>
                <w:szCs w:val="24"/>
              </w:rPr>
              <w:t xml:space="preserve"> skills, </w:t>
            </w:r>
            <w:r w:rsidR="00CE0F7F">
              <w:rPr>
                <w:rFonts w:cs="Times New Roman"/>
                <w:szCs w:val="24"/>
              </w:rPr>
              <w:t>and group</w:t>
            </w:r>
            <w:r>
              <w:rPr>
                <w:rFonts w:cs="Times New Roman"/>
                <w:szCs w:val="24"/>
              </w:rPr>
              <w:t xml:space="preserve"> work</w:t>
            </w:r>
            <w:r w:rsidR="004234CD">
              <w:rPr>
                <w:rFonts w:cs="Times New Roman"/>
                <w:szCs w:val="24"/>
              </w:rPr>
              <w:t xml:space="preserve">/team </w:t>
            </w:r>
            <w:r w:rsidR="004234CD">
              <w:rPr>
                <w:rFonts w:cs="Times New Roman"/>
                <w:szCs w:val="24"/>
              </w:rPr>
              <w:lastRenderedPageBreak/>
              <w:t xml:space="preserve">working skills. </w:t>
            </w:r>
          </w:p>
        </w:tc>
        <w:tc>
          <w:tcPr>
            <w:tcW w:w="2694" w:type="dxa"/>
          </w:tcPr>
          <w:p w:rsidR="007C3A2D" w:rsidRDefault="0020184F" w:rsidP="00D125CA">
            <w:pPr>
              <w:rPr>
                <w:rFonts w:cs="Times New Roman"/>
                <w:szCs w:val="24"/>
              </w:rPr>
            </w:pPr>
            <w:r>
              <w:rPr>
                <w:rFonts w:cs="Times New Roman"/>
                <w:szCs w:val="24"/>
              </w:rPr>
              <w:lastRenderedPageBreak/>
              <w:t xml:space="preserve">I will have to spent lots of time, efforts, and money to successfully complete my degrees. </w:t>
            </w:r>
            <w:r w:rsidR="00F849DA">
              <w:rPr>
                <w:rFonts w:cs="Times New Roman"/>
                <w:szCs w:val="24"/>
              </w:rPr>
              <w:t xml:space="preserve">I will also have </w:t>
            </w:r>
            <w:r w:rsidR="005A793E">
              <w:rPr>
                <w:rFonts w:cs="Times New Roman"/>
                <w:szCs w:val="24"/>
              </w:rPr>
              <w:t xml:space="preserve">to </w:t>
            </w:r>
            <w:r w:rsidR="00F849DA">
              <w:rPr>
                <w:rFonts w:cs="Times New Roman"/>
                <w:szCs w:val="24"/>
              </w:rPr>
              <w:t xml:space="preserve">attend classes, listen to lectures, </w:t>
            </w:r>
            <w:r w:rsidR="005A793E">
              <w:rPr>
                <w:rFonts w:cs="Times New Roman"/>
                <w:szCs w:val="24"/>
              </w:rPr>
              <w:t>and attend</w:t>
            </w:r>
            <w:r w:rsidR="00F849DA">
              <w:rPr>
                <w:rFonts w:cs="Times New Roman"/>
                <w:szCs w:val="24"/>
              </w:rPr>
              <w:t xml:space="preserve"> in group/team works and workshop. Then, I will have to work on several assignments, </w:t>
            </w:r>
            <w:r w:rsidR="00F849DA">
              <w:rPr>
                <w:rFonts w:cs="Times New Roman"/>
                <w:szCs w:val="24"/>
              </w:rPr>
              <w:lastRenderedPageBreak/>
              <w:t>and sit for several exams</w:t>
            </w:r>
            <w:r w:rsidR="005A793E">
              <w:rPr>
                <w:rFonts w:cs="Times New Roman"/>
                <w:szCs w:val="24"/>
              </w:rPr>
              <w:t xml:space="preserve">. </w:t>
            </w:r>
          </w:p>
        </w:tc>
        <w:tc>
          <w:tcPr>
            <w:tcW w:w="2835" w:type="dxa"/>
          </w:tcPr>
          <w:p w:rsidR="007C3A2D" w:rsidRPr="0045174B" w:rsidRDefault="004234CD" w:rsidP="00D125CA">
            <w:pPr>
              <w:rPr>
                <w:rFonts w:cs="Times New Roman"/>
                <w:szCs w:val="24"/>
              </w:rPr>
            </w:pPr>
            <w:r>
              <w:rPr>
                <w:rFonts w:cs="Times New Roman"/>
                <w:szCs w:val="24"/>
              </w:rPr>
              <w:lastRenderedPageBreak/>
              <w:t xml:space="preserve">As resources, I will need time and money first. Then, I will partner to practices and improve some of my skills including presentation skills, language skills, and group work/team working skills. </w:t>
            </w:r>
            <w:r w:rsidR="00790034">
              <w:rPr>
                <w:rFonts w:cs="Times New Roman"/>
                <w:szCs w:val="24"/>
              </w:rPr>
              <w:t>To</w:t>
            </w:r>
            <w:r>
              <w:rPr>
                <w:rFonts w:cs="Times New Roman"/>
                <w:szCs w:val="24"/>
              </w:rPr>
              <w:t xml:space="preserve"> improve my technology skills I will </w:t>
            </w:r>
            <w:r>
              <w:rPr>
                <w:rFonts w:cs="Times New Roman"/>
                <w:szCs w:val="24"/>
              </w:rPr>
              <w:lastRenderedPageBreak/>
              <w:t xml:space="preserve">need computer and other related accessories. To improve my research skills </w:t>
            </w:r>
            <w:r w:rsidR="0020184F">
              <w:rPr>
                <w:rFonts w:cs="Times New Roman"/>
                <w:szCs w:val="24"/>
              </w:rPr>
              <w:t xml:space="preserve">I will need to buy several books and journals, and need to hire a mentor to guide me. </w:t>
            </w:r>
          </w:p>
        </w:tc>
      </w:tr>
      <w:tr w:rsidR="00DF076C" w:rsidRPr="0045174B" w:rsidTr="00E5680C">
        <w:trPr>
          <w:trHeight w:val="4181"/>
        </w:trPr>
        <w:tc>
          <w:tcPr>
            <w:tcW w:w="1809" w:type="dxa"/>
          </w:tcPr>
          <w:p w:rsidR="00DF076C" w:rsidRPr="00DF076C" w:rsidRDefault="00DF076C" w:rsidP="00D125CA">
            <w:pPr>
              <w:rPr>
                <w:rFonts w:cs="Times New Roman"/>
                <w:b/>
                <w:szCs w:val="24"/>
              </w:rPr>
            </w:pPr>
            <w:r w:rsidRPr="00DF076C">
              <w:rPr>
                <w:rFonts w:cs="Times New Roman"/>
                <w:b/>
                <w:szCs w:val="24"/>
              </w:rPr>
              <w:lastRenderedPageBreak/>
              <w:t xml:space="preserve">Section 5: Time schedule </w:t>
            </w:r>
          </w:p>
        </w:tc>
        <w:tc>
          <w:tcPr>
            <w:tcW w:w="2268" w:type="dxa"/>
          </w:tcPr>
          <w:p w:rsidR="00DF076C" w:rsidRDefault="00E405E2" w:rsidP="00F643DB">
            <w:pPr>
              <w:rPr>
                <w:rFonts w:cs="Times New Roman"/>
                <w:szCs w:val="24"/>
              </w:rPr>
            </w:pPr>
            <w:r>
              <w:rPr>
                <w:rFonts w:cs="Times New Roman"/>
                <w:szCs w:val="24"/>
              </w:rPr>
              <w:t xml:space="preserve">The present courses started </w:t>
            </w:r>
            <w:r w:rsidR="00F643DB">
              <w:rPr>
                <w:rFonts w:cs="Times New Roman"/>
                <w:szCs w:val="24"/>
              </w:rPr>
              <w:t>January</w:t>
            </w:r>
            <w:r w:rsidR="0048712C">
              <w:rPr>
                <w:rFonts w:cs="Times New Roman"/>
                <w:szCs w:val="24"/>
              </w:rPr>
              <w:t xml:space="preserve"> </w:t>
            </w:r>
            <w:r w:rsidR="00F643DB">
              <w:rPr>
                <w:rFonts w:cs="Times New Roman"/>
                <w:szCs w:val="24"/>
              </w:rPr>
              <w:t>2018</w:t>
            </w:r>
            <w:r>
              <w:rPr>
                <w:rFonts w:cs="Times New Roman"/>
                <w:szCs w:val="24"/>
              </w:rPr>
              <w:t xml:space="preserve"> and it will be finished by </w:t>
            </w:r>
            <w:r w:rsidR="00F643DB">
              <w:rPr>
                <w:rFonts w:cs="Times New Roman"/>
                <w:szCs w:val="24"/>
              </w:rPr>
              <w:t>June 2019</w:t>
            </w:r>
          </w:p>
        </w:tc>
        <w:tc>
          <w:tcPr>
            <w:tcW w:w="2694" w:type="dxa"/>
          </w:tcPr>
          <w:p w:rsidR="00DF076C" w:rsidRDefault="00F643DB" w:rsidP="00D125CA">
            <w:pPr>
              <w:rPr>
                <w:rFonts w:cs="Times New Roman"/>
                <w:szCs w:val="24"/>
              </w:rPr>
            </w:pPr>
            <w:r>
              <w:rPr>
                <w:rFonts w:cs="Times New Roman"/>
                <w:szCs w:val="24"/>
              </w:rPr>
              <w:t xml:space="preserve">I will start my </w:t>
            </w:r>
            <w:r w:rsidR="0088366F">
              <w:rPr>
                <w:rFonts w:cs="Times New Roman"/>
                <w:szCs w:val="24"/>
              </w:rPr>
              <w:t>graduation</w:t>
            </w:r>
            <w:r>
              <w:rPr>
                <w:rFonts w:cs="Times New Roman"/>
                <w:szCs w:val="24"/>
              </w:rPr>
              <w:t xml:space="preserve"> on September 2019 and will finish by </w:t>
            </w:r>
            <w:r w:rsidR="0088366F">
              <w:rPr>
                <w:rFonts w:cs="Times New Roman"/>
                <w:szCs w:val="24"/>
              </w:rPr>
              <w:t>September</w:t>
            </w:r>
            <w:r w:rsidR="00F704AD">
              <w:rPr>
                <w:rFonts w:cs="Times New Roman"/>
                <w:szCs w:val="24"/>
              </w:rPr>
              <w:t xml:space="preserve"> 2022. Then, I will start my post-graduation by September 2022 and will finish by September 2023. </w:t>
            </w:r>
          </w:p>
        </w:tc>
        <w:tc>
          <w:tcPr>
            <w:tcW w:w="2835" w:type="dxa"/>
          </w:tcPr>
          <w:p w:rsidR="00DF076C" w:rsidRDefault="00847285" w:rsidP="00D125CA">
            <w:pPr>
              <w:rPr>
                <w:rFonts w:cs="Times New Roman"/>
                <w:szCs w:val="24"/>
              </w:rPr>
            </w:pPr>
            <w:r>
              <w:rPr>
                <w:rFonts w:cs="Times New Roman"/>
                <w:szCs w:val="24"/>
              </w:rPr>
              <w:t xml:space="preserve">I will start my PhD degree by September 2023 and will finish by September 2027. </w:t>
            </w:r>
          </w:p>
          <w:p w:rsidR="00847285" w:rsidRDefault="00847285" w:rsidP="00D125CA">
            <w:pPr>
              <w:rPr>
                <w:rFonts w:cs="Times New Roman"/>
                <w:szCs w:val="24"/>
              </w:rPr>
            </w:pPr>
            <w:r>
              <w:rPr>
                <w:rFonts w:cs="Times New Roman"/>
                <w:szCs w:val="24"/>
              </w:rPr>
              <w:t xml:space="preserve">By this time will </w:t>
            </w:r>
            <w:r w:rsidR="0088366F">
              <w:rPr>
                <w:rFonts w:cs="Times New Roman"/>
                <w:szCs w:val="24"/>
              </w:rPr>
              <w:t xml:space="preserve">do </w:t>
            </w:r>
            <w:proofErr w:type="gramStart"/>
            <w:r w:rsidR="0088366F">
              <w:rPr>
                <w:rFonts w:cs="Times New Roman"/>
                <w:szCs w:val="24"/>
              </w:rPr>
              <w:t>a</w:t>
            </w:r>
            <w:proofErr w:type="gramEnd"/>
            <w:r w:rsidR="0088366F">
              <w:rPr>
                <w:rFonts w:cs="Times New Roman"/>
                <w:szCs w:val="24"/>
              </w:rPr>
              <w:t xml:space="preserve"> English language course by middle of 2020 to improve my academic English language skills including reading and writing skills. </w:t>
            </w:r>
          </w:p>
        </w:tc>
      </w:tr>
      <w:tr w:rsidR="007C3A2D" w:rsidRPr="0045174B" w:rsidTr="00E5680C">
        <w:trPr>
          <w:trHeight w:val="1935"/>
        </w:trPr>
        <w:tc>
          <w:tcPr>
            <w:tcW w:w="1809" w:type="dxa"/>
          </w:tcPr>
          <w:p w:rsidR="007C3A2D" w:rsidRPr="0045174B" w:rsidRDefault="007C3A2D" w:rsidP="00D125CA">
            <w:pPr>
              <w:pStyle w:val="Default"/>
              <w:spacing w:line="360" w:lineRule="auto"/>
              <w:rPr>
                <w:rFonts w:ascii="Times New Roman" w:hAnsi="Times New Roman" w:cs="Times New Roman"/>
              </w:rPr>
            </w:pPr>
            <w:r>
              <w:rPr>
                <w:rFonts w:ascii="Times New Roman" w:hAnsi="Times New Roman" w:cs="Times New Roman"/>
                <w:b/>
                <w:bCs/>
              </w:rPr>
              <w:t>Section 5</w:t>
            </w:r>
            <w:r w:rsidRPr="0045174B">
              <w:rPr>
                <w:rFonts w:ascii="Times New Roman" w:hAnsi="Times New Roman" w:cs="Times New Roman"/>
                <w:b/>
                <w:bCs/>
              </w:rPr>
              <w:t xml:space="preserve"> - Completion </w:t>
            </w:r>
          </w:p>
          <w:p w:rsidR="007C3A2D" w:rsidRPr="0045174B" w:rsidRDefault="007C3A2D" w:rsidP="00D125CA">
            <w:pPr>
              <w:rPr>
                <w:rFonts w:cs="Times New Roman"/>
                <w:szCs w:val="24"/>
              </w:rPr>
            </w:pPr>
          </w:p>
        </w:tc>
        <w:tc>
          <w:tcPr>
            <w:tcW w:w="2268" w:type="dxa"/>
          </w:tcPr>
          <w:p w:rsidR="007C3A2D" w:rsidRDefault="00FA7648" w:rsidP="00D125CA">
            <w:pPr>
              <w:rPr>
                <w:rFonts w:cs="Times New Roman"/>
                <w:szCs w:val="24"/>
              </w:rPr>
            </w:pPr>
            <w:r>
              <w:rPr>
                <w:rFonts w:cs="Times New Roman"/>
                <w:szCs w:val="24"/>
              </w:rPr>
              <w:t xml:space="preserve">Date: </w:t>
            </w:r>
            <w:r w:rsidR="0048712C">
              <w:rPr>
                <w:rFonts w:cs="Times New Roman"/>
                <w:szCs w:val="24"/>
              </w:rPr>
              <w:t>The present course will be finished by June 2019</w:t>
            </w:r>
          </w:p>
          <w:p w:rsidR="00FA7648" w:rsidRDefault="00FA7648" w:rsidP="00D125CA">
            <w:pPr>
              <w:rPr>
                <w:rFonts w:cs="Times New Roman"/>
                <w:szCs w:val="24"/>
              </w:rPr>
            </w:pPr>
            <w:r>
              <w:rPr>
                <w:rFonts w:cs="Times New Roman"/>
                <w:szCs w:val="24"/>
              </w:rPr>
              <w:t xml:space="preserve">Date: </w:t>
            </w:r>
          </w:p>
          <w:p w:rsidR="00FA7648" w:rsidRPr="0045174B" w:rsidRDefault="00FA7648" w:rsidP="00D125CA">
            <w:pPr>
              <w:rPr>
                <w:rFonts w:cs="Times New Roman"/>
                <w:szCs w:val="24"/>
              </w:rPr>
            </w:pPr>
            <w:r>
              <w:rPr>
                <w:rFonts w:cs="Times New Roman"/>
                <w:szCs w:val="24"/>
              </w:rPr>
              <w:t xml:space="preserve">Date: </w:t>
            </w:r>
          </w:p>
        </w:tc>
        <w:tc>
          <w:tcPr>
            <w:tcW w:w="2694" w:type="dxa"/>
          </w:tcPr>
          <w:p w:rsidR="00FA7648" w:rsidRDefault="00FA7648" w:rsidP="00FA7648">
            <w:pPr>
              <w:rPr>
                <w:rFonts w:cs="Times New Roman"/>
                <w:szCs w:val="24"/>
              </w:rPr>
            </w:pPr>
            <w:r>
              <w:rPr>
                <w:rFonts w:cs="Times New Roman"/>
                <w:szCs w:val="24"/>
              </w:rPr>
              <w:t xml:space="preserve">Date: </w:t>
            </w:r>
            <w:r w:rsidR="0048712C">
              <w:rPr>
                <w:rFonts w:cs="Times New Roman"/>
                <w:szCs w:val="24"/>
              </w:rPr>
              <w:t>The graduation will be finished by September 2022.</w:t>
            </w:r>
          </w:p>
          <w:p w:rsidR="00FA7648" w:rsidRDefault="00FA7648" w:rsidP="00FA7648">
            <w:pPr>
              <w:rPr>
                <w:rFonts w:cs="Times New Roman"/>
                <w:szCs w:val="24"/>
              </w:rPr>
            </w:pPr>
            <w:r>
              <w:rPr>
                <w:rFonts w:cs="Times New Roman"/>
                <w:szCs w:val="24"/>
              </w:rPr>
              <w:t xml:space="preserve">Date: </w:t>
            </w:r>
            <w:r w:rsidR="0048712C">
              <w:rPr>
                <w:rFonts w:cs="Times New Roman"/>
                <w:szCs w:val="24"/>
              </w:rPr>
              <w:t xml:space="preserve">The post-graduation will be finished by </w:t>
            </w:r>
            <w:r w:rsidR="0059240C">
              <w:rPr>
                <w:rFonts w:cs="Times New Roman"/>
                <w:szCs w:val="24"/>
              </w:rPr>
              <w:t xml:space="preserve">September 2023. </w:t>
            </w:r>
          </w:p>
          <w:p w:rsidR="007C3A2D" w:rsidRPr="0045174B" w:rsidRDefault="00FA7648" w:rsidP="00FA7648">
            <w:pPr>
              <w:rPr>
                <w:rFonts w:cs="Times New Roman"/>
                <w:szCs w:val="24"/>
              </w:rPr>
            </w:pPr>
            <w:r>
              <w:rPr>
                <w:rFonts w:cs="Times New Roman"/>
                <w:szCs w:val="24"/>
              </w:rPr>
              <w:t>Date:</w:t>
            </w:r>
          </w:p>
        </w:tc>
        <w:tc>
          <w:tcPr>
            <w:tcW w:w="2835" w:type="dxa"/>
          </w:tcPr>
          <w:p w:rsidR="00FA7648" w:rsidRDefault="00FA7648" w:rsidP="00FA7648">
            <w:pPr>
              <w:rPr>
                <w:rFonts w:cs="Times New Roman"/>
                <w:szCs w:val="24"/>
              </w:rPr>
            </w:pPr>
            <w:r>
              <w:rPr>
                <w:rFonts w:cs="Times New Roman"/>
                <w:szCs w:val="24"/>
              </w:rPr>
              <w:t xml:space="preserve">Date: </w:t>
            </w:r>
            <w:r w:rsidR="0059240C">
              <w:rPr>
                <w:rFonts w:cs="Times New Roman"/>
                <w:szCs w:val="24"/>
              </w:rPr>
              <w:t>The PhD degree will be completed by September 2027.</w:t>
            </w:r>
          </w:p>
          <w:p w:rsidR="00FA7648" w:rsidRDefault="00FA7648" w:rsidP="00FA7648">
            <w:pPr>
              <w:rPr>
                <w:rFonts w:cs="Times New Roman"/>
                <w:szCs w:val="24"/>
              </w:rPr>
            </w:pPr>
            <w:r>
              <w:rPr>
                <w:rFonts w:cs="Times New Roman"/>
                <w:szCs w:val="24"/>
              </w:rPr>
              <w:t xml:space="preserve">Date: </w:t>
            </w:r>
            <w:r w:rsidR="0059240C">
              <w:rPr>
                <w:rFonts w:cs="Times New Roman"/>
                <w:szCs w:val="24"/>
              </w:rPr>
              <w:t xml:space="preserve">The </w:t>
            </w:r>
            <w:r w:rsidR="004924CB">
              <w:rPr>
                <w:rFonts w:cs="Times New Roman"/>
                <w:szCs w:val="24"/>
              </w:rPr>
              <w:t>English</w:t>
            </w:r>
            <w:r w:rsidR="0059240C">
              <w:rPr>
                <w:rFonts w:cs="Times New Roman"/>
                <w:szCs w:val="24"/>
              </w:rPr>
              <w:t xml:space="preserve"> language course will be finished by December 2020. </w:t>
            </w:r>
          </w:p>
          <w:p w:rsidR="007C3A2D" w:rsidRPr="0045174B" w:rsidRDefault="00FA7648" w:rsidP="00FA7648">
            <w:pPr>
              <w:rPr>
                <w:rFonts w:cs="Times New Roman"/>
                <w:szCs w:val="24"/>
              </w:rPr>
            </w:pPr>
            <w:r>
              <w:rPr>
                <w:rFonts w:cs="Times New Roman"/>
                <w:szCs w:val="24"/>
              </w:rPr>
              <w:t>Date:</w:t>
            </w:r>
          </w:p>
        </w:tc>
      </w:tr>
    </w:tbl>
    <w:p w:rsidR="005A793E" w:rsidRDefault="005A793E" w:rsidP="00203E0F">
      <w:pPr>
        <w:pStyle w:val="Heading2"/>
      </w:pPr>
    </w:p>
    <w:p w:rsidR="0059240C" w:rsidRDefault="00ED37A1" w:rsidP="0059240C">
      <w:r>
        <w:t xml:space="preserve">In addition, </w:t>
      </w:r>
      <w:r w:rsidRPr="00B12D4D">
        <w:rPr>
          <w:b/>
        </w:rPr>
        <w:t xml:space="preserve">a planned outcome of my career plan is included in Appendix B. Then, </w:t>
      </w:r>
      <w:r w:rsidR="00B12D4D" w:rsidRPr="00B12D4D">
        <w:rPr>
          <w:b/>
        </w:rPr>
        <w:t>areas of further development are included in Appendix C.</w:t>
      </w:r>
      <w:r w:rsidR="00B12D4D">
        <w:t xml:space="preserve"> </w:t>
      </w:r>
    </w:p>
    <w:p w:rsidR="004D0930" w:rsidRPr="0059240C" w:rsidRDefault="00AB29C5" w:rsidP="0059240C">
      <w:pPr>
        <w:pStyle w:val="Heading1"/>
        <w:rPr>
          <w:rFonts w:cs="Times New Roman"/>
          <w:color w:val="7030A0"/>
          <w:sz w:val="26"/>
          <w:szCs w:val="26"/>
        </w:rPr>
      </w:pPr>
      <w:bookmarkStart w:id="19" w:name="_Toc521575617"/>
      <w:r>
        <w:t xml:space="preserve">6.0 </w:t>
      </w:r>
      <w:r w:rsidR="004D0930">
        <w:t>Conclusion</w:t>
      </w:r>
      <w:r w:rsidR="00277025">
        <w:t xml:space="preserve"> and recommendation</w:t>
      </w:r>
      <w:bookmarkEnd w:id="19"/>
      <w:r w:rsidR="00277025">
        <w:t xml:space="preserve"> </w:t>
      </w:r>
    </w:p>
    <w:p w:rsidR="00447D8D" w:rsidRPr="00447D8D" w:rsidRDefault="004D0930" w:rsidP="004D0930">
      <w:r>
        <w:t xml:space="preserve">It is indeed a long term process of developing professional skills being engaged in an office. But there are many opportunities offered by the company for the employees to enhance their merit and intelligence. By practicing and taking </w:t>
      </w:r>
      <w:r w:rsidR="005F3B98">
        <w:t>this chance</w:t>
      </w:r>
      <w:r>
        <w:t xml:space="preserve"> of attending many seminars, workshops, learning events, skills development program may help greatly a student or candidate to prove him fit for the job expected.</w:t>
      </w:r>
      <w:r w:rsidR="005F3B98">
        <w:t xml:space="preserve"> Teamwork and group work helps one many. Group work in an office is very important as the company runs various projects creating teams or group to perform the projects properly. In team the member performs by their individual skills and performance.  </w:t>
      </w:r>
    </w:p>
    <w:p w:rsidR="00277025" w:rsidRDefault="00277025" w:rsidP="00277025">
      <w:r>
        <w:t>Consistently seeking professional career development helps one go ahead of the curve. A student or learner should practice various skills that can make his professional career as his choice. Every marketer wants employee very skilled and self-motivated for contributing to the works. To be a bright career holder, one should develop many qualifications in his characteristics such as leadership skills, critical thinking, innovative tendency etc. that helps him in his future career at the office.</w:t>
      </w:r>
    </w:p>
    <w:p w:rsidR="006C272D" w:rsidRDefault="006C272D">
      <w:pPr>
        <w:spacing w:line="276" w:lineRule="auto"/>
        <w:jc w:val="left"/>
        <w:rPr>
          <w:rFonts w:eastAsiaTheme="majorEastAsia" w:cstheme="majorBidi"/>
          <w:b/>
          <w:bCs/>
          <w:color w:val="548DD4" w:themeColor="text2" w:themeTint="99"/>
          <w:sz w:val="28"/>
          <w:szCs w:val="28"/>
        </w:rPr>
      </w:pPr>
      <w:r>
        <w:br w:type="page"/>
      </w:r>
    </w:p>
    <w:p w:rsidR="00447D8D" w:rsidRDefault="00447D8D" w:rsidP="00CB64D3">
      <w:pPr>
        <w:pStyle w:val="Heading1"/>
      </w:pPr>
      <w:bookmarkStart w:id="20" w:name="_Toc521575618"/>
      <w:r>
        <w:lastRenderedPageBreak/>
        <w:t>References</w:t>
      </w:r>
      <w:bookmarkEnd w:id="20"/>
      <w:r>
        <w:t xml:space="preserve"> </w:t>
      </w:r>
    </w:p>
    <w:p w:rsidR="00EB6993" w:rsidRPr="00AB29C5" w:rsidRDefault="00EB6993" w:rsidP="00AB29C5">
      <w:pPr>
        <w:pStyle w:val="NoSpacing"/>
        <w:spacing w:line="360" w:lineRule="auto"/>
        <w:jc w:val="both"/>
        <w:rPr>
          <w:rFonts w:ascii="Times New Roman" w:hAnsi="Times New Roman" w:cs="Times New Roman"/>
          <w:sz w:val="24"/>
          <w:szCs w:val="24"/>
        </w:rPr>
      </w:pPr>
      <w:r w:rsidRPr="00AB29C5">
        <w:rPr>
          <w:rFonts w:ascii="Times New Roman" w:hAnsi="Times New Roman" w:cs="Times New Roman"/>
          <w:sz w:val="24"/>
          <w:szCs w:val="24"/>
        </w:rPr>
        <w:t xml:space="preserve">Sherman, F. (2018) </w:t>
      </w:r>
      <w:proofErr w:type="gramStart"/>
      <w:r w:rsidRPr="00AB29C5">
        <w:rPr>
          <w:rFonts w:ascii="Times New Roman" w:hAnsi="Times New Roman" w:cs="Times New Roman"/>
          <w:i/>
          <w:sz w:val="24"/>
          <w:szCs w:val="24"/>
        </w:rPr>
        <w:t>What</w:t>
      </w:r>
      <w:proofErr w:type="gramEnd"/>
      <w:r w:rsidRPr="00AB29C5">
        <w:rPr>
          <w:rFonts w:ascii="Times New Roman" w:hAnsi="Times New Roman" w:cs="Times New Roman"/>
          <w:i/>
          <w:sz w:val="24"/>
          <w:szCs w:val="24"/>
        </w:rPr>
        <w:t xml:space="preserve"> are the benefits of effective communication in workplace?</w:t>
      </w:r>
      <w:r w:rsidRPr="00AB29C5">
        <w:rPr>
          <w:rFonts w:ascii="Times New Roman" w:hAnsi="Times New Roman" w:cs="Times New Roman"/>
          <w:sz w:val="24"/>
          <w:szCs w:val="24"/>
        </w:rPr>
        <w:t xml:space="preserve"> Available at: </w:t>
      </w:r>
      <w:hyperlink r:id="rId12" w:history="1">
        <w:r w:rsidRPr="00AB29C5">
          <w:rPr>
            <w:rStyle w:val="Hyperlink"/>
            <w:rFonts w:ascii="Times New Roman" w:hAnsi="Times New Roman" w:cs="Times New Roman"/>
            <w:sz w:val="24"/>
            <w:szCs w:val="24"/>
          </w:rPr>
          <w:t>https://smallbusiness.chron.com/benefits-effective-communication-workplace-20198.html</w:t>
        </w:r>
      </w:hyperlink>
      <w:r w:rsidRPr="00AB29C5">
        <w:rPr>
          <w:rFonts w:ascii="Times New Roman" w:hAnsi="Times New Roman" w:cs="Times New Roman"/>
          <w:sz w:val="24"/>
          <w:szCs w:val="24"/>
        </w:rPr>
        <w:t>. [Accessed on: 2 August 2018]</w:t>
      </w:r>
    </w:p>
    <w:p w:rsidR="00EB6993" w:rsidRPr="00AB29C5" w:rsidRDefault="00EB6993" w:rsidP="00AB29C5">
      <w:pPr>
        <w:pStyle w:val="NoSpacing"/>
        <w:spacing w:line="360" w:lineRule="auto"/>
        <w:jc w:val="both"/>
        <w:rPr>
          <w:rFonts w:ascii="Times New Roman" w:hAnsi="Times New Roman" w:cs="Times New Roman"/>
          <w:sz w:val="24"/>
          <w:szCs w:val="24"/>
        </w:rPr>
      </w:pPr>
    </w:p>
    <w:p w:rsidR="00EB6993" w:rsidRPr="00AB29C5" w:rsidRDefault="00EB6993" w:rsidP="00AB29C5">
      <w:pPr>
        <w:pStyle w:val="NoSpacing"/>
        <w:spacing w:line="360" w:lineRule="auto"/>
        <w:jc w:val="both"/>
        <w:rPr>
          <w:rFonts w:ascii="Times New Roman" w:hAnsi="Times New Roman" w:cs="Times New Roman"/>
          <w:sz w:val="24"/>
          <w:szCs w:val="24"/>
        </w:rPr>
      </w:pPr>
      <w:proofErr w:type="gramStart"/>
      <w:r w:rsidRPr="00AB29C5">
        <w:rPr>
          <w:rFonts w:ascii="Times New Roman" w:hAnsi="Times New Roman" w:cs="Times New Roman"/>
          <w:sz w:val="24"/>
          <w:szCs w:val="24"/>
        </w:rPr>
        <w:t xml:space="preserve">Mooney, L. (2018) </w:t>
      </w:r>
      <w:r w:rsidRPr="00AB29C5">
        <w:rPr>
          <w:rFonts w:ascii="Times New Roman" w:hAnsi="Times New Roman" w:cs="Times New Roman"/>
          <w:i/>
          <w:sz w:val="24"/>
          <w:szCs w:val="24"/>
        </w:rPr>
        <w:t>How listening can improve workplace performance.</w:t>
      </w:r>
      <w:proofErr w:type="gramEnd"/>
      <w:r w:rsidRPr="00AB29C5">
        <w:rPr>
          <w:rFonts w:ascii="Times New Roman" w:hAnsi="Times New Roman" w:cs="Times New Roman"/>
          <w:i/>
          <w:sz w:val="24"/>
          <w:szCs w:val="24"/>
        </w:rPr>
        <w:t xml:space="preserve"> </w:t>
      </w:r>
      <w:r w:rsidRPr="00AB29C5">
        <w:rPr>
          <w:rFonts w:ascii="Times New Roman" w:hAnsi="Times New Roman" w:cs="Times New Roman"/>
          <w:sz w:val="24"/>
          <w:szCs w:val="24"/>
        </w:rPr>
        <w:t xml:space="preserve">Available at: </w:t>
      </w:r>
      <w:hyperlink r:id="rId13" w:history="1">
        <w:r w:rsidRPr="00AB29C5">
          <w:rPr>
            <w:rStyle w:val="Hyperlink"/>
            <w:rFonts w:ascii="Times New Roman" w:hAnsi="Times New Roman" w:cs="Times New Roman"/>
            <w:sz w:val="24"/>
            <w:szCs w:val="24"/>
          </w:rPr>
          <w:t>https://smallbusiness.chron.com/listening-can-improve-workplace-performance-13262.html</w:t>
        </w:r>
      </w:hyperlink>
      <w:r w:rsidRPr="00AB29C5">
        <w:rPr>
          <w:rFonts w:ascii="Times New Roman" w:hAnsi="Times New Roman" w:cs="Times New Roman"/>
          <w:sz w:val="24"/>
          <w:szCs w:val="24"/>
        </w:rPr>
        <w:t>. [Accessed on: 2 August 2018]</w:t>
      </w:r>
    </w:p>
    <w:p w:rsidR="00EB6993" w:rsidRPr="00AB29C5" w:rsidRDefault="00EB6993" w:rsidP="00AB29C5">
      <w:pPr>
        <w:pStyle w:val="NoSpacing"/>
        <w:spacing w:line="360" w:lineRule="auto"/>
        <w:jc w:val="both"/>
        <w:rPr>
          <w:rFonts w:ascii="Times New Roman" w:hAnsi="Times New Roman" w:cs="Times New Roman"/>
          <w:sz w:val="24"/>
          <w:szCs w:val="24"/>
        </w:rPr>
      </w:pPr>
    </w:p>
    <w:p w:rsidR="00EB6993" w:rsidRPr="00AB29C5" w:rsidRDefault="00EB6993" w:rsidP="00AB29C5">
      <w:pPr>
        <w:pStyle w:val="NoSpacing"/>
        <w:spacing w:line="360" w:lineRule="auto"/>
        <w:jc w:val="both"/>
        <w:rPr>
          <w:rFonts w:ascii="Times New Roman" w:hAnsi="Times New Roman" w:cs="Times New Roman"/>
          <w:sz w:val="24"/>
          <w:szCs w:val="24"/>
        </w:rPr>
      </w:pPr>
      <w:r w:rsidRPr="00AB29C5">
        <w:rPr>
          <w:rFonts w:ascii="Times New Roman" w:hAnsi="Times New Roman" w:cs="Times New Roman"/>
          <w:sz w:val="24"/>
          <w:szCs w:val="24"/>
        </w:rPr>
        <w:t xml:space="preserve">Tucker, K. (2017) </w:t>
      </w:r>
      <w:proofErr w:type="gramStart"/>
      <w:r w:rsidRPr="00AB29C5">
        <w:rPr>
          <w:rFonts w:ascii="Times New Roman" w:hAnsi="Times New Roman" w:cs="Times New Roman"/>
          <w:i/>
          <w:sz w:val="24"/>
          <w:szCs w:val="24"/>
        </w:rPr>
        <w:t>What</w:t>
      </w:r>
      <w:proofErr w:type="gramEnd"/>
      <w:r w:rsidRPr="00AB29C5">
        <w:rPr>
          <w:rFonts w:ascii="Times New Roman" w:hAnsi="Times New Roman" w:cs="Times New Roman"/>
          <w:i/>
          <w:sz w:val="24"/>
          <w:szCs w:val="24"/>
        </w:rPr>
        <w:t xml:space="preserve"> does trustworthiness mean in the workplace?</w:t>
      </w:r>
      <w:r w:rsidRPr="00AB29C5">
        <w:rPr>
          <w:rFonts w:ascii="Times New Roman" w:hAnsi="Times New Roman" w:cs="Times New Roman"/>
          <w:sz w:val="24"/>
          <w:szCs w:val="24"/>
        </w:rPr>
        <w:t xml:space="preserve"> Available at: </w:t>
      </w:r>
      <w:hyperlink r:id="rId14" w:history="1">
        <w:r w:rsidRPr="00AB29C5">
          <w:rPr>
            <w:rStyle w:val="Hyperlink"/>
            <w:rFonts w:ascii="Times New Roman" w:hAnsi="Times New Roman" w:cs="Times New Roman"/>
            <w:sz w:val="24"/>
            <w:szCs w:val="24"/>
          </w:rPr>
          <w:t>https://woman.thenest.com/trustworthiness-mean-workplace-13540.html</w:t>
        </w:r>
      </w:hyperlink>
      <w:r w:rsidRPr="00AB29C5">
        <w:rPr>
          <w:rFonts w:ascii="Times New Roman" w:hAnsi="Times New Roman" w:cs="Times New Roman"/>
          <w:sz w:val="24"/>
          <w:szCs w:val="24"/>
        </w:rPr>
        <w:t>. [Accessed on: 2 August 2018]</w:t>
      </w:r>
    </w:p>
    <w:p w:rsidR="00EB6993" w:rsidRPr="00AB29C5" w:rsidRDefault="00EB6993" w:rsidP="00AB29C5">
      <w:pPr>
        <w:pStyle w:val="NoSpacing"/>
        <w:spacing w:line="360" w:lineRule="auto"/>
        <w:jc w:val="both"/>
        <w:rPr>
          <w:rFonts w:ascii="Times New Roman" w:hAnsi="Times New Roman" w:cs="Times New Roman"/>
          <w:sz w:val="24"/>
          <w:szCs w:val="24"/>
        </w:rPr>
      </w:pPr>
    </w:p>
    <w:p w:rsidR="00EB6993" w:rsidRPr="00AB29C5" w:rsidRDefault="00EB6993" w:rsidP="00AB29C5">
      <w:pPr>
        <w:pStyle w:val="NoSpacing"/>
        <w:spacing w:line="360" w:lineRule="auto"/>
        <w:jc w:val="both"/>
        <w:rPr>
          <w:rFonts w:ascii="Times New Roman" w:hAnsi="Times New Roman" w:cs="Times New Roman"/>
          <w:sz w:val="24"/>
          <w:szCs w:val="24"/>
        </w:rPr>
      </w:pPr>
      <w:proofErr w:type="gramStart"/>
      <w:r w:rsidRPr="00AB29C5">
        <w:rPr>
          <w:rFonts w:ascii="Times New Roman" w:hAnsi="Times New Roman" w:cs="Times New Roman"/>
          <w:sz w:val="24"/>
          <w:szCs w:val="24"/>
        </w:rPr>
        <w:t xml:space="preserve">NCES (2018) </w:t>
      </w:r>
      <w:r w:rsidRPr="00AB29C5">
        <w:rPr>
          <w:rFonts w:ascii="Times New Roman" w:hAnsi="Times New Roman" w:cs="Times New Roman"/>
          <w:i/>
          <w:sz w:val="24"/>
          <w:szCs w:val="24"/>
        </w:rPr>
        <w:t>Demonstrate honesty, integrity, and professionalism at all times.</w:t>
      </w:r>
      <w:proofErr w:type="gramEnd"/>
      <w:r w:rsidRPr="00AB29C5">
        <w:rPr>
          <w:rFonts w:ascii="Times New Roman" w:hAnsi="Times New Roman" w:cs="Times New Roman"/>
          <w:sz w:val="24"/>
          <w:szCs w:val="24"/>
        </w:rPr>
        <w:t xml:space="preserve"> Available at: </w:t>
      </w:r>
      <w:hyperlink r:id="rId15" w:history="1">
        <w:r w:rsidRPr="00AB29C5">
          <w:rPr>
            <w:rStyle w:val="Hyperlink"/>
            <w:rFonts w:ascii="Times New Roman" w:hAnsi="Times New Roman" w:cs="Times New Roman"/>
            <w:sz w:val="24"/>
            <w:szCs w:val="24"/>
          </w:rPr>
          <w:t>https://nces.ed.gov/pubs2010/dataethics/honesty.asp</w:t>
        </w:r>
      </w:hyperlink>
      <w:r w:rsidRPr="00AB29C5">
        <w:rPr>
          <w:rFonts w:ascii="Times New Roman" w:hAnsi="Times New Roman" w:cs="Times New Roman"/>
          <w:sz w:val="24"/>
          <w:szCs w:val="24"/>
        </w:rPr>
        <w:t>. [Accessed on: 2 August 2018]</w:t>
      </w:r>
    </w:p>
    <w:p w:rsidR="00EB6993" w:rsidRPr="00AB29C5" w:rsidRDefault="00EB6993" w:rsidP="00AB29C5">
      <w:pPr>
        <w:pStyle w:val="NoSpacing"/>
        <w:spacing w:line="360" w:lineRule="auto"/>
        <w:jc w:val="both"/>
        <w:rPr>
          <w:rFonts w:ascii="Times New Roman" w:hAnsi="Times New Roman" w:cs="Times New Roman"/>
          <w:sz w:val="24"/>
          <w:szCs w:val="24"/>
        </w:rPr>
      </w:pPr>
    </w:p>
    <w:p w:rsidR="00EB6993" w:rsidRPr="00AB29C5" w:rsidRDefault="00EB6993" w:rsidP="00AB29C5">
      <w:pPr>
        <w:pStyle w:val="NoSpacing"/>
        <w:spacing w:line="360" w:lineRule="auto"/>
        <w:jc w:val="both"/>
        <w:rPr>
          <w:rFonts w:ascii="Times New Roman" w:hAnsi="Times New Roman" w:cs="Times New Roman"/>
          <w:sz w:val="24"/>
          <w:szCs w:val="24"/>
        </w:rPr>
      </w:pPr>
      <w:r w:rsidRPr="00AB29C5">
        <w:rPr>
          <w:rFonts w:ascii="Times New Roman" w:hAnsi="Times New Roman" w:cs="Times New Roman"/>
          <w:sz w:val="24"/>
          <w:szCs w:val="24"/>
        </w:rPr>
        <w:t xml:space="preserve">Marquis, A. (2018) </w:t>
      </w:r>
      <w:r w:rsidRPr="00AB29C5">
        <w:rPr>
          <w:rFonts w:ascii="Times New Roman" w:hAnsi="Times New Roman" w:cs="Times New Roman"/>
          <w:i/>
          <w:sz w:val="24"/>
          <w:szCs w:val="24"/>
        </w:rPr>
        <w:t>Importance of integration and coordination in an organization.</w:t>
      </w:r>
      <w:r w:rsidRPr="00AB29C5">
        <w:rPr>
          <w:rFonts w:ascii="Times New Roman" w:hAnsi="Times New Roman" w:cs="Times New Roman"/>
          <w:sz w:val="24"/>
          <w:szCs w:val="24"/>
        </w:rPr>
        <w:t xml:space="preserve"> Available at: </w:t>
      </w:r>
      <w:hyperlink r:id="rId16" w:history="1">
        <w:r w:rsidRPr="00AB29C5">
          <w:rPr>
            <w:rStyle w:val="Hyperlink"/>
            <w:rFonts w:ascii="Times New Roman" w:hAnsi="Times New Roman" w:cs="Times New Roman"/>
            <w:sz w:val="24"/>
            <w:szCs w:val="24"/>
          </w:rPr>
          <w:t>https://smallbusiness.chron.com/importance-integration-coordination-organization-17921.html</w:t>
        </w:r>
      </w:hyperlink>
      <w:r w:rsidRPr="00AB29C5">
        <w:rPr>
          <w:rFonts w:ascii="Times New Roman" w:hAnsi="Times New Roman" w:cs="Times New Roman"/>
          <w:sz w:val="24"/>
          <w:szCs w:val="24"/>
        </w:rPr>
        <w:t>. [Accessed on: 2 August 2018]</w:t>
      </w:r>
    </w:p>
    <w:p w:rsidR="00EB6993" w:rsidRPr="00AB29C5" w:rsidRDefault="00EB6993" w:rsidP="00AB29C5">
      <w:pPr>
        <w:pStyle w:val="NoSpacing"/>
        <w:spacing w:line="360" w:lineRule="auto"/>
        <w:jc w:val="both"/>
        <w:rPr>
          <w:rFonts w:ascii="Times New Roman" w:hAnsi="Times New Roman" w:cs="Times New Roman"/>
          <w:sz w:val="24"/>
          <w:szCs w:val="24"/>
        </w:rPr>
      </w:pPr>
    </w:p>
    <w:p w:rsidR="00EB6993" w:rsidRPr="00AB29C5" w:rsidRDefault="00EB6993" w:rsidP="00AB29C5">
      <w:pPr>
        <w:pStyle w:val="NoSpacing"/>
        <w:spacing w:line="360" w:lineRule="auto"/>
        <w:jc w:val="both"/>
        <w:rPr>
          <w:rFonts w:ascii="Times New Roman" w:hAnsi="Times New Roman" w:cs="Times New Roman"/>
          <w:sz w:val="24"/>
          <w:szCs w:val="24"/>
        </w:rPr>
      </w:pPr>
      <w:proofErr w:type="gramStart"/>
      <w:r w:rsidRPr="00AB29C5">
        <w:rPr>
          <w:rFonts w:ascii="Times New Roman" w:hAnsi="Times New Roman" w:cs="Times New Roman"/>
          <w:sz w:val="24"/>
          <w:szCs w:val="24"/>
        </w:rPr>
        <w:t xml:space="preserve">Leonard, K. (2018) </w:t>
      </w:r>
      <w:r w:rsidRPr="00AB29C5">
        <w:rPr>
          <w:rFonts w:ascii="Times New Roman" w:hAnsi="Times New Roman" w:cs="Times New Roman"/>
          <w:i/>
          <w:sz w:val="24"/>
          <w:szCs w:val="24"/>
        </w:rPr>
        <w:t>A description of planning skills.</w:t>
      </w:r>
      <w:proofErr w:type="gramEnd"/>
      <w:r w:rsidRPr="00AB29C5">
        <w:rPr>
          <w:rFonts w:ascii="Times New Roman" w:hAnsi="Times New Roman" w:cs="Times New Roman"/>
          <w:sz w:val="24"/>
          <w:szCs w:val="24"/>
        </w:rPr>
        <w:t xml:space="preserve"> </w:t>
      </w:r>
      <w:proofErr w:type="gramStart"/>
      <w:r w:rsidRPr="00AB29C5">
        <w:rPr>
          <w:rFonts w:ascii="Times New Roman" w:hAnsi="Times New Roman" w:cs="Times New Roman"/>
          <w:sz w:val="24"/>
          <w:szCs w:val="24"/>
        </w:rPr>
        <w:t>available</w:t>
      </w:r>
      <w:proofErr w:type="gramEnd"/>
      <w:r w:rsidRPr="00AB29C5">
        <w:rPr>
          <w:rFonts w:ascii="Times New Roman" w:hAnsi="Times New Roman" w:cs="Times New Roman"/>
          <w:sz w:val="24"/>
          <w:szCs w:val="24"/>
        </w:rPr>
        <w:t xml:space="preserve"> at: </w:t>
      </w:r>
      <w:hyperlink r:id="rId17" w:history="1">
        <w:r w:rsidRPr="00AB29C5">
          <w:rPr>
            <w:rStyle w:val="Hyperlink"/>
            <w:rFonts w:ascii="Times New Roman" w:hAnsi="Times New Roman" w:cs="Times New Roman"/>
            <w:sz w:val="24"/>
            <w:szCs w:val="24"/>
          </w:rPr>
          <w:t>https://smallbusiness.chron.com/description-planning-skills-21226.html</w:t>
        </w:r>
      </w:hyperlink>
      <w:r w:rsidRPr="00AB29C5">
        <w:rPr>
          <w:rFonts w:ascii="Times New Roman" w:hAnsi="Times New Roman" w:cs="Times New Roman"/>
          <w:sz w:val="24"/>
          <w:szCs w:val="24"/>
        </w:rPr>
        <w:t>. [Accessed on: 2 August 2018]</w:t>
      </w:r>
    </w:p>
    <w:p w:rsidR="00EB6993" w:rsidRPr="00AB29C5" w:rsidRDefault="00EB6993" w:rsidP="00AB29C5">
      <w:pPr>
        <w:pStyle w:val="NoSpacing"/>
        <w:spacing w:line="360" w:lineRule="auto"/>
        <w:jc w:val="both"/>
        <w:rPr>
          <w:rFonts w:ascii="Times New Roman" w:hAnsi="Times New Roman" w:cs="Times New Roman"/>
          <w:sz w:val="24"/>
          <w:szCs w:val="24"/>
        </w:rPr>
      </w:pPr>
    </w:p>
    <w:p w:rsidR="00EB6993" w:rsidRPr="00AB29C5" w:rsidRDefault="00EB6993" w:rsidP="00AB29C5">
      <w:pPr>
        <w:pStyle w:val="NoSpacing"/>
        <w:spacing w:line="360" w:lineRule="auto"/>
        <w:jc w:val="both"/>
        <w:rPr>
          <w:rFonts w:ascii="Times New Roman" w:hAnsi="Times New Roman" w:cs="Times New Roman"/>
          <w:sz w:val="24"/>
          <w:szCs w:val="24"/>
        </w:rPr>
      </w:pPr>
      <w:r w:rsidRPr="00AB29C5">
        <w:rPr>
          <w:rFonts w:ascii="Times New Roman" w:hAnsi="Times New Roman" w:cs="Times New Roman"/>
          <w:sz w:val="24"/>
          <w:szCs w:val="24"/>
        </w:rPr>
        <w:t xml:space="preserve">Weakley, L. (2018) </w:t>
      </w:r>
      <w:proofErr w:type="gramStart"/>
      <w:r w:rsidRPr="00AB29C5">
        <w:rPr>
          <w:rFonts w:ascii="Times New Roman" w:hAnsi="Times New Roman" w:cs="Times New Roman"/>
          <w:i/>
          <w:sz w:val="24"/>
          <w:szCs w:val="24"/>
        </w:rPr>
        <w:t>The</w:t>
      </w:r>
      <w:proofErr w:type="gramEnd"/>
      <w:r w:rsidRPr="00AB29C5">
        <w:rPr>
          <w:rFonts w:ascii="Times New Roman" w:hAnsi="Times New Roman" w:cs="Times New Roman"/>
          <w:i/>
          <w:sz w:val="24"/>
          <w:szCs w:val="24"/>
        </w:rPr>
        <w:t xml:space="preserve"> importance of health and safety in the workspace</w:t>
      </w:r>
      <w:r w:rsidRPr="00AB29C5">
        <w:rPr>
          <w:rFonts w:ascii="Times New Roman" w:hAnsi="Times New Roman" w:cs="Times New Roman"/>
          <w:sz w:val="24"/>
          <w:szCs w:val="24"/>
        </w:rPr>
        <w:t xml:space="preserve">. Available at: </w:t>
      </w:r>
      <w:hyperlink r:id="rId18" w:history="1">
        <w:r w:rsidRPr="00AB29C5">
          <w:rPr>
            <w:rStyle w:val="Hyperlink"/>
            <w:rFonts w:ascii="Times New Roman" w:hAnsi="Times New Roman" w:cs="Times New Roman"/>
            <w:sz w:val="24"/>
            <w:szCs w:val="24"/>
          </w:rPr>
          <w:t>https://workplacediversity.com/news/The-Importance-of-Health-and-Safety-in-the-Workplace-</w:t>
        </w:r>
      </w:hyperlink>
      <w:r w:rsidRPr="00AB29C5">
        <w:rPr>
          <w:rFonts w:ascii="Times New Roman" w:hAnsi="Times New Roman" w:cs="Times New Roman"/>
          <w:sz w:val="24"/>
          <w:szCs w:val="24"/>
        </w:rPr>
        <w:t xml:space="preserve">. [Accessed on: 2 August 2018] </w:t>
      </w:r>
    </w:p>
    <w:p w:rsidR="00EB6993" w:rsidRPr="00AB29C5" w:rsidRDefault="00EB6993" w:rsidP="00AB29C5">
      <w:pPr>
        <w:pStyle w:val="NoSpacing"/>
        <w:spacing w:line="360" w:lineRule="auto"/>
        <w:jc w:val="both"/>
        <w:rPr>
          <w:rFonts w:ascii="Times New Roman" w:hAnsi="Times New Roman" w:cs="Times New Roman"/>
          <w:sz w:val="24"/>
          <w:szCs w:val="24"/>
        </w:rPr>
      </w:pPr>
    </w:p>
    <w:p w:rsidR="00EB6993" w:rsidRPr="00AB29C5" w:rsidRDefault="00EB6993" w:rsidP="00AB29C5">
      <w:pPr>
        <w:pStyle w:val="NoSpacing"/>
        <w:spacing w:line="360" w:lineRule="auto"/>
        <w:jc w:val="both"/>
        <w:rPr>
          <w:rFonts w:ascii="Times New Roman" w:hAnsi="Times New Roman" w:cs="Times New Roman"/>
          <w:sz w:val="24"/>
          <w:szCs w:val="24"/>
        </w:rPr>
      </w:pPr>
      <w:proofErr w:type="gramStart"/>
      <w:r w:rsidRPr="00AB29C5">
        <w:rPr>
          <w:rFonts w:ascii="Times New Roman" w:hAnsi="Times New Roman" w:cs="Times New Roman"/>
          <w:sz w:val="24"/>
          <w:szCs w:val="24"/>
        </w:rPr>
        <w:t xml:space="preserve">MSG (2018) </w:t>
      </w:r>
      <w:r w:rsidRPr="00AB29C5">
        <w:rPr>
          <w:rFonts w:ascii="Times New Roman" w:hAnsi="Times New Roman" w:cs="Times New Roman"/>
          <w:i/>
          <w:sz w:val="24"/>
          <w:szCs w:val="24"/>
        </w:rPr>
        <w:t>Time Management- Meaning and its importance.</w:t>
      </w:r>
      <w:proofErr w:type="gramEnd"/>
      <w:r w:rsidRPr="00AB29C5">
        <w:rPr>
          <w:rFonts w:ascii="Times New Roman" w:hAnsi="Times New Roman" w:cs="Times New Roman"/>
          <w:sz w:val="24"/>
          <w:szCs w:val="24"/>
        </w:rPr>
        <w:t xml:space="preserve"> Available at: https://www.managementstudyguide.com/time-management.htm. [Accessed on: 2 August 2018]</w:t>
      </w:r>
    </w:p>
    <w:p w:rsidR="00EB6993" w:rsidRPr="00AB29C5" w:rsidRDefault="00EB6993" w:rsidP="00AB29C5">
      <w:pPr>
        <w:pStyle w:val="NoSpacing"/>
        <w:spacing w:line="360" w:lineRule="auto"/>
        <w:jc w:val="both"/>
        <w:rPr>
          <w:rFonts w:ascii="Times New Roman" w:hAnsi="Times New Roman" w:cs="Times New Roman"/>
          <w:sz w:val="24"/>
          <w:szCs w:val="24"/>
        </w:rPr>
      </w:pPr>
    </w:p>
    <w:p w:rsidR="00CB64D3" w:rsidRPr="00AB29C5" w:rsidRDefault="00CB64D3" w:rsidP="00AB29C5">
      <w:pPr>
        <w:pStyle w:val="NoSpacing"/>
        <w:spacing w:line="360" w:lineRule="auto"/>
        <w:jc w:val="both"/>
        <w:rPr>
          <w:rFonts w:ascii="Times New Roman" w:hAnsi="Times New Roman" w:cs="Times New Roman"/>
          <w:sz w:val="24"/>
          <w:szCs w:val="24"/>
        </w:rPr>
      </w:pPr>
      <w:proofErr w:type="gramStart"/>
      <w:r w:rsidRPr="00AB29C5">
        <w:rPr>
          <w:rFonts w:ascii="Times New Roman" w:hAnsi="Times New Roman" w:cs="Times New Roman"/>
          <w:sz w:val="24"/>
          <w:szCs w:val="24"/>
        </w:rPr>
        <w:lastRenderedPageBreak/>
        <w:t>Management Mania, (2018).</w:t>
      </w:r>
      <w:proofErr w:type="gramEnd"/>
      <w:r w:rsidRPr="00AB29C5">
        <w:rPr>
          <w:rFonts w:ascii="Times New Roman" w:hAnsi="Times New Roman" w:cs="Times New Roman"/>
          <w:sz w:val="24"/>
          <w:szCs w:val="24"/>
        </w:rPr>
        <w:t xml:space="preserve"> </w:t>
      </w:r>
      <w:proofErr w:type="gramStart"/>
      <w:r w:rsidRPr="00AB29C5">
        <w:rPr>
          <w:rFonts w:ascii="Times New Roman" w:hAnsi="Times New Roman" w:cs="Times New Roman"/>
          <w:i/>
          <w:sz w:val="24"/>
          <w:szCs w:val="24"/>
        </w:rPr>
        <w:t>Personal Development Plan.</w:t>
      </w:r>
      <w:proofErr w:type="gramEnd"/>
      <w:r w:rsidRPr="00AB29C5">
        <w:rPr>
          <w:rFonts w:ascii="Times New Roman" w:hAnsi="Times New Roman" w:cs="Times New Roman"/>
          <w:i/>
          <w:sz w:val="24"/>
          <w:szCs w:val="24"/>
        </w:rPr>
        <w:t xml:space="preserve"> </w:t>
      </w:r>
      <w:r w:rsidRPr="00AB29C5">
        <w:rPr>
          <w:rFonts w:ascii="Times New Roman" w:hAnsi="Times New Roman" w:cs="Times New Roman"/>
          <w:sz w:val="24"/>
          <w:szCs w:val="24"/>
        </w:rPr>
        <w:t>Also available at:</w:t>
      </w:r>
    </w:p>
    <w:p w:rsidR="00CB64D3" w:rsidRPr="00AB29C5" w:rsidRDefault="00CB5CDD" w:rsidP="00AB29C5">
      <w:pPr>
        <w:pStyle w:val="NoSpacing"/>
        <w:spacing w:line="360" w:lineRule="auto"/>
        <w:jc w:val="both"/>
        <w:rPr>
          <w:rFonts w:ascii="Times New Roman" w:hAnsi="Times New Roman" w:cs="Times New Roman"/>
          <w:sz w:val="24"/>
          <w:szCs w:val="24"/>
        </w:rPr>
      </w:pPr>
      <w:hyperlink r:id="rId19" w:history="1">
        <w:r w:rsidR="00CB64D3" w:rsidRPr="00AB29C5">
          <w:rPr>
            <w:rStyle w:val="Hyperlink"/>
            <w:rFonts w:ascii="Times New Roman" w:hAnsi="Times New Roman" w:cs="Times New Roman"/>
            <w:sz w:val="24"/>
            <w:szCs w:val="24"/>
          </w:rPr>
          <w:t>https://managementmania.com/en/personal-development-plan</w:t>
        </w:r>
      </w:hyperlink>
      <w:r w:rsidR="00CB64D3" w:rsidRPr="00AB29C5">
        <w:rPr>
          <w:rFonts w:ascii="Times New Roman" w:hAnsi="Times New Roman" w:cs="Times New Roman"/>
          <w:sz w:val="24"/>
          <w:szCs w:val="24"/>
        </w:rPr>
        <w:t>. [Accessed on: July 12, 2018]</w:t>
      </w:r>
    </w:p>
    <w:p w:rsidR="00EB6993" w:rsidRPr="00AB29C5" w:rsidRDefault="00EB6993" w:rsidP="00AB29C5">
      <w:pPr>
        <w:pStyle w:val="NoSpacing"/>
        <w:spacing w:line="360" w:lineRule="auto"/>
        <w:jc w:val="both"/>
        <w:rPr>
          <w:rFonts w:ascii="Times New Roman" w:hAnsi="Times New Roman" w:cs="Times New Roman"/>
          <w:sz w:val="24"/>
          <w:szCs w:val="24"/>
        </w:rPr>
      </w:pPr>
    </w:p>
    <w:p w:rsidR="00CB64D3" w:rsidRPr="00AB29C5" w:rsidRDefault="00CB64D3" w:rsidP="00AB29C5">
      <w:pPr>
        <w:pStyle w:val="NoSpacing"/>
        <w:spacing w:line="360" w:lineRule="auto"/>
        <w:jc w:val="both"/>
        <w:rPr>
          <w:rFonts w:ascii="Times New Roman" w:hAnsi="Times New Roman" w:cs="Times New Roman"/>
          <w:sz w:val="24"/>
          <w:szCs w:val="24"/>
          <w:lang w:val="en-GB"/>
        </w:rPr>
      </w:pPr>
      <w:r w:rsidRPr="00AB29C5">
        <w:rPr>
          <w:rFonts w:ascii="Times New Roman" w:hAnsi="Times New Roman" w:cs="Times New Roman"/>
          <w:sz w:val="24"/>
          <w:szCs w:val="24"/>
        </w:rPr>
        <w:t xml:space="preserve">PESTLE analysis, (2018). </w:t>
      </w:r>
      <w:r w:rsidRPr="00AB29C5">
        <w:rPr>
          <w:rFonts w:ascii="Times New Roman" w:hAnsi="Times New Roman" w:cs="Times New Roman"/>
          <w:i/>
          <w:sz w:val="24"/>
          <w:szCs w:val="24"/>
        </w:rPr>
        <w:t>Experiment of Pestle analysis.</w:t>
      </w:r>
      <w:r w:rsidRPr="00AB29C5">
        <w:rPr>
          <w:rFonts w:ascii="Times New Roman" w:hAnsi="Times New Roman" w:cs="Times New Roman"/>
          <w:sz w:val="24"/>
          <w:szCs w:val="24"/>
        </w:rPr>
        <w:t xml:space="preserve"> Also available at: </w:t>
      </w:r>
      <w:hyperlink r:id="rId20" w:history="1">
        <w:r w:rsidRPr="00AB29C5">
          <w:rPr>
            <w:rStyle w:val="Hyperlink"/>
            <w:rFonts w:ascii="Times New Roman" w:hAnsi="Times New Roman" w:cs="Times New Roman"/>
            <w:sz w:val="24"/>
            <w:szCs w:val="24"/>
            <w:lang w:val="en-GB"/>
          </w:rPr>
          <w:t>http://pestleanalysis.com/what-is-pestle-analysis/</w:t>
        </w:r>
      </w:hyperlink>
      <w:r w:rsidRPr="00AB29C5">
        <w:rPr>
          <w:rFonts w:ascii="Times New Roman" w:hAnsi="Times New Roman" w:cs="Times New Roman"/>
          <w:sz w:val="24"/>
          <w:szCs w:val="24"/>
          <w:lang w:val="en-GB"/>
        </w:rPr>
        <w:t>. [Accessed on: July 17, 2018]</w:t>
      </w:r>
    </w:p>
    <w:p w:rsidR="00EB6993" w:rsidRPr="00AB29C5" w:rsidRDefault="00EB6993" w:rsidP="00AB29C5">
      <w:pPr>
        <w:pStyle w:val="NoSpacing"/>
        <w:spacing w:line="360" w:lineRule="auto"/>
        <w:jc w:val="both"/>
        <w:rPr>
          <w:rFonts w:ascii="Times New Roman" w:hAnsi="Times New Roman" w:cs="Times New Roman"/>
          <w:sz w:val="24"/>
          <w:szCs w:val="24"/>
          <w:lang w:val="en-GB"/>
        </w:rPr>
      </w:pPr>
    </w:p>
    <w:p w:rsidR="00CB64D3" w:rsidRPr="00AB29C5" w:rsidRDefault="00CB64D3" w:rsidP="00AB29C5">
      <w:pPr>
        <w:pStyle w:val="NoSpacing"/>
        <w:spacing w:line="360" w:lineRule="auto"/>
        <w:jc w:val="both"/>
        <w:rPr>
          <w:rFonts w:ascii="Times New Roman" w:hAnsi="Times New Roman" w:cs="Times New Roman"/>
          <w:sz w:val="24"/>
          <w:szCs w:val="24"/>
        </w:rPr>
      </w:pPr>
      <w:proofErr w:type="gramStart"/>
      <w:r w:rsidRPr="00AB29C5">
        <w:rPr>
          <w:rFonts w:ascii="Times New Roman" w:hAnsi="Times New Roman" w:cs="Times New Roman"/>
          <w:sz w:val="24"/>
          <w:szCs w:val="24"/>
        </w:rPr>
        <w:t>Communication Theory, (2018).</w:t>
      </w:r>
      <w:proofErr w:type="gramEnd"/>
      <w:r w:rsidRPr="00AB29C5">
        <w:rPr>
          <w:rFonts w:ascii="Times New Roman" w:hAnsi="Times New Roman" w:cs="Times New Roman"/>
          <w:sz w:val="24"/>
          <w:szCs w:val="24"/>
        </w:rPr>
        <w:t xml:space="preserve"> </w:t>
      </w:r>
      <w:proofErr w:type="spellStart"/>
      <w:proofErr w:type="gramStart"/>
      <w:r w:rsidRPr="00AB29C5">
        <w:rPr>
          <w:rFonts w:ascii="Times New Roman" w:hAnsi="Times New Roman" w:cs="Times New Roman"/>
          <w:i/>
          <w:sz w:val="24"/>
          <w:szCs w:val="24"/>
        </w:rPr>
        <w:t>Johari</w:t>
      </w:r>
      <w:proofErr w:type="spellEnd"/>
      <w:r w:rsidRPr="00AB29C5">
        <w:rPr>
          <w:rFonts w:ascii="Times New Roman" w:hAnsi="Times New Roman" w:cs="Times New Roman"/>
          <w:i/>
          <w:sz w:val="24"/>
          <w:szCs w:val="24"/>
        </w:rPr>
        <w:t xml:space="preserve"> Window Model for self-assessment.</w:t>
      </w:r>
      <w:proofErr w:type="gramEnd"/>
      <w:r w:rsidRPr="00AB29C5">
        <w:rPr>
          <w:rFonts w:ascii="Times New Roman" w:hAnsi="Times New Roman" w:cs="Times New Roman"/>
          <w:sz w:val="24"/>
          <w:szCs w:val="24"/>
        </w:rPr>
        <w:t xml:space="preserve"> Also available at: </w:t>
      </w:r>
      <w:hyperlink r:id="rId21" w:history="1">
        <w:r w:rsidRPr="00AB29C5">
          <w:rPr>
            <w:rStyle w:val="Hyperlink"/>
            <w:rFonts w:ascii="Times New Roman" w:hAnsi="Times New Roman" w:cs="Times New Roman"/>
            <w:sz w:val="24"/>
            <w:szCs w:val="24"/>
          </w:rPr>
          <w:t>https://www.communicationtheory.org/the-johari-window-model/</w:t>
        </w:r>
      </w:hyperlink>
      <w:r w:rsidRPr="00AB29C5">
        <w:rPr>
          <w:rFonts w:ascii="Times New Roman" w:hAnsi="Times New Roman" w:cs="Times New Roman"/>
          <w:sz w:val="24"/>
          <w:szCs w:val="24"/>
        </w:rPr>
        <w:t>. [Accessed on: July 17, 2018]</w:t>
      </w:r>
    </w:p>
    <w:p w:rsidR="00EB6993" w:rsidRPr="00AB29C5" w:rsidRDefault="00EB6993" w:rsidP="00AB29C5">
      <w:pPr>
        <w:pStyle w:val="NoSpacing"/>
        <w:spacing w:line="360" w:lineRule="auto"/>
        <w:jc w:val="both"/>
        <w:rPr>
          <w:rFonts w:ascii="Times New Roman" w:hAnsi="Times New Roman" w:cs="Times New Roman"/>
          <w:sz w:val="24"/>
          <w:szCs w:val="24"/>
        </w:rPr>
      </w:pPr>
    </w:p>
    <w:p w:rsidR="00CB64D3" w:rsidRPr="00AB29C5" w:rsidRDefault="00CB64D3" w:rsidP="00AB29C5">
      <w:pPr>
        <w:pStyle w:val="NoSpacing"/>
        <w:spacing w:line="360" w:lineRule="auto"/>
        <w:jc w:val="both"/>
        <w:rPr>
          <w:rFonts w:ascii="Times New Roman" w:hAnsi="Times New Roman" w:cs="Times New Roman"/>
          <w:sz w:val="24"/>
          <w:szCs w:val="24"/>
        </w:rPr>
      </w:pPr>
      <w:proofErr w:type="gramStart"/>
      <w:r w:rsidRPr="00AB29C5">
        <w:rPr>
          <w:rFonts w:ascii="Times New Roman" w:hAnsi="Times New Roman" w:cs="Times New Roman"/>
          <w:sz w:val="24"/>
          <w:szCs w:val="24"/>
        </w:rPr>
        <w:t>Wolff-Michael</w:t>
      </w:r>
      <w:r w:rsidR="00EB6993" w:rsidRPr="00AB29C5">
        <w:rPr>
          <w:rFonts w:ascii="Times New Roman" w:hAnsi="Times New Roman" w:cs="Times New Roman"/>
          <w:sz w:val="24"/>
          <w:szCs w:val="24"/>
        </w:rPr>
        <w:t>,</w:t>
      </w:r>
      <w:r w:rsidRPr="00AB29C5">
        <w:rPr>
          <w:rFonts w:ascii="Times New Roman" w:hAnsi="Times New Roman" w:cs="Times New Roman"/>
          <w:sz w:val="24"/>
          <w:szCs w:val="24"/>
        </w:rPr>
        <w:t xml:space="preserve"> </w:t>
      </w:r>
      <w:r w:rsidR="00EB6993" w:rsidRPr="00AB29C5">
        <w:rPr>
          <w:rFonts w:ascii="Times New Roman" w:hAnsi="Times New Roman" w:cs="Times New Roman"/>
          <w:sz w:val="24"/>
          <w:szCs w:val="24"/>
        </w:rPr>
        <w:t>R. and Alfredo, J. (2018)</w:t>
      </w:r>
      <w:r w:rsidRPr="00AB29C5">
        <w:rPr>
          <w:rFonts w:ascii="Times New Roman" w:hAnsi="Times New Roman" w:cs="Times New Roman"/>
          <w:sz w:val="24"/>
          <w:szCs w:val="24"/>
        </w:rPr>
        <w:t xml:space="preserve"> </w:t>
      </w:r>
      <w:r w:rsidRPr="00AB29C5">
        <w:rPr>
          <w:rFonts w:ascii="Times New Roman" w:hAnsi="Times New Roman" w:cs="Times New Roman"/>
          <w:i/>
          <w:sz w:val="24"/>
          <w:szCs w:val="24"/>
        </w:rPr>
        <w:t>Towards a Theory of Experience.</w:t>
      </w:r>
      <w:proofErr w:type="gramEnd"/>
      <w:r w:rsidRPr="00AB29C5">
        <w:rPr>
          <w:rFonts w:ascii="Times New Roman" w:hAnsi="Times New Roman" w:cs="Times New Roman"/>
          <w:i/>
          <w:sz w:val="24"/>
          <w:szCs w:val="24"/>
        </w:rPr>
        <w:t xml:space="preserve"> </w:t>
      </w:r>
      <w:proofErr w:type="gramStart"/>
      <w:r w:rsidRPr="00AB29C5">
        <w:rPr>
          <w:rFonts w:ascii="Times New Roman" w:hAnsi="Times New Roman" w:cs="Times New Roman"/>
          <w:sz w:val="24"/>
          <w:szCs w:val="24"/>
        </w:rPr>
        <w:t>Scienc</w:t>
      </w:r>
      <w:r w:rsidR="00EB6993" w:rsidRPr="00AB29C5">
        <w:rPr>
          <w:rFonts w:ascii="Times New Roman" w:hAnsi="Times New Roman" w:cs="Times New Roman"/>
          <w:sz w:val="24"/>
          <w:szCs w:val="24"/>
        </w:rPr>
        <w:t>e education publication.</w:t>
      </w:r>
      <w:proofErr w:type="gramEnd"/>
      <w:r w:rsidR="00EB6993" w:rsidRPr="00AB29C5">
        <w:rPr>
          <w:rFonts w:ascii="Times New Roman" w:hAnsi="Times New Roman" w:cs="Times New Roman"/>
          <w:sz w:val="24"/>
          <w:szCs w:val="24"/>
        </w:rPr>
        <w:t xml:space="preserve"> </w:t>
      </w:r>
      <w:proofErr w:type="gramStart"/>
      <w:r w:rsidR="00EB6993" w:rsidRPr="00AB29C5">
        <w:rPr>
          <w:rFonts w:ascii="Times New Roman" w:hAnsi="Times New Roman" w:cs="Times New Roman"/>
          <w:sz w:val="24"/>
          <w:szCs w:val="24"/>
        </w:rPr>
        <w:t>P</w:t>
      </w:r>
      <w:r w:rsidRPr="00AB29C5">
        <w:rPr>
          <w:rFonts w:ascii="Times New Roman" w:hAnsi="Times New Roman" w:cs="Times New Roman"/>
          <w:sz w:val="24"/>
          <w:szCs w:val="24"/>
        </w:rPr>
        <w:t>. 197.</w:t>
      </w:r>
      <w:proofErr w:type="gramEnd"/>
      <w:r w:rsidRPr="00AB29C5">
        <w:rPr>
          <w:rFonts w:ascii="Times New Roman" w:hAnsi="Times New Roman" w:cs="Times New Roman"/>
          <w:sz w:val="24"/>
          <w:szCs w:val="24"/>
        </w:rPr>
        <w:t xml:space="preserve"> </w:t>
      </w:r>
    </w:p>
    <w:p w:rsidR="00EB6993" w:rsidRPr="00AB29C5" w:rsidRDefault="00EB6993" w:rsidP="00AB29C5">
      <w:pPr>
        <w:pStyle w:val="NoSpacing"/>
        <w:spacing w:line="360" w:lineRule="auto"/>
        <w:jc w:val="both"/>
        <w:rPr>
          <w:rFonts w:ascii="Times New Roman" w:hAnsi="Times New Roman" w:cs="Times New Roman"/>
          <w:sz w:val="24"/>
          <w:szCs w:val="24"/>
        </w:rPr>
      </w:pPr>
    </w:p>
    <w:p w:rsidR="00CB64D3" w:rsidRPr="00AB29C5" w:rsidRDefault="00EB6993" w:rsidP="00AB29C5">
      <w:pPr>
        <w:pStyle w:val="NoSpacing"/>
        <w:spacing w:line="360" w:lineRule="auto"/>
        <w:jc w:val="both"/>
        <w:rPr>
          <w:rFonts w:ascii="Times New Roman" w:hAnsi="Times New Roman" w:cs="Times New Roman"/>
          <w:sz w:val="24"/>
          <w:szCs w:val="24"/>
        </w:rPr>
      </w:pPr>
      <w:r w:rsidRPr="00AB29C5">
        <w:rPr>
          <w:rFonts w:ascii="Times New Roman" w:hAnsi="Times New Roman" w:cs="Times New Roman"/>
          <w:sz w:val="24"/>
          <w:szCs w:val="24"/>
        </w:rPr>
        <w:t>Business Dictionary, (2018)</w:t>
      </w:r>
      <w:r w:rsidR="00CB64D3" w:rsidRPr="00AB29C5">
        <w:rPr>
          <w:rFonts w:ascii="Times New Roman" w:hAnsi="Times New Roman" w:cs="Times New Roman"/>
          <w:sz w:val="24"/>
          <w:szCs w:val="24"/>
        </w:rPr>
        <w:t xml:space="preserve"> </w:t>
      </w:r>
      <w:proofErr w:type="gramStart"/>
      <w:r w:rsidR="00CB64D3" w:rsidRPr="00AB29C5">
        <w:rPr>
          <w:rFonts w:ascii="Times New Roman" w:hAnsi="Times New Roman" w:cs="Times New Roman"/>
          <w:i/>
          <w:sz w:val="24"/>
          <w:szCs w:val="24"/>
        </w:rPr>
        <w:t>What</w:t>
      </w:r>
      <w:proofErr w:type="gramEnd"/>
      <w:r w:rsidR="00CB64D3" w:rsidRPr="00AB29C5">
        <w:rPr>
          <w:rFonts w:ascii="Times New Roman" w:hAnsi="Times New Roman" w:cs="Times New Roman"/>
          <w:i/>
          <w:sz w:val="24"/>
          <w:szCs w:val="24"/>
        </w:rPr>
        <w:t xml:space="preserve"> is education</w:t>
      </w:r>
      <w:r w:rsidR="00CB64D3" w:rsidRPr="00AB29C5">
        <w:rPr>
          <w:rFonts w:ascii="Times New Roman" w:hAnsi="Times New Roman" w:cs="Times New Roman"/>
          <w:sz w:val="24"/>
          <w:szCs w:val="24"/>
        </w:rPr>
        <w:t xml:space="preserve">. </w:t>
      </w:r>
      <w:hyperlink r:id="rId22" w:history="1">
        <w:r w:rsidR="00CB64D3" w:rsidRPr="00AB29C5">
          <w:rPr>
            <w:rStyle w:val="Hyperlink"/>
            <w:rFonts w:ascii="Times New Roman" w:hAnsi="Times New Roman" w:cs="Times New Roman"/>
            <w:sz w:val="24"/>
            <w:szCs w:val="24"/>
          </w:rPr>
          <w:t>http://www.businessdictionary.com/definition/education.html</w:t>
        </w:r>
      </w:hyperlink>
      <w:r w:rsidR="00CB64D3" w:rsidRPr="00AB29C5">
        <w:rPr>
          <w:rFonts w:ascii="Times New Roman" w:hAnsi="Times New Roman" w:cs="Times New Roman"/>
          <w:sz w:val="24"/>
          <w:szCs w:val="24"/>
        </w:rPr>
        <w:t>. [Accessed on: July 17, 2018]</w:t>
      </w:r>
    </w:p>
    <w:p w:rsidR="00EB6993" w:rsidRPr="00AB29C5" w:rsidRDefault="00EB6993" w:rsidP="00AB29C5">
      <w:pPr>
        <w:pStyle w:val="NoSpacing"/>
        <w:spacing w:line="360" w:lineRule="auto"/>
        <w:jc w:val="both"/>
        <w:rPr>
          <w:rFonts w:ascii="Times New Roman" w:hAnsi="Times New Roman" w:cs="Times New Roman"/>
          <w:sz w:val="24"/>
          <w:szCs w:val="24"/>
        </w:rPr>
      </w:pPr>
    </w:p>
    <w:p w:rsidR="00CB64D3" w:rsidRPr="00AB29C5" w:rsidRDefault="00CB64D3" w:rsidP="00AB29C5">
      <w:pPr>
        <w:pStyle w:val="NoSpacing"/>
        <w:spacing w:line="360" w:lineRule="auto"/>
        <w:jc w:val="both"/>
        <w:rPr>
          <w:rFonts w:ascii="Times New Roman" w:hAnsi="Times New Roman" w:cs="Times New Roman"/>
          <w:sz w:val="24"/>
          <w:szCs w:val="24"/>
        </w:rPr>
      </w:pPr>
      <w:r w:rsidRPr="00AB29C5">
        <w:rPr>
          <w:rFonts w:ascii="Times New Roman" w:hAnsi="Times New Roman" w:cs="Times New Roman"/>
          <w:sz w:val="24"/>
          <w:szCs w:val="24"/>
        </w:rPr>
        <w:t>UK Essays</w:t>
      </w:r>
      <w:r w:rsidR="00EB6993" w:rsidRPr="00AB29C5">
        <w:rPr>
          <w:rFonts w:ascii="Times New Roman" w:hAnsi="Times New Roman" w:cs="Times New Roman"/>
          <w:sz w:val="24"/>
          <w:szCs w:val="24"/>
        </w:rPr>
        <w:t>, (2018)</w:t>
      </w:r>
      <w:r w:rsidRPr="00AB29C5">
        <w:rPr>
          <w:rFonts w:ascii="Times New Roman" w:hAnsi="Times New Roman" w:cs="Times New Roman"/>
          <w:sz w:val="24"/>
          <w:szCs w:val="24"/>
        </w:rPr>
        <w:t xml:space="preserve"> </w:t>
      </w:r>
      <w:proofErr w:type="gramStart"/>
      <w:r w:rsidRPr="00AB29C5">
        <w:rPr>
          <w:rFonts w:ascii="Times New Roman" w:hAnsi="Times New Roman" w:cs="Times New Roman"/>
          <w:i/>
          <w:sz w:val="24"/>
          <w:szCs w:val="24"/>
        </w:rPr>
        <w:t>The</w:t>
      </w:r>
      <w:proofErr w:type="gramEnd"/>
      <w:r w:rsidRPr="00AB29C5">
        <w:rPr>
          <w:rFonts w:ascii="Times New Roman" w:hAnsi="Times New Roman" w:cs="Times New Roman"/>
          <w:i/>
          <w:sz w:val="24"/>
          <w:szCs w:val="24"/>
        </w:rPr>
        <w:t xml:space="preserve"> employability theory.</w:t>
      </w:r>
      <w:r w:rsidRPr="00AB29C5">
        <w:rPr>
          <w:rFonts w:ascii="Times New Roman" w:hAnsi="Times New Roman" w:cs="Times New Roman"/>
          <w:sz w:val="24"/>
          <w:szCs w:val="24"/>
        </w:rPr>
        <w:t xml:space="preserve"> Also available at: </w:t>
      </w:r>
      <w:hyperlink r:id="rId23" w:history="1">
        <w:r w:rsidRPr="00AB29C5">
          <w:rPr>
            <w:rStyle w:val="Hyperlink"/>
            <w:rFonts w:ascii="Times New Roman" w:hAnsi="Times New Roman" w:cs="Times New Roman"/>
            <w:sz w:val="24"/>
            <w:szCs w:val="24"/>
          </w:rPr>
          <w:t>https://www.ukessays.com/essays/employment/theory-of-employability.php</w:t>
        </w:r>
      </w:hyperlink>
      <w:r w:rsidRPr="00AB29C5">
        <w:rPr>
          <w:rFonts w:ascii="Times New Roman" w:hAnsi="Times New Roman" w:cs="Times New Roman"/>
          <w:sz w:val="24"/>
          <w:szCs w:val="24"/>
        </w:rPr>
        <w:t>. [Accessed on: July 17, 2018]</w:t>
      </w:r>
    </w:p>
    <w:p w:rsidR="00EB6993" w:rsidRPr="00AB29C5" w:rsidRDefault="00EB6993" w:rsidP="00AB29C5">
      <w:pPr>
        <w:pStyle w:val="NoSpacing"/>
        <w:spacing w:line="360" w:lineRule="auto"/>
        <w:jc w:val="both"/>
        <w:rPr>
          <w:rFonts w:ascii="Times New Roman" w:hAnsi="Times New Roman" w:cs="Times New Roman"/>
          <w:sz w:val="24"/>
          <w:szCs w:val="24"/>
        </w:rPr>
      </w:pPr>
    </w:p>
    <w:p w:rsidR="00CB64D3" w:rsidRPr="00AB29C5" w:rsidRDefault="00EB6993" w:rsidP="00AB29C5">
      <w:pPr>
        <w:pStyle w:val="NoSpacing"/>
        <w:spacing w:line="360" w:lineRule="auto"/>
        <w:jc w:val="both"/>
        <w:rPr>
          <w:rFonts w:ascii="Times New Roman" w:hAnsi="Times New Roman" w:cs="Times New Roman"/>
          <w:sz w:val="24"/>
          <w:szCs w:val="24"/>
        </w:rPr>
      </w:pPr>
      <w:proofErr w:type="gramStart"/>
      <w:r w:rsidRPr="00AB29C5">
        <w:rPr>
          <w:rFonts w:ascii="Times New Roman" w:hAnsi="Times New Roman" w:cs="Times New Roman"/>
          <w:sz w:val="24"/>
          <w:szCs w:val="24"/>
        </w:rPr>
        <w:t>NAP, (2018)</w:t>
      </w:r>
      <w:r w:rsidR="00CB64D3" w:rsidRPr="00AB29C5">
        <w:rPr>
          <w:rFonts w:ascii="Times New Roman" w:hAnsi="Times New Roman" w:cs="Times New Roman"/>
          <w:sz w:val="24"/>
          <w:szCs w:val="24"/>
        </w:rPr>
        <w:t xml:space="preserve"> </w:t>
      </w:r>
      <w:r w:rsidR="00CB64D3" w:rsidRPr="00AB29C5">
        <w:rPr>
          <w:rFonts w:ascii="Times New Roman" w:hAnsi="Times New Roman" w:cs="Times New Roman"/>
          <w:i/>
          <w:sz w:val="24"/>
          <w:szCs w:val="24"/>
        </w:rPr>
        <w:t>Self-Confidence and Performance.</w:t>
      </w:r>
      <w:proofErr w:type="gramEnd"/>
      <w:r w:rsidR="00CB64D3" w:rsidRPr="00AB29C5">
        <w:rPr>
          <w:rFonts w:ascii="Times New Roman" w:hAnsi="Times New Roman" w:cs="Times New Roman"/>
          <w:i/>
          <w:sz w:val="24"/>
          <w:szCs w:val="24"/>
        </w:rPr>
        <w:t xml:space="preserve"> </w:t>
      </w:r>
      <w:r w:rsidR="00CB64D3" w:rsidRPr="00AB29C5">
        <w:rPr>
          <w:rFonts w:ascii="Times New Roman" w:hAnsi="Times New Roman" w:cs="Times New Roman"/>
          <w:sz w:val="24"/>
          <w:szCs w:val="24"/>
        </w:rPr>
        <w:t xml:space="preserve">Also available at: </w:t>
      </w:r>
      <w:hyperlink r:id="rId24" w:history="1">
        <w:r w:rsidR="00CB64D3" w:rsidRPr="00AB29C5">
          <w:rPr>
            <w:rStyle w:val="Hyperlink"/>
            <w:rFonts w:ascii="Times New Roman" w:hAnsi="Times New Roman" w:cs="Times New Roman"/>
            <w:sz w:val="24"/>
            <w:szCs w:val="24"/>
          </w:rPr>
          <w:t>https://www.nap.edu/read/2303/chapter/13</w:t>
        </w:r>
      </w:hyperlink>
      <w:r w:rsidR="00CB64D3" w:rsidRPr="00AB29C5">
        <w:rPr>
          <w:rFonts w:ascii="Times New Roman" w:hAnsi="Times New Roman" w:cs="Times New Roman"/>
          <w:sz w:val="24"/>
          <w:szCs w:val="24"/>
        </w:rPr>
        <w:t>. [Accessed on: July 17, 2018]</w:t>
      </w:r>
    </w:p>
    <w:p w:rsidR="00EB6993" w:rsidRPr="00AB29C5" w:rsidRDefault="00EB6993" w:rsidP="00AB29C5">
      <w:pPr>
        <w:pStyle w:val="NoSpacing"/>
        <w:spacing w:line="360" w:lineRule="auto"/>
        <w:jc w:val="both"/>
        <w:rPr>
          <w:rFonts w:ascii="Times New Roman" w:hAnsi="Times New Roman" w:cs="Times New Roman"/>
          <w:sz w:val="24"/>
          <w:szCs w:val="24"/>
        </w:rPr>
      </w:pPr>
    </w:p>
    <w:p w:rsidR="00CB64D3" w:rsidRPr="00AB29C5" w:rsidRDefault="00EB6993" w:rsidP="00AB29C5">
      <w:pPr>
        <w:pStyle w:val="NoSpacing"/>
        <w:spacing w:line="360" w:lineRule="auto"/>
        <w:jc w:val="both"/>
        <w:rPr>
          <w:rFonts w:ascii="Times New Roman" w:hAnsi="Times New Roman" w:cs="Times New Roman"/>
          <w:sz w:val="24"/>
          <w:szCs w:val="24"/>
        </w:rPr>
      </w:pPr>
      <w:proofErr w:type="gramStart"/>
      <w:r w:rsidRPr="00AB29C5">
        <w:rPr>
          <w:rFonts w:ascii="Times New Roman" w:hAnsi="Times New Roman" w:cs="Times New Roman"/>
          <w:sz w:val="24"/>
          <w:szCs w:val="24"/>
        </w:rPr>
        <w:t>Project Management, (2018)</w:t>
      </w:r>
      <w:r w:rsidR="00CB64D3" w:rsidRPr="00AB29C5">
        <w:rPr>
          <w:rFonts w:ascii="Times New Roman" w:hAnsi="Times New Roman" w:cs="Times New Roman"/>
          <w:sz w:val="24"/>
          <w:szCs w:val="24"/>
        </w:rPr>
        <w:t xml:space="preserve"> </w:t>
      </w:r>
      <w:r w:rsidR="00CB64D3" w:rsidRPr="00AB29C5">
        <w:rPr>
          <w:rFonts w:ascii="Times New Roman" w:hAnsi="Times New Roman" w:cs="Times New Roman"/>
          <w:i/>
          <w:sz w:val="24"/>
          <w:szCs w:val="24"/>
        </w:rPr>
        <w:t>Teamwork theory: Stages of Group Development</w:t>
      </w:r>
      <w:r w:rsidR="00CB64D3" w:rsidRPr="00AB29C5">
        <w:rPr>
          <w:rFonts w:ascii="Times New Roman" w:hAnsi="Times New Roman" w:cs="Times New Roman"/>
          <w:sz w:val="24"/>
          <w:szCs w:val="24"/>
        </w:rPr>
        <w:t>.</w:t>
      </w:r>
      <w:proofErr w:type="gramEnd"/>
      <w:r w:rsidR="00CB64D3" w:rsidRPr="00AB29C5">
        <w:rPr>
          <w:rFonts w:ascii="Times New Roman" w:hAnsi="Times New Roman" w:cs="Times New Roman"/>
          <w:sz w:val="24"/>
          <w:szCs w:val="24"/>
        </w:rPr>
        <w:t xml:space="preserve"> </w:t>
      </w:r>
      <w:hyperlink r:id="rId25" w:history="1">
        <w:r w:rsidR="00CB64D3" w:rsidRPr="00AB29C5">
          <w:rPr>
            <w:rStyle w:val="Hyperlink"/>
            <w:rFonts w:ascii="Times New Roman" w:hAnsi="Times New Roman" w:cs="Times New Roman"/>
            <w:sz w:val="24"/>
            <w:szCs w:val="24"/>
          </w:rPr>
          <w:t>https://www.project-management-skills.com/teamwork-theory.html</w:t>
        </w:r>
      </w:hyperlink>
      <w:r w:rsidR="00CB64D3" w:rsidRPr="00AB29C5">
        <w:rPr>
          <w:rFonts w:ascii="Times New Roman" w:hAnsi="Times New Roman" w:cs="Times New Roman"/>
          <w:sz w:val="24"/>
          <w:szCs w:val="24"/>
        </w:rPr>
        <w:t>. [Accessed on: July 17, 2018]</w:t>
      </w:r>
    </w:p>
    <w:p w:rsidR="00EB6993" w:rsidRPr="00AB29C5" w:rsidRDefault="00EB6993" w:rsidP="00AB29C5">
      <w:pPr>
        <w:pStyle w:val="NoSpacing"/>
        <w:spacing w:line="360" w:lineRule="auto"/>
        <w:jc w:val="both"/>
        <w:rPr>
          <w:rFonts w:ascii="Times New Roman" w:hAnsi="Times New Roman" w:cs="Times New Roman"/>
          <w:sz w:val="24"/>
          <w:szCs w:val="24"/>
        </w:rPr>
      </w:pPr>
    </w:p>
    <w:p w:rsidR="00CB64D3" w:rsidRPr="00AB29C5" w:rsidRDefault="00EB6993" w:rsidP="00AB29C5">
      <w:pPr>
        <w:pStyle w:val="NoSpacing"/>
        <w:spacing w:line="360" w:lineRule="auto"/>
        <w:jc w:val="both"/>
        <w:rPr>
          <w:rFonts w:ascii="Times New Roman" w:hAnsi="Times New Roman" w:cs="Times New Roman"/>
          <w:sz w:val="24"/>
          <w:szCs w:val="24"/>
        </w:rPr>
      </w:pPr>
      <w:proofErr w:type="gramStart"/>
      <w:r w:rsidRPr="00AB29C5">
        <w:rPr>
          <w:rFonts w:ascii="Times New Roman" w:hAnsi="Times New Roman" w:cs="Times New Roman"/>
          <w:sz w:val="24"/>
          <w:szCs w:val="24"/>
        </w:rPr>
        <w:t>From Gnome, (2018)</w:t>
      </w:r>
      <w:r w:rsidR="00CB64D3" w:rsidRPr="00AB29C5">
        <w:rPr>
          <w:rFonts w:ascii="Times New Roman" w:hAnsi="Times New Roman" w:cs="Times New Roman"/>
          <w:sz w:val="24"/>
          <w:szCs w:val="24"/>
        </w:rPr>
        <w:t xml:space="preserve"> </w:t>
      </w:r>
      <w:r w:rsidR="00CB64D3" w:rsidRPr="00AB29C5">
        <w:rPr>
          <w:rFonts w:ascii="Times New Roman" w:hAnsi="Times New Roman" w:cs="Times New Roman"/>
          <w:i/>
          <w:sz w:val="24"/>
          <w:szCs w:val="24"/>
        </w:rPr>
        <w:t>Communication Skills – Using Communication Theory to Improve Your Success.</w:t>
      </w:r>
      <w:proofErr w:type="gramEnd"/>
      <w:r w:rsidR="00CB64D3" w:rsidRPr="00AB29C5">
        <w:rPr>
          <w:rFonts w:ascii="Times New Roman" w:hAnsi="Times New Roman" w:cs="Times New Roman"/>
          <w:i/>
          <w:sz w:val="24"/>
          <w:szCs w:val="24"/>
        </w:rPr>
        <w:t xml:space="preserve"> </w:t>
      </w:r>
      <w:r w:rsidR="00CB64D3" w:rsidRPr="00AB29C5">
        <w:rPr>
          <w:rFonts w:ascii="Times New Roman" w:hAnsi="Times New Roman" w:cs="Times New Roman"/>
          <w:sz w:val="24"/>
          <w:szCs w:val="24"/>
        </w:rPr>
        <w:t xml:space="preserve">Also available at: </w:t>
      </w:r>
      <w:hyperlink r:id="rId26" w:history="1">
        <w:r w:rsidR="00CB64D3" w:rsidRPr="00AB29C5">
          <w:rPr>
            <w:rStyle w:val="Hyperlink"/>
            <w:rFonts w:ascii="Times New Roman" w:hAnsi="Times New Roman" w:cs="Times New Roman"/>
            <w:sz w:val="24"/>
            <w:szCs w:val="24"/>
          </w:rPr>
          <w:t>http://www.fromgnometogoliath.com/2017/04/13/communication-skills-communication-theory/</w:t>
        </w:r>
      </w:hyperlink>
      <w:r w:rsidR="00CB64D3" w:rsidRPr="00AB29C5">
        <w:rPr>
          <w:rFonts w:ascii="Times New Roman" w:hAnsi="Times New Roman" w:cs="Times New Roman"/>
          <w:sz w:val="24"/>
          <w:szCs w:val="24"/>
        </w:rPr>
        <w:t>. [Accessed on: 17 July, 2018]</w:t>
      </w:r>
    </w:p>
    <w:p w:rsidR="00140A91" w:rsidRPr="00AB29C5" w:rsidRDefault="00140A91" w:rsidP="00AB29C5">
      <w:pPr>
        <w:pStyle w:val="NoSpacing"/>
        <w:spacing w:line="360" w:lineRule="auto"/>
        <w:jc w:val="both"/>
        <w:rPr>
          <w:rFonts w:ascii="Times New Roman" w:hAnsi="Times New Roman" w:cs="Times New Roman"/>
          <w:sz w:val="24"/>
          <w:szCs w:val="24"/>
        </w:rPr>
      </w:pPr>
    </w:p>
    <w:p w:rsidR="00140A91" w:rsidRPr="00AB29C5" w:rsidRDefault="00140A91" w:rsidP="00AB29C5">
      <w:pPr>
        <w:rPr>
          <w:rFonts w:cs="Times New Roman"/>
          <w:szCs w:val="24"/>
        </w:rPr>
      </w:pPr>
      <w:r w:rsidRPr="00AB29C5">
        <w:rPr>
          <w:rFonts w:cs="Times New Roman"/>
          <w:szCs w:val="24"/>
        </w:rPr>
        <w:lastRenderedPageBreak/>
        <w:t>Guerin, L. (2017) Essential Guide to Federal Employment Laws. 2</w:t>
      </w:r>
      <w:r w:rsidRPr="00AB29C5">
        <w:rPr>
          <w:rFonts w:cs="Times New Roman"/>
          <w:szCs w:val="24"/>
          <w:vertAlign w:val="superscript"/>
        </w:rPr>
        <w:t>nd</w:t>
      </w:r>
      <w:r w:rsidRPr="00AB29C5">
        <w:rPr>
          <w:rFonts w:cs="Times New Roman"/>
          <w:szCs w:val="24"/>
        </w:rPr>
        <w:t xml:space="preserve"> Ed. London: Sage Publication. </w:t>
      </w:r>
    </w:p>
    <w:p w:rsidR="00140A91" w:rsidRPr="00AB29C5" w:rsidRDefault="00140A91" w:rsidP="00AB29C5">
      <w:pPr>
        <w:rPr>
          <w:rFonts w:cs="Times New Roman"/>
          <w:szCs w:val="24"/>
        </w:rPr>
      </w:pPr>
      <w:proofErr w:type="spellStart"/>
      <w:r w:rsidRPr="00AB29C5">
        <w:rPr>
          <w:rFonts w:cs="Times New Roman"/>
          <w:szCs w:val="24"/>
        </w:rPr>
        <w:t>Alexandar</w:t>
      </w:r>
      <w:proofErr w:type="spellEnd"/>
      <w:r w:rsidRPr="00AB29C5">
        <w:rPr>
          <w:rFonts w:cs="Times New Roman"/>
          <w:szCs w:val="24"/>
        </w:rPr>
        <w:t>, D. B. (2016) Employment Law for Business. 1</w:t>
      </w:r>
      <w:r w:rsidRPr="00AB29C5">
        <w:rPr>
          <w:rFonts w:cs="Times New Roman"/>
          <w:szCs w:val="24"/>
          <w:vertAlign w:val="superscript"/>
        </w:rPr>
        <w:t>st</w:t>
      </w:r>
      <w:r w:rsidRPr="00AB29C5">
        <w:rPr>
          <w:rFonts w:cs="Times New Roman"/>
          <w:szCs w:val="24"/>
        </w:rPr>
        <w:t xml:space="preserve"> Ed. Boston: Prentice Hall.</w:t>
      </w:r>
    </w:p>
    <w:p w:rsidR="00140A91" w:rsidRPr="00AB29C5" w:rsidRDefault="00140A91" w:rsidP="00AB29C5">
      <w:pPr>
        <w:rPr>
          <w:rFonts w:cs="Times New Roman"/>
          <w:szCs w:val="24"/>
        </w:rPr>
      </w:pPr>
      <w:r w:rsidRPr="00AB29C5">
        <w:rPr>
          <w:rFonts w:cs="Times New Roman"/>
          <w:szCs w:val="24"/>
        </w:rPr>
        <w:t xml:space="preserve">Bowers, J. (2017) </w:t>
      </w:r>
      <w:proofErr w:type="gramStart"/>
      <w:r w:rsidRPr="00AB29C5">
        <w:rPr>
          <w:rFonts w:cs="Times New Roman"/>
          <w:szCs w:val="24"/>
        </w:rPr>
        <w:t>A</w:t>
      </w:r>
      <w:proofErr w:type="gramEnd"/>
      <w:r w:rsidRPr="00AB29C5">
        <w:rPr>
          <w:rFonts w:cs="Times New Roman"/>
          <w:szCs w:val="24"/>
        </w:rPr>
        <w:t xml:space="preserve"> Practical Approach to Employment Law. </w:t>
      </w:r>
      <w:proofErr w:type="gramStart"/>
      <w:r w:rsidRPr="00AB29C5">
        <w:rPr>
          <w:rFonts w:cs="Times New Roman"/>
          <w:szCs w:val="24"/>
        </w:rPr>
        <w:t>3</w:t>
      </w:r>
      <w:r w:rsidRPr="00AB29C5">
        <w:rPr>
          <w:rFonts w:cs="Times New Roman"/>
          <w:szCs w:val="24"/>
          <w:vertAlign w:val="superscript"/>
        </w:rPr>
        <w:t>rd</w:t>
      </w:r>
      <w:r w:rsidRPr="00AB29C5">
        <w:rPr>
          <w:rFonts w:cs="Times New Roman"/>
          <w:szCs w:val="24"/>
        </w:rPr>
        <w:t xml:space="preserve"> Ed.</w:t>
      </w:r>
      <w:proofErr w:type="gramEnd"/>
      <w:r w:rsidRPr="00AB29C5">
        <w:rPr>
          <w:rFonts w:cs="Times New Roman"/>
          <w:szCs w:val="24"/>
        </w:rPr>
        <w:t xml:space="preserve"> New York: Oxford University Press. </w:t>
      </w:r>
    </w:p>
    <w:p w:rsidR="00140A91" w:rsidRPr="00AB29C5" w:rsidRDefault="00140A91" w:rsidP="00AB29C5">
      <w:pPr>
        <w:rPr>
          <w:rFonts w:cs="Times New Roman"/>
          <w:szCs w:val="24"/>
        </w:rPr>
      </w:pPr>
      <w:r w:rsidRPr="00AB29C5">
        <w:rPr>
          <w:rFonts w:cs="Times New Roman"/>
          <w:szCs w:val="24"/>
        </w:rPr>
        <w:t xml:space="preserve">McKinney, P. (2017) </w:t>
      </w:r>
      <w:proofErr w:type="gramStart"/>
      <w:r w:rsidRPr="00AB29C5">
        <w:rPr>
          <w:rFonts w:cs="Times New Roman"/>
          <w:i/>
          <w:szCs w:val="24"/>
        </w:rPr>
        <w:t>What</w:t>
      </w:r>
      <w:proofErr w:type="gramEnd"/>
      <w:r w:rsidRPr="00AB29C5">
        <w:rPr>
          <w:rFonts w:cs="Times New Roman"/>
          <w:i/>
          <w:szCs w:val="24"/>
        </w:rPr>
        <w:t xml:space="preserve"> is Age Discrimination in the Workplace? - Definition, Cases &amp; Examples. </w:t>
      </w:r>
      <w:r w:rsidRPr="00AB29C5">
        <w:rPr>
          <w:rFonts w:cs="Times New Roman"/>
          <w:szCs w:val="24"/>
        </w:rPr>
        <w:t xml:space="preserve">Available at: </w:t>
      </w:r>
      <w:hyperlink r:id="rId27" w:history="1">
        <w:r w:rsidRPr="00AB29C5">
          <w:rPr>
            <w:rStyle w:val="Hyperlink"/>
            <w:rFonts w:cs="Times New Roman"/>
            <w:szCs w:val="24"/>
          </w:rPr>
          <w:t>https://study.com/academy/lesson/what-is-age-discrimination-in-the-workplace-definition-cases-examples.html</w:t>
        </w:r>
      </w:hyperlink>
      <w:r w:rsidRPr="00AB29C5">
        <w:rPr>
          <w:rFonts w:cs="Times New Roman"/>
          <w:szCs w:val="24"/>
        </w:rPr>
        <w:t>. [Accessed on: 9 August 2018]</w:t>
      </w:r>
    </w:p>
    <w:p w:rsidR="00140A91" w:rsidRPr="00AB29C5" w:rsidRDefault="00140A91" w:rsidP="00AB29C5">
      <w:pPr>
        <w:rPr>
          <w:rFonts w:cs="Times New Roman"/>
          <w:szCs w:val="24"/>
        </w:rPr>
      </w:pPr>
      <w:proofErr w:type="gramStart"/>
      <w:r w:rsidRPr="00AB29C5">
        <w:rPr>
          <w:rFonts w:cs="Times New Roman"/>
          <w:szCs w:val="24"/>
        </w:rPr>
        <w:t xml:space="preserve">Workplace Fairness (2017) </w:t>
      </w:r>
      <w:r w:rsidRPr="00AB29C5">
        <w:rPr>
          <w:rFonts w:cs="Times New Roman"/>
          <w:i/>
          <w:szCs w:val="24"/>
        </w:rPr>
        <w:t>Sex / Gender Discrimination.</w:t>
      </w:r>
      <w:proofErr w:type="gramEnd"/>
      <w:r w:rsidRPr="00AB29C5">
        <w:rPr>
          <w:rFonts w:cs="Times New Roman"/>
          <w:i/>
          <w:szCs w:val="24"/>
        </w:rPr>
        <w:t xml:space="preserve"> </w:t>
      </w:r>
      <w:r w:rsidRPr="00AB29C5">
        <w:rPr>
          <w:rFonts w:cs="Times New Roman"/>
          <w:szCs w:val="24"/>
        </w:rPr>
        <w:t xml:space="preserve">Available at: </w:t>
      </w:r>
      <w:hyperlink r:id="rId28" w:history="1">
        <w:r w:rsidRPr="00AB29C5">
          <w:rPr>
            <w:rStyle w:val="Hyperlink"/>
            <w:rFonts w:cs="Times New Roman"/>
            <w:szCs w:val="24"/>
          </w:rPr>
          <w:t>https://www.workplacefairness.org/sexual-gender-discrimination</w:t>
        </w:r>
      </w:hyperlink>
      <w:r w:rsidRPr="00AB29C5">
        <w:rPr>
          <w:rFonts w:cs="Times New Roman"/>
          <w:szCs w:val="24"/>
        </w:rPr>
        <w:t>. [Accessed on: 9 August 2018]</w:t>
      </w:r>
    </w:p>
    <w:p w:rsidR="00140A91" w:rsidRPr="00AB29C5" w:rsidRDefault="00140A91" w:rsidP="00AB29C5">
      <w:pPr>
        <w:rPr>
          <w:rFonts w:cs="Times New Roman"/>
          <w:szCs w:val="24"/>
        </w:rPr>
      </w:pPr>
      <w:proofErr w:type="gramStart"/>
      <w:r w:rsidRPr="00AB29C5">
        <w:rPr>
          <w:rFonts w:cs="Times New Roman"/>
          <w:szCs w:val="24"/>
        </w:rPr>
        <w:t xml:space="preserve">Citizens Advice (2017) </w:t>
      </w:r>
      <w:r w:rsidRPr="00AB29C5">
        <w:rPr>
          <w:rFonts w:cs="Times New Roman"/>
          <w:i/>
          <w:szCs w:val="24"/>
        </w:rPr>
        <w:t>Pregnanc</w:t>
      </w:r>
      <w:bookmarkStart w:id="21" w:name="_GoBack"/>
      <w:bookmarkEnd w:id="21"/>
      <w:r w:rsidRPr="00AB29C5">
        <w:rPr>
          <w:rFonts w:cs="Times New Roman"/>
          <w:i/>
          <w:szCs w:val="24"/>
        </w:rPr>
        <w:t>y and maternity discrimination.</w:t>
      </w:r>
      <w:proofErr w:type="gramEnd"/>
      <w:r w:rsidRPr="00AB29C5">
        <w:rPr>
          <w:rFonts w:cs="Times New Roman"/>
          <w:i/>
          <w:szCs w:val="24"/>
        </w:rPr>
        <w:t xml:space="preserve"> </w:t>
      </w:r>
      <w:r w:rsidRPr="00AB29C5">
        <w:rPr>
          <w:rFonts w:cs="Times New Roman"/>
          <w:szCs w:val="24"/>
        </w:rPr>
        <w:t xml:space="preserve">Available at: </w:t>
      </w:r>
      <w:hyperlink r:id="rId29" w:history="1">
        <w:r w:rsidRPr="00AB29C5">
          <w:rPr>
            <w:rStyle w:val="Hyperlink"/>
            <w:rFonts w:cs="Times New Roman"/>
            <w:szCs w:val="24"/>
          </w:rPr>
          <w:t>https://www.citizensadvice.org.uk/law-and-courts/discrimination/what-are-the-different-types-of-discrimination/pregnancy-and-maternity-discrimination/</w:t>
        </w:r>
      </w:hyperlink>
      <w:r w:rsidRPr="00AB29C5">
        <w:rPr>
          <w:rFonts w:cs="Times New Roman"/>
          <w:szCs w:val="24"/>
        </w:rPr>
        <w:t>. [Accessed on: 9 August 2018]</w:t>
      </w:r>
    </w:p>
    <w:p w:rsidR="00140A91" w:rsidRPr="00AB29C5" w:rsidRDefault="00140A91" w:rsidP="00AB29C5">
      <w:pPr>
        <w:rPr>
          <w:rFonts w:cs="Times New Roman"/>
          <w:szCs w:val="24"/>
        </w:rPr>
      </w:pPr>
      <w:proofErr w:type="gramStart"/>
      <w:r w:rsidRPr="00AB29C5">
        <w:rPr>
          <w:rFonts w:cs="Times New Roman"/>
          <w:szCs w:val="24"/>
        </w:rPr>
        <w:t xml:space="preserve">Safeguarding Matters (2018) </w:t>
      </w:r>
      <w:r w:rsidRPr="00AB29C5">
        <w:rPr>
          <w:rFonts w:cs="Times New Roman"/>
          <w:i/>
          <w:szCs w:val="24"/>
        </w:rPr>
        <w:t>Rehabilitation of Offenders Act</w:t>
      </w:r>
      <w:r w:rsidRPr="00AB29C5">
        <w:rPr>
          <w:rFonts w:cs="Times New Roman"/>
          <w:szCs w:val="24"/>
        </w:rPr>
        <w:t>.</w:t>
      </w:r>
      <w:proofErr w:type="gramEnd"/>
      <w:r w:rsidRPr="00AB29C5">
        <w:rPr>
          <w:rFonts w:cs="Times New Roman"/>
          <w:szCs w:val="24"/>
        </w:rPr>
        <w:t xml:space="preserve"> Available at: </w:t>
      </w:r>
      <w:hyperlink r:id="rId30" w:history="1">
        <w:r w:rsidRPr="00AB29C5">
          <w:rPr>
            <w:rStyle w:val="Hyperlink"/>
            <w:rFonts w:cs="Times New Roman"/>
            <w:szCs w:val="24"/>
          </w:rPr>
          <w:t>http://www.safeguardingmatters.co.uk/uk-safeguarding-approach/rehabilitation-of-offenders-act/</w:t>
        </w:r>
      </w:hyperlink>
      <w:r w:rsidRPr="00AB29C5">
        <w:rPr>
          <w:rFonts w:cs="Times New Roman"/>
          <w:szCs w:val="24"/>
        </w:rPr>
        <w:t>. [Accessed on: 9 August 2018]</w:t>
      </w:r>
    </w:p>
    <w:p w:rsidR="00140A91" w:rsidRPr="00AB29C5" w:rsidRDefault="00140A91" w:rsidP="00AB29C5">
      <w:pPr>
        <w:rPr>
          <w:rFonts w:cs="Times New Roman"/>
          <w:szCs w:val="24"/>
        </w:rPr>
      </w:pPr>
      <w:proofErr w:type="gramStart"/>
      <w:r w:rsidRPr="00AB29C5">
        <w:rPr>
          <w:rFonts w:cs="Times New Roman"/>
          <w:szCs w:val="24"/>
        </w:rPr>
        <w:t xml:space="preserve">Roberts, G. (2017) </w:t>
      </w:r>
      <w:r w:rsidRPr="00AB29C5">
        <w:rPr>
          <w:rFonts w:cs="Times New Roman"/>
          <w:i/>
          <w:szCs w:val="24"/>
        </w:rPr>
        <w:t>Recruitment and Selection</w:t>
      </w:r>
      <w:r w:rsidRPr="00AB29C5">
        <w:rPr>
          <w:rFonts w:cs="Times New Roman"/>
          <w:szCs w:val="24"/>
        </w:rPr>
        <w:t>.</w:t>
      </w:r>
      <w:proofErr w:type="gramEnd"/>
      <w:r w:rsidRPr="00AB29C5">
        <w:rPr>
          <w:rFonts w:cs="Times New Roman"/>
          <w:szCs w:val="24"/>
        </w:rPr>
        <w:t xml:space="preserve"> 2</w:t>
      </w:r>
      <w:r w:rsidRPr="00AB29C5">
        <w:rPr>
          <w:rFonts w:cs="Times New Roman"/>
          <w:szCs w:val="24"/>
          <w:vertAlign w:val="superscript"/>
        </w:rPr>
        <w:t>nd</w:t>
      </w:r>
      <w:r w:rsidRPr="00AB29C5">
        <w:rPr>
          <w:rFonts w:cs="Times New Roman"/>
          <w:szCs w:val="24"/>
        </w:rPr>
        <w:t xml:space="preserve"> Ed. London: Pearson Publication Limited. </w:t>
      </w:r>
    </w:p>
    <w:p w:rsidR="00140A91" w:rsidRPr="00AB29C5" w:rsidRDefault="00140A91" w:rsidP="00AB29C5">
      <w:pPr>
        <w:spacing w:before="100" w:beforeAutospacing="1" w:after="100" w:afterAutospacing="1"/>
        <w:rPr>
          <w:rFonts w:eastAsia="Times New Roman" w:cs="Times New Roman"/>
          <w:szCs w:val="24"/>
        </w:rPr>
      </w:pPr>
      <w:proofErr w:type="gramStart"/>
      <w:r w:rsidRPr="00AB29C5">
        <w:rPr>
          <w:rFonts w:eastAsia="Times New Roman" w:cs="Times New Roman"/>
          <w:szCs w:val="24"/>
        </w:rPr>
        <w:t xml:space="preserve">Armstrong, M. (2015) A Handbook of </w:t>
      </w:r>
      <w:r w:rsidRPr="00AB29C5">
        <w:rPr>
          <w:rFonts w:eastAsia="Times New Roman" w:cs="Times New Roman"/>
          <w:i/>
          <w:iCs/>
          <w:szCs w:val="24"/>
        </w:rPr>
        <w:t>Human Resource Management.</w:t>
      </w:r>
      <w:proofErr w:type="gramEnd"/>
      <w:r w:rsidRPr="00AB29C5">
        <w:rPr>
          <w:rFonts w:eastAsia="Times New Roman" w:cs="Times New Roman"/>
          <w:i/>
          <w:iCs/>
          <w:szCs w:val="24"/>
        </w:rPr>
        <w:t xml:space="preserve"> </w:t>
      </w:r>
      <w:r w:rsidRPr="00AB29C5">
        <w:rPr>
          <w:rFonts w:eastAsia="Times New Roman" w:cs="Times New Roman"/>
          <w:szCs w:val="24"/>
        </w:rPr>
        <w:t>11</w:t>
      </w:r>
      <w:r w:rsidRPr="00AB29C5">
        <w:rPr>
          <w:rFonts w:eastAsia="Times New Roman" w:cs="Times New Roman"/>
          <w:szCs w:val="24"/>
          <w:vertAlign w:val="superscript"/>
        </w:rPr>
        <w:t>th</w:t>
      </w:r>
      <w:r w:rsidRPr="00AB29C5">
        <w:rPr>
          <w:rFonts w:eastAsia="Times New Roman" w:cs="Times New Roman"/>
          <w:szCs w:val="24"/>
        </w:rPr>
        <w:t xml:space="preserve"> Ed. London:  </w:t>
      </w:r>
      <w:proofErr w:type="spellStart"/>
      <w:r w:rsidRPr="00AB29C5">
        <w:rPr>
          <w:rFonts w:eastAsia="Times New Roman" w:cs="Times New Roman"/>
          <w:szCs w:val="24"/>
        </w:rPr>
        <w:t>Kogan</w:t>
      </w:r>
      <w:proofErr w:type="spellEnd"/>
      <w:r w:rsidRPr="00AB29C5">
        <w:rPr>
          <w:rFonts w:eastAsia="Times New Roman" w:cs="Times New Roman"/>
          <w:szCs w:val="24"/>
        </w:rPr>
        <w:t xml:space="preserve"> Page Ltd</w:t>
      </w:r>
    </w:p>
    <w:p w:rsidR="00AB29C5" w:rsidRPr="00AB29C5" w:rsidRDefault="00AB29C5" w:rsidP="00AB29C5">
      <w:pPr>
        <w:rPr>
          <w:rFonts w:cs="Times New Roman"/>
          <w:szCs w:val="24"/>
        </w:rPr>
      </w:pPr>
      <w:proofErr w:type="spellStart"/>
      <w:proofErr w:type="gramStart"/>
      <w:r w:rsidRPr="00AB29C5">
        <w:rPr>
          <w:rFonts w:cs="Times New Roman"/>
          <w:szCs w:val="24"/>
        </w:rPr>
        <w:t>Mobbs</w:t>
      </w:r>
      <w:proofErr w:type="spellEnd"/>
      <w:r w:rsidRPr="00AB29C5">
        <w:rPr>
          <w:rFonts w:cs="Times New Roman"/>
          <w:szCs w:val="24"/>
        </w:rPr>
        <w:t xml:space="preserve">, R. (2017) </w:t>
      </w:r>
      <w:r w:rsidRPr="00AB29C5">
        <w:rPr>
          <w:rFonts w:cs="Times New Roman"/>
          <w:i/>
          <w:szCs w:val="24"/>
        </w:rPr>
        <w:t>Honey and Mumford</w:t>
      </w:r>
      <w:r w:rsidRPr="00AB29C5">
        <w:rPr>
          <w:rFonts w:cs="Times New Roman"/>
          <w:szCs w:val="24"/>
        </w:rPr>
        <w:t>.</w:t>
      </w:r>
      <w:proofErr w:type="gramEnd"/>
      <w:r w:rsidRPr="00AB29C5">
        <w:rPr>
          <w:rFonts w:cs="Times New Roman"/>
          <w:szCs w:val="24"/>
        </w:rPr>
        <w:t xml:space="preserve"> Available at:  </w:t>
      </w:r>
      <w:hyperlink r:id="rId31" w:history="1">
        <w:r w:rsidRPr="00AB29C5">
          <w:rPr>
            <w:rStyle w:val="Hyperlink"/>
            <w:rFonts w:cs="Times New Roman"/>
            <w:szCs w:val="24"/>
          </w:rPr>
          <w:t>https://www2.le.ac.uk/departments/doctoralcollege/training/eresources/teaching/theories/honey-mumford</w:t>
        </w:r>
      </w:hyperlink>
      <w:r w:rsidRPr="00AB29C5">
        <w:rPr>
          <w:rFonts w:cs="Times New Roman"/>
          <w:szCs w:val="24"/>
        </w:rPr>
        <w:t>. [Accessed on: 9 August 2018]</w:t>
      </w:r>
    </w:p>
    <w:p w:rsidR="00AB29C5" w:rsidRPr="00AB29C5" w:rsidRDefault="00AB29C5" w:rsidP="00AB29C5">
      <w:pPr>
        <w:rPr>
          <w:rFonts w:cs="Times New Roman"/>
          <w:szCs w:val="24"/>
        </w:rPr>
      </w:pPr>
      <w:proofErr w:type="spellStart"/>
      <w:proofErr w:type="gramStart"/>
      <w:r w:rsidRPr="00AB29C5">
        <w:rPr>
          <w:rFonts w:cs="Times New Roman"/>
          <w:szCs w:val="24"/>
        </w:rPr>
        <w:t>Wix</w:t>
      </w:r>
      <w:proofErr w:type="spellEnd"/>
      <w:r w:rsidRPr="00AB29C5">
        <w:rPr>
          <w:rFonts w:cs="Times New Roman"/>
          <w:szCs w:val="24"/>
        </w:rPr>
        <w:t xml:space="preserve"> (2018) </w:t>
      </w:r>
      <w:r w:rsidRPr="00AB29C5">
        <w:rPr>
          <w:rFonts w:cs="Times New Roman"/>
          <w:i/>
          <w:szCs w:val="24"/>
        </w:rPr>
        <w:t>ADVANTAGES &amp; DISADVANTAGES of Honey and Mumford</w:t>
      </w:r>
      <w:r w:rsidRPr="00AB29C5">
        <w:rPr>
          <w:rFonts w:cs="Times New Roman"/>
          <w:szCs w:val="24"/>
        </w:rPr>
        <w:t>.</w:t>
      </w:r>
      <w:proofErr w:type="gramEnd"/>
      <w:r w:rsidRPr="00AB29C5">
        <w:rPr>
          <w:rFonts w:cs="Times New Roman"/>
          <w:szCs w:val="24"/>
        </w:rPr>
        <w:t xml:space="preserve"> Available at: </w:t>
      </w:r>
      <w:hyperlink r:id="rId32" w:history="1">
        <w:r w:rsidRPr="00AB29C5">
          <w:rPr>
            <w:rStyle w:val="Hyperlink"/>
            <w:rFonts w:cs="Times New Roman"/>
            <w:szCs w:val="24"/>
          </w:rPr>
          <w:t>http://rebeccajohnson1988.wixsite.com/learningstyles/advantages-and-disadvantages</w:t>
        </w:r>
      </w:hyperlink>
      <w:r w:rsidRPr="00AB29C5">
        <w:rPr>
          <w:rFonts w:cs="Times New Roman"/>
          <w:szCs w:val="24"/>
        </w:rPr>
        <w:t>. [Accessed on: 9 August 2018]</w:t>
      </w:r>
    </w:p>
    <w:p w:rsidR="00AB29C5" w:rsidRPr="00AB29C5" w:rsidRDefault="00AB29C5" w:rsidP="00AB29C5">
      <w:pPr>
        <w:rPr>
          <w:rFonts w:cs="Times New Roman"/>
          <w:szCs w:val="24"/>
        </w:rPr>
      </w:pPr>
      <w:r w:rsidRPr="00AB29C5">
        <w:rPr>
          <w:rFonts w:cs="Times New Roman"/>
          <w:szCs w:val="24"/>
        </w:rPr>
        <w:lastRenderedPageBreak/>
        <w:t xml:space="preserve">Peak Performance Center (2017) </w:t>
      </w:r>
      <w:r w:rsidRPr="00AB29C5">
        <w:rPr>
          <w:rFonts w:cs="Times New Roman"/>
          <w:i/>
          <w:szCs w:val="24"/>
        </w:rPr>
        <w:t>VAK</w:t>
      </w:r>
      <w:r w:rsidRPr="00AB29C5">
        <w:rPr>
          <w:rFonts w:cs="Times New Roman"/>
          <w:szCs w:val="24"/>
        </w:rPr>
        <w:t xml:space="preserve">. Available at: </w:t>
      </w:r>
      <w:hyperlink r:id="rId33" w:history="1">
        <w:r w:rsidRPr="00AB29C5">
          <w:rPr>
            <w:rStyle w:val="Hyperlink"/>
            <w:rFonts w:cs="Times New Roman"/>
            <w:szCs w:val="24"/>
          </w:rPr>
          <w:t>http://thepeakperformancecenter.com/educational-learning/learning/preferences/learning-styles/vak/</w:t>
        </w:r>
      </w:hyperlink>
      <w:r w:rsidRPr="00AB29C5">
        <w:rPr>
          <w:rFonts w:cs="Times New Roman"/>
          <w:szCs w:val="24"/>
        </w:rPr>
        <w:t>. [Accessed on: 9 August 2018]</w:t>
      </w:r>
    </w:p>
    <w:p w:rsidR="00AB29C5" w:rsidRPr="00AB29C5" w:rsidRDefault="00AB29C5" w:rsidP="00AB29C5">
      <w:pPr>
        <w:rPr>
          <w:rFonts w:cs="Times New Roman"/>
          <w:szCs w:val="24"/>
        </w:rPr>
      </w:pPr>
      <w:proofErr w:type="gramStart"/>
      <w:r w:rsidRPr="00AB29C5">
        <w:rPr>
          <w:rFonts w:cs="Times New Roman"/>
          <w:szCs w:val="24"/>
        </w:rPr>
        <w:t xml:space="preserve">Lesleigh6 (2017) </w:t>
      </w:r>
      <w:r w:rsidRPr="00AB29C5">
        <w:rPr>
          <w:rFonts w:cs="Times New Roman"/>
          <w:i/>
          <w:szCs w:val="24"/>
        </w:rPr>
        <w:t xml:space="preserve">Advantage and Disadvantages of </w:t>
      </w:r>
      <w:proofErr w:type="spellStart"/>
      <w:r w:rsidRPr="00AB29C5">
        <w:rPr>
          <w:rFonts w:cs="Times New Roman"/>
          <w:i/>
          <w:szCs w:val="24"/>
        </w:rPr>
        <w:t>Vak</w:t>
      </w:r>
      <w:proofErr w:type="spellEnd"/>
      <w:r w:rsidRPr="00AB29C5">
        <w:rPr>
          <w:rFonts w:cs="Times New Roman"/>
          <w:i/>
          <w:szCs w:val="24"/>
        </w:rPr>
        <w:t xml:space="preserve"> Learning Style Essay.</w:t>
      </w:r>
      <w:proofErr w:type="gramEnd"/>
      <w:r w:rsidRPr="00AB29C5">
        <w:rPr>
          <w:rFonts w:cs="Times New Roman"/>
          <w:i/>
          <w:szCs w:val="24"/>
        </w:rPr>
        <w:t xml:space="preserve"> </w:t>
      </w:r>
      <w:r w:rsidRPr="00AB29C5">
        <w:rPr>
          <w:rFonts w:cs="Times New Roman"/>
          <w:szCs w:val="24"/>
        </w:rPr>
        <w:t xml:space="preserve">Available at: </w:t>
      </w:r>
      <w:hyperlink r:id="rId34" w:history="1">
        <w:r w:rsidRPr="00AB29C5">
          <w:rPr>
            <w:rStyle w:val="Hyperlink"/>
            <w:rFonts w:cs="Times New Roman"/>
            <w:szCs w:val="24"/>
          </w:rPr>
          <w:t>https://www.antiessays.com/free-essays/Advantage-And-Disadvantages-Of-Vak-Learning-501041.html</w:t>
        </w:r>
      </w:hyperlink>
      <w:r w:rsidRPr="00AB29C5">
        <w:rPr>
          <w:rFonts w:cs="Times New Roman"/>
          <w:szCs w:val="24"/>
        </w:rPr>
        <w:t>. [Accessed on: 9 August 2018]</w:t>
      </w:r>
    </w:p>
    <w:p w:rsidR="00EB6993" w:rsidRPr="00FF05AC" w:rsidRDefault="00EB6993" w:rsidP="00140A91">
      <w:pPr>
        <w:pStyle w:val="NoSpacing"/>
      </w:pPr>
    </w:p>
    <w:p w:rsidR="00CB64D3" w:rsidRDefault="00CB64D3" w:rsidP="00CB64D3">
      <w:pPr>
        <w:tabs>
          <w:tab w:val="left" w:pos="8154"/>
        </w:tabs>
        <w:ind w:firstLine="8160"/>
      </w:pPr>
    </w:p>
    <w:p w:rsidR="00447D8D" w:rsidRDefault="00447D8D" w:rsidP="00447D8D">
      <w:pPr>
        <w:rPr>
          <w:b/>
          <w:bCs/>
          <w:sz w:val="28"/>
          <w:szCs w:val="28"/>
        </w:rPr>
      </w:pPr>
    </w:p>
    <w:p w:rsidR="00447D8D" w:rsidRPr="00447D8D" w:rsidRDefault="00447D8D" w:rsidP="00447D8D"/>
    <w:p w:rsidR="00447D8D" w:rsidRPr="00447D8D" w:rsidRDefault="00447D8D" w:rsidP="00447D8D"/>
    <w:p w:rsidR="00543158" w:rsidRDefault="00543158">
      <w:pPr>
        <w:spacing w:line="276" w:lineRule="auto"/>
        <w:jc w:val="left"/>
      </w:pPr>
      <w:r>
        <w:br w:type="page"/>
      </w:r>
    </w:p>
    <w:p w:rsidR="00543158" w:rsidRDefault="00543158" w:rsidP="00543158">
      <w:pPr>
        <w:pStyle w:val="Heading1"/>
      </w:pPr>
      <w:bookmarkStart w:id="22" w:name="_Toc521575619"/>
      <w:r>
        <w:lastRenderedPageBreak/>
        <w:t>Appendices</w:t>
      </w:r>
      <w:bookmarkEnd w:id="22"/>
      <w:r>
        <w:t xml:space="preserve"> </w:t>
      </w:r>
    </w:p>
    <w:p w:rsidR="00F633A2" w:rsidRDefault="00543158" w:rsidP="00310940">
      <w:pPr>
        <w:pStyle w:val="Heading3"/>
      </w:pPr>
      <w:r>
        <w:t xml:space="preserve">Appendix A: Interpersonal Skills that the employers look for </w:t>
      </w:r>
    </w:p>
    <w:p w:rsidR="00310940" w:rsidRPr="00310940" w:rsidRDefault="00310940" w:rsidP="00310940">
      <w:pPr>
        <w:pStyle w:val="NoSpacing"/>
      </w:pPr>
    </w:p>
    <w:p w:rsidR="00543158" w:rsidRDefault="00543158" w:rsidP="00543158">
      <w:r>
        <w:t>There need to cherish a vast range of skills and knowledge to attain a job in this competitive world. These skills help an employee to get a brighter career in his life by getting a good job. A marketer or any kinds of professional person may develop the following skills for working effectively in the journey of having a good job:</w:t>
      </w:r>
    </w:p>
    <w:p w:rsidR="00543158" w:rsidRPr="000C1421" w:rsidRDefault="00543158" w:rsidP="00543158">
      <w:r w:rsidRPr="008728A1">
        <w:rPr>
          <w:b/>
        </w:rPr>
        <w:t>Communication skills</w:t>
      </w:r>
      <w:r>
        <w:rPr>
          <w:b/>
        </w:rPr>
        <w:t xml:space="preserve">: </w:t>
      </w:r>
      <w:r>
        <w:t xml:space="preserve">According to Tin Mayer, (2017), communication skill is most important field that </w:t>
      </w:r>
      <w:proofErr w:type="gramStart"/>
      <w:r>
        <w:t>a</w:t>
      </w:r>
      <w:proofErr w:type="gramEnd"/>
      <w:r>
        <w:t xml:space="preserve"> entrepreneur should master himself. Another word, it is the qualification that helps </w:t>
      </w:r>
      <w:proofErr w:type="gramStart"/>
      <w:r>
        <w:t>a</w:t>
      </w:r>
      <w:proofErr w:type="gramEnd"/>
      <w:r>
        <w:t xml:space="preserve"> entrepreneur or a person to get employment and create a bright career. It is required human skills those help to get something from others.</w:t>
      </w:r>
    </w:p>
    <w:p w:rsidR="00543158" w:rsidRPr="00E35E64" w:rsidRDefault="00543158" w:rsidP="00543158">
      <w:pPr>
        <w:rPr>
          <w:b/>
        </w:rPr>
      </w:pPr>
      <w:r>
        <w:rPr>
          <w:b/>
        </w:rPr>
        <w:t xml:space="preserve">Teamwork skills: </w:t>
      </w:r>
      <w:r>
        <w:t xml:space="preserve">Teamwork skill refers to the process by which a person works collaboratively   with a group of people with a view to achieving a definite goal. In this process every person performs with their best skills that contribute to the group work for attaining the goal. As Bruce </w:t>
      </w:r>
      <w:proofErr w:type="spellStart"/>
      <w:r>
        <w:t>Tuckman</w:t>
      </w:r>
      <w:proofErr w:type="spellEnd"/>
      <w:proofErr w:type="gramStart"/>
      <w:r>
        <w:t>,,</w:t>
      </w:r>
      <w:proofErr w:type="gramEnd"/>
      <w:r>
        <w:t xml:space="preserve"> (1997), teamwork process requires some other methodologies such as </w:t>
      </w:r>
      <w:r w:rsidRPr="00E35E64">
        <w:rPr>
          <w:b/>
        </w:rPr>
        <w:t xml:space="preserve">Forming, Storming, </w:t>
      </w:r>
      <w:proofErr w:type="spellStart"/>
      <w:r w:rsidRPr="00E35E64">
        <w:rPr>
          <w:b/>
        </w:rPr>
        <w:t>Norming</w:t>
      </w:r>
      <w:proofErr w:type="spellEnd"/>
      <w:r w:rsidRPr="00E35E64">
        <w:rPr>
          <w:b/>
        </w:rPr>
        <w:t>, Performing, and Adjourning.</w:t>
      </w:r>
    </w:p>
    <w:p w:rsidR="00543158" w:rsidRDefault="00543158" w:rsidP="00543158">
      <w:r>
        <w:rPr>
          <w:noProof/>
        </w:rPr>
        <w:drawing>
          <wp:inline distT="0" distB="0" distL="0" distR="0">
            <wp:extent cx="5945815" cy="2838243"/>
            <wp:effectExtent l="19050" t="0" r="0" b="0"/>
            <wp:docPr id="2" name="Picture 1" descr="The Tuckman Model of Group Development Forming, Storming, Norming, Performing, &amp; Adjou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uckman Model of Group Development Forming, Storming, Norming, Performing, &amp; Adjourning"/>
                    <pic:cNvPicPr>
                      <a:picLocks noChangeAspect="1" noChangeArrowheads="1"/>
                    </pic:cNvPicPr>
                  </pic:nvPicPr>
                  <pic:blipFill>
                    <a:blip r:embed="rId35" cstate="print"/>
                    <a:srcRect/>
                    <a:stretch>
                      <a:fillRect/>
                    </a:stretch>
                  </pic:blipFill>
                  <pic:spPr bwMode="auto">
                    <a:xfrm>
                      <a:off x="0" y="0"/>
                      <a:ext cx="5947578" cy="2839085"/>
                    </a:xfrm>
                    <a:prstGeom prst="rect">
                      <a:avLst/>
                    </a:prstGeom>
                    <a:noFill/>
                    <a:ln w="9525">
                      <a:noFill/>
                      <a:miter lim="800000"/>
                      <a:headEnd/>
                      <a:tailEnd/>
                    </a:ln>
                  </pic:spPr>
                </pic:pic>
              </a:graphicData>
            </a:graphic>
          </wp:inline>
        </w:drawing>
      </w:r>
    </w:p>
    <w:p w:rsidR="00543158" w:rsidRDefault="00543158" w:rsidP="00543158">
      <w:pPr>
        <w:jc w:val="center"/>
      </w:pPr>
      <w:r>
        <w:t>Image: Stages of teamwork                                 Source: Project Management (2018)</w:t>
      </w:r>
    </w:p>
    <w:p w:rsidR="00543158" w:rsidRPr="00E35E64" w:rsidRDefault="00543158" w:rsidP="00543158">
      <w:r>
        <w:rPr>
          <w:b/>
        </w:rPr>
        <w:lastRenderedPageBreak/>
        <w:t xml:space="preserve">Problem solving ability: </w:t>
      </w:r>
      <w:r>
        <w:t>A most important skill that helps a person get employed is problem solving ability. The capability of mathematical problem solving enriches the qualification of a candidate. He has to go through a long journey of testing before employed in a job. This quality helps him in his future working period too.</w:t>
      </w:r>
    </w:p>
    <w:p w:rsidR="00543158" w:rsidRPr="00E27828" w:rsidRDefault="00543158" w:rsidP="00543158">
      <w:r>
        <w:rPr>
          <w:b/>
        </w:rPr>
        <w:t xml:space="preserve">Leadership ability: </w:t>
      </w:r>
      <w:r>
        <w:t>An office mainly executed by the extraordinary leadership skill of the officers or managers. The candidate for a post should cherish this skill from his boyhood because he aims to be high posted employee in an organization. This skill can be gained by attending many skill development courses.</w:t>
      </w:r>
    </w:p>
    <w:p w:rsidR="00543158" w:rsidRPr="00E27828" w:rsidRDefault="00543158" w:rsidP="00543158">
      <w:r w:rsidRPr="008728A1">
        <w:rPr>
          <w:b/>
        </w:rPr>
        <w:t>Organizational skil</w:t>
      </w:r>
      <w:r>
        <w:rPr>
          <w:b/>
        </w:rPr>
        <w:t xml:space="preserve">ls: </w:t>
      </w:r>
      <w:r>
        <w:t>Organizational skills refer to the skills that formed by the various portion contribution of the performer an organization recruited. The employees at the zenith level of an organization are the main part of an organization and by the sacrificing movement of the labors consists of the development of the organization.</w:t>
      </w:r>
    </w:p>
    <w:p w:rsidR="00543158" w:rsidRPr="002D16E0" w:rsidRDefault="00543158" w:rsidP="00543158">
      <w:r>
        <w:rPr>
          <w:b/>
        </w:rPr>
        <w:t xml:space="preserve">Perseverance and motivation: </w:t>
      </w:r>
      <w:r>
        <w:t>A candidate needs to give priority to attain this skill to have a nice job that can make his bright career. A student should try and try to develop all required skills that create the skills in him. He should be motivated by his perseverance and self-inspiration. It is very important to be employed a student in an organization or an office.</w:t>
      </w:r>
    </w:p>
    <w:p w:rsidR="00543158" w:rsidRPr="00EE4737" w:rsidRDefault="00543158" w:rsidP="00543158">
      <w:r w:rsidRPr="008728A1">
        <w:rPr>
          <w:b/>
        </w:rPr>
        <w:t>The</w:t>
      </w:r>
      <w:r>
        <w:rPr>
          <w:b/>
        </w:rPr>
        <w:t xml:space="preserve"> ability to work under pressure:</w:t>
      </w:r>
      <w:r>
        <w:t xml:space="preserve"> This ability helps a student to take preparation for future perspective of his career. He might be under pressure if there are enough tasks by the authority. The candidate for a professional employment needs to develop this mentality to take pressure. </w:t>
      </w:r>
    </w:p>
    <w:p w:rsidR="00543158" w:rsidRPr="00EE4737" w:rsidRDefault="00543158" w:rsidP="00543158">
      <w:r>
        <w:rPr>
          <w:b/>
        </w:rPr>
        <w:t xml:space="preserve">Confidence: </w:t>
      </w:r>
      <w:r>
        <w:t xml:space="preserve">Self-confidence is regarded as the most significant motivators and regulators of </w:t>
      </w:r>
      <w:proofErr w:type="spellStart"/>
      <w:r>
        <w:t>of</w:t>
      </w:r>
      <w:proofErr w:type="spellEnd"/>
      <w:r>
        <w:t xml:space="preserve"> attitudes of a person especially a professional candidate. As </w:t>
      </w:r>
      <w:proofErr w:type="spellStart"/>
      <w:r>
        <w:t>Bandura</w:t>
      </w:r>
      <w:proofErr w:type="spellEnd"/>
      <w:r>
        <w:t>, (1986), one’s perception of ability or self-confidence is the major meditating foundation of achievement strivings of a candidate.</w:t>
      </w:r>
    </w:p>
    <w:p w:rsidR="00543158" w:rsidRDefault="00543158" w:rsidP="00543158">
      <w:pPr>
        <w:rPr>
          <w:rStyle w:val="Heading3Char"/>
          <w:rFonts w:cs="Times New Roman"/>
        </w:rPr>
      </w:pPr>
      <w:r w:rsidRPr="00507E65">
        <w:rPr>
          <w:rStyle w:val="Heading3Char"/>
          <w:rFonts w:cs="Times New Roman"/>
        </w:rPr>
        <w:t>Employability skills</w:t>
      </w:r>
    </w:p>
    <w:p w:rsidR="00543158" w:rsidRDefault="00543158" w:rsidP="00543158">
      <w:r w:rsidRPr="003D52DC">
        <w:t xml:space="preserve">According to Knight and </w:t>
      </w:r>
      <w:proofErr w:type="spellStart"/>
      <w:r w:rsidRPr="003D52DC">
        <w:t>Yorke</w:t>
      </w:r>
      <w:proofErr w:type="spellEnd"/>
      <w:r w:rsidRPr="003D52DC">
        <w:t xml:space="preserve">, (2001), employability refers to a synergic fusion of personal skills, capabilities and various kinds of qualities and subject-matter of understanding the needs of an office he might be employed. The understanding of employability will be seen to </w:t>
      </w:r>
      <w:r w:rsidRPr="003D52DC">
        <w:lastRenderedPageBreak/>
        <w:t>be additional sophisticated than the stress that Dearing (1997) has placed on student's personal qualities, that suggests less stress on these qualities and additional on generic educational skills.</w:t>
      </w:r>
    </w:p>
    <w:p w:rsidR="00543158" w:rsidRDefault="00543158" w:rsidP="00543158">
      <w:pPr>
        <w:pStyle w:val="Heading3"/>
      </w:pPr>
      <w:r w:rsidRPr="003D52DC">
        <w:t>Personal and technological skills</w:t>
      </w:r>
    </w:p>
    <w:p w:rsidR="00543158" w:rsidRDefault="00543158" w:rsidP="00543158">
      <w:r>
        <w:t>Present age is age of science and technology. Technology covers all sides of our personal and communal life. For this, every spheres of life is formed with technological performance and a person nowadays is considered with qualifications of technology and technological even more update technological knowledge.</w:t>
      </w:r>
      <w:r w:rsidRPr="008F0D6D">
        <w:t xml:space="preserve"> </w:t>
      </w:r>
      <w:r w:rsidRPr="00CF12AA">
        <w:t>The seven areas</w:t>
      </w:r>
      <w:r>
        <w:t xml:space="preserve"> of personal skills that a learner acquires for professional career development</w:t>
      </w:r>
      <w:r w:rsidRPr="00CF12AA">
        <w:t xml:space="preserve"> are: a) </w:t>
      </w:r>
      <w:r>
        <w:t>p</w:t>
      </w:r>
      <w:r w:rsidRPr="00CF12AA">
        <w:t xml:space="preserve">roblem-solving; b) </w:t>
      </w:r>
      <w:r>
        <w:t>n</w:t>
      </w:r>
      <w:r w:rsidRPr="00CF12AA">
        <w:t xml:space="preserve">on-verbal communication; c) </w:t>
      </w:r>
      <w:r>
        <w:t>l</w:t>
      </w:r>
      <w:r w:rsidRPr="00CF12AA">
        <w:t xml:space="preserve">istening skills; d) </w:t>
      </w:r>
      <w:r>
        <w:t>n</w:t>
      </w:r>
      <w:r w:rsidRPr="00CF12AA">
        <w:t>egotiation; e</w:t>
      </w:r>
      <w:r>
        <w:t>)</w:t>
      </w:r>
      <w:r w:rsidRPr="008F0D6D">
        <w:t xml:space="preserve"> </w:t>
      </w:r>
      <w:r>
        <w:t>v</w:t>
      </w:r>
      <w:r w:rsidRPr="00CF12AA">
        <w:t xml:space="preserve">erbal communication; f) </w:t>
      </w:r>
      <w:r>
        <w:t>assertiveness</w:t>
      </w:r>
      <w:r w:rsidRPr="00CF12AA">
        <w:t xml:space="preserve">; g) </w:t>
      </w:r>
      <w:r>
        <w:t>d</w:t>
      </w:r>
      <w:r w:rsidRPr="00CF12AA">
        <w:t>ecision-making</w:t>
      </w:r>
      <w:r>
        <w:t>.</w:t>
      </w:r>
      <w:r w:rsidRPr="00CF12AA">
        <w:t xml:space="preserve"> As personal skills, </w:t>
      </w:r>
      <w:r>
        <w:t>a candidate should</w:t>
      </w:r>
      <w:r w:rsidRPr="00CF12AA">
        <w:t xml:space="preserve">: </w:t>
      </w:r>
      <w:r>
        <w:t>b</w:t>
      </w:r>
      <w:r w:rsidRPr="00CF12AA">
        <w:t xml:space="preserve">e friendly and polite; </w:t>
      </w:r>
      <w:r>
        <w:t>r</w:t>
      </w:r>
      <w:r w:rsidRPr="00CF12AA">
        <w:t xml:space="preserve">espect supervisors and coworkers; </w:t>
      </w:r>
      <w:r>
        <w:t>r</w:t>
      </w:r>
      <w:r w:rsidRPr="00CF12AA">
        <w:t xml:space="preserve">espond appropriately to customer requests; </w:t>
      </w:r>
      <w:r>
        <w:t>r</w:t>
      </w:r>
      <w:r w:rsidRPr="00CF12AA">
        <w:t xml:space="preserve">isk for feedback; </w:t>
      </w:r>
      <w:r>
        <w:t>t</w:t>
      </w:r>
      <w:r w:rsidRPr="00CF12AA">
        <w:t xml:space="preserve">ake constructive criticism; </w:t>
      </w:r>
      <w:r>
        <w:t>r</w:t>
      </w:r>
      <w:r w:rsidRPr="00CF12AA">
        <w:t>esolve conflicts calmly and appropriately</w:t>
      </w:r>
    </w:p>
    <w:p w:rsidR="00543158" w:rsidRPr="003D52DC" w:rsidRDefault="00543158" w:rsidP="00543158">
      <w:r>
        <w:t xml:space="preserve"> A student should have more qualities rather than others to create position in this competitive sector of employment. In this respect, he can gather knowledge of computer science, social communication, website management, web development etc. for getting better position in the organization or office.</w:t>
      </w:r>
    </w:p>
    <w:p w:rsidR="00543158" w:rsidRDefault="00543158" w:rsidP="00310940">
      <w:pPr>
        <w:pStyle w:val="Heading3"/>
      </w:pPr>
      <w:r>
        <w:t>Readiness of skills and knowledge for employment</w:t>
      </w:r>
    </w:p>
    <w:p w:rsidR="00543158" w:rsidRDefault="00543158" w:rsidP="00310940">
      <w:pPr>
        <w:pStyle w:val="Heading3"/>
        <w:rPr>
          <w:shd w:val="clear" w:color="auto" w:fill="FFFFFF"/>
        </w:rPr>
      </w:pPr>
      <w:r>
        <w:rPr>
          <w:shd w:val="clear" w:color="auto" w:fill="FFFFFF"/>
        </w:rPr>
        <w:t>Education and</w:t>
      </w:r>
      <w:r w:rsidRPr="008E4D29">
        <w:rPr>
          <w:shd w:val="clear" w:color="auto" w:fill="FFFFFF"/>
        </w:rPr>
        <w:t xml:space="preserve"> qualification</w:t>
      </w:r>
    </w:p>
    <w:p w:rsidR="00543158" w:rsidRPr="00CA7DCD" w:rsidRDefault="00543158" w:rsidP="00543158">
      <w:r>
        <w:t>The company wants more qualified workers in the competitive marketplace to keep existence of the company. To promote their products the employees plays a vital important role. So, they need the experienced and highly educated person in the respective fields so that they can contribute to the development and promotion of the company. Experience is the major part of education. So, in the discussion of education experience analysis goes before of discussion. A student actually gets experienced through his learning period. I have acquired the requirements of the company to meet their needs. I am ready to show my educational certificates as needed.</w:t>
      </w:r>
    </w:p>
    <w:p w:rsidR="00543158" w:rsidRDefault="00543158" w:rsidP="00310940">
      <w:pPr>
        <w:pStyle w:val="Heading3"/>
        <w:rPr>
          <w:shd w:val="clear" w:color="auto" w:fill="FFFFFF"/>
        </w:rPr>
      </w:pPr>
      <w:r>
        <w:rPr>
          <w:shd w:val="clear" w:color="auto" w:fill="FFFFFF"/>
        </w:rPr>
        <w:t>Skills and Experience</w:t>
      </w:r>
    </w:p>
    <w:p w:rsidR="00543158" w:rsidRPr="005F3B98" w:rsidRDefault="00543158" w:rsidP="00543158">
      <w:r>
        <w:t xml:space="preserve">As the job offering company requires those skills I have gained in that company, I am able to meet their demands. One should have an aim in life for making a bright future as well as bright career getting a demanded job. This is happened only by those who gathered skills such as </w:t>
      </w:r>
      <w:r>
        <w:lastRenderedPageBreak/>
        <w:t xml:space="preserve">leadership skills, critical analysis, critical thinking, critical solving, problem solving, decision making, analytical ability etc. Experience is one of the most-used terms in (science) education, and it is recognized as being related to learning (education). Yet </w:t>
      </w:r>
      <w:r w:rsidRPr="006B22CF">
        <w:rPr>
          <w:i/>
        </w:rPr>
        <w:t>what</w:t>
      </w:r>
      <w:r>
        <w:t xml:space="preserve"> experience is and </w:t>
      </w:r>
      <w:r w:rsidRPr="006B22CF">
        <w:rPr>
          <w:i/>
        </w:rPr>
        <w:t>how</w:t>
      </w:r>
      <w:r>
        <w:t xml:space="preserve"> it is related to learnin</w:t>
      </w:r>
      <w:r w:rsidR="00B35FA6">
        <w:t>g and change remains unauthorized</w:t>
      </w:r>
      <w:r>
        <w:t>. According to Romano, (1998), experience basically form by ourselves playing with us, modifies us deeply when we passed our journey of undergo, mourning, joy, loving, writing painting etc.</w:t>
      </w:r>
      <w:r w:rsidRPr="005F3B98">
        <w:rPr>
          <w:i/>
        </w:rPr>
        <w:tab/>
      </w:r>
    </w:p>
    <w:p w:rsidR="00543158" w:rsidRDefault="00543158" w:rsidP="00543158">
      <w:pPr>
        <w:pStyle w:val="Heading3"/>
        <w:rPr>
          <w:shd w:val="clear" w:color="auto" w:fill="FFFFFF"/>
        </w:rPr>
      </w:pPr>
      <w:r w:rsidRPr="00B743AC">
        <w:rPr>
          <w:shd w:val="clear" w:color="auto" w:fill="FFFFFF"/>
        </w:rPr>
        <w:t>Knowledge of product</w:t>
      </w:r>
    </w:p>
    <w:p w:rsidR="00543158" w:rsidRPr="00347E9F" w:rsidRDefault="00543158" w:rsidP="00543158">
      <w:r>
        <w:t xml:space="preserve">To develop one’s professional career the employee has to dive into the task provided by the authority. For this the employee needs to know about ins and outs of the company. He should have the detailed idea about every product belonging to him. He has to have the clear concept of those products respectively he is employed for what section of the organization. This will help him in future career building approach.  I have a clear idea about the products the expected company sells in the market. </w:t>
      </w:r>
    </w:p>
    <w:p w:rsidR="00543158" w:rsidRDefault="00543158" w:rsidP="00543158">
      <w:pPr>
        <w:pStyle w:val="Heading3"/>
      </w:pPr>
      <w:r>
        <w:t>Teamwork</w:t>
      </w:r>
    </w:p>
    <w:p w:rsidR="00543158" w:rsidRPr="00347E9F" w:rsidRDefault="00543158" w:rsidP="00543158">
      <w:r>
        <w:t>Teamwork is very essential for a project. They can share thoughts and ideas with each other. It helps the team to reach at the correct decision appropriate for them. The company hires those persons who has the mentality of working in a body and perform as part of the body. So, the students require this tendency of working as teamwork.</w:t>
      </w:r>
    </w:p>
    <w:p w:rsidR="00543158" w:rsidRDefault="00543158" w:rsidP="00543158">
      <w:pPr>
        <w:pStyle w:val="Heading3"/>
      </w:pPr>
      <w:r w:rsidRPr="00B743AC">
        <w:t>Problem-s</w:t>
      </w:r>
      <w:r>
        <w:t>olving and decision making</w:t>
      </w:r>
    </w:p>
    <w:p w:rsidR="00543158" w:rsidRPr="000160F5" w:rsidRDefault="00543158" w:rsidP="00543158">
      <w:r w:rsidRPr="00C54CBF">
        <w:t>There are several techniques for solving unexpected incidents in the operations of the managers and the employees in an organization. The fishbone diagram also called as Ishikawa diagram is a problem solving techniques. Dr. Kaoru Ishikawa, a Japanese Quality expert is considered as the inventor of this technique which helps the employees to avoid some solutions that ultimately create another bigger problem. This is called a complex problem in respect to the business organization.</w:t>
      </w:r>
      <w:r>
        <w:t xml:space="preserve"> I followed this technique to uproot the real cause against conflict.</w:t>
      </w:r>
    </w:p>
    <w:p w:rsidR="00543158" w:rsidRPr="00543158" w:rsidRDefault="00543158" w:rsidP="00543158"/>
    <w:p w:rsidR="00543158" w:rsidRPr="00F633A2" w:rsidRDefault="00543158" w:rsidP="00F633A2"/>
    <w:p w:rsidR="00944CD7" w:rsidRPr="00944CD7" w:rsidRDefault="0005043A" w:rsidP="00310940">
      <w:pPr>
        <w:pStyle w:val="Heading3"/>
        <w:rPr>
          <w:lang w:val="en-GB"/>
        </w:rPr>
      </w:pPr>
      <w:r>
        <w:rPr>
          <w:lang w:val="en-GB"/>
        </w:rPr>
        <w:lastRenderedPageBreak/>
        <w:t xml:space="preserve">Appendix </w:t>
      </w:r>
      <w:r w:rsidR="00944CD7">
        <w:rPr>
          <w:lang w:val="en-GB"/>
        </w:rPr>
        <w:t>B</w:t>
      </w:r>
      <w:r>
        <w:rPr>
          <w:lang w:val="en-GB"/>
        </w:rPr>
        <w:t xml:space="preserve">: Planned Outcome </w:t>
      </w:r>
    </w:p>
    <w:tbl>
      <w:tblPr>
        <w:tblW w:w="98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1843"/>
        <w:gridCol w:w="2409"/>
        <w:gridCol w:w="1701"/>
        <w:gridCol w:w="1769"/>
      </w:tblGrid>
      <w:tr w:rsidR="00944CD7" w:rsidRPr="00B470D6" w:rsidTr="00944CD7">
        <w:tc>
          <w:tcPr>
            <w:tcW w:w="2093" w:type="dxa"/>
          </w:tcPr>
          <w:p w:rsidR="00944CD7" w:rsidRPr="00B470D6" w:rsidRDefault="00944CD7" w:rsidP="0048712C"/>
          <w:p w:rsidR="00944CD7" w:rsidRPr="00B470D6" w:rsidRDefault="00944CD7" w:rsidP="0048712C">
            <w:r w:rsidRPr="00B470D6">
              <w:t>What do I want/need to learn?</w:t>
            </w:r>
          </w:p>
        </w:tc>
        <w:tc>
          <w:tcPr>
            <w:tcW w:w="1843" w:type="dxa"/>
          </w:tcPr>
          <w:p w:rsidR="00944CD7" w:rsidRPr="00B470D6" w:rsidRDefault="00944CD7" w:rsidP="0048712C"/>
          <w:p w:rsidR="00944CD7" w:rsidRPr="00B470D6" w:rsidRDefault="00944CD7" w:rsidP="0048712C">
            <w:r w:rsidRPr="00B470D6">
              <w:t>What will I do to achieve this?</w:t>
            </w:r>
          </w:p>
        </w:tc>
        <w:tc>
          <w:tcPr>
            <w:tcW w:w="2409" w:type="dxa"/>
          </w:tcPr>
          <w:p w:rsidR="00944CD7" w:rsidRPr="00B470D6" w:rsidRDefault="00944CD7" w:rsidP="0048712C"/>
          <w:p w:rsidR="00944CD7" w:rsidRPr="00B470D6" w:rsidRDefault="00944CD7" w:rsidP="0048712C">
            <w:r w:rsidRPr="00B470D6">
              <w:t>What resources or support will I need?</w:t>
            </w:r>
          </w:p>
        </w:tc>
        <w:tc>
          <w:tcPr>
            <w:tcW w:w="1701" w:type="dxa"/>
          </w:tcPr>
          <w:p w:rsidR="00944CD7" w:rsidRPr="00B470D6" w:rsidRDefault="00944CD7" w:rsidP="0048712C"/>
          <w:p w:rsidR="00944CD7" w:rsidRPr="00B470D6" w:rsidRDefault="00944CD7" w:rsidP="0048712C">
            <w:r w:rsidRPr="00B470D6">
              <w:t>What will my success criteria be?</w:t>
            </w:r>
          </w:p>
        </w:tc>
        <w:tc>
          <w:tcPr>
            <w:tcW w:w="1769" w:type="dxa"/>
          </w:tcPr>
          <w:p w:rsidR="00944CD7" w:rsidRPr="00B470D6" w:rsidRDefault="00944CD7" w:rsidP="0048712C"/>
          <w:p w:rsidR="00944CD7" w:rsidRPr="00B470D6" w:rsidRDefault="00944CD7" w:rsidP="0048712C">
            <w:r w:rsidRPr="00B470D6">
              <w:t>Target dates for review and completion</w:t>
            </w:r>
          </w:p>
        </w:tc>
      </w:tr>
      <w:tr w:rsidR="00944CD7" w:rsidRPr="00B470D6" w:rsidTr="00944CD7">
        <w:trPr>
          <w:trHeight w:val="1038"/>
        </w:trPr>
        <w:tc>
          <w:tcPr>
            <w:tcW w:w="2093" w:type="dxa"/>
          </w:tcPr>
          <w:p w:rsidR="00944CD7" w:rsidRPr="00B470D6" w:rsidRDefault="00944CD7" w:rsidP="0048712C">
            <w:pPr>
              <w:pStyle w:val="ListParagraph"/>
              <w:numPr>
                <w:ilvl w:val="0"/>
                <w:numId w:val="3"/>
              </w:numPr>
            </w:pPr>
            <w:r>
              <w:t>Identify my development needs</w:t>
            </w:r>
          </w:p>
          <w:p w:rsidR="00944CD7" w:rsidRPr="00B470D6" w:rsidRDefault="00944CD7" w:rsidP="0048712C"/>
        </w:tc>
        <w:tc>
          <w:tcPr>
            <w:tcW w:w="1843" w:type="dxa"/>
          </w:tcPr>
          <w:p w:rsidR="00944CD7" w:rsidRPr="00B470D6" w:rsidRDefault="00944CD7" w:rsidP="0048712C">
            <w:r>
              <w:t>I will ask my senior officer about my obstacles to be promoted next.</w:t>
            </w:r>
          </w:p>
        </w:tc>
        <w:tc>
          <w:tcPr>
            <w:tcW w:w="2409" w:type="dxa"/>
          </w:tcPr>
          <w:p w:rsidR="00944CD7" w:rsidRPr="00B470D6" w:rsidRDefault="00944CD7" w:rsidP="0048712C">
            <w:r>
              <w:t>I need support from my colleagues and boss in my office to develop professional development.</w:t>
            </w:r>
          </w:p>
        </w:tc>
        <w:tc>
          <w:tcPr>
            <w:tcW w:w="1701" w:type="dxa"/>
          </w:tcPr>
          <w:p w:rsidR="00944CD7" w:rsidRPr="00B470D6" w:rsidRDefault="00944CD7" w:rsidP="0048712C">
            <w:r>
              <w:t xml:space="preserve">Best performance </w:t>
            </w:r>
          </w:p>
        </w:tc>
        <w:tc>
          <w:tcPr>
            <w:tcW w:w="1769" w:type="dxa"/>
          </w:tcPr>
          <w:p w:rsidR="00944CD7" w:rsidRPr="00B470D6" w:rsidRDefault="00944CD7" w:rsidP="0048712C">
            <w:r>
              <w:t>October, 2018</w:t>
            </w:r>
          </w:p>
        </w:tc>
      </w:tr>
      <w:tr w:rsidR="00944CD7" w:rsidRPr="00B470D6" w:rsidTr="00944CD7">
        <w:trPr>
          <w:trHeight w:val="1407"/>
        </w:trPr>
        <w:tc>
          <w:tcPr>
            <w:tcW w:w="2093" w:type="dxa"/>
          </w:tcPr>
          <w:p w:rsidR="00944CD7" w:rsidRPr="00B470D6" w:rsidRDefault="00944CD7" w:rsidP="0048712C">
            <w:pPr>
              <w:pStyle w:val="ListParagraph"/>
              <w:numPr>
                <w:ilvl w:val="0"/>
                <w:numId w:val="3"/>
              </w:numPr>
            </w:pPr>
            <w:r>
              <w:t>Set different objectives</w:t>
            </w:r>
          </w:p>
          <w:p w:rsidR="00944CD7" w:rsidRPr="00B470D6" w:rsidRDefault="00944CD7" w:rsidP="0048712C"/>
        </w:tc>
        <w:tc>
          <w:tcPr>
            <w:tcW w:w="1843" w:type="dxa"/>
          </w:tcPr>
          <w:p w:rsidR="00944CD7" w:rsidRPr="00B470D6" w:rsidRDefault="00944CD7" w:rsidP="0048712C">
            <w:r>
              <w:t>I will make report with my weakness and strength at different working level.</w:t>
            </w:r>
          </w:p>
        </w:tc>
        <w:tc>
          <w:tcPr>
            <w:tcW w:w="2409" w:type="dxa"/>
          </w:tcPr>
          <w:p w:rsidR="00944CD7" w:rsidRPr="00B470D6" w:rsidRDefault="00944CD7" w:rsidP="0048712C">
            <w:r>
              <w:t>I ask my family, friends about their expectation on me to be promoted and success.</w:t>
            </w:r>
          </w:p>
        </w:tc>
        <w:tc>
          <w:tcPr>
            <w:tcW w:w="1701" w:type="dxa"/>
          </w:tcPr>
          <w:p w:rsidR="00944CD7" w:rsidRPr="00B470D6" w:rsidRDefault="00944CD7" w:rsidP="0048712C">
            <w:r>
              <w:t>Good grade</w:t>
            </w:r>
          </w:p>
        </w:tc>
        <w:tc>
          <w:tcPr>
            <w:tcW w:w="1769" w:type="dxa"/>
          </w:tcPr>
          <w:p w:rsidR="00944CD7" w:rsidRPr="00B470D6" w:rsidRDefault="00944CD7" w:rsidP="0048712C">
            <w:r>
              <w:t>November, 2018</w:t>
            </w:r>
          </w:p>
        </w:tc>
      </w:tr>
      <w:tr w:rsidR="00944CD7" w:rsidRPr="00B470D6" w:rsidTr="00944CD7">
        <w:trPr>
          <w:trHeight w:val="820"/>
        </w:trPr>
        <w:tc>
          <w:tcPr>
            <w:tcW w:w="2093" w:type="dxa"/>
          </w:tcPr>
          <w:p w:rsidR="00944CD7" w:rsidRPr="00B470D6" w:rsidRDefault="00944CD7" w:rsidP="0048712C"/>
          <w:p w:rsidR="00944CD7" w:rsidRPr="00B470D6" w:rsidRDefault="00944CD7" w:rsidP="0048712C">
            <w:pPr>
              <w:pStyle w:val="ListParagraph"/>
              <w:numPr>
                <w:ilvl w:val="0"/>
                <w:numId w:val="3"/>
              </w:numPr>
            </w:pPr>
            <w:r>
              <w:t>Determination of description of methods</w:t>
            </w:r>
          </w:p>
        </w:tc>
        <w:tc>
          <w:tcPr>
            <w:tcW w:w="1843" w:type="dxa"/>
          </w:tcPr>
          <w:p w:rsidR="00944CD7" w:rsidRPr="00B470D6" w:rsidRDefault="00944CD7" w:rsidP="0048712C">
            <w:r>
              <w:t>I design my work schedule by through I will make me fit for the post.</w:t>
            </w:r>
          </w:p>
        </w:tc>
        <w:tc>
          <w:tcPr>
            <w:tcW w:w="2409" w:type="dxa"/>
          </w:tcPr>
          <w:p w:rsidR="00944CD7" w:rsidRPr="00B470D6" w:rsidRDefault="00944CD7" w:rsidP="0048712C">
            <w:r>
              <w:t>I will take help from MS word document and make charts.</w:t>
            </w:r>
          </w:p>
        </w:tc>
        <w:tc>
          <w:tcPr>
            <w:tcW w:w="1701" w:type="dxa"/>
          </w:tcPr>
          <w:p w:rsidR="00944CD7" w:rsidRPr="00B470D6" w:rsidRDefault="00944CD7" w:rsidP="0048712C">
            <w:r>
              <w:t>Best  qualifications to be proved fit</w:t>
            </w:r>
          </w:p>
        </w:tc>
        <w:tc>
          <w:tcPr>
            <w:tcW w:w="1769" w:type="dxa"/>
          </w:tcPr>
          <w:p w:rsidR="00944CD7" w:rsidRPr="00B470D6" w:rsidRDefault="00944CD7" w:rsidP="0048712C">
            <w:r>
              <w:t>December, 2018</w:t>
            </w:r>
          </w:p>
        </w:tc>
      </w:tr>
      <w:tr w:rsidR="00944CD7" w:rsidRPr="00B470D6" w:rsidTr="00944CD7">
        <w:trPr>
          <w:trHeight w:val="1005"/>
        </w:trPr>
        <w:tc>
          <w:tcPr>
            <w:tcW w:w="2093" w:type="dxa"/>
          </w:tcPr>
          <w:p w:rsidR="00944CD7" w:rsidRPr="00B470D6" w:rsidRDefault="00944CD7" w:rsidP="0048712C">
            <w:pPr>
              <w:pStyle w:val="ListParagraph"/>
              <w:numPr>
                <w:ilvl w:val="0"/>
                <w:numId w:val="3"/>
              </w:numPr>
            </w:pPr>
            <w:r>
              <w:t>Schedule of activities</w:t>
            </w:r>
          </w:p>
        </w:tc>
        <w:tc>
          <w:tcPr>
            <w:tcW w:w="1843" w:type="dxa"/>
          </w:tcPr>
          <w:p w:rsidR="00944CD7" w:rsidRPr="00B470D6" w:rsidRDefault="00944CD7" w:rsidP="0048712C">
            <w:r>
              <w:t xml:space="preserve">I will participate at different workshop to get a clear assumption about time </w:t>
            </w:r>
            <w:r>
              <w:lastRenderedPageBreak/>
              <w:t>planning</w:t>
            </w:r>
          </w:p>
        </w:tc>
        <w:tc>
          <w:tcPr>
            <w:tcW w:w="2409" w:type="dxa"/>
          </w:tcPr>
          <w:p w:rsidR="00944CD7" w:rsidRPr="00B470D6" w:rsidRDefault="00944CD7" w:rsidP="0048712C">
            <w:r>
              <w:lastRenderedPageBreak/>
              <w:t>I ask my officers and manger or mentor</w:t>
            </w:r>
          </w:p>
        </w:tc>
        <w:tc>
          <w:tcPr>
            <w:tcW w:w="1701" w:type="dxa"/>
          </w:tcPr>
          <w:p w:rsidR="00944CD7" w:rsidRPr="00B470D6" w:rsidRDefault="00944CD7" w:rsidP="0048712C">
            <w:r>
              <w:t>As better as possible</w:t>
            </w:r>
          </w:p>
        </w:tc>
        <w:tc>
          <w:tcPr>
            <w:tcW w:w="1769" w:type="dxa"/>
          </w:tcPr>
          <w:p w:rsidR="00944CD7" w:rsidRPr="00B470D6" w:rsidRDefault="00944CD7" w:rsidP="0048712C">
            <w:r>
              <w:t>December, 2018</w:t>
            </w:r>
          </w:p>
        </w:tc>
      </w:tr>
    </w:tbl>
    <w:p w:rsidR="00944CD7" w:rsidRDefault="00944CD7" w:rsidP="00944CD7">
      <w:pPr>
        <w:pStyle w:val="NoSpacing"/>
      </w:pPr>
    </w:p>
    <w:p w:rsidR="00944CD7" w:rsidRDefault="00944CD7" w:rsidP="00944CD7">
      <w:r>
        <w:t>Every single marketer or professional needs to make a PDP form to enhance their competence at different working level to be better than the others in the organization or business company. This plan obviously helps him to be promoted and to reach his expected goal at career, (management Mania, 2018).</w:t>
      </w:r>
    </w:p>
    <w:p w:rsidR="00944CD7" w:rsidRDefault="00944CD7" w:rsidP="00F633A2">
      <w:pPr>
        <w:pStyle w:val="NoSpacing"/>
        <w:rPr>
          <w:lang w:val="en-GB"/>
        </w:rPr>
      </w:pPr>
    </w:p>
    <w:p w:rsidR="0005043A" w:rsidRDefault="0005043A">
      <w:pPr>
        <w:spacing w:line="276" w:lineRule="auto"/>
        <w:jc w:val="left"/>
        <w:rPr>
          <w:rFonts w:asciiTheme="minorHAnsi" w:hAnsiTheme="minorHAnsi"/>
          <w:sz w:val="22"/>
          <w:lang w:val="en-GB"/>
        </w:rPr>
      </w:pPr>
      <w:r>
        <w:rPr>
          <w:lang w:val="en-GB"/>
        </w:rPr>
        <w:br w:type="page"/>
      </w:r>
    </w:p>
    <w:p w:rsidR="0005043A" w:rsidRDefault="0005043A" w:rsidP="00310940">
      <w:pPr>
        <w:pStyle w:val="Heading3"/>
      </w:pPr>
      <w:r>
        <w:rPr>
          <w:lang w:val="en-GB"/>
        </w:rPr>
        <w:lastRenderedPageBreak/>
        <w:t xml:space="preserve">Appendix C: </w:t>
      </w:r>
      <w:r>
        <w:t xml:space="preserve">Areas for </w:t>
      </w:r>
      <w:r w:rsidRPr="0005043A">
        <w:t>further</w:t>
      </w:r>
      <w:r>
        <w:t xml:space="preserve"> development</w:t>
      </w:r>
    </w:p>
    <w:p w:rsidR="0005043A" w:rsidRPr="0005043A" w:rsidRDefault="0005043A" w:rsidP="00944CD7">
      <w:pPr>
        <w:pStyle w:val="NoSpacing"/>
      </w:pPr>
    </w:p>
    <w:p w:rsidR="0005043A" w:rsidRDefault="0005043A" w:rsidP="0005043A">
      <w:r>
        <w:t>To be a perfect professional one should practice more and more skills during his working period in an office. Learning should never be stopped by the individual. He should continue the skill development events even have a good job. He needs to promote his skills to be promoted as senior post. I am engaged as a sales employee at Tesco Plc Corporation. I have gained several skills relate to my section. I need more skills to develop as I want to be promoting as sales manager in the organization.</w:t>
      </w:r>
    </w:p>
    <w:tbl>
      <w:tblPr>
        <w:tblStyle w:val="TableGrid"/>
        <w:tblW w:w="0" w:type="auto"/>
        <w:tblLook w:val="04A0"/>
      </w:tblPr>
      <w:tblGrid>
        <w:gridCol w:w="2394"/>
        <w:gridCol w:w="2394"/>
        <w:gridCol w:w="2394"/>
        <w:gridCol w:w="2394"/>
      </w:tblGrid>
      <w:tr w:rsidR="0005043A" w:rsidRPr="004B50A3" w:rsidTr="0048712C">
        <w:tc>
          <w:tcPr>
            <w:tcW w:w="2394" w:type="dxa"/>
          </w:tcPr>
          <w:p w:rsidR="0005043A" w:rsidRPr="004B50A3" w:rsidRDefault="0005043A" w:rsidP="0048712C">
            <w:pPr>
              <w:rPr>
                <w:b/>
                <w:sz w:val="24"/>
                <w:szCs w:val="24"/>
              </w:rPr>
            </w:pPr>
            <w:r w:rsidRPr="004B50A3">
              <w:rPr>
                <w:b/>
                <w:sz w:val="24"/>
                <w:szCs w:val="24"/>
              </w:rPr>
              <w:t>Skills/ Courses</w:t>
            </w:r>
          </w:p>
        </w:tc>
        <w:tc>
          <w:tcPr>
            <w:tcW w:w="2394" w:type="dxa"/>
          </w:tcPr>
          <w:p w:rsidR="0005043A" w:rsidRPr="004B50A3" w:rsidRDefault="0005043A" w:rsidP="0048712C">
            <w:pPr>
              <w:rPr>
                <w:b/>
                <w:sz w:val="24"/>
                <w:szCs w:val="24"/>
              </w:rPr>
            </w:pPr>
            <w:r w:rsidRPr="004B50A3">
              <w:rPr>
                <w:b/>
                <w:sz w:val="24"/>
                <w:szCs w:val="24"/>
              </w:rPr>
              <w:t>Efforts</w:t>
            </w:r>
          </w:p>
        </w:tc>
        <w:tc>
          <w:tcPr>
            <w:tcW w:w="2394" w:type="dxa"/>
          </w:tcPr>
          <w:p w:rsidR="0005043A" w:rsidRPr="004B50A3" w:rsidRDefault="0005043A" w:rsidP="0048712C">
            <w:pPr>
              <w:rPr>
                <w:b/>
                <w:sz w:val="24"/>
                <w:szCs w:val="24"/>
              </w:rPr>
            </w:pPr>
            <w:r w:rsidRPr="004B50A3">
              <w:rPr>
                <w:b/>
                <w:sz w:val="24"/>
                <w:szCs w:val="24"/>
              </w:rPr>
              <w:t>Process</w:t>
            </w:r>
          </w:p>
        </w:tc>
        <w:tc>
          <w:tcPr>
            <w:tcW w:w="2394" w:type="dxa"/>
          </w:tcPr>
          <w:p w:rsidR="0005043A" w:rsidRPr="004B50A3" w:rsidRDefault="0005043A" w:rsidP="0048712C">
            <w:pPr>
              <w:rPr>
                <w:b/>
                <w:sz w:val="24"/>
                <w:szCs w:val="24"/>
              </w:rPr>
            </w:pPr>
            <w:r w:rsidRPr="004B50A3">
              <w:rPr>
                <w:b/>
                <w:sz w:val="24"/>
                <w:szCs w:val="24"/>
              </w:rPr>
              <w:t>Time</w:t>
            </w:r>
          </w:p>
        </w:tc>
      </w:tr>
      <w:tr w:rsidR="0005043A" w:rsidRPr="004B50A3" w:rsidTr="0048712C">
        <w:tc>
          <w:tcPr>
            <w:tcW w:w="2394" w:type="dxa"/>
          </w:tcPr>
          <w:p w:rsidR="0005043A" w:rsidRPr="004B50A3" w:rsidRDefault="0005043A" w:rsidP="0048712C">
            <w:pPr>
              <w:rPr>
                <w:sz w:val="24"/>
                <w:szCs w:val="24"/>
              </w:rPr>
            </w:pPr>
            <w:r w:rsidRPr="004B50A3">
              <w:rPr>
                <w:sz w:val="24"/>
                <w:szCs w:val="24"/>
              </w:rPr>
              <w:t>English language development</w:t>
            </w:r>
          </w:p>
        </w:tc>
        <w:tc>
          <w:tcPr>
            <w:tcW w:w="2394" w:type="dxa"/>
          </w:tcPr>
          <w:p w:rsidR="0005043A" w:rsidRPr="004B50A3" w:rsidRDefault="0005043A" w:rsidP="0048712C">
            <w:pPr>
              <w:rPr>
                <w:sz w:val="24"/>
                <w:szCs w:val="24"/>
              </w:rPr>
            </w:pPr>
            <w:r w:rsidRPr="004B50A3">
              <w:rPr>
                <w:sz w:val="24"/>
                <w:szCs w:val="24"/>
              </w:rPr>
              <w:t xml:space="preserve">I will get admitted me into an institution to take a course on English language development courses. I am enough skilled in writing but have problem in speaking fluently. </w:t>
            </w:r>
          </w:p>
        </w:tc>
        <w:tc>
          <w:tcPr>
            <w:tcW w:w="2394" w:type="dxa"/>
          </w:tcPr>
          <w:p w:rsidR="0005043A" w:rsidRPr="004B50A3" w:rsidRDefault="0005043A" w:rsidP="0048712C">
            <w:pPr>
              <w:rPr>
                <w:sz w:val="24"/>
                <w:szCs w:val="24"/>
              </w:rPr>
            </w:pPr>
            <w:r w:rsidRPr="004B50A3">
              <w:rPr>
                <w:sz w:val="24"/>
                <w:szCs w:val="24"/>
              </w:rPr>
              <w:t>I collect information by the recommendations of my teachers, senior colleague and friends to develop my skills. I talk with my family member in English so that this skill is being developed.</w:t>
            </w:r>
          </w:p>
        </w:tc>
        <w:tc>
          <w:tcPr>
            <w:tcW w:w="2394" w:type="dxa"/>
          </w:tcPr>
          <w:p w:rsidR="0005043A" w:rsidRPr="004B50A3" w:rsidRDefault="0005043A" w:rsidP="0048712C">
            <w:pPr>
              <w:rPr>
                <w:sz w:val="24"/>
                <w:szCs w:val="24"/>
              </w:rPr>
            </w:pPr>
            <w:r w:rsidRPr="004B50A3">
              <w:rPr>
                <w:sz w:val="24"/>
                <w:szCs w:val="24"/>
              </w:rPr>
              <w:t>October, 2018</w:t>
            </w:r>
          </w:p>
        </w:tc>
      </w:tr>
      <w:tr w:rsidR="0005043A" w:rsidRPr="004B50A3" w:rsidTr="0048712C">
        <w:tc>
          <w:tcPr>
            <w:tcW w:w="2394" w:type="dxa"/>
          </w:tcPr>
          <w:p w:rsidR="0005043A" w:rsidRPr="004B50A3" w:rsidRDefault="0005043A" w:rsidP="0048712C">
            <w:pPr>
              <w:rPr>
                <w:sz w:val="24"/>
                <w:szCs w:val="24"/>
              </w:rPr>
            </w:pPr>
            <w:r>
              <w:rPr>
                <w:sz w:val="24"/>
                <w:szCs w:val="24"/>
              </w:rPr>
              <w:t>Communication skill development</w:t>
            </w:r>
          </w:p>
        </w:tc>
        <w:tc>
          <w:tcPr>
            <w:tcW w:w="2394" w:type="dxa"/>
          </w:tcPr>
          <w:p w:rsidR="0005043A" w:rsidRPr="004B50A3" w:rsidRDefault="0005043A" w:rsidP="0048712C">
            <w:pPr>
              <w:rPr>
                <w:sz w:val="24"/>
                <w:szCs w:val="24"/>
              </w:rPr>
            </w:pPr>
            <w:r>
              <w:rPr>
                <w:sz w:val="24"/>
                <w:szCs w:val="24"/>
              </w:rPr>
              <w:t>I find out my lacks in communication skills when I communicate with the team members in my office. I try my best to practice this skill in my regular activities.</w:t>
            </w:r>
          </w:p>
        </w:tc>
        <w:tc>
          <w:tcPr>
            <w:tcW w:w="2394" w:type="dxa"/>
          </w:tcPr>
          <w:p w:rsidR="0005043A" w:rsidRPr="004B50A3" w:rsidRDefault="0005043A" w:rsidP="0048712C">
            <w:pPr>
              <w:rPr>
                <w:sz w:val="24"/>
                <w:szCs w:val="24"/>
              </w:rPr>
            </w:pPr>
            <w:r>
              <w:rPr>
                <w:sz w:val="24"/>
                <w:szCs w:val="24"/>
              </w:rPr>
              <w:t>I will join in an organization to communicate properly with the customers and managers of the organization. I will continue taking place in several program lead by the organization.</w:t>
            </w:r>
          </w:p>
        </w:tc>
        <w:tc>
          <w:tcPr>
            <w:tcW w:w="2394" w:type="dxa"/>
          </w:tcPr>
          <w:p w:rsidR="0005043A" w:rsidRPr="004B50A3" w:rsidRDefault="0005043A" w:rsidP="0048712C">
            <w:pPr>
              <w:rPr>
                <w:sz w:val="24"/>
                <w:szCs w:val="24"/>
              </w:rPr>
            </w:pPr>
            <w:r>
              <w:rPr>
                <w:sz w:val="24"/>
                <w:szCs w:val="24"/>
              </w:rPr>
              <w:t>November, 2018</w:t>
            </w:r>
          </w:p>
        </w:tc>
      </w:tr>
      <w:tr w:rsidR="0005043A" w:rsidRPr="004B50A3" w:rsidTr="0048712C">
        <w:tc>
          <w:tcPr>
            <w:tcW w:w="2394" w:type="dxa"/>
          </w:tcPr>
          <w:p w:rsidR="0005043A" w:rsidRPr="004B50A3" w:rsidRDefault="0005043A" w:rsidP="0048712C">
            <w:pPr>
              <w:rPr>
                <w:sz w:val="24"/>
                <w:szCs w:val="24"/>
              </w:rPr>
            </w:pPr>
            <w:r>
              <w:rPr>
                <w:sz w:val="24"/>
                <w:szCs w:val="24"/>
              </w:rPr>
              <w:t xml:space="preserve">Teamwork experience </w:t>
            </w:r>
          </w:p>
        </w:tc>
        <w:tc>
          <w:tcPr>
            <w:tcW w:w="2394" w:type="dxa"/>
          </w:tcPr>
          <w:p w:rsidR="0005043A" w:rsidRPr="004B50A3" w:rsidRDefault="0005043A" w:rsidP="0048712C">
            <w:pPr>
              <w:rPr>
                <w:sz w:val="24"/>
                <w:szCs w:val="24"/>
              </w:rPr>
            </w:pPr>
            <w:r>
              <w:rPr>
                <w:sz w:val="24"/>
                <w:szCs w:val="24"/>
              </w:rPr>
              <w:t xml:space="preserve">I will participate various team for </w:t>
            </w:r>
            <w:r>
              <w:rPr>
                <w:sz w:val="24"/>
                <w:szCs w:val="24"/>
              </w:rPr>
              <w:lastRenderedPageBreak/>
              <w:t>developing teamwork skill, I make possible efforts to attain this skills.</w:t>
            </w:r>
          </w:p>
        </w:tc>
        <w:tc>
          <w:tcPr>
            <w:tcW w:w="2394" w:type="dxa"/>
          </w:tcPr>
          <w:p w:rsidR="0005043A" w:rsidRPr="004B50A3" w:rsidRDefault="0005043A" w:rsidP="0048712C">
            <w:pPr>
              <w:rPr>
                <w:sz w:val="24"/>
                <w:szCs w:val="24"/>
              </w:rPr>
            </w:pPr>
            <w:r>
              <w:rPr>
                <w:sz w:val="24"/>
                <w:szCs w:val="24"/>
              </w:rPr>
              <w:lastRenderedPageBreak/>
              <w:t xml:space="preserve">I will attend some volunteer group work </w:t>
            </w:r>
            <w:r>
              <w:rPr>
                <w:sz w:val="24"/>
                <w:szCs w:val="24"/>
              </w:rPr>
              <w:lastRenderedPageBreak/>
              <w:t>or charitable organization to develop these skills.</w:t>
            </w:r>
          </w:p>
        </w:tc>
        <w:tc>
          <w:tcPr>
            <w:tcW w:w="2394" w:type="dxa"/>
          </w:tcPr>
          <w:p w:rsidR="0005043A" w:rsidRPr="004B50A3" w:rsidRDefault="0005043A" w:rsidP="0048712C">
            <w:pPr>
              <w:rPr>
                <w:sz w:val="24"/>
                <w:szCs w:val="24"/>
              </w:rPr>
            </w:pPr>
            <w:r>
              <w:rPr>
                <w:sz w:val="24"/>
                <w:szCs w:val="24"/>
              </w:rPr>
              <w:lastRenderedPageBreak/>
              <w:t xml:space="preserve"> December, 2018</w:t>
            </w:r>
          </w:p>
        </w:tc>
      </w:tr>
      <w:tr w:rsidR="0005043A" w:rsidRPr="004B50A3" w:rsidTr="0048712C">
        <w:tc>
          <w:tcPr>
            <w:tcW w:w="2394" w:type="dxa"/>
          </w:tcPr>
          <w:p w:rsidR="0005043A" w:rsidRPr="004B50A3" w:rsidRDefault="0005043A" w:rsidP="0048712C">
            <w:pPr>
              <w:rPr>
                <w:sz w:val="24"/>
                <w:szCs w:val="24"/>
              </w:rPr>
            </w:pPr>
            <w:r>
              <w:rPr>
                <w:sz w:val="24"/>
                <w:szCs w:val="24"/>
              </w:rPr>
              <w:lastRenderedPageBreak/>
              <w:t xml:space="preserve">Leadership skill development </w:t>
            </w:r>
          </w:p>
        </w:tc>
        <w:tc>
          <w:tcPr>
            <w:tcW w:w="2394" w:type="dxa"/>
          </w:tcPr>
          <w:p w:rsidR="0005043A" w:rsidRPr="004B50A3" w:rsidRDefault="0005043A" w:rsidP="0048712C">
            <w:pPr>
              <w:rPr>
                <w:sz w:val="24"/>
                <w:szCs w:val="24"/>
              </w:rPr>
            </w:pPr>
            <w:r>
              <w:rPr>
                <w:sz w:val="24"/>
                <w:szCs w:val="24"/>
              </w:rPr>
              <w:t xml:space="preserve">I will </w:t>
            </w:r>
            <w:proofErr w:type="gramStart"/>
            <w:r>
              <w:rPr>
                <w:sz w:val="24"/>
                <w:szCs w:val="24"/>
              </w:rPr>
              <w:t>participate</w:t>
            </w:r>
            <w:proofErr w:type="gramEnd"/>
            <w:r>
              <w:rPr>
                <w:sz w:val="24"/>
                <w:szCs w:val="24"/>
              </w:rPr>
              <w:t xml:space="preserve"> different skills development event arranged by the company.</w:t>
            </w:r>
          </w:p>
        </w:tc>
        <w:tc>
          <w:tcPr>
            <w:tcW w:w="2394" w:type="dxa"/>
          </w:tcPr>
          <w:p w:rsidR="0005043A" w:rsidRPr="004B50A3" w:rsidRDefault="0005043A" w:rsidP="0048712C">
            <w:pPr>
              <w:rPr>
                <w:sz w:val="24"/>
                <w:szCs w:val="24"/>
              </w:rPr>
            </w:pPr>
            <w:r>
              <w:rPr>
                <w:sz w:val="24"/>
                <w:szCs w:val="24"/>
              </w:rPr>
              <w:t>I emphasize to take part in these courses to attain this skill. I need develop this also by attending personal leadership management program.</w:t>
            </w:r>
          </w:p>
        </w:tc>
        <w:tc>
          <w:tcPr>
            <w:tcW w:w="2394" w:type="dxa"/>
          </w:tcPr>
          <w:p w:rsidR="0005043A" w:rsidRPr="004B50A3" w:rsidRDefault="0005043A" w:rsidP="0048712C">
            <w:pPr>
              <w:rPr>
                <w:sz w:val="24"/>
                <w:szCs w:val="24"/>
              </w:rPr>
            </w:pPr>
            <w:r>
              <w:rPr>
                <w:sz w:val="24"/>
                <w:szCs w:val="24"/>
              </w:rPr>
              <w:t>January, 2019</w:t>
            </w:r>
          </w:p>
        </w:tc>
      </w:tr>
      <w:tr w:rsidR="0005043A" w:rsidRPr="004B50A3" w:rsidTr="0048712C">
        <w:tc>
          <w:tcPr>
            <w:tcW w:w="2394" w:type="dxa"/>
          </w:tcPr>
          <w:p w:rsidR="0005043A" w:rsidRPr="004B50A3" w:rsidRDefault="0005043A" w:rsidP="0048712C">
            <w:pPr>
              <w:rPr>
                <w:sz w:val="24"/>
                <w:szCs w:val="24"/>
              </w:rPr>
            </w:pPr>
            <w:r>
              <w:rPr>
                <w:sz w:val="24"/>
                <w:szCs w:val="24"/>
              </w:rPr>
              <w:t>Critical analysis</w:t>
            </w:r>
          </w:p>
        </w:tc>
        <w:tc>
          <w:tcPr>
            <w:tcW w:w="2394" w:type="dxa"/>
          </w:tcPr>
          <w:p w:rsidR="0005043A" w:rsidRPr="004B50A3" w:rsidRDefault="0005043A" w:rsidP="0048712C">
            <w:pPr>
              <w:rPr>
                <w:sz w:val="24"/>
                <w:szCs w:val="24"/>
              </w:rPr>
            </w:pPr>
            <w:r>
              <w:rPr>
                <w:sz w:val="24"/>
                <w:szCs w:val="24"/>
              </w:rPr>
              <w:t>I analyze my ability to find my faults and lacks in my skills. I need more space to enhance my critical analysis.</w:t>
            </w:r>
          </w:p>
        </w:tc>
        <w:tc>
          <w:tcPr>
            <w:tcW w:w="2394" w:type="dxa"/>
          </w:tcPr>
          <w:p w:rsidR="0005043A" w:rsidRPr="004B50A3" w:rsidRDefault="0005043A" w:rsidP="0048712C">
            <w:pPr>
              <w:rPr>
                <w:sz w:val="24"/>
                <w:szCs w:val="24"/>
              </w:rPr>
            </w:pPr>
            <w:r>
              <w:rPr>
                <w:sz w:val="24"/>
                <w:szCs w:val="24"/>
              </w:rPr>
              <w:t>I will attend several open meeting by the authority to opine my though so that I can prove critical analysis ability.</w:t>
            </w:r>
          </w:p>
        </w:tc>
        <w:tc>
          <w:tcPr>
            <w:tcW w:w="2394" w:type="dxa"/>
          </w:tcPr>
          <w:p w:rsidR="0005043A" w:rsidRPr="004B50A3" w:rsidRDefault="0005043A" w:rsidP="0048712C">
            <w:pPr>
              <w:rPr>
                <w:sz w:val="24"/>
                <w:szCs w:val="24"/>
              </w:rPr>
            </w:pPr>
            <w:r>
              <w:rPr>
                <w:sz w:val="24"/>
                <w:szCs w:val="24"/>
              </w:rPr>
              <w:t>February, 2019</w:t>
            </w:r>
          </w:p>
        </w:tc>
      </w:tr>
      <w:tr w:rsidR="0005043A" w:rsidRPr="004B50A3" w:rsidTr="0048712C">
        <w:tc>
          <w:tcPr>
            <w:tcW w:w="2394" w:type="dxa"/>
          </w:tcPr>
          <w:p w:rsidR="0005043A" w:rsidRPr="004B50A3" w:rsidRDefault="0005043A" w:rsidP="0048712C">
            <w:pPr>
              <w:rPr>
                <w:sz w:val="24"/>
                <w:szCs w:val="24"/>
              </w:rPr>
            </w:pPr>
            <w:r>
              <w:rPr>
                <w:sz w:val="24"/>
                <w:szCs w:val="24"/>
              </w:rPr>
              <w:t>Technological knowledge</w:t>
            </w:r>
          </w:p>
        </w:tc>
        <w:tc>
          <w:tcPr>
            <w:tcW w:w="2394" w:type="dxa"/>
          </w:tcPr>
          <w:p w:rsidR="0005043A" w:rsidRPr="004B50A3" w:rsidRDefault="0005043A" w:rsidP="0048712C">
            <w:pPr>
              <w:rPr>
                <w:sz w:val="24"/>
                <w:szCs w:val="24"/>
              </w:rPr>
            </w:pPr>
            <w:r>
              <w:rPr>
                <w:sz w:val="24"/>
                <w:szCs w:val="24"/>
              </w:rPr>
              <w:t>I need to develop technological ability with social communication. I will take some development courses on technology development course.</w:t>
            </w:r>
          </w:p>
        </w:tc>
        <w:tc>
          <w:tcPr>
            <w:tcW w:w="2394" w:type="dxa"/>
          </w:tcPr>
          <w:p w:rsidR="0005043A" w:rsidRPr="004B50A3" w:rsidRDefault="0005043A" w:rsidP="0048712C">
            <w:pPr>
              <w:rPr>
                <w:sz w:val="24"/>
                <w:szCs w:val="24"/>
              </w:rPr>
            </w:pPr>
            <w:r>
              <w:rPr>
                <w:sz w:val="24"/>
                <w:szCs w:val="24"/>
              </w:rPr>
              <w:t xml:space="preserve">I will get admitted in an institution of acquiring knowledge of technology; I will do a course on website design and development. </w:t>
            </w:r>
          </w:p>
        </w:tc>
        <w:tc>
          <w:tcPr>
            <w:tcW w:w="2394" w:type="dxa"/>
          </w:tcPr>
          <w:p w:rsidR="0005043A" w:rsidRPr="004B50A3" w:rsidRDefault="0005043A" w:rsidP="0048712C">
            <w:pPr>
              <w:rPr>
                <w:sz w:val="24"/>
                <w:szCs w:val="24"/>
              </w:rPr>
            </w:pPr>
            <w:r>
              <w:rPr>
                <w:sz w:val="24"/>
                <w:szCs w:val="24"/>
              </w:rPr>
              <w:t>March, 2019</w:t>
            </w:r>
          </w:p>
        </w:tc>
      </w:tr>
    </w:tbl>
    <w:p w:rsidR="00977053" w:rsidRDefault="00977053" w:rsidP="00977053">
      <w:pPr>
        <w:pStyle w:val="NoSpacing"/>
      </w:pPr>
    </w:p>
    <w:p w:rsidR="0005043A" w:rsidRPr="00047B73" w:rsidRDefault="0005043A" w:rsidP="0005043A">
      <w:r>
        <w:t xml:space="preserve">I found some extent to develop in future for better position of my post. I will do my best for improving these skills in further development. </w:t>
      </w:r>
      <w:r w:rsidRPr="00FA7C38">
        <w:t>The most common forms of education result from years of schooling that incorporates studies of a variety of subjects.</w:t>
      </w:r>
      <w:r>
        <w:t xml:space="preserve"> Students must have the readiness to have a bright career in his life. To get a handsome job, the candidate might be practiced various qualifications. Experience is a wealth that a person saves in his whole life; this </w:t>
      </w:r>
      <w:r>
        <w:lastRenderedPageBreak/>
        <w:t>is acquired by reading a book, traveling, making journey at first time, falling in love, first day at school, in his all education life, job life, career, family life. In this long journey of experience, a person may be skilled or not. It is sometimes compulsory for an employee to satisfy the customers as they want to know about the ingredients, food value, price etc.</w:t>
      </w:r>
    </w:p>
    <w:p w:rsidR="0005043A" w:rsidRDefault="0005043A" w:rsidP="00F633A2">
      <w:pPr>
        <w:pStyle w:val="NoSpacing"/>
        <w:rPr>
          <w:lang w:val="en-GB"/>
        </w:rPr>
      </w:pPr>
    </w:p>
    <w:p w:rsidR="00F633A2" w:rsidRPr="00F633A2" w:rsidRDefault="00F633A2" w:rsidP="00F633A2"/>
    <w:p w:rsidR="00F633A2" w:rsidRPr="00F633A2" w:rsidRDefault="00F633A2" w:rsidP="00F633A2"/>
    <w:p w:rsidR="00F633A2" w:rsidRPr="00B22544" w:rsidRDefault="00F633A2" w:rsidP="00B22544"/>
    <w:sectPr w:rsidR="00F633A2" w:rsidRPr="00B22544" w:rsidSect="00DE1E00">
      <w:footerReference w:type="default" r:id="rId3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77C9E" w:rsidRDefault="00C77C9E" w:rsidP="005F3B98">
      <w:pPr>
        <w:spacing w:after="0" w:line="240" w:lineRule="auto"/>
      </w:pPr>
      <w:r>
        <w:separator/>
      </w:r>
    </w:p>
  </w:endnote>
  <w:endnote w:type="continuationSeparator" w:id="0">
    <w:p w:rsidR="00C77C9E" w:rsidRDefault="00C77C9E" w:rsidP="005F3B9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4424023"/>
      <w:docPartObj>
        <w:docPartGallery w:val="Page Numbers (Bottom of Page)"/>
        <w:docPartUnique/>
      </w:docPartObj>
    </w:sdtPr>
    <w:sdtEndPr>
      <w:rPr>
        <w:color w:val="7F7F7F" w:themeColor="background1" w:themeShade="7F"/>
        <w:spacing w:val="60"/>
      </w:rPr>
    </w:sdtEndPr>
    <w:sdtContent>
      <w:p w:rsidR="0048712C" w:rsidRDefault="00CB5CDD">
        <w:pPr>
          <w:pStyle w:val="Footer"/>
          <w:pBdr>
            <w:top w:val="single" w:sz="4" w:space="1" w:color="D9D9D9" w:themeColor="background1" w:themeShade="D9"/>
          </w:pBdr>
          <w:rPr>
            <w:b/>
          </w:rPr>
        </w:pPr>
        <w:fldSimple w:instr=" PAGE   \* MERGEFORMAT ">
          <w:r w:rsidR="00043EBB" w:rsidRPr="00043EBB">
            <w:rPr>
              <w:b/>
              <w:noProof/>
            </w:rPr>
            <w:t>1</w:t>
          </w:r>
        </w:fldSimple>
        <w:r w:rsidR="0048712C">
          <w:rPr>
            <w:b/>
          </w:rPr>
          <w:t xml:space="preserve"> | </w:t>
        </w:r>
        <w:r w:rsidR="0048712C">
          <w:rPr>
            <w:color w:val="7F7F7F" w:themeColor="background1" w:themeShade="7F"/>
            <w:spacing w:val="60"/>
          </w:rPr>
          <w:t>Page</w:t>
        </w:r>
      </w:p>
    </w:sdtContent>
  </w:sdt>
  <w:p w:rsidR="0048712C" w:rsidRDefault="0048712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77C9E" w:rsidRDefault="00C77C9E" w:rsidP="005F3B98">
      <w:pPr>
        <w:spacing w:after="0" w:line="240" w:lineRule="auto"/>
      </w:pPr>
      <w:r>
        <w:separator/>
      </w:r>
    </w:p>
  </w:footnote>
  <w:footnote w:type="continuationSeparator" w:id="0">
    <w:p w:rsidR="00C77C9E" w:rsidRDefault="00C77C9E" w:rsidP="005F3B9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421705"/>
    <w:multiLevelType w:val="hybridMultilevel"/>
    <w:tmpl w:val="7DAA4B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0893288"/>
    <w:multiLevelType w:val="hybridMultilevel"/>
    <w:tmpl w:val="920E8D28"/>
    <w:lvl w:ilvl="0" w:tplc="CE4E1226">
      <w:start w:val="1"/>
      <w:numFmt w:val="bullet"/>
      <w:lvlText w:val="o"/>
      <w:lvlJc w:val="left"/>
      <w:pPr>
        <w:tabs>
          <w:tab w:val="num" w:pos="720"/>
        </w:tabs>
        <w:ind w:left="720" w:hanging="360"/>
      </w:pPr>
      <w:rPr>
        <w:rFonts w:ascii="Times New Roman" w:hAnsi="Times New Roman" w:hint="default"/>
      </w:rPr>
    </w:lvl>
    <w:lvl w:ilvl="1" w:tplc="B2A027E2" w:tentative="1">
      <w:start w:val="1"/>
      <w:numFmt w:val="bullet"/>
      <w:lvlText w:val="o"/>
      <w:lvlJc w:val="left"/>
      <w:pPr>
        <w:tabs>
          <w:tab w:val="num" w:pos="1440"/>
        </w:tabs>
        <w:ind w:left="1440" w:hanging="360"/>
      </w:pPr>
      <w:rPr>
        <w:rFonts w:ascii="Times New Roman" w:hAnsi="Times New Roman" w:hint="default"/>
      </w:rPr>
    </w:lvl>
    <w:lvl w:ilvl="2" w:tplc="9342C0A2" w:tentative="1">
      <w:start w:val="1"/>
      <w:numFmt w:val="bullet"/>
      <w:lvlText w:val="o"/>
      <w:lvlJc w:val="left"/>
      <w:pPr>
        <w:tabs>
          <w:tab w:val="num" w:pos="2160"/>
        </w:tabs>
        <w:ind w:left="2160" w:hanging="360"/>
      </w:pPr>
      <w:rPr>
        <w:rFonts w:ascii="Times New Roman" w:hAnsi="Times New Roman" w:hint="default"/>
      </w:rPr>
    </w:lvl>
    <w:lvl w:ilvl="3" w:tplc="A28ED2D6" w:tentative="1">
      <w:start w:val="1"/>
      <w:numFmt w:val="bullet"/>
      <w:lvlText w:val="o"/>
      <w:lvlJc w:val="left"/>
      <w:pPr>
        <w:tabs>
          <w:tab w:val="num" w:pos="2880"/>
        </w:tabs>
        <w:ind w:left="2880" w:hanging="360"/>
      </w:pPr>
      <w:rPr>
        <w:rFonts w:ascii="Times New Roman" w:hAnsi="Times New Roman" w:hint="default"/>
      </w:rPr>
    </w:lvl>
    <w:lvl w:ilvl="4" w:tplc="E9F059D6" w:tentative="1">
      <w:start w:val="1"/>
      <w:numFmt w:val="bullet"/>
      <w:lvlText w:val="o"/>
      <w:lvlJc w:val="left"/>
      <w:pPr>
        <w:tabs>
          <w:tab w:val="num" w:pos="3600"/>
        </w:tabs>
        <w:ind w:left="3600" w:hanging="360"/>
      </w:pPr>
      <w:rPr>
        <w:rFonts w:ascii="Times New Roman" w:hAnsi="Times New Roman" w:hint="default"/>
      </w:rPr>
    </w:lvl>
    <w:lvl w:ilvl="5" w:tplc="DF3A782C" w:tentative="1">
      <w:start w:val="1"/>
      <w:numFmt w:val="bullet"/>
      <w:lvlText w:val="o"/>
      <w:lvlJc w:val="left"/>
      <w:pPr>
        <w:tabs>
          <w:tab w:val="num" w:pos="4320"/>
        </w:tabs>
        <w:ind w:left="4320" w:hanging="360"/>
      </w:pPr>
      <w:rPr>
        <w:rFonts w:ascii="Times New Roman" w:hAnsi="Times New Roman" w:hint="default"/>
      </w:rPr>
    </w:lvl>
    <w:lvl w:ilvl="6" w:tplc="AA120BE2" w:tentative="1">
      <w:start w:val="1"/>
      <w:numFmt w:val="bullet"/>
      <w:lvlText w:val="o"/>
      <w:lvlJc w:val="left"/>
      <w:pPr>
        <w:tabs>
          <w:tab w:val="num" w:pos="5040"/>
        </w:tabs>
        <w:ind w:left="5040" w:hanging="360"/>
      </w:pPr>
      <w:rPr>
        <w:rFonts w:ascii="Times New Roman" w:hAnsi="Times New Roman" w:hint="default"/>
      </w:rPr>
    </w:lvl>
    <w:lvl w:ilvl="7" w:tplc="51A8EC74" w:tentative="1">
      <w:start w:val="1"/>
      <w:numFmt w:val="bullet"/>
      <w:lvlText w:val="o"/>
      <w:lvlJc w:val="left"/>
      <w:pPr>
        <w:tabs>
          <w:tab w:val="num" w:pos="5760"/>
        </w:tabs>
        <w:ind w:left="5760" w:hanging="360"/>
      </w:pPr>
      <w:rPr>
        <w:rFonts w:ascii="Times New Roman" w:hAnsi="Times New Roman" w:hint="default"/>
      </w:rPr>
    </w:lvl>
    <w:lvl w:ilvl="8" w:tplc="AA18F658" w:tentative="1">
      <w:start w:val="1"/>
      <w:numFmt w:val="bullet"/>
      <w:lvlText w:val="o"/>
      <w:lvlJc w:val="left"/>
      <w:pPr>
        <w:tabs>
          <w:tab w:val="num" w:pos="6480"/>
        </w:tabs>
        <w:ind w:left="6480" w:hanging="360"/>
      </w:pPr>
      <w:rPr>
        <w:rFonts w:ascii="Times New Roman" w:hAnsi="Times New Roman" w:hint="default"/>
      </w:rPr>
    </w:lvl>
  </w:abstractNum>
  <w:abstractNum w:abstractNumId="2">
    <w:nsid w:val="68F83FFE"/>
    <w:multiLevelType w:val="hybridMultilevel"/>
    <w:tmpl w:val="D722ED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0A0672F"/>
    <w:multiLevelType w:val="hybridMultilevel"/>
    <w:tmpl w:val="89BC5F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7104BA"/>
    <w:rsid w:val="0000265F"/>
    <w:rsid w:val="000160F5"/>
    <w:rsid w:val="00017C82"/>
    <w:rsid w:val="00026C5A"/>
    <w:rsid w:val="0003533D"/>
    <w:rsid w:val="000364B3"/>
    <w:rsid w:val="00043EBB"/>
    <w:rsid w:val="00047B73"/>
    <w:rsid w:val="0005043A"/>
    <w:rsid w:val="00053BA2"/>
    <w:rsid w:val="00092059"/>
    <w:rsid w:val="000A2194"/>
    <w:rsid w:val="000C1421"/>
    <w:rsid w:val="000D6F3D"/>
    <w:rsid w:val="000E3EC3"/>
    <w:rsid w:val="000E4746"/>
    <w:rsid w:val="000F304F"/>
    <w:rsid w:val="001327FE"/>
    <w:rsid w:val="00137795"/>
    <w:rsid w:val="00140A91"/>
    <w:rsid w:val="00172521"/>
    <w:rsid w:val="00176413"/>
    <w:rsid w:val="001B1CC1"/>
    <w:rsid w:val="001C3711"/>
    <w:rsid w:val="001D5C5C"/>
    <w:rsid w:val="001E41F4"/>
    <w:rsid w:val="001E6150"/>
    <w:rsid w:val="001E6657"/>
    <w:rsid w:val="0020184F"/>
    <w:rsid w:val="00203524"/>
    <w:rsid w:val="00203E0F"/>
    <w:rsid w:val="002045BB"/>
    <w:rsid w:val="00220141"/>
    <w:rsid w:val="00222BED"/>
    <w:rsid w:val="0023489E"/>
    <w:rsid w:val="00252482"/>
    <w:rsid w:val="00277025"/>
    <w:rsid w:val="00282AE2"/>
    <w:rsid w:val="00295F2E"/>
    <w:rsid w:val="002A1C8C"/>
    <w:rsid w:val="002B46FB"/>
    <w:rsid w:val="002D1536"/>
    <w:rsid w:val="002D16E0"/>
    <w:rsid w:val="002D7851"/>
    <w:rsid w:val="002E4F28"/>
    <w:rsid w:val="00310940"/>
    <w:rsid w:val="003406D0"/>
    <w:rsid w:val="00347E9F"/>
    <w:rsid w:val="003553DF"/>
    <w:rsid w:val="003A34B0"/>
    <w:rsid w:val="003D52DC"/>
    <w:rsid w:val="00410540"/>
    <w:rsid w:val="004234CD"/>
    <w:rsid w:val="00434434"/>
    <w:rsid w:val="0044143B"/>
    <w:rsid w:val="004463F5"/>
    <w:rsid w:val="00447D8D"/>
    <w:rsid w:val="0045174B"/>
    <w:rsid w:val="0048712C"/>
    <w:rsid w:val="004924CB"/>
    <w:rsid w:val="004928F7"/>
    <w:rsid w:val="004B50A3"/>
    <w:rsid w:val="004D0930"/>
    <w:rsid w:val="004D1E71"/>
    <w:rsid w:val="004D6FEC"/>
    <w:rsid w:val="004E12B3"/>
    <w:rsid w:val="00536B56"/>
    <w:rsid w:val="00543158"/>
    <w:rsid w:val="00556095"/>
    <w:rsid w:val="00563991"/>
    <w:rsid w:val="00571D4A"/>
    <w:rsid w:val="0057718F"/>
    <w:rsid w:val="00584B62"/>
    <w:rsid w:val="005864B3"/>
    <w:rsid w:val="0059101B"/>
    <w:rsid w:val="0059240C"/>
    <w:rsid w:val="005A3D99"/>
    <w:rsid w:val="005A793E"/>
    <w:rsid w:val="005C5266"/>
    <w:rsid w:val="005C5817"/>
    <w:rsid w:val="005E0B8B"/>
    <w:rsid w:val="005F3B98"/>
    <w:rsid w:val="006008EA"/>
    <w:rsid w:val="00634FC1"/>
    <w:rsid w:val="00650074"/>
    <w:rsid w:val="00665EF4"/>
    <w:rsid w:val="006B22CF"/>
    <w:rsid w:val="006B4CF8"/>
    <w:rsid w:val="006C272D"/>
    <w:rsid w:val="007062AB"/>
    <w:rsid w:val="007104BA"/>
    <w:rsid w:val="0071767F"/>
    <w:rsid w:val="00732B1E"/>
    <w:rsid w:val="007344B1"/>
    <w:rsid w:val="007553D8"/>
    <w:rsid w:val="00756F1E"/>
    <w:rsid w:val="00756F21"/>
    <w:rsid w:val="007855A5"/>
    <w:rsid w:val="00790034"/>
    <w:rsid w:val="007B19F0"/>
    <w:rsid w:val="007B4A77"/>
    <w:rsid w:val="007C3A2D"/>
    <w:rsid w:val="007C3C49"/>
    <w:rsid w:val="007E0057"/>
    <w:rsid w:val="007E0E4F"/>
    <w:rsid w:val="007F0F59"/>
    <w:rsid w:val="00804175"/>
    <w:rsid w:val="00806156"/>
    <w:rsid w:val="00807187"/>
    <w:rsid w:val="0081501E"/>
    <w:rsid w:val="00815D98"/>
    <w:rsid w:val="00847285"/>
    <w:rsid w:val="008728A1"/>
    <w:rsid w:val="0088366F"/>
    <w:rsid w:val="00886595"/>
    <w:rsid w:val="008A0729"/>
    <w:rsid w:val="008A3DEC"/>
    <w:rsid w:val="008A6F2C"/>
    <w:rsid w:val="008C46B6"/>
    <w:rsid w:val="008F0D6D"/>
    <w:rsid w:val="009149E6"/>
    <w:rsid w:val="009172EC"/>
    <w:rsid w:val="009251CC"/>
    <w:rsid w:val="009275FB"/>
    <w:rsid w:val="00930C61"/>
    <w:rsid w:val="009310CA"/>
    <w:rsid w:val="0093770D"/>
    <w:rsid w:val="00944CD7"/>
    <w:rsid w:val="009578D2"/>
    <w:rsid w:val="0096688D"/>
    <w:rsid w:val="0097167B"/>
    <w:rsid w:val="00977053"/>
    <w:rsid w:val="00981F5A"/>
    <w:rsid w:val="00986966"/>
    <w:rsid w:val="00993603"/>
    <w:rsid w:val="009F3E04"/>
    <w:rsid w:val="009F7720"/>
    <w:rsid w:val="00A21D23"/>
    <w:rsid w:val="00A27966"/>
    <w:rsid w:val="00A752A4"/>
    <w:rsid w:val="00A778E4"/>
    <w:rsid w:val="00A8640B"/>
    <w:rsid w:val="00AB29C5"/>
    <w:rsid w:val="00AB50A2"/>
    <w:rsid w:val="00AB7D49"/>
    <w:rsid w:val="00AD7482"/>
    <w:rsid w:val="00AE7F22"/>
    <w:rsid w:val="00AF4BAE"/>
    <w:rsid w:val="00B12D4D"/>
    <w:rsid w:val="00B21B9C"/>
    <w:rsid w:val="00B22544"/>
    <w:rsid w:val="00B35FA6"/>
    <w:rsid w:val="00B462AC"/>
    <w:rsid w:val="00B470D6"/>
    <w:rsid w:val="00BD69CC"/>
    <w:rsid w:val="00C04D23"/>
    <w:rsid w:val="00C47EE3"/>
    <w:rsid w:val="00C56BC4"/>
    <w:rsid w:val="00C75CDB"/>
    <w:rsid w:val="00C77C9E"/>
    <w:rsid w:val="00C93467"/>
    <w:rsid w:val="00C95470"/>
    <w:rsid w:val="00C9621F"/>
    <w:rsid w:val="00CA7DCD"/>
    <w:rsid w:val="00CB4A76"/>
    <w:rsid w:val="00CB5CDD"/>
    <w:rsid w:val="00CB64D3"/>
    <w:rsid w:val="00CE0F7F"/>
    <w:rsid w:val="00CE2653"/>
    <w:rsid w:val="00D125CA"/>
    <w:rsid w:val="00D26682"/>
    <w:rsid w:val="00D26820"/>
    <w:rsid w:val="00D771D5"/>
    <w:rsid w:val="00D800CB"/>
    <w:rsid w:val="00D85359"/>
    <w:rsid w:val="00DB02D0"/>
    <w:rsid w:val="00DD1064"/>
    <w:rsid w:val="00DE1E00"/>
    <w:rsid w:val="00DE597E"/>
    <w:rsid w:val="00DE6F82"/>
    <w:rsid w:val="00DF076C"/>
    <w:rsid w:val="00E0108A"/>
    <w:rsid w:val="00E27828"/>
    <w:rsid w:val="00E35E64"/>
    <w:rsid w:val="00E405E2"/>
    <w:rsid w:val="00E46FD8"/>
    <w:rsid w:val="00E5680C"/>
    <w:rsid w:val="00E736B4"/>
    <w:rsid w:val="00EA779F"/>
    <w:rsid w:val="00EB6993"/>
    <w:rsid w:val="00EC5454"/>
    <w:rsid w:val="00ED37A1"/>
    <w:rsid w:val="00ED57FA"/>
    <w:rsid w:val="00EE4737"/>
    <w:rsid w:val="00F31A89"/>
    <w:rsid w:val="00F633A2"/>
    <w:rsid w:val="00F643DB"/>
    <w:rsid w:val="00F704AD"/>
    <w:rsid w:val="00F726CE"/>
    <w:rsid w:val="00F849DA"/>
    <w:rsid w:val="00FA7648"/>
    <w:rsid w:val="00FA7C38"/>
    <w:rsid w:val="00FF05A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6F8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5043A"/>
    <w:pPr>
      <w:keepNext/>
      <w:keepLines/>
      <w:spacing w:before="480" w:after="0"/>
      <w:outlineLvl w:val="0"/>
    </w:pPr>
    <w:rPr>
      <w:rFonts w:eastAsiaTheme="majorEastAsia" w:cstheme="majorBidi"/>
      <w:b/>
      <w:bCs/>
      <w:color w:val="244061" w:themeColor="accent1" w:themeShade="80"/>
      <w:sz w:val="28"/>
      <w:szCs w:val="28"/>
    </w:rPr>
  </w:style>
  <w:style w:type="paragraph" w:styleId="Heading2">
    <w:name w:val="heading 2"/>
    <w:basedOn w:val="Normal"/>
    <w:next w:val="Normal"/>
    <w:link w:val="Heading2Char"/>
    <w:autoRedefine/>
    <w:uiPriority w:val="9"/>
    <w:unhideWhenUsed/>
    <w:qFormat/>
    <w:rsid w:val="00806156"/>
    <w:pPr>
      <w:keepNext/>
      <w:keepLines/>
      <w:spacing w:before="200" w:after="0"/>
      <w:outlineLvl w:val="1"/>
    </w:pPr>
    <w:rPr>
      <w:rFonts w:eastAsiaTheme="majorEastAsia" w:cs="Times New Roman"/>
      <w:b/>
      <w:bCs/>
      <w:color w:val="7030A0"/>
      <w:sz w:val="26"/>
      <w:szCs w:val="26"/>
    </w:rPr>
  </w:style>
  <w:style w:type="paragraph" w:styleId="Heading3">
    <w:name w:val="heading 3"/>
    <w:basedOn w:val="Normal"/>
    <w:next w:val="Normal"/>
    <w:link w:val="Heading3Char"/>
    <w:autoRedefine/>
    <w:uiPriority w:val="9"/>
    <w:unhideWhenUsed/>
    <w:qFormat/>
    <w:rsid w:val="00DE6F82"/>
    <w:pPr>
      <w:keepNext/>
      <w:keepLines/>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autoRedefine/>
    <w:uiPriority w:val="9"/>
    <w:unhideWhenUsed/>
    <w:qFormat/>
    <w:rsid w:val="007B19F0"/>
    <w:pPr>
      <w:keepNext/>
      <w:keepLines/>
      <w:spacing w:before="200" w:after="0"/>
      <w:outlineLvl w:val="3"/>
    </w:pPr>
    <w:rPr>
      <w:rFonts w:eastAsiaTheme="majorEastAsia"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43A"/>
    <w:rPr>
      <w:rFonts w:ascii="Times New Roman" w:eastAsiaTheme="majorEastAsia" w:hAnsi="Times New Roman" w:cstheme="majorBidi"/>
      <w:b/>
      <w:bCs/>
      <w:color w:val="244061" w:themeColor="accent1" w:themeShade="80"/>
      <w:sz w:val="28"/>
      <w:szCs w:val="28"/>
    </w:rPr>
  </w:style>
  <w:style w:type="character" w:customStyle="1" w:styleId="Heading3Char">
    <w:name w:val="Heading 3 Char"/>
    <w:basedOn w:val="DefaultParagraphFont"/>
    <w:link w:val="Heading3"/>
    <w:uiPriority w:val="9"/>
    <w:rsid w:val="00DE6F82"/>
    <w:rPr>
      <w:rFonts w:ascii="Times New Roman" w:eastAsiaTheme="majorEastAsia" w:hAnsi="Times New Roman" w:cstheme="majorBidi"/>
      <w:b/>
      <w:bCs/>
      <w:color w:val="4F81BD" w:themeColor="accent1"/>
      <w:sz w:val="24"/>
    </w:rPr>
  </w:style>
  <w:style w:type="character" w:customStyle="1" w:styleId="Heading2Char">
    <w:name w:val="Heading 2 Char"/>
    <w:basedOn w:val="DefaultParagraphFont"/>
    <w:link w:val="Heading2"/>
    <w:uiPriority w:val="9"/>
    <w:rsid w:val="00806156"/>
    <w:rPr>
      <w:rFonts w:ascii="Times New Roman" w:eastAsiaTheme="majorEastAsia" w:hAnsi="Times New Roman" w:cs="Times New Roman"/>
      <w:b/>
      <w:bCs/>
      <w:color w:val="7030A0"/>
      <w:sz w:val="26"/>
      <w:szCs w:val="26"/>
    </w:rPr>
  </w:style>
  <w:style w:type="character" w:customStyle="1" w:styleId="Heading4Char">
    <w:name w:val="Heading 4 Char"/>
    <w:basedOn w:val="DefaultParagraphFont"/>
    <w:link w:val="Heading4"/>
    <w:uiPriority w:val="9"/>
    <w:rsid w:val="007B19F0"/>
    <w:rPr>
      <w:rFonts w:ascii="Times New Roman" w:eastAsiaTheme="majorEastAsia" w:hAnsi="Times New Roman" w:cstheme="majorBidi"/>
      <w:b/>
      <w:bCs/>
      <w:i/>
      <w:iCs/>
      <w:color w:val="4F81BD" w:themeColor="accent1"/>
      <w:sz w:val="24"/>
    </w:rPr>
  </w:style>
  <w:style w:type="paragraph" w:customStyle="1" w:styleId="Default">
    <w:name w:val="Default"/>
    <w:rsid w:val="008728A1"/>
    <w:pPr>
      <w:autoSpaceDE w:val="0"/>
      <w:autoSpaceDN w:val="0"/>
      <w:adjustRightInd w:val="0"/>
      <w:spacing w:after="0" w:line="240" w:lineRule="auto"/>
    </w:pPr>
    <w:rPr>
      <w:rFonts w:ascii="Calibri" w:hAnsi="Calibri" w:cs="Calibri"/>
      <w:color w:val="000000"/>
      <w:sz w:val="24"/>
      <w:szCs w:val="24"/>
    </w:rPr>
  </w:style>
  <w:style w:type="paragraph" w:styleId="NoSpacing">
    <w:name w:val="No Spacing"/>
    <w:link w:val="NoSpacingChar"/>
    <w:uiPriority w:val="1"/>
    <w:qFormat/>
    <w:rsid w:val="00F633A2"/>
    <w:pPr>
      <w:spacing w:after="0" w:line="240" w:lineRule="auto"/>
    </w:pPr>
  </w:style>
  <w:style w:type="character" w:customStyle="1" w:styleId="NoSpacingChar">
    <w:name w:val="No Spacing Char"/>
    <w:basedOn w:val="DefaultParagraphFont"/>
    <w:link w:val="NoSpacing"/>
    <w:uiPriority w:val="1"/>
    <w:locked/>
    <w:rsid w:val="00F633A2"/>
  </w:style>
  <w:style w:type="character" w:styleId="Hyperlink">
    <w:name w:val="Hyperlink"/>
    <w:basedOn w:val="DefaultParagraphFont"/>
    <w:uiPriority w:val="99"/>
    <w:unhideWhenUsed/>
    <w:rsid w:val="00FF05AC"/>
    <w:rPr>
      <w:color w:val="0000FF" w:themeColor="hyperlink"/>
      <w:u w:val="single"/>
    </w:rPr>
  </w:style>
  <w:style w:type="paragraph" w:styleId="ListParagraph">
    <w:name w:val="List Paragraph"/>
    <w:basedOn w:val="Normal"/>
    <w:uiPriority w:val="34"/>
    <w:qFormat/>
    <w:rsid w:val="00FF05AC"/>
    <w:pPr>
      <w:ind w:left="720"/>
      <w:contextualSpacing/>
    </w:pPr>
  </w:style>
  <w:style w:type="paragraph" w:styleId="BalloonText">
    <w:name w:val="Balloon Text"/>
    <w:basedOn w:val="Normal"/>
    <w:link w:val="BalloonTextChar"/>
    <w:uiPriority w:val="99"/>
    <w:semiHidden/>
    <w:unhideWhenUsed/>
    <w:rsid w:val="00FF05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05AC"/>
    <w:rPr>
      <w:rFonts w:ascii="Tahoma" w:hAnsi="Tahoma" w:cs="Tahoma"/>
      <w:sz w:val="16"/>
      <w:szCs w:val="16"/>
    </w:rPr>
  </w:style>
  <w:style w:type="character" w:styleId="Emphasis">
    <w:name w:val="Emphasis"/>
    <w:basedOn w:val="DefaultParagraphFont"/>
    <w:uiPriority w:val="20"/>
    <w:qFormat/>
    <w:rsid w:val="002045BB"/>
    <w:rPr>
      <w:i/>
      <w:iCs/>
    </w:rPr>
  </w:style>
  <w:style w:type="character" w:styleId="Strong">
    <w:name w:val="Strong"/>
    <w:basedOn w:val="DefaultParagraphFont"/>
    <w:uiPriority w:val="22"/>
    <w:qFormat/>
    <w:rsid w:val="00ED57FA"/>
    <w:rPr>
      <w:b/>
      <w:bCs/>
    </w:rPr>
  </w:style>
  <w:style w:type="table" w:styleId="TableGrid">
    <w:name w:val="Table Grid"/>
    <w:basedOn w:val="TableNormal"/>
    <w:uiPriority w:val="59"/>
    <w:rsid w:val="00047B7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5F3B9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F3B98"/>
    <w:rPr>
      <w:rFonts w:ascii="Times New Roman" w:hAnsi="Times New Roman"/>
      <w:sz w:val="24"/>
    </w:rPr>
  </w:style>
  <w:style w:type="paragraph" w:styleId="Footer">
    <w:name w:val="footer"/>
    <w:basedOn w:val="Normal"/>
    <w:link w:val="FooterChar"/>
    <w:uiPriority w:val="99"/>
    <w:unhideWhenUsed/>
    <w:rsid w:val="005F3B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3B98"/>
    <w:rPr>
      <w:rFonts w:ascii="Times New Roman" w:hAnsi="Times New Roman"/>
      <w:sz w:val="24"/>
    </w:rPr>
  </w:style>
  <w:style w:type="paragraph" w:styleId="TOCHeading">
    <w:name w:val="TOC Heading"/>
    <w:basedOn w:val="Heading1"/>
    <w:next w:val="Normal"/>
    <w:uiPriority w:val="39"/>
    <w:semiHidden/>
    <w:unhideWhenUsed/>
    <w:qFormat/>
    <w:rsid w:val="00CB64D3"/>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CB64D3"/>
    <w:pPr>
      <w:spacing w:after="100"/>
    </w:pPr>
  </w:style>
  <w:style w:type="paragraph" w:styleId="TOC3">
    <w:name w:val="toc 3"/>
    <w:basedOn w:val="Normal"/>
    <w:next w:val="Normal"/>
    <w:autoRedefine/>
    <w:uiPriority w:val="39"/>
    <w:unhideWhenUsed/>
    <w:rsid w:val="00CB64D3"/>
    <w:pPr>
      <w:spacing w:after="100"/>
      <w:ind w:left="480"/>
    </w:pPr>
  </w:style>
  <w:style w:type="paragraph" w:styleId="TOC2">
    <w:name w:val="toc 2"/>
    <w:basedOn w:val="Normal"/>
    <w:next w:val="Normal"/>
    <w:autoRedefine/>
    <w:uiPriority w:val="39"/>
    <w:unhideWhenUsed/>
    <w:rsid w:val="00CB64D3"/>
    <w:pPr>
      <w:spacing w:after="100"/>
      <w:ind w:left="240"/>
    </w:pPr>
  </w:style>
  <w:style w:type="paragraph" w:styleId="NormalWeb">
    <w:name w:val="Normal (Web)"/>
    <w:basedOn w:val="Normal"/>
    <w:uiPriority w:val="99"/>
    <w:unhideWhenUsed/>
    <w:rsid w:val="005864B3"/>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r="http://schemas.openxmlformats.org/officeDocument/2006/relationships" xmlns:w="http://schemas.openxmlformats.org/wordprocessingml/2006/main">
  <w:divs>
    <w:div w:id="231811905">
      <w:bodyDiv w:val="1"/>
      <w:marLeft w:val="0"/>
      <w:marRight w:val="0"/>
      <w:marTop w:val="0"/>
      <w:marBottom w:val="0"/>
      <w:divBdr>
        <w:top w:val="none" w:sz="0" w:space="0" w:color="auto"/>
        <w:left w:val="none" w:sz="0" w:space="0" w:color="auto"/>
        <w:bottom w:val="none" w:sz="0" w:space="0" w:color="auto"/>
        <w:right w:val="none" w:sz="0" w:space="0" w:color="auto"/>
      </w:divBdr>
    </w:div>
    <w:div w:id="276525662">
      <w:bodyDiv w:val="1"/>
      <w:marLeft w:val="0"/>
      <w:marRight w:val="0"/>
      <w:marTop w:val="0"/>
      <w:marBottom w:val="0"/>
      <w:divBdr>
        <w:top w:val="none" w:sz="0" w:space="0" w:color="auto"/>
        <w:left w:val="none" w:sz="0" w:space="0" w:color="auto"/>
        <w:bottom w:val="none" w:sz="0" w:space="0" w:color="auto"/>
        <w:right w:val="none" w:sz="0" w:space="0" w:color="auto"/>
      </w:divBdr>
    </w:div>
    <w:div w:id="468205708">
      <w:bodyDiv w:val="1"/>
      <w:marLeft w:val="0"/>
      <w:marRight w:val="0"/>
      <w:marTop w:val="0"/>
      <w:marBottom w:val="0"/>
      <w:divBdr>
        <w:top w:val="none" w:sz="0" w:space="0" w:color="auto"/>
        <w:left w:val="none" w:sz="0" w:space="0" w:color="auto"/>
        <w:bottom w:val="none" w:sz="0" w:space="0" w:color="auto"/>
        <w:right w:val="none" w:sz="0" w:space="0" w:color="auto"/>
      </w:divBdr>
    </w:div>
    <w:div w:id="518391503">
      <w:bodyDiv w:val="1"/>
      <w:marLeft w:val="0"/>
      <w:marRight w:val="0"/>
      <w:marTop w:val="0"/>
      <w:marBottom w:val="0"/>
      <w:divBdr>
        <w:top w:val="none" w:sz="0" w:space="0" w:color="auto"/>
        <w:left w:val="none" w:sz="0" w:space="0" w:color="auto"/>
        <w:bottom w:val="none" w:sz="0" w:space="0" w:color="auto"/>
        <w:right w:val="none" w:sz="0" w:space="0" w:color="auto"/>
      </w:divBdr>
    </w:div>
    <w:div w:id="521748260">
      <w:bodyDiv w:val="1"/>
      <w:marLeft w:val="0"/>
      <w:marRight w:val="0"/>
      <w:marTop w:val="0"/>
      <w:marBottom w:val="0"/>
      <w:divBdr>
        <w:top w:val="none" w:sz="0" w:space="0" w:color="auto"/>
        <w:left w:val="none" w:sz="0" w:space="0" w:color="auto"/>
        <w:bottom w:val="none" w:sz="0" w:space="0" w:color="auto"/>
        <w:right w:val="none" w:sz="0" w:space="0" w:color="auto"/>
      </w:divBdr>
    </w:div>
    <w:div w:id="931357161">
      <w:bodyDiv w:val="1"/>
      <w:marLeft w:val="0"/>
      <w:marRight w:val="0"/>
      <w:marTop w:val="0"/>
      <w:marBottom w:val="0"/>
      <w:divBdr>
        <w:top w:val="none" w:sz="0" w:space="0" w:color="auto"/>
        <w:left w:val="none" w:sz="0" w:space="0" w:color="auto"/>
        <w:bottom w:val="none" w:sz="0" w:space="0" w:color="auto"/>
        <w:right w:val="none" w:sz="0" w:space="0" w:color="auto"/>
      </w:divBdr>
    </w:div>
    <w:div w:id="1402757122">
      <w:bodyDiv w:val="1"/>
      <w:marLeft w:val="0"/>
      <w:marRight w:val="0"/>
      <w:marTop w:val="0"/>
      <w:marBottom w:val="0"/>
      <w:divBdr>
        <w:top w:val="none" w:sz="0" w:space="0" w:color="auto"/>
        <w:left w:val="none" w:sz="0" w:space="0" w:color="auto"/>
        <w:bottom w:val="none" w:sz="0" w:space="0" w:color="auto"/>
        <w:right w:val="none" w:sz="0" w:space="0" w:color="auto"/>
      </w:divBdr>
    </w:div>
    <w:div w:id="1483934036">
      <w:bodyDiv w:val="1"/>
      <w:marLeft w:val="0"/>
      <w:marRight w:val="0"/>
      <w:marTop w:val="0"/>
      <w:marBottom w:val="0"/>
      <w:divBdr>
        <w:top w:val="none" w:sz="0" w:space="0" w:color="auto"/>
        <w:left w:val="none" w:sz="0" w:space="0" w:color="auto"/>
        <w:bottom w:val="none" w:sz="0" w:space="0" w:color="auto"/>
        <w:right w:val="none" w:sz="0" w:space="0" w:color="auto"/>
      </w:divBdr>
    </w:div>
    <w:div w:id="2123648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mallbusiness.chron.com/listening-can-improve-workplace-performance-13262.html" TargetMode="External"/><Relationship Id="rId18" Type="http://schemas.openxmlformats.org/officeDocument/2006/relationships/hyperlink" Target="https://workplacediversity.com/news/The-Importance-of-Health-and-Safety-in-the-Workplace-" TargetMode="External"/><Relationship Id="rId26" Type="http://schemas.openxmlformats.org/officeDocument/2006/relationships/hyperlink" Target="http://www.fromgnometogoliath.com/2017/04/13/communication-skills-communication-theory/" TargetMode="External"/><Relationship Id="rId3" Type="http://schemas.openxmlformats.org/officeDocument/2006/relationships/styles" Target="styles.xml"/><Relationship Id="rId21" Type="http://schemas.openxmlformats.org/officeDocument/2006/relationships/hyperlink" Target="https://www.communicationtheory.org/the-johari-window-model/" TargetMode="External"/><Relationship Id="rId34" Type="http://schemas.openxmlformats.org/officeDocument/2006/relationships/hyperlink" Target="https://www.antiessays.com/free-essays/Advantage-And-Disadvantages-Of-Vak-Learning-501041.html" TargetMode="External"/><Relationship Id="rId7" Type="http://schemas.openxmlformats.org/officeDocument/2006/relationships/endnotes" Target="endnotes.xml"/><Relationship Id="rId12" Type="http://schemas.openxmlformats.org/officeDocument/2006/relationships/hyperlink" Target="https://smallbusiness.chron.com/benefits-effective-communication-workplace-20198.html" TargetMode="External"/><Relationship Id="rId17" Type="http://schemas.openxmlformats.org/officeDocument/2006/relationships/hyperlink" Target="https://smallbusiness.chron.com/description-planning-skills-21226.html" TargetMode="External"/><Relationship Id="rId25" Type="http://schemas.openxmlformats.org/officeDocument/2006/relationships/hyperlink" Target="https://www.project-management-skills.com/teamwork-theory.html" TargetMode="External"/><Relationship Id="rId33" Type="http://schemas.openxmlformats.org/officeDocument/2006/relationships/hyperlink" Target="http://thepeakperformancecenter.com/educational-learning/learning/preferences/learning-styles/vak/"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mallbusiness.chron.com/importance-integration-coordination-organization-17921.html" TargetMode="External"/><Relationship Id="rId20" Type="http://schemas.openxmlformats.org/officeDocument/2006/relationships/hyperlink" Target="http://pestleanalysis.com/what-is-pestle-analysis/" TargetMode="External"/><Relationship Id="rId29" Type="http://schemas.openxmlformats.org/officeDocument/2006/relationships/hyperlink" Target="https://www.citizensadvice.org.uk/law-and-courts/discrimination/what-are-the-different-types-of-discrimination/pregnancy-and-maternity-discrimin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ap.edu/read/2303/chapter/13" TargetMode="External"/><Relationship Id="rId32" Type="http://schemas.openxmlformats.org/officeDocument/2006/relationships/hyperlink" Target="http://rebeccajohnson1988.wixsite.com/learningstyles/advantages-and-disadvantage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nces.ed.gov/pubs2010/dataethics/honesty.asp" TargetMode="External"/><Relationship Id="rId23" Type="http://schemas.openxmlformats.org/officeDocument/2006/relationships/hyperlink" Target="https://www.ukessays.com/essays/employment/theory-of-employability.php" TargetMode="External"/><Relationship Id="rId28" Type="http://schemas.openxmlformats.org/officeDocument/2006/relationships/hyperlink" Target="https://www.workplacefairness.org/sexual-gender-discrimination"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managementmania.com/en/personal-development-plan" TargetMode="External"/><Relationship Id="rId31" Type="http://schemas.openxmlformats.org/officeDocument/2006/relationships/hyperlink" Target="https://www2.le.ac.uk/departments/doctoralcollege/training/eresources/teaching/theories/honey-mumfor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oman.thenest.com/trustworthiness-mean-workplace-13540.html" TargetMode="External"/><Relationship Id="rId22" Type="http://schemas.openxmlformats.org/officeDocument/2006/relationships/hyperlink" Target="http://www.businessdictionary.com/definition/education.html" TargetMode="External"/><Relationship Id="rId27" Type="http://schemas.openxmlformats.org/officeDocument/2006/relationships/hyperlink" Target="https://study.com/academy/lesson/what-is-age-discrimination-in-the-workplace-definition-cases-examples.html" TargetMode="External"/><Relationship Id="rId30" Type="http://schemas.openxmlformats.org/officeDocument/2006/relationships/hyperlink" Target="http://www.safeguardingmatters.co.uk/uk-safeguarding-approach/rehabilitation-of-offenders-act/" TargetMode="External"/><Relationship Id="rId35"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E9F0C9-0022-4447-830B-F29060BE75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324</TotalTime>
  <Pages>34</Pages>
  <Words>7895</Words>
  <Characters>45007</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52797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MD SIDDIQUE ULLAH</cp:lastModifiedBy>
  <cp:revision>13</cp:revision>
  <dcterms:created xsi:type="dcterms:W3CDTF">2018-08-08T09:26:00Z</dcterms:created>
  <dcterms:modified xsi:type="dcterms:W3CDTF">2018-08-15T09:39:00Z</dcterms:modified>
</cp:coreProperties>
</file>