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7D557" w14:textId="74DCAB52" w:rsidR="004C50F2" w:rsidRDefault="00FC67BA">
      <w:pPr>
        <w:rPr>
          <w:sz w:val="28"/>
          <w:szCs w:val="28"/>
        </w:rPr>
      </w:pPr>
      <w:r>
        <w:rPr>
          <w:sz w:val="28"/>
          <w:szCs w:val="28"/>
        </w:rPr>
        <w:t>Introduction</w:t>
      </w:r>
    </w:p>
    <w:p w14:paraId="3FD943CF" w14:textId="77777777" w:rsidR="004C258F" w:rsidRDefault="00FC67BA">
      <w:pPr>
        <w:rPr>
          <w:sz w:val="28"/>
          <w:szCs w:val="28"/>
        </w:rPr>
      </w:pPr>
      <w:r>
        <w:rPr>
          <w:sz w:val="28"/>
          <w:szCs w:val="28"/>
        </w:rPr>
        <w:t xml:space="preserve">My name is Alexandru Taran, and as a student who wants success and future career </w:t>
      </w:r>
      <w:proofErr w:type="gramStart"/>
      <w:r>
        <w:rPr>
          <w:sz w:val="28"/>
          <w:szCs w:val="28"/>
        </w:rPr>
        <w:t>development ,</w:t>
      </w:r>
      <w:proofErr w:type="gramEnd"/>
      <w:r w:rsidR="004C258F">
        <w:rPr>
          <w:sz w:val="28"/>
          <w:szCs w:val="28"/>
        </w:rPr>
        <w:t xml:space="preserve"> </w:t>
      </w:r>
      <w:r>
        <w:rPr>
          <w:sz w:val="28"/>
          <w:szCs w:val="28"/>
        </w:rPr>
        <w:t>I have come to recognize the vi</w:t>
      </w:r>
      <w:r w:rsidR="004C258F">
        <w:rPr>
          <w:sz w:val="28"/>
          <w:szCs w:val="28"/>
        </w:rPr>
        <w:t>ta</w:t>
      </w:r>
      <w:r>
        <w:rPr>
          <w:sz w:val="28"/>
          <w:szCs w:val="28"/>
        </w:rPr>
        <w:t>l role</w:t>
      </w:r>
      <w:r w:rsidR="004C258F">
        <w:rPr>
          <w:sz w:val="28"/>
          <w:szCs w:val="28"/>
        </w:rPr>
        <w:t xml:space="preserve"> academic skills play in both areas. When I first began this course, I believed that doing well in my studies depended mostly on hard work and general knowledge.</w:t>
      </w:r>
    </w:p>
    <w:p w14:paraId="5E65D23C" w14:textId="77777777" w:rsidR="00A4380C" w:rsidRDefault="004C258F">
      <w:pPr>
        <w:rPr>
          <w:sz w:val="28"/>
          <w:szCs w:val="28"/>
        </w:rPr>
      </w:pPr>
      <w:r>
        <w:rPr>
          <w:sz w:val="28"/>
          <w:szCs w:val="28"/>
        </w:rPr>
        <w:t xml:space="preserve">In addition to being a </w:t>
      </w:r>
      <w:proofErr w:type="gramStart"/>
      <w:r>
        <w:rPr>
          <w:sz w:val="28"/>
          <w:szCs w:val="28"/>
        </w:rPr>
        <w:t>student ,</w:t>
      </w:r>
      <w:proofErr w:type="gramEnd"/>
      <w:r>
        <w:rPr>
          <w:sz w:val="28"/>
          <w:szCs w:val="28"/>
        </w:rPr>
        <w:t xml:space="preserve"> I currently work in the construction industry. Balancing work and study </w:t>
      </w:r>
      <w:proofErr w:type="gramStart"/>
      <w:r>
        <w:rPr>
          <w:sz w:val="28"/>
          <w:szCs w:val="28"/>
        </w:rPr>
        <w:t>is</w:t>
      </w:r>
      <w:proofErr w:type="gramEnd"/>
      <w:r>
        <w:rPr>
          <w:sz w:val="28"/>
          <w:szCs w:val="28"/>
        </w:rPr>
        <w:t xml:space="preserve"> not al</w:t>
      </w:r>
      <w:r w:rsidR="00DA2BE5">
        <w:rPr>
          <w:sz w:val="28"/>
          <w:szCs w:val="28"/>
        </w:rPr>
        <w:t xml:space="preserve">ways easy, there are times when I come to class tired or struggle to find enough time for assignments. Despite </w:t>
      </w:r>
      <w:proofErr w:type="gramStart"/>
      <w:r w:rsidR="00DA2BE5">
        <w:rPr>
          <w:sz w:val="28"/>
          <w:szCs w:val="28"/>
        </w:rPr>
        <w:t>these  challenges</w:t>
      </w:r>
      <w:proofErr w:type="gramEnd"/>
      <w:r w:rsidR="00DA2BE5">
        <w:rPr>
          <w:sz w:val="28"/>
          <w:szCs w:val="28"/>
        </w:rPr>
        <w:t xml:space="preserve">, I do my best to stay focused and committed to my education. One major benefit of being at university is that my English has improved significantly, which I am really happy about. It has helped me feel more confident in both speaking and writing. </w:t>
      </w:r>
      <w:proofErr w:type="gramStart"/>
      <w:r w:rsidR="00DA2BE5">
        <w:rPr>
          <w:sz w:val="28"/>
          <w:szCs w:val="28"/>
        </w:rPr>
        <w:t>However ,</w:t>
      </w:r>
      <w:proofErr w:type="gramEnd"/>
      <w:r w:rsidR="00DA2BE5">
        <w:rPr>
          <w:sz w:val="28"/>
          <w:szCs w:val="28"/>
        </w:rPr>
        <w:t xml:space="preserve"> I still find academic writing difficult at times, especially when it comes to structure and vocabulary. I know this is an area I need to keep working on, and I am determined to continue improving my skills with practice and support. </w:t>
      </w:r>
      <w:proofErr w:type="gramStart"/>
      <w:r w:rsidR="00A4380C">
        <w:rPr>
          <w:sz w:val="28"/>
          <w:szCs w:val="28"/>
        </w:rPr>
        <w:t>However ,</w:t>
      </w:r>
      <w:proofErr w:type="gramEnd"/>
      <w:r w:rsidR="00A4380C">
        <w:rPr>
          <w:sz w:val="28"/>
          <w:szCs w:val="28"/>
        </w:rPr>
        <w:t xml:space="preserve"> through classes led by Ms. </w:t>
      </w:r>
      <w:proofErr w:type="spellStart"/>
      <w:r w:rsidR="00A4380C">
        <w:rPr>
          <w:sz w:val="28"/>
          <w:szCs w:val="28"/>
        </w:rPr>
        <w:t>Sukhpreet</w:t>
      </w:r>
      <w:proofErr w:type="spellEnd"/>
      <w:r w:rsidR="00A4380C">
        <w:rPr>
          <w:sz w:val="28"/>
          <w:szCs w:val="28"/>
        </w:rPr>
        <w:t xml:space="preserve"> Grewal, I have discovered that academic success also depends heavily on mastering specific skills like:</w:t>
      </w:r>
    </w:p>
    <w:p w14:paraId="3141523E" w14:textId="77777777" w:rsidR="00A4380C" w:rsidRDefault="00A4380C" w:rsidP="00A4380C">
      <w:pPr>
        <w:pStyle w:val="ListParagraph"/>
        <w:numPr>
          <w:ilvl w:val="0"/>
          <w:numId w:val="2"/>
        </w:numPr>
        <w:rPr>
          <w:sz w:val="28"/>
          <w:szCs w:val="28"/>
        </w:rPr>
      </w:pPr>
      <w:r>
        <w:rPr>
          <w:sz w:val="28"/>
          <w:szCs w:val="28"/>
        </w:rPr>
        <w:t xml:space="preserve">Researching skills </w:t>
      </w:r>
    </w:p>
    <w:p w14:paraId="6B28B86C" w14:textId="17AEA399" w:rsidR="004C258F" w:rsidRDefault="00A4380C" w:rsidP="00A4380C">
      <w:pPr>
        <w:pStyle w:val="ListParagraph"/>
        <w:rPr>
          <w:sz w:val="40"/>
          <w:szCs w:val="40"/>
        </w:rPr>
      </w:pPr>
      <w:r>
        <w:rPr>
          <w:sz w:val="28"/>
          <w:szCs w:val="28"/>
        </w:rPr>
        <w:t xml:space="preserve">In one of our classes taught by Ms. S. Grewal, we </w:t>
      </w:r>
      <w:r w:rsidR="00A06001">
        <w:rPr>
          <w:sz w:val="28"/>
          <w:szCs w:val="28"/>
        </w:rPr>
        <w:t xml:space="preserve">focused on how to find reliable sources, check if information is trustworthy, and organize it for academic work. I realized that researching skills are very important after our conversation with Ms. S. Grewal about the </w:t>
      </w:r>
      <w:proofErr w:type="gramStart"/>
      <w:r w:rsidR="00A06001">
        <w:rPr>
          <w:sz w:val="28"/>
          <w:szCs w:val="28"/>
        </w:rPr>
        <w:t>war ,about</w:t>
      </w:r>
      <w:proofErr w:type="gramEnd"/>
      <w:r w:rsidR="00A06001">
        <w:rPr>
          <w:sz w:val="28"/>
          <w:szCs w:val="28"/>
        </w:rPr>
        <w:t xml:space="preserve"> the Trump, because I talk a lot , </w:t>
      </w:r>
      <w:r w:rsidR="002C393F">
        <w:rPr>
          <w:sz w:val="28"/>
          <w:szCs w:val="28"/>
        </w:rPr>
        <w:t xml:space="preserve">but I couldn’t back my words with facts and reliable sources of information. I felt overwhelmed by the broadness of the </w:t>
      </w:r>
      <w:proofErr w:type="gramStart"/>
      <w:r w:rsidR="002C393F">
        <w:rPr>
          <w:sz w:val="28"/>
          <w:szCs w:val="28"/>
        </w:rPr>
        <w:t>topic ,</w:t>
      </w:r>
      <w:proofErr w:type="gramEnd"/>
      <w:r w:rsidR="002C393F">
        <w:rPr>
          <w:sz w:val="28"/>
          <w:szCs w:val="28"/>
        </w:rPr>
        <w:t xml:space="preserve"> I couldn’t figure out how to look for truthful sources information, but we got to the CRAAP TEST, and here everything became much clearer. </w:t>
      </w:r>
      <w:r w:rsidR="002C393F" w:rsidRPr="002F3AC7">
        <w:rPr>
          <w:rFonts w:ascii="Freestyle Script" w:hAnsi="Freestyle Script"/>
          <w:sz w:val="40"/>
          <w:szCs w:val="40"/>
        </w:rPr>
        <w:t xml:space="preserve">CRAAP TEST was develop be Blakeslee (2004). It is a list of questions </w:t>
      </w:r>
      <w:r w:rsidR="002F3AC7" w:rsidRPr="002F3AC7">
        <w:rPr>
          <w:rFonts w:ascii="Freestyle Script" w:hAnsi="Freestyle Script"/>
          <w:sz w:val="40"/>
          <w:szCs w:val="40"/>
        </w:rPr>
        <w:t>to help you evaluate the information you find</w:t>
      </w:r>
      <w:r w:rsidR="002F3AC7">
        <w:rPr>
          <w:sz w:val="40"/>
          <w:szCs w:val="40"/>
        </w:rPr>
        <w:t>.</w:t>
      </w:r>
    </w:p>
    <w:p w14:paraId="655B5D9C" w14:textId="51158948" w:rsidR="002F3AC7" w:rsidRDefault="002F3AC7" w:rsidP="00A4380C">
      <w:pPr>
        <w:pStyle w:val="ListParagraph"/>
        <w:rPr>
          <w:sz w:val="28"/>
          <w:szCs w:val="28"/>
        </w:rPr>
      </w:pPr>
      <w:r>
        <w:rPr>
          <w:sz w:val="28"/>
          <w:szCs w:val="28"/>
        </w:rPr>
        <w:t>Now I fully understand how to check information for realism.</w:t>
      </w:r>
    </w:p>
    <w:p w14:paraId="1A3E0CE2" w14:textId="77777777" w:rsidR="002F3AC7" w:rsidRDefault="002F3AC7" w:rsidP="00A4380C">
      <w:pPr>
        <w:pStyle w:val="ListParagraph"/>
        <w:rPr>
          <w:sz w:val="28"/>
          <w:szCs w:val="28"/>
        </w:rPr>
      </w:pPr>
    </w:p>
    <w:p w14:paraId="4603EBF3" w14:textId="77777777" w:rsidR="002F3AC7" w:rsidRDefault="002F3AC7" w:rsidP="00A4380C">
      <w:pPr>
        <w:pStyle w:val="ListParagraph"/>
        <w:rPr>
          <w:sz w:val="28"/>
          <w:szCs w:val="28"/>
        </w:rPr>
      </w:pPr>
    </w:p>
    <w:p w14:paraId="3A8A8182" w14:textId="521D5770" w:rsidR="002F3AC7" w:rsidRDefault="002F3AC7" w:rsidP="00F87790">
      <w:pPr>
        <w:pStyle w:val="ListParagraph"/>
        <w:numPr>
          <w:ilvl w:val="0"/>
          <w:numId w:val="2"/>
        </w:numPr>
        <w:rPr>
          <w:sz w:val="28"/>
          <w:szCs w:val="28"/>
        </w:rPr>
      </w:pPr>
      <w:r>
        <w:rPr>
          <w:sz w:val="28"/>
          <w:szCs w:val="28"/>
        </w:rPr>
        <w:t>Note-Takin</w:t>
      </w:r>
      <w:r w:rsidR="00F87790">
        <w:rPr>
          <w:sz w:val="28"/>
          <w:szCs w:val="28"/>
        </w:rPr>
        <w:t>g</w:t>
      </w:r>
    </w:p>
    <w:p w14:paraId="660737C8" w14:textId="4739391A" w:rsidR="00F87790" w:rsidRPr="00F87790" w:rsidRDefault="00F87790" w:rsidP="00F87790">
      <w:pPr>
        <w:pStyle w:val="ListParagraph"/>
        <w:rPr>
          <w:sz w:val="28"/>
          <w:szCs w:val="28"/>
        </w:rPr>
      </w:pPr>
      <w:r>
        <w:rPr>
          <w:sz w:val="28"/>
          <w:szCs w:val="28"/>
        </w:rPr>
        <w:t xml:space="preserve">Note-Taking was the second lesson, there I understand the process of notes is more important than the end result. During the </w:t>
      </w:r>
      <w:proofErr w:type="gramStart"/>
      <w:r>
        <w:rPr>
          <w:sz w:val="28"/>
          <w:szCs w:val="28"/>
        </w:rPr>
        <w:t>class ,</w:t>
      </w:r>
      <w:proofErr w:type="gramEnd"/>
      <w:r>
        <w:rPr>
          <w:sz w:val="28"/>
          <w:szCs w:val="28"/>
        </w:rPr>
        <w:t xml:space="preserve"> we learned about working memory capacity, which refers to the amount of information we can process and retain at one time, some people have a high capacity and holding up to 8-10 pieces of information at a time , </w:t>
      </w:r>
      <w:r>
        <w:rPr>
          <w:sz w:val="28"/>
          <w:szCs w:val="28"/>
        </w:rPr>
        <w:lastRenderedPageBreak/>
        <w:t xml:space="preserve">some people have an average and recalling up to 6 pieces </w:t>
      </w:r>
      <w:r w:rsidR="006803FC">
        <w:rPr>
          <w:sz w:val="28"/>
          <w:szCs w:val="28"/>
        </w:rPr>
        <w:t xml:space="preserve">of information ,and some will have a lower capacity and holding 3 pieces of information at a time. </w:t>
      </w:r>
      <w:r>
        <w:rPr>
          <w:sz w:val="28"/>
          <w:szCs w:val="28"/>
        </w:rPr>
        <w:t xml:space="preserve"> </w:t>
      </w:r>
      <w:r w:rsidR="006803FC">
        <w:rPr>
          <w:sz w:val="28"/>
          <w:szCs w:val="28"/>
        </w:rPr>
        <w:t>We also learned five different types of note-taking:</w:t>
      </w:r>
    </w:p>
    <w:p w14:paraId="5D75956D" w14:textId="470F032F" w:rsidR="00933150" w:rsidRDefault="00933150" w:rsidP="002F3AC7">
      <w:pPr>
        <w:pStyle w:val="ListParagraph"/>
        <w:rPr>
          <w:sz w:val="28"/>
          <w:szCs w:val="28"/>
        </w:rPr>
      </w:pPr>
      <w:r>
        <w:rPr>
          <w:sz w:val="28"/>
          <w:szCs w:val="28"/>
        </w:rPr>
        <w:t xml:space="preserve">1)Tabular note taking: we use tabular note taking if we want to </w:t>
      </w:r>
      <w:proofErr w:type="spellStart"/>
      <w:proofErr w:type="gramStart"/>
      <w:r>
        <w:rPr>
          <w:sz w:val="28"/>
          <w:szCs w:val="28"/>
        </w:rPr>
        <w:t>summarise</w:t>
      </w:r>
      <w:proofErr w:type="spellEnd"/>
      <w:r>
        <w:rPr>
          <w:sz w:val="28"/>
          <w:szCs w:val="28"/>
        </w:rPr>
        <w:t xml:space="preserve">  information</w:t>
      </w:r>
      <w:proofErr w:type="gramEnd"/>
      <w:r>
        <w:rPr>
          <w:sz w:val="28"/>
          <w:szCs w:val="28"/>
        </w:rPr>
        <w:t xml:space="preserve"> which we want to compere, </w:t>
      </w:r>
      <w:r w:rsidR="000C7B3C">
        <w:rPr>
          <w:sz w:val="28"/>
          <w:szCs w:val="28"/>
        </w:rPr>
        <w:t>when we prepare for exam and etc.</w:t>
      </w:r>
    </w:p>
    <w:p w14:paraId="030E2880" w14:textId="77777777" w:rsidR="000C7B3C" w:rsidRDefault="000C7B3C" w:rsidP="002F3AC7">
      <w:pPr>
        <w:pStyle w:val="ListParagraph"/>
        <w:rPr>
          <w:sz w:val="28"/>
          <w:szCs w:val="28"/>
        </w:rPr>
      </w:pPr>
    </w:p>
    <w:p w14:paraId="26323ACE" w14:textId="047151C1" w:rsidR="00933150" w:rsidRDefault="00933150" w:rsidP="00933150">
      <w:pPr>
        <w:pStyle w:val="ListParagraph"/>
        <w:rPr>
          <w:sz w:val="28"/>
          <w:szCs w:val="28"/>
        </w:rPr>
      </w:pPr>
      <w:r>
        <w:rPr>
          <w:sz w:val="28"/>
          <w:szCs w:val="28"/>
        </w:rPr>
        <w:t>2)Linear notes</w:t>
      </w:r>
      <w:r w:rsidR="000C7B3C">
        <w:rPr>
          <w:sz w:val="28"/>
          <w:szCs w:val="28"/>
        </w:rPr>
        <w:t>: we use in situations where require a clear and structured way of capturing information.</w:t>
      </w:r>
    </w:p>
    <w:p w14:paraId="3962E865" w14:textId="77777777" w:rsidR="000C7B3C" w:rsidRDefault="000C7B3C" w:rsidP="00933150">
      <w:pPr>
        <w:pStyle w:val="ListParagraph"/>
        <w:rPr>
          <w:sz w:val="28"/>
          <w:szCs w:val="28"/>
        </w:rPr>
      </w:pPr>
    </w:p>
    <w:p w14:paraId="0B64AB62" w14:textId="00F0B826" w:rsidR="00933150" w:rsidRDefault="00933150" w:rsidP="00933150">
      <w:pPr>
        <w:pStyle w:val="ListParagraph"/>
        <w:rPr>
          <w:sz w:val="28"/>
          <w:szCs w:val="28"/>
        </w:rPr>
      </w:pPr>
      <w:r>
        <w:rPr>
          <w:sz w:val="28"/>
          <w:szCs w:val="28"/>
        </w:rPr>
        <w:t>3)Cornel method</w:t>
      </w:r>
      <w:r w:rsidR="000C7B3C">
        <w:rPr>
          <w:sz w:val="28"/>
          <w:szCs w:val="28"/>
        </w:rPr>
        <w:t>: is a note-taking system for effective organization and reviewing information.</w:t>
      </w:r>
    </w:p>
    <w:p w14:paraId="6591C7E0" w14:textId="77777777" w:rsidR="000C7B3C" w:rsidRPr="00933150" w:rsidRDefault="000C7B3C" w:rsidP="00933150">
      <w:pPr>
        <w:pStyle w:val="ListParagraph"/>
        <w:rPr>
          <w:sz w:val="28"/>
          <w:szCs w:val="28"/>
        </w:rPr>
      </w:pPr>
    </w:p>
    <w:p w14:paraId="43B3F53C" w14:textId="662397D0" w:rsidR="002F3AC7" w:rsidRDefault="00D156CE" w:rsidP="000C7B3C">
      <w:pPr>
        <w:pStyle w:val="ListParagraph"/>
        <w:rPr>
          <w:sz w:val="28"/>
          <w:szCs w:val="28"/>
        </w:rPr>
      </w:pPr>
      <w:r>
        <w:rPr>
          <w:sz w:val="28"/>
          <w:szCs w:val="28"/>
        </w:rPr>
        <w:t>4</w:t>
      </w:r>
      <w:r w:rsidR="000C7B3C">
        <w:rPr>
          <w:sz w:val="28"/>
          <w:szCs w:val="28"/>
        </w:rPr>
        <w:t>)</w:t>
      </w:r>
      <w:r w:rsidR="00933150">
        <w:rPr>
          <w:sz w:val="28"/>
          <w:szCs w:val="28"/>
        </w:rPr>
        <w:t>Diagramming</w:t>
      </w:r>
      <w:r w:rsidR="000C7B3C">
        <w:rPr>
          <w:sz w:val="28"/>
          <w:szCs w:val="28"/>
        </w:rPr>
        <w:t xml:space="preserve">: we can use a diagramming method for complex subjects, planning and project </w:t>
      </w:r>
      <w:proofErr w:type="gramStart"/>
      <w:r w:rsidR="000C7B3C">
        <w:rPr>
          <w:sz w:val="28"/>
          <w:szCs w:val="28"/>
        </w:rPr>
        <w:t>management ,study</w:t>
      </w:r>
      <w:proofErr w:type="gramEnd"/>
      <w:r w:rsidR="000C7B3C">
        <w:rPr>
          <w:sz w:val="28"/>
          <w:szCs w:val="28"/>
        </w:rPr>
        <w:t xml:space="preserve"> and revision.</w:t>
      </w:r>
    </w:p>
    <w:p w14:paraId="25BBE9EB" w14:textId="77777777" w:rsidR="000C7B3C" w:rsidRDefault="000C7B3C" w:rsidP="000C7B3C">
      <w:pPr>
        <w:pStyle w:val="ListParagraph"/>
        <w:rPr>
          <w:sz w:val="28"/>
          <w:szCs w:val="28"/>
        </w:rPr>
      </w:pPr>
    </w:p>
    <w:p w14:paraId="073F0C9F" w14:textId="77777777" w:rsidR="00D156CE" w:rsidRDefault="00933150" w:rsidP="002F3AC7">
      <w:pPr>
        <w:pStyle w:val="ListParagraph"/>
        <w:rPr>
          <w:sz w:val="28"/>
          <w:szCs w:val="28"/>
        </w:rPr>
      </w:pPr>
      <w:r>
        <w:rPr>
          <w:sz w:val="28"/>
          <w:szCs w:val="28"/>
        </w:rPr>
        <w:t>5) Mind mapping</w:t>
      </w:r>
      <w:r w:rsidR="00D156CE">
        <w:rPr>
          <w:sz w:val="28"/>
          <w:szCs w:val="28"/>
        </w:rPr>
        <w:t xml:space="preserve">: we can use this note-taking technique for </w:t>
      </w:r>
      <w:proofErr w:type="gramStart"/>
      <w:r w:rsidR="00D156CE">
        <w:rPr>
          <w:sz w:val="28"/>
          <w:szCs w:val="28"/>
        </w:rPr>
        <w:t>planning ,studying</w:t>
      </w:r>
      <w:proofErr w:type="gramEnd"/>
      <w:r w:rsidR="00D156CE">
        <w:rPr>
          <w:sz w:val="28"/>
          <w:szCs w:val="28"/>
        </w:rPr>
        <w:t xml:space="preserve"> ,problem solving.</w:t>
      </w:r>
    </w:p>
    <w:p w14:paraId="6C4A13F6" w14:textId="77777777" w:rsidR="00D156CE" w:rsidRDefault="00D156CE" w:rsidP="002F3AC7">
      <w:pPr>
        <w:pStyle w:val="ListParagraph"/>
        <w:rPr>
          <w:sz w:val="28"/>
          <w:szCs w:val="28"/>
        </w:rPr>
      </w:pPr>
      <w:r>
        <w:rPr>
          <w:sz w:val="28"/>
          <w:szCs w:val="28"/>
        </w:rPr>
        <w:t xml:space="preserve">  </w:t>
      </w:r>
    </w:p>
    <w:p w14:paraId="70A3B674" w14:textId="71F201A1" w:rsidR="00933150" w:rsidRDefault="00D156CE" w:rsidP="002F3AC7">
      <w:pPr>
        <w:pStyle w:val="ListParagraph"/>
        <w:rPr>
          <w:sz w:val="28"/>
          <w:szCs w:val="28"/>
        </w:rPr>
      </w:pPr>
      <w:r>
        <w:rPr>
          <w:sz w:val="28"/>
          <w:szCs w:val="28"/>
        </w:rPr>
        <w:t xml:space="preserve">Before attending the class I felt </w:t>
      </w:r>
      <w:proofErr w:type="gramStart"/>
      <w:r>
        <w:rPr>
          <w:sz w:val="28"/>
          <w:szCs w:val="28"/>
        </w:rPr>
        <w:t>anxious ,</w:t>
      </w:r>
      <w:proofErr w:type="gramEnd"/>
      <w:r>
        <w:rPr>
          <w:sz w:val="28"/>
          <w:szCs w:val="28"/>
        </w:rPr>
        <w:t xml:space="preserve"> as it was only second lesson , and there was already a lot of information to digest from the first one, I worried that wouldn’t be able to retain all the details. By the end of the class felt much better</w:t>
      </w:r>
      <w:r w:rsidR="006E66C1">
        <w:rPr>
          <w:sz w:val="28"/>
          <w:szCs w:val="28"/>
        </w:rPr>
        <w:t xml:space="preserve"> because I had successfully memorized the five types of note-taking, and now I have clearer understanding of effective note-taking techniques.</w:t>
      </w:r>
      <w:r>
        <w:rPr>
          <w:sz w:val="28"/>
          <w:szCs w:val="28"/>
        </w:rPr>
        <w:t xml:space="preserve">  </w:t>
      </w:r>
      <w:r w:rsidR="00933150">
        <w:rPr>
          <w:sz w:val="28"/>
          <w:szCs w:val="28"/>
        </w:rPr>
        <w:t xml:space="preserve"> </w:t>
      </w:r>
    </w:p>
    <w:p w14:paraId="5C0BD2C5" w14:textId="77777777" w:rsidR="00933150" w:rsidRDefault="00933150" w:rsidP="002F3AC7">
      <w:pPr>
        <w:pStyle w:val="ListParagraph"/>
        <w:rPr>
          <w:sz w:val="28"/>
          <w:szCs w:val="28"/>
        </w:rPr>
      </w:pPr>
    </w:p>
    <w:p w14:paraId="5AB685F6" w14:textId="05F27A69" w:rsidR="006E66C1" w:rsidRDefault="006E66C1" w:rsidP="002F3AC7">
      <w:pPr>
        <w:pStyle w:val="ListParagraph"/>
        <w:rPr>
          <w:sz w:val="28"/>
          <w:szCs w:val="28"/>
        </w:rPr>
      </w:pPr>
      <w:r>
        <w:rPr>
          <w:sz w:val="28"/>
          <w:szCs w:val="28"/>
        </w:rPr>
        <w:t xml:space="preserve">3)Paraphrasing </w:t>
      </w:r>
    </w:p>
    <w:p w14:paraId="4F58B88E" w14:textId="19AD01D2" w:rsidR="00001104" w:rsidRDefault="006E66C1" w:rsidP="002F3AC7">
      <w:pPr>
        <w:pStyle w:val="ListParagraph"/>
        <w:rPr>
          <w:sz w:val="28"/>
          <w:szCs w:val="28"/>
        </w:rPr>
      </w:pPr>
      <w:r>
        <w:rPr>
          <w:sz w:val="28"/>
          <w:szCs w:val="28"/>
        </w:rPr>
        <w:t xml:space="preserve">The lesson on paraphrasing taught us how important it is put someone else’s ideas into own words while keeping the original meaning. Ms. S. Grewal showed as different ways to paraphrase, like changing the sentence structure, using synonyms, and focusing on the main points without </w:t>
      </w:r>
      <w:r w:rsidR="00320DDE">
        <w:rPr>
          <w:sz w:val="28"/>
          <w:szCs w:val="28"/>
        </w:rPr>
        <w:t xml:space="preserve">changing the message. However, I felt unsure because I don’t know how to rephrase ides correctly without changing meaning, I was worried because I don’t know a lot of difficult words, but the </w:t>
      </w:r>
      <w:proofErr w:type="gramStart"/>
      <w:r w:rsidR="00320DDE">
        <w:rPr>
          <w:sz w:val="28"/>
          <w:szCs w:val="28"/>
        </w:rPr>
        <w:t>teachers</w:t>
      </w:r>
      <w:proofErr w:type="gramEnd"/>
      <w:r w:rsidR="00320DDE">
        <w:rPr>
          <w:sz w:val="28"/>
          <w:szCs w:val="28"/>
        </w:rPr>
        <w:t xml:space="preserve"> explanation helped me understand how to use these methods, and Ms. S. Grewal explained as that words should be simple and understandable to everyone.</w:t>
      </w:r>
      <w:r w:rsidR="00001104">
        <w:rPr>
          <w:sz w:val="28"/>
          <w:szCs w:val="28"/>
        </w:rPr>
        <w:t xml:space="preserve"> One more </w:t>
      </w:r>
      <w:proofErr w:type="gramStart"/>
      <w:r w:rsidR="00001104">
        <w:rPr>
          <w:sz w:val="28"/>
          <w:szCs w:val="28"/>
        </w:rPr>
        <w:t>thing  this</w:t>
      </w:r>
      <w:proofErr w:type="gramEnd"/>
      <w:r w:rsidR="00001104">
        <w:rPr>
          <w:sz w:val="28"/>
          <w:szCs w:val="28"/>
        </w:rPr>
        <w:t xml:space="preserve">  lesson showed me that paraphrasing not only helps improve writing but makes it easier to </w:t>
      </w:r>
      <w:r w:rsidR="00001104">
        <w:rPr>
          <w:sz w:val="28"/>
          <w:szCs w:val="28"/>
        </w:rPr>
        <w:lastRenderedPageBreak/>
        <w:t xml:space="preserve">understand the material. I understand this skill is very important for writing and </w:t>
      </w:r>
      <w:proofErr w:type="gramStart"/>
      <w:r w:rsidR="00001104">
        <w:rPr>
          <w:sz w:val="28"/>
          <w:szCs w:val="28"/>
        </w:rPr>
        <w:t>communication ,</w:t>
      </w:r>
      <w:proofErr w:type="gramEnd"/>
      <w:r w:rsidR="00001104">
        <w:rPr>
          <w:sz w:val="28"/>
          <w:szCs w:val="28"/>
        </w:rPr>
        <w:t xml:space="preserve">  and now I can share ideas in a clear and original way without copying others work.</w:t>
      </w:r>
    </w:p>
    <w:p w14:paraId="60D4548A" w14:textId="7AEC1E70" w:rsidR="006E66C1" w:rsidRDefault="00001104" w:rsidP="002F3AC7">
      <w:pPr>
        <w:pStyle w:val="ListParagraph"/>
        <w:rPr>
          <w:sz w:val="28"/>
          <w:szCs w:val="28"/>
        </w:rPr>
      </w:pPr>
      <w:r>
        <w:rPr>
          <w:sz w:val="28"/>
          <w:szCs w:val="28"/>
        </w:rPr>
        <w:t xml:space="preserve">  </w:t>
      </w:r>
    </w:p>
    <w:p w14:paraId="2AEB3036" w14:textId="07CE4F3E" w:rsidR="00001104" w:rsidRDefault="006803FC" w:rsidP="006803FC">
      <w:pPr>
        <w:pStyle w:val="ListParagraph"/>
        <w:numPr>
          <w:ilvl w:val="0"/>
          <w:numId w:val="2"/>
        </w:numPr>
        <w:rPr>
          <w:sz w:val="28"/>
          <w:szCs w:val="28"/>
        </w:rPr>
      </w:pPr>
      <w:r>
        <w:rPr>
          <w:sz w:val="28"/>
          <w:szCs w:val="28"/>
        </w:rPr>
        <w:t>Reflective Model</w:t>
      </w:r>
    </w:p>
    <w:p w14:paraId="17ED8019" w14:textId="1891D782" w:rsidR="006803FC" w:rsidRDefault="006803FC" w:rsidP="006803FC">
      <w:pPr>
        <w:ind w:left="360"/>
        <w:rPr>
          <w:sz w:val="28"/>
          <w:szCs w:val="28"/>
        </w:rPr>
      </w:pPr>
      <w:r>
        <w:rPr>
          <w:sz w:val="28"/>
          <w:szCs w:val="28"/>
        </w:rPr>
        <w:t xml:space="preserve">In this </w:t>
      </w:r>
      <w:proofErr w:type="gramStart"/>
      <w:r>
        <w:rPr>
          <w:sz w:val="28"/>
          <w:szCs w:val="28"/>
        </w:rPr>
        <w:t>report ,</w:t>
      </w:r>
      <w:proofErr w:type="gramEnd"/>
      <w:r>
        <w:rPr>
          <w:sz w:val="28"/>
          <w:szCs w:val="28"/>
        </w:rPr>
        <w:t xml:space="preserve"> I will examine the academic skills I have  improved by using Gibbs’ Reflective Model, highlighting how these skills were put in to </w:t>
      </w:r>
      <w:r w:rsidR="00285C6A">
        <w:rPr>
          <w:sz w:val="28"/>
          <w:szCs w:val="28"/>
        </w:rPr>
        <w:t xml:space="preserve">practice in real-life learning situations. During the 10 </w:t>
      </w:r>
      <w:proofErr w:type="gramStart"/>
      <w:r w:rsidR="00285C6A">
        <w:rPr>
          <w:sz w:val="28"/>
          <w:szCs w:val="28"/>
        </w:rPr>
        <w:t>weeks ,</w:t>
      </w:r>
      <w:proofErr w:type="gramEnd"/>
      <w:r w:rsidR="00285C6A">
        <w:rPr>
          <w:sz w:val="28"/>
          <w:szCs w:val="28"/>
        </w:rPr>
        <w:t xml:space="preserve"> I completed a number of classroom-based assessments that involved applying strategic thinking. At the beginning, I felt </w:t>
      </w:r>
      <w:proofErr w:type="gramStart"/>
      <w:r w:rsidR="00285C6A">
        <w:rPr>
          <w:sz w:val="28"/>
          <w:szCs w:val="28"/>
        </w:rPr>
        <w:t>usure  of</w:t>
      </w:r>
      <w:proofErr w:type="gramEnd"/>
      <w:r w:rsidR="00285C6A">
        <w:rPr>
          <w:sz w:val="28"/>
          <w:szCs w:val="28"/>
        </w:rPr>
        <w:t xml:space="preserve"> myself and worried about whether I could meet the expectations, especially in researching tasks . However, as I continued working on these tasks. I became more assured in using academic skills </w:t>
      </w:r>
      <w:proofErr w:type="gramStart"/>
      <w:r w:rsidR="00285C6A">
        <w:rPr>
          <w:sz w:val="28"/>
          <w:szCs w:val="28"/>
        </w:rPr>
        <w:t>te</w:t>
      </w:r>
      <w:r w:rsidR="00B564C7">
        <w:rPr>
          <w:sz w:val="28"/>
          <w:szCs w:val="28"/>
        </w:rPr>
        <w:t>chniques ,</w:t>
      </w:r>
      <w:proofErr w:type="gramEnd"/>
      <w:r w:rsidR="00B564C7">
        <w:rPr>
          <w:sz w:val="28"/>
          <w:szCs w:val="28"/>
        </w:rPr>
        <w:t xml:space="preserve"> which aligns with Moon’s (2004) view that Gibb’s framework is particular useful for those new to reflective practice, offering a logical and accessible approach.</w:t>
      </w:r>
    </w:p>
    <w:p w14:paraId="1B13C6DF" w14:textId="77777777" w:rsidR="00B564C7" w:rsidRPr="00B564C7" w:rsidRDefault="00B564C7" w:rsidP="00B564C7">
      <w:pPr>
        <w:jc w:val="center"/>
        <w:rPr>
          <w:sz w:val="32"/>
          <w:szCs w:val="32"/>
        </w:rPr>
      </w:pPr>
      <w:r w:rsidRPr="00B564C7">
        <w:rPr>
          <w:sz w:val="32"/>
          <w:szCs w:val="32"/>
        </w:rPr>
        <w:t>Conclusion</w:t>
      </w:r>
    </w:p>
    <w:p w14:paraId="68AA0D59" w14:textId="1677318F" w:rsidR="00B564C7" w:rsidRDefault="00B564C7" w:rsidP="00B564C7">
      <w:pPr>
        <w:jc w:val="center"/>
      </w:pPr>
      <w:r>
        <w:t>Through the lessons on note-taking, paraphrasing, and research, I have developed a much stronger foundation in essential academic skills. Each of these skills plays a key role in helping me succeed in my studies and prepares me for future professional work. Note-taking has taught me how to organize and retain information effectively, paraphrasing has improved my ability to express ideas in my own words without losing meaning, and research skills have given me the tools to find, evaluate, and use information critically and confidently</w:t>
      </w:r>
      <w:r>
        <w:t>.</w:t>
      </w:r>
    </w:p>
    <w:p w14:paraId="5ECEFDA0" w14:textId="77777777" w:rsidR="00B564C7" w:rsidRDefault="00B564C7" w:rsidP="00B564C7"/>
    <w:p w14:paraId="45E4CB5A" w14:textId="77777777" w:rsidR="00B564C7" w:rsidRDefault="00B564C7" w:rsidP="00B564C7"/>
    <w:p w14:paraId="09DA69A6" w14:textId="755A0892" w:rsidR="00B564C7" w:rsidRDefault="00B564C7" w:rsidP="00B564C7">
      <w:pPr>
        <w:ind w:left="360"/>
      </w:pPr>
      <w:r>
        <w:t>At first, I felt overwhelmed by the amount of information and unsure of my abilities, but with each lesson, my understanding and confidence grew. I’ve learned that academic success is not just about having knowledge, but about knowing how to process, communicate, and apply it in a meaningful way. These academic skills have already made a big difference in how I approach my learning, and I plan to keep building on them by practicing regularly, asking for feedback, and staying open to new strategies. In the end, these tools are not just useful for school—they are skills I will carry with me into my future career and lifelong learning journey</w:t>
      </w:r>
    </w:p>
    <w:p w14:paraId="1BEB0703" w14:textId="77777777" w:rsidR="00B564C7" w:rsidRDefault="00B564C7" w:rsidP="00B564C7">
      <w:pPr>
        <w:ind w:left="360"/>
      </w:pPr>
    </w:p>
    <w:p w14:paraId="0CDBE6DC" w14:textId="77777777" w:rsidR="00B564C7" w:rsidRDefault="00B564C7" w:rsidP="00B564C7">
      <w:pPr>
        <w:ind w:left="360"/>
      </w:pPr>
    </w:p>
    <w:p w14:paraId="1AC6EAEC" w14:textId="77777777" w:rsidR="00B564C7" w:rsidRDefault="00B564C7" w:rsidP="00B564C7">
      <w:r>
        <w:t>Referencing</w:t>
      </w:r>
    </w:p>
    <w:p w14:paraId="5C2F13BC" w14:textId="77777777" w:rsidR="00B564C7" w:rsidRDefault="00B564C7" w:rsidP="00B564C7">
      <w:r>
        <w:t xml:space="preserve">Bailey, S. (2018) Academic Writing: A Handbook for International Students. 5th </w:t>
      </w:r>
      <w:proofErr w:type="spellStart"/>
      <w:r>
        <w:t>edn</w:t>
      </w:r>
      <w:proofErr w:type="spellEnd"/>
      <w:r>
        <w:t>. London: Routledge.</w:t>
      </w:r>
    </w:p>
    <w:p w14:paraId="1514EF63" w14:textId="049557D5" w:rsidR="00B564C7" w:rsidRDefault="00B564C7" w:rsidP="00B564C7">
      <w:r>
        <w:t xml:space="preserve">Cottrell, S. (2019) The Study Skills Handbook. 5th </w:t>
      </w:r>
      <w:r>
        <w:t>end</w:t>
      </w:r>
      <w:r>
        <w:t>. London: Red Globe Press.</w:t>
      </w:r>
    </w:p>
    <w:p w14:paraId="5F306581" w14:textId="77777777" w:rsidR="00B564C7" w:rsidRDefault="00B564C7" w:rsidP="00B564C7"/>
    <w:p w14:paraId="5EB2FD13" w14:textId="77777777" w:rsidR="00B564C7" w:rsidRDefault="00B564C7" w:rsidP="00B564C7">
      <w:proofErr w:type="spellStart"/>
      <w:r>
        <w:lastRenderedPageBreak/>
        <w:t>SkillsYouNeed</w:t>
      </w:r>
      <w:proofErr w:type="spellEnd"/>
      <w:r>
        <w:t xml:space="preserve"> (2023) Note Taking Skills. Available at: https://www.skillsyouneed.com/learn/note-taking.html (Accessed: 27 April 2025).</w:t>
      </w:r>
    </w:p>
    <w:p w14:paraId="13A39B5F" w14:textId="77777777" w:rsidR="00B564C7" w:rsidRDefault="00B564C7" w:rsidP="00B564C7"/>
    <w:p w14:paraId="068C3A59" w14:textId="77777777" w:rsidR="00B564C7" w:rsidRDefault="00B564C7" w:rsidP="00B564C7">
      <w:r>
        <w:t xml:space="preserve">University of Manchester (n.d.) Paraphrasing and </w:t>
      </w:r>
      <w:proofErr w:type="spellStart"/>
      <w:r>
        <w:t>Summarising</w:t>
      </w:r>
      <w:proofErr w:type="spellEnd"/>
      <w:r>
        <w:t>. Available at: https://www.phrasebank.manchester.ac.uk/paraphrasing-and-summarising/ (Accessed: 27 April</w:t>
      </w:r>
    </w:p>
    <w:p w14:paraId="4B65C86D" w14:textId="77777777" w:rsidR="00B564C7" w:rsidRPr="006803FC" w:rsidRDefault="00B564C7" w:rsidP="00B564C7">
      <w:pPr>
        <w:ind w:left="360"/>
        <w:rPr>
          <w:sz w:val="28"/>
          <w:szCs w:val="28"/>
        </w:rPr>
      </w:pPr>
    </w:p>
    <w:sectPr w:rsidR="00B564C7" w:rsidRPr="006803FC" w:rsidSect="00957C02">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Freestyle Script">
    <w:panose1 w:val="030804020302050B0404"/>
    <w:charset w:val="00"/>
    <w:family w:val="script"/>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12F82"/>
    <w:multiLevelType w:val="hybridMultilevel"/>
    <w:tmpl w:val="19BEF03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C60484"/>
    <w:multiLevelType w:val="hybridMultilevel"/>
    <w:tmpl w:val="18B66AC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77557161">
    <w:abstractNumId w:val="0"/>
  </w:num>
  <w:num w:numId="2" w16cid:durableId="10114207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7BA"/>
    <w:rsid w:val="00001104"/>
    <w:rsid w:val="000C7B3C"/>
    <w:rsid w:val="00285C6A"/>
    <w:rsid w:val="002C393F"/>
    <w:rsid w:val="002F3AC7"/>
    <w:rsid w:val="00320DDE"/>
    <w:rsid w:val="004C258F"/>
    <w:rsid w:val="004C50F2"/>
    <w:rsid w:val="006803FC"/>
    <w:rsid w:val="006E66C1"/>
    <w:rsid w:val="00793529"/>
    <w:rsid w:val="00933150"/>
    <w:rsid w:val="00957C02"/>
    <w:rsid w:val="00A06001"/>
    <w:rsid w:val="00A4380C"/>
    <w:rsid w:val="00A553B1"/>
    <w:rsid w:val="00B564C7"/>
    <w:rsid w:val="00D156CE"/>
    <w:rsid w:val="00DA2BE5"/>
    <w:rsid w:val="00E87199"/>
    <w:rsid w:val="00F87790"/>
    <w:rsid w:val="00FC67BA"/>
  </w:rsids>
  <m:mathPr>
    <m:mathFont m:val="Cambria Math"/>
    <m:brkBin m:val="before"/>
    <m:brkBinSub m:val="--"/>
    <m:smallFrac m:val="0"/>
    <m:dispDef/>
    <m:lMargin m:val="0"/>
    <m:rMargin m:val="0"/>
    <m:defJc m:val="centerGroup"/>
    <m:wrapIndent m:val="1440"/>
    <m:intLim m:val="subSup"/>
    <m:naryLim m:val="undOvr"/>
  </m:mathPr>
  <w:themeFontLang w:val="ru-MD"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6138A"/>
  <w15:chartTrackingRefBased/>
  <w15:docId w15:val="{F8006DB3-8FFD-47D0-850E-533FB5F73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7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67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6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6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7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67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67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67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67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67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7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7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7BA"/>
    <w:rPr>
      <w:rFonts w:eastAsiaTheme="majorEastAsia" w:cstheme="majorBidi"/>
      <w:color w:val="272727" w:themeColor="text1" w:themeTint="D8"/>
    </w:rPr>
  </w:style>
  <w:style w:type="paragraph" w:styleId="Title">
    <w:name w:val="Title"/>
    <w:basedOn w:val="Normal"/>
    <w:next w:val="Normal"/>
    <w:link w:val="TitleChar"/>
    <w:uiPriority w:val="10"/>
    <w:qFormat/>
    <w:rsid w:val="00FC6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7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7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7BA"/>
    <w:pPr>
      <w:spacing w:before="160"/>
      <w:jc w:val="center"/>
    </w:pPr>
    <w:rPr>
      <w:i/>
      <w:iCs/>
      <w:color w:val="404040" w:themeColor="text1" w:themeTint="BF"/>
    </w:rPr>
  </w:style>
  <w:style w:type="character" w:customStyle="1" w:styleId="QuoteChar">
    <w:name w:val="Quote Char"/>
    <w:basedOn w:val="DefaultParagraphFont"/>
    <w:link w:val="Quote"/>
    <w:uiPriority w:val="29"/>
    <w:rsid w:val="00FC67BA"/>
    <w:rPr>
      <w:i/>
      <w:iCs/>
      <w:color w:val="404040" w:themeColor="text1" w:themeTint="BF"/>
    </w:rPr>
  </w:style>
  <w:style w:type="paragraph" w:styleId="ListParagraph">
    <w:name w:val="List Paragraph"/>
    <w:basedOn w:val="Normal"/>
    <w:uiPriority w:val="34"/>
    <w:qFormat/>
    <w:rsid w:val="00FC67BA"/>
    <w:pPr>
      <w:ind w:left="720"/>
      <w:contextualSpacing/>
    </w:pPr>
  </w:style>
  <w:style w:type="character" w:styleId="IntenseEmphasis">
    <w:name w:val="Intense Emphasis"/>
    <w:basedOn w:val="DefaultParagraphFont"/>
    <w:uiPriority w:val="21"/>
    <w:qFormat/>
    <w:rsid w:val="00FC67BA"/>
    <w:rPr>
      <w:i/>
      <w:iCs/>
      <w:color w:val="0F4761" w:themeColor="accent1" w:themeShade="BF"/>
    </w:rPr>
  </w:style>
  <w:style w:type="paragraph" w:styleId="IntenseQuote">
    <w:name w:val="Intense Quote"/>
    <w:basedOn w:val="Normal"/>
    <w:next w:val="Normal"/>
    <w:link w:val="IntenseQuoteChar"/>
    <w:uiPriority w:val="30"/>
    <w:qFormat/>
    <w:rsid w:val="00FC6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67BA"/>
    <w:rPr>
      <w:i/>
      <w:iCs/>
      <w:color w:val="0F4761" w:themeColor="accent1" w:themeShade="BF"/>
    </w:rPr>
  </w:style>
  <w:style w:type="character" w:styleId="IntenseReference">
    <w:name w:val="Intense Reference"/>
    <w:basedOn w:val="DefaultParagraphFont"/>
    <w:uiPriority w:val="32"/>
    <w:qFormat/>
    <w:rsid w:val="00FC67B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162</TotalTime>
  <Pages>4</Pages>
  <Words>1027</Words>
  <Characters>5857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Taran (2427100)</dc:creator>
  <cp:keywords/>
  <dc:description/>
  <cp:lastModifiedBy>Alexandru Taran (2427100)</cp:lastModifiedBy>
  <cp:revision>1</cp:revision>
  <dcterms:created xsi:type="dcterms:W3CDTF">2025-04-27T16:06:00Z</dcterms:created>
  <dcterms:modified xsi:type="dcterms:W3CDTF">2025-04-27T18:56:00Z</dcterms:modified>
</cp:coreProperties>
</file>