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8832DC" w14:textId="212BE48E" w:rsidR="001803A8" w:rsidRDefault="004E412B" w:rsidP="004E412B">
      <w:pPr>
        <w:jc w:val="center"/>
        <w:rPr>
          <w:b/>
          <w:bCs/>
        </w:rPr>
      </w:pPr>
      <w:r>
        <w:rPr>
          <w:b/>
          <w:bCs/>
        </w:rPr>
        <w:t>Reflective Commentary (using Gibbs’ (1998) Model of Reflection)</w:t>
      </w:r>
    </w:p>
    <w:p w14:paraId="3794145B" w14:textId="77777777" w:rsidR="004E412B" w:rsidRDefault="004E412B" w:rsidP="004E412B">
      <w:pPr>
        <w:rPr>
          <w:b/>
          <w:bCs/>
        </w:rPr>
      </w:pPr>
    </w:p>
    <w:p w14:paraId="0881EAB2" w14:textId="1960F497" w:rsidR="004E412B" w:rsidRDefault="004E412B" w:rsidP="004E412B">
      <w:pPr>
        <w:rPr>
          <w:b/>
          <w:bCs/>
        </w:rPr>
      </w:pPr>
      <w:r>
        <w:rPr>
          <w:b/>
          <w:bCs/>
        </w:rPr>
        <w:t>Description</w:t>
      </w:r>
    </w:p>
    <w:p w14:paraId="408CB7FB" w14:textId="67B20DBE" w:rsidR="004E412B" w:rsidRPr="00C561A4" w:rsidRDefault="00F53F68" w:rsidP="004E412B">
      <w:r>
        <w:t>For my reflection I decided to think about my experience of the first session for this Module</w:t>
      </w:r>
    </w:p>
    <w:p w14:paraId="125EFBFA" w14:textId="77777777" w:rsidR="004E412B" w:rsidRDefault="004E412B" w:rsidP="004E412B">
      <w:pPr>
        <w:rPr>
          <w:b/>
          <w:bCs/>
        </w:rPr>
      </w:pPr>
    </w:p>
    <w:p w14:paraId="43635CC2" w14:textId="3C6D3621" w:rsidR="004E412B" w:rsidRDefault="004E412B" w:rsidP="004E412B">
      <w:pPr>
        <w:rPr>
          <w:b/>
          <w:bCs/>
        </w:rPr>
      </w:pPr>
      <w:r>
        <w:rPr>
          <w:b/>
          <w:bCs/>
        </w:rPr>
        <w:t>Feelings</w:t>
      </w:r>
    </w:p>
    <w:p w14:paraId="7D99A0AF" w14:textId="1DBD86A9" w:rsidR="004E412B" w:rsidRPr="00F53F68" w:rsidRDefault="00F53F68" w:rsidP="00F53F68">
      <w:r w:rsidRPr="00C561A4">
        <w:t xml:space="preserve">I </w:t>
      </w:r>
      <w:r w:rsidR="00AB0665">
        <w:t>was</w:t>
      </w:r>
      <w:r w:rsidRPr="00C561A4">
        <w:t xml:space="preserve"> very nervous </w:t>
      </w:r>
      <w:r>
        <w:t xml:space="preserve">in the </w:t>
      </w:r>
      <w:r w:rsidR="00AB0665">
        <w:t>beginning</w:t>
      </w:r>
      <w:r>
        <w:t xml:space="preserve"> as it was the first time I had studied in quite a while. </w:t>
      </w:r>
      <w:r w:rsidR="00AB0665">
        <w:t>There was</w:t>
      </w:r>
      <w:r>
        <w:t xml:space="preserve"> a lot of information to take in and I had some </w:t>
      </w:r>
      <w:r w:rsidR="00AB0665">
        <w:t>doubts</w:t>
      </w:r>
      <w:r>
        <w:t xml:space="preserve"> about </w:t>
      </w:r>
      <w:r w:rsidRPr="00AB0665">
        <w:rPr>
          <w:highlight w:val="yellow"/>
        </w:rPr>
        <w:t>weather</w:t>
      </w:r>
      <w:r>
        <w:t xml:space="preserve"> I could do all of the work</w:t>
      </w:r>
      <w:r w:rsidR="00985560">
        <w:t xml:space="preserve"> especially because I had my family and work commitments as well.</w:t>
      </w:r>
    </w:p>
    <w:p w14:paraId="3293A525" w14:textId="522CE97D" w:rsidR="004E412B" w:rsidRDefault="004E412B" w:rsidP="004E412B">
      <w:pPr>
        <w:rPr>
          <w:b/>
          <w:bCs/>
        </w:rPr>
      </w:pPr>
      <w:r>
        <w:rPr>
          <w:b/>
          <w:bCs/>
        </w:rPr>
        <w:t>Evaluation</w:t>
      </w:r>
    </w:p>
    <w:p w14:paraId="38141C74" w14:textId="17D67E8E" w:rsidR="004E412B" w:rsidRPr="00985560" w:rsidRDefault="00985560" w:rsidP="004E412B">
      <w:r>
        <w:t>The balance between my studies and my other commitments was my main concern so I decided to have a look at this.</w:t>
      </w:r>
    </w:p>
    <w:p w14:paraId="37B90A99" w14:textId="10AB6256" w:rsidR="004E412B" w:rsidRDefault="004E412B" w:rsidP="004E412B">
      <w:pPr>
        <w:rPr>
          <w:b/>
          <w:bCs/>
        </w:rPr>
      </w:pPr>
      <w:r>
        <w:rPr>
          <w:b/>
          <w:bCs/>
        </w:rPr>
        <w:t>Analysis</w:t>
      </w:r>
    </w:p>
    <w:p w14:paraId="7CCCC710" w14:textId="43D39CBF" w:rsidR="004E412B" w:rsidRPr="00985560" w:rsidRDefault="00985560" w:rsidP="004E412B">
      <w:r w:rsidRPr="00985560">
        <w:t>Research by</w:t>
      </w:r>
      <w:r>
        <w:t xml:space="preserve"> </w:t>
      </w:r>
      <w:r w:rsidR="00AB0665">
        <w:t xml:space="preserve">Bellare </w:t>
      </w:r>
      <w:r w:rsidR="00AB0665">
        <w:rPr>
          <w:i/>
          <w:iCs/>
        </w:rPr>
        <w:t>et</w:t>
      </w:r>
      <w:r>
        <w:rPr>
          <w:i/>
          <w:iCs/>
        </w:rPr>
        <w:t xml:space="preserve"> al</w:t>
      </w:r>
      <w:r>
        <w:t xml:space="preserve"> (202</w:t>
      </w:r>
      <w:r w:rsidR="0012134C">
        <w:t>3</w:t>
      </w:r>
      <w:r>
        <w:t>) show that this is a common concern for students returning to learning</w:t>
      </w:r>
      <w:r w:rsidR="0012134C">
        <w:t xml:space="preserve"> and that it can be overcome with support.</w:t>
      </w:r>
    </w:p>
    <w:p w14:paraId="45D8721D" w14:textId="77777777" w:rsidR="004E412B" w:rsidRDefault="004E412B" w:rsidP="004E412B">
      <w:pPr>
        <w:rPr>
          <w:b/>
          <w:bCs/>
        </w:rPr>
      </w:pPr>
    </w:p>
    <w:p w14:paraId="4F696604" w14:textId="77777777" w:rsidR="004E412B" w:rsidRDefault="004E412B" w:rsidP="004E412B">
      <w:pPr>
        <w:rPr>
          <w:b/>
          <w:bCs/>
        </w:rPr>
      </w:pPr>
      <w:r>
        <w:rPr>
          <w:b/>
          <w:bCs/>
        </w:rPr>
        <w:t>Conclusion</w:t>
      </w:r>
    </w:p>
    <w:p w14:paraId="340A55AD" w14:textId="37C603FF" w:rsidR="004E412B" w:rsidRPr="00985560" w:rsidRDefault="00985560" w:rsidP="004E412B">
      <w:r>
        <w:t xml:space="preserve">I will need </w:t>
      </w:r>
      <w:r w:rsidR="00AB0665">
        <w:t xml:space="preserve">support </w:t>
      </w:r>
      <w:r>
        <w:t>top</w:t>
      </w:r>
      <w:r w:rsidR="00AB0665">
        <w:t xml:space="preserve"> </w:t>
      </w:r>
      <w:r>
        <w:t>lan my learning as I continue my studies.</w:t>
      </w:r>
    </w:p>
    <w:p w14:paraId="1EB03CF1" w14:textId="77777777" w:rsidR="004E412B" w:rsidRDefault="004E412B" w:rsidP="004E412B">
      <w:pPr>
        <w:rPr>
          <w:b/>
          <w:bCs/>
        </w:rPr>
      </w:pPr>
    </w:p>
    <w:p w14:paraId="5C6E845B" w14:textId="0B8594F5" w:rsidR="004E412B" w:rsidRDefault="004E412B" w:rsidP="004E412B">
      <w:pPr>
        <w:rPr>
          <w:b/>
          <w:bCs/>
        </w:rPr>
      </w:pPr>
      <w:r>
        <w:rPr>
          <w:b/>
          <w:bCs/>
        </w:rPr>
        <w:t>Planning</w:t>
      </w:r>
    </w:p>
    <w:p w14:paraId="3854AF59" w14:textId="72714DC7" w:rsidR="004E412B" w:rsidRPr="00985560" w:rsidRDefault="00985560" w:rsidP="00985560">
      <w:r>
        <w:t xml:space="preserve">I will seek Study Skills support from Student Service which can be access here </w:t>
      </w:r>
      <w:hyperlink r:id="rId7" w:history="1">
        <w:r w:rsidRPr="00985560">
          <w:rPr>
            <w:rStyle w:val="Hyperlink"/>
          </w:rPr>
          <w:t>Learning Support | University of Wales Trinity Saint David</w:t>
        </w:r>
      </w:hyperlink>
    </w:p>
    <w:p w14:paraId="12703399" w14:textId="77777777" w:rsidR="004E412B" w:rsidRPr="004E412B" w:rsidRDefault="004E412B" w:rsidP="004E412B"/>
    <w:sectPr w:rsidR="004E412B" w:rsidRPr="004E41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B74713" w14:textId="77777777" w:rsidR="00256723" w:rsidRDefault="00256723" w:rsidP="00C561A4">
      <w:pPr>
        <w:spacing w:before="0" w:after="0" w:line="240" w:lineRule="auto"/>
      </w:pPr>
      <w:r>
        <w:separator/>
      </w:r>
    </w:p>
  </w:endnote>
  <w:endnote w:type="continuationSeparator" w:id="0">
    <w:p w14:paraId="5EE264F3" w14:textId="77777777" w:rsidR="00256723" w:rsidRDefault="00256723" w:rsidP="00C561A4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EAF6C2" w14:textId="77777777" w:rsidR="00256723" w:rsidRDefault="00256723" w:rsidP="00C561A4">
      <w:pPr>
        <w:spacing w:before="0" w:after="0" w:line="240" w:lineRule="auto"/>
      </w:pPr>
      <w:r>
        <w:separator/>
      </w:r>
    </w:p>
  </w:footnote>
  <w:footnote w:type="continuationSeparator" w:id="0">
    <w:p w14:paraId="50371DE2" w14:textId="77777777" w:rsidR="00256723" w:rsidRDefault="00256723" w:rsidP="00C561A4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787841"/>
    <w:multiLevelType w:val="hybridMultilevel"/>
    <w:tmpl w:val="59F8EABA"/>
    <w:lvl w:ilvl="0" w:tplc="6B3A23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443F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F9270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62DC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AE5E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5C92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436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44AD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3A23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19891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412B"/>
    <w:rsid w:val="0012134C"/>
    <w:rsid w:val="001803A8"/>
    <w:rsid w:val="00223727"/>
    <w:rsid w:val="00256723"/>
    <w:rsid w:val="004E412B"/>
    <w:rsid w:val="00690442"/>
    <w:rsid w:val="008D3782"/>
    <w:rsid w:val="00985560"/>
    <w:rsid w:val="00AB0665"/>
    <w:rsid w:val="00C561A4"/>
    <w:rsid w:val="00D447D8"/>
    <w:rsid w:val="00F53F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15F2FB"/>
  <w15:chartTrackingRefBased/>
  <w15:docId w15:val="{2B6B6C40-D0B7-433C-9948-B2871F0783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before="120"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41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41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41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41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41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41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41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412B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412B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41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41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41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41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41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41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41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41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41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412B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41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412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41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412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41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41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41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41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41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412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41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412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561A4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61A4"/>
  </w:style>
  <w:style w:type="paragraph" w:styleId="Footer">
    <w:name w:val="footer"/>
    <w:basedOn w:val="Normal"/>
    <w:link w:val="FooterChar"/>
    <w:uiPriority w:val="99"/>
    <w:unhideWhenUsed/>
    <w:rsid w:val="00C561A4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61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uwtsd.ac.uk/study/experience-facilities/student-support-wellbeing/learning-suppor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158</Words>
  <Characters>901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2</cp:revision>
  <dcterms:created xsi:type="dcterms:W3CDTF">2026-08-26T10:31:00Z</dcterms:created>
  <dcterms:modified xsi:type="dcterms:W3CDTF">2026-08-26T10:31:00Z</dcterms:modified>
</cp:coreProperties>
</file>