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data8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F99B4B" w14:textId="1632D689" w:rsidR="008D5F51" w:rsidRDefault="008D5F51">
      <w:r w:rsidRPr="008D5F5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94C6D5" wp14:editId="4D29C4D4">
                <wp:simplePos x="0" y="0"/>
                <wp:positionH relativeFrom="margin">
                  <wp:posOffset>-1191802</wp:posOffset>
                </wp:positionH>
                <wp:positionV relativeFrom="paragraph">
                  <wp:posOffset>10274</wp:posOffset>
                </wp:positionV>
                <wp:extent cx="11251378" cy="3914454"/>
                <wp:effectExtent l="0" t="0" r="0" b="0"/>
                <wp:wrapNone/>
                <wp:docPr id="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52CB3B02-5082-41EB-A991-FEB291D0787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51378" cy="391445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CDD3D54" w14:textId="77777777" w:rsidR="008D5F51" w:rsidRPr="00894E20" w:rsidRDefault="008D5F51" w:rsidP="008D5F5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538135" w:themeColor="accent6" w:themeShade="BF"/>
                                <w:kern w:val="24"/>
                                <w:sz w:val="160"/>
                                <w:szCs w:val="9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</w:pPr>
                            <w:r w:rsidRPr="00894E20">
                              <w:rPr>
                                <w:color w:val="538135" w:themeColor="accent6" w:themeShade="BF"/>
                                <w:kern w:val="24"/>
                                <w:sz w:val="160"/>
                                <w:szCs w:val="9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 xml:space="preserve">The Impact of Stigma on </w:t>
                            </w:r>
                          </w:p>
                          <w:p w14:paraId="7A7D4FFA" w14:textId="3FFD0BFE" w:rsidR="008D5F51" w:rsidRPr="00894E20" w:rsidRDefault="008D5F51" w:rsidP="008D5F5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538135" w:themeColor="accent6" w:themeShade="BF"/>
                                <w:sz w:val="36"/>
                                <w:szCs w:val="28"/>
                              </w:rPr>
                            </w:pPr>
                            <w:r w:rsidRPr="00894E20">
                              <w:rPr>
                                <w:color w:val="538135" w:themeColor="accent6" w:themeShade="BF"/>
                                <w:kern w:val="24"/>
                                <w:sz w:val="160"/>
                                <w:szCs w:val="96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</w:rPr>
                              <w:t>those with Bipolar Disorder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94C6D5" id="Rectangle 4" o:spid="_x0000_s1026" style="position:absolute;margin-left:-93.85pt;margin-top:.8pt;width:885.95pt;height:308.2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" filled="f" stroked="f">
                <v:textbox>
                  <w:txbxContent>
                    <w:p w14:paraId="0CDD3D54" w14:textId="77777777" w:rsidR="008D5F51" w:rsidRPr="00894E20" w:rsidRDefault="008D5F51" w:rsidP="008D5F5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538135" w:themeColor="accent6" w:themeShade="BF"/>
                          <w:kern w:val="24"/>
                          <w:sz w:val="160"/>
                          <w:szCs w:val="9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</w:pPr>
                      <w:r w:rsidRPr="00894E20">
                        <w:rPr>
                          <w:color w:val="538135" w:themeColor="accent6" w:themeShade="BF"/>
                          <w:kern w:val="24"/>
                          <w:sz w:val="160"/>
                          <w:szCs w:val="9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 xml:space="preserve">The Impact of Stigma on </w:t>
                      </w:r>
                    </w:p>
                    <w:p w14:paraId="7A7D4FFA" w14:textId="3FFD0BFE" w:rsidR="008D5F51" w:rsidRPr="00894E20" w:rsidRDefault="008D5F51" w:rsidP="008D5F5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538135" w:themeColor="accent6" w:themeShade="BF"/>
                          <w:sz w:val="36"/>
                          <w:szCs w:val="28"/>
                        </w:rPr>
                      </w:pPr>
                      <w:r w:rsidRPr="00894E20">
                        <w:rPr>
                          <w:color w:val="538135" w:themeColor="accent6" w:themeShade="BF"/>
                          <w:kern w:val="24"/>
                          <w:sz w:val="160"/>
                          <w:szCs w:val="96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</w:rPr>
                        <w:t>those with Bipolar Disorder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4BBAD29" w14:textId="77777777" w:rsidR="008D5F51" w:rsidRDefault="008D5F51"/>
    <w:p w14:paraId="6AC04583" w14:textId="7B7F6BEE" w:rsidR="008D5F51" w:rsidRDefault="008D5F51"/>
    <w:p w14:paraId="3B6490FE" w14:textId="37D8E0BF" w:rsidR="006F11F6" w:rsidRDefault="008D5F51">
      <w:r>
        <w:t xml:space="preserve">  </w:t>
      </w:r>
    </w:p>
    <w:p w14:paraId="4476AE90" w14:textId="1813B683" w:rsidR="008D5F51" w:rsidRDefault="008D5F51"/>
    <w:p w14:paraId="474D7E28" w14:textId="02ED91B6" w:rsidR="008D5F51" w:rsidRDefault="008D5F51"/>
    <w:p w14:paraId="6EFBAA09" w14:textId="47B720F2" w:rsidR="008D5F51" w:rsidRDefault="008D5F51"/>
    <w:p w14:paraId="5777B044" w14:textId="25B1FE11" w:rsidR="008D5F51" w:rsidRDefault="008D5F51"/>
    <w:p w14:paraId="386C9217" w14:textId="382D53DF" w:rsidR="008D5F51" w:rsidRDefault="008D5F51"/>
    <w:p w14:paraId="3DF771D8" w14:textId="58D75185" w:rsidR="008D5F51" w:rsidRDefault="008D5F51"/>
    <w:p w14:paraId="575F444A" w14:textId="1E8A9DC5" w:rsidR="008D5F51" w:rsidRDefault="008D5F51"/>
    <w:p w14:paraId="2E3B5F32" w14:textId="3D6F19A3" w:rsidR="008D5F51" w:rsidRDefault="008D5F51"/>
    <w:p w14:paraId="775E9CC2" w14:textId="67F491B4" w:rsidR="008D5F51" w:rsidRDefault="008D5F51"/>
    <w:p w14:paraId="2EC3A8A2" w14:textId="6A375E26" w:rsidR="008D5F51" w:rsidRDefault="00894E20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855732" wp14:editId="398E8865">
                <wp:simplePos x="0" y="0"/>
                <wp:positionH relativeFrom="margin">
                  <wp:posOffset>759524</wp:posOffset>
                </wp:positionH>
                <wp:positionV relativeFrom="paragraph">
                  <wp:posOffset>148747</wp:posOffset>
                </wp:positionV>
                <wp:extent cx="7387119" cy="1726058"/>
                <wp:effectExtent l="0" t="0" r="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7119" cy="17260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676F81" w14:textId="39A90459" w:rsidR="009D37F6" w:rsidRPr="00894E20" w:rsidRDefault="009D37F6" w:rsidP="009D37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92D05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color w:val="92D05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Social Interactions and </w:t>
                            </w:r>
                            <w:r w:rsidR="0083673B" w:rsidRPr="00894E20">
                              <w:rPr>
                                <w:rFonts w:ascii="Times New Roman" w:hAnsi="Times New Roman" w:cs="Times New Roman"/>
                                <w:color w:val="92D05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Family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5573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margin-left:59.8pt;margin-top:11.7pt;width:581.65pt;height:135.9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" filled="f" stroked="f">
                <v:textbox>
                  <w:txbxContent>
                    <w:p w14:paraId="25676F81" w14:textId="39A90459" w:rsidR="009D37F6" w:rsidRPr="00894E20" w:rsidRDefault="009D37F6" w:rsidP="009D37F6">
                      <w:pPr>
                        <w:jc w:val="center"/>
                        <w:rPr>
                          <w:rFonts w:ascii="Times New Roman" w:hAnsi="Times New Roman" w:cs="Times New Roman"/>
                          <w:color w:val="92D05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color w:val="92D05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Social Interactions and </w:t>
                      </w:r>
                      <w:r w:rsidR="0083673B" w:rsidRPr="00894E20">
                        <w:rPr>
                          <w:rFonts w:ascii="Times New Roman" w:hAnsi="Times New Roman" w:cs="Times New Roman"/>
                          <w:color w:val="92D05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Family Life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A6F289" w14:textId="32863102" w:rsidR="008D5F51" w:rsidRDefault="008D5F51"/>
    <w:p w14:paraId="3B3F4BF0" w14:textId="3C3DB30A" w:rsidR="009D37F6" w:rsidRDefault="009D37F6"/>
    <w:p w14:paraId="7A19CFEC" w14:textId="4B4A8CAA" w:rsidR="008D5F51" w:rsidRDefault="008D5F51"/>
    <w:p w14:paraId="06034062" w14:textId="45C9B549" w:rsidR="008D5F51" w:rsidRDefault="008D5F51"/>
    <w:p w14:paraId="663C8882" w14:textId="3B4DDF02" w:rsidR="008D5F51" w:rsidRDefault="008D5F51"/>
    <w:p w14:paraId="35712C44" w14:textId="51BBECB1" w:rsidR="008D5F51" w:rsidRDefault="008D5F51"/>
    <w:p w14:paraId="4DFA5ED1" w14:textId="20BB6443" w:rsidR="008D5F51" w:rsidRDefault="0083673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5B0F1D" wp14:editId="0C0D9263">
                <wp:simplePos x="0" y="0"/>
                <wp:positionH relativeFrom="column">
                  <wp:posOffset>1673468</wp:posOffset>
                </wp:positionH>
                <wp:positionV relativeFrom="paragraph">
                  <wp:posOffset>-307782</wp:posOffset>
                </wp:positionV>
                <wp:extent cx="5753528" cy="1357601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528" cy="13576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EFFF1E" w14:textId="60720C52" w:rsidR="009A1091" w:rsidRPr="00894E20" w:rsidRDefault="009A1091" w:rsidP="009A1091">
                            <w:pPr>
                              <w:jc w:val="center"/>
                              <w:rPr>
                                <w:rFonts w:ascii="Franklin Gothic Demi" w:hAnsi="Franklin Gothic Demi" w:cs="Times New Roman"/>
                                <w:b/>
                                <w:color w:val="538135" w:themeColor="accent6" w:themeShade="BF"/>
                                <w:sz w:val="96"/>
                                <w:szCs w:val="14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4E20">
                              <w:rPr>
                                <w:rFonts w:ascii="Franklin Gothic Demi" w:hAnsi="Franklin Gothic Demi" w:cs="Times New Roman"/>
                                <w:b/>
                                <w:color w:val="538135" w:themeColor="accent6" w:themeShade="BF"/>
                                <w:sz w:val="96"/>
                                <w:szCs w:val="144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is Stigma?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B0F1D" id="Text Box 6" o:spid="_x0000_s1028" type="#_x0000_t202" style="position:absolute;margin-left:131.75pt;margin-top:-24.25pt;width:453.05pt;height:106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" filled="f" stroked="f">
                <v:textbox>
                  <w:txbxContent>
                    <w:p w14:paraId="7CEFFF1E" w14:textId="60720C52" w:rsidR="009A1091" w:rsidRPr="00894E20" w:rsidRDefault="009A1091" w:rsidP="009A1091">
                      <w:pPr>
                        <w:jc w:val="center"/>
                        <w:rPr>
                          <w:rFonts w:ascii="Franklin Gothic Demi" w:hAnsi="Franklin Gothic Demi" w:cs="Times New Roman"/>
                          <w:b/>
                          <w:color w:val="538135" w:themeColor="accent6" w:themeShade="BF"/>
                          <w:sz w:val="96"/>
                          <w:szCs w:val="14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94E20">
                        <w:rPr>
                          <w:rFonts w:ascii="Franklin Gothic Demi" w:hAnsi="Franklin Gothic Demi" w:cs="Times New Roman"/>
                          <w:b/>
                          <w:color w:val="538135" w:themeColor="accent6" w:themeShade="BF"/>
                          <w:sz w:val="96"/>
                          <w:szCs w:val="144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is Stigma?</w:t>
                      </w:r>
                    </w:p>
                  </w:txbxContent>
                </v:textbox>
              </v:shape>
            </w:pict>
          </mc:Fallback>
        </mc:AlternateContent>
      </w:r>
    </w:p>
    <w:p w14:paraId="73A9123E" w14:textId="29ED82DF" w:rsidR="008D5F51" w:rsidRDefault="008D5F51"/>
    <w:p w14:paraId="4D670202" w14:textId="17C2812D" w:rsidR="008D5F51" w:rsidRDefault="00AF195B">
      <w:r w:rsidRPr="008D5F5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C52245" wp14:editId="3750701B">
                <wp:simplePos x="0" y="0"/>
                <wp:positionH relativeFrom="margin">
                  <wp:align>right</wp:align>
                </wp:positionH>
                <wp:positionV relativeFrom="paragraph">
                  <wp:posOffset>33177</wp:posOffset>
                </wp:positionV>
                <wp:extent cx="8477678" cy="2385103"/>
                <wp:effectExtent l="38100" t="57150" r="38100" b="53340"/>
                <wp:wrapNone/>
                <wp:docPr id="4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678" cy="2385103"/>
                        </a:xfrm>
                        <a:custGeom>
                          <a:avLst/>
                          <a:gdLst>
                            <a:gd name="connsiteX0" fmla="*/ 0 w 8477678"/>
                            <a:gd name="connsiteY0" fmla="*/ 0 h 2385103"/>
                            <a:gd name="connsiteX1" fmla="*/ 310848 w 8477678"/>
                            <a:gd name="connsiteY1" fmla="*/ 0 h 2385103"/>
                            <a:gd name="connsiteX2" fmla="*/ 621696 w 8477678"/>
                            <a:gd name="connsiteY2" fmla="*/ 0 h 2385103"/>
                            <a:gd name="connsiteX3" fmla="*/ 1017321 w 8477678"/>
                            <a:gd name="connsiteY3" fmla="*/ 0 h 2385103"/>
                            <a:gd name="connsiteX4" fmla="*/ 1667277 w 8477678"/>
                            <a:gd name="connsiteY4" fmla="*/ 0 h 2385103"/>
                            <a:gd name="connsiteX5" fmla="*/ 1978125 w 8477678"/>
                            <a:gd name="connsiteY5" fmla="*/ 0 h 2385103"/>
                            <a:gd name="connsiteX6" fmla="*/ 2628080 w 8477678"/>
                            <a:gd name="connsiteY6" fmla="*/ 0 h 2385103"/>
                            <a:gd name="connsiteX7" fmla="*/ 3278035 w 8477678"/>
                            <a:gd name="connsiteY7" fmla="*/ 0 h 2385103"/>
                            <a:gd name="connsiteX8" fmla="*/ 3843214 w 8477678"/>
                            <a:gd name="connsiteY8" fmla="*/ 0 h 2385103"/>
                            <a:gd name="connsiteX9" fmla="*/ 4323616 w 8477678"/>
                            <a:gd name="connsiteY9" fmla="*/ 0 h 2385103"/>
                            <a:gd name="connsiteX10" fmla="*/ 4973571 w 8477678"/>
                            <a:gd name="connsiteY10" fmla="*/ 0 h 2385103"/>
                            <a:gd name="connsiteX11" fmla="*/ 5453973 w 8477678"/>
                            <a:gd name="connsiteY11" fmla="*/ 0 h 2385103"/>
                            <a:gd name="connsiteX12" fmla="*/ 5934375 w 8477678"/>
                            <a:gd name="connsiteY12" fmla="*/ 0 h 2385103"/>
                            <a:gd name="connsiteX13" fmla="*/ 6245223 w 8477678"/>
                            <a:gd name="connsiteY13" fmla="*/ 0 h 2385103"/>
                            <a:gd name="connsiteX14" fmla="*/ 6810401 w 8477678"/>
                            <a:gd name="connsiteY14" fmla="*/ 0 h 2385103"/>
                            <a:gd name="connsiteX15" fmla="*/ 7121250 w 8477678"/>
                            <a:gd name="connsiteY15" fmla="*/ 0 h 2385103"/>
                            <a:gd name="connsiteX16" fmla="*/ 7432098 w 8477678"/>
                            <a:gd name="connsiteY16" fmla="*/ 0 h 2385103"/>
                            <a:gd name="connsiteX17" fmla="*/ 8477678 w 8477678"/>
                            <a:gd name="connsiteY17" fmla="*/ 0 h 2385103"/>
                            <a:gd name="connsiteX18" fmla="*/ 8477678 w 8477678"/>
                            <a:gd name="connsiteY18" fmla="*/ 596276 h 2385103"/>
                            <a:gd name="connsiteX19" fmla="*/ 8477678 w 8477678"/>
                            <a:gd name="connsiteY19" fmla="*/ 1120998 h 2385103"/>
                            <a:gd name="connsiteX20" fmla="*/ 8477678 w 8477678"/>
                            <a:gd name="connsiteY20" fmla="*/ 1693423 h 2385103"/>
                            <a:gd name="connsiteX21" fmla="*/ 8477678 w 8477678"/>
                            <a:gd name="connsiteY21" fmla="*/ 2385103 h 2385103"/>
                            <a:gd name="connsiteX22" fmla="*/ 7997276 w 8477678"/>
                            <a:gd name="connsiteY22" fmla="*/ 2385103 h 2385103"/>
                            <a:gd name="connsiteX23" fmla="*/ 7347321 w 8477678"/>
                            <a:gd name="connsiteY23" fmla="*/ 2385103 h 2385103"/>
                            <a:gd name="connsiteX24" fmla="*/ 6866919 w 8477678"/>
                            <a:gd name="connsiteY24" fmla="*/ 2385103 h 2385103"/>
                            <a:gd name="connsiteX25" fmla="*/ 6556071 w 8477678"/>
                            <a:gd name="connsiteY25" fmla="*/ 2385103 h 2385103"/>
                            <a:gd name="connsiteX26" fmla="*/ 5821339 w 8477678"/>
                            <a:gd name="connsiteY26" fmla="*/ 2385103 h 2385103"/>
                            <a:gd name="connsiteX27" fmla="*/ 5086607 w 8477678"/>
                            <a:gd name="connsiteY27" fmla="*/ 2385103 h 2385103"/>
                            <a:gd name="connsiteX28" fmla="*/ 4521428 w 8477678"/>
                            <a:gd name="connsiteY28" fmla="*/ 2385103 h 2385103"/>
                            <a:gd name="connsiteX29" fmla="*/ 3786696 w 8477678"/>
                            <a:gd name="connsiteY29" fmla="*/ 2385103 h 2385103"/>
                            <a:gd name="connsiteX30" fmla="*/ 3051964 w 8477678"/>
                            <a:gd name="connsiteY30" fmla="*/ 2385103 h 2385103"/>
                            <a:gd name="connsiteX31" fmla="*/ 2402009 w 8477678"/>
                            <a:gd name="connsiteY31" fmla="*/ 2385103 h 2385103"/>
                            <a:gd name="connsiteX32" fmla="*/ 1836830 w 8477678"/>
                            <a:gd name="connsiteY32" fmla="*/ 2385103 h 2385103"/>
                            <a:gd name="connsiteX33" fmla="*/ 1525982 w 8477678"/>
                            <a:gd name="connsiteY33" fmla="*/ 2385103 h 2385103"/>
                            <a:gd name="connsiteX34" fmla="*/ 876027 w 8477678"/>
                            <a:gd name="connsiteY34" fmla="*/ 2385103 h 2385103"/>
                            <a:gd name="connsiteX35" fmla="*/ 0 w 8477678"/>
                            <a:gd name="connsiteY35" fmla="*/ 2385103 h 2385103"/>
                            <a:gd name="connsiteX36" fmla="*/ 0 w 8477678"/>
                            <a:gd name="connsiteY36" fmla="*/ 1836529 h 2385103"/>
                            <a:gd name="connsiteX37" fmla="*/ 0 w 8477678"/>
                            <a:gd name="connsiteY37" fmla="*/ 1192552 h 2385103"/>
                            <a:gd name="connsiteX38" fmla="*/ 0 w 8477678"/>
                            <a:gd name="connsiteY38" fmla="*/ 667829 h 2385103"/>
                            <a:gd name="connsiteX39" fmla="*/ 0 w 8477678"/>
                            <a:gd name="connsiteY39" fmla="*/ 0 h 23851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</a:cxnLst>
                          <a:rect l="l" t="t" r="r" b="b"/>
                          <a:pathLst>
                            <a:path w="8477678" h="2385103" extrusionOk="0">
                              <a:moveTo>
                                <a:pt x="0" y="0"/>
                              </a:moveTo>
                              <a:cubicBezTo>
                                <a:pt x="73874" y="-10442"/>
                                <a:pt x="222023" y="11435"/>
                                <a:pt x="310848" y="0"/>
                              </a:cubicBezTo>
                              <a:cubicBezTo>
                                <a:pt x="399673" y="-11435"/>
                                <a:pt x="518704" y="6416"/>
                                <a:pt x="621696" y="0"/>
                              </a:cubicBezTo>
                              <a:cubicBezTo>
                                <a:pt x="724688" y="-6416"/>
                                <a:pt x="872896" y="25133"/>
                                <a:pt x="1017321" y="0"/>
                              </a:cubicBezTo>
                              <a:cubicBezTo>
                                <a:pt x="1161747" y="-25133"/>
                                <a:pt x="1492020" y="38808"/>
                                <a:pt x="1667277" y="0"/>
                              </a:cubicBezTo>
                              <a:cubicBezTo>
                                <a:pt x="1842534" y="-38808"/>
                                <a:pt x="1903865" y="22686"/>
                                <a:pt x="1978125" y="0"/>
                              </a:cubicBezTo>
                              <a:cubicBezTo>
                                <a:pt x="2052385" y="-22686"/>
                                <a:pt x="2475496" y="67697"/>
                                <a:pt x="2628080" y="0"/>
                              </a:cubicBezTo>
                              <a:cubicBezTo>
                                <a:pt x="2780665" y="-67697"/>
                                <a:pt x="2998953" y="67397"/>
                                <a:pt x="3278035" y="0"/>
                              </a:cubicBezTo>
                              <a:cubicBezTo>
                                <a:pt x="3557118" y="-67397"/>
                                <a:pt x="3629327" y="3550"/>
                                <a:pt x="3843214" y="0"/>
                              </a:cubicBezTo>
                              <a:cubicBezTo>
                                <a:pt x="4057101" y="-3550"/>
                                <a:pt x="4225243" y="52144"/>
                                <a:pt x="4323616" y="0"/>
                              </a:cubicBezTo>
                              <a:cubicBezTo>
                                <a:pt x="4421989" y="-52144"/>
                                <a:pt x="4670024" y="12871"/>
                                <a:pt x="4973571" y="0"/>
                              </a:cubicBezTo>
                              <a:cubicBezTo>
                                <a:pt x="5277119" y="-12871"/>
                                <a:pt x="5221175" y="26862"/>
                                <a:pt x="5453973" y="0"/>
                              </a:cubicBezTo>
                              <a:cubicBezTo>
                                <a:pt x="5686771" y="-26862"/>
                                <a:pt x="5803469" y="6436"/>
                                <a:pt x="5934375" y="0"/>
                              </a:cubicBezTo>
                              <a:cubicBezTo>
                                <a:pt x="6065281" y="-6436"/>
                                <a:pt x="6144789" y="5607"/>
                                <a:pt x="6245223" y="0"/>
                              </a:cubicBezTo>
                              <a:cubicBezTo>
                                <a:pt x="6345657" y="-5607"/>
                                <a:pt x="6533333" y="19745"/>
                                <a:pt x="6810401" y="0"/>
                              </a:cubicBezTo>
                              <a:cubicBezTo>
                                <a:pt x="7087469" y="-19745"/>
                                <a:pt x="7000182" y="407"/>
                                <a:pt x="7121250" y="0"/>
                              </a:cubicBezTo>
                              <a:cubicBezTo>
                                <a:pt x="7242318" y="-407"/>
                                <a:pt x="7288795" y="18918"/>
                                <a:pt x="7432098" y="0"/>
                              </a:cubicBezTo>
                              <a:cubicBezTo>
                                <a:pt x="7575401" y="-18918"/>
                                <a:pt x="8095573" y="93214"/>
                                <a:pt x="8477678" y="0"/>
                              </a:cubicBezTo>
                              <a:cubicBezTo>
                                <a:pt x="8481957" y="142538"/>
                                <a:pt x="8473589" y="438015"/>
                                <a:pt x="8477678" y="596276"/>
                              </a:cubicBezTo>
                              <a:cubicBezTo>
                                <a:pt x="8481767" y="754537"/>
                                <a:pt x="8427378" y="954946"/>
                                <a:pt x="8477678" y="1120998"/>
                              </a:cubicBezTo>
                              <a:cubicBezTo>
                                <a:pt x="8527978" y="1287050"/>
                                <a:pt x="8427895" y="1525572"/>
                                <a:pt x="8477678" y="1693423"/>
                              </a:cubicBezTo>
                              <a:cubicBezTo>
                                <a:pt x="8527461" y="1861275"/>
                                <a:pt x="8459128" y="2116290"/>
                                <a:pt x="8477678" y="2385103"/>
                              </a:cubicBezTo>
                              <a:cubicBezTo>
                                <a:pt x="8247196" y="2392122"/>
                                <a:pt x="8189567" y="2334161"/>
                                <a:pt x="7997276" y="2385103"/>
                              </a:cubicBezTo>
                              <a:cubicBezTo>
                                <a:pt x="7804985" y="2436045"/>
                                <a:pt x="7585346" y="2334197"/>
                                <a:pt x="7347321" y="2385103"/>
                              </a:cubicBezTo>
                              <a:cubicBezTo>
                                <a:pt x="7109296" y="2436009"/>
                                <a:pt x="7004645" y="2355718"/>
                                <a:pt x="6866919" y="2385103"/>
                              </a:cubicBezTo>
                              <a:cubicBezTo>
                                <a:pt x="6729193" y="2414488"/>
                                <a:pt x="6701959" y="2359553"/>
                                <a:pt x="6556071" y="2385103"/>
                              </a:cubicBezTo>
                              <a:cubicBezTo>
                                <a:pt x="6410183" y="2410653"/>
                                <a:pt x="6145686" y="2352118"/>
                                <a:pt x="5821339" y="2385103"/>
                              </a:cubicBezTo>
                              <a:cubicBezTo>
                                <a:pt x="5496992" y="2418088"/>
                                <a:pt x="5381364" y="2317624"/>
                                <a:pt x="5086607" y="2385103"/>
                              </a:cubicBezTo>
                              <a:cubicBezTo>
                                <a:pt x="4791850" y="2452582"/>
                                <a:pt x="4800237" y="2327635"/>
                                <a:pt x="4521428" y="2385103"/>
                              </a:cubicBezTo>
                              <a:cubicBezTo>
                                <a:pt x="4242619" y="2442571"/>
                                <a:pt x="4041770" y="2319023"/>
                                <a:pt x="3786696" y="2385103"/>
                              </a:cubicBezTo>
                              <a:cubicBezTo>
                                <a:pt x="3531622" y="2451183"/>
                                <a:pt x="3397970" y="2347314"/>
                                <a:pt x="3051964" y="2385103"/>
                              </a:cubicBezTo>
                              <a:cubicBezTo>
                                <a:pt x="2705958" y="2422892"/>
                                <a:pt x="2634811" y="2340218"/>
                                <a:pt x="2402009" y="2385103"/>
                              </a:cubicBezTo>
                              <a:cubicBezTo>
                                <a:pt x="2169207" y="2429988"/>
                                <a:pt x="2087282" y="2327999"/>
                                <a:pt x="1836830" y="2385103"/>
                              </a:cubicBezTo>
                              <a:cubicBezTo>
                                <a:pt x="1586378" y="2442207"/>
                                <a:pt x="1680434" y="2378782"/>
                                <a:pt x="1525982" y="2385103"/>
                              </a:cubicBezTo>
                              <a:cubicBezTo>
                                <a:pt x="1371530" y="2391424"/>
                                <a:pt x="1137758" y="2324510"/>
                                <a:pt x="876027" y="2385103"/>
                              </a:cubicBezTo>
                              <a:cubicBezTo>
                                <a:pt x="614296" y="2445696"/>
                                <a:pt x="333521" y="2370329"/>
                                <a:pt x="0" y="2385103"/>
                              </a:cubicBezTo>
                              <a:cubicBezTo>
                                <a:pt x="-48480" y="2157175"/>
                                <a:pt x="42253" y="2088606"/>
                                <a:pt x="0" y="1836529"/>
                              </a:cubicBezTo>
                              <a:cubicBezTo>
                                <a:pt x="-42253" y="1584452"/>
                                <a:pt x="5375" y="1461324"/>
                                <a:pt x="0" y="1192552"/>
                              </a:cubicBezTo>
                              <a:cubicBezTo>
                                <a:pt x="-5375" y="923780"/>
                                <a:pt x="2941" y="901747"/>
                                <a:pt x="0" y="667829"/>
                              </a:cubicBezTo>
                              <a:cubicBezTo>
                                <a:pt x="-2941" y="433911"/>
                                <a:pt x="77328" y="2410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B05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xmlns:w="http://schemas.openxmlformats.org/wordprocessingml/2006/main" xmlns:w10="urn:schemas-microsoft-com:office:word" xmlns:v="urn:schemas-microsoft-com:vml" xmlns:o="urn:schemas-microsoft-com:office:office" xmlns="" sd="1030659677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B5ED497" w14:textId="77777777" w:rsidR="00AF195B" w:rsidRDefault="00AF195B" w:rsidP="002024D4">
                            <w:pPr>
                              <w:ind w:left="720" w:hanging="360"/>
                              <w:jc w:val="both"/>
                            </w:pPr>
                          </w:p>
                          <w:p w14:paraId="4DEFD8D5" w14:textId="0F436BD3" w:rsidR="002024D4" w:rsidRPr="00894E20" w:rsidRDefault="008D5F51" w:rsidP="002024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24"/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sz w:val="36"/>
                                <w:szCs w:val="24"/>
                              </w:rPr>
                              <w:t xml:space="preserve">Stigma can be defined as a 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4"/>
                              </w:rPr>
                              <w:t xml:space="preserve">reflection of a populations responses </w:t>
                            </w:r>
                            <w:r w:rsidR="009A1091" w:rsidRPr="00894E20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4"/>
                              </w:rPr>
                              <w:t>to an individual who may have unusual or unwanted traits</w:t>
                            </w:r>
                            <w:r w:rsidR="009A1091" w:rsidRPr="00894E20">
                              <w:rPr>
                                <w:rFonts w:ascii="Times New Roman" w:hAnsi="Times New Roman" w:cs="Times New Roman"/>
                                <w:sz w:val="36"/>
                                <w:szCs w:val="24"/>
                              </w:rPr>
                              <w:t xml:space="preserve">. </w:t>
                            </w:r>
                          </w:p>
                          <w:p w14:paraId="288C4104" w14:textId="77777777" w:rsidR="002024D4" w:rsidRPr="00894E20" w:rsidRDefault="002024D4" w:rsidP="002024D4">
                            <w:pPr>
                              <w:pStyle w:val="ListParagraph"/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24"/>
                              </w:rPr>
                            </w:pPr>
                          </w:p>
                          <w:p w14:paraId="275D9D28" w14:textId="4F232EED" w:rsidR="002C019B" w:rsidRPr="00894E20" w:rsidRDefault="009A1091" w:rsidP="002C019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24"/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sz w:val="36"/>
                                <w:szCs w:val="24"/>
                              </w:rPr>
                              <w:t xml:space="preserve">Stigma can be communicated through several ways, including through 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4"/>
                              </w:rPr>
                              <w:t>prejudice and discrimination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sz w:val="36"/>
                                <w:szCs w:val="24"/>
                              </w:rPr>
                              <w:t xml:space="preserve">. </w:t>
                            </w:r>
                          </w:p>
                          <w:p w14:paraId="61091875" w14:textId="4768C9AF" w:rsidR="009A1091" w:rsidRPr="008D5F51" w:rsidRDefault="009A1091" w:rsidP="002024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u w:val="single"/>
                              </w:rPr>
                            </w:pPr>
                            <w:r w:rsidRPr="008D5F51">
                              <w:rPr>
                                <w:rFonts w:ascii="Times New Roman" w:hAnsi="Times New Roman" w:cs="Times New Roman"/>
                                <w:color w:val="222222"/>
                                <w:sz w:val="24"/>
                                <w:szCs w:val="20"/>
                                <w:shd w:val="clear" w:color="auto" w:fill="FFFFFF"/>
                              </w:rPr>
                              <w:t>(Vázquez, Kapczinski, Magalhaes, Córdoba, Jaramillo, Rosa, 2011)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222222"/>
                                <w:sz w:val="24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26243D09" w14:textId="77777777" w:rsidR="009A1091" w:rsidRPr="009A1091" w:rsidRDefault="009A1091" w:rsidP="009A109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52245" id="TextBox 7" o:spid="_x0000_s1029" style="position:absolute;margin-left:616.35pt;margin-top:2.6pt;width:667.55pt;height:187.8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8477678,23851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" adj="-11796480,,5400" path="m,c73874,-10442,222023,11435,310848,v88825,-11435,207856,6416,310848,c724688,-6416,872896,25133,1017321,v144426,-25133,474699,38808,649956,c1842534,-38808,1903865,22686,1978125,v74260,-22686,497371,67697,649955,c2780665,-67697,2998953,67397,3278035,v279083,-67397,351292,3550,565179,c4057101,-3550,4225243,52144,4323616,v98373,-52144,346408,12871,649955,c5277119,-12871,5221175,26862,5453973,v232798,-26862,349496,6436,480402,c6065281,-6436,6144789,5607,6245223,v100434,-5607,288110,19745,565178,c7087469,-19745,7000182,407,7121250,v121068,-407,167545,18918,310848,c7575401,-18918,8095573,93214,8477678,v4279,142538,-4089,438015,,596276c8481767,754537,8427378,954946,8477678,1120998v50300,166052,-49783,404574,,572425c8527461,1861275,8459128,2116290,8477678,2385103v-230482,7019,-288111,-50942,-480402,c7804985,2436045,7585346,2334197,7347321,2385103v-238025,50906,-342676,-29385,-480402,c6729193,2414488,6701959,2359553,6556071,2385103v-145888,25550,-410385,-32985,-734732,c5496992,2418088,5381364,2317624,5086607,2385103v-294757,67479,-286370,-57468,-565179,c4242619,2442571,4041770,2319023,3786696,2385103v-255074,66080,-388726,-37789,-734732,c2705958,2422892,2634811,2340218,2402009,2385103v-232802,44885,-314727,-57104,-565179,c1586378,2442207,1680434,2378782,1525982,2385103v-154452,6321,-388224,-60593,-649955,c614296,2445696,333521,2370329,,2385103,-48480,2157175,42253,2088606,,1836529,-42253,1584452,5375,1461324,,1192552,-5375,923780,2941,901747,,667829,-2941,433911,77328,241050,,xe" filled="f" strokecolor="#00b050" strokeweight="2.25pt">
                <v:stroke joinstyle="miter"/>
                <v:formulas/>
                <v:path arrowok="t" o:extrusionok="f" o:connecttype="custom" o:connectlocs="0,0;310848,0;621696,0;1017321,0;1667277,0;1978125,0;2628080,0;3278035,0;3843214,0;4323616,0;4973571,0;5453973,0;5934375,0;6245223,0;6810401,0;7121250,0;7432098,0;8477678,0;8477678,596276;8477678,1120998;8477678,1693423;8477678,2385103;7997276,2385103;7347321,2385103;6866919,2385103;6556071,2385103;5821339,2385103;5086607,2385103;4521428,2385103;3786696,2385103;3051964,2385103;2402009,2385103;1836830,2385103;1525982,2385103;876027,2385103;0,2385103;0,1836529;0,1192552;0,667829;0,0" o:connectangles="0,0,0,0,0,0,0,0,0,0,0,0,0,0,0,0,0,0,0,0,0,0,0,0,0,0,0,0,0,0,0,0,0,0,0,0,0,0,0,0" textboxrect="0,0,8477678,2385103"/>
                <v:textbox>
                  <w:txbxContent>
                    <w:p w14:paraId="3B5ED497" w14:textId="77777777" w:rsidR="00AF195B" w:rsidRDefault="00AF195B" w:rsidP="002024D4">
                      <w:pPr>
                        <w:ind w:left="720" w:hanging="360"/>
                        <w:jc w:val="both"/>
                      </w:pPr>
                    </w:p>
                    <w:p w14:paraId="4DEFD8D5" w14:textId="0F436BD3" w:rsidR="002024D4" w:rsidRPr="00894E20" w:rsidRDefault="008D5F51" w:rsidP="002024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24"/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sz w:val="36"/>
                          <w:szCs w:val="24"/>
                        </w:rPr>
                        <w:t xml:space="preserve">Stigma can be defined as a </w:t>
                      </w:r>
                      <w:r w:rsidRPr="00894E20">
                        <w:rPr>
                          <w:rFonts w:ascii="Times New Roman" w:hAnsi="Times New Roman" w:cs="Times New Roman"/>
                          <w:b/>
                          <w:sz w:val="36"/>
                          <w:szCs w:val="24"/>
                        </w:rPr>
                        <w:t xml:space="preserve">reflection of a populations responses </w:t>
                      </w:r>
                      <w:r w:rsidR="009A1091" w:rsidRPr="00894E20">
                        <w:rPr>
                          <w:rFonts w:ascii="Times New Roman" w:hAnsi="Times New Roman" w:cs="Times New Roman"/>
                          <w:b/>
                          <w:sz w:val="36"/>
                          <w:szCs w:val="24"/>
                        </w:rPr>
                        <w:t>to an individual who may have unusual or unwanted traits</w:t>
                      </w:r>
                      <w:r w:rsidR="009A1091" w:rsidRPr="00894E20">
                        <w:rPr>
                          <w:rFonts w:ascii="Times New Roman" w:hAnsi="Times New Roman" w:cs="Times New Roman"/>
                          <w:sz w:val="36"/>
                          <w:szCs w:val="24"/>
                        </w:rPr>
                        <w:t xml:space="preserve">. </w:t>
                      </w:r>
                    </w:p>
                    <w:p w14:paraId="288C4104" w14:textId="77777777" w:rsidR="002024D4" w:rsidRPr="00894E20" w:rsidRDefault="002024D4" w:rsidP="002024D4">
                      <w:pPr>
                        <w:pStyle w:val="ListParagraph"/>
                        <w:jc w:val="both"/>
                        <w:rPr>
                          <w:rFonts w:ascii="Times New Roman" w:hAnsi="Times New Roman" w:cs="Times New Roman"/>
                          <w:sz w:val="36"/>
                          <w:szCs w:val="24"/>
                        </w:rPr>
                      </w:pPr>
                    </w:p>
                    <w:p w14:paraId="275D9D28" w14:textId="4F232EED" w:rsidR="002C019B" w:rsidRPr="00894E20" w:rsidRDefault="009A1091" w:rsidP="002C019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24"/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sz w:val="36"/>
                          <w:szCs w:val="24"/>
                        </w:rPr>
                        <w:t xml:space="preserve">Stigma can be communicated through several ways, including through </w:t>
                      </w:r>
                      <w:r w:rsidRPr="00894E20">
                        <w:rPr>
                          <w:rFonts w:ascii="Times New Roman" w:hAnsi="Times New Roman" w:cs="Times New Roman"/>
                          <w:b/>
                          <w:sz w:val="36"/>
                          <w:szCs w:val="24"/>
                        </w:rPr>
                        <w:t>prejudice and discrimination</w:t>
                      </w:r>
                      <w:r w:rsidRPr="00894E20">
                        <w:rPr>
                          <w:rFonts w:ascii="Times New Roman" w:hAnsi="Times New Roman" w:cs="Times New Roman"/>
                          <w:sz w:val="36"/>
                          <w:szCs w:val="24"/>
                        </w:rPr>
                        <w:t xml:space="preserve">. </w:t>
                      </w:r>
                    </w:p>
                    <w:p w14:paraId="61091875" w14:textId="4768C9AF" w:rsidR="009A1091" w:rsidRPr="008D5F51" w:rsidRDefault="009A1091" w:rsidP="002024D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u w:val="single"/>
                        </w:rPr>
                      </w:pPr>
                      <w:r w:rsidRPr="008D5F51">
                        <w:rPr>
                          <w:rFonts w:ascii="Times New Roman" w:hAnsi="Times New Roman" w:cs="Times New Roman"/>
                          <w:color w:val="222222"/>
                          <w:sz w:val="24"/>
                          <w:szCs w:val="20"/>
                          <w:shd w:val="clear" w:color="auto" w:fill="FFFFFF"/>
                        </w:rPr>
                        <w:t>(Vázquez, Kapczinski, Magalhaes, Córdoba, Jaramillo, Rosa, 2011)</w:t>
                      </w:r>
                      <w:r>
                        <w:rPr>
                          <w:rFonts w:ascii="Times New Roman" w:hAnsi="Times New Roman" w:cs="Times New Roman"/>
                          <w:color w:val="222222"/>
                          <w:sz w:val="24"/>
                          <w:szCs w:val="20"/>
                          <w:shd w:val="clear" w:color="auto" w:fill="FFFFFF"/>
                        </w:rPr>
                        <w:t>.</w:t>
                      </w:r>
                    </w:p>
                    <w:p w14:paraId="26243D09" w14:textId="77777777" w:rsidR="009A1091" w:rsidRPr="009A1091" w:rsidRDefault="009A1091" w:rsidP="009A1091">
                      <w:pPr>
                        <w:jc w:val="both"/>
                        <w:rPr>
                          <w:rFonts w:ascii="Times New Roman" w:hAnsi="Times New Roman" w:cs="Times New Roman"/>
                          <w:sz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D38F64" w14:textId="01277145" w:rsidR="008D5F51" w:rsidRDefault="008D5F51">
      <w:r>
        <w:t xml:space="preserve"> </w:t>
      </w:r>
    </w:p>
    <w:p w14:paraId="6A6C32A6" w14:textId="0D951443" w:rsidR="008D5F51" w:rsidRDefault="008D5F51"/>
    <w:p w14:paraId="539B7EEF" w14:textId="40C3C470" w:rsidR="008D5F51" w:rsidRDefault="008D5F51"/>
    <w:p w14:paraId="29F226FF" w14:textId="5A998D67" w:rsidR="008D5F51" w:rsidRDefault="008D5F51"/>
    <w:p w14:paraId="2050BEF6" w14:textId="56F2E8ED" w:rsidR="008D5F51" w:rsidRDefault="008D5F51"/>
    <w:p w14:paraId="15F7659C" w14:textId="78BC364E" w:rsidR="008D5F51" w:rsidRDefault="008D5F51"/>
    <w:p w14:paraId="115F9B34" w14:textId="0D1A8738" w:rsidR="008D5F51" w:rsidRDefault="008D5F51"/>
    <w:p w14:paraId="5E0D7ACC" w14:textId="3B49B54B" w:rsidR="008D5F51" w:rsidRDefault="008D5F51"/>
    <w:p w14:paraId="3FD5CA0D" w14:textId="71694B13" w:rsidR="008D5F51" w:rsidRDefault="008D5F51"/>
    <w:p w14:paraId="4ABCF385" w14:textId="7D858BDA" w:rsidR="008D5F51" w:rsidRDefault="008D5F51"/>
    <w:p w14:paraId="51869F82" w14:textId="0666DAF0" w:rsidR="008D5F51" w:rsidRDefault="008D5F51"/>
    <w:p w14:paraId="4B763F58" w14:textId="4B11FA3C" w:rsidR="008D5F51" w:rsidRDefault="008D5F51"/>
    <w:p w14:paraId="60067F36" w14:textId="1542FC29" w:rsidR="008D5F51" w:rsidRDefault="008D5F51"/>
    <w:p w14:paraId="03283278" w14:textId="6706E737" w:rsidR="008D5F51" w:rsidRDefault="008D5F51"/>
    <w:p w14:paraId="76D0EE6B" w14:textId="24B0FA3D" w:rsidR="008D5F51" w:rsidRDefault="008D5F51"/>
    <w:p w14:paraId="60E09FFE" w14:textId="4C4C03F3" w:rsidR="008D5F51" w:rsidRDefault="008D5F51"/>
    <w:p w14:paraId="161F7444" w14:textId="2402E3B2" w:rsidR="008D5F51" w:rsidRDefault="008D5F51"/>
    <w:p w14:paraId="05123A87" w14:textId="51D637A2" w:rsidR="008D5F51" w:rsidRDefault="00AF195B">
      <w:r>
        <w:rPr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35F11250" wp14:editId="0D5A2395">
            <wp:simplePos x="0" y="0"/>
            <wp:positionH relativeFrom="margin">
              <wp:posOffset>-3496</wp:posOffset>
            </wp:positionH>
            <wp:positionV relativeFrom="paragraph">
              <wp:posOffset>0</wp:posOffset>
            </wp:positionV>
            <wp:extent cx="8499475" cy="3893820"/>
            <wp:effectExtent l="38100" t="0" r="34925" b="11430"/>
            <wp:wrapSquare wrapText="bothSides"/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8987CB" w14:textId="28869950" w:rsidR="008D5F51" w:rsidRDefault="008D5F51"/>
    <w:p w14:paraId="43F11384" w14:textId="64CB422E" w:rsidR="008D5F51" w:rsidRDefault="008D5F51"/>
    <w:p w14:paraId="0F42035B" w14:textId="30DDE663" w:rsidR="008D5F51" w:rsidRDefault="008D5F51">
      <w:r>
        <w:t xml:space="preserve">  </w:t>
      </w:r>
    </w:p>
    <w:p w14:paraId="5C387C52" w14:textId="363C10BC" w:rsidR="008D5F51" w:rsidRDefault="00894E20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BA56EE1" wp14:editId="58E37EFA">
                <wp:simplePos x="0" y="0"/>
                <wp:positionH relativeFrom="column">
                  <wp:posOffset>1850418</wp:posOffset>
                </wp:positionH>
                <wp:positionV relativeFrom="paragraph">
                  <wp:posOffset>1538198</wp:posOffset>
                </wp:positionV>
                <wp:extent cx="4572000" cy="371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59B0CF" w14:textId="54DB822E" w:rsidR="008D5F51" w:rsidRPr="008D5F51" w:rsidRDefault="008D5F51" w:rsidP="008D5F5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u w:val="single"/>
                              </w:rPr>
                            </w:pPr>
                            <w:r w:rsidRPr="008D5F51">
                              <w:rPr>
                                <w:rFonts w:ascii="Times New Roman" w:hAnsi="Times New Roman" w:cs="Times New Roman"/>
                                <w:color w:val="222222"/>
                                <w:sz w:val="24"/>
                                <w:szCs w:val="20"/>
                                <w:shd w:val="clear" w:color="auto" w:fill="FFFFFF"/>
                              </w:rPr>
                              <w:t xml:space="preserve">(Vázquez, Kapczinski, Magalhaes, Córdoba, Jaramillo, Rosa, 2011) </w:t>
                            </w:r>
                          </w:p>
                          <w:p w14:paraId="79EF223E" w14:textId="47190175" w:rsidR="008D5F51" w:rsidRDefault="008D5F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56EE1" id="Text Box 2" o:spid="_x0000_s1030" type="#_x0000_t202" style="position:absolute;margin-left:145.7pt;margin-top:121.1pt;width:5in;height:29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" stroked="f">
                <v:textbox>
                  <w:txbxContent>
                    <w:p w14:paraId="2559B0CF" w14:textId="54DB822E" w:rsidR="008D5F51" w:rsidRPr="008D5F51" w:rsidRDefault="008D5F51" w:rsidP="008D5F51">
                      <w:pPr>
                        <w:rPr>
                          <w:rFonts w:ascii="Times New Roman" w:hAnsi="Times New Roman" w:cs="Times New Roman"/>
                          <w:sz w:val="32"/>
                          <w:u w:val="single"/>
                        </w:rPr>
                      </w:pPr>
                      <w:r w:rsidRPr="008D5F51">
                        <w:rPr>
                          <w:rFonts w:ascii="Times New Roman" w:hAnsi="Times New Roman" w:cs="Times New Roman"/>
                          <w:color w:val="222222"/>
                          <w:sz w:val="24"/>
                          <w:szCs w:val="20"/>
                          <w:shd w:val="clear" w:color="auto" w:fill="FFFFFF"/>
                        </w:rPr>
                        <w:t xml:space="preserve">(Vázquez, Kapczinski, Magalhaes, Córdoba, Jaramillo, Rosa, 2011) </w:t>
                      </w:r>
                    </w:p>
                    <w:p w14:paraId="79EF223E" w14:textId="47190175" w:rsidR="008D5F51" w:rsidRDefault="008D5F5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D942BD" wp14:editId="450A86F1">
                <wp:simplePos x="0" y="0"/>
                <wp:positionH relativeFrom="margin">
                  <wp:posOffset>195209</wp:posOffset>
                </wp:positionH>
                <wp:positionV relativeFrom="paragraph">
                  <wp:posOffset>246580</wp:posOffset>
                </wp:positionV>
                <wp:extent cx="6565187" cy="1638157"/>
                <wp:effectExtent l="0" t="0" r="0" b="6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5187" cy="16381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FB1A99" w14:textId="7356941A" w:rsidR="008D5F51" w:rsidRPr="00894E20" w:rsidRDefault="008D5F51" w:rsidP="008D5F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92D050"/>
                                <w:sz w:val="72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color w:val="92D050"/>
                                <w:sz w:val="72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Bipolar Disorder can lead to disruptions </w:t>
                            </w:r>
                            <w:r w:rsidR="00894E20">
                              <w:rPr>
                                <w:rFonts w:ascii="Times New Roman" w:hAnsi="Times New Roman" w:cs="Times New Roman"/>
                                <w:color w:val="92D050"/>
                                <w:sz w:val="72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color w:val="92D050"/>
                                <w:sz w:val="72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 individual’</w:t>
                            </w:r>
                            <w:r w:rsidR="002024D4" w:rsidRPr="00894E20">
                              <w:rPr>
                                <w:rFonts w:ascii="Times New Roman" w:hAnsi="Times New Roman" w:cs="Times New Roman"/>
                                <w:color w:val="92D050"/>
                                <w:sz w:val="72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965143" w:rsidRPr="00894E20">
                              <w:rPr>
                                <w:rFonts w:ascii="Times New Roman" w:hAnsi="Times New Roman" w:cs="Times New Roman"/>
                                <w:color w:val="92D050"/>
                                <w:sz w:val="72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942BD" id="Text Box 1" o:spid="_x0000_s1031" type="#_x0000_t202" style="position:absolute;margin-left:15.35pt;margin-top:19.4pt;width:516.95pt;height:12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" filled="f" stroked="f">
                <v:textbox>
                  <w:txbxContent>
                    <w:p w14:paraId="4CFB1A99" w14:textId="7356941A" w:rsidR="008D5F51" w:rsidRPr="00894E20" w:rsidRDefault="008D5F51" w:rsidP="008D5F51">
                      <w:pPr>
                        <w:jc w:val="center"/>
                        <w:rPr>
                          <w:rFonts w:ascii="Times New Roman" w:hAnsi="Times New Roman" w:cs="Times New Roman"/>
                          <w:color w:val="92D050"/>
                          <w:sz w:val="72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color w:val="92D050"/>
                          <w:sz w:val="72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Bipolar Disorder can lead to disruptions </w:t>
                      </w:r>
                      <w:r w:rsidR="00894E20">
                        <w:rPr>
                          <w:rFonts w:ascii="Times New Roman" w:hAnsi="Times New Roman" w:cs="Times New Roman"/>
                          <w:color w:val="92D050"/>
                          <w:sz w:val="72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  <w:r w:rsidRPr="00894E20">
                        <w:rPr>
                          <w:rFonts w:ascii="Times New Roman" w:hAnsi="Times New Roman" w:cs="Times New Roman"/>
                          <w:color w:val="92D050"/>
                          <w:sz w:val="72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 individual’</w:t>
                      </w:r>
                      <w:r w:rsidR="002024D4" w:rsidRPr="00894E20">
                        <w:rPr>
                          <w:rFonts w:ascii="Times New Roman" w:hAnsi="Times New Roman" w:cs="Times New Roman"/>
                          <w:color w:val="92D050"/>
                          <w:sz w:val="72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965143" w:rsidRPr="00894E20">
                        <w:rPr>
                          <w:rFonts w:ascii="Times New Roman" w:hAnsi="Times New Roman" w:cs="Times New Roman"/>
                          <w:color w:val="92D050"/>
                          <w:sz w:val="72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5F51">
        <w:rPr>
          <w:noProof/>
        </w:rPr>
        <w:drawing>
          <wp:inline distT="0" distB="0" distL="0" distR="0" wp14:anchorId="5621425D" wp14:editId="49C2147C">
            <wp:extent cx="8681663" cy="3119277"/>
            <wp:effectExtent l="0" t="209550" r="0" b="6223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4EF37E6F" w14:textId="75D0A829" w:rsidR="008D5F51" w:rsidRDefault="0083673B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7390586" wp14:editId="60E59403">
                <wp:simplePos x="0" y="0"/>
                <wp:positionH relativeFrom="margin">
                  <wp:align>left</wp:align>
                </wp:positionH>
                <wp:positionV relativeFrom="paragraph">
                  <wp:posOffset>163830</wp:posOffset>
                </wp:positionV>
                <wp:extent cx="5118100" cy="1183005"/>
                <wp:effectExtent l="152400" t="152400" r="177800" b="16954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8100" cy="11832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>
                          <a:glow rad="1397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5F80E310" w14:textId="77777777" w:rsidR="0083673B" w:rsidRPr="00894E20" w:rsidRDefault="009F5B27" w:rsidP="0083673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</w:rPr>
                              <w:t xml:space="preserve">Stigma surrounding mental health problems can impact several aspects of an individual’s life and </w:t>
                            </w:r>
                            <w:r w:rsidR="0083673B" w:rsidRPr="00894E20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</w:rPr>
                              <w:t>the lives of their families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</w:rPr>
                              <w:t xml:space="preserve">. </w:t>
                            </w:r>
                          </w:p>
                          <w:p w14:paraId="64963A06" w14:textId="244AAAA3" w:rsidR="009F5B27" w:rsidRPr="0083673B" w:rsidRDefault="009F5B27" w:rsidP="0083673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83673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For example, stigma can cause increased stress, problems with relationships and social restrictions.</w:t>
                            </w:r>
                          </w:p>
                          <w:p w14:paraId="636E3100" w14:textId="76D2A452" w:rsidR="009F5B27" w:rsidRDefault="009F5B2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90586" id="_x0000_s1032" type="#_x0000_t202" style="position:absolute;margin-left:0;margin-top:12.9pt;width:403pt;height:93.15pt;z-index:2516766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">
                <v:stroke dashstyle="1 1"/>
                <v:textbox>
                  <w:txbxContent>
                    <w:p w14:paraId="5F80E310" w14:textId="77777777" w:rsidR="0083673B" w:rsidRPr="00894E20" w:rsidRDefault="009F5B27" w:rsidP="0083673B">
                      <w:pPr>
                        <w:jc w:val="both"/>
                        <w:rPr>
                          <w:rFonts w:ascii="Times New Roman" w:hAnsi="Times New Roman" w:cs="Times New Roman"/>
                          <w:bCs/>
                          <w:sz w:val="28"/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bCs/>
                          <w:sz w:val="28"/>
                        </w:rPr>
                        <w:t xml:space="preserve">Stigma surrounding mental health problems can impact several aspects of an individual’s life and </w:t>
                      </w:r>
                      <w:r w:rsidR="0083673B" w:rsidRPr="00894E20">
                        <w:rPr>
                          <w:rFonts w:ascii="Times New Roman" w:hAnsi="Times New Roman" w:cs="Times New Roman"/>
                          <w:bCs/>
                          <w:sz w:val="28"/>
                        </w:rPr>
                        <w:t>the lives of their families</w:t>
                      </w:r>
                      <w:r w:rsidRPr="00894E20">
                        <w:rPr>
                          <w:rFonts w:ascii="Times New Roman" w:hAnsi="Times New Roman" w:cs="Times New Roman"/>
                          <w:bCs/>
                          <w:sz w:val="28"/>
                        </w:rPr>
                        <w:t xml:space="preserve">. </w:t>
                      </w:r>
                    </w:p>
                    <w:p w14:paraId="64963A06" w14:textId="244AAAA3" w:rsidR="009F5B27" w:rsidRPr="0083673B" w:rsidRDefault="009F5B27" w:rsidP="0083673B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83673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For example, stigma can cause increased stress, problems with relationships and social restrictions.</w:t>
                      </w:r>
                    </w:p>
                    <w:p w14:paraId="636E3100" w14:textId="76D2A452" w:rsidR="009F5B27" w:rsidRDefault="009F5B27"/>
                  </w:txbxContent>
                </v:textbox>
                <w10:wrap type="square" anchorx="margin"/>
              </v:shape>
            </w:pict>
          </mc:Fallback>
        </mc:AlternateContent>
      </w:r>
    </w:p>
    <w:p w14:paraId="1ABAFC08" w14:textId="56EB2442" w:rsidR="008D5F51" w:rsidRDefault="008D5F51"/>
    <w:p w14:paraId="0FE24057" w14:textId="711932E2" w:rsidR="008D5F51" w:rsidRDefault="008D5F51"/>
    <w:p w14:paraId="09390AD6" w14:textId="1929127D" w:rsidR="008D5F51" w:rsidRDefault="008D5F51"/>
    <w:p w14:paraId="70A796AB" w14:textId="6F80B6C7" w:rsidR="008D5F51" w:rsidRDefault="008D5F51"/>
    <w:p w14:paraId="47BECFBB" w14:textId="21342823" w:rsidR="008D5F51" w:rsidRDefault="008D5F51"/>
    <w:p w14:paraId="303996A9" w14:textId="52CD6A50" w:rsidR="008D5F51" w:rsidRDefault="008D5F51"/>
    <w:p w14:paraId="6D1E33E6" w14:textId="2D746438" w:rsidR="008D5F51" w:rsidRDefault="0083673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B5787C9" wp14:editId="2CD322AA">
                <wp:simplePos x="0" y="0"/>
                <wp:positionH relativeFrom="margin">
                  <wp:align>left</wp:align>
                </wp:positionH>
                <wp:positionV relativeFrom="paragraph">
                  <wp:posOffset>33020</wp:posOffset>
                </wp:positionV>
                <wp:extent cx="5302885" cy="2764790"/>
                <wp:effectExtent l="19050" t="19050" r="12065" b="165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2963" cy="27652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BA426" w14:textId="2EDB06BD" w:rsidR="009F5B27" w:rsidRPr="00894E20" w:rsidRDefault="009D37F6" w:rsidP="009D37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36"/>
                                <w:szCs w:val="28"/>
                                <w:u w:val="single"/>
                              </w:rPr>
                              <w:t>Social Interactions</w:t>
                            </w:r>
                          </w:p>
                          <w:p w14:paraId="0A621070" w14:textId="5B92BE8C" w:rsidR="00965143" w:rsidRDefault="009D37F6" w:rsidP="00581EE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Firstly, </w:t>
                            </w:r>
                            <w:r w:rsidR="002B2265" w:rsidRPr="00894E20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several studies have revealed the impact that stigma has on the </w:t>
                            </w:r>
                            <w:r w:rsidR="002B2265" w:rsidRPr="00894E2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social lives</w:t>
                            </w:r>
                            <w:r w:rsidR="002B2265" w:rsidRPr="00894E20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of those with Bipolar Disorder. </w:t>
                            </w:r>
                          </w:p>
                          <w:p w14:paraId="27A4F992" w14:textId="77777777" w:rsidR="00894E20" w:rsidRPr="00894E20" w:rsidRDefault="00894E20" w:rsidP="00581EE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  <w:p w14:paraId="7F05A031" w14:textId="5C7172C2" w:rsidR="009D37F6" w:rsidRPr="00894E20" w:rsidRDefault="009D37F6" w:rsidP="00581EE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Shamsaei, Kermanshahi, Vanaki, &amp; Holtforth (2013) noted that a study looking at </w:t>
                            </w:r>
                            <w:r w:rsidR="002B2265" w:rsidRPr="00894E20">
                              <w:rPr>
                                <w:rFonts w:ascii="Times New Roman" w:hAnsi="Times New Roman" w:cs="Times New Roman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  <w:t>eighteen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people with Bipolar Disorder</w:t>
                            </w:r>
                            <w:r w:rsidR="002B2265" w:rsidRPr="00894E20">
                              <w:rPr>
                                <w:rFonts w:ascii="Times New Roman" w:hAnsi="Times New Roman" w:cs="Times New Roman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, showed that they 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felt as though stigma 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  <w:t>negatively affected the way they viewed themselves within society.</w:t>
                            </w:r>
                            <w:r w:rsidR="002B2265" w:rsidRPr="00894E20">
                              <w:rPr>
                                <w:rFonts w:ascii="Times New Roman" w:hAnsi="Times New Roman" w:cs="Times New Roman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576899A9" w14:textId="77777777" w:rsidR="00581EEF" w:rsidRPr="002B2265" w:rsidRDefault="00581EEF" w:rsidP="00581EE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14:paraId="071DC813" w14:textId="6FE35375" w:rsidR="009D37F6" w:rsidRPr="009D37F6" w:rsidRDefault="009D37F6" w:rsidP="009D37F6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787C9" id="_x0000_s1033" type="#_x0000_t202" style="position:absolute;margin-left:0;margin-top:2.6pt;width:417.55pt;height:217.7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" strokecolor="#00b050" strokeweight="3pt">
                <v:textbox>
                  <w:txbxContent>
                    <w:p w14:paraId="57ABA426" w14:textId="2EDB06BD" w:rsidR="009F5B27" w:rsidRPr="00894E20" w:rsidRDefault="009D37F6" w:rsidP="009D37F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50"/>
                          <w:sz w:val="36"/>
                          <w:szCs w:val="28"/>
                          <w:u w:val="single"/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b/>
                          <w:color w:val="00B050"/>
                          <w:sz w:val="36"/>
                          <w:szCs w:val="28"/>
                          <w:u w:val="single"/>
                        </w:rPr>
                        <w:t>Social Interactions</w:t>
                      </w:r>
                    </w:p>
                    <w:p w14:paraId="0A621070" w14:textId="5B92BE8C" w:rsidR="00965143" w:rsidRDefault="009D37F6" w:rsidP="00581EEF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Firstly, </w:t>
                      </w:r>
                      <w:r w:rsidR="002B2265" w:rsidRPr="00894E20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several studies have revealed the impact that stigma has on the </w:t>
                      </w:r>
                      <w:r w:rsidR="002B2265" w:rsidRPr="00894E20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social lives</w:t>
                      </w:r>
                      <w:r w:rsidR="002B2265" w:rsidRPr="00894E20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of those with Bipolar Disorder. </w:t>
                      </w:r>
                    </w:p>
                    <w:p w14:paraId="27A4F992" w14:textId="77777777" w:rsidR="00894E20" w:rsidRPr="00894E20" w:rsidRDefault="00894E20" w:rsidP="00581EEF">
                      <w:pPr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  <w:p w14:paraId="7F05A031" w14:textId="5C7172C2" w:rsidR="009D37F6" w:rsidRPr="00894E20" w:rsidRDefault="009D37F6" w:rsidP="00581EEF">
                      <w:pPr>
                        <w:jc w:val="both"/>
                        <w:rPr>
                          <w:rFonts w:ascii="Times New Roman" w:hAnsi="Times New Roman" w:cs="Times New Roman"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  <w:t xml:space="preserve">Shamsaei, Kermanshahi, Vanaki, &amp; Holtforth (2013) noted that a study looking at </w:t>
                      </w:r>
                      <w:r w:rsidR="002B2265" w:rsidRPr="00894E20">
                        <w:rPr>
                          <w:rFonts w:ascii="Times New Roman" w:hAnsi="Times New Roman" w:cs="Times New Roman"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  <w:t>eighteen</w:t>
                      </w:r>
                      <w:r w:rsidRPr="00894E20">
                        <w:rPr>
                          <w:rFonts w:ascii="Times New Roman" w:hAnsi="Times New Roman" w:cs="Times New Roman"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  <w:t xml:space="preserve"> people with Bipolar Disorder</w:t>
                      </w:r>
                      <w:r w:rsidR="002B2265" w:rsidRPr="00894E20">
                        <w:rPr>
                          <w:rFonts w:ascii="Times New Roman" w:hAnsi="Times New Roman" w:cs="Times New Roman"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  <w:t xml:space="preserve">, showed that they </w:t>
                      </w:r>
                      <w:r w:rsidRPr="00894E20">
                        <w:rPr>
                          <w:rFonts w:ascii="Times New Roman" w:hAnsi="Times New Roman" w:cs="Times New Roman"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  <w:t xml:space="preserve">felt as though stigma </w:t>
                      </w:r>
                      <w:r w:rsidRPr="00894E20">
                        <w:rPr>
                          <w:rFonts w:ascii="Times New Roman" w:hAnsi="Times New Roman" w:cs="Times New Roman"/>
                          <w:b/>
                          <w:bCs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  <w:t>negatively affected the way they viewed themselves within society.</w:t>
                      </w:r>
                      <w:r w:rsidR="002B2265" w:rsidRPr="00894E20">
                        <w:rPr>
                          <w:rFonts w:ascii="Times New Roman" w:hAnsi="Times New Roman" w:cs="Times New Roman"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  <w:t xml:space="preserve"> </w:t>
                      </w:r>
                      <w:r w:rsidRPr="00894E20">
                        <w:rPr>
                          <w:rFonts w:ascii="Times New Roman" w:hAnsi="Times New Roman" w:cs="Times New Roman"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  <w:t xml:space="preserve"> </w:t>
                      </w:r>
                    </w:p>
                    <w:p w14:paraId="576899A9" w14:textId="77777777" w:rsidR="00581EEF" w:rsidRPr="002B2265" w:rsidRDefault="00581EEF" w:rsidP="00581EEF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14:paraId="071DC813" w14:textId="6FE35375" w:rsidR="009D37F6" w:rsidRPr="009D37F6" w:rsidRDefault="009D37F6" w:rsidP="009D37F6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98F4B56" w14:textId="616B0542" w:rsidR="008D5F51" w:rsidRDefault="008D5F51"/>
    <w:p w14:paraId="7EB2FB5E" w14:textId="61B59C9A" w:rsidR="008D5F51" w:rsidRDefault="0083673B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C8BF73" wp14:editId="31355CE5">
                <wp:simplePos x="0" y="0"/>
                <wp:positionH relativeFrom="column">
                  <wp:posOffset>5835721</wp:posOffset>
                </wp:positionH>
                <wp:positionV relativeFrom="paragraph">
                  <wp:posOffset>28882</wp:posOffset>
                </wp:positionV>
                <wp:extent cx="2013735" cy="1069261"/>
                <wp:effectExtent l="0" t="19050" r="43815" b="36195"/>
                <wp:wrapNone/>
                <wp:docPr id="14" name="Arrow: Righ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3735" cy="1069261"/>
                        </a:xfrm>
                        <a:prstGeom prst="rightArrow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A469AC" w14:textId="77777777" w:rsidR="008C7080" w:rsidRDefault="008C7080" w:rsidP="008C70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8BF7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4" o:spid="_x0000_s1034" type="#_x0000_t13" style="position:absolute;margin-left:459.5pt;margin-top:2.25pt;width:158.55pt;height:84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" adj="15865" fillcolor="#92d050" strokecolor="black [3213]" strokeweight="1pt">
                <v:textbox>
                  <w:txbxContent>
                    <w:p w14:paraId="71A469AC" w14:textId="77777777" w:rsidR="008C7080" w:rsidRDefault="008C7080" w:rsidP="008C708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CDD35ED" w14:textId="664DA6E7" w:rsidR="008D5F51" w:rsidRDefault="008D5F51"/>
    <w:p w14:paraId="6F37C528" w14:textId="3AA587CE" w:rsidR="008D5F51" w:rsidRDefault="008D5F51"/>
    <w:p w14:paraId="3C99557F" w14:textId="2969D74C" w:rsidR="008D5F51" w:rsidRDefault="008D5F51"/>
    <w:p w14:paraId="278A2ED6" w14:textId="6D759AFC" w:rsidR="008D5F51" w:rsidRDefault="008D5F51"/>
    <w:p w14:paraId="02EAEF6C" w14:textId="6C09ACDB" w:rsidR="008D5F51" w:rsidRDefault="008D5F51"/>
    <w:p w14:paraId="4C65956E" w14:textId="073FB5F2" w:rsidR="008D5F51" w:rsidRDefault="008D5F51"/>
    <w:p w14:paraId="740639B5" w14:textId="758DE6A9" w:rsidR="008D5F51" w:rsidRDefault="008D5F51"/>
    <w:p w14:paraId="2692BE87" w14:textId="0795EC74" w:rsidR="008D5F51" w:rsidRDefault="008D5F51"/>
    <w:p w14:paraId="3CF0AC95" w14:textId="78199882" w:rsidR="008D5F51" w:rsidRDefault="008D5F51"/>
    <w:p w14:paraId="08FC9EE7" w14:textId="73251D22" w:rsidR="008D5F51" w:rsidRDefault="008D5F51"/>
    <w:p w14:paraId="726D2E11" w14:textId="291663F6" w:rsidR="008D5F51" w:rsidRDefault="001E064A" w:rsidP="001E064A">
      <w:pPr>
        <w:tabs>
          <w:tab w:val="left" w:pos="372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AF33FC" wp14:editId="2015DE17">
                <wp:simplePos x="0" y="0"/>
                <wp:positionH relativeFrom="column">
                  <wp:posOffset>2681469</wp:posOffset>
                </wp:positionH>
                <wp:positionV relativeFrom="paragraph">
                  <wp:posOffset>10160</wp:posOffset>
                </wp:positionV>
                <wp:extent cx="4961904" cy="84216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1904" cy="84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DB0806" w14:textId="338E6AEC" w:rsidR="001E064A" w:rsidRPr="00894E20" w:rsidRDefault="001E064A" w:rsidP="001E064A">
                            <w:pPr>
                              <w:tabs>
                                <w:tab w:val="left" w:pos="3720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92D05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b/>
                                <w:color w:val="92D05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Facts and Figures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F33FC" id="Text Box 20" o:spid="_x0000_s1035" type="#_x0000_t202" style="position:absolute;margin-left:211.15pt;margin-top:.8pt;width:390.7pt;height:66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" filled="f" stroked="f">
                <v:textbox>
                  <w:txbxContent>
                    <w:p w14:paraId="62DB0806" w14:textId="338E6AEC" w:rsidR="001E064A" w:rsidRPr="00894E20" w:rsidRDefault="001E064A" w:rsidP="001E064A">
                      <w:pPr>
                        <w:tabs>
                          <w:tab w:val="left" w:pos="3720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92D05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b/>
                          <w:color w:val="92D05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Facts and Figures 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02B9DAAE" w14:textId="534A7B41" w:rsidR="008D5F51" w:rsidRDefault="008D5F51"/>
    <w:p w14:paraId="38E6F077" w14:textId="3BF098A6" w:rsidR="008D5F51" w:rsidRDefault="001E064A">
      <w:r>
        <w:rPr>
          <w:noProof/>
        </w:rPr>
        <w:drawing>
          <wp:anchor distT="0" distB="0" distL="114300" distR="114300" simplePos="0" relativeHeight="251688960" behindDoc="1" locked="0" layoutInCell="1" allowOverlap="1" wp14:anchorId="2BDF723C" wp14:editId="4E4F6D38">
            <wp:simplePos x="0" y="0"/>
            <wp:positionH relativeFrom="margin">
              <wp:posOffset>565078</wp:posOffset>
            </wp:positionH>
            <wp:positionV relativeFrom="paragraph">
              <wp:posOffset>229883</wp:posOffset>
            </wp:positionV>
            <wp:extent cx="8609743" cy="3421295"/>
            <wp:effectExtent l="0" t="0" r="0" b="2730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4F7497" w14:textId="55D9B7CB" w:rsidR="008D5F51" w:rsidRDefault="008D5F51"/>
    <w:p w14:paraId="3469C427" w14:textId="52563F15" w:rsidR="008D5F51" w:rsidRDefault="008D5F51"/>
    <w:p w14:paraId="2CA45333" w14:textId="6A057939" w:rsidR="008D5F51" w:rsidRDefault="008D5F51"/>
    <w:p w14:paraId="43094CCF" w14:textId="42381AFC" w:rsidR="008D5F51" w:rsidRDefault="001E064A" w:rsidP="001E064A">
      <w:pPr>
        <w:tabs>
          <w:tab w:val="left" w:pos="4515"/>
        </w:tabs>
      </w:pPr>
      <w:r>
        <w:tab/>
      </w:r>
    </w:p>
    <w:p w14:paraId="317DF4ED" w14:textId="6D099374" w:rsidR="008D5F51" w:rsidRDefault="001E064A" w:rsidP="001E064A">
      <w:pPr>
        <w:tabs>
          <w:tab w:val="left" w:pos="4515"/>
        </w:tabs>
      </w:pPr>
      <w:r>
        <w:tab/>
      </w:r>
    </w:p>
    <w:p w14:paraId="0BED04A4" w14:textId="576E72EE" w:rsidR="008D5F51" w:rsidRDefault="001E064A" w:rsidP="001E064A">
      <w:pPr>
        <w:tabs>
          <w:tab w:val="left" w:pos="4530"/>
        </w:tabs>
      </w:pPr>
      <w:r>
        <w:tab/>
      </w:r>
    </w:p>
    <w:p w14:paraId="58603507" w14:textId="433BED40" w:rsidR="008D5F51" w:rsidRDefault="001E064A" w:rsidP="001E064A">
      <w:pPr>
        <w:tabs>
          <w:tab w:val="left" w:pos="4530"/>
        </w:tabs>
      </w:pPr>
      <w:r>
        <w:tab/>
      </w:r>
    </w:p>
    <w:p w14:paraId="77B9CC75" w14:textId="53074B22" w:rsidR="008D5F51" w:rsidRDefault="008D5F51"/>
    <w:p w14:paraId="5B68A278" w14:textId="610720CC" w:rsidR="008D5F51" w:rsidRDefault="008D5F51"/>
    <w:p w14:paraId="6D06179B" w14:textId="74888832" w:rsidR="008D5F51" w:rsidRDefault="008D5F51"/>
    <w:p w14:paraId="1516A8E6" w14:textId="5EC2E4E8" w:rsidR="008D5F51" w:rsidRDefault="008D5F51"/>
    <w:p w14:paraId="2077FCA3" w14:textId="3623AC77" w:rsidR="008D5F51" w:rsidRDefault="008D5F51"/>
    <w:p w14:paraId="119C345D" w14:textId="3091932D" w:rsidR="008D5F51" w:rsidRDefault="008D5F51"/>
    <w:p w14:paraId="5BC7F273" w14:textId="20ACFC19" w:rsidR="008D5F51" w:rsidRDefault="008D5F51"/>
    <w:p w14:paraId="27500827" w14:textId="44557511" w:rsidR="008D5F51" w:rsidRDefault="008D5F51"/>
    <w:p w14:paraId="1D78F029" w14:textId="43A20659" w:rsidR="008D5F51" w:rsidRDefault="008D5F51"/>
    <w:p w14:paraId="39DA59AD" w14:textId="08AF176B" w:rsidR="008D5F51" w:rsidRDefault="008D5F51"/>
    <w:p w14:paraId="402227FB" w14:textId="0CDCE199" w:rsidR="008D5F51" w:rsidRDefault="006A269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72CE72" wp14:editId="07D442DB">
                <wp:simplePos x="0" y="0"/>
                <wp:positionH relativeFrom="margin">
                  <wp:posOffset>786016</wp:posOffset>
                </wp:positionH>
                <wp:positionV relativeFrom="paragraph">
                  <wp:posOffset>-689624</wp:posOffset>
                </wp:positionV>
                <wp:extent cx="6180762" cy="7080393"/>
                <wp:effectExtent l="57150" t="19050" r="29845" b="44450"/>
                <wp:wrapNone/>
                <wp:docPr id="15" name="Arrow: Dow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762" cy="7080393"/>
                        </a:xfrm>
                        <a:prstGeom prst="downArrow">
                          <a:avLst/>
                        </a:prstGeom>
                        <a:solidFill>
                          <a:srgbClr val="17F184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A6C857" w14:textId="41BD98F4" w:rsidR="00965143" w:rsidRPr="006A2698" w:rsidRDefault="00581EEF" w:rsidP="001358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6A269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</w:rPr>
                              <w:t>Research</w:t>
                            </w:r>
                            <w:r w:rsidR="0013589F" w:rsidRPr="006A269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965143" w:rsidRPr="006A269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–</w:t>
                            </w:r>
                            <w:r w:rsidR="0013589F" w:rsidRPr="006A269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bookmarkStart w:id="0" w:name="_Hlk31964007"/>
                          </w:p>
                          <w:p w14:paraId="7A1F0DF8" w14:textId="44BECC0C" w:rsidR="0013589F" w:rsidRPr="006A2698" w:rsidRDefault="00581EEF" w:rsidP="001358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A269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Vazquez, Kapczinski, Magalhaes, Cordoba, Jaramillo &amp; Rosa (2011)</w:t>
                            </w:r>
                          </w:p>
                          <w:bookmarkEnd w:id="0"/>
                          <w:p w14:paraId="7A57343A" w14:textId="16D34568" w:rsidR="0013589F" w:rsidRPr="00C27D9A" w:rsidRDefault="0013589F" w:rsidP="00581EE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27D9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AIM</w:t>
                            </w: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6A269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</w:t>
                            </w: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 explore to impact of stigma on</w:t>
                            </w:r>
                            <w:r w:rsidR="00F1471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social experiences of</w:t>
                            </w: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those with Bipolar Disorder</w:t>
                            </w:r>
                          </w:p>
                          <w:p w14:paraId="7C3F9D90" w14:textId="0535468D" w:rsidR="0013589F" w:rsidRPr="00C27D9A" w:rsidRDefault="0013589F" w:rsidP="00581EE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27D9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PARTICIPANTS</w:t>
                            </w: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241 Latin American participants </w:t>
                            </w:r>
                          </w:p>
                          <w:p w14:paraId="67E04DDC" w14:textId="5B2826A4" w:rsidR="0013589F" w:rsidRPr="00C27D9A" w:rsidRDefault="0013589F" w:rsidP="00581EE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27D9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HOW?</w:t>
                            </w: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6A269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I</w:t>
                            </w: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nterviews and questionnaires </w:t>
                            </w:r>
                          </w:p>
                          <w:p w14:paraId="0FC11A9C" w14:textId="77777777" w:rsidR="006A2698" w:rsidRDefault="0013589F" w:rsidP="00581EE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27D9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FINDINGS</w:t>
                            </w: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Those with Bipolar Disorder </w:t>
                            </w:r>
                            <w:r w:rsidR="006A269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reported </w:t>
                            </w: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significantly </w:t>
                            </w:r>
                            <w:r w:rsidRPr="005F63A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less interpersonal relationships</w:t>
                            </w: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which lead to feelings of embarrassment. </w:t>
                            </w:r>
                          </w:p>
                          <w:p w14:paraId="3B84212B" w14:textId="71B389F9" w:rsidR="0013589F" w:rsidRDefault="0013589F" w:rsidP="00581EE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27D9A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Stigma caused individuals to adapt their social behaviour to avoid discrimination and public rejection. </w:t>
                            </w:r>
                          </w:p>
                          <w:p w14:paraId="45F0697E" w14:textId="2CD4DAFC" w:rsidR="00581EEF" w:rsidRPr="00C27D9A" w:rsidRDefault="0013589F" w:rsidP="007A46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27D9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These findings support the view stigma has an impact of the social interactions of those with bipolar.</w:t>
                            </w:r>
                          </w:p>
                          <w:p w14:paraId="7C1696C2" w14:textId="77777777" w:rsidR="0013589F" w:rsidRPr="00581EEF" w:rsidRDefault="0013589F" w:rsidP="00581EE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72CE7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5" o:spid="_x0000_s1036" type="#_x0000_t67" style="position:absolute;margin-left:61.9pt;margin-top:-54.3pt;width:486.65pt;height:557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" adj="12172" fillcolor="#17f184" strokecolor="#1f3763 [1604]" strokeweight="2.25pt">
                <v:textbox>
                  <w:txbxContent>
                    <w:p w14:paraId="66A6C857" w14:textId="41BD98F4" w:rsidR="00965143" w:rsidRPr="006A2698" w:rsidRDefault="00581EEF" w:rsidP="001358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</w:pPr>
                      <w:r w:rsidRPr="006A2698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</w:rPr>
                        <w:t>Research</w:t>
                      </w:r>
                      <w:r w:rsidR="0013589F" w:rsidRPr="006A2698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965143" w:rsidRPr="006A2698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  <w:t>–</w:t>
                      </w:r>
                      <w:r w:rsidR="0013589F" w:rsidRPr="006A2698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bookmarkStart w:id="1" w:name="_Hlk31964007"/>
                    </w:p>
                    <w:p w14:paraId="7A1F0DF8" w14:textId="44BECC0C" w:rsidR="0013589F" w:rsidRPr="006A2698" w:rsidRDefault="00581EEF" w:rsidP="0013589F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6A269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Vazquez, Kapczinski, Magalhaes, Cordoba, Jaramillo &amp; Rosa (2011)</w:t>
                      </w:r>
                    </w:p>
                    <w:bookmarkEnd w:id="1"/>
                    <w:p w14:paraId="7A57343A" w14:textId="16D34568" w:rsidR="0013589F" w:rsidRPr="00C27D9A" w:rsidRDefault="0013589F" w:rsidP="00581EE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C27D9A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AIM</w:t>
                      </w: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– </w:t>
                      </w:r>
                      <w:r w:rsidR="006A269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</w:t>
                      </w: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 explore to impact of stigma on</w:t>
                      </w:r>
                      <w:r w:rsidR="00F1471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the social experiences of</w:t>
                      </w: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those with Bipolar Disorder</w:t>
                      </w:r>
                    </w:p>
                    <w:p w14:paraId="7C3F9D90" w14:textId="0535468D" w:rsidR="0013589F" w:rsidRPr="00C27D9A" w:rsidRDefault="0013589F" w:rsidP="00581EE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C27D9A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PARTICIPANTS</w:t>
                      </w: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– 241 Latin American participants </w:t>
                      </w:r>
                    </w:p>
                    <w:p w14:paraId="67E04DDC" w14:textId="5B2826A4" w:rsidR="0013589F" w:rsidRPr="00C27D9A" w:rsidRDefault="0013589F" w:rsidP="00581EE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C27D9A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HOW?</w:t>
                      </w: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– </w:t>
                      </w:r>
                      <w:r w:rsidR="006A269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I</w:t>
                      </w: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nterviews and questionnaires </w:t>
                      </w:r>
                    </w:p>
                    <w:p w14:paraId="0FC11A9C" w14:textId="77777777" w:rsidR="006A2698" w:rsidRDefault="0013589F" w:rsidP="00581EE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C27D9A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FINDINGS</w:t>
                      </w: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– Those with Bipolar Disorder </w:t>
                      </w:r>
                      <w:r w:rsidR="006A269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reported </w:t>
                      </w: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significantly </w:t>
                      </w:r>
                      <w:r w:rsidRPr="005F63A2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less interpersonal relationships</w:t>
                      </w: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which lead to feelings of embarrassment. </w:t>
                      </w:r>
                    </w:p>
                    <w:p w14:paraId="3B84212B" w14:textId="71B389F9" w:rsidR="0013589F" w:rsidRDefault="0013589F" w:rsidP="00581EE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C27D9A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Stigma caused individuals to adapt their social behaviour to avoid discrimination and public rejection. </w:t>
                      </w:r>
                    </w:p>
                    <w:p w14:paraId="45F0697E" w14:textId="2CD4DAFC" w:rsidR="00581EEF" w:rsidRPr="00C27D9A" w:rsidRDefault="0013589F" w:rsidP="007A46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C27D9A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These findings support the view stigma has an impact of the social interactions of those with bipolar.</w:t>
                      </w:r>
                    </w:p>
                    <w:p w14:paraId="7C1696C2" w14:textId="77777777" w:rsidR="0013589F" w:rsidRPr="00581EEF" w:rsidRDefault="0013589F" w:rsidP="00581EEF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4C6A7B" w14:textId="5DEA9ED9" w:rsidR="008D5F51" w:rsidRDefault="008D5F51"/>
    <w:p w14:paraId="62ABD125" w14:textId="0DE46FFE" w:rsidR="008D5F51" w:rsidRDefault="008D5F51"/>
    <w:p w14:paraId="6EAD522B" w14:textId="6E61B0F2" w:rsidR="008D5F51" w:rsidRDefault="008D5F51"/>
    <w:p w14:paraId="5BB375A4" w14:textId="587EB074" w:rsidR="008D5F51" w:rsidRDefault="008D5F51"/>
    <w:p w14:paraId="51E2C5BC" w14:textId="3610CF8D" w:rsidR="008D5F51" w:rsidRDefault="008D5F51"/>
    <w:p w14:paraId="43D62ECE" w14:textId="38F90144" w:rsidR="008D5F51" w:rsidRDefault="008D5F51"/>
    <w:p w14:paraId="2DE5C419" w14:textId="62A0B3D1" w:rsidR="008D5F51" w:rsidRDefault="008D5F51"/>
    <w:p w14:paraId="4A1F56BB" w14:textId="2F4F1CCD" w:rsidR="008D5F51" w:rsidRDefault="008D5F51"/>
    <w:p w14:paraId="0910A849" w14:textId="5F14BAC1" w:rsidR="008D5F51" w:rsidRDefault="008D5F51"/>
    <w:p w14:paraId="6ED1F0A5" w14:textId="0709E294" w:rsidR="008D5F51" w:rsidRDefault="008D5F51"/>
    <w:p w14:paraId="0D9DAB6D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73BC72E3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010F7D99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4997C4C4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4FCEB89D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6CD73A87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032F98DD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55FD91E6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6864FB23" w14:textId="71326A4C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3624D388" w14:textId="2C2842B0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1ED29445" w14:textId="38CC2283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753EB01A" w14:textId="3FA68644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160DAE79" w14:textId="567763F1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44CF223F" w14:textId="1F9330DB" w:rsidR="001E064A" w:rsidRDefault="00FD7E83">
      <w:pPr>
        <w:rPr>
          <w:rFonts w:ascii="Times New Roman" w:hAnsi="Times New Roman" w:cs="Times New Roman"/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38E5BE" wp14:editId="3360827A">
                <wp:simplePos x="0" y="0"/>
                <wp:positionH relativeFrom="page">
                  <wp:posOffset>1786205</wp:posOffset>
                </wp:positionH>
                <wp:positionV relativeFrom="paragraph">
                  <wp:posOffset>931744</wp:posOffset>
                </wp:positionV>
                <wp:extent cx="5487898" cy="987817"/>
                <wp:effectExtent l="19050" t="19050" r="17780" b="2222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7898" cy="98781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9F8783" w14:textId="17FBDBCD" w:rsidR="007A46BB" w:rsidRPr="001E064A" w:rsidRDefault="00F14716" w:rsidP="005F63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2"/>
                                <w:u w:val="single"/>
                              </w:rPr>
                            </w:pPr>
                            <w:r w:rsidRPr="001E064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2"/>
                                <w:u w:val="single"/>
                              </w:rPr>
                              <w:t>Further Resear</w:t>
                            </w:r>
                            <w:r w:rsidR="002024D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2"/>
                                <w:u w:val="single"/>
                              </w:rPr>
                              <w:t>c</w:t>
                            </w:r>
                            <w:r w:rsidRPr="001E064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2"/>
                                <w:u w:val="single"/>
                              </w:rPr>
                              <w:t>h Support</w:t>
                            </w:r>
                            <w:r w:rsidR="005F63A2" w:rsidRPr="001E064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2"/>
                                <w:u w:val="single"/>
                              </w:rPr>
                              <w:t xml:space="preserve"> - </w:t>
                            </w:r>
                          </w:p>
                          <w:p w14:paraId="671EC40D" w14:textId="73EC1DE5" w:rsidR="00F14716" w:rsidRPr="00FD7E83" w:rsidRDefault="00F14716" w:rsidP="007A46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FD7E8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4"/>
                              </w:rPr>
                              <w:t>Lazowski, Koller, Stuart &amp; Miley (2012)</w:t>
                            </w:r>
                          </w:p>
                          <w:p w14:paraId="36A0B6C5" w14:textId="53888BC3" w:rsidR="005F63A2" w:rsidRPr="001E064A" w:rsidRDefault="005F63A2" w:rsidP="007A46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38E5BE" id="Rectangle: Rounded Corners 16" o:spid="_x0000_s1037" style="position:absolute;margin-left:140.65pt;margin-top:73.35pt;width:432.1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" fillcolor="#8eaadb [1940]" strokecolor="#1f3763 [1604]" strokeweight="2.25pt">
                <v:stroke joinstyle="miter"/>
                <v:textbox>
                  <w:txbxContent>
                    <w:p w14:paraId="269F8783" w14:textId="17FBDBCD" w:rsidR="007A46BB" w:rsidRPr="001E064A" w:rsidRDefault="00F14716" w:rsidP="005F63A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2"/>
                          <w:u w:val="single"/>
                        </w:rPr>
                      </w:pPr>
                      <w:r w:rsidRPr="001E064A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2"/>
                          <w:u w:val="single"/>
                        </w:rPr>
                        <w:t>Further Resear</w:t>
                      </w:r>
                      <w:r w:rsidR="002024D4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2"/>
                          <w:u w:val="single"/>
                        </w:rPr>
                        <w:t>c</w:t>
                      </w:r>
                      <w:r w:rsidRPr="001E064A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2"/>
                          <w:u w:val="single"/>
                        </w:rPr>
                        <w:t>h Support</w:t>
                      </w:r>
                      <w:r w:rsidR="005F63A2" w:rsidRPr="001E064A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2"/>
                          <w:u w:val="single"/>
                        </w:rPr>
                        <w:t xml:space="preserve"> - </w:t>
                      </w:r>
                    </w:p>
                    <w:p w14:paraId="671EC40D" w14:textId="73EC1DE5" w:rsidR="00F14716" w:rsidRPr="00FD7E83" w:rsidRDefault="00F14716" w:rsidP="007A46B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4"/>
                        </w:rPr>
                      </w:pPr>
                      <w:r w:rsidRPr="00FD7E8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4"/>
                        </w:rPr>
                        <w:t>Lazowski, Koller, Stuart &amp; Miley (2012)</w:t>
                      </w:r>
                    </w:p>
                    <w:p w14:paraId="36A0B6C5" w14:textId="53888BC3" w:rsidR="005F63A2" w:rsidRPr="001E064A" w:rsidRDefault="005F63A2" w:rsidP="007A46B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4C39512" w14:textId="09251267" w:rsidR="001E064A" w:rsidRDefault="00FD7E83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</w:rPr>
        <w:lastRenderedPageBreak/>
        <w:drawing>
          <wp:inline distT="0" distB="0" distL="0" distR="0" wp14:anchorId="6E3FAA58" wp14:editId="5B2E5170">
            <wp:extent cx="7407667" cy="5541652"/>
            <wp:effectExtent l="0" t="57150" r="0" b="78105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14:paraId="178568AE" w14:textId="740D87A4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461993C4" w14:textId="5E46A356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56F511FA" w14:textId="12BF87B4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58C5BCBC" w14:textId="34E668EA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0653B313" w14:textId="5409A01D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10506BEE" w14:textId="78493272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2B2126F7" w14:textId="31E0ACC5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1350CFA5" w14:textId="1E3AAAC2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4BB5A8B2" w14:textId="131594CD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3DFA31AC" w14:textId="42506BFA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224B1D27" w14:textId="36AA3803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3B339292" w14:textId="448ACFD1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1C536A88" w14:textId="472AA292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49AB9999" w14:textId="57306543" w:rsidR="001E064A" w:rsidRDefault="001E064A">
      <w:pPr>
        <w:rPr>
          <w:rFonts w:ascii="Times New Roman" w:hAnsi="Times New Roman" w:cs="Times New Roman"/>
          <w:sz w:val="24"/>
          <w:u w:val="single"/>
        </w:rPr>
      </w:pPr>
    </w:p>
    <w:p w14:paraId="76A99DA5" w14:textId="37C76E5B" w:rsidR="001E064A" w:rsidRDefault="00894E20">
      <w:pPr>
        <w:rPr>
          <w:rFonts w:ascii="Times New Roman" w:hAnsi="Times New Roman" w:cs="Times New Roman"/>
          <w:sz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5FC0FEBE" wp14:editId="42B22B49">
            <wp:simplePos x="0" y="0"/>
            <wp:positionH relativeFrom="page">
              <wp:posOffset>678094</wp:posOffset>
            </wp:positionH>
            <wp:positionV relativeFrom="paragraph">
              <wp:posOffset>-676968</wp:posOffset>
            </wp:positionV>
            <wp:extent cx="4952144" cy="3839718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7349" cy="38437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u w:val="single"/>
        </w:rPr>
        <w:drawing>
          <wp:anchor distT="0" distB="0" distL="114300" distR="114300" simplePos="0" relativeHeight="251702272" behindDoc="0" locked="0" layoutInCell="1" allowOverlap="1" wp14:anchorId="17A642D7" wp14:editId="70E8EC32">
            <wp:simplePos x="0" y="0"/>
            <wp:positionH relativeFrom="column">
              <wp:posOffset>5568593</wp:posOffset>
            </wp:positionH>
            <wp:positionV relativeFrom="paragraph">
              <wp:posOffset>266</wp:posOffset>
            </wp:positionV>
            <wp:extent cx="3004749" cy="2849115"/>
            <wp:effectExtent l="0" t="0" r="5715" b="889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00" cy="2852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803A5B" w14:textId="287F5408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4DC41325" w14:textId="28BE6570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2A2B72EA" w14:textId="06B44592" w:rsidR="00C27D9A" w:rsidRDefault="00C27D9A" w:rsidP="005E1674">
      <w:pPr>
        <w:tabs>
          <w:tab w:val="left" w:pos="5621"/>
        </w:tabs>
        <w:rPr>
          <w:rFonts w:ascii="Times New Roman" w:hAnsi="Times New Roman" w:cs="Times New Roman"/>
          <w:sz w:val="24"/>
          <w:u w:val="single"/>
        </w:rPr>
      </w:pPr>
    </w:p>
    <w:p w14:paraId="550DE0B6" w14:textId="43518F28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1478621C" w14:textId="0B35C788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035F5265" w14:textId="7A4B146F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4869ADE6" w14:textId="79667804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72D943CF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13D06290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14339C22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70206A0E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38FCAEB4" w14:textId="77777777" w:rsidR="00C27D9A" w:rsidRDefault="00C27D9A">
      <w:pPr>
        <w:rPr>
          <w:rFonts w:ascii="Times New Roman" w:hAnsi="Times New Roman" w:cs="Times New Roman"/>
          <w:sz w:val="24"/>
          <w:u w:val="single"/>
        </w:rPr>
      </w:pPr>
    </w:p>
    <w:p w14:paraId="72AB4BAF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3AD7C8D7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66AE5920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4F6A4FB4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29B016D9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5AC79328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0AD21371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2086BF18" w14:textId="77620047" w:rsidR="00F35FDD" w:rsidRDefault="00F35FDD">
      <w:pPr>
        <w:rPr>
          <w:rFonts w:ascii="Times New Roman" w:hAnsi="Times New Roman" w:cs="Times New Roman"/>
          <w:sz w:val="24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21DA39" wp14:editId="473689C6">
                <wp:simplePos x="0" y="0"/>
                <wp:positionH relativeFrom="margin">
                  <wp:align>center</wp:align>
                </wp:positionH>
                <wp:positionV relativeFrom="paragraph">
                  <wp:posOffset>-144159</wp:posOffset>
                </wp:positionV>
                <wp:extent cx="4511675" cy="14192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1675" cy="141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037AEC" w14:textId="1D820041" w:rsidR="00F35FDD" w:rsidRPr="002024D4" w:rsidRDefault="00F35FDD" w:rsidP="00F35F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024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Bipolar Disorder </w:t>
                            </w:r>
                            <w:r w:rsidR="00894E20" w:rsidRPr="002024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suffer</w:t>
                            </w:r>
                            <w:r w:rsidR="00894E2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ers</w:t>
                            </w:r>
                            <w:r w:rsidRPr="002024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are </w:t>
                            </w:r>
                          </w:p>
                          <w:p w14:paraId="46037E87" w14:textId="6D64E7FB" w:rsidR="00F35FDD" w:rsidRPr="002024D4" w:rsidRDefault="00F35FDD" w:rsidP="00F35F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024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often faced with </w:t>
                            </w:r>
                            <w:r w:rsidRPr="00894E20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 challenges</w:t>
                            </w:r>
                            <w:r w:rsidRPr="002024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</w:t>
                            </w:r>
                          </w:p>
                          <w:p w14:paraId="53246791" w14:textId="77777777" w:rsidR="00F35FDD" w:rsidRPr="00894E20" w:rsidRDefault="00F35FDD" w:rsidP="00F35F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color w:val="222222"/>
                                <w:szCs w:val="24"/>
                                <w:shd w:val="clear" w:color="auto" w:fill="FFFFFF"/>
                              </w:rPr>
                              <w:t>(Shamsaei, Kermanshahi, Vanaki, &amp; Holtforth, 2013)</w:t>
                            </w:r>
                          </w:p>
                          <w:p w14:paraId="223670A9" w14:textId="6B7015DC" w:rsidR="00F35FDD" w:rsidRPr="00F35FDD" w:rsidRDefault="00F35FDD" w:rsidP="00F35F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5F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1DA39" id="Text Box 23" o:spid="_x0000_s1038" type="#_x0000_t202" style="position:absolute;margin-left:0;margin-top:-11.35pt;width:355.25pt;height:111.75pt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" filled="f" stroked="f">
                <v:textbox>
                  <w:txbxContent>
                    <w:p w14:paraId="52037AEC" w14:textId="1D820041" w:rsidR="00F35FDD" w:rsidRPr="002024D4" w:rsidRDefault="00F35FDD" w:rsidP="00F35FD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24D4">
                        <w:rPr>
                          <w:rFonts w:ascii="Times New Roman" w:hAnsi="Times New Roman" w:cs="Times New Roman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Bipolar Disorder </w:t>
                      </w:r>
                      <w:r w:rsidR="00894E20" w:rsidRPr="002024D4">
                        <w:rPr>
                          <w:rFonts w:ascii="Times New Roman" w:hAnsi="Times New Roman" w:cs="Times New Roman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suffer</w:t>
                      </w:r>
                      <w:r w:rsidR="00894E20">
                        <w:rPr>
                          <w:rFonts w:ascii="Times New Roman" w:hAnsi="Times New Roman" w:cs="Times New Roman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ers</w:t>
                      </w:r>
                      <w:r w:rsidRPr="002024D4">
                        <w:rPr>
                          <w:rFonts w:ascii="Times New Roman" w:hAnsi="Times New Roman" w:cs="Times New Roman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are </w:t>
                      </w:r>
                    </w:p>
                    <w:p w14:paraId="46037E87" w14:textId="6D64E7FB" w:rsidR="00F35FDD" w:rsidRPr="002024D4" w:rsidRDefault="00F35FDD" w:rsidP="00F35FD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024D4">
                        <w:rPr>
                          <w:rFonts w:ascii="Times New Roman" w:hAnsi="Times New Roman" w:cs="Times New Roman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often faced with </w:t>
                      </w:r>
                      <w:r w:rsidRPr="00894E20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 challenges</w:t>
                      </w:r>
                      <w:r w:rsidRPr="002024D4">
                        <w:rPr>
                          <w:rFonts w:ascii="Times New Roman" w:hAnsi="Times New Roman" w:cs="Times New Roman"/>
                          <w:color w:val="000000" w:themeColor="text1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</w:t>
                      </w:r>
                    </w:p>
                    <w:p w14:paraId="53246791" w14:textId="77777777" w:rsidR="00F35FDD" w:rsidRPr="00894E20" w:rsidRDefault="00F35FDD" w:rsidP="00F35FD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u w:val="single"/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color w:val="222222"/>
                          <w:szCs w:val="24"/>
                          <w:shd w:val="clear" w:color="auto" w:fill="FFFFFF"/>
                        </w:rPr>
                        <w:t>(Shamsaei, Kermanshahi, Vanaki, &amp; Holtforth, 2013)</w:t>
                      </w:r>
                    </w:p>
                    <w:p w14:paraId="223670A9" w14:textId="6B7015DC" w:rsidR="00F35FDD" w:rsidRPr="00F35FDD" w:rsidRDefault="00F35FDD" w:rsidP="00F35FD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5FDD"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13806F" w14:textId="69A4EE9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50620D83" w14:textId="527C78EC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7CFD6367" w14:textId="668A9A9B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3FF9A821" w14:textId="747338D0" w:rsidR="00F35FDD" w:rsidRDefault="00F35FDD">
      <w:pPr>
        <w:rPr>
          <w:rFonts w:ascii="Times New Roman" w:hAnsi="Times New Roman" w:cs="Times New Roman"/>
          <w:sz w:val="24"/>
          <w:u w:val="single"/>
        </w:rPr>
      </w:pPr>
      <w:bookmarkStart w:id="2" w:name="_GoBack"/>
      <w:r>
        <w:rPr>
          <w:rFonts w:ascii="Times New Roman" w:hAnsi="Times New Roman" w:cs="Times New Roman"/>
          <w:noProof/>
          <w:sz w:val="24"/>
          <w:u w:val="single"/>
        </w:rPr>
        <w:drawing>
          <wp:anchor distT="0" distB="0" distL="114300" distR="114300" simplePos="0" relativeHeight="251692032" behindDoc="0" locked="0" layoutInCell="1" allowOverlap="1" wp14:anchorId="28A52A4B" wp14:editId="28B48762">
            <wp:simplePos x="0" y="0"/>
            <wp:positionH relativeFrom="column">
              <wp:posOffset>1664335</wp:posOffset>
            </wp:positionH>
            <wp:positionV relativeFrom="paragraph">
              <wp:posOffset>152400</wp:posOffset>
            </wp:positionV>
            <wp:extent cx="5547995" cy="2650490"/>
            <wp:effectExtent l="0" t="0" r="0" b="0"/>
            <wp:wrapSquare wrapText="bothSides"/>
            <wp:docPr id="22" name="Diagram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"/>
    </w:p>
    <w:p w14:paraId="77317070" w14:textId="68F01243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03B09158" w14:textId="69A17B9C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3A92DAD6" w14:textId="4E731EFB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342E07F3" w14:textId="64A47572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744FD241" w14:textId="1D9A44E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3FDC9DFD" w14:textId="59213169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2B5C628E" w14:textId="4B18F238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62BF93A0" w14:textId="519669D4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15FAEEB4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748F3126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0270DAF5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32A114C4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539F7D1E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319A5835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13EA4CC6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6B7D3274" w14:textId="2CD06C6D" w:rsidR="00F35FDD" w:rsidRDefault="00894E20">
      <w:pPr>
        <w:rPr>
          <w:rFonts w:ascii="Times New Roman" w:hAnsi="Times New Roman" w:cs="Times New Roman"/>
          <w:sz w:val="24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98B8F40" wp14:editId="6DF7EDE0">
                <wp:simplePos x="0" y="0"/>
                <wp:positionH relativeFrom="column">
                  <wp:posOffset>472162</wp:posOffset>
                </wp:positionH>
                <wp:positionV relativeFrom="paragraph">
                  <wp:posOffset>-442360</wp:posOffset>
                </wp:positionV>
                <wp:extent cx="7736441" cy="1878030"/>
                <wp:effectExtent l="0" t="0" r="0" b="825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6441" cy="1878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291DCE" w14:textId="7D2B6C37" w:rsidR="002024D4" w:rsidRPr="00894E20" w:rsidRDefault="002024D4" w:rsidP="002024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94E20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The Impact of Stigma on Family Members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B8F40" id="Text Box 26" o:spid="_x0000_s1039" type="#_x0000_t202" style="position:absolute;margin-left:37.2pt;margin-top:-34.85pt;width:609.15pt;height:147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" filled="f" stroked="f">
                <v:textbox>
                  <w:txbxContent>
                    <w:p w14:paraId="01291DCE" w14:textId="7D2B6C37" w:rsidR="002024D4" w:rsidRPr="00894E20" w:rsidRDefault="002024D4" w:rsidP="002024D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94E20"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The Impact of Stigma on Family Members</w:t>
                      </w:r>
                    </w:p>
                  </w:txbxContent>
                </v:textbox>
              </v:shape>
            </w:pict>
          </mc:Fallback>
        </mc:AlternateContent>
      </w:r>
    </w:p>
    <w:p w14:paraId="760DA281" w14:textId="264BCBD6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2E69ACC7" w14:textId="54B131CD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15C9CC26" w14:textId="23D574A4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7AC54B4D" w14:textId="7DDF58C9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1AC90933" w14:textId="1D30723C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22A76DE6" w14:textId="40DADD5F" w:rsidR="00F35FDD" w:rsidRDefault="002024D4">
      <w:pPr>
        <w:rPr>
          <w:rFonts w:ascii="Times New Roman" w:hAnsi="Times New Roman" w:cs="Times New Roman"/>
          <w:sz w:val="24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211B2E" wp14:editId="5B03202B">
                <wp:simplePos x="0" y="0"/>
                <wp:positionH relativeFrom="column">
                  <wp:posOffset>590550</wp:posOffset>
                </wp:positionH>
                <wp:positionV relativeFrom="paragraph">
                  <wp:posOffset>-524510</wp:posOffset>
                </wp:positionV>
                <wp:extent cx="1828800" cy="1828800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5572C5" w14:textId="77777777" w:rsidR="002024D4" w:rsidRPr="002024D4" w:rsidRDefault="002024D4" w:rsidP="002024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72"/>
                                <w:szCs w:val="72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024D4">
                              <w:rPr>
                                <w:rFonts w:ascii="Times New Roman" w:hAnsi="Times New Roman" w:cs="Times New Roman"/>
                                <w:noProof/>
                                <w:sz w:val="72"/>
                                <w:szCs w:val="72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drawing>
                                <wp:inline distT="0" distB="0" distL="0" distR="0" wp14:anchorId="6F20B7DF" wp14:editId="18640CB8">
                                  <wp:extent cx="8025616" cy="4828854"/>
                                  <wp:effectExtent l="19050" t="0" r="13970" b="0"/>
                                  <wp:docPr id="2" name="Diagram 2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34" r:lo="rId35" r:qs="rId36" r:cs="rId37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211B2E" id="Text Box 25" o:spid="_x0000_s1040" type="#_x0000_t202" style="position:absolute;margin-left:46.5pt;margin-top:-41.3pt;width:2in;height:2in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aQgJAIAAFE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" filled="f" stroked="f">
                <v:textbox style="mso-fit-shape-to-text:t">
                  <w:txbxContent>
                    <w:p w14:paraId="3E5572C5" w14:textId="77777777" w:rsidR="002024D4" w:rsidRPr="002024D4" w:rsidRDefault="002024D4" w:rsidP="002024D4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sz w:val="72"/>
                          <w:szCs w:val="72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024D4">
                        <w:rPr>
                          <w:rFonts w:ascii="Times New Roman" w:hAnsi="Times New Roman" w:cs="Times New Roman"/>
                          <w:noProof/>
                          <w:sz w:val="72"/>
                          <w:szCs w:val="72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drawing>
                          <wp:inline distT="0" distB="0" distL="0" distR="0" wp14:anchorId="6F20B7DF" wp14:editId="18640CB8">
                            <wp:extent cx="8025616" cy="4828854"/>
                            <wp:effectExtent l="19050" t="0" r="13970" b="0"/>
                            <wp:docPr id="2" name="Diagram 2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39" r:lo="rId35" r:qs="rId36" r:cs="rId37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0472A2" w14:textId="5F5B467F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6E90B915" w14:textId="0F4D3633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183F2538" w14:textId="7BF06DD3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5871F773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49D53145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4F3B6B3D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1F80ADDF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241D90AD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55896DBE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0CD62DCC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2C9B50BE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7A41F6C2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7058CDFD" w14:textId="77777777" w:rsidR="00F35FDD" w:rsidRDefault="00F35FDD">
      <w:pPr>
        <w:rPr>
          <w:rFonts w:ascii="Times New Roman" w:hAnsi="Times New Roman" w:cs="Times New Roman"/>
          <w:sz w:val="24"/>
          <w:u w:val="single"/>
        </w:rPr>
      </w:pPr>
    </w:p>
    <w:p w14:paraId="02C6A704" w14:textId="336724EB" w:rsidR="002C019B" w:rsidRDefault="00F503F0">
      <w:pPr>
        <w:rPr>
          <w:rFonts w:ascii="Times New Roman" w:hAnsi="Times New Roman" w:cs="Times New Roman"/>
          <w:sz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33801300" wp14:editId="15CF7D65">
            <wp:simplePos x="0" y="0"/>
            <wp:positionH relativeFrom="margin">
              <wp:posOffset>1623317</wp:posOffset>
            </wp:positionH>
            <wp:positionV relativeFrom="paragraph">
              <wp:posOffset>221</wp:posOffset>
            </wp:positionV>
            <wp:extent cx="4399915" cy="6400579"/>
            <wp:effectExtent l="0" t="0" r="0" b="0"/>
            <wp:wrapSquare wrapText="bothSides"/>
            <wp:docPr id="27" name="Diagram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0" r:lo="rId41" r:qs="rId42" r:cs="rId4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4AE57" w14:textId="6137C400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6CAC955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04B3383B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6F6B00D9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317EB3E3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6147CEF1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581FFA53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098C126E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1DDF276B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05451514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11584519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25DC4FE6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F2FE6F0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61CE57F5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65F35F4A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1C17C1D8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610DF5B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3C885BAC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C7E850C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DE5B8F5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64421B6E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7B16A04B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51FF3A0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17B1EF4B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CC17DED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0A7CAE96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AA8AB44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16451B35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29F7CA2C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6DC91649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1358B86C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3728847D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578CE978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24D62EAA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01D35A30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02664F0B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6963AFF6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8522792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246C34AA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6E8CE7D5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4D4CF44C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1B19587A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33E00708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5D617477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532C0D26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3B2897C8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67A3F946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21202CF2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5895C641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2BC7D3AC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02C483EC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1AA301D9" w14:textId="77777777" w:rsidR="002C019B" w:rsidRDefault="002C019B">
      <w:pPr>
        <w:rPr>
          <w:rFonts w:ascii="Times New Roman" w:hAnsi="Times New Roman" w:cs="Times New Roman"/>
          <w:sz w:val="24"/>
          <w:u w:val="single"/>
        </w:rPr>
      </w:pPr>
    </w:p>
    <w:p w14:paraId="07DF3A73" w14:textId="77777777" w:rsidR="005E1674" w:rsidRDefault="005E1674">
      <w:pPr>
        <w:rPr>
          <w:rFonts w:ascii="Times New Roman" w:hAnsi="Times New Roman" w:cs="Times New Roman"/>
          <w:sz w:val="24"/>
          <w:u w:val="single"/>
        </w:rPr>
      </w:pPr>
    </w:p>
    <w:p w14:paraId="25FD4984" w14:textId="77777777" w:rsidR="005E1674" w:rsidRDefault="005E1674">
      <w:pPr>
        <w:rPr>
          <w:rFonts w:ascii="Times New Roman" w:hAnsi="Times New Roman" w:cs="Times New Roman"/>
          <w:sz w:val="24"/>
          <w:u w:val="single"/>
        </w:rPr>
      </w:pPr>
    </w:p>
    <w:p w14:paraId="13763C0C" w14:textId="77777777" w:rsidR="005E1674" w:rsidRDefault="005E1674">
      <w:pPr>
        <w:rPr>
          <w:rFonts w:ascii="Times New Roman" w:hAnsi="Times New Roman" w:cs="Times New Roman"/>
          <w:sz w:val="24"/>
          <w:u w:val="single"/>
        </w:rPr>
      </w:pPr>
    </w:p>
    <w:p w14:paraId="6E99D4D3" w14:textId="77777777" w:rsidR="005E1674" w:rsidRDefault="005E1674">
      <w:pPr>
        <w:rPr>
          <w:rFonts w:ascii="Times New Roman" w:hAnsi="Times New Roman" w:cs="Times New Roman"/>
          <w:sz w:val="24"/>
          <w:u w:val="single"/>
        </w:rPr>
      </w:pPr>
    </w:p>
    <w:p w14:paraId="2B6DBC8D" w14:textId="77777777" w:rsidR="005E1674" w:rsidRDefault="005E1674">
      <w:pPr>
        <w:rPr>
          <w:rFonts w:ascii="Times New Roman" w:hAnsi="Times New Roman" w:cs="Times New Roman"/>
          <w:sz w:val="24"/>
          <w:u w:val="single"/>
        </w:rPr>
      </w:pPr>
    </w:p>
    <w:p w14:paraId="5E3FD4CA" w14:textId="77777777" w:rsidR="005E1674" w:rsidRDefault="005E1674">
      <w:pPr>
        <w:rPr>
          <w:rFonts w:ascii="Times New Roman" w:hAnsi="Times New Roman" w:cs="Times New Roman"/>
          <w:sz w:val="24"/>
          <w:u w:val="single"/>
        </w:rPr>
      </w:pPr>
    </w:p>
    <w:p w14:paraId="3070400A" w14:textId="77777777" w:rsidR="005E1674" w:rsidRDefault="005E1674">
      <w:pPr>
        <w:rPr>
          <w:rFonts w:ascii="Times New Roman" w:hAnsi="Times New Roman" w:cs="Times New Roman"/>
          <w:sz w:val="24"/>
          <w:u w:val="single"/>
        </w:rPr>
      </w:pPr>
    </w:p>
    <w:p w14:paraId="5B4C7C3C" w14:textId="77777777" w:rsidR="006A2698" w:rsidRDefault="006A2698">
      <w:pPr>
        <w:rPr>
          <w:rFonts w:ascii="Times New Roman" w:hAnsi="Times New Roman" w:cs="Times New Roman"/>
          <w:sz w:val="24"/>
          <w:u w:val="single"/>
        </w:rPr>
      </w:pPr>
    </w:p>
    <w:p w14:paraId="149F49D2" w14:textId="0452106B" w:rsidR="008D5F51" w:rsidRDefault="008D5F51">
      <w:pPr>
        <w:rPr>
          <w:rFonts w:ascii="Times New Roman" w:hAnsi="Times New Roman" w:cs="Times New Roman"/>
          <w:sz w:val="24"/>
          <w:u w:val="single"/>
        </w:rPr>
      </w:pPr>
      <w:r w:rsidRPr="008D5F51">
        <w:rPr>
          <w:rFonts w:ascii="Times New Roman" w:hAnsi="Times New Roman" w:cs="Times New Roman"/>
          <w:sz w:val="24"/>
          <w:u w:val="single"/>
        </w:rPr>
        <w:lastRenderedPageBreak/>
        <w:t xml:space="preserve">References </w:t>
      </w:r>
    </w:p>
    <w:p w14:paraId="19453C84" w14:textId="77777777" w:rsidR="006A2698" w:rsidRDefault="006A2698">
      <w:pPr>
        <w:rPr>
          <w:rFonts w:ascii="Times New Roman" w:hAnsi="Times New Roman" w:cs="Times New Roman"/>
          <w:sz w:val="24"/>
        </w:rPr>
      </w:pPr>
    </w:p>
    <w:p w14:paraId="466CF72B" w14:textId="102F5EBC" w:rsidR="006A2698" w:rsidRPr="006A2698" w:rsidRDefault="002024D4">
      <w:pPr>
        <w:rPr>
          <w:rFonts w:ascii="Times New Roman" w:hAnsi="Times New Roman" w:cs="Times New Roman"/>
          <w:sz w:val="24"/>
        </w:rPr>
      </w:pPr>
      <w:r w:rsidRPr="006A2698">
        <w:rPr>
          <w:rFonts w:ascii="Times New Roman" w:hAnsi="Times New Roman" w:cs="Times New Roman"/>
          <w:sz w:val="24"/>
        </w:rPr>
        <w:t xml:space="preserve">All images were obtained from Bing 2019. </w:t>
      </w:r>
    </w:p>
    <w:p w14:paraId="5D530A34" w14:textId="77E04686" w:rsidR="006A2698" w:rsidRPr="006A2698" w:rsidRDefault="006A26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Brohan, E., Gauci, D., Sartorius, N., Thornicroft, G., &amp; GAMIAN–Europe Study Group. (2011). Self-stigma, empowerment and perceived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discrimination among people with bipolar disorder or depression in 13 European countries: The GAMIAN–Europe study. </w:t>
      </w:r>
      <w:r w:rsidRPr="006A2698">
        <w:rPr>
          <w:rFonts w:ascii="Times New Roman" w:hAnsi="Times New Roman" w:cs="Times New Roman"/>
          <w:i/>
          <w:iCs/>
          <w:sz w:val="24"/>
          <w:szCs w:val="24"/>
        </w:rPr>
        <w:t xml:space="preserve">Journal of 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A2698">
        <w:rPr>
          <w:rFonts w:ascii="Times New Roman" w:hAnsi="Times New Roman" w:cs="Times New Roman"/>
          <w:i/>
          <w:iCs/>
          <w:sz w:val="24"/>
          <w:szCs w:val="24"/>
        </w:rPr>
        <w:t>affective disorders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6A2698">
        <w:rPr>
          <w:rFonts w:ascii="Times New Roman" w:hAnsi="Times New Roman" w:cs="Times New Roman"/>
          <w:i/>
          <w:iCs/>
          <w:sz w:val="24"/>
          <w:szCs w:val="24"/>
        </w:rPr>
        <w:t>129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>(1-3), 56-63.</w:t>
      </w:r>
    </w:p>
    <w:p w14:paraId="55BB6812" w14:textId="71FE7C23" w:rsidR="006A2698" w:rsidRPr="006A2698" w:rsidRDefault="006A26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Lazowski, L., Koller, M., Stuart, H., &amp; Milev, R. (2012). Stigma and discrimination in people suffering with a mood disorder: a cross-sectional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study. </w:t>
      </w:r>
      <w:r w:rsidRPr="006A2698">
        <w:rPr>
          <w:rFonts w:ascii="Times New Roman" w:hAnsi="Times New Roman" w:cs="Times New Roman"/>
          <w:i/>
          <w:iCs/>
          <w:sz w:val="24"/>
          <w:szCs w:val="24"/>
        </w:rPr>
        <w:t>Depression research and treatment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6A2698">
        <w:rPr>
          <w:rFonts w:ascii="Times New Roman" w:hAnsi="Times New Roman" w:cs="Times New Roman"/>
          <w:i/>
          <w:iCs/>
          <w:sz w:val="24"/>
          <w:szCs w:val="24"/>
        </w:rPr>
        <w:t>2012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1946C0F" w14:textId="4AED357D" w:rsidR="006A2698" w:rsidRPr="006A2698" w:rsidRDefault="006A26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3" w:name="_Hlk31964616"/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Shamsaei, F., Kermanshahi, S. M. K., Vanaki, Z., &amp; Holtforth, M. G. (2013). Family care giving in bipolar disorder: experiences of stigma.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698">
        <w:rPr>
          <w:rFonts w:ascii="Times New Roman" w:hAnsi="Times New Roman" w:cs="Times New Roman"/>
          <w:i/>
          <w:iCs/>
          <w:sz w:val="24"/>
          <w:szCs w:val="24"/>
        </w:rPr>
        <w:t>Iranian journal of psychiatry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6A2698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>(4), 188.</w:t>
      </w:r>
    </w:p>
    <w:p w14:paraId="0602360C" w14:textId="58771CF6" w:rsidR="006A2698" w:rsidRPr="006A2698" w:rsidRDefault="006A2698" w:rsidP="0096514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Stip, E., Caron, J., &amp; Mancini-Marïe, A. (2006). General population perceptions and attitudes towards schizophrenia and bipolar disorder.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698">
        <w:rPr>
          <w:rFonts w:ascii="Times New Roman" w:hAnsi="Times New Roman" w:cs="Times New Roman"/>
          <w:i/>
          <w:iCs/>
          <w:sz w:val="24"/>
          <w:szCs w:val="24"/>
        </w:rPr>
        <w:t>Primary Care and Community Psychiatry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6A2698">
        <w:rPr>
          <w:rFonts w:ascii="Times New Roman" w:hAnsi="Times New Roman" w:cs="Times New Roman"/>
          <w:i/>
          <w:iCs/>
          <w:sz w:val="24"/>
          <w:szCs w:val="24"/>
        </w:rPr>
        <w:t>11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>(4), 157.</w:t>
      </w:r>
    </w:p>
    <w:p w14:paraId="1DE01F7C" w14:textId="6C9EE766" w:rsidR="006A2698" w:rsidRPr="006A2698" w:rsidRDefault="006A269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Vázquez, G. H., Kapczinski, F., Magalhaes, P. V., Córdoba, R., Jaramillo, C. L., Rosa, A. R., ... &amp; on Bipolar, T. I. A. N. (2011). Stigma and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>functioning in patients with bipolar disorder. </w:t>
      </w:r>
      <w:r w:rsidRPr="006A269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Affective Disorders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6A269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130</w:t>
      </w:r>
      <w:r w:rsidRPr="006A26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(1-2), 323-327. </w:t>
      </w:r>
    </w:p>
    <w:bookmarkEnd w:id="3"/>
    <w:p w14:paraId="0C01186C" w14:textId="39859105" w:rsidR="009F5B27" w:rsidRPr="008D5F51" w:rsidRDefault="009F5B27">
      <w:pPr>
        <w:rPr>
          <w:rFonts w:ascii="Times New Roman" w:hAnsi="Times New Roman" w:cs="Times New Roman"/>
          <w:sz w:val="24"/>
          <w:u w:val="single"/>
        </w:rPr>
      </w:pPr>
    </w:p>
    <w:sectPr w:rsidR="009F5B27" w:rsidRPr="008D5F51" w:rsidSect="008D5F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D7A67"/>
    <w:multiLevelType w:val="hybridMultilevel"/>
    <w:tmpl w:val="40D48A6A"/>
    <w:lvl w:ilvl="0" w:tplc="B8EE28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767E78"/>
    <w:multiLevelType w:val="hybridMultilevel"/>
    <w:tmpl w:val="E52ECC68"/>
    <w:lvl w:ilvl="0" w:tplc="1CB8FD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D45"/>
    <w:rsid w:val="00022663"/>
    <w:rsid w:val="00060A2F"/>
    <w:rsid w:val="0013589F"/>
    <w:rsid w:val="001B5D45"/>
    <w:rsid w:val="001E064A"/>
    <w:rsid w:val="002024D4"/>
    <w:rsid w:val="002954B6"/>
    <w:rsid w:val="002B2265"/>
    <w:rsid w:val="002C019B"/>
    <w:rsid w:val="00581EEF"/>
    <w:rsid w:val="005E1674"/>
    <w:rsid w:val="005F63A2"/>
    <w:rsid w:val="006A2698"/>
    <w:rsid w:val="006F11F6"/>
    <w:rsid w:val="007A3654"/>
    <w:rsid w:val="007A46BB"/>
    <w:rsid w:val="00810534"/>
    <w:rsid w:val="0083673B"/>
    <w:rsid w:val="00872703"/>
    <w:rsid w:val="00894E20"/>
    <w:rsid w:val="008C7080"/>
    <w:rsid w:val="008D5F51"/>
    <w:rsid w:val="00965143"/>
    <w:rsid w:val="009A1091"/>
    <w:rsid w:val="009D37F6"/>
    <w:rsid w:val="009F5B27"/>
    <w:rsid w:val="00A471A2"/>
    <w:rsid w:val="00AF195B"/>
    <w:rsid w:val="00C17FB1"/>
    <w:rsid w:val="00C27D9A"/>
    <w:rsid w:val="00D76597"/>
    <w:rsid w:val="00DA5CEF"/>
    <w:rsid w:val="00F14716"/>
    <w:rsid w:val="00F35FDD"/>
    <w:rsid w:val="00F503F0"/>
    <w:rsid w:val="00FD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04B77"/>
  <w15:chartTrackingRefBased/>
  <w15:docId w15:val="{321C1AE8-5557-4C72-AB7F-77779C27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5F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A10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109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B22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7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0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1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2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26" Type="http://schemas.openxmlformats.org/officeDocument/2006/relationships/hyperlink" Target="https://en.wikipedia.org/wiki/Bipolar_disorder" TargetMode="External"/><Relationship Id="rId39" Type="http://schemas.openxmlformats.org/officeDocument/2006/relationships/diagramData" Target="diagrams/data7.xml"/><Relationship Id="rId3" Type="http://schemas.openxmlformats.org/officeDocument/2006/relationships/settings" Target="settings.xml"/><Relationship Id="rId21" Type="http://schemas.openxmlformats.org/officeDocument/2006/relationships/diagramLayout" Target="diagrams/layout4.xml"/><Relationship Id="rId34" Type="http://schemas.openxmlformats.org/officeDocument/2006/relationships/diagramData" Target="diagrams/data6.xml"/><Relationship Id="rId42" Type="http://schemas.openxmlformats.org/officeDocument/2006/relationships/diagramQuickStyle" Target="diagrams/quickStyle7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5" Type="http://schemas.openxmlformats.org/officeDocument/2006/relationships/image" Target="media/image4.png"/><Relationship Id="rId33" Type="http://schemas.microsoft.com/office/2007/relationships/diagramDrawing" Target="diagrams/drawing5.xml"/><Relationship Id="rId38" Type="http://schemas.microsoft.com/office/2007/relationships/diagramDrawing" Target="diagrams/drawing6.xm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diagramData" Target="diagrams/data4.xml"/><Relationship Id="rId29" Type="http://schemas.openxmlformats.org/officeDocument/2006/relationships/diagramData" Target="diagrams/data5.xml"/><Relationship Id="rId41" Type="http://schemas.openxmlformats.org/officeDocument/2006/relationships/diagramLayout" Target="diagrams/layout7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microsoft.com/office/2007/relationships/diagramDrawing" Target="diagrams/drawing4.xml"/><Relationship Id="rId32" Type="http://schemas.openxmlformats.org/officeDocument/2006/relationships/diagramColors" Target="diagrams/colors5.xml"/><Relationship Id="rId37" Type="http://schemas.openxmlformats.org/officeDocument/2006/relationships/diagramColors" Target="diagrams/colors6.xml"/><Relationship Id="rId40" Type="http://schemas.openxmlformats.org/officeDocument/2006/relationships/diagramData" Target="diagrams/data8.xml"/><Relationship Id="rId45" Type="http://schemas.openxmlformats.org/officeDocument/2006/relationships/fontTable" Target="fontTable.xml"/><Relationship Id="rId5" Type="http://schemas.openxmlformats.org/officeDocument/2006/relationships/diagramData" Target="diagrams/data1.xml"/><Relationship Id="rId15" Type="http://schemas.openxmlformats.org/officeDocument/2006/relationships/diagramData" Target="diagrams/data3.xml"/><Relationship Id="rId23" Type="http://schemas.openxmlformats.org/officeDocument/2006/relationships/diagramColors" Target="diagrams/colors4.xml"/><Relationship Id="rId28" Type="http://schemas.openxmlformats.org/officeDocument/2006/relationships/hyperlink" Target="http://drdeborahserani.blogspot.com/" TargetMode="External"/><Relationship Id="rId36" Type="http://schemas.openxmlformats.org/officeDocument/2006/relationships/diagramQuickStyle" Target="diagrams/quickStyle6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31" Type="http://schemas.openxmlformats.org/officeDocument/2006/relationships/diagramQuickStyle" Target="diagrams/quickStyle5.xml"/><Relationship Id="rId44" Type="http://schemas.microsoft.com/office/2007/relationships/diagramDrawing" Target="diagrams/drawing7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QuickStyle" Target="diagrams/quickStyle4.xml"/><Relationship Id="rId27" Type="http://schemas.openxmlformats.org/officeDocument/2006/relationships/image" Target="media/image5.png"/><Relationship Id="rId30" Type="http://schemas.openxmlformats.org/officeDocument/2006/relationships/diagramLayout" Target="diagrams/layout5.xml"/><Relationship Id="rId35" Type="http://schemas.openxmlformats.org/officeDocument/2006/relationships/diagramLayout" Target="diagrams/layout6.xml"/><Relationship Id="rId43" Type="http://schemas.openxmlformats.org/officeDocument/2006/relationships/diagramColors" Target="diagrams/colors7.xml"/></Relationships>
</file>

<file path=word/diagrams/_rels/data3.xml.rels><?xml version="1.0" encoding="UTF-8" standalone="yes"?>
<Relationships xmlns="http://schemas.openxmlformats.org/package/2006/relationships"><Relationship Id="rId3" Type="http://schemas.openxmlformats.org/officeDocument/2006/relationships/image" Target="../media/image2.png"/><Relationship Id="rId2" Type="http://schemas.openxmlformats.org/officeDocument/2006/relationships/hyperlink" Target="https://pixabay.com/fr/info-information-conseils-ic%C3%B4ne-553635/" TargetMode="External"/><Relationship Id="rId1" Type="http://schemas.openxmlformats.org/officeDocument/2006/relationships/image" Target="../media/image1.jpeg"/><Relationship Id="rId6" Type="http://schemas.openxmlformats.org/officeDocument/2006/relationships/hyperlink" Target="https://www.honeybearlane.com/2013/12/rustic-advent-calendar.html" TargetMode="External"/><Relationship Id="rId5" Type="http://schemas.openxmlformats.org/officeDocument/2006/relationships/image" Target="../media/image3.jpeg"/><Relationship Id="rId4" Type="http://schemas.openxmlformats.org/officeDocument/2006/relationships/hyperlink" Target="https://de.wikipedia.org/wiki/Information" TargetMode="External"/></Relationships>
</file>

<file path=word/diagrams/_rels/data5.xml.rels><?xml version="1.0" encoding="UTF-8" standalone="yes"?>
<Relationships xmlns="http://schemas.openxmlformats.org/package/2006/relationships"><Relationship Id="rId3" Type="http://schemas.openxmlformats.org/officeDocument/2006/relationships/image" Target="../media/image7.png"/><Relationship Id="rId2" Type="http://schemas.openxmlformats.org/officeDocument/2006/relationships/hyperlink" Target="https://commons.wikimedia.org/wiki/File:Mental-health-2313426_640.png" TargetMode="External"/><Relationship Id="rId1" Type="http://schemas.openxmlformats.org/officeDocument/2006/relationships/image" Target="../media/image6.png"/><Relationship Id="rId4" Type="http://schemas.openxmlformats.org/officeDocument/2006/relationships/hyperlink" Target="http://www.insidefaccialibro.com/2014/12/" TargetMode="External"/></Relationships>
</file>

<file path=word/diagrams/_rels/data8.xml.rels><?xml version="1.0" encoding="UTF-8" standalone="yes"?>
<Relationships xmlns="http://schemas.openxmlformats.org/package/2006/relationships"><Relationship Id="rId2" Type="http://schemas.openxmlformats.org/officeDocument/2006/relationships/hyperlink" Target="https://en.wikipedia.org/wiki/Self-concept" TargetMode="External"/><Relationship Id="rId1" Type="http://schemas.openxmlformats.org/officeDocument/2006/relationships/image" Target="../media/image8.jpg"/></Relationships>
</file>

<file path=word/diagrams/_rels/drawing3.xml.rels><?xml version="1.0" encoding="UTF-8" standalone="yes"?>
<Relationships xmlns="http://schemas.openxmlformats.org/package/2006/relationships"><Relationship Id="rId3" Type="http://schemas.openxmlformats.org/officeDocument/2006/relationships/image" Target="../media/image2.png"/><Relationship Id="rId2" Type="http://schemas.openxmlformats.org/officeDocument/2006/relationships/hyperlink" Target="https://pixabay.com/fr/info-information-conseils-ic%C3%B4ne-553635/" TargetMode="External"/><Relationship Id="rId1" Type="http://schemas.openxmlformats.org/officeDocument/2006/relationships/image" Target="../media/image1.jpeg"/><Relationship Id="rId6" Type="http://schemas.openxmlformats.org/officeDocument/2006/relationships/hyperlink" Target="https://www.honeybearlane.com/2013/12/rustic-advent-calendar.html" TargetMode="External"/><Relationship Id="rId5" Type="http://schemas.openxmlformats.org/officeDocument/2006/relationships/image" Target="../media/image3.jpeg"/><Relationship Id="rId4" Type="http://schemas.openxmlformats.org/officeDocument/2006/relationships/hyperlink" Target="https://de.wikipedia.org/wiki/Information" TargetMode="External"/></Relationships>
</file>

<file path=word/diagrams/_rels/drawing5.xml.rels><?xml version="1.0" encoding="UTF-8" standalone="yes"?>
<Relationships xmlns="http://schemas.openxmlformats.org/package/2006/relationships"><Relationship Id="rId3" Type="http://schemas.openxmlformats.org/officeDocument/2006/relationships/image" Target="../media/image7.png"/><Relationship Id="rId2" Type="http://schemas.openxmlformats.org/officeDocument/2006/relationships/hyperlink" Target="https://commons.wikimedia.org/wiki/File:Mental-health-2313426_640.png" TargetMode="External"/><Relationship Id="rId1" Type="http://schemas.openxmlformats.org/officeDocument/2006/relationships/image" Target="../media/image6.png"/><Relationship Id="rId4" Type="http://schemas.openxmlformats.org/officeDocument/2006/relationships/hyperlink" Target="http://www.insidefaccialibro.com/2014/12/" TargetMode="External"/></Relationships>
</file>

<file path=word/diagrams/_rels/drawing7.xml.rels><?xml version="1.0" encoding="UTF-8" standalone="yes"?>
<Relationships xmlns="http://schemas.openxmlformats.org/package/2006/relationships"><Relationship Id="rId2" Type="http://schemas.openxmlformats.org/officeDocument/2006/relationships/hyperlink" Target="https://en.wikipedia.org/wiki/Self-concept" TargetMode="External"/><Relationship Id="rId1" Type="http://schemas.openxmlformats.org/officeDocument/2006/relationships/image" Target="../media/image8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3">
  <dgm:title val=""/>
  <dgm:desc val=""/>
  <dgm:catLst>
    <dgm:cat type="accent1" pri="11300"/>
  </dgm:catLst>
  <dgm:styleLbl name="node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1">
        <a:shade val="80000"/>
      </a:schemeClr>
      <a:schemeClr val="accent1">
        <a:tint val="7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/>
    <dgm:txEffectClrLst/>
  </dgm:styleLbl>
  <dgm:styleLbl name="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1">
        <a:shade val="80000"/>
      </a:schemeClr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1">
        <a:shade val="80000"/>
        <a:alpha val="50000"/>
      </a:schemeClr>
      <a:schemeClr val="accent1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/>
    <dgm:txEffectClrLst/>
  </dgm:styleLbl>
  <dgm:styleLbl name="f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1">
        <a:shade val="90000"/>
      </a:schemeClr>
      <a:schemeClr val="accent1">
        <a:tint val="70000"/>
      </a:schemeClr>
    </dgm:fillClrLst>
    <dgm:linClrLst>
      <a:schemeClr val="accent1">
        <a:shade val="90000"/>
      </a:schemeClr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9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8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1">
        <a:shade val="80000"/>
      </a:schemeClr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D1529D4-5A2A-4B8F-9968-0EE05675AF1E}" type="doc">
      <dgm:prSet loTypeId="urn:microsoft.com/office/officeart/2005/8/layout/vList2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FE6F0561-A5C6-45EC-BE47-843E64EF1174}">
      <dgm:prSet phldrT="[Text]" custT="1"/>
      <dgm:spPr/>
      <dgm:t>
        <a:bodyPr/>
        <a:lstStyle/>
        <a:p>
          <a:r>
            <a:rPr lang="en-GB" sz="2000" b="1">
              <a:latin typeface="Times New Roman" panose="02020603050405020304" pitchFamily="18" charset="0"/>
              <a:cs typeface="Times New Roman" panose="02020603050405020304" pitchFamily="18" charset="0"/>
            </a:rPr>
            <a:t>Bipolar Disorder: The Facts </a:t>
          </a:r>
        </a:p>
      </dgm:t>
    </dgm:pt>
    <dgm:pt modelId="{C7F10011-5516-45AC-825E-2795252EB1B0}" type="parTrans" cxnId="{C24101C3-85C4-4A4D-8E45-4BF66F542226}">
      <dgm:prSet/>
      <dgm:spPr/>
      <dgm:t>
        <a:bodyPr/>
        <a:lstStyle/>
        <a:p>
          <a:endParaRPr lang="en-GB"/>
        </a:p>
      </dgm:t>
    </dgm:pt>
    <dgm:pt modelId="{DB4DFAFE-810F-4B77-9887-6F0648F4A878}" type="sibTrans" cxnId="{C24101C3-85C4-4A4D-8E45-4BF66F542226}">
      <dgm:prSet/>
      <dgm:spPr/>
      <dgm:t>
        <a:bodyPr/>
        <a:lstStyle/>
        <a:p>
          <a:endParaRPr lang="en-GB"/>
        </a:p>
      </dgm:t>
    </dgm:pt>
    <dgm:pt modelId="{8B03AC5C-5C1D-4090-8AEC-1441F0BE5C4A}">
      <dgm:prSet phldrT="[Text]" custT="1"/>
      <dgm:spPr/>
      <dgm:t>
        <a:bodyPr/>
        <a:lstStyle/>
        <a:p>
          <a:r>
            <a:rPr lang="en-GB" sz="1600">
              <a:latin typeface="Times New Roman" panose="02020603050405020304" pitchFamily="18" charset="0"/>
              <a:cs typeface="Times New Roman" panose="02020603050405020304" pitchFamily="18" charset="0"/>
            </a:rPr>
            <a:t>Bipolar Disorder is considered to be a </a:t>
          </a:r>
          <a:r>
            <a:rPr lang="en-GB" sz="1600" b="1">
              <a:latin typeface="Times New Roman" panose="02020603050405020304" pitchFamily="18" charset="0"/>
              <a:cs typeface="Times New Roman" panose="02020603050405020304" pitchFamily="18" charset="0"/>
            </a:rPr>
            <a:t>chronic and disabling illness </a:t>
          </a:r>
          <a:r>
            <a:rPr lang="en-GB" sz="1600">
              <a:latin typeface="Times New Roman" panose="02020603050405020304" pitchFamily="18" charset="0"/>
              <a:cs typeface="Times New Roman" panose="02020603050405020304" pitchFamily="18" charset="0"/>
            </a:rPr>
            <a:t>and can be characterised by periods of both </a:t>
          </a:r>
          <a:r>
            <a:rPr lang="en-GB" sz="1600" b="1">
              <a:latin typeface="Times New Roman" panose="02020603050405020304" pitchFamily="18" charset="0"/>
              <a:cs typeface="Times New Roman" panose="02020603050405020304" pitchFamily="18" charset="0"/>
            </a:rPr>
            <a:t>mania and depression. </a:t>
          </a:r>
        </a:p>
      </dgm:t>
    </dgm:pt>
    <dgm:pt modelId="{86DBFFEA-D56A-45CF-B2EB-A72F1F8E9FE5}" type="parTrans" cxnId="{5E8FB4B4-4829-45A5-B0EA-6D5413DAB956}">
      <dgm:prSet/>
      <dgm:spPr/>
      <dgm:t>
        <a:bodyPr/>
        <a:lstStyle/>
        <a:p>
          <a:endParaRPr lang="en-GB"/>
        </a:p>
      </dgm:t>
    </dgm:pt>
    <dgm:pt modelId="{EF513242-9BAB-4B2C-96C0-4E8FADF8DD83}" type="sibTrans" cxnId="{5E8FB4B4-4829-45A5-B0EA-6D5413DAB956}">
      <dgm:prSet/>
      <dgm:spPr/>
      <dgm:t>
        <a:bodyPr/>
        <a:lstStyle/>
        <a:p>
          <a:endParaRPr lang="en-GB"/>
        </a:p>
      </dgm:t>
    </dgm:pt>
    <dgm:pt modelId="{24FCFAA7-001F-46AC-86AE-39C23FBB01FA}">
      <dgm:prSet phldrT="[Text]" custT="1"/>
      <dgm:spPr/>
      <dgm:t>
        <a:bodyPr/>
        <a:lstStyle/>
        <a:p>
          <a:r>
            <a:rPr lang="en-GB" sz="1600">
              <a:latin typeface="Times New Roman" panose="02020603050405020304" pitchFamily="18" charset="0"/>
              <a:cs typeface="Times New Roman" panose="02020603050405020304" pitchFamily="18" charset="0"/>
            </a:rPr>
            <a:t>Periods of mania include symptoms such as </a:t>
          </a:r>
          <a:r>
            <a:rPr lang="en-GB" sz="1600" b="1">
              <a:latin typeface="Times New Roman" panose="02020603050405020304" pitchFamily="18" charset="0"/>
              <a:cs typeface="Times New Roman" panose="02020603050405020304" pitchFamily="18" charset="0"/>
            </a:rPr>
            <a:t>excessive activity and a decreased need for sleep. </a:t>
          </a:r>
        </a:p>
      </dgm:t>
    </dgm:pt>
    <dgm:pt modelId="{E94ED5C1-84D7-4A2A-9926-E75F01C2C0DA}" type="parTrans" cxnId="{FBB0F4DC-72FB-4880-A888-D715741A184A}">
      <dgm:prSet/>
      <dgm:spPr/>
      <dgm:t>
        <a:bodyPr/>
        <a:lstStyle/>
        <a:p>
          <a:endParaRPr lang="en-GB"/>
        </a:p>
      </dgm:t>
    </dgm:pt>
    <dgm:pt modelId="{D1F1A909-1A22-4EC2-AD3F-60355E628FA5}" type="sibTrans" cxnId="{FBB0F4DC-72FB-4880-A888-D715741A184A}">
      <dgm:prSet/>
      <dgm:spPr/>
      <dgm:t>
        <a:bodyPr/>
        <a:lstStyle/>
        <a:p>
          <a:endParaRPr lang="en-GB"/>
        </a:p>
      </dgm:t>
    </dgm:pt>
    <dgm:pt modelId="{09AFA713-969E-41BA-AA53-25320E8A1C46}">
      <dgm:prSet phldrT="[Text]"/>
      <dgm:spPr/>
      <dgm:t>
        <a:bodyPr/>
        <a:lstStyle/>
        <a:p>
          <a:endParaRPr lang="en-GB" sz="11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8ECA2AB-B8C1-4424-8974-304A9977D08F}" type="parTrans" cxnId="{4E9D83C8-7281-47AA-8605-893272D99AB3}">
      <dgm:prSet/>
      <dgm:spPr/>
      <dgm:t>
        <a:bodyPr/>
        <a:lstStyle/>
        <a:p>
          <a:endParaRPr lang="en-GB"/>
        </a:p>
      </dgm:t>
    </dgm:pt>
    <dgm:pt modelId="{8DCF7A47-BBEF-4BFD-95B3-F9EEC96FD422}" type="sibTrans" cxnId="{4E9D83C8-7281-47AA-8605-893272D99AB3}">
      <dgm:prSet/>
      <dgm:spPr/>
      <dgm:t>
        <a:bodyPr/>
        <a:lstStyle/>
        <a:p>
          <a:endParaRPr lang="en-GB"/>
        </a:p>
      </dgm:t>
    </dgm:pt>
    <dgm:pt modelId="{F7CB2B55-1C58-4539-9A7B-25F624E93E4B}">
      <dgm:prSet phldrT="[Text]" custT="1"/>
      <dgm:spPr/>
      <dgm:t>
        <a:bodyPr/>
        <a:lstStyle/>
        <a:p>
          <a:endParaRPr lang="en-GB" sz="16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0FBEDF0-3015-4683-9DA6-61603DDE61A3}" type="parTrans" cxnId="{A822DABC-83CC-4780-B16B-B60C39971EFD}">
      <dgm:prSet/>
      <dgm:spPr/>
      <dgm:t>
        <a:bodyPr/>
        <a:lstStyle/>
        <a:p>
          <a:endParaRPr lang="en-GB"/>
        </a:p>
      </dgm:t>
    </dgm:pt>
    <dgm:pt modelId="{CF7F7DA1-C48E-45E5-AF16-3A681C89FEF2}" type="sibTrans" cxnId="{A822DABC-83CC-4780-B16B-B60C39971EFD}">
      <dgm:prSet/>
      <dgm:spPr/>
      <dgm:t>
        <a:bodyPr/>
        <a:lstStyle/>
        <a:p>
          <a:endParaRPr lang="en-GB"/>
        </a:p>
      </dgm:t>
    </dgm:pt>
    <dgm:pt modelId="{7C73F289-C01A-4C1C-AF92-A0917C7F711C}">
      <dgm:prSet phldrT="[Text]"/>
      <dgm:spPr/>
      <dgm:t>
        <a:bodyPr/>
        <a:lstStyle/>
        <a:p>
          <a:endParaRPr lang="en-GB"/>
        </a:p>
      </dgm:t>
    </dgm:pt>
    <dgm:pt modelId="{85D048C0-7DEE-4E67-8403-D6731383EB9D}" type="parTrans" cxnId="{B31AC0C6-F793-4057-AF75-80B06CCA3CC1}">
      <dgm:prSet/>
      <dgm:spPr/>
      <dgm:t>
        <a:bodyPr/>
        <a:lstStyle/>
        <a:p>
          <a:endParaRPr lang="en-GB"/>
        </a:p>
      </dgm:t>
    </dgm:pt>
    <dgm:pt modelId="{50F35AE9-4E11-4FF2-9FA9-72D8DF58E620}" type="sibTrans" cxnId="{B31AC0C6-F793-4057-AF75-80B06CCA3CC1}">
      <dgm:prSet/>
      <dgm:spPr/>
      <dgm:t>
        <a:bodyPr/>
        <a:lstStyle/>
        <a:p>
          <a:endParaRPr lang="en-GB"/>
        </a:p>
      </dgm:t>
    </dgm:pt>
    <dgm:pt modelId="{22FF8C45-8638-4E6B-8587-5166531053DD}">
      <dgm:prSet phldrT="[Text]" custT="1"/>
      <dgm:spPr/>
      <dgm:t>
        <a:bodyPr/>
        <a:lstStyle/>
        <a:p>
          <a:r>
            <a:rPr lang="en-GB" sz="1600">
              <a:latin typeface="Times New Roman" panose="02020603050405020304" pitchFamily="18" charset="0"/>
              <a:cs typeface="Times New Roman" panose="02020603050405020304" pitchFamily="18" charset="0"/>
            </a:rPr>
            <a:t>Symptoms of depression include </a:t>
          </a:r>
          <a:r>
            <a:rPr lang="en-GB" sz="1600" b="1">
              <a:latin typeface="Times New Roman" panose="02020603050405020304" pitchFamily="18" charset="0"/>
              <a:cs typeface="Times New Roman" panose="02020603050405020304" pitchFamily="18" charset="0"/>
            </a:rPr>
            <a:t>low mood and low self-esteem.</a:t>
          </a:r>
        </a:p>
      </dgm:t>
    </dgm:pt>
    <dgm:pt modelId="{B05D572B-84F6-41A7-895A-CD633189B7B2}" type="parTrans" cxnId="{D86CF197-E115-45D1-A76D-032BF37FAE32}">
      <dgm:prSet/>
      <dgm:spPr/>
      <dgm:t>
        <a:bodyPr/>
        <a:lstStyle/>
        <a:p>
          <a:endParaRPr lang="en-GB"/>
        </a:p>
      </dgm:t>
    </dgm:pt>
    <dgm:pt modelId="{6EE1C345-AE86-4703-9389-4C14D3D79E30}" type="sibTrans" cxnId="{D86CF197-E115-45D1-A76D-032BF37FAE32}">
      <dgm:prSet/>
      <dgm:spPr/>
      <dgm:t>
        <a:bodyPr/>
        <a:lstStyle/>
        <a:p>
          <a:endParaRPr lang="en-GB"/>
        </a:p>
      </dgm:t>
    </dgm:pt>
    <dgm:pt modelId="{57DD6BAD-A45C-4E0E-852E-AE72B2C87CD8}">
      <dgm:prSet phldrT="[Text]" custT="1"/>
      <dgm:spPr/>
      <dgm:t>
        <a:bodyPr/>
        <a:lstStyle/>
        <a:p>
          <a:endParaRPr lang="en-GB" sz="16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67C1AC3-472A-472F-80D9-3A2D0319578D}" type="parTrans" cxnId="{73A7AAAB-246D-4A85-8519-F40352E0F145}">
      <dgm:prSet/>
      <dgm:spPr/>
      <dgm:t>
        <a:bodyPr/>
        <a:lstStyle/>
        <a:p>
          <a:endParaRPr lang="en-GB"/>
        </a:p>
      </dgm:t>
    </dgm:pt>
    <dgm:pt modelId="{63BBD27E-A5A6-4982-951A-9FDF244B2B65}" type="sibTrans" cxnId="{73A7AAAB-246D-4A85-8519-F40352E0F145}">
      <dgm:prSet/>
      <dgm:spPr/>
      <dgm:t>
        <a:bodyPr/>
        <a:lstStyle/>
        <a:p>
          <a:endParaRPr lang="en-GB"/>
        </a:p>
      </dgm:t>
    </dgm:pt>
    <dgm:pt modelId="{D55759A1-1662-449B-AC91-7C7DE855954A}">
      <dgm:prSet phldrT="[Text]" custT="1"/>
      <dgm:spPr/>
      <dgm:t>
        <a:bodyPr/>
        <a:lstStyle/>
        <a:p>
          <a:r>
            <a:rPr lang="en-GB" sz="1600">
              <a:latin typeface="Times New Roman" panose="02020603050405020304" pitchFamily="18" charset="0"/>
              <a:cs typeface="Times New Roman" panose="02020603050405020304" pitchFamily="18" charset="0"/>
            </a:rPr>
            <a:t>(Shamsaei, Kermanshahi, Vanaki, &amp; Holtforth, 2013). </a:t>
          </a:r>
        </a:p>
      </dgm:t>
    </dgm:pt>
    <dgm:pt modelId="{68E957FB-72CE-485B-AAA3-0A01E0322A7A}" type="parTrans" cxnId="{47ED3D69-0962-4949-ADBB-87F4A4FC8B0A}">
      <dgm:prSet/>
      <dgm:spPr/>
      <dgm:t>
        <a:bodyPr/>
        <a:lstStyle/>
        <a:p>
          <a:endParaRPr lang="en-GB"/>
        </a:p>
      </dgm:t>
    </dgm:pt>
    <dgm:pt modelId="{F1C34BB6-5D19-4E4E-8BC9-FD6B456E4B73}" type="sibTrans" cxnId="{47ED3D69-0962-4949-ADBB-87F4A4FC8B0A}">
      <dgm:prSet/>
      <dgm:spPr/>
      <dgm:t>
        <a:bodyPr/>
        <a:lstStyle/>
        <a:p>
          <a:endParaRPr lang="en-GB"/>
        </a:p>
      </dgm:t>
    </dgm:pt>
    <dgm:pt modelId="{105F31DD-04A9-4AE2-9DC1-5CF1B225EB24}">
      <dgm:prSet phldrT="[Text]" custT="1"/>
      <dgm:spPr/>
      <dgm:t>
        <a:bodyPr/>
        <a:lstStyle/>
        <a:p>
          <a:endParaRPr lang="en-GB" sz="16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E826C3A-24A3-47A6-BA08-D9E7024B48E1}" type="parTrans" cxnId="{CF9947D5-2CE2-4A90-8385-04CB83537616}">
      <dgm:prSet/>
      <dgm:spPr/>
      <dgm:t>
        <a:bodyPr/>
        <a:lstStyle/>
        <a:p>
          <a:endParaRPr lang="en-GB"/>
        </a:p>
      </dgm:t>
    </dgm:pt>
    <dgm:pt modelId="{2A5557F6-42E5-4481-AE4F-6C8DD584404C}" type="sibTrans" cxnId="{CF9947D5-2CE2-4A90-8385-04CB83537616}">
      <dgm:prSet/>
      <dgm:spPr/>
      <dgm:t>
        <a:bodyPr/>
        <a:lstStyle/>
        <a:p>
          <a:endParaRPr lang="en-GB"/>
        </a:p>
      </dgm:t>
    </dgm:pt>
    <dgm:pt modelId="{ABC12729-BF80-4F4B-ADE1-721E6A4CEFC8}">
      <dgm:prSet phldrT="[Text]" custT="1"/>
      <dgm:spPr/>
      <dgm:t>
        <a:bodyPr/>
        <a:lstStyle/>
        <a:p>
          <a:r>
            <a:rPr lang="en-GB" sz="1600" b="0">
              <a:latin typeface="Times New Roman" panose="02020603050405020304" pitchFamily="18" charset="0"/>
              <a:cs typeface="Times New Roman" panose="02020603050405020304" pitchFamily="18" charset="0"/>
            </a:rPr>
            <a:t>There are two types of Bipolar - Bipolar 1 and Bipolar 2. </a:t>
          </a:r>
        </a:p>
      </dgm:t>
    </dgm:pt>
    <dgm:pt modelId="{BB8C977E-BF2F-47A5-AE2D-815B94B8BB48}" type="parTrans" cxnId="{6FB65148-3F2C-479F-8A4F-7CF0B7C2661B}">
      <dgm:prSet/>
      <dgm:spPr/>
      <dgm:t>
        <a:bodyPr/>
        <a:lstStyle/>
        <a:p>
          <a:endParaRPr lang="en-GB"/>
        </a:p>
      </dgm:t>
    </dgm:pt>
    <dgm:pt modelId="{9EDF75A2-F7FE-4CF3-9A49-150B782D790D}" type="sibTrans" cxnId="{6FB65148-3F2C-479F-8A4F-7CF0B7C2661B}">
      <dgm:prSet/>
      <dgm:spPr/>
      <dgm:t>
        <a:bodyPr/>
        <a:lstStyle/>
        <a:p>
          <a:endParaRPr lang="en-GB"/>
        </a:p>
      </dgm:t>
    </dgm:pt>
    <dgm:pt modelId="{B9E04BFC-F2D7-4AD4-B709-F35DD87DD5E8}">
      <dgm:prSet phldrT="[Text]" custT="1"/>
      <dgm:spPr/>
      <dgm:t>
        <a:bodyPr/>
        <a:lstStyle/>
        <a:p>
          <a:endParaRPr lang="en-GB" sz="1600" b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8157E66-6BCE-4A32-B6EF-48C51F036397}" type="parTrans" cxnId="{ADF3B557-6D3C-456F-8156-7CB04E603A22}">
      <dgm:prSet/>
      <dgm:spPr/>
      <dgm:t>
        <a:bodyPr/>
        <a:lstStyle/>
        <a:p>
          <a:endParaRPr lang="en-GB"/>
        </a:p>
      </dgm:t>
    </dgm:pt>
    <dgm:pt modelId="{07F6B8C8-282C-45FF-942E-009203C66E8E}" type="sibTrans" cxnId="{ADF3B557-6D3C-456F-8156-7CB04E603A22}">
      <dgm:prSet/>
      <dgm:spPr/>
      <dgm:t>
        <a:bodyPr/>
        <a:lstStyle/>
        <a:p>
          <a:endParaRPr lang="en-GB"/>
        </a:p>
      </dgm:t>
    </dgm:pt>
    <dgm:pt modelId="{49D164FB-34C9-4CCB-A073-F40C35A0739D}" type="pres">
      <dgm:prSet presAssocID="{BD1529D4-5A2A-4B8F-9968-0EE05675AF1E}" presName="linear" presStyleCnt="0">
        <dgm:presLayoutVars>
          <dgm:animLvl val="lvl"/>
          <dgm:resizeHandles val="exact"/>
        </dgm:presLayoutVars>
      </dgm:prSet>
      <dgm:spPr/>
    </dgm:pt>
    <dgm:pt modelId="{B616D3FD-FFCB-40D9-AA10-27F2CB20E518}" type="pres">
      <dgm:prSet presAssocID="{FE6F0561-A5C6-45EC-BE47-843E64EF1174}" presName="parentText" presStyleLbl="node1" presStyleIdx="0" presStyleCnt="2" custLinFactNeighborX="-121" custLinFactNeighborY="-75">
        <dgm:presLayoutVars>
          <dgm:chMax val="0"/>
          <dgm:bulletEnabled val="1"/>
        </dgm:presLayoutVars>
      </dgm:prSet>
      <dgm:spPr/>
    </dgm:pt>
    <dgm:pt modelId="{40004E45-9AEB-4910-BE05-B88670BEAC56}" type="pres">
      <dgm:prSet presAssocID="{FE6F0561-A5C6-45EC-BE47-843E64EF1174}" presName="childText" presStyleLbl="revTx" presStyleIdx="0" presStyleCnt="1" custScaleY="134209">
        <dgm:presLayoutVars>
          <dgm:bulletEnabled val="1"/>
        </dgm:presLayoutVars>
      </dgm:prSet>
      <dgm:spPr/>
    </dgm:pt>
    <dgm:pt modelId="{125749A3-D181-43FC-82ED-59B33DDB1C5C}" type="pres">
      <dgm:prSet presAssocID="{7C73F289-C01A-4C1C-AF92-A0917C7F711C}" presName="parentText" presStyleLbl="node1" presStyleIdx="1" presStyleCnt="2" custScaleY="65144">
        <dgm:presLayoutVars>
          <dgm:chMax val="0"/>
          <dgm:bulletEnabled val="1"/>
        </dgm:presLayoutVars>
      </dgm:prSet>
      <dgm:spPr/>
    </dgm:pt>
  </dgm:ptLst>
  <dgm:cxnLst>
    <dgm:cxn modelId="{D366E317-106E-4FBF-9603-76D77CC2A471}" type="presOf" srcId="{8B03AC5C-5C1D-4090-8AEC-1441F0BE5C4A}" destId="{40004E45-9AEB-4910-BE05-B88670BEAC56}" srcOrd="0" destOrd="1" presId="urn:microsoft.com/office/officeart/2005/8/layout/vList2"/>
    <dgm:cxn modelId="{B2CF831B-DEF7-4905-B296-862D7FDBBEAC}" type="presOf" srcId="{7C73F289-C01A-4C1C-AF92-A0917C7F711C}" destId="{125749A3-D181-43FC-82ED-59B33DDB1C5C}" srcOrd="0" destOrd="0" presId="urn:microsoft.com/office/officeart/2005/8/layout/vList2"/>
    <dgm:cxn modelId="{CAE2DB26-659D-469F-9152-25077C852BEF}" type="presOf" srcId="{ABC12729-BF80-4F4B-ADE1-721E6A4CEFC8}" destId="{40004E45-9AEB-4910-BE05-B88670BEAC56}" srcOrd="0" destOrd="7" presId="urn:microsoft.com/office/officeart/2005/8/layout/vList2"/>
    <dgm:cxn modelId="{6672BA41-C85C-43B6-8EF4-ED482D49F162}" type="presOf" srcId="{09AFA713-969E-41BA-AA53-25320E8A1C46}" destId="{40004E45-9AEB-4910-BE05-B88670BEAC56}" srcOrd="0" destOrd="0" presId="urn:microsoft.com/office/officeart/2005/8/layout/vList2"/>
    <dgm:cxn modelId="{C3E95462-E563-47DC-B2DE-9678ED444B94}" type="presOf" srcId="{D55759A1-1662-449B-AC91-7C7DE855954A}" destId="{40004E45-9AEB-4910-BE05-B88670BEAC56}" srcOrd="0" destOrd="9" presId="urn:microsoft.com/office/officeart/2005/8/layout/vList2"/>
    <dgm:cxn modelId="{89F67F42-2307-4B73-A0D9-9F31369C3B8C}" type="presOf" srcId="{22FF8C45-8638-4E6B-8587-5166531053DD}" destId="{40004E45-9AEB-4910-BE05-B88670BEAC56}" srcOrd="0" destOrd="5" presId="urn:microsoft.com/office/officeart/2005/8/layout/vList2"/>
    <dgm:cxn modelId="{6FB65148-3F2C-479F-8A4F-7CF0B7C2661B}" srcId="{FE6F0561-A5C6-45EC-BE47-843E64EF1174}" destId="{ABC12729-BF80-4F4B-ADE1-721E6A4CEFC8}" srcOrd="7" destOrd="0" parTransId="{BB8C977E-BF2F-47A5-AE2D-815B94B8BB48}" sibTransId="{9EDF75A2-F7FE-4CF3-9A49-150B782D790D}"/>
    <dgm:cxn modelId="{47ED3D69-0962-4949-ADBB-87F4A4FC8B0A}" srcId="{FE6F0561-A5C6-45EC-BE47-843E64EF1174}" destId="{D55759A1-1662-449B-AC91-7C7DE855954A}" srcOrd="9" destOrd="0" parTransId="{68E957FB-72CE-485B-AAA3-0A01E0322A7A}" sibTransId="{F1C34BB6-5D19-4E4E-8BC9-FD6B456E4B73}"/>
    <dgm:cxn modelId="{38115576-73B5-4CE7-A104-4C430F989B4E}" type="presOf" srcId="{24FCFAA7-001F-46AC-86AE-39C23FBB01FA}" destId="{40004E45-9AEB-4910-BE05-B88670BEAC56}" srcOrd="0" destOrd="3" presId="urn:microsoft.com/office/officeart/2005/8/layout/vList2"/>
    <dgm:cxn modelId="{ADF3B557-6D3C-456F-8156-7CB04E603A22}" srcId="{FE6F0561-A5C6-45EC-BE47-843E64EF1174}" destId="{B9E04BFC-F2D7-4AD4-B709-F35DD87DD5E8}" srcOrd="6" destOrd="0" parTransId="{D8157E66-6BCE-4A32-B6EF-48C51F036397}" sibTransId="{07F6B8C8-282C-45FF-942E-009203C66E8E}"/>
    <dgm:cxn modelId="{D86CF197-E115-45D1-A76D-032BF37FAE32}" srcId="{FE6F0561-A5C6-45EC-BE47-843E64EF1174}" destId="{22FF8C45-8638-4E6B-8587-5166531053DD}" srcOrd="5" destOrd="0" parTransId="{B05D572B-84F6-41A7-895A-CD633189B7B2}" sibTransId="{6EE1C345-AE86-4703-9389-4C14D3D79E30}"/>
    <dgm:cxn modelId="{66D63FA4-5A24-4570-A81C-8F240C070821}" type="presOf" srcId="{BD1529D4-5A2A-4B8F-9968-0EE05675AF1E}" destId="{49D164FB-34C9-4CCB-A073-F40C35A0739D}" srcOrd="0" destOrd="0" presId="urn:microsoft.com/office/officeart/2005/8/layout/vList2"/>
    <dgm:cxn modelId="{7499C1AA-7157-4C27-89E6-6686D9C304A0}" type="presOf" srcId="{57DD6BAD-A45C-4E0E-852E-AE72B2C87CD8}" destId="{40004E45-9AEB-4910-BE05-B88670BEAC56}" srcOrd="0" destOrd="4" presId="urn:microsoft.com/office/officeart/2005/8/layout/vList2"/>
    <dgm:cxn modelId="{73A7AAAB-246D-4A85-8519-F40352E0F145}" srcId="{FE6F0561-A5C6-45EC-BE47-843E64EF1174}" destId="{57DD6BAD-A45C-4E0E-852E-AE72B2C87CD8}" srcOrd="4" destOrd="0" parTransId="{867C1AC3-472A-472F-80D9-3A2D0319578D}" sibTransId="{63BBD27E-A5A6-4982-951A-9FDF244B2B65}"/>
    <dgm:cxn modelId="{731268AC-F6E1-4E0C-A97A-0ACC8D6B8135}" type="presOf" srcId="{F7CB2B55-1C58-4539-9A7B-25F624E93E4B}" destId="{40004E45-9AEB-4910-BE05-B88670BEAC56}" srcOrd="0" destOrd="2" presId="urn:microsoft.com/office/officeart/2005/8/layout/vList2"/>
    <dgm:cxn modelId="{5E8FB4B4-4829-45A5-B0EA-6D5413DAB956}" srcId="{FE6F0561-A5C6-45EC-BE47-843E64EF1174}" destId="{8B03AC5C-5C1D-4090-8AEC-1441F0BE5C4A}" srcOrd="1" destOrd="0" parTransId="{86DBFFEA-D56A-45CF-B2EB-A72F1F8E9FE5}" sibTransId="{EF513242-9BAB-4B2C-96C0-4E8FADF8DD83}"/>
    <dgm:cxn modelId="{33A27CB8-E57F-4543-A62A-3F3E95F2B2F0}" type="presOf" srcId="{B9E04BFC-F2D7-4AD4-B709-F35DD87DD5E8}" destId="{40004E45-9AEB-4910-BE05-B88670BEAC56}" srcOrd="0" destOrd="6" presId="urn:microsoft.com/office/officeart/2005/8/layout/vList2"/>
    <dgm:cxn modelId="{A822DABC-83CC-4780-B16B-B60C39971EFD}" srcId="{FE6F0561-A5C6-45EC-BE47-843E64EF1174}" destId="{F7CB2B55-1C58-4539-9A7B-25F624E93E4B}" srcOrd="2" destOrd="0" parTransId="{A0FBEDF0-3015-4683-9DA6-61603DDE61A3}" sibTransId="{CF7F7DA1-C48E-45E5-AF16-3A681C89FEF2}"/>
    <dgm:cxn modelId="{C24101C3-85C4-4A4D-8E45-4BF66F542226}" srcId="{BD1529D4-5A2A-4B8F-9968-0EE05675AF1E}" destId="{FE6F0561-A5C6-45EC-BE47-843E64EF1174}" srcOrd="0" destOrd="0" parTransId="{C7F10011-5516-45AC-825E-2795252EB1B0}" sibTransId="{DB4DFAFE-810F-4B77-9887-6F0648F4A878}"/>
    <dgm:cxn modelId="{B31AC0C6-F793-4057-AF75-80B06CCA3CC1}" srcId="{BD1529D4-5A2A-4B8F-9968-0EE05675AF1E}" destId="{7C73F289-C01A-4C1C-AF92-A0917C7F711C}" srcOrd="1" destOrd="0" parTransId="{85D048C0-7DEE-4E67-8403-D6731383EB9D}" sibTransId="{50F35AE9-4E11-4FF2-9FA9-72D8DF58E620}"/>
    <dgm:cxn modelId="{4E9D83C8-7281-47AA-8605-893272D99AB3}" srcId="{FE6F0561-A5C6-45EC-BE47-843E64EF1174}" destId="{09AFA713-969E-41BA-AA53-25320E8A1C46}" srcOrd="0" destOrd="0" parTransId="{18ECA2AB-B8C1-4424-8974-304A9977D08F}" sibTransId="{8DCF7A47-BBEF-4BFD-95B3-F9EEC96FD422}"/>
    <dgm:cxn modelId="{CF9947D5-2CE2-4A90-8385-04CB83537616}" srcId="{FE6F0561-A5C6-45EC-BE47-843E64EF1174}" destId="{105F31DD-04A9-4AE2-9DC1-5CF1B225EB24}" srcOrd="8" destOrd="0" parTransId="{AE826C3A-24A3-47A6-BA08-D9E7024B48E1}" sibTransId="{2A5557F6-42E5-4481-AE4F-6C8DD584404C}"/>
    <dgm:cxn modelId="{FBB0F4DC-72FB-4880-A888-D715741A184A}" srcId="{FE6F0561-A5C6-45EC-BE47-843E64EF1174}" destId="{24FCFAA7-001F-46AC-86AE-39C23FBB01FA}" srcOrd="3" destOrd="0" parTransId="{E94ED5C1-84D7-4A2A-9926-E75F01C2C0DA}" sibTransId="{D1F1A909-1A22-4EC2-AD3F-60355E628FA5}"/>
    <dgm:cxn modelId="{F2CE0BF3-7C09-40FE-B1EF-7FEFE4848317}" type="presOf" srcId="{FE6F0561-A5C6-45EC-BE47-843E64EF1174}" destId="{B616D3FD-FFCB-40D9-AA10-27F2CB20E518}" srcOrd="0" destOrd="0" presId="urn:microsoft.com/office/officeart/2005/8/layout/vList2"/>
    <dgm:cxn modelId="{6E2CDAF5-5F8F-49BC-91AD-8621E828A570}" type="presOf" srcId="{105F31DD-04A9-4AE2-9DC1-5CF1B225EB24}" destId="{40004E45-9AEB-4910-BE05-B88670BEAC56}" srcOrd="0" destOrd="8" presId="urn:microsoft.com/office/officeart/2005/8/layout/vList2"/>
    <dgm:cxn modelId="{6CF147A6-65CB-4CA4-AD58-EA0358F7394B}" type="presParOf" srcId="{49D164FB-34C9-4CCB-A073-F40C35A0739D}" destId="{B616D3FD-FFCB-40D9-AA10-27F2CB20E518}" srcOrd="0" destOrd="0" presId="urn:microsoft.com/office/officeart/2005/8/layout/vList2"/>
    <dgm:cxn modelId="{847AC62A-6F4A-4DBE-BBC1-DA9453C5CAEE}" type="presParOf" srcId="{49D164FB-34C9-4CCB-A073-F40C35A0739D}" destId="{40004E45-9AEB-4910-BE05-B88670BEAC56}" srcOrd="1" destOrd="0" presId="urn:microsoft.com/office/officeart/2005/8/layout/vList2"/>
    <dgm:cxn modelId="{85CF1AC0-FA26-4433-BB8D-DA5D5C892C84}" type="presParOf" srcId="{49D164FB-34C9-4CCB-A073-F40C35A0739D}" destId="{125749A3-D181-43FC-82ED-59B33DDB1C5C}" srcOrd="2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EF17FB5-9282-454A-9169-20389AAF7BBC}" type="doc">
      <dgm:prSet loTypeId="urn:microsoft.com/office/officeart/2005/8/layout/hProcess4" loCatId="process" qsTypeId="urn:microsoft.com/office/officeart/2005/8/quickstyle/simple1" qsCatId="simple" csTypeId="urn:microsoft.com/office/officeart/2005/8/colors/accent6_2" csCatId="accent6" phldr="1"/>
      <dgm:spPr/>
    </dgm:pt>
    <dgm:pt modelId="{CB2CAD83-58E4-4438-92F5-F9EEB8511C33}">
      <dgm:prSet phldrT="[Text]"/>
      <dgm:spPr/>
      <dgm:t>
        <a:bodyPr/>
        <a:lstStyle/>
        <a:p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Family Life</a:t>
          </a:r>
        </a:p>
      </dgm:t>
    </dgm:pt>
    <dgm:pt modelId="{D1AF9A2C-F94C-4C93-A6FD-750C0FDB5D17}" type="parTrans" cxnId="{129D46A3-9F1E-4A83-8CCB-00D093152BFD}">
      <dgm:prSet/>
      <dgm:spPr/>
      <dgm:t>
        <a:bodyPr/>
        <a:lstStyle/>
        <a:p>
          <a:endParaRPr lang="en-GB"/>
        </a:p>
      </dgm:t>
    </dgm:pt>
    <dgm:pt modelId="{0F769F8F-5ED3-4E7C-9A24-EC3E4938B05D}" type="sibTrans" cxnId="{129D46A3-9F1E-4A83-8CCB-00D093152BFD}">
      <dgm:prSet/>
      <dgm:spPr/>
      <dgm:t>
        <a:bodyPr/>
        <a:lstStyle/>
        <a:p>
          <a:endParaRPr lang="en-GB"/>
        </a:p>
      </dgm:t>
    </dgm:pt>
    <dgm:pt modelId="{FB5B0DAA-83D2-4639-8EC3-B33D8C1C66AB}">
      <dgm:prSet phldrT="[Text]"/>
      <dgm:spPr/>
      <dgm:t>
        <a:bodyPr/>
        <a:lstStyle/>
        <a:p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Social Life</a:t>
          </a:r>
        </a:p>
      </dgm:t>
    </dgm:pt>
    <dgm:pt modelId="{644EE155-C29F-44F7-9D2C-41FF6FC5D67F}" type="parTrans" cxnId="{AD6BE24E-B086-4A82-B32F-CE1EFC1FCC64}">
      <dgm:prSet/>
      <dgm:spPr/>
      <dgm:t>
        <a:bodyPr/>
        <a:lstStyle/>
        <a:p>
          <a:endParaRPr lang="en-GB"/>
        </a:p>
      </dgm:t>
    </dgm:pt>
    <dgm:pt modelId="{6E67B901-93E2-4377-84B6-FE65DCF921EF}" type="sibTrans" cxnId="{AD6BE24E-B086-4A82-B32F-CE1EFC1FCC64}">
      <dgm:prSet/>
      <dgm:spPr/>
      <dgm:t>
        <a:bodyPr/>
        <a:lstStyle/>
        <a:p>
          <a:endParaRPr lang="en-GB"/>
        </a:p>
      </dgm:t>
    </dgm:pt>
    <dgm:pt modelId="{A00FB01C-ED74-423D-B7FD-D5B8B0C11327}">
      <dgm:prSet phldrT="[Text]"/>
      <dgm:spPr/>
      <dgm:t>
        <a:bodyPr/>
        <a:lstStyle/>
        <a:p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Occupation</a:t>
          </a:r>
        </a:p>
      </dgm:t>
    </dgm:pt>
    <dgm:pt modelId="{A8BE50DA-1C13-40A2-B5E9-B1AA34F89D4F}" type="parTrans" cxnId="{AB3ADE59-E49D-4C06-B903-8DCB6D532831}">
      <dgm:prSet/>
      <dgm:spPr/>
      <dgm:t>
        <a:bodyPr/>
        <a:lstStyle/>
        <a:p>
          <a:endParaRPr lang="en-GB"/>
        </a:p>
      </dgm:t>
    </dgm:pt>
    <dgm:pt modelId="{2605032C-6119-4691-A1C9-34D8731C74C7}" type="sibTrans" cxnId="{AB3ADE59-E49D-4C06-B903-8DCB6D532831}">
      <dgm:prSet/>
      <dgm:spPr/>
      <dgm:t>
        <a:bodyPr/>
        <a:lstStyle/>
        <a:p>
          <a:endParaRPr lang="en-GB"/>
        </a:p>
      </dgm:t>
    </dgm:pt>
    <dgm:pt modelId="{7DFBBE86-F9DD-4D14-A45E-6A56FB3F4F34}">
      <dgm:prSet custT="1"/>
      <dgm:spPr/>
      <dgm:t>
        <a:bodyPr/>
        <a:lstStyle/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Burden on family members</a:t>
          </a:r>
        </a:p>
      </dgm:t>
    </dgm:pt>
    <dgm:pt modelId="{F86D0382-A2F0-403D-B1B3-4DFBC8CAC443}" type="parTrans" cxnId="{03250AB6-8BC7-4572-8103-9A1673791644}">
      <dgm:prSet/>
      <dgm:spPr/>
      <dgm:t>
        <a:bodyPr/>
        <a:lstStyle/>
        <a:p>
          <a:endParaRPr lang="en-GB"/>
        </a:p>
      </dgm:t>
    </dgm:pt>
    <dgm:pt modelId="{7A5C5171-FA21-43AF-A244-C73DE595B9CC}" type="sibTrans" cxnId="{03250AB6-8BC7-4572-8103-9A1673791644}">
      <dgm:prSet/>
      <dgm:spPr/>
      <dgm:t>
        <a:bodyPr/>
        <a:lstStyle/>
        <a:p>
          <a:endParaRPr lang="en-GB"/>
        </a:p>
      </dgm:t>
    </dgm:pt>
    <dgm:pt modelId="{E9E9208B-CDFE-4C97-AD72-EE50D4F9CD08}">
      <dgm:prSet custT="1"/>
      <dgm:spPr/>
      <dgm:t>
        <a:bodyPr/>
        <a:lstStyle/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Strain on relationships</a:t>
          </a:r>
        </a:p>
      </dgm:t>
    </dgm:pt>
    <dgm:pt modelId="{6AE36810-AF82-4CC1-8FDE-F59EFB8DB5F8}" type="parTrans" cxnId="{6EDEFFE3-ECBE-4AF1-AC53-C400E16EAEFE}">
      <dgm:prSet/>
      <dgm:spPr/>
      <dgm:t>
        <a:bodyPr/>
        <a:lstStyle/>
        <a:p>
          <a:endParaRPr lang="en-GB"/>
        </a:p>
      </dgm:t>
    </dgm:pt>
    <dgm:pt modelId="{373B36F4-B1DD-4BA6-A789-84FA28497209}" type="sibTrans" cxnId="{6EDEFFE3-ECBE-4AF1-AC53-C400E16EAEFE}">
      <dgm:prSet/>
      <dgm:spPr/>
      <dgm:t>
        <a:bodyPr/>
        <a:lstStyle/>
        <a:p>
          <a:endParaRPr lang="en-GB"/>
        </a:p>
      </dgm:t>
    </dgm:pt>
    <dgm:pt modelId="{0D5DCB15-210D-4675-B61C-CF5CA3067B24}">
      <dgm:prSet/>
      <dgm:spPr/>
      <dgm:t>
        <a:bodyPr/>
        <a:lstStyle/>
        <a:p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Fears of being criticised by members of the public</a:t>
          </a:r>
          <a:endParaRPr lang="en-GB"/>
        </a:p>
      </dgm:t>
    </dgm:pt>
    <dgm:pt modelId="{FFB538DF-EBF4-4CE2-9452-A5BC7B1656AF}" type="parTrans" cxnId="{A25F6CF8-B32F-4A78-B7F0-5E6CF7393603}">
      <dgm:prSet/>
      <dgm:spPr/>
      <dgm:t>
        <a:bodyPr/>
        <a:lstStyle/>
        <a:p>
          <a:endParaRPr lang="en-GB"/>
        </a:p>
      </dgm:t>
    </dgm:pt>
    <dgm:pt modelId="{62681496-65A1-4ED0-B39F-8A968BFFEA33}" type="sibTrans" cxnId="{A25F6CF8-B32F-4A78-B7F0-5E6CF7393603}">
      <dgm:prSet/>
      <dgm:spPr/>
      <dgm:t>
        <a:bodyPr/>
        <a:lstStyle/>
        <a:p>
          <a:endParaRPr lang="en-GB"/>
        </a:p>
      </dgm:t>
    </dgm:pt>
    <dgm:pt modelId="{DF4BCDE7-A37B-44CF-8566-4D1BD5517AD9}">
      <dgm:prSet/>
      <dgm:spPr/>
      <dgm:t>
        <a:bodyPr/>
        <a:lstStyle/>
        <a:p>
          <a:r>
            <a:rPr lang="en-GB" b="1">
              <a:latin typeface="Times New Roman" panose="02020603050405020304" pitchFamily="18" charset="0"/>
              <a:cs typeface="Times New Roman" panose="02020603050405020304" pitchFamily="18" charset="0"/>
            </a:rPr>
            <a:t>16%</a:t>
          </a:r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 of people would feel upset to work alongside someone with a mood disorder (Stip, Caron, &amp; Mancini-Marïe, 2006).</a:t>
          </a:r>
        </a:p>
      </dgm:t>
    </dgm:pt>
    <dgm:pt modelId="{4905D723-584A-42F3-B3E5-55DE2E990C6E}" type="parTrans" cxnId="{8473D8C7-426C-497E-B4C1-BCFC4180772C}">
      <dgm:prSet/>
      <dgm:spPr/>
      <dgm:t>
        <a:bodyPr/>
        <a:lstStyle/>
        <a:p>
          <a:endParaRPr lang="en-GB"/>
        </a:p>
      </dgm:t>
    </dgm:pt>
    <dgm:pt modelId="{6789398E-2820-4631-9501-1203688268FE}" type="sibTrans" cxnId="{8473D8C7-426C-497E-B4C1-BCFC4180772C}">
      <dgm:prSet/>
      <dgm:spPr/>
      <dgm:t>
        <a:bodyPr/>
        <a:lstStyle/>
        <a:p>
          <a:endParaRPr lang="en-GB"/>
        </a:p>
      </dgm:t>
    </dgm:pt>
    <dgm:pt modelId="{BBEEE686-1263-49D4-8F3A-7751A74E3B4F}" type="pres">
      <dgm:prSet presAssocID="{1EF17FB5-9282-454A-9169-20389AAF7BBC}" presName="Name0" presStyleCnt="0">
        <dgm:presLayoutVars>
          <dgm:dir/>
          <dgm:animLvl val="lvl"/>
          <dgm:resizeHandles val="exact"/>
        </dgm:presLayoutVars>
      </dgm:prSet>
      <dgm:spPr/>
    </dgm:pt>
    <dgm:pt modelId="{5EA35C0D-E0C9-4552-AB2E-C4C1DB1C1962}" type="pres">
      <dgm:prSet presAssocID="{1EF17FB5-9282-454A-9169-20389AAF7BBC}" presName="tSp" presStyleCnt="0"/>
      <dgm:spPr/>
    </dgm:pt>
    <dgm:pt modelId="{555DADD1-EF63-41F5-AC56-47EF68857D1B}" type="pres">
      <dgm:prSet presAssocID="{1EF17FB5-9282-454A-9169-20389AAF7BBC}" presName="bSp" presStyleCnt="0"/>
      <dgm:spPr/>
    </dgm:pt>
    <dgm:pt modelId="{CBF05D89-793B-4D8F-8B2E-27920C0357C3}" type="pres">
      <dgm:prSet presAssocID="{1EF17FB5-9282-454A-9169-20389AAF7BBC}" presName="process" presStyleCnt="0"/>
      <dgm:spPr/>
    </dgm:pt>
    <dgm:pt modelId="{AF40D9C4-C4FF-419E-80F7-E2A65BA4D1B2}" type="pres">
      <dgm:prSet presAssocID="{CB2CAD83-58E4-4438-92F5-F9EEB8511C33}" presName="composite1" presStyleCnt="0"/>
      <dgm:spPr/>
    </dgm:pt>
    <dgm:pt modelId="{AB4029A5-DC4C-4A23-B02F-B526DAE5E9BD}" type="pres">
      <dgm:prSet presAssocID="{CB2CAD83-58E4-4438-92F5-F9EEB8511C33}" presName="dummyNode1" presStyleLbl="node1" presStyleIdx="0" presStyleCnt="3"/>
      <dgm:spPr/>
    </dgm:pt>
    <dgm:pt modelId="{D9282793-4A45-493F-8364-45A8C664B9C2}" type="pres">
      <dgm:prSet presAssocID="{CB2CAD83-58E4-4438-92F5-F9EEB8511C33}" presName="childNode1" presStyleLbl="bgAcc1" presStyleIdx="0" presStyleCnt="3" custScaleX="88184" custScaleY="120818">
        <dgm:presLayoutVars>
          <dgm:bulletEnabled val="1"/>
        </dgm:presLayoutVars>
      </dgm:prSet>
      <dgm:spPr/>
    </dgm:pt>
    <dgm:pt modelId="{10FFCF74-73AE-49BA-BF6E-00BBCBFEB796}" type="pres">
      <dgm:prSet presAssocID="{CB2CAD83-58E4-4438-92F5-F9EEB8511C33}" presName="childNode1tx" presStyleLbl="bgAcc1" presStyleIdx="0" presStyleCnt="3">
        <dgm:presLayoutVars>
          <dgm:bulletEnabled val="1"/>
        </dgm:presLayoutVars>
      </dgm:prSet>
      <dgm:spPr/>
    </dgm:pt>
    <dgm:pt modelId="{EABB94F2-0222-493A-B8BC-1B3C07EB9EAA}" type="pres">
      <dgm:prSet presAssocID="{CB2CAD83-58E4-4438-92F5-F9EEB8511C33}" presName="parentNode1" presStyleLbl="node1" presStyleIdx="0" presStyleCnt="3" custScaleX="99834" custScaleY="82393">
        <dgm:presLayoutVars>
          <dgm:chMax val="1"/>
          <dgm:bulletEnabled val="1"/>
        </dgm:presLayoutVars>
      </dgm:prSet>
      <dgm:spPr/>
    </dgm:pt>
    <dgm:pt modelId="{17AB9274-4296-4E63-BBA5-0D95DDB223F5}" type="pres">
      <dgm:prSet presAssocID="{CB2CAD83-58E4-4438-92F5-F9EEB8511C33}" presName="connSite1" presStyleCnt="0"/>
      <dgm:spPr/>
    </dgm:pt>
    <dgm:pt modelId="{9BED9439-2184-40C7-9C66-3A877B95A4F2}" type="pres">
      <dgm:prSet presAssocID="{0F769F8F-5ED3-4E7C-9A24-EC3E4938B05D}" presName="Name9" presStyleLbl="sibTrans2D1" presStyleIdx="0" presStyleCnt="2"/>
      <dgm:spPr/>
    </dgm:pt>
    <dgm:pt modelId="{DCB9F6D7-41DF-49EA-A7EF-3CFCAD9CB70E}" type="pres">
      <dgm:prSet presAssocID="{FB5B0DAA-83D2-4639-8EC3-B33D8C1C66AB}" presName="composite2" presStyleCnt="0"/>
      <dgm:spPr/>
    </dgm:pt>
    <dgm:pt modelId="{9D20267D-92D8-4168-8E58-481C5C0CC6AF}" type="pres">
      <dgm:prSet presAssocID="{FB5B0DAA-83D2-4639-8EC3-B33D8C1C66AB}" presName="dummyNode2" presStyleLbl="node1" presStyleIdx="0" presStyleCnt="3"/>
      <dgm:spPr/>
    </dgm:pt>
    <dgm:pt modelId="{E387B45E-D88E-4230-A0B9-08B399FC52F6}" type="pres">
      <dgm:prSet presAssocID="{FB5B0DAA-83D2-4639-8EC3-B33D8C1C66AB}" presName="childNode2" presStyleLbl="bgAcc1" presStyleIdx="1" presStyleCnt="3">
        <dgm:presLayoutVars>
          <dgm:bulletEnabled val="1"/>
        </dgm:presLayoutVars>
      </dgm:prSet>
      <dgm:spPr/>
    </dgm:pt>
    <dgm:pt modelId="{4B152F49-AE96-4598-ACFC-A8F6370CAD14}" type="pres">
      <dgm:prSet presAssocID="{FB5B0DAA-83D2-4639-8EC3-B33D8C1C66AB}" presName="childNode2tx" presStyleLbl="bgAcc1" presStyleIdx="1" presStyleCnt="3">
        <dgm:presLayoutVars>
          <dgm:bulletEnabled val="1"/>
        </dgm:presLayoutVars>
      </dgm:prSet>
      <dgm:spPr/>
    </dgm:pt>
    <dgm:pt modelId="{129BA9CC-0B72-40B8-8F61-C0B910B00E1C}" type="pres">
      <dgm:prSet presAssocID="{FB5B0DAA-83D2-4639-8EC3-B33D8C1C66AB}" presName="parentNode2" presStyleLbl="node1" presStyleIdx="1" presStyleCnt="3">
        <dgm:presLayoutVars>
          <dgm:chMax val="0"/>
          <dgm:bulletEnabled val="1"/>
        </dgm:presLayoutVars>
      </dgm:prSet>
      <dgm:spPr/>
    </dgm:pt>
    <dgm:pt modelId="{BE1038FD-1BA7-4D4D-BFC2-1D0D7010A737}" type="pres">
      <dgm:prSet presAssocID="{FB5B0DAA-83D2-4639-8EC3-B33D8C1C66AB}" presName="connSite2" presStyleCnt="0"/>
      <dgm:spPr/>
    </dgm:pt>
    <dgm:pt modelId="{7D6430B8-8278-41D9-9980-1D11FC64CBB8}" type="pres">
      <dgm:prSet presAssocID="{6E67B901-93E2-4377-84B6-FE65DCF921EF}" presName="Name18" presStyleLbl="sibTrans2D1" presStyleIdx="1" presStyleCnt="2"/>
      <dgm:spPr/>
    </dgm:pt>
    <dgm:pt modelId="{B7E1A0B0-AC7C-4D2F-B52F-34B59492F9DB}" type="pres">
      <dgm:prSet presAssocID="{A00FB01C-ED74-423D-B7FD-D5B8B0C11327}" presName="composite1" presStyleCnt="0"/>
      <dgm:spPr/>
    </dgm:pt>
    <dgm:pt modelId="{4CF8B9B2-7B5C-4341-95F7-C87ED55384F0}" type="pres">
      <dgm:prSet presAssocID="{A00FB01C-ED74-423D-B7FD-D5B8B0C11327}" presName="dummyNode1" presStyleLbl="node1" presStyleIdx="1" presStyleCnt="3"/>
      <dgm:spPr/>
    </dgm:pt>
    <dgm:pt modelId="{E1C3368E-AA43-41ED-8978-C168C7B32E86}" type="pres">
      <dgm:prSet presAssocID="{A00FB01C-ED74-423D-B7FD-D5B8B0C11327}" presName="childNode1" presStyleLbl="bgAcc1" presStyleIdx="2" presStyleCnt="3" custScaleX="116105" custScaleY="138345">
        <dgm:presLayoutVars>
          <dgm:bulletEnabled val="1"/>
        </dgm:presLayoutVars>
      </dgm:prSet>
      <dgm:spPr/>
    </dgm:pt>
    <dgm:pt modelId="{CB4F17FD-8327-4D88-949E-81E3E98E5E8F}" type="pres">
      <dgm:prSet presAssocID="{A00FB01C-ED74-423D-B7FD-D5B8B0C11327}" presName="childNode1tx" presStyleLbl="bgAcc1" presStyleIdx="2" presStyleCnt="3">
        <dgm:presLayoutVars>
          <dgm:bulletEnabled val="1"/>
        </dgm:presLayoutVars>
      </dgm:prSet>
      <dgm:spPr/>
    </dgm:pt>
    <dgm:pt modelId="{6F70927B-CB77-4CC2-B2E7-954079D9C4AC}" type="pres">
      <dgm:prSet presAssocID="{A00FB01C-ED74-423D-B7FD-D5B8B0C11327}" presName="parentNode1" presStyleLbl="node1" presStyleIdx="2" presStyleCnt="3" custScaleX="103123" custScaleY="107990" custLinFactNeighborX="8108" custLinFactNeighborY="15684">
        <dgm:presLayoutVars>
          <dgm:chMax val="1"/>
          <dgm:bulletEnabled val="1"/>
        </dgm:presLayoutVars>
      </dgm:prSet>
      <dgm:spPr/>
    </dgm:pt>
    <dgm:pt modelId="{CFCF9160-6D12-4C2E-AB2F-B5F4E1808F90}" type="pres">
      <dgm:prSet presAssocID="{A00FB01C-ED74-423D-B7FD-D5B8B0C11327}" presName="connSite1" presStyleCnt="0"/>
      <dgm:spPr/>
    </dgm:pt>
  </dgm:ptLst>
  <dgm:cxnLst>
    <dgm:cxn modelId="{300A730E-1382-4FF1-AD59-2B0099FC85A8}" type="presOf" srcId="{1EF17FB5-9282-454A-9169-20389AAF7BBC}" destId="{BBEEE686-1263-49D4-8F3A-7751A74E3B4F}" srcOrd="0" destOrd="0" presId="urn:microsoft.com/office/officeart/2005/8/layout/hProcess4"/>
    <dgm:cxn modelId="{2BC8280F-9590-4BB5-A5EA-46A25ADC9A7C}" type="presOf" srcId="{A00FB01C-ED74-423D-B7FD-D5B8B0C11327}" destId="{6F70927B-CB77-4CC2-B2E7-954079D9C4AC}" srcOrd="0" destOrd="0" presId="urn:microsoft.com/office/officeart/2005/8/layout/hProcess4"/>
    <dgm:cxn modelId="{CDCDD848-9B86-44F7-99CB-3FE79CB142F1}" type="presOf" srcId="{7DFBBE86-F9DD-4D14-A45E-6A56FB3F4F34}" destId="{10FFCF74-73AE-49BA-BF6E-00BBCBFEB796}" srcOrd="1" destOrd="0" presId="urn:microsoft.com/office/officeart/2005/8/layout/hProcess4"/>
    <dgm:cxn modelId="{7EAC394C-CE91-4C51-B18C-98824F600F47}" type="presOf" srcId="{E9E9208B-CDFE-4C97-AD72-EE50D4F9CD08}" destId="{D9282793-4A45-493F-8364-45A8C664B9C2}" srcOrd="0" destOrd="1" presId="urn:microsoft.com/office/officeart/2005/8/layout/hProcess4"/>
    <dgm:cxn modelId="{AD6BE24E-B086-4A82-B32F-CE1EFC1FCC64}" srcId="{1EF17FB5-9282-454A-9169-20389AAF7BBC}" destId="{FB5B0DAA-83D2-4639-8EC3-B33D8C1C66AB}" srcOrd="1" destOrd="0" parTransId="{644EE155-C29F-44F7-9D2C-41FF6FC5D67F}" sibTransId="{6E67B901-93E2-4377-84B6-FE65DCF921EF}"/>
    <dgm:cxn modelId="{D5C84D4F-CE39-4173-927F-51B3423BB188}" type="presOf" srcId="{0F769F8F-5ED3-4E7C-9A24-EC3E4938B05D}" destId="{9BED9439-2184-40C7-9C66-3A877B95A4F2}" srcOrd="0" destOrd="0" presId="urn:microsoft.com/office/officeart/2005/8/layout/hProcess4"/>
    <dgm:cxn modelId="{AB3ADE59-E49D-4C06-B903-8DCB6D532831}" srcId="{1EF17FB5-9282-454A-9169-20389AAF7BBC}" destId="{A00FB01C-ED74-423D-B7FD-D5B8B0C11327}" srcOrd="2" destOrd="0" parTransId="{A8BE50DA-1C13-40A2-B5E9-B1AA34F89D4F}" sibTransId="{2605032C-6119-4691-A1C9-34D8731C74C7}"/>
    <dgm:cxn modelId="{5898078A-02F5-4C29-95C7-C3191D9C7CF8}" type="presOf" srcId="{0D5DCB15-210D-4675-B61C-CF5CA3067B24}" destId="{4B152F49-AE96-4598-ACFC-A8F6370CAD14}" srcOrd="1" destOrd="0" presId="urn:microsoft.com/office/officeart/2005/8/layout/hProcess4"/>
    <dgm:cxn modelId="{5D6CE495-373D-40BB-879A-0A80328C0DF2}" type="presOf" srcId="{0D5DCB15-210D-4675-B61C-CF5CA3067B24}" destId="{E387B45E-D88E-4230-A0B9-08B399FC52F6}" srcOrd="0" destOrd="0" presId="urn:microsoft.com/office/officeart/2005/8/layout/hProcess4"/>
    <dgm:cxn modelId="{BB3B69A0-84A5-48E5-9355-FBD0A250BF59}" type="presOf" srcId="{E9E9208B-CDFE-4C97-AD72-EE50D4F9CD08}" destId="{10FFCF74-73AE-49BA-BF6E-00BBCBFEB796}" srcOrd="1" destOrd="1" presId="urn:microsoft.com/office/officeart/2005/8/layout/hProcess4"/>
    <dgm:cxn modelId="{129D46A3-9F1E-4A83-8CCB-00D093152BFD}" srcId="{1EF17FB5-9282-454A-9169-20389AAF7BBC}" destId="{CB2CAD83-58E4-4438-92F5-F9EEB8511C33}" srcOrd="0" destOrd="0" parTransId="{D1AF9A2C-F94C-4C93-A6FD-750C0FDB5D17}" sibTransId="{0F769F8F-5ED3-4E7C-9A24-EC3E4938B05D}"/>
    <dgm:cxn modelId="{831D79A4-FE81-4460-9542-F6B856AC2AC4}" type="presOf" srcId="{DF4BCDE7-A37B-44CF-8566-4D1BD5517AD9}" destId="{E1C3368E-AA43-41ED-8978-C168C7B32E86}" srcOrd="0" destOrd="0" presId="urn:microsoft.com/office/officeart/2005/8/layout/hProcess4"/>
    <dgm:cxn modelId="{89368BA7-D483-48C6-82CB-68C25517733C}" type="presOf" srcId="{CB2CAD83-58E4-4438-92F5-F9EEB8511C33}" destId="{EABB94F2-0222-493A-B8BC-1B3C07EB9EAA}" srcOrd="0" destOrd="0" presId="urn:microsoft.com/office/officeart/2005/8/layout/hProcess4"/>
    <dgm:cxn modelId="{03250AB6-8BC7-4572-8103-9A1673791644}" srcId="{CB2CAD83-58E4-4438-92F5-F9EEB8511C33}" destId="{7DFBBE86-F9DD-4D14-A45E-6A56FB3F4F34}" srcOrd="0" destOrd="0" parTransId="{F86D0382-A2F0-403D-B1B3-4DFBC8CAC443}" sibTransId="{7A5C5171-FA21-43AF-A244-C73DE595B9CC}"/>
    <dgm:cxn modelId="{FD0E25BD-EB31-4FD2-843D-FF9D449D3BD4}" type="presOf" srcId="{7DFBBE86-F9DD-4D14-A45E-6A56FB3F4F34}" destId="{D9282793-4A45-493F-8364-45A8C664B9C2}" srcOrd="0" destOrd="0" presId="urn:microsoft.com/office/officeart/2005/8/layout/hProcess4"/>
    <dgm:cxn modelId="{6CFA34C4-8628-4A8F-88CA-D53A011E4555}" type="presOf" srcId="{6E67B901-93E2-4377-84B6-FE65DCF921EF}" destId="{7D6430B8-8278-41D9-9980-1D11FC64CBB8}" srcOrd="0" destOrd="0" presId="urn:microsoft.com/office/officeart/2005/8/layout/hProcess4"/>
    <dgm:cxn modelId="{8473D8C7-426C-497E-B4C1-BCFC4180772C}" srcId="{A00FB01C-ED74-423D-B7FD-D5B8B0C11327}" destId="{DF4BCDE7-A37B-44CF-8566-4D1BD5517AD9}" srcOrd="0" destOrd="0" parTransId="{4905D723-584A-42F3-B3E5-55DE2E990C6E}" sibTransId="{6789398E-2820-4631-9501-1203688268FE}"/>
    <dgm:cxn modelId="{37E0A1D6-3129-453E-BDC8-BED2B4C61551}" type="presOf" srcId="{FB5B0DAA-83D2-4639-8EC3-B33D8C1C66AB}" destId="{129BA9CC-0B72-40B8-8F61-C0B910B00E1C}" srcOrd="0" destOrd="0" presId="urn:microsoft.com/office/officeart/2005/8/layout/hProcess4"/>
    <dgm:cxn modelId="{6EDEFFE3-ECBE-4AF1-AC53-C400E16EAEFE}" srcId="{CB2CAD83-58E4-4438-92F5-F9EEB8511C33}" destId="{E9E9208B-CDFE-4C97-AD72-EE50D4F9CD08}" srcOrd="1" destOrd="0" parTransId="{6AE36810-AF82-4CC1-8FDE-F59EFB8DB5F8}" sibTransId="{373B36F4-B1DD-4BA6-A789-84FA28497209}"/>
    <dgm:cxn modelId="{BE2CF5F4-5FCF-4079-BCF8-2B2B03158128}" type="presOf" srcId="{DF4BCDE7-A37B-44CF-8566-4D1BD5517AD9}" destId="{CB4F17FD-8327-4D88-949E-81E3E98E5E8F}" srcOrd="1" destOrd="0" presId="urn:microsoft.com/office/officeart/2005/8/layout/hProcess4"/>
    <dgm:cxn modelId="{A25F6CF8-B32F-4A78-B7F0-5E6CF7393603}" srcId="{FB5B0DAA-83D2-4639-8EC3-B33D8C1C66AB}" destId="{0D5DCB15-210D-4675-B61C-CF5CA3067B24}" srcOrd="0" destOrd="0" parTransId="{FFB538DF-EBF4-4CE2-9452-A5BC7B1656AF}" sibTransId="{62681496-65A1-4ED0-B39F-8A968BFFEA33}"/>
    <dgm:cxn modelId="{33C6CAA2-4445-4013-8BB2-9A7B34725E1B}" type="presParOf" srcId="{BBEEE686-1263-49D4-8F3A-7751A74E3B4F}" destId="{5EA35C0D-E0C9-4552-AB2E-C4C1DB1C1962}" srcOrd="0" destOrd="0" presId="urn:microsoft.com/office/officeart/2005/8/layout/hProcess4"/>
    <dgm:cxn modelId="{22164E6D-FF3C-4A42-9439-1454704923E5}" type="presParOf" srcId="{BBEEE686-1263-49D4-8F3A-7751A74E3B4F}" destId="{555DADD1-EF63-41F5-AC56-47EF68857D1B}" srcOrd="1" destOrd="0" presId="urn:microsoft.com/office/officeart/2005/8/layout/hProcess4"/>
    <dgm:cxn modelId="{3D6544B2-7C72-4D97-B408-7B3931C9A6A5}" type="presParOf" srcId="{BBEEE686-1263-49D4-8F3A-7751A74E3B4F}" destId="{CBF05D89-793B-4D8F-8B2E-27920C0357C3}" srcOrd="2" destOrd="0" presId="urn:microsoft.com/office/officeart/2005/8/layout/hProcess4"/>
    <dgm:cxn modelId="{4D20B359-BD9F-4945-9706-5AD314503B50}" type="presParOf" srcId="{CBF05D89-793B-4D8F-8B2E-27920C0357C3}" destId="{AF40D9C4-C4FF-419E-80F7-E2A65BA4D1B2}" srcOrd="0" destOrd="0" presId="urn:microsoft.com/office/officeart/2005/8/layout/hProcess4"/>
    <dgm:cxn modelId="{A411D0C8-49E8-486F-8B6C-2A426E9427C1}" type="presParOf" srcId="{AF40D9C4-C4FF-419E-80F7-E2A65BA4D1B2}" destId="{AB4029A5-DC4C-4A23-B02F-B526DAE5E9BD}" srcOrd="0" destOrd="0" presId="urn:microsoft.com/office/officeart/2005/8/layout/hProcess4"/>
    <dgm:cxn modelId="{CE9F5A29-E8C2-41AD-B17B-7F67FE780C63}" type="presParOf" srcId="{AF40D9C4-C4FF-419E-80F7-E2A65BA4D1B2}" destId="{D9282793-4A45-493F-8364-45A8C664B9C2}" srcOrd="1" destOrd="0" presId="urn:microsoft.com/office/officeart/2005/8/layout/hProcess4"/>
    <dgm:cxn modelId="{E9AF56F2-18C8-4327-9BEE-BF50812BE245}" type="presParOf" srcId="{AF40D9C4-C4FF-419E-80F7-E2A65BA4D1B2}" destId="{10FFCF74-73AE-49BA-BF6E-00BBCBFEB796}" srcOrd="2" destOrd="0" presId="urn:microsoft.com/office/officeart/2005/8/layout/hProcess4"/>
    <dgm:cxn modelId="{C91A0345-E0BC-4824-8148-340A6653A929}" type="presParOf" srcId="{AF40D9C4-C4FF-419E-80F7-E2A65BA4D1B2}" destId="{EABB94F2-0222-493A-B8BC-1B3C07EB9EAA}" srcOrd="3" destOrd="0" presId="urn:microsoft.com/office/officeart/2005/8/layout/hProcess4"/>
    <dgm:cxn modelId="{ED862710-AA39-427A-9584-973A62B61F18}" type="presParOf" srcId="{AF40D9C4-C4FF-419E-80F7-E2A65BA4D1B2}" destId="{17AB9274-4296-4E63-BBA5-0D95DDB223F5}" srcOrd="4" destOrd="0" presId="urn:microsoft.com/office/officeart/2005/8/layout/hProcess4"/>
    <dgm:cxn modelId="{2B2DB0A8-88C0-4214-B7B2-D74B41B8378A}" type="presParOf" srcId="{CBF05D89-793B-4D8F-8B2E-27920C0357C3}" destId="{9BED9439-2184-40C7-9C66-3A877B95A4F2}" srcOrd="1" destOrd="0" presId="urn:microsoft.com/office/officeart/2005/8/layout/hProcess4"/>
    <dgm:cxn modelId="{1BB5881C-0EC5-45D3-AE8A-15BB3F5093ED}" type="presParOf" srcId="{CBF05D89-793B-4D8F-8B2E-27920C0357C3}" destId="{DCB9F6D7-41DF-49EA-A7EF-3CFCAD9CB70E}" srcOrd="2" destOrd="0" presId="urn:microsoft.com/office/officeart/2005/8/layout/hProcess4"/>
    <dgm:cxn modelId="{05168EBB-EA92-49DB-9638-89DD30999395}" type="presParOf" srcId="{DCB9F6D7-41DF-49EA-A7EF-3CFCAD9CB70E}" destId="{9D20267D-92D8-4168-8E58-481C5C0CC6AF}" srcOrd="0" destOrd="0" presId="urn:microsoft.com/office/officeart/2005/8/layout/hProcess4"/>
    <dgm:cxn modelId="{4236611B-A758-4954-8DDE-5DCF95412AA8}" type="presParOf" srcId="{DCB9F6D7-41DF-49EA-A7EF-3CFCAD9CB70E}" destId="{E387B45E-D88E-4230-A0B9-08B399FC52F6}" srcOrd="1" destOrd="0" presId="urn:microsoft.com/office/officeart/2005/8/layout/hProcess4"/>
    <dgm:cxn modelId="{E5AF5E90-15E1-4213-AA70-D4836E7955FE}" type="presParOf" srcId="{DCB9F6D7-41DF-49EA-A7EF-3CFCAD9CB70E}" destId="{4B152F49-AE96-4598-ACFC-A8F6370CAD14}" srcOrd="2" destOrd="0" presId="urn:microsoft.com/office/officeart/2005/8/layout/hProcess4"/>
    <dgm:cxn modelId="{3ABB235A-1BD2-4739-8296-B287AAF5691E}" type="presParOf" srcId="{DCB9F6D7-41DF-49EA-A7EF-3CFCAD9CB70E}" destId="{129BA9CC-0B72-40B8-8F61-C0B910B00E1C}" srcOrd="3" destOrd="0" presId="urn:microsoft.com/office/officeart/2005/8/layout/hProcess4"/>
    <dgm:cxn modelId="{DD62DD90-7C30-4E78-8453-57898AC8F80D}" type="presParOf" srcId="{DCB9F6D7-41DF-49EA-A7EF-3CFCAD9CB70E}" destId="{BE1038FD-1BA7-4D4D-BFC2-1D0D7010A737}" srcOrd="4" destOrd="0" presId="urn:microsoft.com/office/officeart/2005/8/layout/hProcess4"/>
    <dgm:cxn modelId="{8A9AA34A-21D3-4C40-9665-FCD1FBF2A063}" type="presParOf" srcId="{CBF05D89-793B-4D8F-8B2E-27920C0357C3}" destId="{7D6430B8-8278-41D9-9980-1D11FC64CBB8}" srcOrd="3" destOrd="0" presId="urn:microsoft.com/office/officeart/2005/8/layout/hProcess4"/>
    <dgm:cxn modelId="{AD34B069-F606-4C95-A5BB-483C6C10A12E}" type="presParOf" srcId="{CBF05D89-793B-4D8F-8B2E-27920C0357C3}" destId="{B7E1A0B0-AC7C-4D2F-B52F-34B59492F9DB}" srcOrd="4" destOrd="0" presId="urn:microsoft.com/office/officeart/2005/8/layout/hProcess4"/>
    <dgm:cxn modelId="{885B8131-9211-495A-B18F-BA93859CFD80}" type="presParOf" srcId="{B7E1A0B0-AC7C-4D2F-B52F-34B59492F9DB}" destId="{4CF8B9B2-7B5C-4341-95F7-C87ED55384F0}" srcOrd="0" destOrd="0" presId="urn:microsoft.com/office/officeart/2005/8/layout/hProcess4"/>
    <dgm:cxn modelId="{59AD988A-6E1B-40B0-A734-3A22D637F1E3}" type="presParOf" srcId="{B7E1A0B0-AC7C-4D2F-B52F-34B59492F9DB}" destId="{E1C3368E-AA43-41ED-8978-C168C7B32E86}" srcOrd="1" destOrd="0" presId="urn:microsoft.com/office/officeart/2005/8/layout/hProcess4"/>
    <dgm:cxn modelId="{CFC378F5-F2FE-47E4-A120-F925E7927DBB}" type="presParOf" srcId="{B7E1A0B0-AC7C-4D2F-B52F-34B59492F9DB}" destId="{CB4F17FD-8327-4D88-949E-81E3E98E5E8F}" srcOrd="2" destOrd="0" presId="urn:microsoft.com/office/officeart/2005/8/layout/hProcess4"/>
    <dgm:cxn modelId="{0B480CC4-A8D9-4C50-A761-315FF747C12A}" type="presParOf" srcId="{B7E1A0B0-AC7C-4D2F-B52F-34B59492F9DB}" destId="{6F70927B-CB77-4CC2-B2E7-954079D9C4AC}" srcOrd="3" destOrd="0" presId="urn:microsoft.com/office/officeart/2005/8/layout/hProcess4"/>
    <dgm:cxn modelId="{CAFD4515-34DB-44FD-BA9F-5DCBB25F790A}" type="presParOf" srcId="{B7E1A0B0-AC7C-4D2F-B52F-34B59492F9DB}" destId="{CFCF9160-6D12-4C2E-AB2F-B5F4E1808F90}" srcOrd="4" destOrd="0" presId="urn:microsoft.com/office/officeart/2005/8/layout/hProcess4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34AA590-9859-4808-892B-9C297F743C5C}" type="doc">
      <dgm:prSet loTypeId="urn:microsoft.com/office/officeart/2005/8/layout/vList3" loCatId="list" qsTypeId="urn:microsoft.com/office/officeart/2005/8/quickstyle/simple1" qsCatId="simple" csTypeId="urn:microsoft.com/office/officeart/2005/8/colors/accent6_2" csCatId="accent6" phldr="1"/>
      <dgm:spPr/>
    </dgm:pt>
    <dgm:pt modelId="{AFCE07FA-8E6B-4C59-879D-D54CAAC50E51}">
      <dgm:prSet phldrT="[Text]"/>
      <dgm:spPr/>
      <dgm:t>
        <a:bodyPr/>
        <a:lstStyle/>
        <a:p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It is estimated that Bipolar Disorder has a prevalence of </a:t>
          </a:r>
          <a:r>
            <a:rPr lang="en-GB" b="1">
              <a:latin typeface="Times New Roman" panose="02020603050405020304" pitchFamily="18" charset="0"/>
              <a:cs typeface="Times New Roman" panose="02020603050405020304" pitchFamily="18" charset="0"/>
            </a:rPr>
            <a:t>2%-4% </a:t>
          </a:r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of the whole population</a:t>
          </a:r>
        </a:p>
      </dgm:t>
    </dgm:pt>
    <dgm:pt modelId="{735B962D-A961-4EC2-BE8B-EB60A3F99E6F}" type="parTrans" cxnId="{26D94B88-D002-48E0-99D9-61DEB9944A01}">
      <dgm:prSet/>
      <dgm:spPr/>
      <dgm:t>
        <a:bodyPr/>
        <a:lstStyle/>
        <a:p>
          <a:endParaRPr lang="en-GB"/>
        </a:p>
      </dgm:t>
    </dgm:pt>
    <dgm:pt modelId="{272FBF96-1BEE-4433-BFD6-4FDA30D790D9}" type="sibTrans" cxnId="{26D94B88-D002-48E0-99D9-61DEB9944A01}">
      <dgm:prSet/>
      <dgm:spPr/>
      <dgm:t>
        <a:bodyPr/>
        <a:lstStyle/>
        <a:p>
          <a:endParaRPr lang="en-GB"/>
        </a:p>
      </dgm:t>
    </dgm:pt>
    <dgm:pt modelId="{164BE846-38BA-4580-902B-CF824B2CE787}">
      <dgm:prSet phldrT="[Text]"/>
      <dgm:spPr/>
      <dgm:t>
        <a:bodyPr/>
        <a:lstStyle/>
        <a:p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Approximately </a:t>
          </a:r>
          <a:r>
            <a:rPr lang="en-GB" b="1">
              <a:latin typeface="Times New Roman" panose="02020603050405020304" pitchFamily="18" charset="0"/>
              <a:cs typeface="Times New Roman" panose="02020603050405020304" pitchFamily="18" charset="0"/>
            </a:rPr>
            <a:t>20% </a:t>
          </a:r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of those have a permanent disability </a:t>
          </a:r>
        </a:p>
      </dgm:t>
    </dgm:pt>
    <dgm:pt modelId="{736775D1-FB41-472A-BD54-CF8696203C66}" type="parTrans" cxnId="{0C845706-06C2-4DD6-9797-B1C4D3EB853F}">
      <dgm:prSet/>
      <dgm:spPr/>
      <dgm:t>
        <a:bodyPr/>
        <a:lstStyle/>
        <a:p>
          <a:endParaRPr lang="en-GB"/>
        </a:p>
      </dgm:t>
    </dgm:pt>
    <dgm:pt modelId="{39FE9BF1-230A-4885-9CC0-80C0BFBD76AA}" type="sibTrans" cxnId="{0C845706-06C2-4DD6-9797-B1C4D3EB853F}">
      <dgm:prSet/>
      <dgm:spPr/>
      <dgm:t>
        <a:bodyPr/>
        <a:lstStyle/>
        <a:p>
          <a:endParaRPr lang="en-GB"/>
        </a:p>
      </dgm:t>
    </dgm:pt>
    <dgm:pt modelId="{FC01A23A-9795-4A91-BB8E-BF001FD46D24}">
      <dgm:prSet phldrT="[Text]" custT="1"/>
      <dgm:spPr/>
      <dgm:t>
        <a:bodyPr/>
        <a:lstStyle/>
        <a:p>
          <a:r>
            <a:rPr lang="en-GB" sz="1000">
              <a:latin typeface="Times New Roman" panose="02020603050405020304" pitchFamily="18" charset="0"/>
              <a:cs typeface="Times New Roman" panose="02020603050405020304" pitchFamily="18" charset="0"/>
            </a:rPr>
            <a:t>(Shamsaei, Kermanshahi, Vanaki, &amp; Holtforth, 2013; Vázquez, Kapczinski, Magalhaes, Córdoba, Jaramillo, &amp; Rosa, 2011).</a:t>
          </a:r>
        </a:p>
      </dgm:t>
    </dgm:pt>
    <dgm:pt modelId="{F2187BA3-C997-4093-BC86-1BB1FE182655}" type="parTrans" cxnId="{51357F7B-9182-4382-86D6-7050811D2AC2}">
      <dgm:prSet/>
      <dgm:spPr/>
      <dgm:t>
        <a:bodyPr/>
        <a:lstStyle/>
        <a:p>
          <a:endParaRPr lang="en-GB"/>
        </a:p>
      </dgm:t>
    </dgm:pt>
    <dgm:pt modelId="{77292154-C568-4231-B6D9-89589BFD4FE5}" type="sibTrans" cxnId="{51357F7B-9182-4382-86D6-7050811D2AC2}">
      <dgm:prSet/>
      <dgm:spPr/>
      <dgm:t>
        <a:bodyPr/>
        <a:lstStyle/>
        <a:p>
          <a:endParaRPr lang="en-GB"/>
        </a:p>
      </dgm:t>
    </dgm:pt>
    <dgm:pt modelId="{F6459762-73CA-4468-BBB3-58A11CF3EAA1}" type="pres">
      <dgm:prSet presAssocID="{634AA590-9859-4808-892B-9C297F743C5C}" presName="linearFlow" presStyleCnt="0">
        <dgm:presLayoutVars>
          <dgm:dir/>
          <dgm:resizeHandles val="exact"/>
        </dgm:presLayoutVars>
      </dgm:prSet>
      <dgm:spPr/>
    </dgm:pt>
    <dgm:pt modelId="{25D6AB3D-A72D-40AE-B289-ACE3FE3FD8CD}" type="pres">
      <dgm:prSet presAssocID="{AFCE07FA-8E6B-4C59-879D-D54CAAC50E51}" presName="composite" presStyleCnt="0"/>
      <dgm:spPr/>
    </dgm:pt>
    <dgm:pt modelId="{8FECBEAF-8622-4867-8BC1-256998B802EB}" type="pres">
      <dgm:prSet presAssocID="{AFCE07FA-8E6B-4C59-879D-D54CAAC50E51}" presName="imgShp" presStyleLbl="fgImgPlace1" presStyleIdx="0" presStyleCnt="3"/>
      <dgm:spPr>
        <a:blipFill>
          <a:blip xmlns:r="http://schemas.openxmlformats.org/officeDocument/2006/relationships" r:embed="rId1" cstate="print">
            <a:biLevel thresh="75000"/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21000" r="-21000"/>
          </a:stretch>
        </a:blipFill>
      </dgm:spPr>
    </dgm:pt>
    <dgm:pt modelId="{D10D8D87-9538-45DF-B8AC-A2044D7949F9}" type="pres">
      <dgm:prSet presAssocID="{AFCE07FA-8E6B-4C59-879D-D54CAAC50E51}" presName="txShp" presStyleLbl="node1" presStyleIdx="0" presStyleCnt="3">
        <dgm:presLayoutVars>
          <dgm:bulletEnabled val="1"/>
        </dgm:presLayoutVars>
      </dgm:prSet>
      <dgm:spPr/>
    </dgm:pt>
    <dgm:pt modelId="{50C6F93D-2ABE-44CF-97AC-D9DBB799EEB4}" type="pres">
      <dgm:prSet presAssocID="{272FBF96-1BEE-4433-BFD6-4FDA30D790D9}" presName="spacing" presStyleCnt="0"/>
      <dgm:spPr/>
    </dgm:pt>
    <dgm:pt modelId="{44CAF5CA-E7BD-4108-8E16-1E6DD1805E13}" type="pres">
      <dgm:prSet presAssocID="{164BE846-38BA-4580-902B-CF824B2CE787}" presName="composite" presStyleCnt="0"/>
      <dgm:spPr/>
    </dgm:pt>
    <dgm:pt modelId="{3B73C3DB-FD39-4AA7-8F7B-EAA3B0E6DF4C}" type="pres">
      <dgm:prSet presAssocID="{164BE846-38BA-4580-902B-CF824B2CE787}" presName="imgShp" presStyleLbl="fgImgPlace1" presStyleIdx="1" presStyleCnt="3"/>
      <dgm:spPr>
        <a:blipFill>
          <a:blip xmlns:r="http://schemas.openxmlformats.org/officeDocument/2006/relationships" r:embed="rId3" cstate="print">
            <a:duotone>
              <a:schemeClr val="accent6">
                <a:shade val="45000"/>
                <a:satMod val="135000"/>
              </a:schemeClr>
              <a:prstClr val="white"/>
            </a:duotone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4"/>
              </a:ext>
            </a:extLst>
          </a:blip>
          <a:srcRect/>
          <a:stretch>
            <a:fillRect/>
          </a:stretch>
        </a:blipFill>
      </dgm:spPr>
    </dgm:pt>
    <dgm:pt modelId="{1369DCAC-8E31-4049-83CE-CD3DCFDD1F3C}" type="pres">
      <dgm:prSet presAssocID="{164BE846-38BA-4580-902B-CF824B2CE787}" presName="txShp" presStyleLbl="node1" presStyleIdx="1" presStyleCnt="3">
        <dgm:presLayoutVars>
          <dgm:bulletEnabled val="1"/>
        </dgm:presLayoutVars>
      </dgm:prSet>
      <dgm:spPr/>
    </dgm:pt>
    <dgm:pt modelId="{4C65A4F7-3AA1-4EF7-B6C3-84F7D3A9A1FA}" type="pres">
      <dgm:prSet presAssocID="{39FE9BF1-230A-4885-9CC0-80C0BFBD76AA}" presName="spacing" presStyleCnt="0"/>
      <dgm:spPr/>
    </dgm:pt>
    <dgm:pt modelId="{17CCD32A-0AB3-452D-AE14-4CDA14B99B42}" type="pres">
      <dgm:prSet presAssocID="{FC01A23A-9795-4A91-BB8E-BF001FD46D24}" presName="composite" presStyleCnt="0"/>
      <dgm:spPr/>
    </dgm:pt>
    <dgm:pt modelId="{1DF6CA8A-D888-4F15-91AD-0EA0325B7777}" type="pres">
      <dgm:prSet presAssocID="{FC01A23A-9795-4A91-BB8E-BF001FD46D24}" presName="imgShp" presStyleLbl="fgImgPlace1" presStyleIdx="2" presStyleCnt="3"/>
      <dgm:spPr>
        <a:blipFill>
          <a:blip xmlns:r="http://schemas.openxmlformats.org/officeDocument/2006/relationships" r:embed="rId5" cstate="print">
            <a:duotone>
              <a:prstClr val="black"/>
              <a:schemeClr val="accent6">
                <a:tint val="45000"/>
                <a:satMod val="400000"/>
              </a:schemeClr>
            </a:duotone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6"/>
              </a:ext>
            </a:extLst>
          </a:blip>
          <a:srcRect/>
          <a:stretch>
            <a:fillRect l="-25000" r="-25000"/>
          </a:stretch>
        </a:blipFill>
      </dgm:spPr>
    </dgm:pt>
    <dgm:pt modelId="{9AC32A2E-A6DD-4523-B3F5-18B21B93A3FE}" type="pres">
      <dgm:prSet presAssocID="{FC01A23A-9795-4A91-BB8E-BF001FD46D24}" presName="txShp" presStyleLbl="node1" presStyleIdx="2" presStyleCnt="3">
        <dgm:presLayoutVars>
          <dgm:bulletEnabled val="1"/>
        </dgm:presLayoutVars>
      </dgm:prSet>
      <dgm:spPr/>
    </dgm:pt>
  </dgm:ptLst>
  <dgm:cxnLst>
    <dgm:cxn modelId="{0C845706-06C2-4DD6-9797-B1C4D3EB853F}" srcId="{634AA590-9859-4808-892B-9C297F743C5C}" destId="{164BE846-38BA-4580-902B-CF824B2CE787}" srcOrd="1" destOrd="0" parTransId="{736775D1-FB41-472A-BD54-CF8696203C66}" sibTransId="{39FE9BF1-230A-4885-9CC0-80C0BFBD76AA}"/>
    <dgm:cxn modelId="{4A96484B-6A24-407C-8FB2-366B636F6F6D}" type="presOf" srcId="{FC01A23A-9795-4A91-BB8E-BF001FD46D24}" destId="{9AC32A2E-A6DD-4523-B3F5-18B21B93A3FE}" srcOrd="0" destOrd="0" presId="urn:microsoft.com/office/officeart/2005/8/layout/vList3"/>
    <dgm:cxn modelId="{D25FF554-491C-4AF5-9573-D1CB33518D0A}" type="presOf" srcId="{634AA590-9859-4808-892B-9C297F743C5C}" destId="{F6459762-73CA-4468-BBB3-58A11CF3EAA1}" srcOrd="0" destOrd="0" presId="urn:microsoft.com/office/officeart/2005/8/layout/vList3"/>
    <dgm:cxn modelId="{51357F7B-9182-4382-86D6-7050811D2AC2}" srcId="{634AA590-9859-4808-892B-9C297F743C5C}" destId="{FC01A23A-9795-4A91-BB8E-BF001FD46D24}" srcOrd="2" destOrd="0" parTransId="{F2187BA3-C997-4093-BC86-1BB1FE182655}" sibTransId="{77292154-C568-4231-B6D9-89589BFD4FE5}"/>
    <dgm:cxn modelId="{26D94B88-D002-48E0-99D9-61DEB9944A01}" srcId="{634AA590-9859-4808-892B-9C297F743C5C}" destId="{AFCE07FA-8E6B-4C59-879D-D54CAAC50E51}" srcOrd="0" destOrd="0" parTransId="{735B962D-A961-4EC2-BE8B-EB60A3F99E6F}" sibTransId="{272FBF96-1BEE-4433-BFD6-4FDA30D790D9}"/>
    <dgm:cxn modelId="{C533CBC7-A9E6-4FC3-B976-851CA7830686}" type="presOf" srcId="{164BE846-38BA-4580-902B-CF824B2CE787}" destId="{1369DCAC-8E31-4049-83CE-CD3DCFDD1F3C}" srcOrd="0" destOrd="0" presId="urn:microsoft.com/office/officeart/2005/8/layout/vList3"/>
    <dgm:cxn modelId="{47362FD3-8CC4-4672-BC3C-591EBE801F86}" type="presOf" srcId="{AFCE07FA-8E6B-4C59-879D-D54CAAC50E51}" destId="{D10D8D87-9538-45DF-B8AC-A2044D7949F9}" srcOrd="0" destOrd="0" presId="urn:microsoft.com/office/officeart/2005/8/layout/vList3"/>
    <dgm:cxn modelId="{597E20A0-F4C3-4835-927F-C430335D13EB}" type="presParOf" srcId="{F6459762-73CA-4468-BBB3-58A11CF3EAA1}" destId="{25D6AB3D-A72D-40AE-B289-ACE3FE3FD8CD}" srcOrd="0" destOrd="0" presId="urn:microsoft.com/office/officeart/2005/8/layout/vList3"/>
    <dgm:cxn modelId="{68393A41-D38A-4E0A-B985-550E00009236}" type="presParOf" srcId="{25D6AB3D-A72D-40AE-B289-ACE3FE3FD8CD}" destId="{8FECBEAF-8622-4867-8BC1-256998B802EB}" srcOrd="0" destOrd="0" presId="urn:microsoft.com/office/officeart/2005/8/layout/vList3"/>
    <dgm:cxn modelId="{8AE84B11-A404-4F27-B4B0-4FDD00A091C7}" type="presParOf" srcId="{25D6AB3D-A72D-40AE-B289-ACE3FE3FD8CD}" destId="{D10D8D87-9538-45DF-B8AC-A2044D7949F9}" srcOrd="1" destOrd="0" presId="urn:microsoft.com/office/officeart/2005/8/layout/vList3"/>
    <dgm:cxn modelId="{304034C8-7D94-4E05-BD30-75E13291D6AE}" type="presParOf" srcId="{F6459762-73CA-4468-BBB3-58A11CF3EAA1}" destId="{50C6F93D-2ABE-44CF-97AC-D9DBB799EEB4}" srcOrd="1" destOrd="0" presId="urn:microsoft.com/office/officeart/2005/8/layout/vList3"/>
    <dgm:cxn modelId="{76266C07-65BE-467A-B666-B51C2E8A73B2}" type="presParOf" srcId="{F6459762-73CA-4468-BBB3-58A11CF3EAA1}" destId="{44CAF5CA-E7BD-4108-8E16-1E6DD1805E13}" srcOrd="2" destOrd="0" presId="urn:microsoft.com/office/officeart/2005/8/layout/vList3"/>
    <dgm:cxn modelId="{B15915A9-C419-4D7C-BE10-B0618F01681A}" type="presParOf" srcId="{44CAF5CA-E7BD-4108-8E16-1E6DD1805E13}" destId="{3B73C3DB-FD39-4AA7-8F7B-EAA3B0E6DF4C}" srcOrd="0" destOrd="0" presId="urn:microsoft.com/office/officeart/2005/8/layout/vList3"/>
    <dgm:cxn modelId="{A98BDD15-1899-4C83-B602-C348087DFAAE}" type="presParOf" srcId="{44CAF5CA-E7BD-4108-8E16-1E6DD1805E13}" destId="{1369DCAC-8E31-4049-83CE-CD3DCFDD1F3C}" srcOrd="1" destOrd="0" presId="urn:microsoft.com/office/officeart/2005/8/layout/vList3"/>
    <dgm:cxn modelId="{65627A57-FAE3-4EB9-9757-DB824E34C62E}" type="presParOf" srcId="{F6459762-73CA-4468-BBB3-58A11CF3EAA1}" destId="{4C65A4F7-3AA1-4EF7-B6C3-84F7D3A9A1FA}" srcOrd="3" destOrd="0" presId="urn:microsoft.com/office/officeart/2005/8/layout/vList3"/>
    <dgm:cxn modelId="{D4AF3119-BB78-4AC7-AE42-DDD5C6FDB058}" type="presParOf" srcId="{F6459762-73CA-4468-BBB3-58A11CF3EAA1}" destId="{17CCD32A-0AB3-452D-AE14-4CDA14B99B42}" srcOrd="4" destOrd="0" presId="urn:microsoft.com/office/officeart/2005/8/layout/vList3"/>
    <dgm:cxn modelId="{B20CF5B7-A003-4ACD-BB53-E3CAA22D644F}" type="presParOf" srcId="{17CCD32A-0AB3-452D-AE14-4CDA14B99B42}" destId="{1DF6CA8A-D888-4F15-91AD-0EA0325B7777}" srcOrd="0" destOrd="0" presId="urn:microsoft.com/office/officeart/2005/8/layout/vList3"/>
    <dgm:cxn modelId="{585B0449-4AC1-4DE4-87E8-D72CB33ECF07}" type="presParOf" srcId="{17CCD32A-0AB3-452D-AE14-4CDA14B99B42}" destId="{9AC32A2E-A6DD-4523-B3F5-18B21B93A3FE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599C312-A932-4E04-A7DC-39CF8FA2F4EA}" type="doc">
      <dgm:prSet loTypeId="urn:microsoft.com/office/officeart/2005/8/layout/cycle3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4644C74F-39EC-4626-B360-3751F99C70C8}">
      <dgm:prSet phldrT="[Text]" custT="1"/>
      <dgm:spPr/>
      <dgm:t>
        <a:bodyPr/>
        <a:lstStyle/>
        <a:p>
          <a:r>
            <a:rPr lang="en-GB" sz="1600" b="1">
              <a:latin typeface="Times New Roman" panose="02020603050405020304" pitchFamily="18" charset="0"/>
              <a:cs typeface="Times New Roman" panose="02020603050405020304" pitchFamily="18" charset="0"/>
            </a:rPr>
            <a:t>AIM</a:t>
          </a:r>
          <a:r>
            <a:rPr lang="en-GB" sz="1600">
              <a:latin typeface="Times New Roman" panose="02020603050405020304" pitchFamily="18" charset="0"/>
              <a:cs typeface="Times New Roman" panose="02020603050405020304" pitchFamily="18" charset="0"/>
            </a:rPr>
            <a:t> - to look at the extent of which individuals with Bipolar Disorder are stigmatised </a:t>
          </a:r>
        </a:p>
      </dgm:t>
    </dgm:pt>
    <dgm:pt modelId="{1912C2CF-A530-4CB6-AB36-553BB0DF6806}" type="parTrans" cxnId="{2C3BCADD-8AA0-483F-8D74-C209C99FA5EA}">
      <dgm:prSet/>
      <dgm:spPr/>
      <dgm:t>
        <a:bodyPr/>
        <a:lstStyle/>
        <a:p>
          <a:endParaRPr lang="en-GB"/>
        </a:p>
      </dgm:t>
    </dgm:pt>
    <dgm:pt modelId="{ABB9B8D2-ACE9-47CF-8CBC-ADD042016AD5}" type="sibTrans" cxnId="{2C3BCADD-8AA0-483F-8D74-C209C99FA5EA}">
      <dgm:prSet/>
      <dgm:spPr/>
      <dgm:t>
        <a:bodyPr/>
        <a:lstStyle/>
        <a:p>
          <a:endParaRPr lang="en-GB"/>
        </a:p>
      </dgm:t>
    </dgm:pt>
    <dgm:pt modelId="{3A4A92B0-4D04-4042-BB70-BE190A1E87FA}">
      <dgm:prSet phldrT="[Text]" custT="1"/>
      <dgm:spPr/>
      <dgm:t>
        <a:bodyPr/>
        <a:lstStyle/>
        <a:p>
          <a:r>
            <a:rPr lang="en-GB" sz="1600" b="1">
              <a:latin typeface="Times New Roman" panose="02020603050405020304" pitchFamily="18" charset="0"/>
              <a:cs typeface="Times New Roman" panose="02020603050405020304" pitchFamily="18" charset="0"/>
            </a:rPr>
            <a:t>WHO? </a:t>
          </a:r>
          <a:r>
            <a:rPr lang="en-GB" sz="1600">
              <a:latin typeface="Times New Roman" panose="02020603050405020304" pitchFamily="18" charset="0"/>
              <a:cs typeface="Times New Roman" panose="02020603050405020304" pitchFamily="18" charset="0"/>
            </a:rPr>
            <a:t>- 214 participants with Bipolar Disorder were recruited from a psychiatric hospital</a:t>
          </a:r>
        </a:p>
      </dgm:t>
    </dgm:pt>
    <dgm:pt modelId="{4C66C119-E3D9-4D61-984F-5FC83F89323E}" type="parTrans" cxnId="{5ED2627D-36DA-45B1-8BC5-9DA4DC9B91D9}">
      <dgm:prSet/>
      <dgm:spPr/>
      <dgm:t>
        <a:bodyPr/>
        <a:lstStyle/>
        <a:p>
          <a:endParaRPr lang="en-GB"/>
        </a:p>
      </dgm:t>
    </dgm:pt>
    <dgm:pt modelId="{85CF546E-C1F1-4A95-96BC-8FE480B3D6E7}" type="sibTrans" cxnId="{5ED2627D-36DA-45B1-8BC5-9DA4DC9B91D9}">
      <dgm:prSet/>
      <dgm:spPr/>
      <dgm:t>
        <a:bodyPr/>
        <a:lstStyle/>
        <a:p>
          <a:endParaRPr lang="en-GB"/>
        </a:p>
      </dgm:t>
    </dgm:pt>
    <dgm:pt modelId="{D1AF0D3E-845F-421D-9F02-86DB52A3A195}">
      <dgm:prSet phldrT="[Text]" custT="1"/>
      <dgm:spPr/>
      <dgm:t>
        <a:bodyPr/>
        <a:lstStyle/>
        <a:p>
          <a:r>
            <a:rPr lang="en-GB" sz="1600" b="1">
              <a:latin typeface="Times New Roman" panose="02020603050405020304" pitchFamily="18" charset="0"/>
              <a:cs typeface="Times New Roman" panose="02020603050405020304" pitchFamily="18" charset="0"/>
            </a:rPr>
            <a:t>HOW? </a:t>
          </a:r>
          <a:r>
            <a:rPr lang="en-GB" sz="1600">
              <a:latin typeface="Times New Roman" panose="02020603050405020304" pitchFamily="18" charset="0"/>
              <a:cs typeface="Times New Roman" panose="02020603050405020304" pitchFamily="18" charset="0"/>
            </a:rPr>
            <a:t>All partcipants were asked to complete quesitonnaires</a:t>
          </a:r>
        </a:p>
      </dgm:t>
    </dgm:pt>
    <dgm:pt modelId="{B09D9FEE-FB82-43E3-935B-1CE20335F3A6}" type="parTrans" cxnId="{F501657C-8F9B-4AA2-8BDB-31DC72CC0DA1}">
      <dgm:prSet/>
      <dgm:spPr/>
      <dgm:t>
        <a:bodyPr/>
        <a:lstStyle/>
        <a:p>
          <a:endParaRPr lang="en-GB"/>
        </a:p>
      </dgm:t>
    </dgm:pt>
    <dgm:pt modelId="{AB5D35DA-5975-4E90-97F4-0A95B4F85FDF}" type="sibTrans" cxnId="{F501657C-8F9B-4AA2-8BDB-31DC72CC0DA1}">
      <dgm:prSet/>
      <dgm:spPr/>
      <dgm:t>
        <a:bodyPr/>
        <a:lstStyle/>
        <a:p>
          <a:endParaRPr lang="en-GB"/>
        </a:p>
      </dgm:t>
    </dgm:pt>
    <dgm:pt modelId="{5790B684-8288-4E34-B9CE-1BF94CF34E83}">
      <dgm:prSet custT="1"/>
      <dgm:spPr/>
      <dgm:t>
        <a:bodyPr/>
        <a:lstStyle/>
        <a:p>
          <a:r>
            <a:rPr lang="en-GB" sz="1400" b="1">
              <a:latin typeface="Times New Roman" panose="02020603050405020304" pitchFamily="18" charset="0"/>
              <a:cs typeface="Times New Roman" panose="02020603050405020304" pitchFamily="18" charset="0"/>
            </a:rPr>
            <a:t>FINDINGS</a:t>
          </a:r>
          <a:r>
            <a:rPr lang="en-GB" sz="1400">
              <a:latin typeface="Times New Roman" panose="02020603050405020304" pitchFamily="18" charset="0"/>
              <a:cs typeface="Times New Roman" panose="02020603050405020304" pitchFamily="18" charset="0"/>
            </a:rPr>
            <a:t> - the findings revealed that those with Bipolar Disorder reported significantly greater effects from stigma compared to other mood disorders. </a:t>
          </a:r>
          <a:r>
            <a:rPr lang="en-GB" sz="1400" b="1">
              <a:latin typeface="Times New Roman" panose="02020603050405020304" pitchFamily="18" charset="0"/>
              <a:cs typeface="Times New Roman" panose="02020603050405020304" pitchFamily="18" charset="0"/>
            </a:rPr>
            <a:t>Importantly, individuals with Bipolar felt more psychosocial impacts from stigma. </a:t>
          </a:r>
          <a:endParaRPr lang="en-GB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699DC56-C969-491F-B24F-A85F3E9A0D12}" type="parTrans" cxnId="{55B53A1A-08B7-4E3A-B591-CA91F23A0197}">
      <dgm:prSet/>
      <dgm:spPr/>
      <dgm:t>
        <a:bodyPr/>
        <a:lstStyle/>
        <a:p>
          <a:endParaRPr lang="en-GB"/>
        </a:p>
      </dgm:t>
    </dgm:pt>
    <dgm:pt modelId="{93874194-BEB1-437B-93E6-DBFB280D021C}" type="sibTrans" cxnId="{55B53A1A-08B7-4E3A-B591-CA91F23A0197}">
      <dgm:prSet/>
      <dgm:spPr/>
      <dgm:t>
        <a:bodyPr/>
        <a:lstStyle/>
        <a:p>
          <a:endParaRPr lang="en-GB"/>
        </a:p>
      </dgm:t>
    </dgm:pt>
    <dgm:pt modelId="{3E8CB92D-4008-44C9-B2CE-5BBE10AFB171}">
      <dgm:prSet custT="1"/>
      <dgm:spPr/>
      <dgm:t>
        <a:bodyPr/>
        <a:lstStyle/>
        <a:p>
          <a:r>
            <a:rPr lang="en-GB" sz="1400" b="1">
              <a:latin typeface="Times New Roman" panose="02020603050405020304" pitchFamily="18" charset="0"/>
              <a:cs typeface="Times New Roman" panose="02020603050405020304" pitchFamily="18" charset="0"/>
            </a:rPr>
            <a:t>RECOVERY</a:t>
          </a:r>
          <a:r>
            <a:rPr lang="en-GB" sz="1400">
              <a:latin typeface="Times New Roman" panose="02020603050405020304" pitchFamily="18" charset="0"/>
              <a:cs typeface="Times New Roman" panose="02020603050405020304" pitchFamily="18" charset="0"/>
            </a:rPr>
            <a:t> - Lazowski, Koller, Stuart &amp; Miley (2012) reported that stigma has a detrimental effect on the recovery process.</a:t>
          </a:r>
        </a:p>
      </dgm:t>
    </dgm:pt>
    <dgm:pt modelId="{EE761569-E8AC-4D16-B633-E48E8E343DFF}" type="parTrans" cxnId="{086859E9-288A-43F6-A3D9-CFA7FF7AFD39}">
      <dgm:prSet/>
      <dgm:spPr/>
      <dgm:t>
        <a:bodyPr/>
        <a:lstStyle/>
        <a:p>
          <a:endParaRPr lang="en-GB"/>
        </a:p>
      </dgm:t>
    </dgm:pt>
    <dgm:pt modelId="{DEF22BF2-4F8C-4C42-9587-CCBC3D48EAD2}" type="sibTrans" cxnId="{086859E9-288A-43F6-A3D9-CFA7FF7AFD39}">
      <dgm:prSet/>
      <dgm:spPr/>
      <dgm:t>
        <a:bodyPr/>
        <a:lstStyle/>
        <a:p>
          <a:endParaRPr lang="en-GB"/>
        </a:p>
      </dgm:t>
    </dgm:pt>
    <dgm:pt modelId="{AB56A9CD-8EF7-4C63-8951-040906A31860}" type="pres">
      <dgm:prSet presAssocID="{A599C312-A932-4E04-A7DC-39CF8FA2F4EA}" presName="Name0" presStyleCnt="0">
        <dgm:presLayoutVars>
          <dgm:dir/>
          <dgm:resizeHandles val="exact"/>
        </dgm:presLayoutVars>
      </dgm:prSet>
      <dgm:spPr/>
    </dgm:pt>
    <dgm:pt modelId="{5248F32A-245F-4B63-BD21-6663DB5669AD}" type="pres">
      <dgm:prSet presAssocID="{A599C312-A932-4E04-A7DC-39CF8FA2F4EA}" presName="cycle" presStyleCnt="0"/>
      <dgm:spPr/>
    </dgm:pt>
    <dgm:pt modelId="{4441DDE7-7BCE-42A8-BBC5-727B49DA05D8}" type="pres">
      <dgm:prSet presAssocID="{4644C74F-39EC-4626-B360-3751F99C70C8}" presName="nodeFirstNode" presStyleLbl="node1" presStyleIdx="0" presStyleCnt="5">
        <dgm:presLayoutVars>
          <dgm:bulletEnabled val="1"/>
        </dgm:presLayoutVars>
      </dgm:prSet>
      <dgm:spPr/>
    </dgm:pt>
    <dgm:pt modelId="{E8AEEB47-2617-4C3F-8B93-106CC0BE8CA2}" type="pres">
      <dgm:prSet presAssocID="{ABB9B8D2-ACE9-47CF-8CBC-ADD042016AD5}" presName="sibTransFirstNode" presStyleLbl="bgShp" presStyleIdx="0" presStyleCnt="1"/>
      <dgm:spPr/>
    </dgm:pt>
    <dgm:pt modelId="{1C40A818-75B7-4313-9F3E-4322F00551B8}" type="pres">
      <dgm:prSet presAssocID="{3A4A92B0-4D04-4042-BB70-BE190A1E87FA}" presName="nodeFollowingNodes" presStyleLbl="node1" presStyleIdx="1" presStyleCnt="5">
        <dgm:presLayoutVars>
          <dgm:bulletEnabled val="1"/>
        </dgm:presLayoutVars>
      </dgm:prSet>
      <dgm:spPr/>
    </dgm:pt>
    <dgm:pt modelId="{A12FE51F-6910-4476-8C2F-CBA05CCA5D9F}" type="pres">
      <dgm:prSet presAssocID="{D1AF0D3E-845F-421D-9F02-86DB52A3A195}" presName="nodeFollowingNodes" presStyleLbl="node1" presStyleIdx="2" presStyleCnt="5" custRadScaleRad="106340" custRadScaleInc="-9829">
        <dgm:presLayoutVars>
          <dgm:bulletEnabled val="1"/>
        </dgm:presLayoutVars>
      </dgm:prSet>
      <dgm:spPr/>
    </dgm:pt>
    <dgm:pt modelId="{4E57FC36-CF6F-4D29-9A37-6AEAA310375D}" type="pres">
      <dgm:prSet presAssocID="{5790B684-8288-4E34-B9CE-1BF94CF34E83}" presName="nodeFollowingNodes" presStyleLbl="node1" presStyleIdx="3" presStyleCnt="5" custScaleX="110892" custScaleY="116522">
        <dgm:presLayoutVars>
          <dgm:bulletEnabled val="1"/>
        </dgm:presLayoutVars>
      </dgm:prSet>
      <dgm:spPr/>
    </dgm:pt>
    <dgm:pt modelId="{FA94CB4B-5FC8-4CE9-9723-13FA056B5E93}" type="pres">
      <dgm:prSet presAssocID="{3E8CB92D-4008-44C9-B2CE-5BBE10AFB171}" presName="nodeFollowingNodes" presStyleLbl="node1" presStyleIdx="4" presStyleCnt="5">
        <dgm:presLayoutVars>
          <dgm:bulletEnabled val="1"/>
        </dgm:presLayoutVars>
      </dgm:prSet>
      <dgm:spPr/>
    </dgm:pt>
  </dgm:ptLst>
  <dgm:cxnLst>
    <dgm:cxn modelId="{0D99ED00-896A-4D1D-8687-076A61CDC521}" type="presOf" srcId="{3A4A92B0-4D04-4042-BB70-BE190A1E87FA}" destId="{1C40A818-75B7-4313-9F3E-4322F00551B8}" srcOrd="0" destOrd="0" presId="urn:microsoft.com/office/officeart/2005/8/layout/cycle3"/>
    <dgm:cxn modelId="{55B53A1A-08B7-4E3A-B591-CA91F23A0197}" srcId="{A599C312-A932-4E04-A7DC-39CF8FA2F4EA}" destId="{5790B684-8288-4E34-B9CE-1BF94CF34E83}" srcOrd="3" destOrd="0" parTransId="{2699DC56-C969-491F-B24F-A85F3E9A0D12}" sibTransId="{93874194-BEB1-437B-93E6-DBFB280D021C}"/>
    <dgm:cxn modelId="{A533826D-C60F-4CAA-AC7B-CD1D2E4E50C0}" type="presOf" srcId="{3E8CB92D-4008-44C9-B2CE-5BBE10AFB171}" destId="{FA94CB4B-5FC8-4CE9-9723-13FA056B5E93}" srcOrd="0" destOrd="0" presId="urn:microsoft.com/office/officeart/2005/8/layout/cycle3"/>
    <dgm:cxn modelId="{9AA08C74-9ABB-43E6-BE4B-CBC875A26106}" type="presOf" srcId="{5790B684-8288-4E34-B9CE-1BF94CF34E83}" destId="{4E57FC36-CF6F-4D29-9A37-6AEAA310375D}" srcOrd="0" destOrd="0" presId="urn:microsoft.com/office/officeart/2005/8/layout/cycle3"/>
    <dgm:cxn modelId="{F501657C-8F9B-4AA2-8BDB-31DC72CC0DA1}" srcId="{A599C312-A932-4E04-A7DC-39CF8FA2F4EA}" destId="{D1AF0D3E-845F-421D-9F02-86DB52A3A195}" srcOrd="2" destOrd="0" parTransId="{B09D9FEE-FB82-43E3-935B-1CE20335F3A6}" sibTransId="{AB5D35DA-5975-4E90-97F4-0A95B4F85FDF}"/>
    <dgm:cxn modelId="{3C036F7C-11B1-4CE6-A158-22CD0E724506}" type="presOf" srcId="{4644C74F-39EC-4626-B360-3751F99C70C8}" destId="{4441DDE7-7BCE-42A8-BBC5-727B49DA05D8}" srcOrd="0" destOrd="0" presId="urn:microsoft.com/office/officeart/2005/8/layout/cycle3"/>
    <dgm:cxn modelId="{5ED2627D-36DA-45B1-8BC5-9DA4DC9B91D9}" srcId="{A599C312-A932-4E04-A7DC-39CF8FA2F4EA}" destId="{3A4A92B0-4D04-4042-BB70-BE190A1E87FA}" srcOrd="1" destOrd="0" parTransId="{4C66C119-E3D9-4D61-984F-5FC83F89323E}" sibTransId="{85CF546E-C1F1-4A95-96BC-8FE480B3D6E7}"/>
    <dgm:cxn modelId="{6A851A98-37AC-461E-AEC8-9B532F292CF8}" type="presOf" srcId="{D1AF0D3E-845F-421D-9F02-86DB52A3A195}" destId="{A12FE51F-6910-4476-8C2F-CBA05CCA5D9F}" srcOrd="0" destOrd="0" presId="urn:microsoft.com/office/officeart/2005/8/layout/cycle3"/>
    <dgm:cxn modelId="{A8AABA9C-DDBD-42A0-8272-170906A01AE3}" type="presOf" srcId="{ABB9B8D2-ACE9-47CF-8CBC-ADD042016AD5}" destId="{E8AEEB47-2617-4C3F-8B93-106CC0BE8CA2}" srcOrd="0" destOrd="0" presId="urn:microsoft.com/office/officeart/2005/8/layout/cycle3"/>
    <dgm:cxn modelId="{DAC710AF-56DB-4855-956D-3EBF74BB2979}" type="presOf" srcId="{A599C312-A932-4E04-A7DC-39CF8FA2F4EA}" destId="{AB56A9CD-8EF7-4C63-8951-040906A31860}" srcOrd="0" destOrd="0" presId="urn:microsoft.com/office/officeart/2005/8/layout/cycle3"/>
    <dgm:cxn modelId="{2C3BCADD-8AA0-483F-8D74-C209C99FA5EA}" srcId="{A599C312-A932-4E04-A7DC-39CF8FA2F4EA}" destId="{4644C74F-39EC-4626-B360-3751F99C70C8}" srcOrd="0" destOrd="0" parTransId="{1912C2CF-A530-4CB6-AB36-553BB0DF6806}" sibTransId="{ABB9B8D2-ACE9-47CF-8CBC-ADD042016AD5}"/>
    <dgm:cxn modelId="{086859E9-288A-43F6-A3D9-CFA7FF7AFD39}" srcId="{A599C312-A932-4E04-A7DC-39CF8FA2F4EA}" destId="{3E8CB92D-4008-44C9-B2CE-5BBE10AFB171}" srcOrd="4" destOrd="0" parTransId="{EE761569-E8AC-4D16-B633-E48E8E343DFF}" sibTransId="{DEF22BF2-4F8C-4C42-9587-CCBC3D48EAD2}"/>
    <dgm:cxn modelId="{7736AEE4-A43E-4E38-81D0-B34A93646680}" type="presParOf" srcId="{AB56A9CD-8EF7-4C63-8951-040906A31860}" destId="{5248F32A-245F-4B63-BD21-6663DB5669AD}" srcOrd="0" destOrd="0" presId="urn:microsoft.com/office/officeart/2005/8/layout/cycle3"/>
    <dgm:cxn modelId="{2548FD80-FC51-4FB7-8B26-047485D6265D}" type="presParOf" srcId="{5248F32A-245F-4B63-BD21-6663DB5669AD}" destId="{4441DDE7-7BCE-42A8-BBC5-727B49DA05D8}" srcOrd="0" destOrd="0" presId="urn:microsoft.com/office/officeart/2005/8/layout/cycle3"/>
    <dgm:cxn modelId="{00B11D0C-4557-46BE-81C8-AC10DAE2A9DA}" type="presParOf" srcId="{5248F32A-245F-4B63-BD21-6663DB5669AD}" destId="{E8AEEB47-2617-4C3F-8B93-106CC0BE8CA2}" srcOrd="1" destOrd="0" presId="urn:microsoft.com/office/officeart/2005/8/layout/cycle3"/>
    <dgm:cxn modelId="{733E0CEC-5489-4726-AED4-C50EB8F7AB95}" type="presParOf" srcId="{5248F32A-245F-4B63-BD21-6663DB5669AD}" destId="{1C40A818-75B7-4313-9F3E-4322F00551B8}" srcOrd="2" destOrd="0" presId="urn:microsoft.com/office/officeart/2005/8/layout/cycle3"/>
    <dgm:cxn modelId="{E09DA319-9E2B-433B-928A-4669626412D2}" type="presParOf" srcId="{5248F32A-245F-4B63-BD21-6663DB5669AD}" destId="{A12FE51F-6910-4476-8C2F-CBA05CCA5D9F}" srcOrd="3" destOrd="0" presId="urn:microsoft.com/office/officeart/2005/8/layout/cycle3"/>
    <dgm:cxn modelId="{7773EDFE-AF89-4337-8F6B-E390A4E4D071}" type="presParOf" srcId="{5248F32A-245F-4B63-BD21-6663DB5669AD}" destId="{4E57FC36-CF6F-4D29-9A37-6AEAA310375D}" srcOrd="4" destOrd="0" presId="urn:microsoft.com/office/officeart/2005/8/layout/cycle3"/>
    <dgm:cxn modelId="{ED31EC7A-3878-4D5E-BA03-E46CFADF2D21}" type="presParOf" srcId="{5248F32A-245F-4B63-BD21-6663DB5669AD}" destId="{FA94CB4B-5FC8-4CE9-9723-13FA056B5E93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FE7DA453-EE7C-4236-94B0-A850AF97362D}" type="doc">
      <dgm:prSet loTypeId="urn:microsoft.com/office/officeart/2005/8/layout/hList7" loCatId="relationship" qsTypeId="urn:microsoft.com/office/officeart/2005/8/quickstyle/simple4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BD357ED1-47E1-48B8-9ECD-07FA6043DB11}">
      <dgm:prSet phldrT="[Text]" custT="1"/>
      <dgm:spPr/>
      <dgm:t>
        <a:bodyPr/>
        <a:lstStyle/>
        <a:p>
          <a:r>
            <a:rPr lang="en-GB" sz="2400">
              <a:latin typeface="Times New Roman" panose="02020603050405020304" pitchFamily="18" charset="0"/>
              <a:cs typeface="Times New Roman" panose="02020603050405020304" pitchFamily="18" charset="0"/>
            </a:rPr>
            <a:t>Symptoms of the illness</a:t>
          </a:r>
        </a:p>
      </dgm:t>
    </dgm:pt>
    <dgm:pt modelId="{3A99CD68-53AB-45C2-8362-2F9E815EFD47}" type="parTrans" cxnId="{AADBFDB4-1DBB-42D3-9026-8B2AF48B883B}">
      <dgm:prSet/>
      <dgm:spPr/>
      <dgm:t>
        <a:bodyPr/>
        <a:lstStyle/>
        <a:p>
          <a:endParaRPr lang="en-GB"/>
        </a:p>
      </dgm:t>
    </dgm:pt>
    <dgm:pt modelId="{25EC8F97-AC3A-4669-9FF8-DC45EA7CBCE8}" type="sibTrans" cxnId="{AADBFDB4-1DBB-42D3-9026-8B2AF48B883B}">
      <dgm:prSet/>
      <dgm:spPr/>
      <dgm:t>
        <a:bodyPr/>
        <a:lstStyle/>
        <a:p>
          <a:endParaRPr lang="en-GB"/>
        </a:p>
      </dgm:t>
    </dgm:pt>
    <dgm:pt modelId="{E90D52BB-A2CB-451C-93DB-369A35F76AB8}">
      <dgm:prSet phldrT="[Text]" custT="1"/>
      <dgm:spPr/>
      <dgm:t>
        <a:bodyPr/>
        <a:lstStyle/>
        <a:p>
          <a:r>
            <a:rPr lang="en-GB" sz="2000">
              <a:latin typeface="Times New Roman" panose="02020603050405020304" pitchFamily="18" charset="0"/>
              <a:cs typeface="Times New Roman" panose="02020603050405020304" pitchFamily="18" charset="0"/>
            </a:rPr>
            <a:t>Stereotypes and prejudice which are caused by misconceptions of the illness</a:t>
          </a:r>
        </a:p>
      </dgm:t>
    </dgm:pt>
    <dgm:pt modelId="{6F22F99B-DF42-414F-B5E6-A5923B982909}" type="parTrans" cxnId="{8C29BF70-B909-4FA7-AEA8-B614ABA2D2C6}">
      <dgm:prSet/>
      <dgm:spPr/>
      <dgm:t>
        <a:bodyPr/>
        <a:lstStyle/>
        <a:p>
          <a:endParaRPr lang="en-GB"/>
        </a:p>
      </dgm:t>
    </dgm:pt>
    <dgm:pt modelId="{14D0FDB7-0B0C-4559-9E67-51E70C54ADC7}" type="sibTrans" cxnId="{8C29BF70-B909-4FA7-AEA8-B614ABA2D2C6}">
      <dgm:prSet/>
      <dgm:spPr/>
      <dgm:t>
        <a:bodyPr/>
        <a:lstStyle/>
        <a:p>
          <a:endParaRPr lang="en-GB"/>
        </a:p>
      </dgm:t>
    </dgm:pt>
    <dgm:pt modelId="{796E3897-CF35-4CE5-AFC0-DB6EF1B2BB91}" type="pres">
      <dgm:prSet presAssocID="{FE7DA453-EE7C-4236-94B0-A850AF97362D}" presName="Name0" presStyleCnt="0">
        <dgm:presLayoutVars>
          <dgm:dir/>
          <dgm:resizeHandles val="exact"/>
        </dgm:presLayoutVars>
      </dgm:prSet>
      <dgm:spPr/>
    </dgm:pt>
    <dgm:pt modelId="{D0CA2F41-4AC2-47F0-B3EA-FC1AF877669C}" type="pres">
      <dgm:prSet presAssocID="{FE7DA453-EE7C-4236-94B0-A850AF97362D}" presName="fgShape" presStyleLbl="fgShp" presStyleIdx="0" presStyleCnt="1" custLinFactNeighborX="-798" custLinFactNeighborY="22222"/>
      <dgm:spPr/>
    </dgm:pt>
    <dgm:pt modelId="{D0E72A16-9EB1-4B2B-BA9B-E362A6B14F53}" type="pres">
      <dgm:prSet presAssocID="{FE7DA453-EE7C-4236-94B0-A850AF97362D}" presName="linComp" presStyleCnt="0"/>
      <dgm:spPr/>
    </dgm:pt>
    <dgm:pt modelId="{ED1BCBB9-7C3B-402B-A58B-02066B4E19D6}" type="pres">
      <dgm:prSet presAssocID="{BD357ED1-47E1-48B8-9ECD-07FA6043DB11}" presName="compNode" presStyleCnt="0"/>
      <dgm:spPr/>
    </dgm:pt>
    <dgm:pt modelId="{6D370884-2E02-4440-8599-C7B347D8DA24}" type="pres">
      <dgm:prSet presAssocID="{BD357ED1-47E1-48B8-9ECD-07FA6043DB11}" presName="bkgdShape" presStyleLbl="node1" presStyleIdx="0" presStyleCnt="2"/>
      <dgm:spPr/>
    </dgm:pt>
    <dgm:pt modelId="{EB7D5C27-2AAA-4B84-9663-0CDB6CBED2BA}" type="pres">
      <dgm:prSet presAssocID="{BD357ED1-47E1-48B8-9ECD-07FA6043DB11}" presName="nodeTx" presStyleLbl="node1" presStyleIdx="0" presStyleCnt="2">
        <dgm:presLayoutVars>
          <dgm:bulletEnabled val="1"/>
        </dgm:presLayoutVars>
      </dgm:prSet>
      <dgm:spPr/>
    </dgm:pt>
    <dgm:pt modelId="{7270BD74-58A3-4CFB-9D24-791EFF93C2A7}" type="pres">
      <dgm:prSet presAssocID="{BD357ED1-47E1-48B8-9ECD-07FA6043DB11}" presName="invisiNode" presStyleLbl="node1" presStyleIdx="0" presStyleCnt="2"/>
      <dgm:spPr/>
    </dgm:pt>
    <dgm:pt modelId="{2E522EE8-AC14-4298-91BB-A9465359319C}" type="pres">
      <dgm:prSet presAssocID="{BD357ED1-47E1-48B8-9ECD-07FA6043DB11}" presName="imagNode" presStyleLbl="fgImgPlace1" presStyleIdx="0" presStyleCnt="2" custLinFactNeighborY="-10010"/>
      <dgm:spPr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17000" r="-17000"/>
          </a:stretch>
        </a:blipFill>
      </dgm:spPr>
    </dgm:pt>
    <dgm:pt modelId="{08FE6B3C-2A77-43BF-846C-D656F57013DA}" type="pres">
      <dgm:prSet presAssocID="{25EC8F97-AC3A-4669-9FF8-DC45EA7CBCE8}" presName="sibTrans" presStyleLbl="sibTrans2D1" presStyleIdx="0" presStyleCnt="0"/>
      <dgm:spPr/>
    </dgm:pt>
    <dgm:pt modelId="{BBA0EE4C-6467-4AD3-BDA7-19E953E55948}" type="pres">
      <dgm:prSet presAssocID="{E90D52BB-A2CB-451C-93DB-369A35F76AB8}" presName="compNode" presStyleCnt="0"/>
      <dgm:spPr/>
    </dgm:pt>
    <dgm:pt modelId="{5FCA6DDF-C356-418A-BA8D-55D9E2C97084}" type="pres">
      <dgm:prSet presAssocID="{E90D52BB-A2CB-451C-93DB-369A35F76AB8}" presName="bkgdShape" presStyleLbl="node1" presStyleIdx="1" presStyleCnt="2"/>
      <dgm:spPr/>
    </dgm:pt>
    <dgm:pt modelId="{C16EB5C2-591E-4DB6-B6AF-FBC4AF3B37B4}" type="pres">
      <dgm:prSet presAssocID="{E90D52BB-A2CB-451C-93DB-369A35F76AB8}" presName="nodeTx" presStyleLbl="node1" presStyleIdx="1" presStyleCnt="2">
        <dgm:presLayoutVars>
          <dgm:bulletEnabled val="1"/>
        </dgm:presLayoutVars>
      </dgm:prSet>
      <dgm:spPr/>
    </dgm:pt>
    <dgm:pt modelId="{A6EB8EF6-9E2C-48D0-8F84-4844ACAF5574}" type="pres">
      <dgm:prSet presAssocID="{E90D52BB-A2CB-451C-93DB-369A35F76AB8}" presName="invisiNode" presStyleLbl="node1" presStyleIdx="1" presStyleCnt="2"/>
      <dgm:spPr/>
    </dgm:pt>
    <dgm:pt modelId="{A3664DD9-2F08-400E-9275-48980ECBB9FE}" type="pres">
      <dgm:prSet presAssocID="{E90D52BB-A2CB-451C-93DB-369A35F76AB8}" presName="imagNode" presStyleLbl="fgImgPlace1" presStyleIdx="1" presStyleCnt="2" custLinFactNeighborY="-13347"/>
      <dgm:spPr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4"/>
              </a:ext>
            </a:extLst>
          </a:blip>
          <a:srcRect/>
          <a:stretch>
            <a:fillRect l="-17000" r="-17000"/>
          </a:stretch>
        </a:blipFill>
      </dgm:spPr>
    </dgm:pt>
  </dgm:ptLst>
  <dgm:cxnLst>
    <dgm:cxn modelId="{A2B23418-5BC7-42BC-A8C5-C2116623E877}" type="presOf" srcId="{FE7DA453-EE7C-4236-94B0-A850AF97362D}" destId="{796E3897-CF35-4CE5-AFC0-DB6EF1B2BB91}" srcOrd="0" destOrd="0" presId="urn:microsoft.com/office/officeart/2005/8/layout/hList7"/>
    <dgm:cxn modelId="{E3273A48-5930-45A7-9AFA-2ED29567C55D}" type="presOf" srcId="{E90D52BB-A2CB-451C-93DB-369A35F76AB8}" destId="{C16EB5C2-591E-4DB6-B6AF-FBC4AF3B37B4}" srcOrd="1" destOrd="0" presId="urn:microsoft.com/office/officeart/2005/8/layout/hList7"/>
    <dgm:cxn modelId="{53340D6E-79C5-4F60-A0EC-F1666190785E}" type="presOf" srcId="{25EC8F97-AC3A-4669-9FF8-DC45EA7CBCE8}" destId="{08FE6B3C-2A77-43BF-846C-D656F57013DA}" srcOrd="0" destOrd="0" presId="urn:microsoft.com/office/officeart/2005/8/layout/hList7"/>
    <dgm:cxn modelId="{8C29BF70-B909-4FA7-AEA8-B614ABA2D2C6}" srcId="{FE7DA453-EE7C-4236-94B0-A850AF97362D}" destId="{E90D52BB-A2CB-451C-93DB-369A35F76AB8}" srcOrd="1" destOrd="0" parTransId="{6F22F99B-DF42-414F-B5E6-A5923B982909}" sibTransId="{14D0FDB7-0B0C-4559-9E67-51E70C54ADC7}"/>
    <dgm:cxn modelId="{287768A3-21D9-419D-AA49-BADF818518B3}" type="presOf" srcId="{BD357ED1-47E1-48B8-9ECD-07FA6043DB11}" destId="{6D370884-2E02-4440-8599-C7B347D8DA24}" srcOrd="0" destOrd="0" presId="urn:microsoft.com/office/officeart/2005/8/layout/hList7"/>
    <dgm:cxn modelId="{AADBFDB4-1DBB-42D3-9026-8B2AF48B883B}" srcId="{FE7DA453-EE7C-4236-94B0-A850AF97362D}" destId="{BD357ED1-47E1-48B8-9ECD-07FA6043DB11}" srcOrd="0" destOrd="0" parTransId="{3A99CD68-53AB-45C2-8362-2F9E815EFD47}" sibTransId="{25EC8F97-AC3A-4669-9FF8-DC45EA7CBCE8}"/>
    <dgm:cxn modelId="{23AD7DC4-DAAF-42D2-87AE-607F80CDF997}" type="presOf" srcId="{E90D52BB-A2CB-451C-93DB-369A35F76AB8}" destId="{5FCA6DDF-C356-418A-BA8D-55D9E2C97084}" srcOrd="0" destOrd="0" presId="urn:microsoft.com/office/officeart/2005/8/layout/hList7"/>
    <dgm:cxn modelId="{4F0BA9DD-C32A-4592-8803-8F231C6710F2}" type="presOf" srcId="{BD357ED1-47E1-48B8-9ECD-07FA6043DB11}" destId="{EB7D5C27-2AAA-4B84-9663-0CDB6CBED2BA}" srcOrd="1" destOrd="0" presId="urn:microsoft.com/office/officeart/2005/8/layout/hList7"/>
    <dgm:cxn modelId="{2AC4770E-A474-4D55-BBC9-F3715B8237EA}" type="presParOf" srcId="{796E3897-CF35-4CE5-AFC0-DB6EF1B2BB91}" destId="{D0CA2F41-4AC2-47F0-B3EA-FC1AF877669C}" srcOrd="0" destOrd="0" presId="urn:microsoft.com/office/officeart/2005/8/layout/hList7"/>
    <dgm:cxn modelId="{45167DF3-0199-4AFB-AC09-68ACBB757B14}" type="presParOf" srcId="{796E3897-CF35-4CE5-AFC0-DB6EF1B2BB91}" destId="{D0E72A16-9EB1-4B2B-BA9B-E362A6B14F53}" srcOrd="1" destOrd="0" presId="urn:microsoft.com/office/officeart/2005/8/layout/hList7"/>
    <dgm:cxn modelId="{6AB28F60-AC6B-4B92-B765-9E5FE1C8E6A8}" type="presParOf" srcId="{D0E72A16-9EB1-4B2B-BA9B-E362A6B14F53}" destId="{ED1BCBB9-7C3B-402B-A58B-02066B4E19D6}" srcOrd="0" destOrd="0" presId="urn:microsoft.com/office/officeart/2005/8/layout/hList7"/>
    <dgm:cxn modelId="{B443AB0E-1623-4199-8BE1-8C910771FD32}" type="presParOf" srcId="{ED1BCBB9-7C3B-402B-A58B-02066B4E19D6}" destId="{6D370884-2E02-4440-8599-C7B347D8DA24}" srcOrd="0" destOrd="0" presId="urn:microsoft.com/office/officeart/2005/8/layout/hList7"/>
    <dgm:cxn modelId="{FFE1A401-8D26-44B2-BA20-D921DFF33B68}" type="presParOf" srcId="{ED1BCBB9-7C3B-402B-A58B-02066B4E19D6}" destId="{EB7D5C27-2AAA-4B84-9663-0CDB6CBED2BA}" srcOrd="1" destOrd="0" presId="urn:microsoft.com/office/officeart/2005/8/layout/hList7"/>
    <dgm:cxn modelId="{0AFFA40A-85E1-4FD4-8B8F-F4DA702A8BCC}" type="presParOf" srcId="{ED1BCBB9-7C3B-402B-A58B-02066B4E19D6}" destId="{7270BD74-58A3-4CFB-9D24-791EFF93C2A7}" srcOrd="2" destOrd="0" presId="urn:microsoft.com/office/officeart/2005/8/layout/hList7"/>
    <dgm:cxn modelId="{4C12FD57-C456-4A5D-986A-AFE492C25D82}" type="presParOf" srcId="{ED1BCBB9-7C3B-402B-A58B-02066B4E19D6}" destId="{2E522EE8-AC14-4298-91BB-A9465359319C}" srcOrd="3" destOrd="0" presId="urn:microsoft.com/office/officeart/2005/8/layout/hList7"/>
    <dgm:cxn modelId="{5AAD3268-6502-42C8-B881-839C940188E3}" type="presParOf" srcId="{D0E72A16-9EB1-4B2B-BA9B-E362A6B14F53}" destId="{08FE6B3C-2A77-43BF-846C-D656F57013DA}" srcOrd="1" destOrd="0" presId="urn:microsoft.com/office/officeart/2005/8/layout/hList7"/>
    <dgm:cxn modelId="{56CFD84A-FBD0-41DA-8904-74A53D1C3C2A}" type="presParOf" srcId="{D0E72A16-9EB1-4B2B-BA9B-E362A6B14F53}" destId="{BBA0EE4C-6467-4AD3-BDA7-19E953E55948}" srcOrd="2" destOrd="0" presId="urn:microsoft.com/office/officeart/2005/8/layout/hList7"/>
    <dgm:cxn modelId="{F79322EA-8806-4E05-B6C2-B77CA30B5F96}" type="presParOf" srcId="{BBA0EE4C-6467-4AD3-BDA7-19E953E55948}" destId="{5FCA6DDF-C356-418A-BA8D-55D9E2C97084}" srcOrd="0" destOrd="0" presId="urn:microsoft.com/office/officeart/2005/8/layout/hList7"/>
    <dgm:cxn modelId="{E2967F0F-547F-4750-A53D-8AAB30A8D7D8}" type="presParOf" srcId="{BBA0EE4C-6467-4AD3-BDA7-19E953E55948}" destId="{C16EB5C2-591E-4DB6-B6AF-FBC4AF3B37B4}" srcOrd="1" destOrd="0" presId="urn:microsoft.com/office/officeart/2005/8/layout/hList7"/>
    <dgm:cxn modelId="{79758659-5582-48F2-AF51-6DB8CA788354}" type="presParOf" srcId="{BBA0EE4C-6467-4AD3-BDA7-19E953E55948}" destId="{A6EB8EF6-9E2C-48D0-8F84-4844ACAF5574}" srcOrd="2" destOrd="0" presId="urn:microsoft.com/office/officeart/2005/8/layout/hList7"/>
    <dgm:cxn modelId="{FF5451FF-E871-4F8A-AEE3-9C9C30C10BE7}" type="presParOf" srcId="{BBA0EE4C-6467-4AD3-BDA7-19E953E55948}" destId="{A3664DD9-2F08-400E-9275-48980ECBB9FE}" srcOrd="3" destOrd="0" presId="urn:microsoft.com/office/officeart/2005/8/layout/hList7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A8EAD88-1101-4CB6-B17E-92F987401A74}" type="doc">
      <dgm:prSet loTypeId="urn:microsoft.com/office/officeart/2005/8/layout/default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17BDE8E3-3708-48EF-8A08-A6A7A3A8F5CD}">
      <dgm:prSet phldrT="[Text]" custT="1"/>
      <dgm:spPr/>
      <dgm:t>
        <a:bodyPr/>
        <a:lstStyle/>
        <a:p>
          <a:r>
            <a:rPr lang="en-GB" sz="1800">
              <a:latin typeface="Times New Roman" panose="02020603050405020304" pitchFamily="18" charset="0"/>
              <a:cs typeface="Times New Roman" panose="02020603050405020304" pitchFamily="18" charset="0"/>
            </a:rPr>
            <a:t>Shamsaei, Kermanshahi, Vanaki, &amp; Holtforth (2013)</a:t>
          </a:r>
        </a:p>
      </dgm:t>
    </dgm:pt>
    <dgm:pt modelId="{6C494D0C-9EFE-4378-98E8-C861A5547D67}" type="parTrans" cxnId="{0153C4C4-94C6-4C81-9B02-8C4EF29D8C19}">
      <dgm:prSet/>
      <dgm:spPr/>
      <dgm:t>
        <a:bodyPr/>
        <a:lstStyle/>
        <a:p>
          <a:endParaRPr lang="en-GB"/>
        </a:p>
      </dgm:t>
    </dgm:pt>
    <dgm:pt modelId="{D3982D27-BC7F-42E7-82C4-84473EB61679}" type="sibTrans" cxnId="{0153C4C4-94C6-4C81-9B02-8C4EF29D8C19}">
      <dgm:prSet/>
      <dgm:spPr/>
      <dgm:t>
        <a:bodyPr/>
        <a:lstStyle/>
        <a:p>
          <a:endParaRPr lang="en-GB"/>
        </a:p>
      </dgm:t>
    </dgm:pt>
    <dgm:pt modelId="{E096338D-DCB5-4ECC-BF99-3EFAC73FAF3E}">
      <dgm:prSet phldrT="[Text]" custT="1"/>
      <dgm:spPr/>
      <dgm:t>
        <a:bodyPr/>
        <a:lstStyle/>
        <a:p>
          <a:r>
            <a:rPr lang="en-GB" sz="1800">
              <a:latin typeface="Times New Roman" panose="02020603050405020304" pitchFamily="18" charset="0"/>
              <a:cs typeface="Times New Roman" panose="02020603050405020304" pitchFamily="18" charset="0"/>
            </a:rPr>
            <a:t>The imapct of stigma on the </a:t>
          </a:r>
          <a:r>
            <a:rPr lang="en-GB" sz="1800" b="1">
              <a:latin typeface="Times New Roman" panose="02020603050405020304" pitchFamily="18" charset="0"/>
              <a:cs typeface="Times New Roman" panose="02020603050405020304" pitchFamily="18" charset="0"/>
            </a:rPr>
            <a:t>family members </a:t>
          </a:r>
          <a:r>
            <a:rPr lang="en-GB" sz="1800">
              <a:latin typeface="Times New Roman" panose="02020603050405020304" pitchFamily="18" charset="0"/>
              <a:cs typeface="Times New Roman" panose="02020603050405020304" pitchFamily="18" charset="0"/>
            </a:rPr>
            <a:t>of those with Bipolar Disorder</a:t>
          </a:r>
          <a:endParaRPr lang="en-GB" sz="18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6AF589E-4741-46F1-B05D-799A3AE326BA}" type="parTrans" cxnId="{F5CA0E47-C3AE-482D-A2F7-1E5A45CB5B5B}">
      <dgm:prSet/>
      <dgm:spPr/>
      <dgm:t>
        <a:bodyPr/>
        <a:lstStyle/>
        <a:p>
          <a:endParaRPr lang="en-GB"/>
        </a:p>
      </dgm:t>
    </dgm:pt>
    <dgm:pt modelId="{20A284A5-D88B-40D4-B3BD-7441181F851C}" type="sibTrans" cxnId="{F5CA0E47-C3AE-482D-A2F7-1E5A45CB5B5B}">
      <dgm:prSet/>
      <dgm:spPr/>
      <dgm:t>
        <a:bodyPr/>
        <a:lstStyle/>
        <a:p>
          <a:endParaRPr lang="en-GB"/>
        </a:p>
      </dgm:t>
    </dgm:pt>
    <dgm:pt modelId="{3A4F7E56-3A82-4265-87F5-663396C69948}">
      <dgm:prSet phldrT="[Text]" custT="1"/>
      <dgm:spPr/>
      <dgm:t>
        <a:bodyPr/>
        <a:lstStyle/>
        <a:p>
          <a:r>
            <a:rPr lang="en-GB" sz="1800" b="1">
              <a:latin typeface="Times New Roman" panose="02020603050405020304" pitchFamily="18" charset="0"/>
              <a:cs typeface="Times New Roman" panose="02020603050405020304" pitchFamily="18" charset="0"/>
            </a:rPr>
            <a:t>12 family members of Bipolar sufferers were interviewed </a:t>
          </a:r>
          <a:endParaRPr lang="en-GB" sz="1800"/>
        </a:p>
      </dgm:t>
    </dgm:pt>
    <dgm:pt modelId="{394328B9-EC5A-4506-885B-92B47F747E88}" type="parTrans" cxnId="{69D61ED9-9937-44CB-9643-988F0F83A4E5}">
      <dgm:prSet/>
      <dgm:spPr/>
      <dgm:t>
        <a:bodyPr/>
        <a:lstStyle/>
        <a:p>
          <a:endParaRPr lang="en-GB"/>
        </a:p>
      </dgm:t>
    </dgm:pt>
    <dgm:pt modelId="{20AB2DDA-0116-4090-9377-DF4275B4B613}" type="sibTrans" cxnId="{69D61ED9-9937-44CB-9643-988F0F83A4E5}">
      <dgm:prSet/>
      <dgm:spPr/>
      <dgm:t>
        <a:bodyPr/>
        <a:lstStyle/>
        <a:p>
          <a:endParaRPr lang="en-GB"/>
        </a:p>
      </dgm:t>
    </dgm:pt>
    <dgm:pt modelId="{4DAD8531-C017-4CA2-B03B-270F412DC3B7}">
      <dgm:prSet phldrT="[Text]"/>
      <dgm:spPr/>
      <dgm:t>
        <a:bodyPr/>
        <a:lstStyle/>
        <a:p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The findings revealed that stigma caused </a:t>
          </a:r>
          <a:r>
            <a:rPr lang="en-GB" b="1">
              <a:latin typeface="Times New Roman" panose="02020603050405020304" pitchFamily="18" charset="0"/>
              <a:cs typeface="Times New Roman" panose="02020603050405020304" pitchFamily="18" charset="0"/>
            </a:rPr>
            <a:t>families to have less social interactions</a:t>
          </a:r>
        </a:p>
      </dgm:t>
    </dgm:pt>
    <dgm:pt modelId="{DCD5AC76-DA95-4D32-9C56-06CD2A16E63F}" type="parTrans" cxnId="{4B0A2DEC-AFA6-4874-8026-53A2EBF1E789}">
      <dgm:prSet/>
      <dgm:spPr/>
      <dgm:t>
        <a:bodyPr/>
        <a:lstStyle/>
        <a:p>
          <a:endParaRPr lang="en-GB"/>
        </a:p>
      </dgm:t>
    </dgm:pt>
    <dgm:pt modelId="{15DA29B5-A8E7-4590-BEF9-0C1CC4435068}" type="sibTrans" cxnId="{4B0A2DEC-AFA6-4874-8026-53A2EBF1E789}">
      <dgm:prSet/>
      <dgm:spPr/>
      <dgm:t>
        <a:bodyPr/>
        <a:lstStyle/>
        <a:p>
          <a:endParaRPr lang="en-GB"/>
        </a:p>
      </dgm:t>
    </dgm:pt>
    <dgm:pt modelId="{317BAC96-1C3D-4E24-A86B-0F584F427A65}">
      <dgm:prSet phldrT="[Text]"/>
      <dgm:spPr/>
      <dgm:t>
        <a:bodyPr/>
        <a:lstStyle/>
        <a:p>
          <a:r>
            <a:rPr lang="en-GB" b="1">
              <a:latin typeface="Times New Roman" panose="02020603050405020304" pitchFamily="18" charset="0"/>
              <a:cs typeface="Times New Roman" panose="02020603050405020304" pitchFamily="18" charset="0"/>
            </a:rPr>
            <a:t>Feelings of isolation and reduced social contacts</a:t>
          </a:r>
        </a:p>
      </dgm:t>
    </dgm:pt>
    <dgm:pt modelId="{24F8D050-ED21-4AD1-9766-D01F84551D10}" type="parTrans" cxnId="{34EFE3B2-82F5-453A-90B0-A55C0896DF40}">
      <dgm:prSet/>
      <dgm:spPr/>
      <dgm:t>
        <a:bodyPr/>
        <a:lstStyle/>
        <a:p>
          <a:endParaRPr lang="en-GB"/>
        </a:p>
      </dgm:t>
    </dgm:pt>
    <dgm:pt modelId="{8F528B2A-1A70-4329-BC0B-7500DB736175}" type="sibTrans" cxnId="{34EFE3B2-82F5-453A-90B0-A55C0896DF40}">
      <dgm:prSet/>
      <dgm:spPr/>
      <dgm:t>
        <a:bodyPr/>
        <a:lstStyle/>
        <a:p>
          <a:endParaRPr lang="en-GB"/>
        </a:p>
      </dgm:t>
    </dgm:pt>
    <dgm:pt modelId="{A7B263E0-77BE-4634-AB23-20DE0CCCFBC0}" type="pres">
      <dgm:prSet presAssocID="{0A8EAD88-1101-4CB6-B17E-92F987401A74}" presName="diagram" presStyleCnt="0">
        <dgm:presLayoutVars>
          <dgm:dir/>
          <dgm:resizeHandles val="exact"/>
        </dgm:presLayoutVars>
      </dgm:prSet>
      <dgm:spPr/>
    </dgm:pt>
    <dgm:pt modelId="{7104487E-4C6B-4306-AF6B-853E7110E9B9}" type="pres">
      <dgm:prSet presAssocID="{17BDE8E3-3708-48EF-8A08-A6A7A3A8F5CD}" presName="node" presStyleLbl="node1" presStyleIdx="0" presStyleCnt="5">
        <dgm:presLayoutVars>
          <dgm:bulletEnabled val="1"/>
        </dgm:presLayoutVars>
      </dgm:prSet>
      <dgm:spPr/>
    </dgm:pt>
    <dgm:pt modelId="{2D5AF2B4-6D31-4A97-B21D-426D1C02BD07}" type="pres">
      <dgm:prSet presAssocID="{D3982D27-BC7F-42E7-82C4-84473EB61679}" presName="sibTrans" presStyleCnt="0"/>
      <dgm:spPr/>
    </dgm:pt>
    <dgm:pt modelId="{E6F7A8FE-D2C7-4EED-9410-083D387824EF}" type="pres">
      <dgm:prSet presAssocID="{E096338D-DCB5-4ECC-BF99-3EFAC73FAF3E}" presName="node" presStyleLbl="node1" presStyleIdx="1" presStyleCnt="5" custScaleY="124881">
        <dgm:presLayoutVars>
          <dgm:bulletEnabled val="1"/>
        </dgm:presLayoutVars>
      </dgm:prSet>
      <dgm:spPr/>
    </dgm:pt>
    <dgm:pt modelId="{651C3197-9C39-4866-A493-11C52CE92F1E}" type="pres">
      <dgm:prSet presAssocID="{20A284A5-D88B-40D4-B3BD-7441181F851C}" presName="sibTrans" presStyleCnt="0"/>
      <dgm:spPr/>
    </dgm:pt>
    <dgm:pt modelId="{D9F44437-8060-4070-A228-70F4DEBD07F5}" type="pres">
      <dgm:prSet presAssocID="{3A4F7E56-3A82-4265-87F5-663396C69948}" presName="node" presStyleLbl="node1" presStyleIdx="2" presStyleCnt="5" custLinFactNeighborX="-410">
        <dgm:presLayoutVars>
          <dgm:bulletEnabled val="1"/>
        </dgm:presLayoutVars>
      </dgm:prSet>
      <dgm:spPr/>
    </dgm:pt>
    <dgm:pt modelId="{1301183A-AE53-4243-B210-FCE2D4C4F9B2}" type="pres">
      <dgm:prSet presAssocID="{20AB2DDA-0116-4090-9377-DF4275B4B613}" presName="sibTrans" presStyleCnt="0"/>
      <dgm:spPr/>
    </dgm:pt>
    <dgm:pt modelId="{5F70F169-CDC7-45CE-9E2F-FCD142505A1B}" type="pres">
      <dgm:prSet presAssocID="{4DAD8531-C017-4CA2-B03B-270F412DC3B7}" presName="node" presStyleLbl="node1" presStyleIdx="3" presStyleCnt="5">
        <dgm:presLayoutVars>
          <dgm:bulletEnabled val="1"/>
        </dgm:presLayoutVars>
      </dgm:prSet>
      <dgm:spPr/>
    </dgm:pt>
    <dgm:pt modelId="{F3297DEA-BEE4-4FEF-B630-12BDCFDE48D1}" type="pres">
      <dgm:prSet presAssocID="{15DA29B5-A8E7-4590-BEF9-0C1CC4435068}" presName="sibTrans" presStyleCnt="0"/>
      <dgm:spPr/>
    </dgm:pt>
    <dgm:pt modelId="{847FD878-A551-476C-96F0-C0FD072D5157}" type="pres">
      <dgm:prSet presAssocID="{317BAC96-1C3D-4E24-A86B-0F584F427A65}" presName="node" presStyleLbl="node1" presStyleIdx="4" presStyleCnt="5">
        <dgm:presLayoutVars>
          <dgm:bulletEnabled val="1"/>
        </dgm:presLayoutVars>
      </dgm:prSet>
      <dgm:spPr/>
    </dgm:pt>
  </dgm:ptLst>
  <dgm:cxnLst>
    <dgm:cxn modelId="{56356619-B10F-45CC-81A2-CB50655DFFCE}" type="presOf" srcId="{0A8EAD88-1101-4CB6-B17E-92F987401A74}" destId="{A7B263E0-77BE-4634-AB23-20DE0CCCFBC0}" srcOrd="0" destOrd="0" presId="urn:microsoft.com/office/officeart/2005/8/layout/default"/>
    <dgm:cxn modelId="{F5CA0E47-C3AE-482D-A2F7-1E5A45CB5B5B}" srcId="{0A8EAD88-1101-4CB6-B17E-92F987401A74}" destId="{E096338D-DCB5-4ECC-BF99-3EFAC73FAF3E}" srcOrd="1" destOrd="0" parTransId="{56AF589E-4741-46F1-B05D-799A3AE326BA}" sibTransId="{20A284A5-D88B-40D4-B3BD-7441181F851C}"/>
    <dgm:cxn modelId="{89A4687A-23E9-4E95-A22B-1B3F7FD9DB31}" type="presOf" srcId="{E096338D-DCB5-4ECC-BF99-3EFAC73FAF3E}" destId="{E6F7A8FE-D2C7-4EED-9410-083D387824EF}" srcOrd="0" destOrd="0" presId="urn:microsoft.com/office/officeart/2005/8/layout/default"/>
    <dgm:cxn modelId="{58E4A27D-0E1A-4E26-95F6-905542729F71}" type="presOf" srcId="{4DAD8531-C017-4CA2-B03B-270F412DC3B7}" destId="{5F70F169-CDC7-45CE-9E2F-FCD142505A1B}" srcOrd="0" destOrd="0" presId="urn:microsoft.com/office/officeart/2005/8/layout/default"/>
    <dgm:cxn modelId="{BE8FE88E-8741-4EC5-8012-6F20B2ADD943}" type="presOf" srcId="{17BDE8E3-3708-48EF-8A08-A6A7A3A8F5CD}" destId="{7104487E-4C6B-4306-AF6B-853E7110E9B9}" srcOrd="0" destOrd="0" presId="urn:microsoft.com/office/officeart/2005/8/layout/default"/>
    <dgm:cxn modelId="{4E2F23A3-EE9D-4C89-8C01-8A5277FE3316}" type="presOf" srcId="{3A4F7E56-3A82-4265-87F5-663396C69948}" destId="{D9F44437-8060-4070-A228-70F4DEBD07F5}" srcOrd="0" destOrd="0" presId="urn:microsoft.com/office/officeart/2005/8/layout/default"/>
    <dgm:cxn modelId="{34EFE3B2-82F5-453A-90B0-A55C0896DF40}" srcId="{0A8EAD88-1101-4CB6-B17E-92F987401A74}" destId="{317BAC96-1C3D-4E24-A86B-0F584F427A65}" srcOrd="4" destOrd="0" parTransId="{24F8D050-ED21-4AD1-9766-D01F84551D10}" sibTransId="{8F528B2A-1A70-4329-BC0B-7500DB736175}"/>
    <dgm:cxn modelId="{0153C4C4-94C6-4C81-9B02-8C4EF29D8C19}" srcId="{0A8EAD88-1101-4CB6-B17E-92F987401A74}" destId="{17BDE8E3-3708-48EF-8A08-A6A7A3A8F5CD}" srcOrd="0" destOrd="0" parTransId="{6C494D0C-9EFE-4378-98E8-C861A5547D67}" sibTransId="{D3982D27-BC7F-42E7-82C4-84473EB61679}"/>
    <dgm:cxn modelId="{69D61ED9-9937-44CB-9643-988F0F83A4E5}" srcId="{0A8EAD88-1101-4CB6-B17E-92F987401A74}" destId="{3A4F7E56-3A82-4265-87F5-663396C69948}" srcOrd="2" destOrd="0" parTransId="{394328B9-EC5A-4506-885B-92B47F747E88}" sibTransId="{20AB2DDA-0116-4090-9377-DF4275B4B613}"/>
    <dgm:cxn modelId="{1096F5DA-1669-473F-87FE-46025D6F10C7}" type="presOf" srcId="{317BAC96-1C3D-4E24-A86B-0F584F427A65}" destId="{847FD878-A551-476C-96F0-C0FD072D5157}" srcOrd="0" destOrd="0" presId="urn:microsoft.com/office/officeart/2005/8/layout/default"/>
    <dgm:cxn modelId="{4B0A2DEC-AFA6-4874-8026-53A2EBF1E789}" srcId="{0A8EAD88-1101-4CB6-B17E-92F987401A74}" destId="{4DAD8531-C017-4CA2-B03B-270F412DC3B7}" srcOrd="3" destOrd="0" parTransId="{DCD5AC76-DA95-4D32-9C56-06CD2A16E63F}" sibTransId="{15DA29B5-A8E7-4590-BEF9-0C1CC4435068}"/>
    <dgm:cxn modelId="{586B8909-24FD-4894-86CC-5A826FA0E7CC}" type="presParOf" srcId="{A7B263E0-77BE-4634-AB23-20DE0CCCFBC0}" destId="{7104487E-4C6B-4306-AF6B-853E7110E9B9}" srcOrd="0" destOrd="0" presId="urn:microsoft.com/office/officeart/2005/8/layout/default"/>
    <dgm:cxn modelId="{F0F7765E-DF0B-401C-B120-AC5D45787CA6}" type="presParOf" srcId="{A7B263E0-77BE-4634-AB23-20DE0CCCFBC0}" destId="{2D5AF2B4-6D31-4A97-B21D-426D1C02BD07}" srcOrd="1" destOrd="0" presId="urn:microsoft.com/office/officeart/2005/8/layout/default"/>
    <dgm:cxn modelId="{DF8A4490-62F8-4B10-8334-84D3290BE7FD}" type="presParOf" srcId="{A7B263E0-77BE-4634-AB23-20DE0CCCFBC0}" destId="{E6F7A8FE-D2C7-4EED-9410-083D387824EF}" srcOrd="2" destOrd="0" presId="urn:microsoft.com/office/officeart/2005/8/layout/default"/>
    <dgm:cxn modelId="{91AB2282-849B-4CC8-8D8C-C5DEE4948757}" type="presParOf" srcId="{A7B263E0-77BE-4634-AB23-20DE0CCCFBC0}" destId="{651C3197-9C39-4866-A493-11C52CE92F1E}" srcOrd="3" destOrd="0" presId="urn:microsoft.com/office/officeart/2005/8/layout/default"/>
    <dgm:cxn modelId="{8603E672-1A52-45DB-9637-8CE3ED959C75}" type="presParOf" srcId="{A7B263E0-77BE-4634-AB23-20DE0CCCFBC0}" destId="{D9F44437-8060-4070-A228-70F4DEBD07F5}" srcOrd="4" destOrd="0" presId="urn:microsoft.com/office/officeart/2005/8/layout/default"/>
    <dgm:cxn modelId="{DFE72CAF-C9C7-437B-B878-60C6C8DD27C0}" type="presParOf" srcId="{A7B263E0-77BE-4634-AB23-20DE0CCCFBC0}" destId="{1301183A-AE53-4243-B210-FCE2D4C4F9B2}" srcOrd="5" destOrd="0" presId="urn:microsoft.com/office/officeart/2005/8/layout/default"/>
    <dgm:cxn modelId="{37CF23C4-2FB1-4949-8D98-6D92B640B8F1}" type="presParOf" srcId="{A7B263E0-77BE-4634-AB23-20DE0CCCFBC0}" destId="{5F70F169-CDC7-45CE-9E2F-FCD142505A1B}" srcOrd="6" destOrd="0" presId="urn:microsoft.com/office/officeart/2005/8/layout/default"/>
    <dgm:cxn modelId="{D0867E2D-0E3D-4BD0-B5FE-88973FBDD1A7}" type="presParOf" srcId="{A7B263E0-77BE-4634-AB23-20DE0CCCFBC0}" destId="{F3297DEA-BEE4-4FEF-B630-12BDCFDE48D1}" srcOrd="7" destOrd="0" presId="urn:microsoft.com/office/officeart/2005/8/layout/default"/>
    <dgm:cxn modelId="{E0DC836B-C28F-49FB-A37D-CED65CFE3A27}" type="presParOf" srcId="{A7B263E0-77BE-4634-AB23-20DE0CCCFBC0}" destId="{847FD878-A551-476C-96F0-C0FD072D5157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A8EAD88-1101-4CB6-B17E-92F987401A74}" type="doc">
      <dgm:prSet loTypeId="urn:microsoft.com/office/officeart/2005/8/layout/default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GB"/>
        </a:p>
      </dgm:t>
    </dgm:pt>
    <dgm:pt modelId="{17BDE8E3-3708-48EF-8A08-A6A7A3A8F5CD}">
      <dgm:prSet phldrT="[Text]" custT="1"/>
      <dgm:spPr/>
      <dgm:t>
        <a:bodyPr/>
        <a:lstStyle/>
        <a:p>
          <a:r>
            <a:rPr lang="en-GB" sz="1800">
              <a:latin typeface="Times New Roman" panose="02020603050405020304" pitchFamily="18" charset="0"/>
              <a:cs typeface="Times New Roman" panose="02020603050405020304" pitchFamily="18" charset="0"/>
            </a:rPr>
            <a:t>Shamsaei, Kermanshahi, Vanaki, &amp; Holtforth (2013)</a:t>
          </a:r>
        </a:p>
      </dgm:t>
    </dgm:pt>
    <dgm:pt modelId="{6C494D0C-9EFE-4378-98E8-C861A5547D67}" type="parTrans" cxnId="{0153C4C4-94C6-4C81-9B02-8C4EF29D8C19}">
      <dgm:prSet/>
      <dgm:spPr/>
      <dgm:t>
        <a:bodyPr/>
        <a:lstStyle/>
        <a:p>
          <a:endParaRPr lang="en-GB"/>
        </a:p>
      </dgm:t>
    </dgm:pt>
    <dgm:pt modelId="{D3982D27-BC7F-42E7-82C4-84473EB61679}" type="sibTrans" cxnId="{0153C4C4-94C6-4C81-9B02-8C4EF29D8C19}">
      <dgm:prSet/>
      <dgm:spPr/>
      <dgm:t>
        <a:bodyPr/>
        <a:lstStyle/>
        <a:p>
          <a:endParaRPr lang="en-GB"/>
        </a:p>
      </dgm:t>
    </dgm:pt>
    <dgm:pt modelId="{E096338D-DCB5-4ECC-BF99-3EFAC73FAF3E}">
      <dgm:prSet phldrT="[Text]" custT="1"/>
      <dgm:spPr/>
      <dgm:t>
        <a:bodyPr/>
        <a:lstStyle/>
        <a:p>
          <a:r>
            <a:rPr lang="en-GB" sz="1800">
              <a:latin typeface="Times New Roman" panose="02020603050405020304" pitchFamily="18" charset="0"/>
              <a:cs typeface="Times New Roman" panose="02020603050405020304" pitchFamily="18" charset="0"/>
            </a:rPr>
            <a:t>The imapct of stigma on the </a:t>
          </a:r>
          <a:r>
            <a:rPr lang="en-GB" sz="1800" b="1">
              <a:latin typeface="Times New Roman" panose="02020603050405020304" pitchFamily="18" charset="0"/>
              <a:cs typeface="Times New Roman" panose="02020603050405020304" pitchFamily="18" charset="0"/>
            </a:rPr>
            <a:t>family members </a:t>
          </a:r>
          <a:r>
            <a:rPr lang="en-GB" sz="1800">
              <a:latin typeface="Times New Roman" panose="02020603050405020304" pitchFamily="18" charset="0"/>
              <a:cs typeface="Times New Roman" panose="02020603050405020304" pitchFamily="18" charset="0"/>
            </a:rPr>
            <a:t>of those with Bipolar Disorder</a:t>
          </a:r>
          <a:endParaRPr lang="en-GB" sz="18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6AF589E-4741-46F1-B05D-799A3AE326BA}" type="parTrans" cxnId="{F5CA0E47-C3AE-482D-A2F7-1E5A45CB5B5B}">
      <dgm:prSet/>
      <dgm:spPr/>
      <dgm:t>
        <a:bodyPr/>
        <a:lstStyle/>
        <a:p>
          <a:endParaRPr lang="en-GB"/>
        </a:p>
      </dgm:t>
    </dgm:pt>
    <dgm:pt modelId="{20A284A5-D88B-40D4-B3BD-7441181F851C}" type="sibTrans" cxnId="{F5CA0E47-C3AE-482D-A2F7-1E5A45CB5B5B}">
      <dgm:prSet/>
      <dgm:spPr/>
      <dgm:t>
        <a:bodyPr/>
        <a:lstStyle/>
        <a:p>
          <a:endParaRPr lang="en-GB"/>
        </a:p>
      </dgm:t>
    </dgm:pt>
    <dgm:pt modelId="{3A4F7E56-3A82-4265-87F5-663396C69948}">
      <dgm:prSet phldrT="[Text]" custT="1"/>
      <dgm:spPr/>
      <dgm:t>
        <a:bodyPr/>
        <a:lstStyle/>
        <a:p>
          <a:r>
            <a:rPr lang="en-GB" sz="1800" b="1">
              <a:latin typeface="Times New Roman" panose="02020603050405020304" pitchFamily="18" charset="0"/>
              <a:cs typeface="Times New Roman" panose="02020603050405020304" pitchFamily="18" charset="0"/>
            </a:rPr>
            <a:t>12 family members of Bipolar sufferers were interviewed </a:t>
          </a:r>
          <a:endParaRPr lang="en-GB" sz="1800"/>
        </a:p>
      </dgm:t>
    </dgm:pt>
    <dgm:pt modelId="{394328B9-EC5A-4506-885B-92B47F747E88}" type="parTrans" cxnId="{69D61ED9-9937-44CB-9643-988F0F83A4E5}">
      <dgm:prSet/>
      <dgm:spPr/>
      <dgm:t>
        <a:bodyPr/>
        <a:lstStyle/>
        <a:p>
          <a:endParaRPr lang="en-GB"/>
        </a:p>
      </dgm:t>
    </dgm:pt>
    <dgm:pt modelId="{20AB2DDA-0116-4090-9377-DF4275B4B613}" type="sibTrans" cxnId="{69D61ED9-9937-44CB-9643-988F0F83A4E5}">
      <dgm:prSet/>
      <dgm:spPr/>
      <dgm:t>
        <a:bodyPr/>
        <a:lstStyle/>
        <a:p>
          <a:endParaRPr lang="en-GB"/>
        </a:p>
      </dgm:t>
    </dgm:pt>
    <dgm:pt modelId="{4DAD8531-C017-4CA2-B03B-270F412DC3B7}">
      <dgm:prSet phldrT="[Text]"/>
      <dgm:spPr/>
      <dgm:t>
        <a:bodyPr/>
        <a:lstStyle/>
        <a:p>
          <a:r>
            <a:rPr lang="en-GB">
              <a:latin typeface="Times New Roman" panose="02020603050405020304" pitchFamily="18" charset="0"/>
              <a:cs typeface="Times New Roman" panose="02020603050405020304" pitchFamily="18" charset="0"/>
            </a:rPr>
            <a:t>The findings revealed that stigma caused </a:t>
          </a:r>
          <a:r>
            <a:rPr lang="en-GB" b="1">
              <a:latin typeface="Times New Roman" panose="02020603050405020304" pitchFamily="18" charset="0"/>
              <a:cs typeface="Times New Roman" panose="02020603050405020304" pitchFamily="18" charset="0"/>
            </a:rPr>
            <a:t>families to have less social interactions</a:t>
          </a:r>
        </a:p>
      </dgm:t>
    </dgm:pt>
    <dgm:pt modelId="{DCD5AC76-DA95-4D32-9C56-06CD2A16E63F}" type="parTrans" cxnId="{4B0A2DEC-AFA6-4874-8026-53A2EBF1E789}">
      <dgm:prSet/>
      <dgm:spPr/>
      <dgm:t>
        <a:bodyPr/>
        <a:lstStyle/>
        <a:p>
          <a:endParaRPr lang="en-GB"/>
        </a:p>
      </dgm:t>
    </dgm:pt>
    <dgm:pt modelId="{15DA29B5-A8E7-4590-BEF9-0C1CC4435068}" type="sibTrans" cxnId="{4B0A2DEC-AFA6-4874-8026-53A2EBF1E789}">
      <dgm:prSet/>
      <dgm:spPr/>
      <dgm:t>
        <a:bodyPr/>
        <a:lstStyle/>
        <a:p>
          <a:endParaRPr lang="en-GB"/>
        </a:p>
      </dgm:t>
    </dgm:pt>
    <dgm:pt modelId="{317BAC96-1C3D-4E24-A86B-0F584F427A65}">
      <dgm:prSet phldrT="[Text]"/>
      <dgm:spPr/>
      <dgm:t>
        <a:bodyPr/>
        <a:lstStyle/>
        <a:p>
          <a:r>
            <a:rPr lang="en-GB" b="1">
              <a:latin typeface="Times New Roman" panose="02020603050405020304" pitchFamily="18" charset="0"/>
              <a:cs typeface="Times New Roman" panose="02020603050405020304" pitchFamily="18" charset="0"/>
            </a:rPr>
            <a:t>Feelings of isolation and reduced social contacts</a:t>
          </a:r>
        </a:p>
      </dgm:t>
    </dgm:pt>
    <dgm:pt modelId="{24F8D050-ED21-4AD1-9766-D01F84551D10}" type="parTrans" cxnId="{34EFE3B2-82F5-453A-90B0-A55C0896DF40}">
      <dgm:prSet/>
      <dgm:spPr/>
      <dgm:t>
        <a:bodyPr/>
        <a:lstStyle/>
        <a:p>
          <a:endParaRPr lang="en-GB"/>
        </a:p>
      </dgm:t>
    </dgm:pt>
    <dgm:pt modelId="{8F528B2A-1A70-4329-BC0B-7500DB736175}" type="sibTrans" cxnId="{34EFE3B2-82F5-453A-90B0-A55C0896DF40}">
      <dgm:prSet/>
      <dgm:spPr/>
      <dgm:t>
        <a:bodyPr/>
        <a:lstStyle/>
        <a:p>
          <a:endParaRPr lang="en-GB"/>
        </a:p>
      </dgm:t>
    </dgm:pt>
    <dgm:pt modelId="{A7B263E0-77BE-4634-AB23-20DE0CCCFBC0}" type="pres">
      <dgm:prSet presAssocID="{0A8EAD88-1101-4CB6-B17E-92F987401A74}" presName="diagram" presStyleCnt="0">
        <dgm:presLayoutVars>
          <dgm:dir/>
          <dgm:resizeHandles val="exact"/>
        </dgm:presLayoutVars>
      </dgm:prSet>
      <dgm:spPr/>
    </dgm:pt>
    <dgm:pt modelId="{7104487E-4C6B-4306-AF6B-853E7110E9B9}" type="pres">
      <dgm:prSet presAssocID="{17BDE8E3-3708-48EF-8A08-A6A7A3A8F5CD}" presName="node" presStyleLbl="node1" presStyleIdx="0" presStyleCnt="5">
        <dgm:presLayoutVars>
          <dgm:bulletEnabled val="1"/>
        </dgm:presLayoutVars>
      </dgm:prSet>
      <dgm:spPr/>
    </dgm:pt>
    <dgm:pt modelId="{2D5AF2B4-6D31-4A97-B21D-426D1C02BD07}" type="pres">
      <dgm:prSet presAssocID="{D3982D27-BC7F-42E7-82C4-84473EB61679}" presName="sibTrans" presStyleCnt="0"/>
      <dgm:spPr/>
    </dgm:pt>
    <dgm:pt modelId="{E6F7A8FE-D2C7-4EED-9410-083D387824EF}" type="pres">
      <dgm:prSet presAssocID="{E096338D-DCB5-4ECC-BF99-3EFAC73FAF3E}" presName="node" presStyleLbl="node1" presStyleIdx="1" presStyleCnt="5" custScaleY="124881">
        <dgm:presLayoutVars>
          <dgm:bulletEnabled val="1"/>
        </dgm:presLayoutVars>
      </dgm:prSet>
      <dgm:spPr/>
    </dgm:pt>
    <dgm:pt modelId="{651C3197-9C39-4866-A493-11C52CE92F1E}" type="pres">
      <dgm:prSet presAssocID="{20A284A5-D88B-40D4-B3BD-7441181F851C}" presName="sibTrans" presStyleCnt="0"/>
      <dgm:spPr/>
    </dgm:pt>
    <dgm:pt modelId="{D9F44437-8060-4070-A228-70F4DEBD07F5}" type="pres">
      <dgm:prSet presAssocID="{3A4F7E56-3A82-4265-87F5-663396C69948}" presName="node" presStyleLbl="node1" presStyleIdx="2" presStyleCnt="5" custLinFactNeighborX="-410">
        <dgm:presLayoutVars>
          <dgm:bulletEnabled val="1"/>
        </dgm:presLayoutVars>
      </dgm:prSet>
      <dgm:spPr/>
    </dgm:pt>
    <dgm:pt modelId="{1301183A-AE53-4243-B210-FCE2D4C4F9B2}" type="pres">
      <dgm:prSet presAssocID="{20AB2DDA-0116-4090-9377-DF4275B4B613}" presName="sibTrans" presStyleCnt="0"/>
      <dgm:spPr/>
    </dgm:pt>
    <dgm:pt modelId="{5F70F169-CDC7-45CE-9E2F-FCD142505A1B}" type="pres">
      <dgm:prSet presAssocID="{4DAD8531-C017-4CA2-B03B-270F412DC3B7}" presName="node" presStyleLbl="node1" presStyleIdx="3" presStyleCnt="5">
        <dgm:presLayoutVars>
          <dgm:bulletEnabled val="1"/>
        </dgm:presLayoutVars>
      </dgm:prSet>
      <dgm:spPr/>
    </dgm:pt>
    <dgm:pt modelId="{F3297DEA-BEE4-4FEF-B630-12BDCFDE48D1}" type="pres">
      <dgm:prSet presAssocID="{15DA29B5-A8E7-4590-BEF9-0C1CC4435068}" presName="sibTrans" presStyleCnt="0"/>
      <dgm:spPr/>
    </dgm:pt>
    <dgm:pt modelId="{847FD878-A551-476C-96F0-C0FD072D5157}" type="pres">
      <dgm:prSet presAssocID="{317BAC96-1C3D-4E24-A86B-0F584F427A65}" presName="node" presStyleLbl="node1" presStyleIdx="4" presStyleCnt="5">
        <dgm:presLayoutVars>
          <dgm:bulletEnabled val="1"/>
        </dgm:presLayoutVars>
      </dgm:prSet>
      <dgm:spPr/>
    </dgm:pt>
  </dgm:ptLst>
  <dgm:cxnLst>
    <dgm:cxn modelId="{56356619-B10F-45CC-81A2-CB50655DFFCE}" type="presOf" srcId="{0A8EAD88-1101-4CB6-B17E-92F987401A74}" destId="{A7B263E0-77BE-4634-AB23-20DE0CCCFBC0}" srcOrd="0" destOrd="0" presId="urn:microsoft.com/office/officeart/2005/8/layout/default"/>
    <dgm:cxn modelId="{F5CA0E47-C3AE-482D-A2F7-1E5A45CB5B5B}" srcId="{0A8EAD88-1101-4CB6-B17E-92F987401A74}" destId="{E096338D-DCB5-4ECC-BF99-3EFAC73FAF3E}" srcOrd="1" destOrd="0" parTransId="{56AF589E-4741-46F1-B05D-799A3AE326BA}" sibTransId="{20A284A5-D88B-40D4-B3BD-7441181F851C}"/>
    <dgm:cxn modelId="{89A4687A-23E9-4E95-A22B-1B3F7FD9DB31}" type="presOf" srcId="{E096338D-DCB5-4ECC-BF99-3EFAC73FAF3E}" destId="{E6F7A8FE-D2C7-4EED-9410-083D387824EF}" srcOrd="0" destOrd="0" presId="urn:microsoft.com/office/officeart/2005/8/layout/default"/>
    <dgm:cxn modelId="{58E4A27D-0E1A-4E26-95F6-905542729F71}" type="presOf" srcId="{4DAD8531-C017-4CA2-B03B-270F412DC3B7}" destId="{5F70F169-CDC7-45CE-9E2F-FCD142505A1B}" srcOrd="0" destOrd="0" presId="urn:microsoft.com/office/officeart/2005/8/layout/default"/>
    <dgm:cxn modelId="{BE8FE88E-8741-4EC5-8012-6F20B2ADD943}" type="presOf" srcId="{17BDE8E3-3708-48EF-8A08-A6A7A3A8F5CD}" destId="{7104487E-4C6B-4306-AF6B-853E7110E9B9}" srcOrd="0" destOrd="0" presId="urn:microsoft.com/office/officeart/2005/8/layout/default"/>
    <dgm:cxn modelId="{4E2F23A3-EE9D-4C89-8C01-8A5277FE3316}" type="presOf" srcId="{3A4F7E56-3A82-4265-87F5-663396C69948}" destId="{D9F44437-8060-4070-A228-70F4DEBD07F5}" srcOrd="0" destOrd="0" presId="urn:microsoft.com/office/officeart/2005/8/layout/default"/>
    <dgm:cxn modelId="{34EFE3B2-82F5-453A-90B0-A55C0896DF40}" srcId="{0A8EAD88-1101-4CB6-B17E-92F987401A74}" destId="{317BAC96-1C3D-4E24-A86B-0F584F427A65}" srcOrd="4" destOrd="0" parTransId="{24F8D050-ED21-4AD1-9766-D01F84551D10}" sibTransId="{8F528B2A-1A70-4329-BC0B-7500DB736175}"/>
    <dgm:cxn modelId="{0153C4C4-94C6-4C81-9B02-8C4EF29D8C19}" srcId="{0A8EAD88-1101-4CB6-B17E-92F987401A74}" destId="{17BDE8E3-3708-48EF-8A08-A6A7A3A8F5CD}" srcOrd="0" destOrd="0" parTransId="{6C494D0C-9EFE-4378-98E8-C861A5547D67}" sibTransId="{D3982D27-BC7F-42E7-82C4-84473EB61679}"/>
    <dgm:cxn modelId="{69D61ED9-9937-44CB-9643-988F0F83A4E5}" srcId="{0A8EAD88-1101-4CB6-B17E-92F987401A74}" destId="{3A4F7E56-3A82-4265-87F5-663396C69948}" srcOrd="2" destOrd="0" parTransId="{394328B9-EC5A-4506-885B-92B47F747E88}" sibTransId="{20AB2DDA-0116-4090-9377-DF4275B4B613}"/>
    <dgm:cxn modelId="{1096F5DA-1669-473F-87FE-46025D6F10C7}" type="presOf" srcId="{317BAC96-1C3D-4E24-A86B-0F584F427A65}" destId="{847FD878-A551-476C-96F0-C0FD072D5157}" srcOrd="0" destOrd="0" presId="urn:microsoft.com/office/officeart/2005/8/layout/default"/>
    <dgm:cxn modelId="{4B0A2DEC-AFA6-4874-8026-53A2EBF1E789}" srcId="{0A8EAD88-1101-4CB6-B17E-92F987401A74}" destId="{4DAD8531-C017-4CA2-B03B-270F412DC3B7}" srcOrd="3" destOrd="0" parTransId="{DCD5AC76-DA95-4D32-9C56-06CD2A16E63F}" sibTransId="{15DA29B5-A8E7-4590-BEF9-0C1CC4435068}"/>
    <dgm:cxn modelId="{586B8909-24FD-4894-86CC-5A826FA0E7CC}" type="presParOf" srcId="{A7B263E0-77BE-4634-AB23-20DE0CCCFBC0}" destId="{7104487E-4C6B-4306-AF6B-853E7110E9B9}" srcOrd="0" destOrd="0" presId="urn:microsoft.com/office/officeart/2005/8/layout/default"/>
    <dgm:cxn modelId="{F0F7765E-DF0B-401C-B120-AC5D45787CA6}" type="presParOf" srcId="{A7B263E0-77BE-4634-AB23-20DE0CCCFBC0}" destId="{2D5AF2B4-6D31-4A97-B21D-426D1C02BD07}" srcOrd="1" destOrd="0" presId="urn:microsoft.com/office/officeart/2005/8/layout/default"/>
    <dgm:cxn modelId="{DF8A4490-62F8-4B10-8334-84D3290BE7FD}" type="presParOf" srcId="{A7B263E0-77BE-4634-AB23-20DE0CCCFBC0}" destId="{E6F7A8FE-D2C7-4EED-9410-083D387824EF}" srcOrd="2" destOrd="0" presId="urn:microsoft.com/office/officeart/2005/8/layout/default"/>
    <dgm:cxn modelId="{91AB2282-849B-4CC8-8D8C-C5DEE4948757}" type="presParOf" srcId="{A7B263E0-77BE-4634-AB23-20DE0CCCFBC0}" destId="{651C3197-9C39-4866-A493-11C52CE92F1E}" srcOrd="3" destOrd="0" presId="urn:microsoft.com/office/officeart/2005/8/layout/default"/>
    <dgm:cxn modelId="{8603E672-1A52-45DB-9637-8CE3ED959C75}" type="presParOf" srcId="{A7B263E0-77BE-4634-AB23-20DE0CCCFBC0}" destId="{D9F44437-8060-4070-A228-70F4DEBD07F5}" srcOrd="4" destOrd="0" presId="urn:microsoft.com/office/officeart/2005/8/layout/default"/>
    <dgm:cxn modelId="{DFE72CAF-C9C7-437B-B878-60C6C8DD27C0}" type="presParOf" srcId="{A7B263E0-77BE-4634-AB23-20DE0CCCFBC0}" destId="{1301183A-AE53-4243-B210-FCE2D4C4F9B2}" srcOrd="5" destOrd="0" presId="urn:microsoft.com/office/officeart/2005/8/layout/default"/>
    <dgm:cxn modelId="{37CF23C4-2FB1-4949-8D98-6D92B640B8F1}" type="presParOf" srcId="{A7B263E0-77BE-4634-AB23-20DE0CCCFBC0}" destId="{5F70F169-CDC7-45CE-9E2F-FCD142505A1B}" srcOrd="6" destOrd="0" presId="urn:microsoft.com/office/officeart/2005/8/layout/default"/>
    <dgm:cxn modelId="{D0867E2D-0E3D-4BD0-B5FE-88973FBDD1A7}" type="presParOf" srcId="{A7B263E0-77BE-4634-AB23-20DE0CCCFBC0}" destId="{F3297DEA-BEE4-4FEF-B630-12BDCFDE48D1}" srcOrd="7" destOrd="0" presId="urn:microsoft.com/office/officeart/2005/8/layout/default"/>
    <dgm:cxn modelId="{E0DC836B-C28F-49FB-A37D-CED65CFE3A27}" type="presParOf" srcId="{A7B263E0-77BE-4634-AB23-20DE0CCCFBC0}" destId="{847FD878-A551-476C-96F0-C0FD072D5157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38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166967EE-ABC3-46E0-8AFE-7643F39DE202}" type="doc">
      <dgm:prSet loTypeId="urn:microsoft.com/office/officeart/2005/8/layout/hList2" loCatId="list" qsTypeId="urn:microsoft.com/office/officeart/2005/8/quickstyle/simple1" qsCatId="simple" csTypeId="urn:microsoft.com/office/officeart/2005/8/colors/accent1_3" csCatId="accent1" phldr="1"/>
      <dgm:spPr/>
      <dgm:t>
        <a:bodyPr/>
        <a:lstStyle/>
        <a:p>
          <a:endParaRPr lang="en-GB"/>
        </a:p>
      </dgm:t>
    </dgm:pt>
    <dgm:pt modelId="{B8F70F72-6A04-4219-B9E4-455D8CB719E8}">
      <dgm:prSet phldrT="[Text]" custT="1"/>
      <dgm:spPr/>
      <dgm:t>
        <a:bodyPr/>
        <a:lstStyle/>
        <a:p>
          <a:r>
            <a:rPr lang="en-GB" sz="4000">
              <a:latin typeface="Times New Roman" panose="02020603050405020304" pitchFamily="18" charset="0"/>
              <a:cs typeface="Times New Roman" panose="02020603050405020304" pitchFamily="18" charset="0"/>
            </a:rPr>
            <a:t>Self-Stigma</a:t>
          </a:r>
          <a:endParaRPr lang="en-GB" sz="49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689DDB2-323F-48E6-8B50-DBFCEB802C57}" type="parTrans" cxnId="{A93BA2DA-2E9F-43B4-99F2-55834CDFAE15}">
      <dgm:prSet/>
      <dgm:spPr/>
      <dgm:t>
        <a:bodyPr/>
        <a:lstStyle/>
        <a:p>
          <a:endParaRPr lang="en-GB"/>
        </a:p>
      </dgm:t>
    </dgm:pt>
    <dgm:pt modelId="{A138FE3D-D1F9-468D-8424-0A7CEDE29881}" type="sibTrans" cxnId="{A93BA2DA-2E9F-43B4-99F2-55834CDFAE15}">
      <dgm:prSet/>
      <dgm:spPr/>
      <dgm:t>
        <a:bodyPr/>
        <a:lstStyle/>
        <a:p>
          <a:endParaRPr lang="en-GB"/>
        </a:p>
      </dgm:t>
    </dgm:pt>
    <dgm:pt modelId="{95005529-A5C7-46D5-8E46-D2D094CF029F}">
      <dgm:prSet phldrT="[Text]" custT="1"/>
      <dgm:spPr/>
      <dgm:t>
        <a:bodyPr/>
        <a:lstStyle/>
        <a:p>
          <a:r>
            <a:rPr lang="en-GB" sz="1800">
              <a:latin typeface="Times New Roman" panose="02020603050405020304" pitchFamily="18" charset="0"/>
              <a:cs typeface="Times New Roman" panose="02020603050405020304" pitchFamily="18" charset="0"/>
            </a:rPr>
            <a:t>Refers to the personal response a person has to their mental illness</a:t>
          </a:r>
        </a:p>
      </dgm:t>
    </dgm:pt>
    <dgm:pt modelId="{6D44FB5D-AF66-4765-92B8-7B381630249C}" type="parTrans" cxnId="{747296F2-5F89-4562-9FFA-F4B3D03FDB91}">
      <dgm:prSet/>
      <dgm:spPr/>
      <dgm:t>
        <a:bodyPr/>
        <a:lstStyle/>
        <a:p>
          <a:endParaRPr lang="en-GB"/>
        </a:p>
      </dgm:t>
    </dgm:pt>
    <dgm:pt modelId="{E82C401D-5534-4D8D-9D29-7DC1ED67238B}" type="sibTrans" cxnId="{747296F2-5F89-4562-9FFA-F4B3D03FDB91}">
      <dgm:prSet/>
      <dgm:spPr/>
      <dgm:t>
        <a:bodyPr/>
        <a:lstStyle/>
        <a:p>
          <a:endParaRPr lang="en-GB"/>
        </a:p>
      </dgm:t>
    </dgm:pt>
    <dgm:pt modelId="{F3B00C10-EFE8-41BB-A3D8-F76D009F8718}">
      <dgm:prSet phldrT="[Text]" custT="1"/>
      <dgm:spPr/>
      <dgm:t>
        <a:bodyPr/>
        <a:lstStyle/>
        <a:p>
          <a:endParaRPr lang="en-GB" sz="16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8334B17-D1F4-4477-A002-C470FA5D3042}" type="parTrans" cxnId="{399C1E6C-24B6-47E3-BDC8-459B3F5A6854}">
      <dgm:prSet/>
      <dgm:spPr/>
      <dgm:t>
        <a:bodyPr/>
        <a:lstStyle/>
        <a:p>
          <a:endParaRPr lang="en-GB"/>
        </a:p>
      </dgm:t>
    </dgm:pt>
    <dgm:pt modelId="{D6FCC2F2-8E3A-48EC-BB2E-7CD079B393B2}" type="sibTrans" cxnId="{399C1E6C-24B6-47E3-BDC8-459B3F5A6854}">
      <dgm:prSet/>
      <dgm:spPr/>
      <dgm:t>
        <a:bodyPr/>
        <a:lstStyle/>
        <a:p>
          <a:endParaRPr lang="en-GB"/>
        </a:p>
      </dgm:t>
    </dgm:pt>
    <dgm:pt modelId="{ED4C4F8F-3492-411C-87A7-A5FD32B26603}">
      <dgm:prSet phldrT="[Text]" custT="1"/>
      <dgm:spPr/>
      <dgm:t>
        <a:bodyPr/>
        <a:lstStyle/>
        <a:p>
          <a:r>
            <a:rPr lang="en-GB" sz="1800">
              <a:latin typeface="Times New Roman" panose="02020603050405020304" pitchFamily="18" charset="0"/>
              <a:cs typeface="Times New Roman" panose="02020603050405020304" pitchFamily="18" charset="0"/>
            </a:rPr>
            <a:t>A transistion where an individual adopts a stigmatised view of the self</a:t>
          </a:r>
        </a:p>
      </dgm:t>
    </dgm:pt>
    <dgm:pt modelId="{AE79D6D8-EA5F-4B0D-8397-4D55E5212681}" type="parTrans" cxnId="{F9CA1550-3FAC-4391-885F-46145F0864FC}">
      <dgm:prSet/>
      <dgm:spPr/>
      <dgm:t>
        <a:bodyPr/>
        <a:lstStyle/>
        <a:p>
          <a:endParaRPr lang="en-GB"/>
        </a:p>
      </dgm:t>
    </dgm:pt>
    <dgm:pt modelId="{2CD9F240-9873-4613-B863-A1EC16F6C409}" type="sibTrans" cxnId="{F9CA1550-3FAC-4391-885F-46145F0864FC}">
      <dgm:prSet/>
      <dgm:spPr/>
      <dgm:t>
        <a:bodyPr/>
        <a:lstStyle/>
        <a:p>
          <a:endParaRPr lang="en-GB"/>
        </a:p>
      </dgm:t>
    </dgm:pt>
    <dgm:pt modelId="{03A435B7-ED93-4A1A-ABCB-3B1B4A5B9012}">
      <dgm:prSet phldrT="[Text]" custT="1"/>
      <dgm:spPr/>
      <dgm:t>
        <a:bodyPr/>
        <a:lstStyle/>
        <a:p>
          <a:r>
            <a:rPr lang="en-GB" sz="1800">
              <a:latin typeface="Times New Roman" panose="02020603050405020304" pitchFamily="18" charset="0"/>
              <a:cs typeface="Times New Roman" panose="02020603050405020304" pitchFamily="18" charset="0"/>
            </a:rPr>
            <a:t>Self- stigma is associated with low levels of self esteem and increased avoidance behaviours</a:t>
          </a:r>
        </a:p>
      </dgm:t>
    </dgm:pt>
    <dgm:pt modelId="{539D4696-E56A-46F7-BC8B-04DED7E2AD6E}" type="parTrans" cxnId="{084BB8CE-E305-40AB-9CFE-0BA0D3781561}">
      <dgm:prSet/>
      <dgm:spPr/>
      <dgm:t>
        <a:bodyPr/>
        <a:lstStyle/>
        <a:p>
          <a:endParaRPr lang="en-GB"/>
        </a:p>
      </dgm:t>
    </dgm:pt>
    <dgm:pt modelId="{BBECEFF9-D767-40E3-A16D-7C0F7B250EE5}" type="sibTrans" cxnId="{084BB8CE-E305-40AB-9CFE-0BA0D3781561}">
      <dgm:prSet/>
      <dgm:spPr/>
      <dgm:t>
        <a:bodyPr/>
        <a:lstStyle/>
        <a:p>
          <a:endParaRPr lang="en-GB"/>
        </a:p>
      </dgm:t>
    </dgm:pt>
    <dgm:pt modelId="{2A8721AF-4AC6-42CF-86AB-371C2FF250B9}">
      <dgm:prSet phldrT="[Text]" custT="1"/>
      <dgm:spPr/>
      <dgm:t>
        <a:bodyPr/>
        <a:lstStyle/>
        <a:p>
          <a:endParaRPr lang="en-GB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ABBEA02-D2BC-43D5-9B80-7262D120A7A8}" type="parTrans" cxnId="{84DC28C9-49DE-4919-A01E-9914CBA56526}">
      <dgm:prSet/>
      <dgm:spPr/>
      <dgm:t>
        <a:bodyPr/>
        <a:lstStyle/>
        <a:p>
          <a:endParaRPr lang="en-GB"/>
        </a:p>
      </dgm:t>
    </dgm:pt>
    <dgm:pt modelId="{BD96E99F-D497-41BE-8322-4B86F1FCE816}" type="sibTrans" cxnId="{84DC28C9-49DE-4919-A01E-9914CBA56526}">
      <dgm:prSet/>
      <dgm:spPr/>
      <dgm:t>
        <a:bodyPr/>
        <a:lstStyle/>
        <a:p>
          <a:endParaRPr lang="en-GB"/>
        </a:p>
      </dgm:t>
    </dgm:pt>
    <dgm:pt modelId="{994524DF-683A-4144-A9CE-5611546FB5EC}">
      <dgm:prSet phldrT="[Text]" custT="1"/>
      <dgm:spPr/>
      <dgm:t>
        <a:bodyPr/>
        <a:lstStyle/>
        <a:p>
          <a:endParaRPr lang="en-GB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BB857E3-AD40-4EC9-9422-28EF78409439}" type="parTrans" cxnId="{469ABD5E-D23B-4A88-98E5-0EA0737D7DE4}">
      <dgm:prSet/>
      <dgm:spPr/>
      <dgm:t>
        <a:bodyPr/>
        <a:lstStyle/>
        <a:p>
          <a:endParaRPr lang="en-GB"/>
        </a:p>
      </dgm:t>
    </dgm:pt>
    <dgm:pt modelId="{5EA563D4-A424-42A4-82B0-216379BBDDE0}" type="sibTrans" cxnId="{469ABD5E-D23B-4A88-98E5-0EA0737D7DE4}">
      <dgm:prSet/>
      <dgm:spPr/>
      <dgm:t>
        <a:bodyPr/>
        <a:lstStyle/>
        <a:p>
          <a:endParaRPr lang="en-GB"/>
        </a:p>
      </dgm:t>
    </dgm:pt>
    <dgm:pt modelId="{658FA46B-62DB-47D4-AE11-FE88CD5EC732}">
      <dgm:prSet phldrT="[Text]" custT="1"/>
      <dgm:spPr/>
      <dgm:t>
        <a:bodyPr/>
        <a:lstStyle/>
        <a:p>
          <a:r>
            <a:rPr lang="en-GB" sz="1400">
              <a:latin typeface="Times New Roman" panose="02020603050405020304" pitchFamily="18" charset="0"/>
              <a:cs typeface="Times New Roman" panose="02020603050405020304" pitchFamily="18" charset="0"/>
            </a:rPr>
            <a:t>Brohan, Gauci, Sartorius, &amp; Thornicroft, (2011). </a:t>
          </a:r>
        </a:p>
      </dgm:t>
    </dgm:pt>
    <dgm:pt modelId="{FED27DF5-892D-4133-BB30-2461F73CCA8C}" type="parTrans" cxnId="{C1361B30-DD77-4771-B091-191BE18C3A33}">
      <dgm:prSet/>
      <dgm:spPr/>
      <dgm:t>
        <a:bodyPr/>
        <a:lstStyle/>
        <a:p>
          <a:endParaRPr lang="en-GB"/>
        </a:p>
      </dgm:t>
    </dgm:pt>
    <dgm:pt modelId="{CA0A7E79-1359-449D-8830-A9C61C11255B}" type="sibTrans" cxnId="{C1361B30-DD77-4771-B091-191BE18C3A33}">
      <dgm:prSet/>
      <dgm:spPr/>
      <dgm:t>
        <a:bodyPr/>
        <a:lstStyle/>
        <a:p>
          <a:endParaRPr lang="en-GB"/>
        </a:p>
      </dgm:t>
    </dgm:pt>
    <dgm:pt modelId="{65700EAA-3174-481A-A58B-A00F27581C47}">
      <dgm:prSet phldrT="[Text]" custT="1"/>
      <dgm:spPr/>
      <dgm:t>
        <a:bodyPr/>
        <a:lstStyle/>
        <a:p>
          <a:endParaRPr lang="en-GB" sz="18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82BE0BA-D41C-42E3-A5CD-4E07E2C2ADAE}" type="parTrans" cxnId="{5C22CC86-00DD-40FF-9F9A-9AE108048F6C}">
      <dgm:prSet/>
      <dgm:spPr/>
      <dgm:t>
        <a:bodyPr/>
        <a:lstStyle/>
        <a:p>
          <a:endParaRPr lang="en-GB"/>
        </a:p>
      </dgm:t>
    </dgm:pt>
    <dgm:pt modelId="{38479471-8805-488A-B161-91C261FB29BE}" type="sibTrans" cxnId="{5C22CC86-00DD-40FF-9F9A-9AE108048F6C}">
      <dgm:prSet/>
      <dgm:spPr/>
      <dgm:t>
        <a:bodyPr/>
        <a:lstStyle/>
        <a:p>
          <a:endParaRPr lang="en-GB"/>
        </a:p>
      </dgm:t>
    </dgm:pt>
    <dgm:pt modelId="{1DB76E2F-E602-4290-BB37-DB9ACC41C501}" type="pres">
      <dgm:prSet presAssocID="{166967EE-ABC3-46E0-8AFE-7643F39DE202}" presName="linearFlow" presStyleCnt="0">
        <dgm:presLayoutVars>
          <dgm:dir/>
          <dgm:animLvl val="lvl"/>
          <dgm:resizeHandles/>
        </dgm:presLayoutVars>
      </dgm:prSet>
      <dgm:spPr/>
    </dgm:pt>
    <dgm:pt modelId="{921B1377-6C51-4CEB-BB72-9E155705B417}" type="pres">
      <dgm:prSet presAssocID="{B8F70F72-6A04-4219-B9E4-455D8CB719E8}" presName="compositeNode" presStyleCnt="0">
        <dgm:presLayoutVars>
          <dgm:bulletEnabled val="1"/>
        </dgm:presLayoutVars>
      </dgm:prSet>
      <dgm:spPr/>
    </dgm:pt>
    <dgm:pt modelId="{E5487DFC-F001-445A-9653-C41991A2C28F}" type="pres">
      <dgm:prSet presAssocID="{B8F70F72-6A04-4219-B9E4-455D8CB719E8}" presName="image" presStyleLbl="fgImgPlace1" presStyleIdx="0" presStyleCnt="1" custScaleX="129024" custScaleY="109615" custLinFactNeighborX="520" custLinFactNeighborY="-14839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17000" r="-17000"/>
          </a:stretch>
        </a:blipFill>
      </dgm:spPr>
    </dgm:pt>
    <dgm:pt modelId="{4052275C-B62F-4F4A-92F7-D5E76240BDF5}" type="pres">
      <dgm:prSet presAssocID="{B8F70F72-6A04-4219-B9E4-455D8CB719E8}" presName="childNode" presStyleLbl="node1" presStyleIdx="0" presStyleCnt="1" custScaleX="88967" custScaleY="91712" custLinFactNeighborX="-9609" custLinFactNeighborY="4592">
        <dgm:presLayoutVars>
          <dgm:bulletEnabled val="1"/>
        </dgm:presLayoutVars>
      </dgm:prSet>
      <dgm:spPr/>
    </dgm:pt>
    <dgm:pt modelId="{7DF40078-0195-4E05-9C0C-2DB9F7DA3BD7}" type="pres">
      <dgm:prSet presAssocID="{B8F70F72-6A04-4219-B9E4-455D8CB719E8}" presName="parentNode" presStyleLbl="revTx" presStyleIdx="0" presStyleCnt="1" custScaleX="118640" custScaleY="104547" custLinFactNeighborX="-1679" custLinFactNeighborY="4891">
        <dgm:presLayoutVars>
          <dgm:chMax val="0"/>
          <dgm:bulletEnabled val="1"/>
        </dgm:presLayoutVars>
      </dgm:prSet>
      <dgm:spPr/>
    </dgm:pt>
  </dgm:ptLst>
  <dgm:cxnLst>
    <dgm:cxn modelId="{ED1E7109-B8B2-4279-BA68-21975E3D83FF}" type="presOf" srcId="{65700EAA-3174-481A-A58B-A00F27581C47}" destId="{4052275C-B62F-4F4A-92F7-D5E76240BDF5}" srcOrd="0" destOrd="5" presId="urn:microsoft.com/office/officeart/2005/8/layout/hList2"/>
    <dgm:cxn modelId="{1A49901B-0312-469A-8F32-C2A55EF19690}" type="presOf" srcId="{ED4C4F8F-3492-411C-87A7-A5FD32B26603}" destId="{4052275C-B62F-4F4A-92F7-D5E76240BDF5}" srcOrd="0" destOrd="2" presId="urn:microsoft.com/office/officeart/2005/8/layout/hList2"/>
    <dgm:cxn modelId="{C1361B30-DD77-4771-B091-191BE18C3A33}" srcId="{B8F70F72-6A04-4219-B9E4-455D8CB719E8}" destId="{658FA46B-62DB-47D4-AE11-FE88CD5EC732}" srcOrd="6" destOrd="0" parTransId="{FED27DF5-892D-4133-BB30-2461F73CCA8C}" sibTransId="{CA0A7E79-1359-449D-8830-A9C61C11255B}"/>
    <dgm:cxn modelId="{69A84131-5BEF-4926-B8AE-8FB22D481D53}" type="presOf" srcId="{F3B00C10-EFE8-41BB-A3D8-F76D009F8718}" destId="{4052275C-B62F-4F4A-92F7-D5E76240BDF5}" srcOrd="0" destOrd="7" presId="urn:microsoft.com/office/officeart/2005/8/layout/hList2"/>
    <dgm:cxn modelId="{469ABD5E-D23B-4A88-98E5-0EA0737D7DE4}" srcId="{B8F70F72-6A04-4219-B9E4-455D8CB719E8}" destId="{994524DF-683A-4144-A9CE-5611546FB5EC}" srcOrd="1" destOrd="0" parTransId="{9BB857E3-AD40-4EC9-9422-28EF78409439}" sibTransId="{5EA563D4-A424-42A4-82B0-216379BBDDE0}"/>
    <dgm:cxn modelId="{3A8F1D48-C142-483B-A076-4A5F20DDBD41}" type="presOf" srcId="{03A435B7-ED93-4A1A-ABCB-3B1B4A5B9012}" destId="{4052275C-B62F-4F4A-92F7-D5E76240BDF5}" srcOrd="0" destOrd="4" presId="urn:microsoft.com/office/officeart/2005/8/layout/hList2"/>
    <dgm:cxn modelId="{399C1E6C-24B6-47E3-BDC8-459B3F5A6854}" srcId="{B8F70F72-6A04-4219-B9E4-455D8CB719E8}" destId="{F3B00C10-EFE8-41BB-A3D8-F76D009F8718}" srcOrd="7" destOrd="0" parTransId="{58334B17-D1F4-4477-A002-C470FA5D3042}" sibTransId="{D6FCC2F2-8E3A-48EC-BB2E-7CD079B393B2}"/>
    <dgm:cxn modelId="{F9CA1550-3FAC-4391-885F-46145F0864FC}" srcId="{B8F70F72-6A04-4219-B9E4-455D8CB719E8}" destId="{ED4C4F8F-3492-411C-87A7-A5FD32B26603}" srcOrd="2" destOrd="0" parTransId="{AE79D6D8-EA5F-4B0D-8397-4D55E5212681}" sibTransId="{2CD9F240-9873-4613-B863-A1EC16F6C409}"/>
    <dgm:cxn modelId="{5C22CC86-00DD-40FF-9F9A-9AE108048F6C}" srcId="{B8F70F72-6A04-4219-B9E4-455D8CB719E8}" destId="{65700EAA-3174-481A-A58B-A00F27581C47}" srcOrd="5" destOrd="0" parTransId="{C82BE0BA-D41C-42E3-A5CD-4E07E2C2ADAE}" sibTransId="{38479471-8805-488A-B161-91C261FB29BE}"/>
    <dgm:cxn modelId="{A2F88889-86B2-424C-B01A-6E705EA35331}" type="presOf" srcId="{166967EE-ABC3-46E0-8AFE-7643F39DE202}" destId="{1DB76E2F-E602-4290-BB37-DB9ACC41C501}" srcOrd="0" destOrd="0" presId="urn:microsoft.com/office/officeart/2005/8/layout/hList2"/>
    <dgm:cxn modelId="{35E8D699-2C9A-4DA8-B57C-A048030BB3B4}" type="presOf" srcId="{2A8721AF-4AC6-42CF-86AB-371C2FF250B9}" destId="{4052275C-B62F-4F4A-92F7-D5E76240BDF5}" srcOrd="0" destOrd="3" presId="urn:microsoft.com/office/officeart/2005/8/layout/hList2"/>
    <dgm:cxn modelId="{84DC28C9-49DE-4919-A01E-9914CBA56526}" srcId="{B8F70F72-6A04-4219-B9E4-455D8CB719E8}" destId="{2A8721AF-4AC6-42CF-86AB-371C2FF250B9}" srcOrd="3" destOrd="0" parTransId="{CABBEA02-D2BC-43D5-9B80-7262D120A7A8}" sibTransId="{BD96E99F-D497-41BE-8322-4B86F1FCE816}"/>
    <dgm:cxn modelId="{084BB8CE-E305-40AB-9CFE-0BA0D3781561}" srcId="{B8F70F72-6A04-4219-B9E4-455D8CB719E8}" destId="{03A435B7-ED93-4A1A-ABCB-3B1B4A5B9012}" srcOrd="4" destOrd="0" parTransId="{539D4696-E56A-46F7-BC8B-04DED7E2AD6E}" sibTransId="{BBECEFF9-D767-40E3-A16D-7C0F7B250EE5}"/>
    <dgm:cxn modelId="{A93BA2DA-2E9F-43B4-99F2-55834CDFAE15}" srcId="{166967EE-ABC3-46E0-8AFE-7643F39DE202}" destId="{B8F70F72-6A04-4219-B9E4-455D8CB719E8}" srcOrd="0" destOrd="0" parTransId="{0689DDB2-323F-48E6-8B50-DBFCEB802C57}" sibTransId="{A138FE3D-D1F9-468D-8424-0A7CEDE29881}"/>
    <dgm:cxn modelId="{038952DC-2B48-49B3-9B7A-81CE34B6EE17}" type="presOf" srcId="{B8F70F72-6A04-4219-B9E4-455D8CB719E8}" destId="{7DF40078-0195-4E05-9C0C-2DB9F7DA3BD7}" srcOrd="0" destOrd="0" presId="urn:microsoft.com/office/officeart/2005/8/layout/hList2"/>
    <dgm:cxn modelId="{107768E1-87E9-410A-826E-6CF3BD7F29C0}" type="presOf" srcId="{658FA46B-62DB-47D4-AE11-FE88CD5EC732}" destId="{4052275C-B62F-4F4A-92F7-D5E76240BDF5}" srcOrd="0" destOrd="6" presId="urn:microsoft.com/office/officeart/2005/8/layout/hList2"/>
    <dgm:cxn modelId="{A7491FF2-6449-4A7B-A4DD-5C305644264A}" type="presOf" srcId="{994524DF-683A-4144-A9CE-5611546FB5EC}" destId="{4052275C-B62F-4F4A-92F7-D5E76240BDF5}" srcOrd="0" destOrd="1" presId="urn:microsoft.com/office/officeart/2005/8/layout/hList2"/>
    <dgm:cxn modelId="{747296F2-5F89-4562-9FFA-F4B3D03FDB91}" srcId="{B8F70F72-6A04-4219-B9E4-455D8CB719E8}" destId="{95005529-A5C7-46D5-8E46-D2D094CF029F}" srcOrd="0" destOrd="0" parTransId="{6D44FB5D-AF66-4765-92B8-7B381630249C}" sibTransId="{E82C401D-5534-4D8D-9D29-7DC1ED67238B}"/>
    <dgm:cxn modelId="{C2FBB4F3-6F1F-4F83-B5ED-880FAFC75A67}" type="presOf" srcId="{95005529-A5C7-46D5-8E46-D2D094CF029F}" destId="{4052275C-B62F-4F4A-92F7-D5E76240BDF5}" srcOrd="0" destOrd="0" presId="urn:microsoft.com/office/officeart/2005/8/layout/hList2"/>
    <dgm:cxn modelId="{5396BFEC-B9F2-4648-B4EB-1101999F390B}" type="presParOf" srcId="{1DB76E2F-E602-4290-BB37-DB9ACC41C501}" destId="{921B1377-6C51-4CEB-BB72-9E155705B417}" srcOrd="0" destOrd="0" presId="urn:microsoft.com/office/officeart/2005/8/layout/hList2"/>
    <dgm:cxn modelId="{B8025BD1-9044-439E-AE49-A30850D781DC}" type="presParOf" srcId="{921B1377-6C51-4CEB-BB72-9E155705B417}" destId="{E5487DFC-F001-445A-9653-C41991A2C28F}" srcOrd="0" destOrd="0" presId="urn:microsoft.com/office/officeart/2005/8/layout/hList2"/>
    <dgm:cxn modelId="{8EC836D5-9066-4C52-B3EE-6F06CFD192C2}" type="presParOf" srcId="{921B1377-6C51-4CEB-BB72-9E155705B417}" destId="{4052275C-B62F-4F4A-92F7-D5E76240BDF5}" srcOrd="1" destOrd="0" presId="urn:microsoft.com/office/officeart/2005/8/layout/hList2"/>
    <dgm:cxn modelId="{24B0375E-1308-4883-8515-6314766A9DBF}" type="presParOf" srcId="{921B1377-6C51-4CEB-BB72-9E155705B417}" destId="{7DF40078-0195-4E05-9C0C-2DB9F7DA3BD7}" srcOrd="2" destOrd="0" presId="urn:microsoft.com/office/officeart/2005/8/layout/hList2"/>
  </dgm:cxnLst>
  <dgm:bg/>
  <dgm:whole/>
  <dgm:extLst>
    <a:ext uri="http://schemas.microsoft.com/office/drawing/2008/diagram">
      <dsp:dataModelExt xmlns:dsp="http://schemas.microsoft.com/office/drawing/2008/diagram" relId="rId4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16D3FD-FFCB-40D9-AA10-27F2CB20E518}">
      <dsp:nvSpPr>
        <dsp:cNvPr id="0" name=""/>
        <dsp:cNvSpPr/>
      </dsp:nvSpPr>
      <dsp:spPr>
        <a:xfrm>
          <a:off x="0" y="0"/>
          <a:ext cx="8499475" cy="575869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Bipolar Disorder: The Facts </a:t>
          </a:r>
        </a:p>
      </dsp:txBody>
      <dsp:txXfrm>
        <a:off x="28112" y="28112"/>
        <a:ext cx="8443251" cy="519645"/>
      </dsp:txXfrm>
    </dsp:sp>
    <dsp:sp modelId="{40004E45-9AEB-4910-BE05-B88670BEAC56}">
      <dsp:nvSpPr>
        <dsp:cNvPr id="0" name=""/>
        <dsp:cNvSpPr/>
      </dsp:nvSpPr>
      <dsp:spPr>
        <a:xfrm>
          <a:off x="0" y="577506"/>
          <a:ext cx="8499475" cy="293953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9858" tIns="20320" rIns="113792" bIns="2032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endParaRPr lang="en-GB" sz="11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Bipolar Disorder is considered to be a </a:t>
          </a:r>
          <a:r>
            <a:rPr lang="en-GB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chronic and disabling illness </a:t>
          </a: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and can be characterised by periods of both </a:t>
          </a:r>
          <a:r>
            <a:rPr lang="en-GB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mania and depression. 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endParaRPr lang="en-GB" sz="16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Periods of mania include symptoms such as </a:t>
          </a:r>
          <a:r>
            <a:rPr lang="en-GB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excessive activity and a decreased need for sleep. 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endParaRPr lang="en-GB" sz="16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Symptoms of depression include </a:t>
          </a:r>
          <a:r>
            <a:rPr lang="en-GB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low mood and low self-esteem.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endParaRPr lang="en-GB" sz="16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GB" sz="16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There are two types of Bipolar - Bipolar 1 and Bipolar 2. 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endParaRPr lang="en-GB" sz="16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"/>
          </a:pP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(Shamsaei, Kermanshahi, Vanaki, &amp; Holtforth, 2013). </a:t>
          </a:r>
        </a:p>
      </dsp:txBody>
      <dsp:txXfrm>
        <a:off x="0" y="577506"/>
        <a:ext cx="8499475" cy="2939531"/>
      </dsp:txXfrm>
    </dsp:sp>
    <dsp:sp modelId="{125749A3-D181-43FC-82ED-59B33DDB1C5C}">
      <dsp:nvSpPr>
        <dsp:cNvPr id="0" name=""/>
        <dsp:cNvSpPr/>
      </dsp:nvSpPr>
      <dsp:spPr>
        <a:xfrm>
          <a:off x="0" y="3517038"/>
          <a:ext cx="8499475" cy="375144"/>
        </a:xfrm>
        <a:prstGeom prst="roundRect">
          <a:avLst/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8313" y="3535351"/>
        <a:ext cx="8462849" cy="33851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9282793-4A45-493F-8364-45A8C664B9C2}">
      <dsp:nvSpPr>
        <dsp:cNvPr id="0" name=""/>
        <dsp:cNvSpPr/>
      </dsp:nvSpPr>
      <dsp:spPr>
        <a:xfrm>
          <a:off x="840206" y="637456"/>
          <a:ext cx="1634165" cy="184663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3825" tIns="123825" rIns="123825" bIns="123825" numCol="1" spcCol="1270" anchor="t" anchorCtr="0">
          <a:noAutofit/>
        </a:bodyPr>
        <a:lstStyle/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Burden on family members</a:t>
          </a:r>
        </a:p>
        <a:p>
          <a:pPr marL="114300" lvl="1" indent="-114300" algn="l" defTabSz="6667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Strain on relationships</a:t>
          </a:r>
        </a:p>
      </dsp:txBody>
      <dsp:txXfrm>
        <a:off x="882702" y="679952"/>
        <a:ext cx="1549173" cy="1365937"/>
      </dsp:txXfrm>
    </dsp:sp>
    <dsp:sp modelId="{9BED9439-2184-40C7-9C66-3A877B95A4F2}">
      <dsp:nvSpPr>
        <dsp:cNvPr id="0" name=""/>
        <dsp:cNvSpPr/>
      </dsp:nvSpPr>
      <dsp:spPr>
        <a:xfrm>
          <a:off x="1749220" y="992565"/>
          <a:ext cx="2248701" cy="2248701"/>
        </a:xfrm>
        <a:prstGeom prst="leftCircularArrow">
          <a:avLst>
            <a:gd name="adj1" fmla="val 4054"/>
            <a:gd name="adj2" fmla="val 509725"/>
            <a:gd name="adj3" fmla="val 2394210"/>
            <a:gd name="adj4" fmla="val 9133463"/>
            <a:gd name="adj5" fmla="val 4729"/>
          </a:avLst>
        </a:prstGeom>
        <a:solidFill>
          <a:schemeClr val="accent6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ABB94F2-0222-493A-B8BC-1B3C07EB9EAA}">
      <dsp:nvSpPr>
        <dsp:cNvPr id="0" name=""/>
        <dsp:cNvSpPr/>
      </dsp:nvSpPr>
      <dsp:spPr>
        <a:xfrm>
          <a:off x="1143897" y="2055140"/>
          <a:ext cx="1644493" cy="53971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7625" tIns="31750" rIns="47625" bIns="317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>
              <a:latin typeface="Times New Roman" panose="02020603050405020304" pitchFamily="18" charset="0"/>
              <a:cs typeface="Times New Roman" panose="02020603050405020304" pitchFamily="18" charset="0"/>
            </a:rPr>
            <a:t>Family Life</a:t>
          </a:r>
        </a:p>
      </dsp:txBody>
      <dsp:txXfrm>
        <a:off x="1159705" y="2070948"/>
        <a:ext cx="1612877" cy="508097"/>
      </dsp:txXfrm>
    </dsp:sp>
    <dsp:sp modelId="{E387B45E-D88E-4230-A0B9-08B399FC52F6}">
      <dsp:nvSpPr>
        <dsp:cNvPr id="0" name=""/>
        <dsp:cNvSpPr/>
      </dsp:nvSpPr>
      <dsp:spPr>
        <a:xfrm>
          <a:off x="3223841" y="795415"/>
          <a:ext cx="1853131" cy="15284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Fears of being criticised by members of the public</a:t>
          </a:r>
          <a:endParaRPr lang="en-GB" sz="1600" kern="1200"/>
        </a:p>
      </dsp:txBody>
      <dsp:txXfrm>
        <a:off x="3259015" y="1158113"/>
        <a:ext cx="1782783" cy="1130573"/>
      </dsp:txXfrm>
    </dsp:sp>
    <dsp:sp modelId="{7D6430B8-8278-41D9-9980-1D11FC64CBB8}">
      <dsp:nvSpPr>
        <dsp:cNvPr id="0" name=""/>
        <dsp:cNvSpPr/>
      </dsp:nvSpPr>
      <dsp:spPr>
        <a:xfrm>
          <a:off x="4204446" y="-260721"/>
          <a:ext cx="2656129" cy="2656129"/>
        </a:xfrm>
        <a:prstGeom prst="circularArrow">
          <a:avLst>
            <a:gd name="adj1" fmla="val 3432"/>
            <a:gd name="adj2" fmla="val 425138"/>
            <a:gd name="adj3" fmla="val 19374946"/>
            <a:gd name="adj4" fmla="val 12551105"/>
            <a:gd name="adj5" fmla="val 4004"/>
          </a:avLst>
        </a:prstGeom>
        <a:solidFill>
          <a:schemeClr val="accent6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9BA9CC-0B72-40B8-8F61-C0B910B00E1C}">
      <dsp:nvSpPr>
        <dsp:cNvPr id="0" name=""/>
        <dsp:cNvSpPr/>
      </dsp:nvSpPr>
      <dsp:spPr>
        <a:xfrm>
          <a:off x="3635648" y="467891"/>
          <a:ext cx="1647227" cy="655048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7625" tIns="31750" rIns="47625" bIns="317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>
              <a:latin typeface="Times New Roman" panose="02020603050405020304" pitchFamily="18" charset="0"/>
              <a:cs typeface="Times New Roman" panose="02020603050405020304" pitchFamily="18" charset="0"/>
            </a:rPr>
            <a:t>Social Life</a:t>
          </a:r>
        </a:p>
      </dsp:txBody>
      <dsp:txXfrm>
        <a:off x="3654834" y="487077"/>
        <a:ext cx="1608855" cy="616676"/>
      </dsp:txXfrm>
    </dsp:sp>
    <dsp:sp modelId="{E1C3368E-AA43-41ED-8978-C168C7B32E86}">
      <dsp:nvSpPr>
        <dsp:cNvPr id="0" name=""/>
        <dsp:cNvSpPr/>
      </dsp:nvSpPr>
      <dsp:spPr>
        <a:xfrm>
          <a:off x="5716959" y="491382"/>
          <a:ext cx="2151578" cy="211452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16%</a:t>
          </a: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 of people would feel upset to work alongside someone with a mood disorder (Stip, Caron, &amp; Mancini-Marïe, 2006).</a:t>
          </a:r>
        </a:p>
      </dsp:txBody>
      <dsp:txXfrm>
        <a:off x="5765620" y="540043"/>
        <a:ext cx="2054256" cy="1564093"/>
      </dsp:txXfrm>
    </dsp:sp>
    <dsp:sp modelId="{6F70927B-CB77-4CC2-B2E7-954079D9C4AC}">
      <dsp:nvSpPr>
        <dsp:cNvPr id="0" name=""/>
        <dsp:cNvSpPr/>
      </dsp:nvSpPr>
      <dsp:spPr>
        <a:xfrm>
          <a:off x="6385825" y="2061914"/>
          <a:ext cx="1698670" cy="70738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7625" tIns="31750" rIns="47625" bIns="317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>
              <a:latin typeface="Times New Roman" panose="02020603050405020304" pitchFamily="18" charset="0"/>
              <a:cs typeface="Times New Roman" panose="02020603050405020304" pitchFamily="18" charset="0"/>
            </a:rPr>
            <a:t>Occupation</a:t>
          </a:r>
        </a:p>
      </dsp:txBody>
      <dsp:txXfrm>
        <a:off x="6406544" y="2082633"/>
        <a:ext cx="1657232" cy="66594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10D8D87-9538-45DF-B8AC-A2044D7949F9}">
      <dsp:nvSpPr>
        <dsp:cNvPr id="0" name=""/>
        <dsp:cNvSpPr/>
      </dsp:nvSpPr>
      <dsp:spPr>
        <a:xfrm rot="10800000">
          <a:off x="1680140" y="275"/>
          <a:ext cx="5725479" cy="952032"/>
        </a:xfrm>
        <a:prstGeom prst="homePlat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820" tIns="76200" rIns="14224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It is estimated that Bipolar Disorder has a prevalence of </a:t>
          </a:r>
          <a:r>
            <a:rPr lang="en-GB" sz="2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2%-4% </a:t>
          </a:r>
          <a:r>
            <a:rPr lang="en-GB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of the whole population</a:t>
          </a:r>
        </a:p>
      </dsp:txBody>
      <dsp:txXfrm rot="10800000">
        <a:off x="1918148" y="275"/>
        <a:ext cx="5487471" cy="952032"/>
      </dsp:txXfrm>
    </dsp:sp>
    <dsp:sp modelId="{8FECBEAF-8622-4867-8BC1-256998B802EB}">
      <dsp:nvSpPr>
        <dsp:cNvPr id="0" name=""/>
        <dsp:cNvSpPr/>
      </dsp:nvSpPr>
      <dsp:spPr>
        <a:xfrm>
          <a:off x="1204123" y="275"/>
          <a:ext cx="952032" cy="952032"/>
        </a:xfrm>
        <a:prstGeom prst="ellipse">
          <a:avLst/>
        </a:prstGeom>
        <a:blipFill>
          <a:blip xmlns:r="http://schemas.openxmlformats.org/officeDocument/2006/relationships" r:embed="rId1" cstate="print">
            <a:biLevel thresh="75000"/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21000" r="-2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369DCAC-8E31-4049-83CE-CD3DCFDD1F3C}">
      <dsp:nvSpPr>
        <dsp:cNvPr id="0" name=""/>
        <dsp:cNvSpPr/>
      </dsp:nvSpPr>
      <dsp:spPr>
        <a:xfrm rot="10800000">
          <a:off x="1680140" y="1234631"/>
          <a:ext cx="5725479" cy="952032"/>
        </a:xfrm>
        <a:prstGeom prst="homePlat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820" tIns="76200" rIns="14224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Approximately </a:t>
          </a:r>
          <a:r>
            <a:rPr lang="en-GB" sz="2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20% </a:t>
          </a:r>
          <a:r>
            <a:rPr lang="en-GB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of those have a permanent disability </a:t>
          </a:r>
        </a:p>
      </dsp:txBody>
      <dsp:txXfrm rot="10800000">
        <a:off x="1918148" y="1234631"/>
        <a:ext cx="5487471" cy="952032"/>
      </dsp:txXfrm>
    </dsp:sp>
    <dsp:sp modelId="{3B73C3DB-FD39-4AA7-8F7B-EAA3B0E6DF4C}">
      <dsp:nvSpPr>
        <dsp:cNvPr id="0" name=""/>
        <dsp:cNvSpPr/>
      </dsp:nvSpPr>
      <dsp:spPr>
        <a:xfrm>
          <a:off x="1204123" y="1234631"/>
          <a:ext cx="952032" cy="952032"/>
        </a:xfrm>
        <a:prstGeom prst="ellipse">
          <a:avLst/>
        </a:prstGeom>
        <a:blipFill>
          <a:blip xmlns:r="http://schemas.openxmlformats.org/officeDocument/2006/relationships" r:embed="rId3" cstate="print">
            <a:duotone>
              <a:schemeClr val="accent6">
                <a:shade val="45000"/>
                <a:satMod val="135000"/>
              </a:schemeClr>
              <a:prstClr val="white"/>
            </a:duotone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4"/>
              </a:ext>
            </a:extLst>
          </a:blip>
          <a:srcRect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AC32A2E-A6DD-4523-B3F5-18B21B93A3FE}">
      <dsp:nvSpPr>
        <dsp:cNvPr id="0" name=""/>
        <dsp:cNvSpPr/>
      </dsp:nvSpPr>
      <dsp:spPr>
        <a:xfrm rot="10800000">
          <a:off x="1680140" y="2468987"/>
          <a:ext cx="5725479" cy="952032"/>
        </a:xfrm>
        <a:prstGeom prst="homePlat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820" tIns="38100" rIns="7112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(Shamsaei, Kermanshahi, Vanaki, &amp; Holtforth, 2013; Vázquez, Kapczinski, Magalhaes, Córdoba, Jaramillo, &amp; Rosa, 2011).</a:t>
          </a:r>
        </a:p>
      </dsp:txBody>
      <dsp:txXfrm rot="10800000">
        <a:off x="1918148" y="2468987"/>
        <a:ext cx="5487471" cy="952032"/>
      </dsp:txXfrm>
    </dsp:sp>
    <dsp:sp modelId="{1DF6CA8A-D888-4F15-91AD-0EA0325B7777}">
      <dsp:nvSpPr>
        <dsp:cNvPr id="0" name=""/>
        <dsp:cNvSpPr/>
      </dsp:nvSpPr>
      <dsp:spPr>
        <a:xfrm>
          <a:off x="1204123" y="2468987"/>
          <a:ext cx="952032" cy="952032"/>
        </a:xfrm>
        <a:prstGeom prst="ellipse">
          <a:avLst/>
        </a:prstGeom>
        <a:blipFill>
          <a:blip xmlns:r="http://schemas.openxmlformats.org/officeDocument/2006/relationships" r:embed="rId5" cstate="print">
            <a:duotone>
              <a:prstClr val="black"/>
              <a:schemeClr val="accent6">
                <a:tint val="45000"/>
                <a:satMod val="400000"/>
              </a:schemeClr>
            </a:duotone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6"/>
              </a:ext>
            </a:extLst>
          </a:blip>
          <a:srcRect/>
          <a:stretch>
            <a:fillRect l="-25000" r="-2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AEEB47-2617-4C3F-8B93-106CC0BE8CA2}">
      <dsp:nvSpPr>
        <dsp:cNvPr id="0" name=""/>
        <dsp:cNvSpPr/>
      </dsp:nvSpPr>
      <dsp:spPr>
        <a:xfrm>
          <a:off x="947022" y="-87102"/>
          <a:ext cx="5513621" cy="5513621"/>
        </a:xfrm>
        <a:prstGeom prst="circularArrow">
          <a:avLst>
            <a:gd name="adj1" fmla="val 5544"/>
            <a:gd name="adj2" fmla="val 330680"/>
            <a:gd name="adj3" fmla="val 13781763"/>
            <a:gd name="adj4" fmla="val 17382412"/>
            <a:gd name="adj5" fmla="val 5757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441DDE7-7BCE-42A8-BBC5-727B49DA05D8}">
      <dsp:nvSpPr>
        <dsp:cNvPr id="0" name=""/>
        <dsp:cNvSpPr/>
      </dsp:nvSpPr>
      <dsp:spPr>
        <a:xfrm>
          <a:off x="2416172" y="-52893"/>
          <a:ext cx="2575321" cy="1287660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AIM</a:t>
          </a: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 - to look at the extent of which individuals with Bipolar Disorder are stigmatised </a:t>
          </a:r>
        </a:p>
      </dsp:txBody>
      <dsp:txXfrm>
        <a:off x="2479030" y="9965"/>
        <a:ext cx="2449605" cy="1161944"/>
      </dsp:txXfrm>
    </dsp:sp>
    <dsp:sp modelId="{1C40A818-75B7-4313-9F3E-4322F00551B8}">
      <dsp:nvSpPr>
        <dsp:cNvPr id="0" name=""/>
        <dsp:cNvSpPr/>
      </dsp:nvSpPr>
      <dsp:spPr>
        <a:xfrm>
          <a:off x="4652319" y="1571762"/>
          <a:ext cx="2575321" cy="1287660"/>
        </a:xfrm>
        <a:prstGeom prst="roundRect">
          <a:avLst/>
        </a:prstGeom>
        <a:solidFill>
          <a:schemeClr val="accent5">
            <a:hueOff val="-1689636"/>
            <a:satOff val="-4355"/>
            <a:lumOff val="-294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WHO? </a:t>
          </a: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- 214 participants with Bipolar Disorder were recruited from a psychiatric hospital</a:t>
          </a:r>
        </a:p>
      </dsp:txBody>
      <dsp:txXfrm>
        <a:off x="4715177" y="1634620"/>
        <a:ext cx="2449605" cy="1161944"/>
      </dsp:txXfrm>
    </dsp:sp>
    <dsp:sp modelId="{A12FE51F-6910-4476-8C2F-CBA05CCA5D9F}">
      <dsp:nvSpPr>
        <dsp:cNvPr id="0" name=""/>
        <dsp:cNvSpPr/>
      </dsp:nvSpPr>
      <dsp:spPr>
        <a:xfrm>
          <a:off x="4085864" y="4159402"/>
          <a:ext cx="2575321" cy="1287660"/>
        </a:xfrm>
        <a:prstGeom prst="roundRect">
          <a:avLst/>
        </a:prstGeom>
        <a:solidFill>
          <a:schemeClr val="accent5">
            <a:hueOff val="-3379271"/>
            <a:satOff val="-8710"/>
            <a:lumOff val="-588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HOW? </a:t>
          </a:r>
          <a:r>
            <a:rPr lang="en-GB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All partcipants were asked to complete quesitonnaires</a:t>
          </a:r>
        </a:p>
      </dsp:txBody>
      <dsp:txXfrm>
        <a:off x="4148722" y="4222260"/>
        <a:ext cx="2449605" cy="1161944"/>
      </dsp:txXfrm>
    </dsp:sp>
    <dsp:sp modelId="{4E57FC36-CF6F-4D29-9A37-6AEAA310375D}">
      <dsp:nvSpPr>
        <dsp:cNvPr id="0" name=""/>
        <dsp:cNvSpPr/>
      </dsp:nvSpPr>
      <dsp:spPr>
        <a:xfrm>
          <a:off x="893905" y="4094137"/>
          <a:ext cx="2855825" cy="1500408"/>
        </a:xfrm>
        <a:prstGeom prst="roundRect">
          <a:avLst/>
        </a:prstGeom>
        <a:solidFill>
          <a:schemeClr val="accent5">
            <a:hueOff val="-5068907"/>
            <a:satOff val="-13064"/>
            <a:lumOff val="-882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FINDINGS</a:t>
          </a:r>
          <a:r>
            <a:rPr lang="en-GB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 - the findings revealed that those with Bipolar Disorder reported significantly greater effects from stigma compared to other mood disorders. </a:t>
          </a:r>
          <a:r>
            <a:rPr lang="en-GB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Importantly, individuals with Bipolar felt more psychosocial impacts from stigma. </a:t>
          </a:r>
          <a:endParaRPr lang="en-GB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967149" y="4167381"/>
        <a:ext cx="2709337" cy="1353920"/>
      </dsp:txXfrm>
    </dsp:sp>
    <dsp:sp modelId="{FA94CB4B-5FC8-4CE9-9723-13FA056B5E93}">
      <dsp:nvSpPr>
        <dsp:cNvPr id="0" name=""/>
        <dsp:cNvSpPr/>
      </dsp:nvSpPr>
      <dsp:spPr>
        <a:xfrm>
          <a:off x="180025" y="1571762"/>
          <a:ext cx="2575321" cy="1287660"/>
        </a:xfrm>
        <a:prstGeom prst="roundRect">
          <a:avLst/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RECOVERY</a:t>
          </a:r>
          <a:r>
            <a:rPr lang="en-GB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 - Lazowski, Koller, Stuart &amp; Miley (2012) reported that stigma has a detrimental effect on the recovery process.</a:t>
          </a:r>
        </a:p>
      </dsp:txBody>
      <dsp:txXfrm>
        <a:off x="242883" y="1634620"/>
        <a:ext cx="2449605" cy="1161944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D370884-2E02-4440-8599-C7B347D8DA24}">
      <dsp:nvSpPr>
        <dsp:cNvPr id="0" name=""/>
        <dsp:cNvSpPr/>
      </dsp:nvSpPr>
      <dsp:spPr>
        <a:xfrm>
          <a:off x="2383" y="0"/>
          <a:ext cx="2730653" cy="26504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0688" tIns="170688" rIns="170688" bIns="170688" numCol="1" spcCol="1270" anchor="ctr" anchorCtr="0">
          <a:noAutofit/>
        </a:bodyPr>
        <a:lstStyle/>
        <a:p>
          <a:pPr marL="0" lvl="0" indent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400" kern="1200">
              <a:latin typeface="Times New Roman" panose="02020603050405020304" pitchFamily="18" charset="0"/>
              <a:cs typeface="Times New Roman" panose="02020603050405020304" pitchFamily="18" charset="0"/>
            </a:rPr>
            <a:t>Symptoms of the illness</a:t>
          </a:r>
        </a:p>
      </dsp:txBody>
      <dsp:txXfrm>
        <a:off x="2383" y="1060196"/>
        <a:ext cx="2730653" cy="1060196"/>
      </dsp:txXfrm>
    </dsp:sp>
    <dsp:sp modelId="{2E522EE8-AC14-4298-91BB-A9465359319C}">
      <dsp:nvSpPr>
        <dsp:cNvPr id="0" name=""/>
        <dsp:cNvSpPr/>
      </dsp:nvSpPr>
      <dsp:spPr>
        <a:xfrm>
          <a:off x="926404" y="70679"/>
          <a:ext cx="882613" cy="882613"/>
        </a:xfrm>
        <a:prstGeom prst="ellipse">
          <a:avLst/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17000" r="-17000"/>
          </a:stretch>
        </a:blip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5FCA6DDF-C356-418A-BA8D-55D9E2C97084}">
      <dsp:nvSpPr>
        <dsp:cNvPr id="0" name=""/>
        <dsp:cNvSpPr/>
      </dsp:nvSpPr>
      <dsp:spPr>
        <a:xfrm>
          <a:off x="2814957" y="0"/>
          <a:ext cx="2730653" cy="26504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-6758543"/>
                <a:satOff val="-17419"/>
                <a:lumOff val="-1176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-6758543"/>
                <a:satOff val="-17419"/>
                <a:lumOff val="-1176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-6758543"/>
                <a:satOff val="-17419"/>
                <a:lumOff val="-1176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>
              <a:latin typeface="Times New Roman" panose="02020603050405020304" pitchFamily="18" charset="0"/>
              <a:cs typeface="Times New Roman" panose="02020603050405020304" pitchFamily="18" charset="0"/>
            </a:rPr>
            <a:t>Stereotypes and prejudice which are caused by misconceptions of the illness</a:t>
          </a:r>
        </a:p>
      </dsp:txBody>
      <dsp:txXfrm>
        <a:off x="2814957" y="1060196"/>
        <a:ext cx="2730653" cy="1060196"/>
      </dsp:txXfrm>
    </dsp:sp>
    <dsp:sp modelId="{A3664DD9-2F08-400E-9275-48980ECBB9FE}">
      <dsp:nvSpPr>
        <dsp:cNvPr id="0" name=""/>
        <dsp:cNvSpPr/>
      </dsp:nvSpPr>
      <dsp:spPr>
        <a:xfrm>
          <a:off x="3738977" y="41227"/>
          <a:ext cx="882613" cy="882613"/>
        </a:xfrm>
        <a:prstGeom prst="ellipse">
          <a:avLst/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4"/>
              </a:ext>
            </a:extLst>
          </a:blip>
          <a:srcRect/>
          <a:stretch>
            <a:fillRect l="-17000" r="-17000"/>
          </a:stretch>
        </a:blip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D0CA2F41-4AC2-47F0-B3EA-FC1AF877669C}">
      <dsp:nvSpPr>
        <dsp:cNvPr id="0" name=""/>
        <dsp:cNvSpPr/>
      </dsp:nvSpPr>
      <dsp:spPr>
        <a:xfrm>
          <a:off x="181188" y="2208740"/>
          <a:ext cx="5104155" cy="397573"/>
        </a:xfrm>
        <a:prstGeom prst="leftRightArrow">
          <a:avLst/>
        </a:prstGeom>
        <a:gradFill rotWithShape="0">
          <a:gsLst>
            <a:gs pos="0">
              <a:schemeClr val="accent5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104487E-4C6B-4306-AF6B-853E7110E9B9}">
      <dsp:nvSpPr>
        <dsp:cNvPr id="0" name=""/>
        <dsp:cNvSpPr/>
      </dsp:nvSpPr>
      <dsp:spPr>
        <a:xfrm>
          <a:off x="0" y="784223"/>
          <a:ext cx="2508005" cy="1504803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latin typeface="Times New Roman" panose="02020603050405020304" pitchFamily="18" charset="0"/>
              <a:cs typeface="Times New Roman" panose="02020603050405020304" pitchFamily="18" charset="0"/>
            </a:rPr>
            <a:t>Shamsaei, Kermanshahi, Vanaki, &amp; Holtforth (2013)</a:t>
          </a:r>
        </a:p>
      </dsp:txBody>
      <dsp:txXfrm>
        <a:off x="0" y="784223"/>
        <a:ext cx="2508005" cy="1504803"/>
      </dsp:txXfrm>
    </dsp:sp>
    <dsp:sp modelId="{E6F7A8FE-D2C7-4EED-9410-083D387824EF}">
      <dsp:nvSpPr>
        <dsp:cNvPr id="0" name=""/>
        <dsp:cNvSpPr/>
      </dsp:nvSpPr>
      <dsp:spPr>
        <a:xfrm>
          <a:off x="2758805" y="597018"/>
          <a:ext cx="2508005" cy="1879213"/>
        </a:xfrm>
        <a:prstGeom prst="rect">
          <a:avLst/>
        </a:prstGeom>
        <a:solidFill>
          <a:schemeClr val="accent5">
            <a:hueOff val="-1689636"/>
            <a:satOff val="-4355"/>
            <a:lumOff val="-294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latin typeface="Times New Roman" panose="02020603050405020304" pitchFamily="18" charset="0"/>
              <a:cs typeface="Times New Roman" panose="02020603050405020304" pitchFamily="18" charset="0"/>
            </a:rPr>
            <a:t>The imapct of stigma on the </a:t>
          </a:r>
          <a:r>
            <a:rPr lang="en-GB" sz="1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family members </a:t>
          </a:r>
          <a:r>
            <a:rPr lang="en-GB" sz="1800" kern="1200">
              <a:latin typeface="Times New Roman" panose="02020603050405020304" pitchFamily="18" charset="0"/>
              <a:cs typeface="Times New Roman" panose="02020603050405020304" pitchFamily="18" charset="0"/>
            </a:rPr>
            <a:t>of those with Bipolar Disorder</a:t>
          </a:r>
          <a:endParaRPr lang="en-GB" sz="18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58805" y="597018"/>
        <a:ext cx="2508005" cy="1879213"/>
      </dsp:txXfrm>
    </dsp:sp>
    <dsp:sp modelId="{D9F44437-8060-4070-A228-70F4DEBD07F5}">
      <dsp:nvSpPr>
        <dsp:cNvPr id="0" name=""/>
        <dsp:cNvSpPr/>
      </dsp:nvSpPr>
      <dsp:spPr>
        <a:xfrm>
          <a:off x="5507328" y="784223"/>
          <a:ext cx="2508005" cy="1504803"/>
        </a:xfrm>
        <a:prstGeom prst="rect">
          <a:avLst/>
        </a:prstGeom>
        <a:solidFill>
          <a:schemeClr val="accent5">
            <a:hueOff val="-3379271"/>
            <a:satOff val="-8710"/>
            <a:lumOff val="-588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12 family members of Bipolar sufferers were interviewed </a:t>
          </a:r>
          <a:endParaRPr lang="en-GB" sz="1800" kern="1200"/>
        </a:p>
      </dsp:txBody>
      <dsp:txXfrm>
        <a:off x="5507328" y="784223"/>
        <a:ext cx="2508005" cy="1504803"/>
      </dsp:txXfrm>
    </dsp:sp>
    <dsp:sp modelId="{5F70F169-CDC7-45CE-9E2F-FCD142505A1B}">
      <dsp:nvSpPr>
        <dsp:cNvPr id="0" name=""/>
        <dsp:cNvSpPr/>
      </dsp:nvSpPr>
      <dsp:spPr>
        <a:xfrm>
          <a:off x="1379402" y="2727032"/>
          <a:ext cx="2508005" cy="1504803"/>
        </a:xfrm>
        <a:prstGeom prst="rect">
          <a:avLst/>
        </a:prstGeom>
        <a:solidFill>
          <a:schemeClr val="accent5">
            <a:hueOff val="-5068907"/>
            <a:satOff val="-13064"/>
            <a:lumOff val="-882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100" kern="1200">
              <a:latin typeface="Times New Roman" panose="02020603050405020304" pitchFamily="18" charset="0"/>
              <a:cs typeface="Times New Roman" panose="02020603050405020304" pitchFamily="18" charset="0"/>
            </a:rPr>
            <a:t>The findings revealed that stigma caused </a:t>
          </a:r>
          <a:r>
            <a:rPr lang="en-GB" sz="21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families to have less social interactions</a:t>
          </a:r>
        </a:p>
      </dsp:txBody>
      <dsp:txXfrm>
        <a:off x="1379402" y="2727032"/>
        <a:ext cx="2508005" cy="1504803"/>
      </dsp:txXfrm>
    </dsp:sp>
    <dsp:sp modelId="{847FD878-A551-476C-96F0-C0FD072D5157}">
      <dsp:nvSpPr>
        <dsp:cNvPr id="0" name=""/>
        <dsp:cNvSpPr/>
      </dsp:nvSpPr>
      <dsp:spPr>
        <a:xfrm>
          <a:off x="4138208" y="2727032"/>
          <a:ext cx="2508005" cy="1504803"/>
        </a:xfrm>
        <a:prstGeom prst="rect">
          <a:avLst/>
        </a:prstGeom>
        <a:solidFill>
          <a:schemeClr val="accent5">
            <a:hueOff val="-6758543"/>
            <a:satOff val="-17419"/>
            <a:lumOff val="-1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ctr" anchorCtr="0">
          <a:noAutofit/>
        </a:bodyPr>
        <a:lstStyle/>
        <a:p>
          <a:pPr marL="0" lvl="0" indent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1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Feelings of isolation and reduced social contacts</a:t>
          </a:r>
        </a:p>
      </dsp:txBody>
      <dsp:txXfrm>
        <a:off x="4138208" y="2727032"/>
        <a:ext cx="2508005" cy="150480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F40078-0195-4E05-9C0C-2DB9F7DA3BD7}">
      <dsp:nvSpPr>
        <dsp:cNvPr id="0" name=""/>
        <dsp:cNvSpPr/>
      </dsp:nvSpPr>
      <dsp:spPr>
        <a:xfrm rot="16200000">
          <a:off x="-2024952" y="3360194"/>
          <a:ext cx="5219458" cy="86130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640279" bIns="0" numCol="1" spcCol="1270" anchor="t" anchorCtr="0">
          <a:noAutofit/>
        </a:bodyPr>
        <a:lstStyle/>
        <a:p>
          <a:pPr marL="0" lvl="0" indent="0" algn="r" defTabSz="1778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4000" kern="1200">
              <a:latin typeface="Times New Roman" panose="02020603050405020304" pitchFamily="18" charset="0"/>
              <a:cs typeface="Times New Roman" panose="02020603050405020304" pitchFamily="18" charset="0"/>
            </a:rPr>
            <a:t>Self-Stigma</a:t>
          </a:r>
          <a:endParaRPr lang="en-GB" sz="49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-2024952" y="3360194"/>
        <a:ext cx="5219458" cy="861309"/>
      </dsp:txXfrm>
    </dsp:sp>
    <dsp:sp modelId="{4052275C-B62F-4F4A-92F7-D5E76240BDF5}">
      <dsp:nvSpPr>
        <dsp:cNvPr id="0" name=""/>
        <dsp:cNvSpPr/>
      </dsp:nvSpPr>
      <dsp:spPr>
        <a:xfrm>
          <a:off x="811966" y="1597505"/>
          <a:ext cx="3217206" cy="4578677"/>
        </a:xfrm>
        <a:prstGeom prst="rect">
          <a:avLst/>
        </a:prstGeom>
        <a:solidFill>
          <a:schemeClr val="accent1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8016" tIns="640279" rIns="128016" bIns="128016" numCol="1" spcCol="1270" anchor="t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800" kern="1200">
              <a:latin typeface="Times New Roman" panose="02020603050405020304" pitchFamily="18" charset="0"/>
              <a:cs typeface="Times New Roman" panose="02020603050405020304" pitchFamily="18" charset="0"/>
            </a:rPr>
            <a:t>Refers to the personal response a person has to their mental illness</a:t>
          </a:r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1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800" kern="1200">
              <a:latin typeface="Times New Roman" panose="02020603050405020304" pitchFamily="18" charset="0"/>
              <a:cs typeface="Times New Roman" panose="02020603050405020304" pitchFamily="18" charset="0"/>
            </a:rPr>
            <a:t>A transistion where an individual adopts a stigmatised view of the self</a:t>
          </a:r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1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800" kern="1200">
              <a:latin typeface="Times New Roman" panose="02020603050405020304" pitchFamily="18" charset="0"/>
              <a:cs typeface="Times New Roman" panose="02020603050405020304" pitchFamily="18" charset="0"/>
            </a:rPr>
            <a:t>Self- stigma is associated with low levels of self esteem and increased avoidance behaviours</a:t>
          </a:r>
        </a:p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18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Brohan, Gauci, Sartorius, &amp; Thornicroft, (2011). 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16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811966" y="1597505"/>
        <a:ext cx="3217206" cy="4578677"/>
      </dsp:txXfrm>
    </dsp:sp>
    <dsp:sp modelId="{E5487DFC-F001-445A-9653-C41991A2C28F}">
      <dsp:nvSpPr>
        <dsp:cNvPr id="0" name=""/>
        <dsp:cNvSpPr/>
      </dsp:nvSpPr>
      <dsp:spPr>
        <a:xfrm>
          <a:off x="30812" y="0"/>
          <a:ext cx="1873392" cy="1591579"/>
        </a:xfrm>
        <a:prstGeom prst="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  <a:ext uri="{837473B0-CC2E-450A-ABE3-18F120FF3D39}">
                <a1611:picAttrSrcUrl xmlns:a1611="http://schemas.microsoft.com/office/drawing/2016/11/main" r:id="rId2"/>
              </a:ext>
            </a:extLst>
          </a:blip>
          <a:srcRect/>
          <a:stretch>
            <a:fillRect l="-17000" r="-17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List7">
  <dgm:title val=""/>
  <dgm:desc val=""/>
  <dgm:catLst>
    <dgm:cat type="list" pri="12000"/>
    <dgm:cat type="process" pri="20000"/>
    <dgm:cat type="relationship" pri="14000"/>
    <dgm:cat type="convert" pri="8000"/>
    <dgm:cat type="picture" pri="25000"/>
    <dgm:cat type="pictureconvert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hList2">
  <dgm:title val=""/>
  <dgm:desc val=""/>
  <dgm:catLst>
    <dgm:cat type="list" pri="6000"/>
    <dgm:cat type="relationship" pri="16000"/>
    <dgm:cat type="picture" pri="29000"/>
    <dgm:cat type="pictureconvert" pri="2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/>
    </dgm:varLst>
    <dgm:choose name="Name0">
      <dgm:if name="Name1" func="var" arg="dir" op="equ" val="norm">
        <dgm:alg type="lin">
          <dgm:param type="linDir" val="fromL"/>
          <dgm:param type="nodeVertAlign" val="t"/>
        </dgm:alg>
      </dgm:if>
      <dgm:else name="Name2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Node" refType="w"/>
      <dgm:constr type="h" for="ch" forName="compositeNode" refType="h"/>
      <dgm:constr type="w" for="ch" forName="sibTrans" refType="w" refFor="ch" refForName="compositeNode" op="equ" fact="0.2"/>
      <dgm:constr type="h" for="des" forName="childNode" op="equ"/>
      <dgm:constr type="w" for="des" forName="childNode" op="equ"/>
      <dgm:constr type="w" for="des" forName="parentNode" op="equ"/>
      <dgm:constr type="h" for="des" forName="image" op="equ"/>
      <dgm:constr type="w" for="des" forName="image" op="equ"/>
      <dgm:constr type="primFontSz" for="des" forName="parentNode" op="equ" val="65"/>
      <dgm:constr type="primFontSz" for="des" forName="childNode" op="equ" val="65"/>
    </dgm:constrLst>
    <dgm:ruleLst/>
    <dgm:forEach name="Name3" axis="ch" ptType="node">
      <dgm:layoutNode name="compositeNode">
        <dgm:varLst>
          <dgm:bulletEnabled val="1"/>
        </dgm:varLst>
        <dgm:alg type="composite"/>
        <dgm:presOf/>
        <dgm:choose name="Name4">
          <dgm:if name="Name5" func="var" arg="dir" op="equ" val="norm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l" for="ch" forName="image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l" for="ch" forName="childNode" refType="w" refFor="ch" refForName="image" fact="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l" for="ch" forName="parentNode"/>
              <dgm:constr type="r" for="ch" forName="parentNode" refType="l" refFor="ch" refForName="childNode"/>
              <dgm:constr type="rMarg" for="ch" forName="parentNode" refType="w" refFor="ch" refForName="image" fact="1.25"/>
            </dgm:constrLst>
          </dgm:if>
          <dgm:else name="Name6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r" for="ch" forName="image" refType="w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r" for="ch" forName="childNode" refType="w"/>
              <dgm:constr type="rOff" for="ch" forName="childNode" refType="w" refFor="ch" refForName="image" fact="-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r" for="ch" forName="parentNode" refType="w"/>
              <dgm:constr type="l" for="ch" forName="parentNode" refType="r" refFor="ch" refForName="childNode"/>
              <dgm:constr type="lOff" for="ch" forName="parentNode" refType="rOff" refFor="ch" refForName="childNode"/>
              <dgm:constr type="lMarg" for="ch" forName="parentNode" refType="w" refFor="ch" refForName="image" fact="1.25"/>
            </dgm:constrLst>
          </dgm:else>
        </dgm:choose>
        <dgm:ruleLst>
          <dgm:rule type="w" for="ch" forName="childNode" val="NaN" fact="0.4" max="NaN"/>
          <dgm:rule type="h" for="ch" forName="childNode" val="NaN" fact="0.5" max="NaN"/>
        </dgm:ruleLst>
        <dgm:layoutNode name="image" styleLbl="fgImgPlace1">
          <dgm:alg type="sp"/>
          <dgm:shape xmlns:r="http://schemas.openxmlformats.org/officeDocument/2006/relationships" type="rect" r:blip="" zOrderOff="4" blipPhldr="1">
            <dgm:adjLst/>
          </dgm:shape>
          <dgm:presOf/>
          <dgm:constrLst/>
          <dgm:ruleLst/>
        </dgm:layoutNode>
        <dgm:layoutNode name="childNode" styleLbl="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 zOrderOff="2">
            <dgm:adjLst/>
          </dgm:shape>
          <dgm:presOf axis="des" ptType="node"/>
          <dgm:constrLst/>
          <dgm:ruleLst>
            <dgm:rule type="primFontSz" val="5" fact="NaN" max="NaN"/>
          </dgm:ruleLst>
        </dgm:layoutNode>
        <dgm:layoutNode name="parentNode" styleLbl="revTx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autoTxRot" val="grav"/>
                <dgm:param type="txAnchorVert" val="t"/>
                <dgm:param type="parTxLTRAlign" val="r"/>
                <dgm:param type="parTxRTLAlign" val="r"/>
              </dgm:alg>
              <dgm:shape xmlns:r="http://schemas.openxmlformats.org/officeDocument/2006/relationships" rot="270" type="rect" r:blip="">
                <dgm:adjLst/>
              </dgm:shape>
              <dgm:presOf axis="self"/>
              <dgm:constrLst>
                <dgm:constr type="lMarg"/>
                <dgm:constr type="bMarg"/>
                <dgm:constr type="tMarg"/>
              </dgm:constrLst>
            </dgm:if>
            <dgm:else name="Name9">
              <dgm:alg type="tx">
                <dgm:param type="autoTxRot" val="grav"/>
                <dgm:param type="parTxLTRAlign" val="l"/>
                <dgm:param type="parTxRTLAlign" val="l"/>
              </dgm:alg>
              <dgm:shape xmlns:r="http://schemas.openxmlformats.org/officeDocument/2006/relationships" rot="90" type="rect" r:blip="">
                <dgm:adjLst/>
              </dgm:shape>
              <dgm:presOf axis="self"/>
              <dgm:constrLst>
                <dgm:constr type="rMarg"/>
                <dgm:constr type="bMarg"/>
                <dgm:constr type="tMarg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19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 Lewis (1501020)</dc:creator>
  <cp:keywords/>
  <dc:description/>
  <cp:lastModifiedBy>Alys Lewis (1501020)</cp:lastModifiedBy>
  <cp:revision>12</cp:revision>
  <cp:lastPrinted>2020-02-10T12:50:00Z</cp:lastPrinted>
  <dcterms:created xsi:type="dcterms:W3CDTF">2020-01-30T12:40:00Z</dcterms:created>
  <dcterms:modified xsi:type="dcterms:W3CDTF">2020-02-13T16:14:00Z</dcterms:modified>
</cp:coreProperties>
</file>