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2CE81" w14:textId="77777777" w:rsidR="00BD00CA" w:rsidRPr="00763DCB" w:rsidRDefault="00BD00CA" w:rsidP="00763DCB">
      <w:pPr>
        <w:spacing w:line="360" w:lineRule="auto"/>
        <w:jc w:val="both"/>
        <w:rPr>
          <w:rFonts w:ascii="Times New Roman" w:hAnsi="Times New Roman" w:cs="Times New Roman"/>
          <w:b/>
          <w:sz w:val="24"/>
          <w:szCs w:val="24"/>
        </w:rPr>
      </w:pPr>
      <w:r w:rsidRPr="00763DCB">
        <w:rPr>
          <w:rFonts w:ascii="Times New Roman" w:hAnsi="Times New Roman" w:cs="Times New Roman"/>
          <w:b/>
          <w:sz w:val="24"/>
          <w:szCs w:val="24"/>
        </w:rPr>
        <w:t>Student Name: SYED AHSAN ALI</w:t>
      </w:r>
    </w:p>
    <w:p w14:paraId="5EA90B5F" w14:textId="4D665712" w:rsidR="00BD00CA" w:rsidRPr="00763DCB" w:rsidRDefault="00BD00CA" w:rsidP="00763DCB">
      <w:pPr>
        <w:spacing w:line="360" w:lineRule="auto"/>
        <w:jc w:val="both"/>
        <w:rPr>
          <w:rFonts w:ascii="Times New Roman" w:hAnsi="Times New Roman" w:cs="Times New Roman"/>
          <w:b/>
          <w:sz w:val="24"/>
          <w:szCs w:val="24"/>
        </w:rPr>
      </w:pPr>
      <w:r w:rsidRPr="00763DCB">
        <w:rPr>
          <w:rFonts w:ascii="Times New Roman" w:hAnsi="Times New Roman" w:cs="Times New Roman"/>
          <w:b/>
          <w:sz w:val="24"/>
          <w:szCs w:val="24"/>
        </w:rPr>
        <w:t xml:space="preserve">Student ID: </w:t>
      </w:r>
      <w:r w:rsidR="00E7181C">
        <w:rPr>
          <w:rFonts w:ascii="Times New Roman" w:hAnsi="Times New Roman" w:cs="Times New Roman"/>
          <w:b/>
          <w:sz w:val="24"/>
          <w:szCs w:val="24"/>
        </w:rPr>
        <w:t>2126965</w:t>
      </w:r>
    </w:p>
    <w:p w14:paraId="1626138E" w14:textId="77777777" w:rsidR="00BD00CA" w:rsidRPr="00763DCB" w:rsidRDefault="00BD00CA" w:rsidP="00763DCB">
      <w:pPr>
        <w:spacing w:line="360" w:lineRule="auto"/>
        <w:jc w:val="both"/>
        <w:rPr>
          <w:rFonts w:ascii="Times New Roman" w:hAnsi="Times New Roman" w:cs="Times New Roman"/>
          <w:b/>
          <w:sz w:val="24"/>
          <w:szCs w:val="24"/>
        </w:rPr>
      </w:pPr>
      <w:r w:rsidRPr="00763DCB">
        <w:rPr>
          <w:rFonts w:ascii="Times New Roman" w:hAnsi="Times New Roman" w:cs="Times New Roman"/>
          <w:b/>
          <w:sz w:val="24"/>
          <w:szCs w:val="24"/>
        </w:rPr>
        <w:t xml:space="preserve">Module Code: </w:t>
      </w:r>
      <w:r w:rsidRPr="00763DCB">
        <w:rPr>
          <w:rFonts w:ascii="Times New Roman" w:hAnsi="Times New Roman" w:cs="Times New Roman"/>
          <w:b/>
          <w:bCs/>
          <w:color w:val="000000"/>
          <w:sz w:val="24"/>
          <w:szCs w:val="24"/>
          <w:lang w:val="en-GB"/>
        </w:rPr>
        <w:t>BMIH6003</w:t>
      </w:r>
    </w:p>
    <w:p w14:paraId="4DC8F278" w14:textId="77777777" w:rsidR="00BD00CA" w:rsidRPr="00763DCB" w:rsidRDefault="00BD00CA" w:rsidP="00763DCB">
      <w:pPr>
        <w:spacing w:line="360" w:lineRule="auto"/>
        <w:jc w:val="both"/>
        <w:rPr>
          <w:rFonts w:ascii="Times New Roman" w:hAnsi="Times New Roman" w:cs="Times New Roman"/>
          <w:b/>
          <w:bCs/>
          <w:color w:val="000000"/>
          <w:sz w:val="24"/>
          <w:szCs w:val="24"/>
          <w:lang w:val="en-GB"/>
        </w:rPr>
      </w:pPr>
      <w:r w:rsidRPr="00763DCB">
        <w:rPr>
          <w:rFonts w:ascii="Times New Roman" w:hAnsi="Times New Roman" w:cs="Times New Roman"/>
          <w:b/>
          <w:sz w:val="24"/>
          <w:szCs w:val="24"/>
        </w:rPr>
        <w:t xml:space="preserve">Module title: </w:t>
      </w:r>
      <w:r w:rsidRPr="00763DCB">
        <w:rPr>
          <w:rFonts w:ascii="Times New Roman" w:hAnsi="Times New Roman" w:cs="Times New Roman"/>
          <w:b/>
          <w:bCs/>
          <w:color w:val="000000"/>
          <w:sz w:val="24"/>
          <w:szCs w:val="24"/>
          <w:lang w:val="en-GB"/>
        </w:rPr>
        <w:t>Hotel Placement – Managing Guest Service Operations</w:t>
      </w:r>
    </w:p>
    <w:p w14:paraId="310AD52A" w14:textId="77777777" w:rsidR="00BD00CA" w:rsidRPr="00763DCB" w:rsidRDefault="00BD00CA" w:rsidP="00763DCB">
      <w:pPr>
        <w:spacing w:line="360" w:lineRule="auto"/>
        <w:jc w:val="both"/>
        <w:rPr>
          <w:rFonts w:ascii="Times New Roman" w:hAnsi="Times New Roman" w:cs="Times New Roman"/>
          <w:b/>
          <w:bCs/>
          <w:color w:val="000000"/>
          <w:sz w:val="24"/>
          <w:szCs w:val="24"/>
          <w:lang w:val="en-GB"/>
        </w:rPr>
      </w:pPr>
    </w:p>
    <w:p w14:paraId="07A0717F" w14:textId="77777777" w:rsidR="00BD00CA" w:rsidRPr="00763DCB" w:rsidRDefault="00BD00CA" w:rsidP="00763DCB">
      <w:pPr>
        <w:autoSpaceDE w:val="0"/>
        <w:autoSpaceDN w:val="0"/>
        <w:adjustRightInd w:val="0"/>
        <w:spacing w:after="0" w:line="360" w:lineRule="auto"/>
        <w:jc w:val="both"/>
        <w:rPr>
          <w:rFonts w:ascii="Times New Roman" w:hAnsi="Times New Roman" w:cs="Times New Roman"/>
          <w:b/>
          <w:sz w:val="24"/>
          <w:szCs w:val="24"/>
          <w:lang w:val="en-GB"/>
        </w:rPr>
      </w:pPr>
      <w:r w:rsidRPr="00763DCB">
        <w:rPr>
          <w:rFonts w:ascii="Times New Roman" w:hAnsi="Times New Roman" w:cs="Times New Roman"/>
          <w:b/>
          <w:sz w:val="24"/>
          <w:szCs w:val="24"/>
          <w:lang w:val="en-GB"/>
        </w:rPr>
        <w:t>AI Acknowledgement:</w:t>
      </w:r>
    </w:p>
    <w:p w14:paraId="312EC252" w14:textId="77777777" w:rsidR="00BD00CA" w:rsidRPr="00763DCB" w:rsidRDefault="00BD00CA" w:rsidP="00763DCB">
      <w:pPr>
        <w:autoSpaceDE w:val="0"/>
        <w:autoSpaceDN w:val="0"/>
        <w:adjustRightInd w:val="0"/>
        <w:spacing w:after="0" w:line="360" w:lineRule="auto"/>
        <w:jc w:val="both"/>
        <w:rPr>
          <w:rFonts w:ascii="Times New Roman" w:hAnsi="Times New Roman" w:cs="Times New Roman"/>
          <w:b/>
          <w:sz w:val="24"/>
          <w:szCs w:val="24"/>
          <w:lang w:val="en-GB"/>
        </w:rPr>
      </w:pPr>
    </w:p>
    <w:p w14:paraId="69E18B91" w14:textId="77777777" w:rsidR="00BD00CA" w:rsidRPr="00763DCB" w:rsidRDefault="00BD00CA" w:rsidP="00763DCB">
      <w:pPr>
        <w:spacing w:line="360" w:lineRule="auto"/>
        <w:jc w:val="both"/>
        <w:rPr>
          <w:rFonts w:ascii="Times New Roman" w:hAnsi="Times New Roman" w:cs="Times New Roman"/>
          <w:sz w:val="24"/>
          <w:szCs w:val="24"/>
          <w:lang w:val="en-GB"/>
        </w:rPr>
      </w:pPr>
      <w:r w:rsidRPr="00763DCB">
        <w:rPr>
          <w:rFonts w:ascii="Times New Roman" w:hAnsi="Times New Roman" w:cs="Times New Roman"/>
          <w:sz w:val="24"/>
          <w:szCs w:val="24"/>
          <w:lang w:val="en-GB"/>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14:paraId="0CB43A55" w14:textId="77777777" w:rsidR="0011543E" w:rsidRPr="00763DCB" w:rsidRDefault="0011543E" w:rsidP="00763DCB">
      <w:pPr>
        <w:spacing w:line="360" w:lineRule="auto"/>
        <w:jc w:val="both"/>
        <w:rPr>
          <w:rFonts w:ascii="Times New Roman" w:hAnsi="Times New Roman" w:cs="Times New Roman"/>
          <w:sz w:val="24"/>
          <w:szCs w:val="24"/>
          <w:lang w:val="en-GB"/>
        </w:rPr>
      </w:pPr>
    </w:p>
    <w:p w14:paraId="792E7DA2" w14:textId="77777777" w:rsidR="004C4C98" w:rsidRPr="00763DCB" w:rsidRDefault="004C4C98" w:rsidP="00763DCB">
      <w:pPr>
        <w:spacing w:line="360" w:lineRule="auto"/>
        <w:jc w:val="both"/>
        <w:rPr>
          <w:rFonts w:ascii="Times New Roman" w:hAnsi="Times New Roman" w:cs="Times New Roman"/>
          <w:sz w:val="24"/>
          <w:szCs w:val="24"/>
          <w:lang w:val="en-GB"/>
        </w:rPr>
      </w:pPr>
    </w:p>
    <w:p w14:paraId="079696E2" w14:textId="77777777" w:rsidR="0011543E" w:rsidRPr="00763DCB" w:rsidRDefault="004C4C98" w:rsidP="00763DCB">
      <w:pPr>
        <w:spacing w:line="360" w:lineRule="auto"/>
        <w:jc w:val="both"/>
        <w:rPr>
          <w:rFonts w:ascii="Times New Roman" w:hAnsi="Times New Roman" w:cs="Times New Roman"/>
          <w:sz w:val="24"/>
          <w:szCs w:val="24"/>
          <w:lang w:val="en-GB"/>
        </w:rPr>
      </w:pPr>
      <w:r w:rsidRPr="00763DCB">
        <w:rPr>
          <w:rFonts w:ascii="Times New Roman" w:hAnsi="Times New Roman" w:cs="Times New Roman"/>
          <w:sz w:val="24"/>
          <w:szCs w:val="24"/>
          <w:lang w:val="en-GB"/>
        </w:rPr>
        <w:br w:type="page"/>
      </w:r>
    </w:p>
    <w:sdt>
      <w:sdtPr>
        <w:rPr>
          <w:rFonts w:asciiTheme="minorHAnsi" w:eastAsiaTheme="minorHAnsi" w:hAnsiTheme="minorHAnsi" w:cs="Times New Roman"/>
          <w:b w:val="0"/>
          <w:color w:val="auto"/>
          <w:sz w:val="22"/>
          <w:szCs w:val="24"/>
        </w:rPr>
        <w:id w:val="1471946711"/>
        <w:docPartObj>
          <w:docPartGallery w:val="Table of Contents"/>
          <w:docPartUnique/>
        </w:docPartObj>
      </w:sdtPr>
      <w:sdtEndPr>
        <w:rPr>
          <w:bCs/>
          <w:noProof/>
        </w:rPr>
      </w:sdtEndPr>
      <w:sdtContent>
        <w:p w14:paraId="37270649" w14:textId="77777777" w:rsidR="005D29D8" w:rsidRPr="00763DCB" w:rsidRDefault="005D29D8" w:rsidP="00763DCB">
          <w:pPr>
            <w:pStyle w:val="TOCHeading"/>
            <w:spacing w:line="360" w:lineRule="auto"/>
            <w:jc w:val="both"/>
            <w:rPr>
              <w:rFonts w:cs="Times New Roman"/>
              <w:szCs w:val="24"/>
            </w:rPr>
          </w:pPr>
          <w:r w:rsidRPr="00763DCB">
            <w:rPr>
              <w:rFonts w:cs="Times New Roman"/>
              <w:szCs w:val="24"/>
            </w:rPr>
            <w:t>Table of Contents</w:t>
          </w:r>
        </w:p>
        <w:p w14:paraId="6F290279" w14:textId="77777777" w:rsidR="003A3DBD" w:rsidRDefault="005D29D8">
          <w:pPr>
            <w:pStyle w:val="TOC1"/>
            <w:tabs>
              <w:tab w:val="right" w:leader="dot" w:pos="9350"/>
            </w:tabs>
            <w:rPr>
              <w:rFonts w:eastAsiaTheme="minorEastAsia"/>
              <w:noProof/>
              <w:lang w:val="en-GB" w:eastAsia="en-GB"/>
            </w:rPr>
          </w:pPr>
          <w:r w:rsidRPr="00763DCB">
            <w:rPr>
              <w:rFonts w:ascii="Times New Roman" w:hAnsi="Times New Roman" w:cs="Times New Roman"/>
              <w:b/>
              <w:sz w:val="24"/>
              <w:szCs w:val="24"/>
            </w:rPr>
            <w:fldChar w:fldCharType="begin"/>
          </w:r>
          <w:r w:rsidRPr="00763DCB">
            <w:rPr>
              <w:rFonts w:ascii="Times New Roman" w:hAnsi="Times New Roman" w:cs="Times New Roman"/>
              <w:b/>
              <w:sz w:val="24"/>
              <w:szCs w:val="24"/>
            </w:rPr>
            <w:instrText xml:space="preserve"> TOC \o "1-3" \h \z \u </w:instrText>
          </w:r>
          <w:r w:rsidRPr="00763DCB">
            <w:rPr>
              <w:rFonts w:ascii="Times New Roman" w:hAnsi="Times New Roman" w:cs="Times New Roman"/>
              <w:b/>
              <w:sz w:val="24"/>
              <w:szCs w:val="24"/>
            </w:rPr>
            <w:fldChar w:fldCharType="separate"/>
          </w:r>
          <w:hyperlink w:anchor="_Toc213691755" w:history="1">
            <w:r w:rsidR="003A3DBD" w:rsidRPr="00AE2F62">
              <w:rPr>
                <w:rStyle w:val="Hyperlink"/>
                <w:rFonts w:eastAsia="Times New Roman" w:cs="Times New Roman"/>
                <w:noProof/>
                <w:lang w:val="en-GB" w:eastAsia="en-GB"/>
              </w:rPr>
              <w:t>Introduction</w:t>
            </w:r>
            <w:r w:rsidR="003A3DBD">
              <w:rPr>
                <w:noProof/>
                <w:webHidden/>
              </w:rPr>
              <w:tab/>
            </w:r>
            <w:r w:rsidR="003A3DBD">
              <w:rPr>
                <w:noProof/>
                <w:webHidden/>
              </w:rPr>
              <w:fldChar w:fldCharType="begin"/>
            </w:r>
            <w:r w:rsidR="003A3DBD">
              <w:rPr>
                <w:noProof/>
                <w:webHidden/>
              </w:rPr>
              <w:instrText xml:space="preserve"> PAGEREF _Toc213691755 \h </w:instrText>
            </w:r>
            <w:r w:rsidR="003A3DBD">
              <w:rPr>
                <w:noProof/>
                <w:webHidden/>
              </w:rPr>
            </w:r>
            <w:r w:rsidR="003A3DBD">
              <w:rPr>
                <w:noProof/>
                <w:webHidden/>
              </w:rPr>
              <w:fldChar w:fldCharType="separate"/>
            </w:r>
            <w:r w:rsidR="003A3DBD">
              <w:rPr>
                <w:noProof/>
                <w:webHidden/>
              </w:rPr>
              <w:t>3</w:t>
            </w:r>
            <w:r w:rsidR="003A3DBD">
              <w:rPr>
                <w:noProof/>
                <w:webHidden/>
              </w:rPr>
              <w:fldChar w:fldCharType="end"/>
            </w:r>
          </w:hyperlink>
        </w:p>
        <w:p w14:paraId="1350C1A3" w14:textId="77777777" w:rsidR="003A3DBD" w:rsidRDefault="003A3DBD">
          <w:pPr>
            <w:pStyle w:val="TOC2"/>
            <w:tabs>
              <w:tab w:val="right" w:leader="dot" w:pos="9350"/>
            </w:tabs>
            <w:rPr>
              <w:rFonts w:eastAsiaTheme="minorEastAsia"/>
              <w:noProof/>
              <w:lang w:val="en-GB" w:eastAsia="en-GB"/>
            </w:rPr>
          </w:pPr>
          <w:hyperlink w:anchor="_Toc213691756" w:history="1">
            <w:r w:rsidRPr="00AE2F62">
              <w:rPr>
                <w:rStyle w:val="Hyperlink"/>
                <w:noProof/>
              </w:rPr>
              <w:t>Understanding the Issue</w:t>
            </w:r>
            <w:r>
              <w:rPr>
                <w:noProof/>
                <w:webHidden/>
              </w:rPr>
              <w:tab/>
            </w:r>
            <w:r>
              <w:rPr>
                <w:noProof/>
                <w:webHidden/>
              </w:rPr>
              <w:fldChar w:fldCharType="begin"/>
            </w:r>
            <w:r>
              <w:rPr>
                <w:noProof/>
                <w:webHidden/>
              </w:rPr>
              <w:instrText xml:space="preserve"> PAGEREF _Toc213691756 \h </w:instrText>
            </w:r>
            <w:r>
              <w:rPr>
                <w:noProof/>
                <w:webHidden/>
              </w:rPr>
            </w:r>
            <w:r>
              <w:rPr>
                <w:noProof/>
                <w:webHidden/>
              </w:rPr>
              <w:fldChar w:fldCharType="separate"/>
            </w:r>
            <w:r>
              <w:rPr>
                <w:noProof/>
                <w:webHidden/>
              </w:rPr>
              <w:t>3</w:t>
            </w:r>
            <w:r>
              <w:rPr>
                <w:noProof/>
                <w:webHidden/>
              </w:rPr>
              <w:fldChar w:fldCharType="end"/>
            </w:r>
          </w:hyperlink>
        </w:p>
        <w:p w14:paraId="1C21506D" w14:textId="77777777" w:rsidR="003A3DBD" w:rsidRDefault="003A3DBD">
          <w:pPr>
            <w:pStyle w:val="TOC2"/>
            <w:tabs>
              <w:tab w:val="right" w:leader="dot" w:pos="9350"/>
            </w:tabs>
            <w:rPr>
              <w:rFonts w:eastAsiaTheme="minorEastAsia"/>
              <w:noProof/>
              <w:lang w:val="en-GB" w:eastAsia="en-GB"/>
            </w:rPr>
          </w:pPr>
          <w:hyperlink w:anchor="_Toc213691757" w:history="1">
            <w:r w:rsidRPr="00AE2F62">
              <w:rPr>
                <w:rStyle w:val="Hyperlink"/>
                <w:noProof/>
              </w:rPr>
              <w:t>The Management theories:</w:t>
            </w:r>
            <w:r>
              <w:rPr>
                <w:noProof/>
                <w:webHidden/>
              </w:rPr>
              <w:tab/>
            </w:r>
            <w:r>
              <w:rPr>
                <w:noProof/>
                <w:webHidden/>
              </w:rPr>
              <w:fldChar w:fldCharType="begin"/>
            </w:r>
            <w:r>
              <w:rPr>
                <w:noProof/>
                <w:webHidden/>
              </w:rPr>
              <w:instrText xml:space="preserve"> PAGEREF _Toc213691757 \h </w:instrText>
            </w:r>
            <w:r>
              <w:rPr>
                <w:noProof/>
                <w:webHidden/>
              </w:rPr>
            </w:r>
            <w:r>
              <w:rPr>
                <w:noProof/>
                <w:webHidden/>
              </w:rPr>
              <w:fldChar w:fldCharType="separate"/>
            </w:r>
            <w:r>
              <w:rPr>
                <w:noProof/>
                <w:webHidden/>
              </w:rPr>
              <w:t>4</w:t>
            </w:r>
            <w:r>
              <w:rPr>
                <w:noProof/>
                <w:webHidden/>
              </w:rPr>
              <w:fldChar w:fldCharType="end"/>
            </w:r>
          </w:hyperlink>
        </w:p>
        <w:p w14:paraId="451720A4" w14:textId="77777777" w:rsidR="003A3DBD" w:rsidRDefault="003A3DBD">
          <w:pPr>
            <w:pStyle w:val="TOC2"/>
            <w:tabs>
              <w:tab w:val="right" w:leader="dot" w:pos="9350"/>
            </w:tabs>
            <w:rPr>
              <w:rFonts w:eastAsiaTheme="minorEastAsia"/>
              <w:noProof/>
              <w:lang w:val="en-GB" w:eastAsia="en-GB"/>
            </w:rPr>
          </w:pPr>
          <w:hyperlink w:anchor="_Toc213691758" w:history="1">
            <w:r w:rsidRPr="00AE2F62">
              <w:rPr>
                <w:rStyle w:val="Hyperlink"/>
                <w:noProof/>
              </w:rPr>
              <w:t>Teamwork and Group Dynamics:</w:t>
            </w:r>
            <w:r>
              <w:rPr>
                <w:noProof/>
                <w:webHidden/>
              </w:rPr>
              <w:tab/>
            </w:r>
            <w:r>
              <w:rPr>
                <w:noProof/>
                <w:webHidden/>
              </w:rPr>
              <w:fldChar w:fldCharType="begin"/>
            </w:r>
            <w:r>
              <w:rPr>
                <w:noProof/>
                <w:webHidden/>
              </w:rPr>
              <w:instrText xml:space="preserve"> PAGEREF _Toc213691758 \h </w:instrText>
            </w:r>
            <w:r>
              <w:rPr>
                <w:noProof/>
                <w:webHidden/>
              </w:rPr>
            </w:r>
            <w:r>
              <w:rPr>
                <w:noProof/>
                <w:webHidden/>
              </w:rPr>
              <w:fldChar w:fldCharType="separate"/>
            </w:r>
            <w:r>
              <w:rPr>
                <w:noProof/>
                <w:webHidden/>
              </w:rPr>
              <w:t>4</w:t>
            </w:r>
            <w:r>
              <w:rPr>
                <w:noProof/>
                <w:webHidden/>
              </w:rPr>
              <w:fldChar w:fldCharType="end"/>
            </w:r>
          </w:hyperlink>
        </w:p>
        <w:p w14:paraId="234C1284" w14:textId="77777777" w:rsidR="003A3DBD" w:rsidRDefault="003A3DBD">
          <w:pPr>
            <w:pStyle w:val="TOC2"/>
            <w:tabs>
              <w:tab w:val="right" w:leader="dot" w:pos="9350"/>
            </w:tabs>
            <w:rPr>
              <w:rFonts w:eastAsiaTheme="minorEastAsia"/>
              <w:noProof/>
              <w:lang w:val="en-GB" w:eastAsia="en-GB"/>
            </w:rPr>
          </w:pPr>
          <w:hyperlink w:anchor="_Toc213691759" w:history="1">
            <w:r w:rsidRPr="00AE2F62">
              <w:rPr>
                <w:rStyle w:val="Hyperlink"/>
                <w:noProof/>
              </w:rPr>
              <w:t>Leadership and Motivation:</w:t>
            </w:r>
            <w:r>
              <w:rPr>
                <w:noProof/>
                <w:webHidden/>
              </w:rPr>
              <w:tab/>
            </w:r>
            <w:r>
              <w:rPr>
                <w:noProof/>
                <w:webHidden/>
              </w:rPr>
              <w:fldChar w:fldCharType="begin"/>
            </w:r>
            <w:r>
              <w:rPr>
                <w:noProof/>
                <w:webHidden/>
              </w:rPr>
              <w:instrText xml:space="preserve"> PAGEREF _Toc213691759 \h </w:instrText>
            </w:r>
            <w:r>
              <w:rPr>
                <w:noProof/>
                <w:webHidden/>
              </w:rPr>
            </w:r>
            <w:r>
              <w:rPr>
                <w:noProof/>
                <w:webHidden/>
              </w:rPr>
              <w:fldChar w:fldCharType="separate"/>
            </w:r>
            <w:r>
              <w:rPr>
                <w:noProof/>
                <w:webHidden/>
              </w:rPr>
              <w:t>5</w:t>
            </w:r>
            <w:r>
              <w:rPr>
                <w:noProof/>
                <w:webHidden/>
              </w:rPr>
              <w:fldChar w:fldCharType="end"/>
            </w:r>
          </w:hyperlink>
        </w:p>
        <w:p w14:paraId="386F0AC0" w14:textId="77777777" w:rsidR="003A3DBD" w:rsidRDefault="003A3DBD">
          <w:pPr>
            <w:pStyle w:val="TOC2"/>
            <w:tabs>
              <w:tab w:val="right" w:leader="dot" w:pos="9350"/>
            </w:tabs>
            <w:rPr>
              <w:rFonts w:eastAsiaTheme="minorEastAsia"/>
              <w:noProof/>
              <w:lang w:val="en-GB" w:eastAsia="en-GB"/>
            </w:rPr>
          </w:pPr>
          <w:hyperlink w:anchor="_Toc213691760" w:history="1">
            <w:r w:rsidRPr="00AE2F62">
              <w:rPr>
                <w:rStyle w:val="Hyperlink"/>
                <w:noProof/>
              </w:rPr>
              <w:t>Marketing and Guest Service Experience:</w:t>
            </w:r>
            <w:r>
              <w:rPr>
                <w:noProof/>
                <w:webHidden/>
              </w:rPr>
              <w:tab/>
            </w:r>
            <w:r>
              <w:rPr>
                <w:noProof/>
                <w:webHidden/>
              </w:rPr>
              <w:fldChar w:fldCharType="begin"/>
            </w:r>
            <w:r>
              <w:rPr>
                <w:noProof/>
                <w:webHidden/>
              </w:rPr>
              <w:instrText xml:space="preserve"> PAGEREF _Toc213691760 \h </w:instrText>
            </w:r>
            <w:r>
              <w:rPr>
                <w:noProof/>
                <w:webHidden/>
              </w:rPr>
            </w:r>
            <w:r>
              <w:rPr>
                <w:noProof/>
                <w:webHidden/>
              </w:rPr>
              <w:fldChar w:fldCharType="separate"/>
            </w:r>
            <w:r>
              <w:rPr>
                <w:noProof/>
                <w:webHidden/>
              </w:rPr>
              <w:t>6</w:t>
            </w:r>
            <w:r>
              <w:rPr>
                <w:noProof/>
                <w:webHidden/>
              </w:rPr>
              <w:fldChar w:fldCharType="end"/>
            </w:r>
          </w:hyperlink>
        </w:p>
        <w:p w14:paraId="16FC3574" w14:textId="77777777" w:rsidR="003A3DBD" w:rsidRDefault="003A3DBD">
          <w:pPr>
            <w:pStyle w:val="TOC1"/>
            <w:tabs>
              <w:tab w:val="right" w:leader="dot" w:pos="9350"/>
            </w:tabs>
            <w:rPr>
              <w:rFonts w:eastAsiaTheme="minorEastAsia"/>
              <w:noProof/>
              <w:lang w:val="en-GB" w:eastAsia="en-GB"/>
            </w:rPr>
          </w:pPr>
          <w:hyperlink w:anchor="_Toc213691761" w:history="1">
            <w:r w:rsidRPr="00AE2F62">
              <w:rPr>
                <w:rStyle w:val="Hyperlink"/>
                <w:rFonts w:eastAsia="Times New Roman" w:cs="Times New Roman"/>
                <w:noProof/>
              </w:rPr>
              <w:t>Personal Reflection based on the Kolb Learning Cycle:</w:t>
            </w:r>
            <w:r>
              <w:rPr>
                <w:noProof/>
                <w:webHidden/>
              </w:rPr>
              <w:tab/>
            </w:r>
            <w:r>
              <w:rPr>
                <w:noProof/>
                <w:webHidden/>
              </w:rPr>
              <w:fldChar w:fldCharType="begin"/>
            </w:r>
            <w:r>
              <w:rPr>
                <w:noProof/>
                <w:webHidden/>
              </w:rPr>
              <w:instrText xml:space="preserve"> PAGEREF _Toc213691761 \h </w:instrText>
            </w:r>
            <w:r>
              <w:rPr>
                <w:noProof/>
                <w:webHidden/>
              </w:rPr>
            </w:r>
            <w:r>
              <w:rPr>
                <w:noProof/>
                <w:webHidden/>
              </w:rPr>
              <w:fldChar w:fldCharType="separate"/>
            </w:r>
            <w:r>
              <w:rPr>
                <w:noProof/>
                <w:webHidden/>
              </w:rPr>
              <w:t>6</w:t>
            </w:r>
            <w:r>
              <w:rPr>
                <w:noProof/>
                <w:webHidden/>
              </w:rPr>
              <w:fldChar w:fldCharType="end"/>
            </w:r>
          </w:hyperlink>
        </w:p>
        <w:p w14:paraId="649B647A" w14:textId="77777777" w:rsidR="003A3DBD" w:rsidRDefault="003A3DBD">
          <w:pPr>
            <w:pStyle w:val="TOC1"/>
            <w:tabs>
              <w:tab w:val="right" w:leader="dot" w:pos="9350"/>
            </w:tabs>
            <w:rPr>
              <w:rFonts w:eastAsiaTheme="minorEastAsia"/>
              <w:noProof/>
              <w:lang w:val="en-GB" w:eastAsia="en-GB"/>
            </w:rPr>
          </w:pPr>
          <w:hyperlink w:anchor="_Toc213691762" w:history="1">
            <w:r w:rsidRPr="00AE2F62">
              <w:rPr>
                <w:rStyle w:val="Hyperlink"/>
                <w:rFonts w:eastAsia="Times New Roman" w:cs="Times New Roman"/>
                <w:noProof/>
              </w:rPr>
              <w:t>My Improvement Plan:</w:t>
            </w:r>
            <w:r>
              <w:rPr>
                <w:noProof/>
                <w:webHidden/>
              </w:rPr>
              <w:tab/>
            </w:r>
            <w:r>
              <w:rPr>
                <w:noProof/>
                <w:webHidden/>
              </w:rPr>
              <w:fldChar w:fldCharType="begin"/>
            </w:r>
            <w:r>
              <w:rPr>
                <w:noProof/>
                <w:webHidden/>
              </w:rPr>
              <w:instrText xml:space="preserve"> PAGEREF _Toc213691762 \h </w:instrText>
            </w:r>
            <w:r>
              <w:rPr>
                <w:noProof/>
                <w:webHidden/>
              </w:rPr>
            </w:r>
            <w:r>
              <w:rPr>
                <w:noProof/>
                <w:webHidden/>
              </w:rPr>
              <w:fldChar w:fldCharType="separate"/>
            </w:r>
            <w:r>
              <w:rPr>
                <w:noProof/>
                <w:webHidden/>
              </w:rPr>
              <w:t>7</w:t>
            </w:r>
            <w:r>
              <w:rPr>
                <w:noProof/>
                <w:webHidden/>
              </w:rPr>
              <w:fldChar w:fldCharType="end"/>
            </w:r>
          </w:hyperlink>
        </w:p>
        <w:p w14:paraId="386A8525" w14:textId="77777777" w:rsidR="003A3DBD" w:rsidRDefault="003A3DBD">
          <w:pPr>
            <w:pStyle w:val="TOC1"/>
            <w:tabs>
              <w:tab w:val="right" w:leader="dot" w:pos="9350"/>
            </w:tabs>
            <w:rPr>
              <w:rFonts w:eastAsiaTheme="minorEastAsia"/>
              <w:noProof/>
              <w:lang w:val="en-GB" w:eastAsia="en-GB"/>
            </w:rPr>
          </w:pPr>
          <w:hyperlink w:anchor="_Toc213691763" w:history="1">
            <w:r w:rsidRPr="00AE2F62">
              <w:rPr>
                <w:rStyle w:val="Hyperlink"/>
                <w:rFonts w:cs="Times New Roman"/>
                <w:bCs/>
                <w:noProof/>
              </w:rPr>
              <w:t>Conclusion</w:t>
            </w:r>
            <w:r>
              <w:rPr>
                <w:noProof/>
                <w:webHidden/>
              </w:rPr>
              <w:tab/>
            </w:r>
            <w:r>
              <w:rPr>
                <w:noProof/>
                <w:webHidden/>
              </w:rPr>
              <w:fldChar w:fldCharType="begin"/>
            </w:r>
            <w:r>
              <w:rPr>
                <w:noProof/>
                <w:webHidden/>
              </w:rPr>
              <w:instrText xml:space="preserve"> PAGEREF _Toc213691763 \h </w:instrText>
            </w:r>
            <w:r>
              <w:rPr>
                <w:noProof/>
                <w:webHidden/>
              </w:rPr>
            </w:r>
            <w:r>
              <w:rPr>
                <w:noProof/>
                <w:webHidden/>
              </w:rPr>
              <w:fldChar w:fldCharType="separate"/>
            </w:r>
            <w:r>
              <w:rPr>
                <w:noProof/>
                <w:webHidden/>
              </w:rPr>
              <w:t>7</w:t>
            </w:r>
            <w:r>
              <w:rPr>
                <w:noProof/>
                <w:webHidden/>
              </w:rPr>
              <w:fldChar w:fldCharType="end"/>
            </w:r>
          </w:hyperlink>
        </w:p>
        <w:p w14:paraId="6982BAB3" w14:textId="77777777" w:rsidR="003A3DBD" w:rsidRDefault="003A3DBD">
          <w:pPr>
            <w:pStyle w:val="TOC1"/>
            <w:tabs>
              <w:tab w:val="right" w:leader="dot" w:pos="9350"/>
            </w:tabs>
            <w:rPr>
              <w:rFonts w:eastAsiaTheme="minorEastAsia"/>
              <w:noProof/>
              <w:lang w:val="en-GB" w:eastAsia="en-GB"/>
            </w:rPr>
          </w:pPr>
          <w:hyperlink w:anchor="_Toc213691764" w:history="1">
            <w:r w:rsidRPr="00AE2F62">
              <w:rPr>
                <w:rStyle w:val="Hyperlink"/>
                <w:rFonts w:cs="Times New Roman"/>
                <w:bCs/>
                <w:noProof/>
                <w:highlight w:val="yellow"/>
              </w:rPr>
              <w:t>Appendix: Learning Objectives</w:t>
            </w:r>
            <w:r>
              <w:rPr>
                <w:noProof/>
                <w:webHidden/>
              </w:rPr>
              <w:tab/>
            </w:r>
            <w:r>
              <w:rPr>
                <w:noProof/>
                <w:webHidden/>
              </w:rPr>
              <w:fldChar w:fldCharType="begin"/>
            </w:r>
            <w:r>
              <w:rPr>
                <w:noProof/>
                <w:webHidden/>
              </w:rPr>
              <w:instrText xml:space="preserve"> PAGEREF _Toc213691764 \h </w:instrText>
            </w:r>
            <w:r>
              <w:rPr>
                <w:noProof/>
                <w:webHidden/>
              </w:rPr>
            </w:r>
            <w:r>
              <w:rPr>
                <w:noProof/>
                <w:webHidden/>
              </w:rPr>
              <w:fldChar w:fldCharType="separate"/>
            </w:r>
            <w:r>
              <w:rPr>
                <w:noProof/>
                <w:webHidden/>
              </w:rPr>
              <w:t>9</w:t>
            </w:r>
            <w:r>
              <w:rPr>
                <w:noProof/>
                <w:webHidden/>
              </w:rPr>
              <w:fldChar w:fldCharType="end"/>
            </w:r>
          </w:hyperlink>
        </w:p>
        <w:p w14:paraId="57415232" w14:textId="77777777" w:rsidR="005D29D8" w:rsidRPr="00763DCB" w:rsidRDefault="005D29D8" w:rsidP="00763DCB">
          <w:pPr>
            <w:spacing w:line="360" w:lineRule="auto"/>
            <w:jc w:val="both"/>
            <w:rPr>
              <w:rFonts w:ascii="Times New Roman" w:hAnsi="Times New Roman" w:cs="Times New Roman"/>
              <w:b/>
              <w:sz w:val="24"/>
              <w:szCs w:val="24"/>
            </w:rPr>
          </w:pPr>
          <w:r w:rsidRPr="00763DCB">
            <w:rPr>
              <w:rFonts w:ascii="Times New Roman" w:hAnsi="Times New Roman" w:cs="Times New Roman"/>
              <w:b/>
              <w:bCs/>
              <w:noProof/>
              <w:sz w:val="24"/>
              <w:szCs w:val="24"/>
            </w:rPr>
            <w:fldChar w:fldCharType="end"/>
          </w:r>
        </w:p>
      </w:sdtContent>
    </w:sdt>
    <w:p w14:paraId="7FFB3AF3" w14:textId="77777777" w:rsidR="00D65DD7" w:rsidRDefault="00D65DD7" w:rsidP="00763DCB">
      <w:pPr>
        <w:spacing w:line="360" w:lineRule="auto"/>
        <w:jc w:val="both"/>
        <w:rPr>
          <w:rFonts w:ascii="Times New Roman" w:hAnsi="Times New Roman" w:cs="Times New Roman"/>
          <w:sz w:val="24"/>
          <w:szCs w:val="24"/>
        </w:rPr>
      </w:pPr>
    </w:p>
    <w:p w14:paraId="641186F8" w14:textId="77777777" w:rsidR="005D29D8" w:rsidRPr="004024C4" w:rsidRDefault="00D65DD7" w:rsidP="004024C4">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0F73BA54" w14:textId="77777777" w:rsidR="005D29D8" w:rsidRPr="00763DCB" w:rsidRDefault="005D29D8" w:rsidP="00763DCB">
      <w:pPr>
        <w:pStyle w:val="Heading1"/>
        <w:spacing w:line="360" w:lineRule="auto"/>
        <w:jc w:val="both"/>
        <w:rPr>
          <w:rFonts w:eastAsia="Times New Roman" w:cs="Times New Roman"/>
          <w:b w:val="0"/>
          <w:color w:val="auto"/>
          <w:szCs w:val="24"/>
          <w:lang w:val="en-GB" w:eastAsia="en-GB"/>
        </w:rPr>
      </w:pPr>
      <w:bookmarkStart w:id="0" w:name="_Toc213691755"/>
      <w:r w:rsidRPr="00763DCB">
        <w:rPr>
          <w:rFonts w:eastAsia="Times New Roman" w:cs="Times New Roman"/>
          <w:color w:val="auto"/>
          <w:szCs w:val="24"/>
          <w:lang w:val="en-GB" w:eastAsia="en-GB"/>
        </w:rPr>
        <w:lastRenderedPageBreak/>
        <w:t>Introduction</w:t>
      </w:r>
      <w:bookmarkEnd w:id="0"/>
    </w:p>
    <w:p w14:paraId="65BFE102" w14:textId="77777777" w:rsidR="00B534D3" w:rsidRPr="00763DCB"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63DCB">
        <w:rPr>
          <w:rFonts w:ascii="Times New Roman" w:eastAsia="Times New Roman" w:hAnsi="Times New Roman" w:cs="Times New Roman"/>
          <w:sz w:val="24"/>
          <w:szCs w:val="24"/>
          <w:lang w:val="en-GB" w:eastAsia="en-GB"/>
        </w:rPr>
        <w:t>In my Level 6 placement at the Holiday Inn Sunderland, I served at the Ho</w:t>
      </w:r>
      <w:r w:rsidR="006D585E">
        <w:rPr>
          <w:rFonts w:ascii="Times New Roman" w:eastAsia="Times New Roman" w:hAnsi="Times New Roman" w:cs="Times New Roman"/>
          <w:sz w:val="24"/>
          <w:szCs w:val="24"/>
          <w:lang w:val="en-GB" w:eastAsia="en-GB"/>
        </w:rPr>
        <w:t>usekeeping Department which plays a crucial role in maintaining the service standards</w:t>
      </w:r>
      <w:r w:rsidRPr="00763DCB">
        <w:rPr>
          <w:rFonts w:ascii="Times New Roman" w:eastAsia="Times New Roman" w:hAnsi="Times New Roman" w:cs="Times New Roman"/>
          <w:sz w:val="24"/>
          <w:szCs w:val="24"/>
          <w:lang w:val="en-GB" w:eastAsia="en-GB"/>
        </w:rPr>
        <w:t xml:space="preserve"> and </w:t>
      </w:r>
      <w:r w:rsidR="006D585E">
        <w:rPr>
          <w:rFonts w:ascii="Times New Roman" w:eastAsia="Times New Roman" w:hAnsi="Times New Roman" w:cs="Times New Roman"/>
          <w:sz w:val="24"/>
          <w:szCs w:val="24"/>
          <w:lang w:val="en-GB" w:eastAsia="en-GB"/>
        </w:rPr>
        <w:t xml:space="preserve">guest </w:t>
      </w:r>
      <w:r w:rsidRPr="00763DCB">
        <w:rPr>
          <w:rFonts w:ascii="Times New Roman" w:eastAsia="Times New Roman" w:hAnsi="Times New Roman" w:cs="Times New Roman"/>
          <w:sz w:val="24"/>
          <w:szCs w:val="24"/>
          <w:lang w:val="en-GB" w:eastAsia="en-GB"/>
        </w:rPr>
        <w:t>satisfa</w:t>
      </w:r>
      <w:r w:rsidR="006D585E">
        <w:rPr>
          <w:rFonts w:ascii="Times New Roman" w:eastAsia="Times New Roman" w:hAnsi="Times New Roman" w:cs="Times New Roman"/>
          <w:sz w:val="24"/>
          <w:szCs w:val="24"/>
          <w:lang w:val="en-GB" w:eastAsia="en-GB"/>
        </w:rPr>
        <w:t>ction</w:t>
      </w:r>
      <w:r w:rsidRPr="00763DCB">
        <w:rPr>
          <w:rFonts w:ascii="Times New Roman" w:eastAsia="Times New Roman" w:hAnsi="Times New Roman" w:cs="Times New Roman"/>
          <w:sz w:val="24"/>
          <w:szCs w:val="24"/>
          <w:lang w:val="en-GB" w:eastAsia="en-GB"/>
        </w:rPr>
        <w:t xml:space="preserve">. This department had eight staff </w:t>
      </w:r>
      <w:r w:rsidR="005F4EAD">
        <w:rPr>
          <w:rFonts w:ascii="Times New Roman" w:eastAsia="Times New Roman" w:hAnsi="Times New Roman" w:cs="Times New Roman"/>
          <w:sz w:val="24"/>
          <w:szCs w:val="24"/>
          <w:lang w:val="en-GB" w:eastAsia="en-GB"/>
        </w:rPr>
        <w:t xml:space="preserve">members, </w:t>
      </w:r>
      <w:r w:rsidR="006D585E">
        <w:rPr>
          <w:rFonts w:ascii="Times New Roman" w:eastAsia="Times New Roman" w:hAnsi="Times New Roman" w:cs="Times New Roman"/>
          <w:sz w:val="24"/>
          <w:szCs w:val="24"/>
          <w:lang w:val="en-GB" w:eastAsia="en-GB"/>
        </w:rPr>
        <w:t xml:space="preserve">with four </w:t>
      </w:r>
      <w:r w:rsidRPr="00763DCB">
        <w:rPr>
          <w:rFonts w:ascii="Times New Roman" w:eastAsia="Times New Roman" w:hAnsi="Times New Roman" w:cs="Times New Roman"/>
          <w:sz w:val="24"/>
          <w:szCs w:val="24"/>
          <w:lang w:val="en-GB" w:eastAsia="en-GB"/>
        </w:rPr>
        <w:t xml:space="preserve">room attendants who reported to work </w:t>
      </w:r>
      <w:r w:rsidR="006D585E">
        <w:rPr>
          <w:rFonts w:ascii="Times New Roman" w:eastAsia="Times New Roman" w:hAnsi="Times New Roman" w:cs="Times New Roman"/>
          <w:sz w:val="24"/>
          <w:szCs w:val="24"/>
          <w:lang w:val="en-GB" w:eastAsia="en-GB"/>
        </w:rPr>
        <w:t>daily reporting to the supervisor</w:t>
      </w:r>
      <w:r w:rsidRPr="00763DCB">
        <w:rPr>
          <w:rFonts w:ascii="Times New Roman" w:eastAsia="Times New Roman" w:hAnsi="Times New Roman" w:cs="Times New Roman"/>
          <w:sz w:val="24"/>
          <w:szCs w:val="24"/>
          <w:lang w:val="en-GB" w:eastAsia="en-GB"/>
        </w:rPr>
        <w:t>. My responsibilities included supporting the staff in inspecting t</w:t>
      </w:r>
      <w:r w:rsidR="006D585E">
        <w:rPr>
          <w:rFonts w:ascii="Times New Roman" w:eastAsia="Times New Roman" w:hAnsi="Times New Roman" w:cs="Times New Roman"/>
          <w:sz w:val="24"/>
          <w:szCs w:val="24"/>
          <w:lang w:val="en-GB" w:eastAsia="en-GB"/>
        </w:rPr>
        <w:t>he rooms every day, restocking the supplies</w:t>
      </w:r>
      <w:r w:rsidRPr="00763DCB">
        <w:rPr>
          <w:rFonts w:ascii="Times New Roman" w:eastAsia="Times New Roman" w:hAnsi="Times New Roman" w:cs="Times New Roman"/>
          <w:sz w:val="24"/>
          <w:szCs w:val="24"/>
          <w:lang w:val="en-GB" w:eastAsia="en-GB"/>
        </w:rPr>
        <w:t>, and making sure that the cleanliness level was at par with the brand expectations.</w:t>
      </w:r>
    </w:p>
    <w:p w14:paraId="0D280849" w14:textId="77777777" w:rsidR="006D585E" w:rsidRDefault="006D585E"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The hotel’s housekeeping department was recognised very well for its high standards and was ranked second in the country for the cleanliness of the rooms within the IHG group. </w:t>
      </w:r>
      <w:r w:rsidR="00B534D3" w:rsidRPr="00763DCB">
        <w:rPr>
          <w:rFonts w:ascii="Times New Roman" w:eastAsia="Times New Roman" w:hAnsi="Times New Roman" w:cs="Times New Roman"/>
          <w:sz w:val="24"/>
          <w:szCs w:val="24"/>
          <w:lang w:val="en-GB" w:eastAsia="en-GB"/>
        </w:rPr>
        <w:t xml:space="preserve">This was as a result of the </w:t>
      </w:r>
      <w:r w:rsidRPr="00763DCB">
        <w:rPr>
          <w:rFonts w:ascii="Times New Roman" w:eastAsia="Times New Roman" w:hAnsi="Times New Roman" w:cs="Times New Roman"/>
          <w:sz w:val="24"/>
          <w:szCs w:val="24"/>
          <w:lang w:val="en-GB" w:eastAsia="en-GB"/>
        </w:rPr>
        <w:t>commitment</w:t>
      </w:r>
      <w:r w:rsidR="00B534D3" w:rsidRPr="00763DCB">
        <w:rPr>
          <w:rFonts w:ascii="Times New Roman" w:eastAsia="Times New Roman" w:hAnsi="Times New Roman" w:cs="Times New Roman"/>
          <w:sz w:val="24"/>
          <w:szCs w:val="24"/>
          <w:lang w:val="en-GB" w:eastAsia="en-GB"/>
        </w:rPr>
        <w:t xml:space="preserve"> and </w:t>
      </w:r>
      <w:r w:rsidRPr="00763DCB">
        <w:rPr>
          <w:rFonts w:ascii="Times New Roman" w:eastAsia="Times New Roman" w:hAnsi="Times New Roman" w:cs="Times New Roman"/>
          <w:sz w:val="24"/>
          <w:szCs w:val="24"/>
          <w:lang w:val="en-GB" w:eastAsia="en-GB"/>
        </w:rPr>
        <w:t>efficiency</w:t>
      </w:r>
      <w:r w:rsidR="00B534D3" w:rsidRPr="00763DCB">
        <w:rPr>
          <w:rFonts w:ascii="Times New Roman" w:eastAsia="Times New Roman" w:hAnsi="Times New Roman" w:cs="Times New Roman"/>
          <w:sz w:val="24"/>
          <w:szCs w:val="24"/>
          <w:lang w:val="en-GB" w:eastAsia="en-GB"/>
        </w:rPr>
        <w:t xml:space="preserve"> of the team. </w:t>
      </w:r>
      <w:r>
        <w:rPr>
          <w:rFonts w:ascii="Times New Roman" w:eastAsia="Times New Roman" w:hAnsi="Times New Roman" w:cs="Times New Roman"/>
          <w:sz w:val="24"/>
          <w:szCs w:val="24"/>
          <w:lang w:val="en-GB" w:eastAsia="en-GB"/>
        </w:rPr>
        <w:t xml:space="preserve">However, I noticed that the members of the team were under considerable pressure during the peak hours. This to me was due to the disproportionate division of workload. And consequently this turned out to be stressful and communication gaps as well. </w:t>
      </w:r>
    </w:p>
    <w:p w14:paraId="53D283FA" w14:textId="77777777" w:rsidR="00B534D3" w:rsidRPr="00763DCB"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63DCB">
        <w:rPr>
          <w:rFonts w:ascii="Times New Roman" w:eastAsia="Times New Roman" w:hAnsi="Times New Roman" w:cs="Times New Roman"/>
          <w:sz w:val="24"/>
          <w:szCs w:val="24"/>
          <w:lang w:val="en-GB" w:eastAsia="en-GB"/>
        </w:rPr>
        <w:t>This reflection delves into this issue concerning management and teamwork theories th</w:t>
      </w:r>
      <w:r w:rsidR="006D585E">
        <w:rPr>
          <w:rFonts w:ascii="Times New Roman" w:eastAsia="Times New Roman" w:hAnsi="Times New Roman" w:cs="Times New Roman"/>
          <w:sz w:val="24"/>
          <w:szCs w:val="24"/>
          <w:lang w:val="en-GB" w:eastAsia="en-GB"/>
        </w:rPr>
        <w:t xml:space="preserve">at I studied in the modules I have studied in the past. I will discuss what I have learned about </w:t>
      </w:r>
      <w:r w:rsidRPr="00763DCB">
        <w:rPr>
          <w:rFonts w:ascii="Times New Roman" w:eastAsia="Times New Roman" w:hAnsi="Times New Roman" w:cs="Times New Roman"/>
          <w:sz w:val="24"/>
          <w:szCs w:val="24"/>
          <w:lang w:val="en-GB" w:eastAsia="en-GB"/>
        </w:rPr>
        <w:t>leadership, motivation, and service quality when I worked with my colleagues and manager in a busy operating environment.</w:t>
      </w:r>
    </w:p>
    <w:p w14:paraId="4E1DF525" w14:textId="77777777" w:rsidR="00B534D3" w:rsidRPr="00763DCB" w:rsidRDefault="00B534D3" w:rsidP="00763DCB">
      <w:pPr>
        <w:pStyle w:val="Heading2"/>
        <w:spacing w:line="360" w:lineRule="auto"/>
        <w:jc w:val="both"/>
        <w:rPr>
          <w:szCs w:val="24"/>
        </w:rPr>
      </w:pPr>
      <w:bookmarkStart w:id="1" w:name="_Toc213691756"/>
      <w:r w:rsidRPr="00763DCB">
        <w:rPr>
          <w:szCs w:val="24"/>
        </w:rPr>
        <w:t>Understanding the Issue</w:t>
      </w:r>
      <w:bookmarkEnd w:id="1"/>
    </w:p>
    <w:p w14:paraId="6E5278C9" w14:textId="77777777" w:rsidR="00B534D3" w:rsidRPr="00763DCB"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63DCB">
        <w:rPr>
          <w:rFonts w:ascii="Times New Roman" w:eastAsia="Times New Roman" w:hAnsi="Times New Roman" w:cs="Times New Roman"/>
          <w:sz w:val="24"/>
          <w:szCs w:val="24"/>
          <w:lang w:val="en-GB" w:eastAsia="en-GB"/>
        </w:rPr>
        <w:t xml:space="preserve">My housekeeping placement in Holiday Inn Sunderland made me realise </w:t>
      </w:r>
      <w:r w:rsidR="00522C00">
        <w:rPr>
          <w:rFonts w:ascii="Times New Roman" w:eastAsia="Times New Roman" w:hAnsi="Times New Roman" w:cs="Times New Roman"/>
          <w:sz w:val="24"/>
          <w:szCs w:val="24"/>
          <w:lang w:val="en-GB" w:eastAsia="en-GB"/>
        </w:rPr>
        <w:t xml:space="preserve">that service quality in the operations was mainly due to the effective </w:t>
      </w:r>
      <w:r w:rsidRPr="00763DCB">
        <w:rPr>
          <w:rFonts w:ascii="Times New Roman" w:eastAsia="Times New Roman" w:hAnsi="Times New Roman" w:cs="Times New Roman"/>
          <w:sz w:val="24"/>
          <w:szCs w:val="24"/>
          <w:lang w:val="en-GB" w:eastAsia="en-GB"/>
        </w:rPr>
        <w:t>time management and teamwork</w:t>
      </w:r>
      <w:r w:rsidR="00522C00">
        <w:rPr>
          <w:rFonts w:ascii="Times New Roman" w:eastAsia="Times New Roman" w:hAnsi="Times New Roman" w:cs="Times New Roman"/>
          <w:sz w:val="24"/>
          <w:szCs w:val="24"/>
          <w:lang w:val="en-GB" w:eastAsia="en-GB"/>
        </w:rPr>
        <w:t>. The shift I was working were quite busy.</w:t>
      </w:r>
      <w:r w:rsidRPr="00763DCB">
        <w:rPr>
          <w:rFonts w:ascii="Times New Roman" w:eastAsia="Times New Roman" w:hAnsi="Times New Roman" w:cs="Times New Roman"/>
          <w:sz w:val="24"/>
          <w:szCs w:val="24"/>
          <w:lang w:val="en-GB" w:eastAsia="en-GB"/>
        </w:rPr>
        <w:t xml:space="preserve"> The room atte</w:t>
      </w:r>
      <w:r w:rsidR="00522C00">
        <w:rPr>
          <w:rFonts w:ascii="Times New Roman" w:eastAsia="Times New Roman" w:hAnsi="Times New Roman" w:cs="Times New Roman"/>
          <w:sz w:val="24"/>
          <w:szCs w:val="24"/>
          <w:lang w:val="en-GB" w:eastAsia="en-GB"/>
        </w:rPr>
        <w:t xml:space="preserve">ndants were required to complete the room service of </w:t>
      </w:r>
      <w:r w:rsidRPr="00763DCB">
        <w:rPr>
          <w:rFonts w:ascii="Times New Roman" w:eastAsia="Times New Roman" w:hAnsi="Times New Roman" w:cs="Times New Roman"/>
          <w:sz w:val="24"/>
          <w:szCs w:val="24"/>
          <w:lang w:val="en-GB" w:eastAsia="en-GB"/>
        </w:rPr>
        <w:t>a set number of rooms in a restricted time. This target was challenging on weekends whe</w:t>
      </w:r>
      <w:r w:rsidR="00522C00">
        <w:rPr>
          <w:rFonts w:ascii="Times New Roman" w:eastAsia="Times New Roman" w:hAnsi="Times New Roman" w:cs="Times New Roman"/>
          <w:sz w:val="24"/>
          <w:szCs w:val="24"/>
          <w:lang w:val="en-GB" w:eastAsia="en-GB"/>
        </w:rPr>
        <w:t>re the occupancy was at peak. The supervisor</w:t>
      </w:r>
      <w:r w:rsidRPr="00763DCB">
        <w:rPr>
          <w:rFonts w:ascii="Times New Roman" w:eastAsia="Times New Roman" w:hAnsi="Times New Roman" w:cs="Times New Roman"/>
          <w:sz w:val="24"/>
          <w:szCs w:val="24"/>
          <w:lang w:val="en-GB" w:eastAsia="en-GB"/>
        </w:rPr>
        <w:t xml:space="preserve"> and </w:t>
      </w:r>
      <w:r w:rsidR="00522C00">
        <w:rPr>
          <w:rFonts w:ascii="Times New Roman" w:eastAsia="Times New Roman" w:hAnsi="Times New Roman" w:cs="Times New Roman"/>
          <w:sz w:val="24"/>
          <w:szCs w:val="24"/>
          <w:lang w:val="en-GB" w:eastAsia="en-GB"/>
        </w:rPr>
        <w:t xml:space="preserve">the </w:t>
      </w:r>
      <w:r w:rsidRPr="00763DCB">
        <w:rPr>
          <w:rFonts w:ascii="Times New Roman" w:eastAsia="Times New Roman" w:hAnsi="Times New Roman" w:cs="Times New Roman"/>
          <w:sz w:val="24"/>
          <w:szCs w:val="24"/>
          <w:lang w:val="en-GB" w:eastAsia="en-GB"/>
        </w:rPr>
        <w:t xml:space="preserve">manager, </w:t>
      </w:r>
      <w:r w:rsidR="00522C00">
        <w:rPr>
          <w:rFonts w:ascii="Times New Roman" w:eastAsia="Times New Roman" w:hAnsi="Times New Roman" w:cs="Times New Roman"/>
          <w:sz w:val="24"/>
          <w:szCs w:val="24"/>
          <w:lang w:val="en-GB" w:eastAsia="en-GB"/>
        </w:rPr>
        <w:t>Hannah also helped</w:t>
      </w:r>
      <w:r w:rsidRPr="00763DCB">
        <w:rPr>
          <w:rFonts w:ascii="Times New Roman" w:eastAsia="Times New Roman" w:hAnsi="Times New Roman" w:cs="Times New Roman"/>
          <w:sz w:val="24"/>
          <w:szCs w:val="24"/>
          <w:lang w:val="en-GB" w:eastAsia="en-GB"/>
        </w:rPr>
        <w:t xml:space="preserve"> others to prepare rooms ready to c</w:t>
      </w:r>
      <w:r w:rsidR="00522C00">
        <w:rPr>
          <w:rFonts w:ascii="Times New Roman" w:eastAsia="Times New Roman" w:hAnsi="Times New Roman" w:cs="Times New Roman"/>
          <w:sz w:val="24"/>
          <w:szCs w:val="24"/>
          <w:lang w:val="en-GB" w:eastAsia="en-GB"/>
        </w:rPr>
        <w:t>heck-ins before the 3 p.m.</w:t>
      </w:r>
    </w:p>
    <w:p w14:paraId="6CF0A9E2" w14:textId="77777777" w:rsidR="00B534D3" w:rsidRPr="00763DCB" w:rsidRDefault="00522C00"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While at work I noticed </w:t>
      </w:r>
      <w:r w:rsidR="00B534D3" w:rsidRPr="00763DCB">
        <w:rPr>
          <w:rFonts w:ascii="Times New Roman" w:eastAsia="Times New Roman" w:hAnsi="Times New Roman" w:cs="Times New Roman"/>
          <w:sz w:val="24"/>
          <w:szCs w:val="24"/>
          <w:lang w:val="en-GB" w:eastAsia="en-GB"/>
        </w:rPr>
        <w:t>t</w:t>
      </w:r>
      <w:r>
        <w:rPr>
          <w:rFonts w:ascii="Times New Roman" w:eastAsia="Times New Roman" w:hAnsi="Times New Roman" w:cs="Times New Roman"/>
          <w:sz w:val="24"/>
          <w:szCs w:val="24"/>
          <w:lang w:val="en-GB" w:eastAsia="en-GB"/>
        </w:rPr>
        <w:t>hat workload was not assigned evenly</w:t>
      </w:r>
      <w:r w:rsidR="00B534D3" w:rsidRPr="00763DCB">
        <w:rPr>
          <w:rFonts w:ascii="Times New Roman" w:eastAsia="Times New Roman" w:hAnsi="Times New Roman" w:cs="Times New Roman"/>
          <w:sz w:val="24"/>
          <w:szCs w:val="24"/>
          <w:lang w:val="en-GB" w:eastAsia="en-GB"/>
        </w:rPr>
        <w:t xml:space="preserve"> at all times. The speed and exp</w:t>
      </w:r>
      <w:r>
        <w:rPr>
          <w:rFonts w:ascii="Times New Roman" w:eastAsia="Times New Roman" w:hAnsi="Times New Roman" w:cs="Times New Roman"/>
          <w:sz w:val="24"/>
          <w:szCs w:val="24"/>
          <w:lang w:val="en-GB" w:eastAsia="en-GB"/>
        </w:rPr>
        <w:t>erience of some staff way more than others who barely managed to achieve their targets. This created pressure and at times lead to frustration for those who are were not fast paced.</w:t>
      </w:r>
      <w:r w:rsidR="00B534D3" w:rsidRPr="00763DCB">
        <w:rPr>
          <w:rFonts w:ascii="Times New Roman" w:eastAsia="Times New Roman" w:hAnsi="Times New Roman" w:cs="Times New Roman"/>
          <w:sz w:val="24"/>
          <w:szCs w:val="24"/>
          <w:lang w:val="en-GB" w:eastAsia="en-GB"/>
        </w:rPr>
        <w:t xml:space="preserve"> </w:t>
      </w:r>
      <w:r>
        <w:rPr>
          <w:rFonts w:ascii="Times New Roman" w:eastAsia="Times New Roman" w:hAnsi="Times New Roman" w:cs="Times New Roman"/>
          <w:sz w:val="24"/>
          <w:szCs w:val="24"/>
          <w:lang w:val="en-GB" w:eastAsia="en-GB"/>
        </w:rPr>
        <w:t xml:space="preserve">I noticed </w:t>
      </w:r>
      <w:r>
        <w:rPr>
          <w:rFonts w:ascii="Times New Roman" w:eastAsia="Times New Roman" w:hAnsi="Times New Roman" w:cs="Times New Roman"/>
          <w:sz w:val="24"/>
          <w:szCs w:val="24"/>
          <w:lang w:val="en-GB" w:eastAsia="en-GB"/>
        </w:rPr>
        <w:lastRenderedPageBreak/>
        <w:t>that c</w:t>
      </w:r>
      <w:r w:rsidR="00B534D3" w:rsidRPr="00763DCB">
        <w:rPr>
          <w:rFonts w:ascii="Times New Roman" w:eastAsia="Times New Roman" w:hAnsi="Times New Roman" w:cs="Times New Roman"/>
          <w:sz w:val="24"/>
          <w:szCs w:val="24"/>
          <w:lang w:val="en-GB" w:eastAsia="en-GB"/>
        </w:rPr>
        <w:t>ommunication was also becoming a problem between morning and evening shifts, and some details such as resto</w:t>
      </w:r>
      <w:r>
        <w:rPr>
          <w:rFonts w:ascii="Times New Roman" w:eastAsia="Times New Roman" w:hAnsi="Times New Roman" w:cs="Times New Roman"/>
          <w:sz w:val="24"/>
          <w:szCs w:val="24"/>
          <w:lang w:val="en-GB" w:eastAsia="en-GB"/>
        </w:rPr>
        <w:t>cking or maintenance records</w:t>
      </w:r>
      <w:r w:rsidR="00B534D3" w:rsidRPr="00763DCB">
        <w:rPr>
          <w:rFonts w:ascii="Times New Roman" w:eastAsia="Times New Roman" w:hAnsi="Times New Roman" w:cs="Times New Roman"/>
          <w:sz w:val="24"/>
          <w:szCs w:val="24"/>
          <w:lang w:val="en-GB" w:eastAsia="en-GB"/>
        </w:rPr>
        <w:t xml:space="preserve"> were not communicated</w:t>
      </w:r>
      <w:r>
        <w:rPr>
          <w:rFonts w:ascii="Times New Roman" w:eastAsia="Times New Roman" w:hAnsi="Times New Roman" w:cs="Times New Roman"/>
          <w:sz w:val="24"/>
          <w:szCs w:val="24"/>
          <w:lang w:val="en-GB" w:eastAsia="en-GB"/>
        </w:rPr>
        <w:t xml:space="preserve"> in time</w:t>
      </w:r>
      <w:r w:rsidR="00B534D3" w:rsidRPr="00763DCB">
        <w:rPr>
          <w:rFonts w:ascii="Times New Roman" w:eastAsia="Times New Roman" w:hAnsi="Times New Roman" w:cs="Times New Roman"/>
          <w:sz w:val="24"/>
          <w:szCs w:val="24"/>
          <w:lang w:val="en-GB" w:eastAsia="en-GB"/>
        </w:rPr>
        <w:t xml:space="preserve">. The manager dealt </w:t>
      </w:r>
      <w:r>
        <w:rPr>
          <w:rFonts w:ascii="Times New Roman" w:eastAsia="Times New Roman" w:hAnsi="Times New Roman" w:cs="Times New Roman"/>
          <w:sz w:val="24"/>
          <w:szCs w:val="24"/>
          <w:lang w:val="en-GB" w:eastAsia="en-GB"/>
        </w:rPr>
        <w:t xml:space="preserve">with those situations calmly </w:t>
      </w:r>
      <w:r w:rsidR="00FF3A5C">
        <w:rPr>
          <w:rFonts w:ascii="Times New Roman" w:eastAsia="Times New Roman" w:hAnsi="Times New Roman" w:cs="Times New Roman"/>
          <w:sz w:val="24"/>
          <w:szCs w:val="24"/>
          <w:lang w:val="en-GB" w:eastAsia="en-GB"/>
        </w:rPr>
        <w:t>showing me</w:t>
      </w:r>
      <w:r w:rsidR="00B534D3" w:rsidRPr="00763DCB">
        <w:rPr>
          <w:rFonts w:ascii="Times New Roman" w:eastAsia="Times New Roman" w:hAnsi="Times New Roman" w:cs="Times New Roman"/>
          <w:sz w:val="24"/>
          <w:szCs w:val="24"/>
          <w:lang w:val="en-GB" w:eastAsia="en-GB"/>
        </w:rPr>
        <w:t xml:space="preserve"> how the leadership style and motivation affected the morale of the team and its overall performance</w:t>
      </w:r>
      <w:sdt>
        <w:sdtPr>
          <w:rPr>
            <w:rFonts w:ascii="Times New Roman" w:eastAsia="Times New Roman" w:hAnsi="Times New Roman" w:cs="Times New Roman"/>
            <w:sz w:val="24"/>
            <w:szCs w:val="24"/>
            <w:lang w:val="en-GB" w:eastAsia="en-GB"/>
          </w:rPr>
          <w:id w:val="-1910916496"/>
          <w:citation/>
        </w:sdtPr>
        <w:sdtContent>
          <w:r w:rsidR="007B6DC4" w:rsidRPr="00763DCB">
            <w:rPr>
              <w:rFonts w:ascii="Times New Roman" w:eastAsia="Times New Roman" w:hAnsi="Times New Roman" w:cs="Times New Roman"/>
              <w:sz w:val="24"/>
              <w:szCs w:val="24"/>
              <w:lang w:val="en-GB" w:eastAsia="en-GB"/>
            </w:rPr>
            <w:fldChar w:fldCharType="begin"/>
          </w:r>
          <w:r w:rsidR="007B6DC4" w:rsidRPr="00763DCB">
            <w:rPr>
              <w:rFonts w:ascii="Times New Roman" w:eastAsia="Times New Roman" w:hAnsi="Times New Roman" w:cs="Times New Roman"/>
              <w:sz w:val="24"/>
              <w:szCs w:val="24"/>
              <w:lang w:eastAsia="en-GB"/>
            </w:rPr>
            <w:instrText xml:space="preserve"> CITATION Wal19 \l 1033 </w:instrText>
          </w:r>
          <w:r w:rsidR="007B6DC4" w:rsidRPr="00763DCB">
            <w:rPr>
              <w:rFonts w:ascii="Times New Roman" w:eastAsia="Times New Roman" w:hAnsi="Times New Roman" w:cs="Times New Roman"/>
              <w:sz w:val="24"/>
              <w:szCs w:val="24"/>
              <w:lang w:val="en-GB" w:eastAsia="en-GB"/>
            </w:rPr>
            <w:fldChar w:fldCharType="separate"/>
          </w:r>
          <w:r w:rsidR="007B6DC4" w:rsidRPr="00763DCB">
            <w:rPr>
              <w:rFonts w:ascii="Times New Roman" w:eastAsia="Times New Roman" w:hAnsi="Times New Roman" w:cs="Times New Roman"/>
              <w:noProof/>
              <w:sz w:val="24"/>
              <w:szCs w:val="24"/>
              <w:lang w:eastAsia="en-GB"/>
            </w:rPr>
            <w:t xml:space="preserve"> (Walker &amp; Walker, 2019)</w:t>
          </w:r>
          <w:r w:rsidR="007B6DC4" w:rsidRPr="00763DCB">
            <w:rPr>
              <w:rFonts w:ascii="Times New Roman" w:eastAsia="Times New Roman" w:hAnsi="Times New Roman" w:cs="Times New Roman"/>
              <w:sz w:val="24"/>
              <w:szCs w:val="24"/>
              <w:lang w:val="en-GB" w:eastAsia="en-GB"/>
            </w:rPr>
            <w:fldChar w:fldCharType="end"/>
          </w:r>
        </w:sdtContent>
      </w:sdt>
      <w:r w:rsidR="00B534D3" w:rsidRPr="00763DCB">
        <w:rPr>
          <w:rFonts w:ascii="Times New Roman" w:eastAsia="Times New Roman" w:hAnsi="Times New Roman" w:cs="Times New Roman"/>
          <w:sz w:val="24"/>
          <w:szCs w:val="24"/>
          <w:lang w:val="en-GB" w:eastAsia="en-GB"/>
        </w:rPr>
        <w:t>.</w:t>
      </w:r>
    </w:p>
    <w:p w14:paraId="67B22E79" w14:textId="77777777" w:rsidR="00B534D3" w:rsidRPr="00763DCB" w:rsidRDefault="00FF3A5C" w:rsidP="00763DCB">
      <w:pPr>
        <w:pStyle w:val="Heading2"/>
        <w:spacing w:line="360" w:lineRule="auto"/>
        <w:jc w:val="both"/>
        <w:rPr>
          <w:szCs w:val="24"/>
        </w:rPr>
      </w:pPr>
      <w:bookmarkStart w:id="2" w:name="_Toc213691757"/>
      <w:r>
        <w:rPr>
          <w:szCs w:val="24"/>
        </w:rPr>
        <w:t xml:space="preserve">The </w:t>
      </w:r>
      <w:r w:rsidR="00B534D3" w:rsidRPr="00763DCB">
        <w:rPr>
          <w:szCs w:val="24"/>
        </w:rPr>
        <w:t>Management theories</w:t>
      </w:r>
      <w:r w:rsidR="00F402DE" w:rsidRPr="00763DCB">
        <w:rPr>
          <w:szCs w:val="24"/>
        </w:rPr>
        <w:t>:</w:t>
      </w:r>
      <w:bookmarkEnd w:id="2"/>
    </w:p>
    <w:p w14:paraId="39ADBD09" w14:textId="77777777" w:rsidR="00B534D3" w:rsidRPr="00763DCB" w:rsidRDefault="00B95A4A"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I found this particular style of management reminiscent to </w:t>
      </w:r>
      <w:r w:rsidR="00B534D3" w:rsidRPr="00763DCB">
        <w:rPr>
          <w:rFonts w:ascii="Times New Roman" w:eastAsia="Times New Roman" w:hAnsi="Times New Roman" w:cs="Times New Roman"/>
          <w:sz w:val="24"/>
          <w:szCs w:val="24"/>
          <w:lang w:val="en-GB" w:eastAsia="en-GB"/>
        </w:rPr>
        <w:t>the principles of trans</w:t>
      </w:r>
      <w:r>
        <w:rPr>
          <w:rFonts w:ascii="Times New Roman" w:eastAsia="Times New Roman" w:hAnsi="Times New Roman" w:cs="Times New Roman"/>
          <w:sz w:val="24"/>
          <w:szCs w:val="24"/>
          <w:lang w:val="en-GB" w:eastAsia="en-GB"/>
        </w:rPr>
        <w:t>formational leadership discussed</w:t>
      </w:r>
      <w:r w:rsidR="00B534D3" w:rsidRPr="00763DCB">
        <w:rPr>
          <w:rFonts w:ascii="Times New Roman" w:eastAsia="Times New Roman" w:hAnsi="Times New Roman" w:cs="Times New Roman"/>
          <w:sz w:val="24"/>
          <w:szCs w:val="24"/>
          <w:lang w:val="en-GB" w:eastAsia="en-GB"/>
        </w:rPr>
        <w:t xml:space="preserve"> </w:t>
      </w:r>
      <w:r>
        <w:rPr>
          <w:rFonts w:ascii="Times New Roman" w:eastAsia="Times New Roman" w:hAnsi="Times New Roman" w:cs="Times New Roman"/>
          <w:sz w:val="24"/>
          <w:szCs w:val="24"/>
          <w:lang w:val="en-GB" w:eastAsia="en-GB"/>
        </w:rPr>
        <w:t xml:space="preserve">by Teoh et al. (2022), who talk about the needs of an particular task, cohesion amongst the team members </w:t>
      </w:r>
      <w:r w:rsidR="00B534D3" w:rsidRPr="00763DCB">
        <w:rPr>
          <w:rFonts w:ascii="Times New Roman" w:eastAsia="Times New Roman" w:hAnsi="Times New Roman" w:cs="Times New Roman"/>
          <w:sz w:val="24"/>
          <w:szCs w:val="24"/>
          <w:lang w:val="en-GB" w:eastAsia="en-GB"/>
        </w:rPr>
        <w:t>and employee motivation. On hectic mornings, she was very careful about priorit</w:t>
      </w:r>
      <w:r>
        <w:rPr>
          <w:rFonts w:ascii="Times New Roman" w:eastAsia="Times New Roman" w:hAnsi="Times New Roman" w:cs="Times New Roman"/>
          <w:sz w:val="24"/>
          <w:szCs w:val="24"/>
          <w:lang w:val="en-GB" w:eastAsia="en-GB"/>
        </w:rPr>
        <w:t>ization and delegated easy to do rooms to newer staff members</w:t>
      </w:r>
      <w:r w:rsidR="00B534D3" w:rsidRPr="00763DCB">
        <w:rPr>
          <w:rFonts w:ascii="Times New Roman" w:eastAsia="Times New Roman" w:hAnsi="Times New Roman" w:cs="Times New Roman"/>
          <w:sz w:val="24"/>
          <w:szCs w:val="24"/>
          <w:lang w:val="en-GB" w:eastAsia="en-GB"/>
        </w:rPr>
        <w:t xml:space="preserve"> and kept the team motivated with brief pep talks. She also visited the teams in person, so that she could demons</w:t>
      </w:r>
      <w:r>
        <w:rPr>
          <w:rFonts w:ascii="Times New Roman" w:eastAsia="Times New Roman" w:hAnsi="Times New Roman" w:cs="Times New Roman"/>
          <w:sz w:val="24"/>
          <w:szCs w:val="24"/>
          <w:lang w:val="en-GB" w:eastAsia="en-GB"/>
        </w:rPr>
        <w:t xml:space="preserve">trate the value of attention to </w:t>
      </w:r>
      <w:r w:rsidR="00B534D3" w:rsidRPr="00763DCB">
        <w:rPr>
          <w:rFonts w:ascii="Times New Roman" w:eastAsia="Times New Roman" w:hAnsi="Times New Roman" w:cs="Times New Roman"/>
          <w:sz w:val="24"/>
          <w:szCs w:val="24"/>
          <w:lang w:val="en-GB" w:eastAsia="en-GB"/>
        </w:rPr>
        <w:t xml:space="preserve">individuals </w:t>
      </w:r>
      <w:r>
        <w:rPr>
          <w:rFonts w:ascii="Times New Roman" w:eastAsia="Times New Roman" w:hAnsi="Times New Roman" w:cs="Times New Roman"/>
          <w:sz w:val="24"/>
          <w:szCs w:val="24"/>
          <w:lang w:val="en-GB" w:eastAsia="en-GB"/>
        </w:rPr>
        <w:t xml:space="preserve">can </w:t>
      </w:r>
      <w:r w:rsidR="00B534D3" w:rsidRPr="00763DCB">
        <w:rPr>
          <w:rFonts w:ascii="Times New Roman" w:eastAsia="Times New Roman" w:hAnsi="Times New Roman" w:cs="Times New Roman"/>
          <w:sz w:val="24"/>
          <w:szCs w:val="24"/>
          <w:lang w:val="en-GB" w:eastAsia="en-GB"/>
        </w:rPr>
        <w:t>improve</w:t>
      </w:r>
      <w:r>
        <w:rPr>
          <w:rFonts w:ascii="Times New Roman" w:eastAsia="Times New Roman" w:hAnsi="Times New Roman" w:cs="Times New Roman"/>
          <w:sz w:val="24"/>
          <w:szCs w:val="24"/>
          <w:lang w:val="en-GB" w:eastAsia="en-GB"/>
        </w:rPr>
        <w:t xml:space="preserve"> the performance of a task.</w:t>
      </w:r>
    </w:p>
    <w:p w14:paraId="5939DD62" w14:textId="77777777" w:rsidR="00B534D3" w:rsidRPr="00D823E6"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D823E6">
        <w:rPr>
          <w:rFonts w:ascii="Times New Roman" w:eastAsia="Times New Roman" w:hAnsi="Times New Roman" w:cs="Times New Roman"/>
          <w:sz w:val="24"/>
          <w:szCs w:val="24"/>
          <w:lang w:val="en-GB" w:eastAsia="en-GB"/>
        </w:rPr>
        <w:t>Neverthe</w:t>
      </w:r>
      <w:r w:rsidR="00B95A4A" w:rsidRPr="00D823E6">
        <w:rPr>
          <w:rFonts w:ascii="Times New Roman" w:eastAsia="Times New Roman" w:hAnsi="Times New Roman" w:cs="Times New Roman"/>
          <w:sz w:val="24"/>
          <w:szCs w:val="24"/>
          <w:lang w:val="en-GB" w:eastAsia="en-GB"/>
        </w:rPr>
        <w:t>less, regardless of her efforts</w:t>
      </w:r>
      <w:r w:rsidRPr="00D823E6">
        <w:rPr>
          <w:rFonts w:ascii="Times New Roman" w:eastAsia="Times New Roman" w:hAnsi="Times New Roman" w:cs="Times New Roman"/>
          <w:sz w:val="24"/>
          <w:szCs w:val="24"/>
          <w:lang w:val="en-GB" w:eastAsia="en-GB"/>
        </w:rPr>
        <w:t>, I realized that time pressure was a cause o</w:t>
      </w:r>
      <w:r w:rsidR="00B95A4A" w:rsidRPr="00D823E6">
        <w:rPr>
          <w:rFonts w:ascii="Times New Roman" w:eastAsia="Times New Roman" w:hAnsi="Times New Roman" w:cs="Times New Roman"/>
          <w:sz w:val="24"/>
          <w:szCs w:val="24"/>
          <w:lang w:val="en-GB" w:eastAsia="en-GB"/>
        </w:rPr>
        <w:t>f stress at times, especially amongst</w:t>
      </w:r>
      <w:r w:rsidRPr="00D823E6">
        <w:rPr>
          <w:rFonts w:ascii="Times New Roman" w:eastAsia="Times New Roman" w:hAnsi="Times New Roman" w:cs="Times New Roman"/>
          <w:sz w:val="24"/>
          <w:szCs w:val="24"/>
          <w:lang w:val="en-GB" w:eastAsia="en-GB"/>
        </w:rPr>
        <w:t xml:space="preserve"> part-time employees. </w:t>
      </w:r>
      <w:r w:rsidR="00A81FA6" w:rsidRPr="00D823E6">
        <w:rPr>
          <w:rStyle w:val="Strong"/>
          <w:rFonts w:ascii="Times New Roman" w:hAnsi="Times New Roman" w:cs="Times New Roman"/>
          <w:b w:val="0"/>
          <w:sz w:val="24"/>
          <w:szCs w:val="24"/>
        </w:rPr>
        <w:t>Self</w:t>
      </w:r>
      <w:r w:rsidR="00A81FA6" w:rsidRPr="00D823E6">
        <w:rPr>
          <w:rStyle w:val="Strong"/>
          <w:rFonts w:ascii="Times New Roman" w:hAnsi="Times New Roman" w:cs="Times New Roman"/>
          <w:b w:val="0"/>
          <w:sz w:val="24"/>
          <w:szCs w:val="24"/>
        </w:rPr>
        <w:noBreakHyphen/>
        <w:t>Determination Theory (SDT)</w:t>
      </w:r>
      <w:r w:rsidR="00A81FA6" w:rsidRPr="00D823E6">
        <w:rPr>
          <w:rFonts w:ascii="Times New Roman" w:hAnsi="Times New Roman" w:cs="Times New Roman"/>
          <w:sz w:val="24"/>
          <w:szCs w:val="24"/>
        </w:rPr>
        <w:t xml:space="preserve">  developed by Edward L. Deci &amp; Richard M. Ryan, </w:t>
      </w:r>
      <w:r w:rsidRPr="00D823E6">
        <w:rPr>
          <w:rFonts w:ascii="Times New Roman" w:eastAsia="Times New Roman" w:hAnsi="Times New Roman" w:cs="Times New Roman"/>
          <w:sz w:val="24"/>
          <w:szCs w:val="24"/>
          <w:lang w:val="en-GB" w:eastAsia="en-GB"/>
        </w:rPr>
        <w:t>states that employees are motivated by factors like recognition, responsibility and achievement but the opposite would demoralize them because of bad working conditions and work overload</w:t>
      </w:r>
      <w:r w:rsidR="00A81FA6" w:rsidRPr="00D823E6">
        <w:rPr>
          <w:rFonts w:ascii="Times New Roman" w:eastAsia="Times New Roman" w:hAnsi="Times New Roman" w:cs="Times New Roman"/>
          <w:sz w:val="24"/>
          <w:szCs w:val="24"/>
          <w:lang w:val="en-GB" w:eastAsia="en-GB"/>
        </w:rPr>
        <w:t xml:space="preserve"> (</w:t>
      </w:r>
      <w:r w:rsidR="00A81FA6" w:rsidRPr="00D823E6">
        <w:rPr>
          <w:rFonts w:ascii="Times New Roman" w:hAnsi="Times New Roman" w:cs="Times New Roman"/>
          <w:sz w:val="24"/>
          <w:szCs w:val="24"/>
        </w:rPr>
        <w:t>Deci &amp; Ryan, 2000)</w:t>
      </w:r>
      <w:r w:rsidRPr="00D823E6">
        <w:rPr>
          <w:rFonts w:ascii="Times New Roman" w:eastAsia="Times New Roman" w:hAnsi="Times New Roman" w:cs="Times New Roman"/>
          <w:sz w:val="24"/>
          <w:szCs w:val="24"/>
          <w:lang w:val="en-GB" w:eastAsia="en-GB"/>
        </w:rPr>
        <w:t>. Here, we had pride in the department being ranked clean as a motivational factor, the hygiene factor, or time pressure, and occasionally lowered moral</w:t>
      </w:r>
      <w:r w:rsidR="00A81FA6" w:rsidRPr="00D823E6">
        <w:rPr>
          <w:rFonts w:ascii="Times New Roman" w:eastAsia="Times New Roman" w:hAnsi="Times New Roman" w:cs="Times New Roman"/>
          <w:sz w:val="24"/>
          <w:szCs w:val="24"/>
          <w:lang w:val="en-GB" w:eastAsia="en-GB"/>
        </w:rPr>
        <w:t xml:space="preserve">. </w:t>
      </w:r>
      <w:r w:rsidRPr="00D823E6">
        <w:rPr>
          <w:rFonts w:ascii="Times New Roman" w:eastAsia="Times New Roman" w:hAnsi="Times New Roman" w:cs="Times New Roman"/>
          <w:sz w:val="24"/>
          <w:szCs w:val="24"/>
          <w:lang w:val="en-GB" w:eastAsia="en-GB"/>
        </w:rPr>
        <w:t xml:space="preserve">This made me realize </w:t>
      </w:r>
      <w:r w:rsidR="00D823E6">
        <w:rPr>
          <w:rFonts w:ascii="Times New Roman" w:eastAsia="Times New Roman" w:hAnsi="Times New Roman" w:cs="Times New Roman"/>
          <w:sz w:val="24"/>
          <w:szCs w:val="24"/>
          <w:lang w:val="en-GB" w:eastAsia="en-GB"/>
        </w:rPr>
        <w:t>that minor operational changes like realistic room targets and better planning can have an impact on the motivation of the employees.</w:t>
      </w:r>
    </w:p>
    <w:p w14:paraId="1BEECDA6" w14:textId="77777777" w:rsidR="00B534D3" w:rsidRPr="00763DCB" w:rsidRDefault="00B534D3" w:rsidP="00763DCB">
      <w:pPr>
        <w:pStyle w:val="Heading2"/>
        <w:spacing w:line="360" w:lineRule="auto"/>
        <w:jc w:val="both"/>
        <w:rPr>
          <w:szCs w:val="24"/>
        </w:rPr>
      </w:pPr>
      <w:bookmarkStart w:id="3" w:name="_Toc213691758"/>
      <w:r w:rsidRPr="00763DCB">
        <w:rPr>
          <w:szCs w:val="24"/>
        </w:rPr>
        <w:t>Teamwork and Group Dynamics</w:t>
      </w:r>
      <w:r w:rsidR="00F402DE" w:rsidRPr="00763DCB">
        <w:rPr>
          <w:szCs w:val="24"/>
        </w:rPr>
        <w:t>:</w:t>
      </w:r>
      <w:bookmarkEnd w:id="3"/>
    </w:p>
    <w:p w14:paraId="33541300" w14:textId="77777777" w:rsidR="00B534D3" w:rsidRPr="00763DCB" w:rsidRDefault="00D823E6"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My experience taught me how effective team support towards one another helped the team performance and achieving the targets. The manager also </w:t>
      </w:r>
      <w:r w:rsidR="00B534D3" w:rsidRPr="00763DCB">
        <w:rPr>
          <w:rFonts w:ascii="Times New Roman" w:eastAsia="Times New Roman" w:hAnsi="Times New Roman" w:cs="Times New Roman"/>
          <w:sz w:val="24"/>
          <w:szCs w:val="24"/>
          <w:lang w:val="en-GB" w:eastAsia="en-GB"/>
        </w:rPr>
        <w:t>freq</w:t>
      </w:r>
      <w:r>
        <w:rPr>
          <w:rFonts w:ascii="Times New Roman" w:eastAsia="Times New Roman" w:hAnsi="Times New Roman" w:cs="Times New Roman"/>
          <w:sz w:val="24"/>
          <w:szCs w:val="24"/>
          <w:lang w:val="en-GB" w:eastAsia="en-GB"/>
        </w:rPr>
        <w:t>uently assisted other staff members when one of them was under pressure</w:t>
      </w:r>
      <w:r w:rsidR="00B534D3" w:rsidRPr="00763DCB">
        <w:rPr>
          <w:rFonts w:ascii="Times New Roman" w:eastAsia="Times New Roman" w:hAnsi="Times New Roman" w:cs="Times New Roman"/>
          <w:sz w:val="24"/>
          <w:szCs w:val="24"/>
          <w:lang w:val="en-GB" w:eastAsia="en-GB"/>
        </w:rPr>
        <w:t>. This brought me back to Stages of Team Development created by Tuckman (1965) forming, storming, norming and performin</w:t>
      </w:r>
      <w:r>
        <w:rPr>
          <w:rFonts w:ascii="Times New Roman" w:eastAsia="Times New Roman" w:hAnsi="Times New Roman" w:cs="Times New Roman"/>
          <w:sz w:val="24"/>
          <w:szCs w:val="24"/>
          <w:lang w:val="en-GB" w:eastAsia="en-GB"/>
        </w:rPr>
        <w:t>g. When workloads were discussed at the start of my placement, I noticed</w:t>
      </w:r>
      <w:r w:rsidR="00B534D3" w:rsidRPr="00763DCB">
        <w:rPr>
          <w:rFonts w:ascii="Times New Roman" w:eastAsia="Times New Roman" w:hAnsi="Times New Roman" w:cs="Times New Roman"/>
          <w:sz w:val="24"/>
          <w:szCs w:val="24"/>
          <w:lang w:val="en-GB" w:eastAsia="en-GB"/>
        </w:rPr>
        <w:t xml:space="preserve"> a degree of tension (storming). However, in the course of weeks, the team learned to understand each other (norming) and collaborate without diff</w:t>
      </w:r>
      <w:r>
        <w:rPr>
          <w:rFonts w:ascii="Times New Roman" w:eastAsia="Times New Roman" w:hAnsi="Times New Roman" w:cs="Times New Roman"/>
          <w:sz w:val="24"/>
          <w:szCs w:val="24"/>
          <w:lang w:val="en-GB" w:eastAsia="en-GB"/>
        </w:rPr>
        <w:t>iculties (performing). The team’s ability to move through these stages illustrated</w:t>
      </w:r>
      <w:r w:rsidR="00B534D3" w:rsidRPr="00763DCB">
        <w:rPr>
          <w:rFonts w:ascii="Times New Roman" w:eastAsia="Times New Roman" w:hAnsi="Times New Roman" w:cs="Times New Roman"/>
          <w:sz w:val="24"/>
          <w:szCs w:val="24"/>
          <w:lang w:val="en-GB" w:eastAsia="en-GB"/>
        </w:rPr>
        <w:t xml:space="preserve"> me that </w:t>
      </w:r>
      <w:r w:rsidR="00B534D3" w:rsidRPr="00763DCB">
        <w:rPr>
          <w:rFonts w:ascii="Times New Roman" w:eastAsia="Times New Roman" w:hAnsi="Times New Roman" w:cs="Times New Roman"/>
          <w:sz w:val="24"/>
          <w:szCs w:val="24"/>
          <w:lang w:val="en-GB" w:eastAsia="en-GB"/>
        </w:rPr>
        <w:lastRenderedPageBreak/>
        <w:t>co</w:t>
      </w:r>
      <w:r w:rsidR="008B625E">
        <w:rPr>
          <w:rFonts w:ascii="Times New Roman" w:eastAsia="Times New Roman" w:hAnsi="Times New Roman" w:cs="Times New Roman"/>
          <w:sz w:val="24"/>
          <w:szCs w:val="24"/>
          <w:lang w:val="en-GB" w:eastAsia="en-GB"/>
        </w:rPr>
        <w:t>nflict is good for the growth of a team</w:t>
      </w:r>
      <w:r w:rsidR="00B534D3" w:rsidRPr="00763DCB">
        <w:rPr>
          <w:rFonts w:ascii="Times New Roman" w:eastAsia="Times New Roman" w:hAnsi="Times New Roman" w:cs="Times New Roman"/>
          <w:sz w:val="24"/>
          <w:szCs w:val="24"/>
          <w:lang w:val="en-GB" w:eastAsia="en-GB"/>
        </w:rPr>
        <w:t xml:space="preserve"> and that it can </w:t>
      </w:r>
      <w:r w:rsidR="008B625E" w:rsidRPr="00763DCB">
        <w:rPr>
          <w:rFonts w:ascii="Times New Roman" w:eastAsia="Times New Roman" w:hAnsi="Times New Roman" w:cs="Times New Roman"/>
          <w:sz w:val="24"/>
          <w:szCs w:val="24"/>
          <w:lang w:val="en-GB" w:eastAsia="en-GB"/>
        </w:rPr>
        <w:t>improve</w:t>
      </w:r>
      <w:r w:rsidR="00B534D3" w:rsidRPr="00763DCB">
        <w:rPr>
          <w:rFonts w:ascii="Times New Roman" w:eastAsia="Times New Roman" w:hAnsi="Times New Roman" w:cs="Times New Roman"/>
          <w:sz w:val="24"/>
          <w:szCs w:val="24"/>
          <w:lang w:val="en-GB" w:eastAsia="en-GB"/>
        </w:rPr>
        <w:t xml:space="preserve"> cooperation when handled well </w:t>
      </w:r>
      <w:sdt>
        <w:sdtPr>
          <w:rPr>
            <w:rFonts w:ascii="Times New Roman" w:eastAsia="Times New Roman" w:hAnsi="Times New Roman" w:cs="Times New Roman"/>
            <w:sz w:val="24"/>
            <w:szCs w:val="24"/>
            <w:lang w:val="en-GB" w:eastAsia="en-GB"/>
          </w:rPr>
          <w:id w:val="-1098255691"/>
          <w:citation/>
        </w:sdtPr>
        <w:sdtContent>
          <w:r w:rsidR="00DE47C0" w:rsidRPr="00763DCB">
            <w:rPr>
              <w:rFonts w:ascii="Times New Roman" w:eastAsia="Times New Roman" w:hAnsi="Times New Roman" w:cs="Times New Roman"/>
              <w:sz w:val="24"/>
              <w:szCs w:val="24"/>
              <w:lang w:val="en-GB" w:eastAsia="en-GB"/>
            </w:rPr>
            <w:fldChar w:fldCharType="begin"/>
          </w:r>
          <w:r w:rsidR="00DE47C0" w:rsidRPr="00763DCB">
            <w:rPr>
              <w:rFonts w:ascii="Times New Roman" w:eastAsia="Times New Roman" w:hAnsi="Times New Roman" w:cs="Times New Roman"/>
              <w:sz w:val="24"/>
              <w:szCs w:val="24"/>
              <w:lang w:eastAsia="en-GB"/>
            </w:rPr>
            <w:instrText xml:space="preserve"> CITATION MIT25 \l 1033 </w:instrText>
          </w:r>
          <w:r w:rsidR="00DE47C0" w:rsidRPr="00763DCB">
            <w:rPr>
              <w:rFonts w:ascii="Times New Roman" w:eastAsia="Times New Roman" w:hAnsi="Times New Roman" w:cs="Times New Roman"/>
              <w:sz w:val="24"/>
              <w:szCs w:val="24"/>
              <w:lang w:val="en-GB" w:eastAsia="en-GB"/>
            </w:rPr>
            <w:fldChar w:fldCharType="separate"/>
          </w:r>
          <w:r w:rsidR="00DE47C0" w:rsidRPr="00763DCB">
            <w:rPr>
              <w:rFonts w:ascii="Times New Roman" w:eastAsia="Times New Roman" w:hAnsi="Times New Roman" w:cs="Times New Roman"/>
              <w:noProof/>
              <w:sz w:val="24"/>
              <w:szCs w:val="24"/>
              <w:lang w:eastAsia="en-GB"/>
            </w:rPr>
            <w:t>(Resources, 2025)</w:t>
          </w:r>
          <w:r w:rsidR="00DE47C0" w:rsidRPr="00763DCB">
            <w:rPr>
              <w:rFonts w:ascii="Times New Roman" w:eastAsia="Times New Roman" w:hAnsi="Times New Roman" w:cs="Times New Roman"/>
              <w:sz w:val="24"/>
              <w:szCs w:val="24"/>
              <w:lang w:val="en-GB" w:eastAsia="en-GB"/>
            </w:rPr>
            <w:fldChar w:fldCharType="end"/>
          </w:r>
        </w:sdtContent>
      </w:sdt>
      <w:r w:rsidR="00B534D3" w:rsidRPr="00763DCB">
        <w:rPr>
          <w:rFonts w:ascii="Times New Roman" w:eastAsia="Times New Roman" w:hAnsi="Times New Roman" w:cs="Times New Roman"/>
          <w:sz w:val="24"/>
          <w:szCs w:val="24"/>
          <w:lang w:val="en-GB" w:eastAsia="en-GB"/>
        </w:rPr>
        <w:t>.</w:t>
      </w:r>
    </w:p>
    <w:p w14:paraId="3B69BB98" w14:textId="77777777" w:rsidR="00B534D3" w:rsidRPr="00763DCB"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63DCB">
        <w:rPr>
          <w:rFonts w:ascii="Times New Roman" w:eastAsia="Times New Roman" w:hAnsi="Times New Roman" w:cs="Times New Roman"/>
          <w:sz w:val="24"/>
          <w:szCs w:val="24"/>
          <w:lang w:val="en-GB" w:eastAsia="en-GB"/>
        </w:rPr>
        <w:t>The organisati</w:t>
      </w:r>
      <w:r w:rsidR="008B625E">
        <w:rPr>
          <w:rFonts w:ascii="Times New Roman" w:eastAsia="Times New Roman" w:hAnsi="Times New Roman" w:cs="Times New Roman"/>
          <w:sz w:val="24"/>
          <w:szCs w:val="24"/>
          <w:lang w:val="en-GB" w:eastAsia="en-GB"/>
        </w:rPr>
        <w:t>onal culture also had a great</w:t>
      </w:r>
      <w:r w:rsidRPr="00763DCB">
        <w:rPr>
          <w:rFonts w:ascii="Times New Roman" w:eastAsia="Times New Roman" w:hAnsi="Times New Roman" w:cs="Times New Roman"/>
          <w:sz w:val="24"/>
          <w:szCs w:val="24"/>
          <w:lang w:val="en-GB" w:eastAsia="en-GB"/>
        </w:rPr>
        <w:t xml:space="preserve"> impact on the housekeeping te</w:t>
      </w:r>
      <w:r w:rsidR="008B625E">
        <w:rPr>
          <w:rFonts w:ascii="Times New Roman" w:eastAsia="Times New Roman" w:hAnsi="Times New Roman" w:cs="Times New Roman"/>
          <w:sz w:val="24"/>
          <w:szCs w:val="24"/>
          <w:lang w:val="en-GB" w:eastAsia="en-GB"/>
        </w:rPr>
        <w:t>am’s strong performance</w:t>
      </w:r>
      <w:r w:rsidRPr="00763DCB">
        <w:rPr>
          <w:rFonts w:ascii="Times New Roman" w:eastAsia="Times New Roman" w:hAnsi="Times New Roman" w:cs="Times New Roman"/>
          <w:sz w:val="24"/>
          <w:szCs w:val="24"/>
          <w:lang w:val="en-GB" w:eastAsia="en-GB"/>
        </w:rPr>
        <w:t xml:space="preserve">. Studies reveal that shared values and behavioural expectation in teams are defined by </w:t>
      </w:r>
      <w:r w:rsidR="008B625E">
        <w:rPr>
          <w:rFonts w:ascii="Times New Roman" w:eastAsia="Times New Roman" w:hAnsi="Times New Roman" w:cs="Times New Roman"/>
          <w:sz w:val="24"/>
          <w:szCs w:val="24"/>
          <w:lang w:val="en-GB" w:eastAsia="en-GB"/>
        </w:rPr>
        <w:t xml:space="preserve">the </w:t>
      </w:r>
      <w:r w:rsidRPr="00763DCB">
        <w:rPr>
          <w:rFonts w:ascii="Times New Roman" w:eastAsia="Times New Roman" w:hAnsi="Times New Roman" w:cs="Times New Roman"/>
          <w:sz w:val="24"/>
          <w:szCs w:val="24"/>
          <w:lang w:val="en-GB" w:eastAsia="en-GB"/>
        </w:rPr>
        <w:t>culture</w:t>
      </w:r>
      <w:sdt>
        <w:sdtPr>
          <w:rPr>
            <w:rFonts w:ascii="Times New Roman" w:eastAsia="Times New Roman" w:hAnsi="Times New Roman" w:cs="Times New Roman"/>
            <w:sz w:val="24"/>
            <w:szCs w:val="24"/>
            <w:lang w:val="en-GB" w:eastAsia="en-GB"/>
          </w:rPr>
          <w:id w:val="606848166"/>
          <w:citation/>
        </w:sdtPr>
        <w:sdtContent>
          <w:r w:rsidR="00DE47C0" w:rsidRPr="00763DCB">
            <w:rPr>
              <w:rFonts w:ascii="Times New Roman" w:eastAsia="Times New Roman" w:hAnsi="Times New Roman" w:cs="Times New Roman"/>
              <w:sz w:val="24"/>
              <w:szCs w:val="24"/>
              <w:lang w:val="en-GB" w:eastAsia="en-GB"/>
            </w:rPr>
            <w:fldChar w:fldCharType="begin"/>
          </w:r>
          <w:r w:rsidR="00DE47C0" w:rsidRPr="00763DCB">
            <w:rPr>
              <w:rFonts w:ascii="Times New Roman" w:eastAsia="Times New Roman" w:hAnsi="Times New Roman" w:cs="Times New Roman"/>
              <w:sz w:val="24"/>
              <w:szCs w:val="24"/>
              <w:lang w:eastAsia="en-GB"/>
            </w:rPr>
            <w:instrText xml:space="preserve"> CITATION Sch17 \l 1033 </w:instrText>
          </w:r>
          <w:r w:rsidR="00DE47C0" w:rsidRPr="00763DCB">
            <w:rPr>
              <w:rFonts w:ascii="Times New Roman" w:eastAsia="Times New Roman" w:hAnsi="Times New Roman" w:cs="Times New Roman"/>
              <w:sz w:val="24"/>
              <w:szCs w:val="24"/>
              <w:lang w:val="en-GB" w:eastAsia="en-GB"/>
            </w:rPr>
            <w:fldChar w:fldCharType="separate"/>
          </w:r>
          <w:r w:rsidR="00DE47C0" w:rsidRPr="00763DCB">
            <w:rPr>
              <w:rFonts w:ascii="Times New Roman" w:eastAsia="Times New Roman" w:hAnsi="Times New Roman" w:cs="Times New Roman"/>
              <w:noProof/>
              <w:sz w:val="24"/>
              <w:szCs w:val="24"/>
              <w:lang w:eastAsia="en-GB"/>
            </w:rPr>
            <w:t xml:space="preserve"> (Schein, 2017)</w:t>
          </w:r>
          <w:r w:rsidR="00DE47C0" w:rsidRPr="00763DCB">
            <w:rPr>
              <w:rFonts w:ascii="Times New Roman" w:eastAsia="Times New Roman" w:hAnsi="Times New Roman" w:cs="Times New Roman"/>
              <w:sz w:val="24"/>
              <w:szCs w:val="24"/>
              <w:lang w:val="en-GB" w:eastAsia="en-GB"/>
            </w:rPr>
            <w:fldChar w:fldCharType="end"/>
          </w:r>
        </w:sdtContent>
      </w:sdt>
      <w:r w:rsidRPr="00763DCB">
        <w:rPr>
          <w:rFonts w:ascii="Times New Roman" w:eastAsia="Times New Roman" w:hAnsi="Times New Roman" w:cs="Times New Roman"/>
          <w:sz w:val="24"/>
          <w:szCs w:val="24"/>
          <w:lang w:val="en-GB" w:eastAsia="en-GB"/>
        </w:rPr>
        <w:t xml:space="preserve">. Our manager has created a culture of cooperation and being </w:t>
      </w:r>
      <w:r w:rsidR="008B625E">
        <w:rPr>
          <w:rFonts w:ascii="Times New Roman" w:eastAsia="Times New Roman" w:hAnsi="Times New Roman" w:cs="Times New Roman"/>
          <w:sz w:val="24"/>
          <w:szCs w:val="24"/>
          <w:lang w:val="en-GB" w:eastAsia="en-GB"/>
        </w:rPr>
        <w:t>task-oriented, where adaptability</w:t>
      </w:r>
      <w:r w:rsidRPr="00763DCB">
        <w:rPr>
          <w:rFonts w:ascii="Times New Roman" w:eastAsia="Times New Roman" w:hAnsi="Times New Roman" w:cs="Times New Roman"/>
          <w:sz w:val="24"/>
          <w:szCs w:val="24"/>
          <w:lang w:val="en-GB" w:eastAsia="en-GB"/>
        </w:rPr>
        <w:t xml:space="preserve"> was of greater importance than hierarchy. On the day when a late booking of a group occurred, she changed shifts and room checks were personally done by her. </w:t>
      </w:r>
      <w:r w:rsidR="008B625E">
        <w:rPr>
          <w:rFonts w:ascii="Times New Roman" w:eastAsia="Times New Roman" w:hAnsi="Times New Roman" w:cs="Times New Roman"/>
          <w:sz w:val="24"/>
          <w:szCs w:val="24"/>
          <w:lang w:val="en-GB" w:eastAsia="en-GB"/>
        </w:rPr>
        <w:t>This reflected in the manager’s actions of rescheduling of shifts when an unexpected large booking came in from nowhere. This flexible</w:t>
      </w:r>
      <w:r w:rsidRPr="00763DCB">
        <w:rPr>
          <w:rFonts w:ascii="Times New Roman" w:eastAsia="Times New Roman" w:hAnsi="Times New Roman" w:cs="Times New Roman"/>
          <w:sz w:val="24"/>
          <w:szCs w:val="24"/>
          <w:lang w:val="en-GB" w:eastAsia="en-GB"/>
        </w:rPr>
        <w:t xml:space="preserve"> approach fostered confidence in the group and demonstrated the relationship between culture and leadership to estab</w:t>
      </w:r>
      <w:r w:rsidR="008B625E">
        <w:rPr>
          <w:rFonts w:ascii="Times New Roman" w:eastAsia="Times New Roman" w:hAnsi="Times New Roman" w:cs="Times New Roman"/>
          <w:sz w:val="24"/>
          <w:szCs w:val="24"/>
          <w:lang w:val="en-GB" w:eastAsia="en-GB"/>
        </w:rPr>
        <w:t>lish a positive working environment</w:t>
      </w:r>
      <w:r w:rsidRPr="00763DCB">
        <w:rPr>
          <w:rFonts w:ascii="Times New Roman" w:eastAsia="Times New Roman" w:hAnsi="Times New Roman" w:cs="Times New Roman"/>
          <w:sz w:val="24"/>
          <w:szCs w:val="24"/>
          <w:lang w:val="en-GB" w:eastAsia="en-GB"/>
        </w:rPr>
        <w:t>.</w:t>
      </w:r>
    </w:p>
    <w:p w14:paraId="624E92D4" w14:textId="77777777" w:rsidR="00B534D3" w:rsidRPr="00763DCB" w:rsidRDefault="00B534D3" w:rsidP="00763DCB">
      <w:pPr>
        <w:pStyle w:val="Heading2"/>
        <w:spacing w:line="360" w:lineRule="auto"/>
        <w:jc w:val="both"/>
        <w:rPr>
          <w:szCs w:val="24"/>
        </w:rPr>
      </w:pPr>
      <w:bookmarkStart w:id="4" w:name="_Toc213691759"/>
      <w:r w:rsidRPr="00763DCB">
        <w:rPr>
          <w:szCs w:val="24"/>
        </w:rPr>
        <w:t>Leadership and Motivation</w:t>
      </w:r>
      <w:r w:rsidR="00F402DE" w:rsidRPr="00763DCB">
        <w:rPr>
          <w:szCs w:val="24"/>
        </w:rPr>
        <w:t>:</w:t>
      </w:r>
      <w:bookmarkEnd w:id="4"/>
    </w:p>
    <w:p w14:paraId="7B63BC55" w14:textId="77777777" w:rsidR="00B534D3" w:rsidRPr="00763DCB"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63DCB">
        <w:rPr>
          <w:rFonts w:ascii="Times New Roman" w:eastAsia="Times New Roman" w:hAnsi="Times New Roman" w:cs="Times New Roman"/>
          <w:sz w:val="24"/>
          <w:szCs w:val="24"/>
          <w:lang w:val="en-GB" w:eastAsia="en-GB"/>
        </w:rPr>
        <w:t>In Management and Organisational Behaviour (MOB) module</w:t>
      </w:r>
      <w:r w:rsidR="008B625E">
        <w:rPr>
          <w:rFonts w:ascii="Times New Roman" w:eastAsia="Times New Roman" w:hAnsi="Times New Roman" w:cs="Times New Roman"/>
          <w:sz w:val="24"/>
          <w:szCs w:val="24"/>
          <w:lang w:val="en-GB" w:eastAsia="en-GB"/>
        </w:rPr>
        <w:t>s, I learned that</w:t>
      </w:r>
      <w:r w:rsidRPr="00763DCB">
        <w:rPr>
          <w:rFonts w:ascii="Times New Roman" w:eastAsia="Times New Roman" w:hAnsi="Times New Roman" w:cs="Times New Roman"/>
          <w:sz w:val="24"/>
          <w:szCs w:val="24"/>
          <w:lang w:val="en-GB" w:eastAsia="en-GB"/>
        </w:rPr>
        <w:t xml:space="preserve"> leadership style has a significant impact on staff motivation. The behaviour of the manager was quite close to the Theory Y of McGregor (1960) that </w:t>
      </w:r>
      <w:r w:rsidR="008B625E" w:rsidRPr="00763DCB">
        <w:rPr>
          <w:rFonts w:ascii="Times New Roman" w:eastAsia="Times New Roman" w:hAnsi="Times New Roman" w:cs="Times New Roman"/>
          <w:sz w:val="24"/>
          <w:szCs w:val="24"/>
          <w:lang w:val="en-GB" w:eastAsia="en-GB"/>
        </w:rPr>
        <w:t>presumes</w:t>
      </w:r>
      <w:r w:rsidR="008B625E">
        <w:rPr>
          <w:rFonts w:ascii="Times New Roman" w:eastAsia="Times New Roman" w:hAnsi="Times New Roman" w:cs="Times New Roman"/>
          <w:sz w:val="24"/>
          <w:szCs w:val="24"/>
          <w:lang w:val="en-GB" w:eastAsia="en-GB"/>
        </w:rPr>
        <w:t xml:space="preserve"> that the employees are </w:t>
      </w:r>
      <w:r w:rsidRPr="00763DCB">
        <w:rPr>
          <w:rFonts w:ascii="Times New Roman" w:eastAsia="Times New Roman" w:hAnsi="Times New Roman" w:cs="Times New Roman"/>
          <w:sz w:val="24"/>
          <w:szCs w:val="24"/>
          <w:lang w:val="en-GB" w:eastAsia="en-GB"/>
        </w:rPr>
        <w:t>co</w:t>
      </w:r>
      <w:r w:rsidR="008B625E">
        <w:rPr>
          <w:rFonts w:ascii="Times New Roman" w:eastAsia="Times New Roman" w:hAnsi="Times New Roman" w:cs="Times New Roman"/>
          <w:sz w:val="24"/>
          <w:szCs w:val="24"/>
          <w:lang w:val="en-GB" w:eastAsia="en-GB"/>
        </w:rPr>
        <w:t>mpetent, self-directed and want</w:t>
      </w:r>
      <w:r w:rsidRPr="00763DCB">
        <w:rPr>
          <w:rFonts w:ascii="Times New Roman" w:eastAsia="Times New Roman" w:hAnsi="Times New Roman" w:cs="Times New Roman"/>
          <w:sz w:val="24"/>
          <w:szCs w:val="24"/>
          <w:lang w:val="en-GB" w:eastAsia="en-GB"/>
        </w:rPr>
        <w:t xml:space="preserve"> to be responsible. She </w:t>
      </w:r>
      <w:r w:rsidR="008B625E">
        <w:rPr>
          <w:rFonts w:ascii="Times New Roman" w:eastAsia="Times New Roman" w:hAnsi="Times New Roman" w:cs="Times New Roman"/>
          <w:sz w:val="24"/>
          <w:szCs w:val="24"/>
          <w:lang w:val="en-GB" w:eastAsia="en-GB"/>
        </w:rPr>
        <w:t>allowed the staff to plan their shifts at times</w:t>
      </w:r>
      <w:r w:rsidRPr="00763DCB">
        <w:rPr>
          <w:rFonts w:ascii="Times New Roman" w:eastAsia="Times New Roman" w:hAnsi="Times New Roman" w:cs="Times New Roman"/>
          <w:sz w:val="24"/>
          <w:szCs w:val="24"/>
          <w:lang w:val="en-GB" w:eastAsia="en-GB"/>
        </w:rPr>
        <w:t xml:space="preserve"> and hardly micromanaged. This methodology ensured that everyone felt special. The day I was directed to help with minibar checks she mentioned that,</w:t>
      </w:r>
      <w:r w:rsidR="00244845">
        <w:rPr>
          <w:rFonts w:ascii="Times New Roman" w:eastAsia="Times New Roman" w:hAnsi="Times New Roman" w:cs="Times New Roman"/>
          <w:sz w:val="24"/>
          <w:szCs w:val="24"/>
          <w:lang w:val="en-GB" w:eastAsia="en-GB"/>
        </w:rPr>
        <w:t xml:space="preserve"> I needed to determine the floor I want to work and</w:t>
      </w:r>
      <w:r w:rsidRPr="00763DCB">
        <w:rPr>
          <w:rFonts w:ascii="Times New Roman" w:eastAsia="Times New Roman" w:hAnsi="Times New Roman" w:cs="Times New Roman"/>
          <w:sz w:val="24"/>
          <w:szCs w:val="24"/>
          <w:lang w:val="en-GB" w:eastAsia="en-GB"/>
        </w:rPr>
        <w:t xml:space="preserve"> keep her informed. That confidence encouraged me to get my job done effectively and correctly.</w:t>
      </w:r>
    </w:p>
    <w:p w14:paraId="3C3D099B" w14:textId="77777777" w:rsidR="00B534D3" w:rsidRPr="00763DCB"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63DCB">
        <w:rPr>
          <w:rFonts w:ascii="Times New Roman" w:eastAsia="Times New Roman" w:hAnsi="Times New Roman" w:cs="Times New Roman"/>
          <w:sz w:val="24"/>
          <w:szCs w:val="24"/>
          <w:lang w:val="en-GB" w:eastAsia="en-GB"/>
        </w:rPr>
        <w:t xml:space="preserve">Although, I also came to know that Theory Y </w:t>
      </w:r>
      <w:r w:rsidR="00244845">
        <w:rPr>
          <w:rFonts w:ascii="Times New Roman" w:eastAsia="Times New Roman" w:hAnsi="Times New Roman" w:cs="Times New Roman"/>
          <w:sz w:val="24"/>
          <w:szCs w:val="24"/>
          <w:lang w:val="en-GB" w:eastAsia="en-GB"/>
        </w:rPr>
        <w:t>leadership should be supported</w:t>
      </w:r>
      <w:r w:rsidRPr="00763DCB">
        <w:rPr>
          <w:rFonts w:ascii="Times New Roman" w:eastAsia="Times New Roman" w:hAnsi="Times New Roman" w:cs="Times New Roman"/>
          <w:sz w:val="24"/>
          <w:szCs w:val="24"/>
          <w:lang w:val="en-GB" w:eastAsia="en-GB"/>
        </w:rPr>
        <w:t xml:space="preserve"> by st</w:t>
      </w:r>
      <w:r w:rsidR="00244845">
        <w:rPr>
          <w:rFonts w:ascii="Times New Roman" w:eastAsia="Times New Roman" w:hAnsi="Times New Roman" w:cs="Times New Roman"/>
          <w:sz w:val="24"/>
          <w:szCs w:val="24"/>
          <w:lang w:val="en-GB" w:eastAsia="en-GB"/>
        </w:rPr>
        <w:t>ructure. Communication gaps</w:t>
      </w:r>
      <w:r w:rsidRPr="00763DCB">
        <w:rPr>
          <w:rFonts w:ascii="Times New Roman" w:eastAsia="Times New Roman" w:hAnsi="Times New Roman" w:cs="Times New Roman"/>
          <w:sz w:val="24"/>
          <w:szCs w:val="24"/>
          <w:lang w:val="en-GB" w:eastAsia="en-GB"/>
        </w:rPr>
        <w:t xml:space="preserve"> occurred when the shifts were not communicated in a </w:t>
      </w:r>
      <w:r w:rsidR="00244845">
        <w:rPr>
          <w:rFonts w:ascii="Times New Roman" w:eastAsia="Times New Roman" w:hAnsi="Times New Roman" w:cs="Times New Roman"/>
          <w:sz w:val="24"/>
          <w:szCs w:val="24"/>
          <w:lang w:val="en-GB" w:eastAsia="en-GB"/>
        </w:rPr>
        <w:t xml:space="preserve">crystal </w:t>
      </w:r>
      <w:r w:rsidRPr="00763DCB">
        <w:rPr>
          <w:rFonts w:ascii="Times New Roman" w:eastAsia="Times New Roman" w:hAnsi="Times New Roman" w:cs="Times New Roman"/>
          <w:sz w:val="24"/>
          <w:szCs w:val="24"/>
          <w:lang w:val="en-GB" w:eastAsia="en-GB"/>
        </w:rPr>
        <w:t>clear manner. This was in accordance with the Leadership Styles (1939) by Lewin, a democratic and directive leadership balance was required</w:t>
      </w:r>
      <w:sdt>
        <w:sdtPr>
          <w:rPr>
            <w:rFonts w:ascii="Times New Roman" w:eastAsia="Times New Roman" w:hAnsi="Times New Roman" w:cs="Times New Roman"/>
            <w:sz w:val="24"/>
            <w:szCs w:val="24"/>
            <w:lang w:val="en-GB" w:eastAsia="en-GB"/>
          </w:rPr>
          <w:id w:val="-1049609663"/>
          <w:citation/>
        </w:sdtPr>
        <w:sdtContent>
          <w:r w:rsidR="00F402DE" w:rsidRPr="00763DCB">
            <w:rPr>
              <w:rFonts w:ascii="Times New Roman" w:eastAsia="Times New Roman" w:hAnsi="Times New Roman" w:cs="Times New Roman"/>
              <w:sz w:val="24"/>
              <w:szCs w:val="24"/>
              <w:lang w:val="en-GB" w:eastAsia="en-GB"/>
            </w:rPr>
            <w:fldChar w:fldCharType="begin"/>
          </w:r>
          <w:r w:rsidR="00F402DE" w:rsidRPr="00763DCB">
            <w:rPr>
              <w:rFonts w:ascii="Times New Roman" w:eastAsia="Times New Roman" w:hAnsi="Times New Roman" w:cs="Times New Roman"/>
              <w:sz w:val="24"/>
              <w:szCs w:val="24"/>
              <w:lang w:eastAsia="en-GB"/>
            </w:rPr>
            <w:instrText xml:space="preserve"> CITATION Che24 \l 1033 </w:instrText>
          </w:r>
          <w:r w:rsidR="00F402DE" w:rsidRPr="00763DCB">
            <w:rPr>
              <w:rFonts w:ascii="Times New Roman" w:eastAsia="Times New Roman" w:hAnsi="Times New Roman" w:cs="Times New Roman"/>
              <w:sz w:val="24"/>
              <w:szCs w:val="24"/>
              <w:lang w:val="en-GB" w:eastAsia="en-GB"/>
            </w:rPr>
            <w:fldChar w:fldCharType="separate"/>
          </w:r>
          <w:r w:rsidR="00F402DE" w:rsidRPr="00763DCB">
            <w:rPr>
              <w:rFonts w:ascii="Times New Roman" w:eastAsia="Times New Roman" w:hAnsi="Times New Roman" w:cs="Times New Roman"/>
              <w:noProof/>
              <w:sz w:val="24"/>
              <w:szCs w:val="24"/>
              <w:lang w:eastAsia="en-GB"/>
            </w:rPr>
            <w:t xml:space="preserve"> (Cherry, 2024)</w:t>
          </w:r>
          <w:r w:rsidR="00F402DE" w:rsidRPr="00763DCB">
            <w:rPr>
              <w:rFonts w:ascii="Times New Roman" w:eastAsia="Times New Roman" w:hAnsi="Times New Roman" w:cs="Times New Roman"/>
              <w:sz w:val="24"/>
              <w:szCs w:val="24"/>
              <w:lang w:val="en-GB" w:eastAsia="en-GB"/>
            </w:rPr>
            <w:fldChar w:fldCharType="end"/>
          </w:r>
        </w:sdtContent>
      </w:sdt>
      <w:r w:rsidRPr="00763DCB">
        <w:rPr>
          <w:rFonts w:ascii="Times New Roman" w:eastAsia="Times New Roman" w:hAnsi="Times New Roman" w:cs="Times New Roman"/>
          <w:sz w:val="24"/>
          <w:szCs w:val="24"/>
          <w:lang w:val="en-GB" w:eastAsia="en-GB"/>
        </w:rPr>
        <w:t>. A less laissez-faire approach would be useful to keep the pace and the order during the high-pressure situations.</w:t>
      </w:r>
    </w:p>
    <w:p w14:paraId="0CA65B8C" w14:textId="77777777" w:rsidR="00B534D3"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63DCB">
        <w:rPr>
          <w:rFonts w:ascii="Times New Roman" w:eastAsia="Times New Roman" w:hAnsi="Times New Roman" w:cs="Times New Roman"/>
          <w:sz w:val="24"/>
          <w:szCs w:val="24"/>
          <w:lang w:val="en-GB" w:eastAsia="en-GB"/>
        </w:rPr>
        <w:t xml:space="preserve">This helped me to realise that good leadership is circumstantial. A flexible leader is </w:t>
      </w:r>
      <w:r w:rsidR="00244845" w:rsidRPr="00763DCB">
        <w:rPr>
          <w:rFonts w:ascii="Times New Roman" w:eastAsia="Times New Roman" w:hAnsi="Times New Roman" w:cs="Times New Roman"/>
          <w:sz w:val="24"/>
          <w:szCs w:val="24"/>
          <w:lang w:val="en-GB" w:eastAsia="en-GB"/>
        </w:rPr>
        <w:t>adaptable</w:t>
      </w:r>
      <w:r w:rsidRPr="00763DCB">
        <w:rPr>
          <w:rFonts w:ascii="Times New Roman" w:eastAsia="Times New Roman" w:hAnsi="Times New Roman" w:cs="Times New Roman"/>
          <w:sz w:val="24"/>
          <w:szCs w:val="24"/>
          <w:lang w:val="en-GB" w:eastAsia="en-GB"/>
        </w:rPr>
        <w:t>, adapting to the situation, integrating task control and empathy. This balance is something that I would like to use in my future as a hospitality professional.</w:t>
      </w:r>
    </w:p>
    <w:p w14:paraId="6512D456" w14:textId="77777777" w:rsidR="00244845" w:rsidRPr="00763DCB" w:rsidRDefault="00244845"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p>
    <w:p w14:paraId="1E68D637" w14:textId="77777777" w:rsidR="00B534D3" w:rsidRPr="00763DCB" w:rsidRDefault="00244845" w:rsidP="00763DCB">
      <w:pPr>
        <w:pStyle w:val="Heading2"/>
        <w:spacing w:line="360" w:lineRule="auto"/>
        <w:jc w:val="both"/>
        <w:rPr>
          <w:szCs w:val="24"/>
        </w:rPr>
      </w:pPr>
      <w:bookmarkStart w:id="5" w:name="_Toc213691760"/>
      <w:r>
        <w:rPr>
          <w:szCs w:val="24"/>
        </w:rPr>
        <w:lastRenderedPageBreak/>
        <w:t xml:space="preserve">Marketing and </w:t>
      </w:r>
      <w:r w:rsidR="00B534D3" w:rsidRPr="00763DCB">
        <w:rPr>
          <w:szCs w:val="24"/>
        </w:rPr>
        <w:t>Guest Service</w:t>
      </w:r>
      <w:r>
        <w:rPr>
          <w:szCs w:val="24"/>
        </w:rPr>
        <w:t xml:space="preserve"> Experience</w:t>
      </w:r>
      <w:r w:rsidR="00F402DE" w:rsidRPr="00763DCB">
        <w:rPr>
          <w:szCs w:val="24"/>
        </w:rPr>
        <w:t>:</w:t>
      </w:r>
      <w:bookmarkEnd w:id="5"/>
    </w:p>
    <w:p w14:paraId="36EEAFD5" w14:textId="77777777" w:rsidR="00B534D3" w:rsidRPr="00763DCB" w:rsidRDefault="00244845"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Although housekeeping staff work behind the scenes, I learned how the satisfaction of the</w:t>
      </w:r>
      <w:r w:rsidR="00B534D3" w:rsidRPr="00763DCB">
        <w:rPr>
          <w:rFonts w:ascii="Times New Roman" w:eastAsia="Times New Roman" w:hAnsi="Times New Roman" w:cs="Times New Roman"/>
          <w:sz w:val="24"/>
          <w:szCs w:val="24"/>
          <w:lang w:val="en-GB" w:eastAsia="en-GB"/>
        </w:rPr>
        <w:t xml:space="preserve"> guest</w:t>
      </w:r>
      <w:r>
        <w:rPr>
          <w:rFonts w:ascii="Times New Roman" w:eastAsia="Times New Roman" w:hAnsi="Times New Roman" w:cs="Times New Roman"/>
          <w:sz w:val="24"/>
          <w:szCs w:val="24"/>
          <w:lang w:val="en-GB" w:eastAsia="en-GB"/>
        </w:rPr>
        <w:t>s</w:t>
      </w:r>
      <w:r w:rsidR="00B534D3" w:rsidRPr="00763DCB">
        <w:rPr>
          <w:rFonts w:ascii="Times New Roman" w:eastAsia="Times New Roman" w:hAnsi="Times New Roman" w:cs="Times New Roman"/>
          <w:sz w:val="24"/>
          <w:szCs w:val="24"/>
          <w:lang w:val="en-GB" w:eastAsia="en-GB"/>
        </w:rPr>
        <w:t xml:space="preserve"> is directly influence</w:t>
      </w:r>
      <w:r>
        <w:rPr>
          <w:rFonts w:ascii="Times New Roman" w:eastAsia="Times New Roman" w:hAnsi="Times New Roman" w:cs="Times New Roman"/>
          <w:sz w:val="24"/>
          <w:szCs w:val="24"/>
          <w:lang w:val="en-GB" w:eastAsia="en-GB"/>
        </w:rPr>
        <w:t>d and affected</w:t>
      </w:r>
      <w:r w:rsidR="00B534D3" w:rsidRPr="00763DCB">
        <w:rPr>
          <w:rFonts w:ascii="Times New Roman" w:eastAsia="Times New Roman" w:hAnsi="Times New Roman" w:cs="Times New Roman"/>
          <w:sz w:val="24"/>
          <w:szCs w:val="24"/>
          <w:lang w:val="en-GB" w:eastAsia="en-GB"/>
        </w:rPr>
        <w:t xml:space="preserve"> by the</w:t>
      </w:r>
      <w:r>
        <w:rPr>
          <w:rFonts w:ascii="Times New Roman" w:eastAsia="Times New Roman" w:hAnsi="Times New Roman" w:cs="Times New Roman"/>
          <w:sz w:val="24"/>
          <w:szCs w:val="24"/>
          <w:lang w:val="en-GB" w:eastAsia="en-GB"/>
        </w:rPr>
        <w:t xml:space="preserve"> efficiency of the </w:t>
      </w:r>
      <w:r w:rsidR="00B534D3" w:rsidRPr="00763DCB">
        <w:rPr>
          <w:rFonts w:ascii="Times New Roman" w:eastAsia="Times New Roman" w:hAnsi="Times New Roman" w:cs="Times New Roman"/>
          <w:sz w:val="24"/>
          <w:szCs w:val="24"/>
          <w:lang w:val="en-GB" w:eastAsia="en-GB"/>
        </w:rPr>
        <w:t>t</w:t>
      </w:r>
      <w:r>
        <w:rPr>
          <w:rFonts w:ascii="Times New Roman" w:eastAsia="Times New Roman" w:hAnsi="Times New Roman" w:cs="Times New Roman"/>
          <w:sz w:val="24"/>
          <w:szCs w:val="24"/>
          <w:lang w:val="en-GB" w:eastAsia="en-GB"/>
        </w:rPr>
        <w:t>eam. Marketing promotes cleanliness and the comfort of the guests</w:t>
      </w:r>
      <w:r w:rsidR="00B534D3" w:rsidRPr="00763DCB">
        <w:rPr>
          <w:rFonts w:ascii="Times New Roman" w:eastAsia="Times New Roman" w:hAnsi="Times New Roman" w:cs="Times New Roman"/>
          <w:sz w:val="24"/>
          <w:szCs w:val="24"/>
          <w:lang w:val="en-GB" w:eastAsia="en-GB"/>
        </w:rPr>
        <w:t>, yet what the guest</w:t>
      </w:r>
      <w:r>
        <w:rPr>
          <w:rFonts w:ascii="Times New Roman" w:eastAsia="Times New Roman" w:hAnsi="Times New Roman" w:cs="Times New Roman"/>
          <w:sz w:val="24"/>
          <w:szCs w:val="24"/>
          <w:lang w:val="en-GB" w:eastAsia="en-GB"/>
        </w:rPr>
        <w:t>s</w:t>
      </w:r>
      <w:r w:rsidR="00B534D3" w:rsidRPr="00763DCB">
        <w:rPr>
          <w:rFonts w:ascii="Times New Roman" w:eastAsia="Times New Roman" w:hAnsi="Times New Roman" w:cs="Times New Roman"/>
          <w:sz w:val="24"/>
          <w:szCs w:val="24"/>
          <w:lang w:val="en-GB" w:eastAsia="en-GB"/>
        </w:rPr>
        <w:t xml:space="preserve"> will really think about it is based</w:t>
      </w:r>
      <w:r>
        <w:rPr>
          <w:rFonts w:ascii="Times New Roman" w:eastAsia="Times New Roman" w:hAnsi="Times New Roman" w:cs="Times New Roman"/>
          <w:sz w:val="24"/>
          <w:szCs w:val="24"/>
          <w:lang w:val="en-GB" w:eastAsia="en-GB"/>
        </w:rPr>
        <w:t xml:space="preserve"> on their experience staying in the actual room</w:t>
      </w:r>
      <w:r w:rsidR="00B534D3" w:rsidRPr="00763DCB">
        <w:rPr>
          <w:rFonts w:ascii="Times New Roman" w:eastAsia="Times New Roman" w:hAnsi="Times New Roman" w:cs="Times New Roman"/>
          <w:sz w:val="24"/>
          <w:szCs w:val="24"/>
          <w:lang w:val="en-GB" w:eastAsia="en-GB"/>
        </w:rPr>
        <w:t>. When a room</w:t>
      </w:r>
      <w:r>
        <w:rPr>
          <w:rFonts w:ascii="Times New Roman" w:eastAsia="Times New Roman" w:hAnsi="Times New Roman" w:cs="Times New Roman"/>
          <w:sz w:val="24"/>
          <w:szCs w:val="24"/>
          <w:lang w:val="en-GB" w:eastAsia="en-GB"/>
        </w:rPr>
        <w:t xml:space="preserve"> is not prepared in time or a </w:t>
      </w:r>
      <w:r w:rsidR="00B534D3" w:rsidRPr="00763DCB">
        <w:rPr>
          <w:rFonts w:ascii="Times New Roman" w:eastAsia="Times New Roman" w:hAnsi="Times New Roman" w:cs="Times New Roman"/>
          <w:sz w:val="24"/>
          <w:szCs w:val="24"/>
          <w:lang w:val="en-GB" w:eastAsia="en-GB"/>
        </w:rPr>
        <w:t>detail</w:t>
      </w:r>
      <w:r>
        <w:rPr>
          <w:rFonts w:ascii="Times New Roman" w:eastAsia="Times New Roman" w:hAnsi="Times New Roman" w:cs="Times New Roman"/>
          <w:sz w:val="24"/>
          <w:szCs w:val="24"/>
          <w:lang w:val="en-GB" w:eastAsia="en-GB"/>
        </w:rPr>
        <w:t xml:space="preserve"> is not attended, </w:t>
      </w:r>
      <w:r w:rsidR="00B534D3" w:rsidRPr="00763DCB">
        <w:rPr>
          <w:rFonts w:ascii="Times New Roman" w:eastAsia="Times New Roman" w:hAnsi="Times New Roman" w:cs="Times New Roman"/>
          <w:sz w:val="24"/>
          <w:szCs w:val="24"/>
          <w:lang w:val="en-GB" w:eastAsia="en-GB"/>
        </w:rPr>
        <w:t>the perc</w:t>
      </w:r>
      <w:r>
        <w:rPr>
          <w:rFonts w:ascii="Times New Roman" w:eastAsia="Times New Roman" w:hAnsi="Times New Roman" w:cs="Times New Roman"/>
          <w:sz w:val="24"/>
          <w:szCs w:val="24"/>
          <w:lang w:val="en-GB" w:eastAsia="en-GB"/>
        </w:rPr>
        <w:t xml:space="preserve">eption of the brand gets affected directly. </w:t>
      </w:r>
    </w:p>
    <w:p w14:paraId="7DDC4C87" w14:textId="77777777" w:rsidR="00B534D3" w:rsidRPr="00763DCB"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63DCB">
        <w:rPr>
          <w:rFonts w:ascii="Times New Roman" w:eastAsia="Times New Roman" w:hAnsi="Times New Roman" w:cs="Times New Roman"/>
          <w:sz w:val="24"/>
          <w:szCs w:val="24"/>
          <w:lang w:val="en-GB" w:eastAsia="en-GB"/>
        </w:rPr>
        <w:t xml:space="preserve">Service quality according to the Service Quality Model </w:t>
      </w:r>
      <w:sdt>
        <w:sdtPr>
          <w:rPr>
            <w:rFonts w:ascii="Times New Roman" w:eastAsia="Times New Roman" w:hAnsi="Times New Roman" w:cs="Times New Roman"/>
            <w:sz w:val="24"/>
            <w:szCs w:val="24"/>
            <w:lang w:val="en-GB" w:eastAsia="en-GB"/>
          </w:rPr>
          <w:id w:val="-1174956538"/>
          <w:citation/>
        </w:sdtPr>
        <w:sdtContent>
          <w:r w:rsidR="00DE47C0" w:rsidRPr="00763DCB">
            <w:rPr>
              <w:rFonts w:ascii="Times New Roman" w:eastAsia="Times New Roman" w:hAnsi="Times New Roman" w:cs="Times New Roman"/>
              <w:sz w:val="24"/>
              <w:szCs w:val="24"/>
              <w:lang w:val="en-GB" w:eastAsia="en-GB"/>
            </w:rPr>
            <w:fldChar w:fldCharType="begin"/>
          </w:r>
          <w:r w:rsidR="00DE47C0" w:rsidRPr="00763DCB">
            <w:rPr>
              <w:rFonts w:ascii="Times New Roman" w:eastAsia="Times New Roman" w:hAnsi="Times New Roman" w:cs="Times New Roman"/>
              <w:sz w:val="24"/>
              <w:szCs w:val="24"/>
              <w:lang w:eastAsia="en-GB"/>
            </w:rPr>
            <w:instrText xml:space="preserve"> CITATION Par852 \l 1033 </w:instrText>
          </w:r>
          <w:r w:rsidR="00DE47C0" w:rsidRPr="00763DCB">
            <w:rPr>
              <w:rFonts w:ascii="Times New Roman" w:eastAsia="Times New Roman" w:hAnsi="Times New Roman" w:cs="Times New Roman"/>
              <w:sz w:val="24"/>
              <w:szCs w:val="24"/>
              <w:lang w:val="en-GB" w:eastAsia="en-GB"/>
            </w:rPr>
            <w:fldChar w:fldCharType="separate"/>
          </w:r>
          <w:r w:rsidR="00DE47C0" w:rsidRPr="00763DCB">
            <w:rPr>
              <w:rFonts w:ascii="Times New Roman" w:eastAsia="Times New Roman" w:hAnsi="Times New Roman" w:cs="Times New Roman"/>
              <w:noProof/>
              <w:sz w:val="24"/>
              <w:szCs w:val="24"/>
              <w:lang w:eastAsia="en-GB"/>
            </w:rPr>
            <w:t>(Parasuraman, et al., 1985)</w:t>
          </w:r>
          <w:r w:rsidR="00DE47C0" w:rsidRPr="00763DCB">
            <w:rPr>
              <w:rFonts w:ascii="Times New Roman" w:eastAsia="Times New Roman" w:hAnsi="Times New Roman" w:cs="Times New Roman"/>
              <w:sz w:val="24"/>
              <w:szCs w:val="24"/>
              <w:lang w:val="en-GB" w:eastAsia="en-GB"/>
            </w:rPr>
            <w:fldChar w:fldCharType="end"/>
          </w:r>
        </w:sdtContent>
      </w:sdt>
      <w:r w:rsidRPr="00763DCB">
        <w:rPr>
          <w:rFonts w:ascii="Times New Roman" w:eastAsia="Times New Roman" w:hAnsi="Times New Roman" w:cs="Times New Roman"/>
          <w:sz w:val="24"/>
          <w:szCs w:val="24"/>
          <w:lang w:val="en-GB" w:eastAsia="en-GB"/>
        </w:rPr>
        <w:t xml:space="preserve"> is based on bridging the expected and actual delivery of services to t</w:t>
      </w:r>
      <w:r w:rsidR="00244845">
        <w:rPr>
          <w:rFonts w:ascii="Times New Roman" w:eastAsia="Times New Roman" w:hAnsi="Times New Roman" w:cs="Times New Roman"/>
          <w:sz w:val="24"/>
          <w:szCs w:val="24"/>
          <w:lang w:val="en-GB" w:eastAsia="en-GB"/>
        </w:rPr>
        <w:t>he customers. I observed how a short</w:t>
      </w:r>
      <w:r w:rsidRPr="00763DCB">
        <w:rPr>
          <w:rFonts w:ascii="Times New Roman" w:eastAsia="Times New Roman" w:hAnsi="Times New Roman" w:cs="Times New Roman"/>
          <w:sz w:val="24"/>
          <w:szCs w:val="24"/>
          <w:lang w:val="en-GB" w:eastAsia="en-GB"/>
        </w:rPr>
        <w:t xml:space="preserve"> delays in room preparation would translate into online reviews and repeat bookings. One busy weekend a guest had complained of waiting to have rooms prepared. The manager was fast, gave a free drink, and made sure that the room was prioritised. It is not only that this proactive approach was a solution to the problem, but also an illustration of the connection between operational service and brand reputation and marketing promises </w:t>
      </w:r>
      <w:sdt>
        <w:sdtPr>
          <w:rPr>
            <w:rFonts w:ascii="Times New Roman" w:eastAsia="Times New Roman" w:hAnsi="Times New Roman" w:cs="Times New Roman"/>
            <w:sz w:val="24"/>
            <w:szCs w:val="24"/>
            <w:lang w:val="en-GB" w:eastAsia="en-GB"/>
          </w:rPr>
          <w:id w:val="2107688874"/>
          <w:citation/>
        </w:sdtPr>
        <w:sdtContent>
          <w:r w:rsidR="00F47B75" w:rsidRPr="00763DCB">
            <w:rPr>
              <w:rFonts w:ascii="Times New Roman" w:eastAsia="Times New Roman" w:hAnsi="Times New Roman" w:cs="Times New Roman"/>
              <w:sz w:val="24"/>
              <w:szCs w:val="24"/>
              <w:lang w:val="en-GB" w:eastAsia="en-GB"/>
            </w:rPr>
            <w:fldChar w:fldCharType="begin"/>
          </w:r>
          <w:r w:rsidR="00F47B75" w:rsidRPr="00763DCB">
            <w:rPr>
              <w:rFonts w:ascii="Times New Roman" w:eastAsia="Times New Roman" w:hAnsi="Times New Roman" w:cs="Times New Roman"/>
              <w:sz w:val="24"/>
              <w:szCs w:val="24"/>
              <w:lang w:eastAsia="en-GB"/>
            </w:rPr>
            <w:instrText xml:space="preserve"> CITATION Hos23 \l 1033 </w:instrText>
          </w:r>
          <w:r w:rsidR="00F47B75" w:rsidRPr="00763DCB">
            <w:rPr>
              <w:rFonts w:ascii="Times New Roman" w:eastAsia="Times New Roman" w:hAnsi="Times New Roman" w:cs="Times New Roman"/>
              <w:sz w:val="24"/>
              <w:szCs w:val="24"/>
              <w:lang w:val="en-GB" w:eastAsia="en-GB"/>
            </w:rPr>
            <w:fldChar w:fldCharType="separate"/>
          </w:r>
          <w:r w:rsidR="00F47B75" w:rsidRPr="00763DCB">
            <w:rPr>
              <w:rFonts w:ascii="Times New Roman" w:eastAsia="Times New Roman" w:hAnsi="Times New Roman" w:cs="Times New Roman"/>
              <w:noProof/>
              <w:sz w:val="24"/>
              <w:szCs w:val="24"/>
              <w:lang w:eastAsia="en-GB"/>
            </w:rPr>
            <w:t>(HospitalityNet, 2023)</w:t>
          </w:r>
          <w:r w:rsidR="00F47B75" w:rsidRPr="00763DCB">
            <w:rPr>
              <w:rFonts w:ascii="Times New Roman" w:eastAsia="Times New Roman" w:hAnsi="Times New Roman" w:cs="Times New Roman"/>
              <w:sz w:val="24"/>
              <w:szCs w:val="24"/>
              <w:lang w:val="en-GB" w:eastAsia="en-GB"/>
            </w:rPr>
            <w:fldChar w:fldCharType="end"/>
          </w:r>
        </w:sdtContent>
      </w:sdt>
    </w:p>
    <w:p w14:paraId="0770C232" w14:textId="77777777" w:rsidR="00B534D3" w:rsidRPr="00763DCB"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63DCB">
        <w:rPr>
          <w:rFonts w:ascii="Times New Roman" w:eastAsia="Times New Roman" w:hAnsi="Times New Roman" w:cs="Times New Roman"/>
          <w:sz w:val="24"/>
          <w:szCs w:val="24"/>
          <w:lang w:val="en-GB" w:eastAsia="en-GB"/>
        </w:rPr>
        <w:t>The experience enabled me to value the connection between in-house team-work and the customer satisfaction of guests. Marketing is</w:t>
      </w:r>
      <w:r w:rsidR="003366C6">
        <w:rPr>
          <w:rFonts w:ascii="Times New Roman" w:eastAsia="Times New Roman" w:hAnsi="Times New Roman" w:cs="Times New Roman"/>
          <w:sz w:val="24"/>
          <w:szCs w:val="24"/>
          <w:lang w:val="en-GB" w:eastAsia="en-GB"/>
        </w:rPr>
        <w:t xml:space="preserve"> the predetermined expectation and the </w:t>
      </w:r>
      <w:r w:rsidRPr="00763DCB">
        <w:rPr>
          <w:rFonts w:ascii="Times New Roman" w:eastAsia="Times New Roman" w:hAnsi="Times New Roman" w:cs="Times New Roman"/>
          <w:sz w:val="24"/>
          <w:szCs w:val="24"/>
          <w:lang w:val="en-GB" w:eastAsia="en-GB"/>
        </w:rPr>
        <w:t xml:space="preserve">service </w:t>
      </w:r>
      <w:r w:rsidR="003366C6">
        <w:rPr>
          <w:rFonts w:ascii="Times New Roman" w:eastAsia="Times New Roman" w:hAnsi="Times New Roman" w:cs="Times New Roman"/>
          <w:sz w:val="24"/>
          <w:szCs w:val="24"/>
          <w:lang w:val="en-GB" w:eastAsia="en-GB"/>
        </w:rPr>
        <w:t>operations fulfils that expectation.</w:t>
      </w:r>
    </w:p>
    <w:p w14:paraId="0BD6A20D" w14:textId="77777777" w:rsidR="00B534D3" w:rsidRPr="00763DCB" w:rsidRDefault="00B534D3" w:rsidP="00763DCB">
      <w:pPr>
        <w:pStyle w:val="Heading1"/>
        <w:spacing w:line="360" w:lineRule="auto"/>
        <w:jc w:val="both"/>
        <w:rPr>
          <w:rFonts w:eastAsia="Times New Roman" w:cs="Times New Roman"/>
          <w:szCs w:val="24"/>
        </w:rPr>
      </w:pPr>
      <w:bookmarkStart w:id="6" w:name="_Toc213691761"/>
      <w:r w:rsidRPr="00763DCB">
        <w:rPr>
          <w:rFonts w:eastAsia="Times New Roman" w:cs="Times New Roman"/>
          <w:szCs w:val="24"/>
        </w:rPr>
        <w:t>Personal Reflection based on the Kolb Learning Cycle</w:t>
      </w:r>
      <w:r w:rsidR="00F402DE" w:rsidRPr="00763DCB">
        <w:rPr>
          <w:rFonts w:eastAsia="Times New Roman" w:cs="Times New Roman"/>
          <w:szCs w:val="24"/>
        </w:rPr>
        <w:t>:</w:t>
      </w:r>
      <w:bookmarkEnd w:id="6"/>
    </w:p>
    <w:p w14:paraId="441394CE" w14:textId="77777777" w:rsidR="00B534D3" w:rsidRPr="00763DCB"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63DCB">
        <w:rPr>
          <w:rFonts w:ascii="Times New Roman" w:eastAsia="Times New Roman" w:hAnsi="Times New Roman" w:cs="Times New Roman"/>
          <w:sz w:val="24"/>
          <w:szCs w:val="24"/>
          <w:lang w:val="en-GB" w:eastAsia="en-GB"/>
        </w:rPr>
        <w:t>The Experiential Learning Cycle of Kolb (1984) assisted me to organize my reflection.</w:t>
      </w:r>
    </w:p>
    <w:p w14:paraId="3E4072A3" w14:textId="77777777" w:rsidR="003366C6" w:rsidRPr="003366C6" w:rsidRDefault="003366C6" w:rsidP="003366C6">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3366C6">
        <w:rPr>
          <w:rFonts w:ascii="Times New Roman" w:eastAsia="Times New Roman" w:hAnsi="Times New Roman" w:cs="Times New Roman"/>
          <w:sz w:val="24"/>
          <w:szCs w:val="24"/>
          <w:lang w:val="en-GB" w:eastAsia="en-GB"/>
        </w:rPr>
        <w:t xml:space="preserve">The </w:t>
      </w:r>
      <w:r w:rsidRPr="003366C6">
        <w:rPr>
          <w:rFonts w:ascii="Times New Roman" w:eastAsia="Times New Roman" w:hAnsi="Times New Roman" w:cs="Times New Roman"/>
          <w:b/>
          <w:sz w:val="24"/>
          <w:szCs w:val="24"/>
          <w:lang w:val="en-GB" w:eastAsia="en-GB"/>
        </w:rPr>
        <w:t>concrete experience</w:t>
      </w:r>
      <w:r w:rsidRPr="003366C6">
        <w:rPr>
          <w:rFonts w:ascii="Times New Roman" w:eastAsia="Times New Roman" w:hAnsi="Times New Roman" w:cs="Times New Roman"/>
          <w:sz w:val="24"/>
          <w:szCs w:val="24"/>
          <w:lang w:val="en-GB" w:eastAsia="en-GB"/>
        </w:rPr>
        <w:t xml:space="preserve"> involved encountering actual problems in housekeeping during their peak hours, followed by </w:t>
      </w:r>
      <w:r w:rsidRPr="003366C6">
        <w:rPr>
          <w:rFonts w:ascii="Times New Roman" w:eastAsia="Times New Roman" w:hAnsi="Times New Roman" w:cs="Times New Roman"/>
          <w:b/>
          <w:sz w:val="24"/>
          <w:szCs w:val="24"/>
          <w:lang w:val="en-GB" w:eastAsia="en-GB"/>
        </w:rPr>
        <w:t>reflective observation</w:t>
      </w:r>
      <w:r w:rsidRPr="003366C6">
        <w:rPr>
          <w:rFonts w:ascii="Times New Roman" w:eastAsia="Times New Roman" w:hAnsi="Times New Roman" w:cs="Times New Roman"/>
          <w:sz w:val="24"/>
          <w:szCs w:val="24"/>
          <w:lang w:val="en-GB" w:eastAsia="en-GB"/>
        </w:rPr>
        <w:t xml:space="preserve">, which focused on understanding the impact of teamwork, time pressure, and leadership. Through </w:t>
      </w:r>
      <w:r w:rsidRPr="003366C6">
        <w:rPr>
          <w:rFonts w:ascii="Times New Roman" w:eastAsia="Times New Roman" w:hAnsi="Times New Roman" w:cs="Times New Roman"/>
          <w:b/>
          <w:sz w:val="24"/>
          <w:szCs w:val="24"/>
          <w:lang w:val="en-GB" w:eastAsia="en-GB"/>
        </w:rPr>
        <w:t>abstract conceptualisation</w:t>
      </w:r>
      <w:r w:rsidRPr="003366C6">
        <w:rPr>
          <w:rFonts w:ascii="Times New Roman" w:eastAsia="Times New Roman" w:hAnsi="Times New Roman" w:cs="Times New Roman"/>
          <w:sz w:val="24"/>
          <w:szCs w:val="24"/>
          <w:lang w:val="en-GB" w:eastAsia="en-GB"/>
        </w:rPr>
        <w:t>, these experiences were interlinked with theory of management, such as Herzberg, and leadership models.</w:t>
      </w:r>
    </w:p>
    <w:p w14:paraId="497A9BD9" w14:textId="77777777" w:rsidR="00B534D3" w:rsidRPr="00763DCB"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63DCB">
        <w:rPr>
          <w:rFonts w:ascii="Times New Roman" w:eastAsia="Times New Roman" w:hAnsi="Times New Roman" w:cs="Times New Roman"/>
          <w:sz w:val="24"/>
          <w:szCs w:val="24"/>
          <w:lang w:val="en-GB" w:eastAsia="en-GB"/>
        </w:rPr>
        <w:t>A</w:t>
      </w:r>
      <w:r w:rsidR="003366C6">
        <w:rPr>
          <w:rFonts w:ascii="Times New Roman" w:eastAsia="Times New Roman" w:hAnsi="Times New Roman" w:cs="Times New Roman"/>
          <w:sz w:val="24"/>
          <w:szCs w:val="24"/>
          <w:lang w:val="en-GB" w:eastAsia="en-GB"/>
        </w:rPr>
        <w:t xml:space="preserve">s a quick </w:t>
      </w:r>
      <w:r w:rsidRPr="00763DCB">
        <w:rPr>
          <w:rFonts w:ascii="Times New Roman" w:eastAsia="Times New Roman" w:hAnsi="Times New Roman" w:cs="Times New Roman"/>
          <w:sz w:val="24"/>
          <w:szCs w:val="24"/>
          <w:lang w:val="en-GB" w:eastAsia="en-GB"/>
        </w:rPr>
        <w:t>learner, I will apply the learning by actively participating in tasks related to planning room allocation and supporting other employees with their assignments.</w:t>
      </w:r>
    </w:p>
    <w:p w14:paraId="7FB9BC5A" w14:textId="77777777" w:rsidR="00B534D3" w:rsidRPr="00763DCB" w:rsidRDefault="00B534D3" w:rsidP="00763DCB">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63DCB">
        <w:rPr>
          <w:rFonts w:ascii="Times New Roman" w:eastAsia="Times New Roman" w:hAnsi="Times New Roman" w:cs="Times New Roman"/>
          <w:sz w:val="24"/>
          <w:szCs w:val="24"/>
          <w:lang w:val="en-GB" w:eastAsia="en-GB"/>
        </w:rPr>
        <w:lastRenderedPageBreak/>
        <w:t>In the process, I also acquired better problem solving and interpersonal skills. I also was taught that service management requires the same amount of empathy and communication as it requires speed and technical skill</w:t>
      </w:r>
      <w:r w:rsidR="003366C6">
        <w:rPr>
          <w:rFonts w:ascii="Times New Roman" w:eastAsia="Times New Roman" w:hAnsi="Times New Roman" w:cs="Times New Roman"/>
          <w:sz w:val="24"/>
          <w:szCs w:val="24"/>
          <w:lang w:val="en-GB" w:eastAsia="en-GB"/>
        </w:rPr>
        <w:t>s</w:t>
      </w:r>
      <w:sdt>
        <w:sdtPr>
          <w:rPr>
            <w:rFonts w:ascii="Times New Roman" w:eastAsia="Times New Roman" w:hAnsi="Times New Roman" w:cs="Times New Roman"/>
            <w:sz w:val="24"/>
            <w:szCs w:val="24"/>
            <w:lang w:val="en-GB" w:eastAsia="en-GB"/>
          </w:rPr>
          <w:id w:val="-93092100"/>
          <w:citation/>
        </w:sdtPr>
        <w:sdtContent>
          <w:r w:rsidR="00DE47C0" w:rsidRPr="00763DCB">
            <w:rPr>
              <w:rFonts w:ascii="Times New Roman" w:eastAsia="Times New Roman" w:hAnsi="Times New Roman" w:cs="Times New Roman"/>
              <w:sz w:val="24"/>
              <w:szCs w:val="24"/>
              <w:lang w:val="en-GB" w:eastAsia="en-GB"/>
            </w:rPr>
            <w:fldChar w:fldCharType="begin"/>
          </w:r>
          <w:r w:rsidR="00DE47C0" w:rsidRPr="00763DCB">
            <w:rPr>
              <w:rFonts w:ascii="Times New Roman" w:eastAsia="Times New Roman" w:hAnsi="Times New Roman" w:cs="Times New Roman"/>
              <w:sz w:val="24"/>
              <w:szCs w:val="24"/>
              <w:lang w:eastAsia="en-GB"/>
            </w:rPr>
            <w:instrText xml:space="preserve"> CITATION Teo22 \l 1033 </w:instrText>
          </w:r>
          <w:r w:rsidR="00DE47C0" w:rsidRPr="00763DCB">
            <w:rPr>
              <w:rFonts w:ascii="Times New Roman" w:eastAsia="Times New Roman" w:hAnsi="Times New Roman" w:cs="Times New Roman"/>
              <w:sz w:val="24"/>
              <w:szCs w:val="24"/>
              <w:lang w:val="en-GB" w:eastAsia="en-GB"/>
            </w:rPr>
            <w:fldChar w:fldCharType="separate"/>
          </w:r>
          <w:r w:rsidR="00DE47C0" w:rsidRPr="00763DCB">
            <w:rPr>
              <w:rFonts w:ascii="Times New Roman" w:eastAsia="Times New Roman" w:hAnsi="Times New Roman" w:cs="Times New Roman"/>
              <w:noProof/>
              <w:sz w:val="24"/>
              <w:szCs w:val="24"/>
              <w:lang w:eastAsia="en-GB"/>
            </w:rPr>
            <w:t xml:space="preserve"> (Teoh, et al., 2022)</w:t>
          </w:r>
          <w:r w:rsidR="00DE47C0" w:rsidRPr="00763DCB">
            <w:rPr>
              <w:rFonts w:ascii="Times New Roman" w:eastAsia="Times New Roman" w:hAnsi="Times New Roman" w:cs="Times New Roman"/>
              <w:sz w:val="24"/>
              <w:szCs w:val="24"/>
              <w:lang w:val="en-GB" w:eastAsia="en-GB"/>
            </w:rPr>
            <w:fldChar w:fldCharType="end"/>
          </w:r>
        </w:sdtContent>
      </w:sdt>
      <w:r w:rsidRPr="00763DCB">
        <w:rPr>
          <w:rFonts w:ascii="Times New Roman" w:eastAsia="Times New Roman" w:hAnsi="Times New Roman" w:cs="Times New Roman"/>
          <w:sz w:val="24"/>
          <w:szCs w:val="24"/>
          <w:lang w:val="en-GB" w:eastAsia="en-GB"/>
        </w:rPr>
        <w:t>.</w:t>
      </w:r>
    </w:p>
    <w:p w14:paraId="137BD7D0" w14:textId="77777777" w:rsidR="00B534D3" w:rsidRPr="00763DCB" w:rsidRDefault="003366C6" w:rsidP="00763DCB">
      <w:pPr>
        <w:pStyle w:val="Heading1"/>
        <w:spacing w:line="360" w:lineRule="auto"/>
        <w:jc w:val="both"/>
        <w:rPr>
          <w:rFonts w:eastAsia="Times New Roman" w:cs="Times New Roman"/>
          <w:szCs w:val="24"/>
        </w:rPr>
      </w:pPr>
      <w:bookmarkStart w:id="7" w:name="_Toc213691762"/>
      <w:r>
        <w:rPr>
          <w:rFonts w:eastAsia="Times New Roman" w:cs="Times New Roman"/>
          <w:szCs w:val="24"/>
        </w:rPr>
        <w:t xml:space="preserve">My </w:t>
      </w:r>
      <w:r w:rsidR="00B534D3" w:rsidRPr="00763DCB">
        <w:rPr>
          <w:rFonts w:eastAsia="Times New Roman" w:cs="Times New Roman"/>
          <w:szCs w:val="24"/>
        </w:rPr>
        <w:t>Improvement Plan</w:t>
      </w:r>
      <w:r w:rsidR="00F402DE" w:rsidRPr="00763DCB">
        <w:rPr>
          <w:rFonts w:eastAsia="Times New Roman" w:cs="Times New Roman"/>
          <w:szCs w:val="24"/>
        </w:rPr>
        <w:t>:</w:t>
      </w:r>
      <w:bookmarkEnd w:id="7"/>
    </w:p>
    <w:p w14:paraId="1112F7A5" w14:textId="77777777" w:rsidR="00B534D3" w:rsidRPr="00763DCB" w:rsidRDefault="00B534D3" w:rsidP="00763DCB">
      <w:pPr>
        <w:pStyle w:val="ListParagraph"/>
        <w:numPr>
          <w:ilvl w:val="0"/>
          <w:numId w:val="9"/>
        </w:numPr>
        <w:spacing w:line="360" w:lineRule="auto"/>
        <w:jc w:val="both"/>
        <w:rPr>
          <w:rFonts w:ascii="Times New Roman" w:hAnsi="Times New Roman" w:cs="Times New Roman"/>
          <w:sz w:val="24"/>
          <w:szCs w:val="24"/>
          <w:lang w:val="en-GB" w:eastAsia="en-GB"/>
        </w:rPr>
      </w:pPr>
      <w:r w:rsidRPr="003366C6">
        <w:rPr>
          <w:rFonts w:ascii="Times New Roman" w:hAnsi="Times New Roman" w:cs="Times New Roman"/>
          <w:b/>
          <w:sz w:val="24"/>
          <w:szCs w:val="24"/>
          <w:lang w:val="en-GB" w:eastAsia="en-GB"/>
        </w:rPr>
        <w:t>Redesigned Room Allocation System</w:t>
      </w:r>
      <w:r w:rsidRPr="00763DCB">
        <w:rPr>
          <w:rFonts w:ascii="Times New Roman" w:hAnsi="Times New Roman" w:cs="Times New Roman"/>
          <w:sz w:val="24"/>
          <w:szCs w:val="24"/>
          <w:lang w:val="en-GB" w:eastAsia="en-GB"/>
        </w:rPr>
        <w:t>: Have a rotating system of allocating rooms to ensure the even distribution of workloads. This decreas</w:t>
      </w:r>
      <w:r w:rsidR="003366C6">
        <w:rPr>
          <w:rFonts w:ascii="Times New Roman" w:hAnsi="Times New Roman" w:cs="Times New Roman"/>
          <w:sz w:val="24"/>
          <w:szCs w:val="24"/>
          <w:lang w:val="en-GB" w:eastAsia="en-GB"/>
        </w:rPr>
        <w:t>es pressure and improves fairness</w:t>
      </w:r>
      <w:r w:rsidRPr="00763DCB">
        <w:rPr>
          <w:rFonts w:ascii="Times New Roman" w:hAnsi="Times New Roman" w:cs="Times New Roman"/>
          <w:sz w:val="24"/>
          <w:szCs w:val="24"/>
          <w:lang w:val="en-GB" w:eastAsia="en-GB"/>
        </w:rPr>
        <w:t>.</w:t>
      </w:r>
    </w:p>
    <w:p w14:paraId="1FB32772" w14:textId="77777777" w:rsidR="00B534D3" w:rsidRPr="00763DCB" w:rsidRDefault="00B534D3" w:rsidP="00763DCB">
      <w:pPr>
        <w:pStyle w:val="ListParagraph"/>
        <w:numPr>
          <w:ilvl w:val="0"/>
          <w:numId w:val="9"/>
        </w:numPr>
        <w:spacing w:line="360" w:lineRule="auto"/>
        <w:jc w:val="both"/>
        <w:rPr>
          <w:rFonts w:ascii="Times New Roman" w:hAnsi="Times New Roman" w:cs="Times New Roman"/>
          <w:sz w:val="24"/>
          <w:szCs w:val="24"/>
          <w:lang w:val="en-GB" w:eastAsia="en-GB"/>
        </w:rPr>
      </w:pPr>
      <w:r w:rsidRPr="003366C6">
        <w:rPr>
          <w:rFonts w:ascii="Times New Roman" w:hAnsi="Times New Roman" w:cs="Times New Roman"/>
          <w:b/>
          <w:sz w:val="24"/>
          <w:szCs w:val="24"/>
          <w:lang w:val="en-GB" w:eastAsia="en-GB"/>
        </w:rPr>
        <w:t>Short Pre-shift Team Meetings</w:t>
      </w:r>
      <w:r w:rsidRPr="00763DCB">
        <w:rPr>
          <w:rFonts w:ascii="Times New Roman" w:hAnsi="Times New Roman" w:cs="Times New Roman"/>
          <w:sz w:val="24"/>
          <w:szCs w:val="24"/>
          <w:lang w:val="en-GB" w:eastAsia="en-GB"/>
        </w:rPr>
        <w:t xml:space="preserve">: Hold five minute pre-shift team meetings to define targets, </w:t>
      </w:r>
      <w:r w:rsidR="003366C6">
        <w:rPr>
          <w:rFonts w:ascii="Times New Roman" w:hAnsi="Times New Roman" w:cs="Times New Roman"/>
          <w:sz w:val="24"/>
          <w:szCs w:val="24"/>
          <w:lang w:val="en-GB" w:eastAsia="en-GB"/>
        </w:rPr>
        <w:t>updates and support needs</w:t>
      </w:r>
      <w:r w:rsidRPr="00763DCB">
        <w:rPr>
          <w:rFonts w:ascii="Times New Roman" w:hAnsi="Times New Roman" w:cs="Times New Roman"/>
          <w:sz w:val="24"/>
          <w:szCs w:val="24"/>
          <w:lang w:val="en-GB" w:eastAsia="en-GB"/>
        </w:rPr>
        <w:t xml:space="preserve">. This </w:t>
      </w:r>
      <w:r w:rsidR="003366C6" w:rsidRPr="00763DCB">
        <w:rPr>
          <w:rFonts w:ascii="Times New Roman" w:hAnsi="Times New Roman" w:cs="Times New Roman"/>
          <w:sz w:val="24"/>
          <w:szCs w:val="24"/>
          <w:lang w:val="en-GB" w:eastAsia="en-GB"/>
        </w:rPr>
        <w:t>improves</w:t>
      </w:r>
      <w:r w:rsidRPr="00763DCB">
        <w:rPr>
          <w:rFonts w:ascii="Times New Roman" w:hAnsi="Times New Roman" w:cs="Times New Roman"/>
          <w:sz w:val="24"/>
          <w:szCs w:val="24"/>
          <w:lang w:val="en-GB" w:eastAsia="en-GB"/>
        </w:rPr>
        <w:t xml:space="preserve"> coordination and motivation.</w:t>
      </w:r>
    </w:p>
    <w:p w14:paraId="36FD043A" w14:textId="77777777" w:rsidR="00B534D3" w:rsidRPr="00763DCB" w:rsidRDefault="00B534D3" w:rsidP="00763DCB">
      <w:pPr>
        <w:pStyle w:val="ListParagraph"/>
        <w:numPr>
          <w:ilvl w:val="0"/>
          <w:numId w:val="9"/>
        </w:numPr>
        <w:spacing w:line="360" w:lineRule="auto"/>
        <w:jc w:val="both"/>
        <w:rPr>
          <w:rStyle w:val="Strong"/>
          <w:rFonts w:ascii="Times New Roman" w:hAnsi="Times New Roman" w:cs="Times New Roman"/>
          <w:b w:val="0"/>
          <w:sz w:val="24"/>
          <w:szCs w:val="24"/>
        </w:rPr>
      </w:pPr>
      <w:r w:rsidRPr="003366C6">
        <w:rPr>
          <w:rStyle w:val="Strong"/>
          <w:rFonts w:ascii="Times New Roman" w:hAnsi="Times New Roman" w:cs="Times New Roman"/>
          <w:sz w:val="24"/>
          <w:szCs w:val="24"/>
        </w:rPr>
        <w:t>Recognition and Feedback</w:t>
      </w:r>
      <w:r w:rsidRPr="00763DCB">
        <w:rPr>
          <w:rStyle w:val="Strong"/>
          <w:rFonts w:ascii="Times New Roman" w:hAnsi="Times New Roman" w:cs="Times New Roman"/>
          <w:b w:val="0"/>
          <w:sz w:val="24"/>
          <w:szCs w:val="24"/>
        </w:rPr>
        <w:t>: Praising even the smallest progress, e.g. when all the rooms are ready in time or when guests leave you wi</w:t>
      </w:r>
      <w:r w:rsidR="003366C6">
        <w:rPr>
          <w:rStyle w:val="Strong"/>
          <w:rFonts w:ascii="Times New Roman" w:hAnsi="Times New Roman" w:cs="Times New Roman"/>
          <w:b w:val="0"/>
          <w:sz w:val="24"/>
          <w:szCs w:val="24"/>
        </w:rPr>
        <w:t>th good reviews. This increases</w:t>
      </w:r>
      <w:r w:rsidRPr="00763DCB">
        <w:rPr>
          <w:rStyle w:val="Strong"/>
          <w:rFonts w:ascii="Times New Roman" w:hAnsi="Times New Roman" w:cs="Times New Roman"/>
          <w:b w:val="0"/>
          <w:sz w:val="24"/>
          <w:szCs w:val="24"/>
        </w:rPr>
        <w:t xml:space="preserve"> motivation as </w:t>
      </w:r>
      <w:r w:rsidR="003366C6" w:rsidRPr="00763DCB">
        <w:rPr>
          <w:rStyle w:val="Strong"/>
          <w:rFonts w:ascii="Times New Roman" w:hAnsi="Times New Roman" w:cs="Times New Roman"/>
          <w:b w:val="0"/>
          <w:sz w:val="24"/>
          <w:szCs w:val="24"/>
        </w:rPr>
        <w:t>suggested</w:t>
      </w:r>
      <w:r w:rsidRPr="00763DCB">
        <w:rPr>
          <w:rStyle w:val="Strong"/>
          <w:rFonts w:ascii="Times New Roman" w:hAnsi="Times New Roman" w:cs="Times New Roman"/>
          <w:b w:val="0"/>
          <w:sz w:val="24"/>
          <w:szCs w:val="24"/>
        </w:rPr>
        <w:t xml:space="preserve"> by Herzberg model</w:t>
      </w:r>
      <w:sdt>
        <w:sdtPr>
          <w:rPr>
            <w:rStyle w:val="Strong"/>
            <w:rFonts w:ascii="Times New Roman" w:hAnsi="Times New Roman" w:cs="Times New Roman"/>
            <w:b w:val="0"/>
            <w:sz w:val="24"/>
            <w:szCs w:val="24"/>
          </w:rPr>
          <w:id w:val="-541287835"/>
          <w:citation/>
        </w:sdtPr>
        <w:sdtContent>
          <w:r w:rsidR="00DE47C0" w:rsidRPr="00763DCB">
            <w:rPr>
              <w:rStyle w:val="Strong"/>
              <w:rFonts w:ascii="Times New Roman" w:hAnsi="Times New Roman" w:cs="Times New Roman"/>
              <w:b w:val="0"/>
              <w:sz w:val="24"/>
              <w:szCs w:val="24"/>
            </w:rPr>
            <w:fldChar w:fldCharType="begin"/>
          </w:r>
          <w:r w:rsidR="00DE47C0" w:rsidRPr="00763DCB">
            <w:rPr>
              <w:rStyle w:val="Strong"/>
              <w:rFonts w:ascii="Times New Roman" w:hAnsi="Times New Roman" w:cs="Times New Roman"/>
              <w:b w:val="0"/>
              <w:sz w:val="24"/>
              <w:szCs w:val="24"/>
            </w:rPr>
            <w:instrText xml:space="preserve"> CITATION Her59 \l 1033 </w:instrText>
          </w:r>
          <w:r w:rsidR="00DE47C0" w:rsidRPr="00763DCB">
            <w:rPr>
              <w:rStyle w:val="Strong"/>
              <w:rFonts w:ascii="Times New Roman" w:hAnsi="Times New Roman" w:cs="Times New Roman"/>
              <w:b w:val="0"/>
              <w:sz w:val="24"/>
              <w:szCs w:val="24"/>
            </w:rPr>
            <w:fldChar w:fldCharType="separate"/>
          </w:r>
          <w:r w:rsidR="00DE47C0" w:rsidRPr="00763DCB">
            <w:rPr>
              <w:rStyle w:val="Strong"/>
              <w:rFonts w:ascii="Times New Roman" w:hAnsi="Times New Roman" w:cs="Times New Roman"/>
              <w:b w:val="0"/>
              <w:noProof/>
              <w:sz w:val="24"/>
              <w:szCs w:val="24"/>
            </w:rPr>
            <w:t xml:space="preserve"> </w:t>
          </w:r>
          <w:r w:rsidR="00DE47C0" w:rsidRPr="00763DCB">
            <w:rPr>
              <w:rFonts w:ascii="Times New Roman" w:hAnsi="Times New Roman" w:cs="Times New Roman"/>
              <w:noProof/>
              <w:sz w:val="24"/>
              <w:szCs w:val="24"/>
            </w:rPr>
            <w:t>(Herzberg, 1959)</w:t>
          </w:r>
          <w:r w:rsidR="00DE47C0" w:rsidRPr="00763DCB">
            <w:rPr>
              <w:rStyle w:val="Strong"/>
              <w:rFonts w:ascii="Times New Roman" w:hAnsi="Times New Roman" w:cs="Times New Roman"/>
              <w:b w:val="0"/>
              <w:sz w:val="24"/>
              <w:szCs w:val="24"/>
            </w:rPr>
            <w:fldChar w:fldCharType="end"/>
          </w:r>
        </w:sdtContent>
      </w:sdt>
      <w:r w:rsidRPr="00763DCB">
        <w:rPr>
          <w:rStyle w:val="Strong"/>
          <w:rFonts w:ascii="Times New Roman" w:hAnsi="Times New Roman" w:cs="Times New Roman"/>
          <w:b w:val="0"/>
          <w:sz w:val="24"/>
          <w:szCs w:val="24"/>
        </w:rPr>
        <w:t>.</w:t>
      </w:r>
    </w:p>
    <w:p w14:paraId="2397E74F" w14:textId="77777777" w:rsidR="00B534D3" w:rsidRPr="00763DCB" w:rsidRDefault="00B534D3" w:rsidP="00763DCB">
      <w:pPr>
        <w:pStyle w:val="Heading1"/>
        <w:spacing w:line="360" w:lineRule="auto"/>
        <w:jc w:val="both"/>
        <w:rPr>
          <w:rStyle w:val="Strong"/>
          <w:rFonts w:cs="Times New Roman"/>
          <w:b/>
          <w:szCs w:val="24"/>
        </w:rPr>
      </w:pPr>
      <w:bookmarkStart w:id="8" w:name="_Toc213691763"/>
      <w:r w:rsidRPr="00763DCB">
        <w:rPr>
          <w:rStyle w:val="Strong"/>
          <w:rFonts w:cs="Times New Roman"/>
          <w:b/>
          <w:szCs w:val="24"/>
        </w:rPr>
        <w:t>Conclusion</w:t>
      </w:r>
      <w:bookmarkEnd w:id="8"/>
    </w:p>
    <w:p w14:paraId="15918B0F" w14:textId="77777777" w:rsidR="00B534D3" w:rsidRPr="00763DCB" w:rsidRDefault="00B534D3" w:rsidP="00763DCB">
      <w:pPr>
        <w:spacing w:line="360" w:lineRule="auto"/>
        <w:jc w:val="both"/>
        <w:rPr>
          <w:rStyle w:val="Strong"/>
          <w:rFonts w:ascii="Times New Roman" w:hAnsi="Times New Roman" w:cs="Times New Roman"/>
          <w:b w:val="0"/>
          <w:sz w:val="24"/>
          <w:szCs w:val="24"/>
        </w:rPr>
      </w:pPr>
      <w:r w:rsidRPr="00763DCB">
        <w:rPr>
          <w:rStyle w:val="Strong"/>
          <w:rFonts w:ascii="Times New Roman" w:hAnsi="Times New Roman" w:cs="Times New Roman"/>
          <w:b w:val="0"/>
          <w:sz w:val="24"/>
          <w:szCs w:val="24"/>
        </w:rPr>
        <w:t>This experience helped me to learn that the core of the guest service operations is leadership, motivation, and teamwork. The reflection helped me realise that management styles and organisational culture determine the attitudes and performance of employees. The capability of the housekeeping manager to exercise control and compassion showed actual leadership at work.</w:t>
      </w:r>
    </w:p>
    <w:p w14:paraId="0B906B43" w14:textId="77777777" w:rsidR="00B534D3" w:rsidRPr="00763DCB" w:rsidRDefault="00B534D3" w:rsidP="00763DCB">
      <w:pPr>
        <w:spacing w:line="360" w:lineRule="auto"/>
        <w:jc w:val="both"/>
        <w:rPr>
          <w:rStyle w:val="Strong"/>
          <w:rFonts w:ascii="Times New Roman" w:hAnsi="Times New Roman" w:cs="Times New Roman"/>
          <w:b w:val="0"/>
          <w:sz w:val="24"/>
          <w:szCs w:val="24"/>
        </w:rPr>
      </w:pPr>
      <w:r w:rsidRPr="00763DCB">
        <w:rPr>
          <w:rStyle w:val="Strong"/>
          <w:rFonts w:ascii="Times New Roman" w:hAnsi="Times New Roman" w:cs="Times New Roman"/>
          <w:b w:val="0"/>
          <w:sz w:val="24"/>
          <w:szCs w:val="24"/>
        </w:rPr>
        <w:t>Theories that I used like transformational leadership, Tuckman Team Development and Herzberg Motivation-Hygiene Theory assisted me in understanding what I was going through. I also observed the direct impact of operational teamwork on the satisfaction of guests and marketing performance.</w:t>
      </w:r>
    </w:p>
    <w:p w14:paraId="3E6F8E48" w14:textId="77777777" w:rsidR="00DE47C0" w:rsidRPr="00763DCB" w:rsidRDefault="00012105" w:rsidP="00763DCB">
      <w:pPr>
        <w:spacing w:line="360" w:lineRule="auto"/>
        <w:jc w:val="both"/>
        <w:rPr>
          <w:rFonts w:ascii="Times New Roman" w:eastAsia="Times New Roman" w:hAnsi="Times New Roman" w:cs="Times New Roman"/>
          <w:b/>
          <w:sz w:val="24"/>
          <w:szCs w:val="24"/>
          <w:lang w:val="en-GB" w:eastAsia="en-GB"/>
        </w:rPr>
      </w:pPr>
      <w:r>
        <w:rPr>
          <w:rStyle w:val="Strong"/>
          <w:rFonts w:ascii="Times New Roman" w:hAnsi="Times New Roman" w:cs="Times New Roman"/>
          <w:b w:val="0"/>
          <w:sz w:val="24"/>
          <w:szCs w:val="24"/>
        </w:rPr>
        <w:t xml:space="preserve">Overall, </w:t>
      </w:r>
      <w:r w:rsidR="00B534D3" w:rsidRPr="00763DCB">
        <w:rPr>
          <w:rStyle w:val="Strong"/>
          <w:rFonts w:ascii="Times New Roman" w:hAnsi="Times New Roman" w:cs="Times New Roman"/>
          <w:b w:val="0"/>
          <w:sz w:val="24"/>
          <w:szCs w:val="24"/>
        </w:rPr>
        <w:t>I was able to understand that effective guest service operations should be based on communication, fairness, and recognition. This set of lessons will help me in my further leadership positions, as I will remember that people who are motivated, supported, and respected are the first step to achieving good service quality</w:t>
      </w:r>
      <w:r w:rsidR="005D29D8" w:rsidRPr="00763DCB">
        <w:rPr>
          <w:rFonts w:ascii="Times New Roman" w:eastAsia="Times New Roman" w:hAnsi="Times New Roman" w:cs="Times New Roman"/>
          <w:b/>
          <w:sz w:val="24"/>
          <w:szCs w:val="24"/>
          <w:lang w:val="en-GB" w:eastAsia="en-GB"/>
        </w:rPr>
        <w:t>.</w:t>
      </w:r>
    </w:p>
    <w:p w14:paraId="58B228B0" w14:textId="77777777" w:rsidR="00775C16" w:rsidRPr="00763DCB" w:rsidRDefault="00DE47C0" w:rsidP="00763DCB">
      <w:pPr>
        <w:spacing w:line="360" w:lineRule="auto"/>
        <w:jc w:val="both"/>
        <w:rPr>
          <w:rFonts w:ascii="Times New Roman" w:hAnsi="Times New Roman" w:cs="Times New Roman"/>
          <w:sz w:val="24"/>
          <w:szCs w:val="24"/>
        </w:rPr>
      </w:pPr>
      <w:r w:rsidRPr="00763DCB">
        <w:rPr>
          <w:rFonts w:ascii="Times New Roman" w:hAnsi="Times New Roman" w:cs="Times New Roman"/>
          <w:sz w:val="24"/>
          <w:szCs w:val="24"/>
        </w:rPr>
        <w:br w:type="page"/>
      </w:r>
    </w:p>
    <w:sdt>
      <w:sdtPr>
        <w:rPr>
          <w:rFonts w:asciiTheme="minorHAnsi" w:eastAsiaTheme="minorHAnsi" w:hAnsiTheme="minorHAnsi" w:cstheme="minorBidi"/>
          <w:b w:val="0"/>
          <w:bCs w:val="0"/>
          <w:sz w:val="22"/>
          <w:szCs w:val="22"/>
          <w:lang w:val="en-US" w:eastAsia="en-US"/>
        </w:rPr>
        <w:id w:val="-573587230"/>
        <w:bibliography/>
      </w:sdtPr>
      <w:sdtContent>
        <w:sdt>
          <w:sdtPr>
            <w:rPr>
              <w:rFonts w:asciiTheme="minorHAnsi" w:eastAsiaTheme="minorHAnsi" w:hAnsiTheme="minorHAnsi" w:cstheme="minorBidi"/>
              <w:b w:val="0"/>
              <w:bCs w:val="0"/>
              <w:sz w:val="22"/>
              <w:szCs w:val="22"/>
              <w:lang w:val="en-US" w:eastAsia="en-US"/>
            </w:rPr>
            <w:id w:val="222572823"/>
            <w:docPartObj>
              <w:docPartGallery w:val="Bibliographies"/>
              <w:docPartUnique/>
            </w:docPartObj>
          </w:sdtPr>
          <w:sdtContent>
            <w:p w14:paraId="45CFBB2F" w14:textId="77777777" w:rsidR="00012105" w:rsidRPr="001E0296" w:rsidRDefault="00012105" w:rsidP="00012105">
              <w:pPr>
                <w:pStyle w:val="Heading4"/>
                <w:rPr>
                  <w:sz w:val="32"/>
                  <w:szCs w:val="32"/>
                </w:rPr>
              </w:pPr>
              <w:r w:rsidRPr="001E0296">
                <w:rPr>
                  <w:sz w:val="32"/>
                  <w:szCs w:val="32"/>
                </w:rPr>
                <w:t xml:space="preserve">References </w:t>
              </w:r>
            </w:p>
            <w:p w14:paraId="4D4CCC58" w14:textId="77777777" w:rsidR="00012105" w:rsidRPr="005D29D8" w:rsidRDefault="00012105" w:rsidP="00012105">
              <w:pPr>
                <w:spacing w:before="100" w:beforeAutospacing="1" w:after="100" w:afterAutospacing="1" w:line="240" w:lineRule="auto"/>
                <w:rPr>
                  <w:rFonts w:ascii="Times New Roman" w:eastAsia="Times New Roman" w:hAnsi="Times New Roman" w:cs="Times New Roman"/>
                  <w:sz w:val="24"/>
                  <w:szCs w:val="24"/>
                  <w:lang w:val="en-GB" w:eastAsia="en-GB"/>
                </w:rPr>
              </w:pPr>
              <w:r w:rsidRPr="005D29D8">
                <w:rPr>
                  <w:rFonts w:ascii="Times New Roman" w:eastAsia="Times New Roman" w:hAnsi="Times New Roman" w:cs="Times New Roman"/>
                  <w:sz w:val="24"/>
                  <w:szCs w:val="24"/>
                  <w:lang w:val="en-GB" w:eastAsia="en-GB"/>
                </w:rPr>
                <w:t xml:space="preserve">Cherry, K. (2024) </w:t>
              </w:r>
              <w:r w:rsidRPr="005D29D8">
                <w:rPr>
                  <w:rFonts w:ascii="Times New Roman" w:eastAsia="Times New Roman" w:hAnsi="Times New Roman" w:cs="Times New Roman"/>
                  <w:i/>
                  <w:iCs/>
                  <w:sz w:val="24"/>
                  <w:szCs w:val="24"/>
                  <w:lang w:val="en-GB" w:eastAsia="en-GB"/>
                </w:rPr>
                <w:t>Lewin’s Leadership Styles Explained.</w:t>
              </w:r>
              <w:r w:rsidRPr="005D29D8">
                <w:rPr>
                  <w:rFonts w:ascii="Times New Roman" w:eastAsia="Times New Roman" w:hAnsi="Times New Roman" w:cs="Times New Roman"/>
                  <w:sz w:val="24"/>
                  <w:szCs w:val="24"/>
                  <w:lang w:val="en-GB" w:eastAsia="en-GB"/>
                </w:rPr>
                <w:t xml:space="preserve"> Available at: </w:t>
              </w:r>
              <w:hyperlink r:id="rId6" w:history="1">
                <w:r w:rsidRPr="005D29D8">
                  <w:rPr>
                    <w:rFonts w:ascii="Times New Roman" w:eastAsia="Times New Roman" w:hAnsi="Times New Roman" w:cs="Times New Roman"/>
                    <w:color w:val="0000FF"/>
                    <w:sz w:val="24"/>
                    <w:szCs w:val="24"/>
                    <w:u w:val="single"/>
                    <w:lang w:val="en-GB" w:eastAsia="en-GB"/>
                  </w:rPr>
                  <w:t>https://www.verywellmind.com/what-is-lewins-leadership-styles-2795314</w:t>
                </w:r>
              </w:hyperlink>
              <w:r w:rsidRPr="005D29D8">
                <w:rPr>
                  <w:rFonts w:ascii="Times New Roman" w:eastAsia="Times New Roman" w:hAnsi="Times New Roman" w:cs="Times New Roman"/>
                  <w:sz w:val="24"/>
                  <w:szCs w:val="24"/>
                  <w:lang w:val="en-GB" w:eastAsia="en-GB"/>
                </w:rPr>
                <w:t xml:space="preserve"> (Accessed: 2</w:t>
              </w:r>
              <w:r>
                <w:rPr>
                  <w:rFonts w:ascii="Times New Roman" w:eastAsia="Times New Roman" w:hAnsi="Times New Roman" w:cs="Times New Roman"/>
                  <w:sz w:val="24"/>
                  <w:szCs w:val="24"/>
                  <w:lang w:val="en-GB" w:eastAsia="en-GB"/>
                </w:rPr>
                <w:t>9 October</w:t>
              </w:r>
              <w:r w:rsidRPr="005D29D8">
                <w:rPr>
                  <w:rFonts w:ascii="Times New Roman" w:eastAsia="Times New Roman" w:hAnsi="Times New Roman" w:cs="Times New Roman"/>
                  <w:sz w:val="24"/>
                  <w:szCs w:val="24"/>
                  <w:lang w:val="en-GB" w:eastAsia="en-GB"/>
                </w:rPr>
                <w:t xml:space="preserve"> 2025).</w:t>
              </w:r>
            </w:p>
            <w:p w14:paraId="164836BF" w14:textId="77777777" w:rsidR="00012105" w:rsidRPr="005D29D8" w:rsidRDefault="00012105" w:rsidP="00012105">
              <w:pPr>
                <w:spacing w:before="100" w:beforeAutospacing="1" w:after="100" w:afterAutospacing="1" w:line="240" w:lineRule="auto"/>
                <w:rPr>
                  <w:rFonts w:ascii="Times New Roman" w:eastAsia="Times New Roman" w:hAnsi="Times New Roman" w:cs="Times New Roman"/>
                  <w:sz w:val="24"/>
                  <w:szCs w:val="24"/>
                  <w:lang w:val="en-GB" w:eastAsia="en-GB"/>
                </w:rPr>
              </w:pPr>
              <w:r w:rsidRPr="005D29D8">
                <w:rPr>
                  <w:rFonts w:ascii="Times New Roman" w:eastAsia="Times New Roman" w:hAnsi="Times New Roman" w:cs="Times New Roman"/>
                  <w:sz w:val="24"/>
                  <w:szCs w:val="24"/>
                  <w:lang w:val="en-GB" w:eastAsia="en-GB"/>
                </w:rPr>
                <w:t xml:space="preserve">Herzberg, F. (1959) </w:t>
              </w:r>
              <w:r w:rsidRPr="005D29D8">
                <w:rPr>
                  <w:rFonts w:ascii="Times New Roman" w:eastAsia="Times New Roman" w:hAnsi="Times New Roman" w:cs="Times New Roman"/>
                  <w:i/>
                  <w:iCs/>
                  <w:sz w:val="24"/>
                  <w:szCs w:val="24"/>
                  <w:lang w:val="en-GB" w:eastAsia="en-GB"/>
                </w:rPr>
                <w:t>The Motivation to Work.</w:t>
              </w:r>
              <w:r w:rsidRPr="005D29D8">
                <w:rPr>
                  <w:rFonts w:ascii="Times New Roman" w:eastAsia="Times New Roman" w:hAnsi="Times New Roman" w:cs="Times New Roman"/>
                  <w:sz w:val="24"/>
                  <w:szCs w:val="24"/>
                  <w:lang w:val="en-GB" w:eastAsia="en-GB"/>
                </w:rPr>
                <w:t xml:space="preserve"> New York: John Wiley &amp; Sons.</w:t>
              </w:r>
            </w:p>
            <w:p w14:paraId="6B68EAA4" w14:textId="77777777" w:rsidR="00012105" w:rsidRPr="005D29D8" w:rsidRDefault="00012105" w:rsidP="00012105">
              <w:pPr>
                <w:spacing w:before="100" w:beforeAutospacing="1" w:after="100" w:afterAutospacing="1" w:line="240" w:lineRule="auto"/>
                <w:rPr>
                  <w:rFonts w:ascii="Times New Roman" w:eastAsia="Times New Roman" w:hAnsi="Times New Roman" w:cs="Times New Roman"/>
                  <w:sz w:val="24"/>
                  <w:szCs w:val="24"/>
                  <w:lang w:val="en-GB" w:eastAsia="en-GB"/>
                </w:rPr>
              </w:pPr>
              <w:r w:rsidRPr="005D29D8">
                <w:rPr>
                  <w:rFonts w:ascii="Times New Roman" w:eastAsia="Times New Roman" w:hAnsi="Times New Roman" w:cs="Times New Roman"/>
                  <w:sz w:val="24"/>
                  <w:szCs w:val="24"/>
                  <w:lang w:val="en-GB" w:eastAsia="en-GB"/>
                </w:rPr>
                <w:t xml:space="preserve">HospitalityNet (2023) ‘Improving Service Quality in Hotels Through Employee Engagement.’ </w:t>
              </w:r>
              <w:r w:rsidRPr="005D29D8">
                <w:rPr>
                  <w:rFonts w:ascii="Times New Roman" w:eastAsia="Times New Roman" w:hAnsi="Times New Roman" w:cs="Times New Roman"/>
                  <w:i/>
                  <w:iCs/>
                  <w:sz w:val="24"/>
                  <w:szCs w:val="24"/>
                  <w:lang w:val="en-GB" w:eastAsia="en-GB"/>
                </w:rPr>
                <w:t>Hospitality Net.</w:t>
              </w:r>
              <w:r w:rsidRPr="005D29D8">
                <w:rPr>
                  <w:rFonts w:ascii="Times New Roman" w:eastAsia="Times New Roman" w:hAnsi="Times New Roman" w:cs="Times New Roman"/>
                  <w:sz w:val="24"/>
                  <w:szCs w:val="24"/>
                  <w:lang w:val="en-GB" w:eastAsia="en-GB"/>
                </w:rPr>
                <w:t xml:space="preserve"> Available at: </w:t>
              </w:r>
              <w:hyperlink r:id="rId7" w:history="1">
                <w:r w:rsidRPr="005D29D8">
                  <w:rPr>
                    <w:rFonts w:ascii="Times New Roman" w:eastAsia="Times New Roman" w:hAnsi="Times New Roman" w:cs="Times New Roman"/>
                    <w:color w:val="0000FF"/>
                    <w:sz w:val="24"/>
                    <w:szCs w:val="24"/>
                    <w:u w:val="single"/>
                    <w:lang w:val="en-GB" w:eastAsia="en-GB"/>
                  </w:rPr>
                  <w:t>https://www.hospitalitynet.org/opinion/4113788.html</w:t>
                </w:r>
              </w:hyperlink>
              <w:r>
                <w:rPr>
                  <w:rFonts w:ascii="Times New Roman" w:eastAsia="Times New Roman" w:hAnsi="Times New Roman" w:cs="Times New Roman"/>
                  <w:sz w:val="24"/>
                  <w:szCs w:val="24"/>
                  <w:lang w:val="en-GB" w:eastAsia="en-GB"/>
                </w:rPr>
                <w:t xml:space="preserve"> (Accessed: 27 October</w:t>
              </w:r>
              <w:r w:rsidRPr="005D29D8">
                <w:rPr>
                  <w:rFonts w:ascii="Times New Roman" w:eastAsia="Times New Roman" w:hAnsi="Times New Roman" w:cs="Times New Roman"/>
                  <w:sz w:val="24"/>
                  <w:szCs w:val="24"/>
                  <w:lang w:val="en-GB" w:eastAsia="en-GB"/>
                </w:rPr>
                <w:t xml:space="preserve"> 2025).</w:t>
              </w:r>
            </w:p>
            <w:p w14:paraId="32FE8AB1" w14:textId="77777777" w:rsidR="00012105" w:rsidRPr="005D29D8" w:rsidRDefault="00012105" w:rsidP="00012105">
              <w:pPr>
                <w:spacing w:before="100" w:beforeAutospacing="1" w:after="100" w:afterAutospacing="1" w:line="240" w:lineRule="auto"/>
                <w:rPr>
                  <w:rFonts w:ascii="Times New Roman" w:eastAsia="Times New Roman" w:hAnsi="Times New Roman" w:cs="Times New Roman"/>
                  <w:sz w:val="24"/>
                  <w:szCs w:val="24"/>
                  <w:lang w:val="en-GB" w:eastAsia="en-GB"/>
                </w:rPr>
              </w:pPr>
              <w:r w:rsidRPr="005D29D8">
                <w:rPr>
                  <w:rFonts w:ascii="Times New Roman" w:eastAsia="Times New Roman" w:hAnsi="Times New Roman" w:cs="Times New Roman"/>
                  <w:sz w:val="24"/>
                  <w:szCs w:val="24"/>
                  <w:lang w:val="en-GB" w:eastAsia="en-GB"/>
                </w:rPr>
                <w:t xml:space="preserve">Huczynski, A. and Buchanan, D. (2019) </w:t>
              </w:r>
              <w:r w:rsidRPr="005D29D8">
                <w:rPr>
                  <w:rFonts w:ascii="Times New Roman" w:eastAsia="Times New Roman" w:hAnsi="Times New Roman" w:cs="Times New Roman"/>
                  <w:i/>
                  <w:iCs/>
                  <w:sz w:val="24"/>
                  <w:szCs w:val="24"/>
                  <w:lang w:val="en-GB" w:eastAsia="en-GB"/>
                </w:rPr>
                <w:t>Organisational Behaviour.</w:t>
              </w:r>
              <w:r w:rsidRPr="005D29D8">
                <w:rPr>
                  <w:rFonts w:ascii="Times New Roman" w:eastAsia="Times New Roman" w:hAnsi="Times New Roman" w:cs="Times New Roman"/>
                  <w:sz w:val="24"/>
                  <w:szCs w:val="24"/>
                  <w:lang w:val="en-GB" w:eastAsia="en-GB"/>
                </w:rPr>
                <w:t xml:space="preserve"> 10th edn. Harlow: Pearson Education.</w:t>
              </w:r>
            </w:p>
            <w:p w14:paraId="6A1B7E8A" w14:textId="77777777" w:rsidR="00012105" w:rsidRPr="005D29D8" w:rsidRDefault="00012105" w:rsidP="00012105">
              <w:pPr>
                <w:spacing w:before="100" w:beforeAutospacing="1" w:after="100" w:afterAutospacing="1" w:line="240" w:lineRule="auto"/>
                <w:rPr>
                  <w:rFonts w:ascii="Times New Roman" w:eastAsia="Times New Roman" w:hAnsi="Times New Roman" w:cs="Times New Roman"/>
                  <w:sz w:val="24"/>
                  <w:szCs w:val="24"/>
                  <w:lang w:val="en-GB" w:eastAsia="en-GB"/>
                </w:rPr>
              </w:pPr>
              <w:r w:rsidRPr="005D29D8">
                <w:rPr>
                  <w:rFonts w:ascii="Times New Roman" w:eastAsia="Times New Roman" w:hAnsi="Times New Roman" w:cs="Times New Roman"/>
                  <w:sz w:val="24"/>
                  <w:szCs w:val="24"/>
                  <w:lang w:val="en-GB" w:eastAsia="en-GB"/>
                </w:rPr>
                <w:t xml:space="preserve">Kolb, D.A. (1984) </w:t>
              </w:r>
              <w:r w:rsidRPr="005D29D8">
                <w:rPr>
                  <w:rFonts w:ascii="Times New Roman" w:eastAsia="Times New Roman" w:hAnsi="Times New Roman" w:cs="Times New Roman"/>
                  <w:i/>
                  <w:iCs/>
                  <w:sz w:val="24"/>
                  <w:szCs w:val="24"/>
                  <w:lang w:val="en-GB" w:eastAsia="en-GB"/>
                </w:rPr>
                <w:t>Experiential Learning: Experience as the Source of Learning and Development.</w:t>
              </w:r>
              <w:r w:rsidRPr="005D29D8">
                <w:rPr>
                  <w:rFonts w:ascii="Times New Roman" w:eastAsia="Times New Roman" w:hAnsi="Times New Roman" w:cs="Times New Roman"/>
                  <w:sz w:val="24"/>
                  <w:szCs w:val="24"/>
                  <w:lang w:val="en-GB" w:eastAsia="en-GB"/>
                </w:rPr>
                <w:t xml:space="preserve"> Englewood Cliffs, NJ: Prentice Hall.</w:t>
              </w:r>
            </w:p>
            <w:p w14:paraId="3BD276F5" w14:textId="77777777" w:rsidR="00012105" w:rsidRPr="005D29D8" w:rsidRDefault="00012105" w:rsidP="00012105">
              <w:pPr>
                <w:spacing w:before="100" w:beforeAutospacing="1" w:after="100" w:afterAutospacing="1" w:line="240" w:lineRule="auto"/>
                <w:rPr>
                  <w:rFonts w:ascii="Times New Roman" w:eastAsia="Times New Roman" w:hAnsi="Times New Roman" w:cs="Times New Roman"/>
                  <w:sz w:val="24"/>
                  <w:szCs w:val="24"/>
                  <w:lang w:val="en-GB" w:eastAsia="en-GB"/>
                </w:rPr>
              </w:pPr>
              <w:r w:rsidRPr="005D29D8">
                <w:rPr>
                  <w:rFonts w:ascii="Times New Roman" w:eastAsia="Times New Roman" w:hAnsi="Times New Roman" w:cs="Times New Roman"/>
                  <w:sz w:val="24"/>
                  <w:szCs w:val="24"/>
                  <w:lang w:val="en-GB" w:eastAsia="en-GB"/>
                </w:rPr>
                <w:t xml:space="preserve">McGregor, D. (1960) </w:t>
              </w:r>
              <w:r w:rsidRPr="005D29D8">
                <w:rPr>
                  <w:rFonts w:ascii="Times New Roman" w:eastAsia="Times New Roman" w:hAnsi="Times New Roman" w:cs="Times New Roman"/>
                  <w:i/>
                  <w:iCs/>
                  <w:sz w:val="24"/>
                  <w:szCs w:val="24"/>
                  <w:lang w:val="en-GB" w:eastAsia="en-GB"/>
                </w:rPr>
                <w:t>The Human Side of Enterprise.</w:t>
              </w:r>
              <w:r w:rsidRPr="005D29D8">
                <w:rPr>
                  <w:rFonts w:ascii="Times New Roman" w:eastAsia="Times New Roman" w:hAnsi="Times New Roman" w:cs="Times New Roman"/>
                  <w:sz w:val="24"/>
                  <w:szCs w:val="24"/>
                  <w:lang w:val="en-GB" w:eastAsia="en-GB"/>
                </w:rPr>
                <w:t xml:space="preserve"> New York: McGraw-Hill.</w:t>
              </w:r>
            </w:p>
            <w:p w14:paraId="142A7464" w14:textId="77777777" w:rsidR="00012105" w:rsidRPr="005D29D8" w:rsidRDefault="00012105" w:rsidP="00012105">
              <w:pPr>
                <w:spacing w:before="100" w:beforeAutospacing="1" w:after="100" w:afterAutospacing="1" w:line="240" w:lineRule="auto"/>
                <w:rPr>
                  <w:rFonts w:ascii="Times New Roman" w:eastAsia="Times New Roman" w:hAnsi="Times New Roman" w:cs="Times New Roman"/>
                  <w:sz w:val="24"/>
                  <w:szCs w:val="24"/>
                  <w:lang w:val="en-GB" w:eastAsia="en-GB"/>
                </w:rPr>
              </w:pPr>
              <w:r w:rsidRPr="005D29D8">
                <w:rPr>
                  <w:rFonts w:ascii="Times New Roman" w:eastAsia="Times New Roman" w:hAnsi="Times New Roman" w:cs="Times New Roman"/>
                  <w:sz w:val="24"/>
                  <w:szCs w:val="24"/>
                  <w:lang w:val="en-GB" w:eastAsia="en-GB"/>
                </w:rPr>
                <w:t xml:space="preserve">MIT Human Resources (n.d.) </w:t>
              </w:r>
              <w:r w:rsidRPr="005D29D8">
                <w:rPr>
                  <w:rFonts w:ascii="Times New Roman" w:eastAsia="Times New Roman" w:hAnsi="Times New Roman" w:cs="Times New Roman"/>
                  <w:i/>
                  <w:iCs/>
                  <w:sz w:val="24"/>
                  <w:szCs w:val="24"/>
                  <w:lang w:val="en-GB" w:eastAsia="en-GB"/>
                </w:rPr>
                <w:t>Using the Stages of Team Development.</w:t>
              </w:r>
              <w:r w:rsidRPr="005D29D8">
                <w:rPr>
                  <w:rFonts w:ascii="Times New Roman" w:eastAsia="Times New Roman" w:hAnsi="Times New Roman" w:cs="Times New Roman"/>
                  <w:sz w:val="24"/>
                  <w:szCs w:val="24"/>
                  <w:lang w:val="en-GB" w:eastAsia="en-GB"/>
                </w:rPr>
                <w:t xml:space="preserve"> Available at: </w:t>
              </w:r>
              <w:hyperlink r:id="rId8" w:history="1">
                <w:r w:rsidRPr="005D29D8">
                  <w:rPr>
                    <w:rFonts w:ascii="Times New Roman" w:eastAsia="Times New Roman" w:hAnsi="Times New Roman" w:cs="Times New Roman"/>
                    <w:color w:val="0000FF"/>
                    <w:sz w:val="24"/>
                    <w:szCs w:val="24"/>
                    <w:u w:val="single"/>
                    <w:lang w:val="en-GB" w:eastAsia="en-GB"/>
                  </w:rPr>
                  <w:t>https://hr.mit.edu/learning-topics/teams/articles/stages-development</w:t>
                </w:r>
              </w:hyperlink>
              <w:r>
                <w:rPr>
                  <w:rFonts w:ascii="Times New Roman" w:eastAsia="Times New Roman" w:hAnsi="Times New Roman" w:cs="Times New Roman"/>
                  <w:sz w:val="24"/>
                  <w:szCs w:val="24"/>
                  <w:lang w:val="en-GB" w:eastAsia="en-GB"/>
                </w:rPr>
                <w:t xml:space="preserve"> (Accessed: 1</w:t>
              </w:r>
              <w:r w:rsidRPr="005D29D8">
                <w:rPr>
                  <w:rFonts w:ascii="Times New Roman" w:eastAsia="Times New Roman" w:hAnsi="Times New Roman" w:cs="Times New Roman"/>
                  <w:sz w:val="24"/>
                  <w:szCs w:val="24"/>
                  <w:lang w:val="en-GB" w:eastAsia="en-GB"/>
                </w:rPr>
                <w:t xml:space="preserve"> November 2025).</w:t>
              </w:r>
            </w:p>
            <w:p w14:paraId="3BBFDC92" w14:textId="77777777" w:rsidR="00012105" w:rsidRPr="005D29D8" w:rsidRDefault="00012105" w:rsidP="00012105">
              <w:pPr>
                <w:spacing w:before="100" w:beforeAutospacing="1" w:after="100" w:afterAutospacing="1" w:line="240" w:lineRule="auto"/>
                <w:rPr>
                  <w:rFonts w:ascii="Times New Roman" w:eastAsia="Times New Roman" w:hAnsi="Times New Roman" w:cs="Times New Roman"/>
                  <w:sz w:val="24"/>
                  <w:szCs w:val="24"/>
                  <w:lang w:val="en-GB" w:eastAsia="en-GB"/>
                </w:rPr>
              </w:pPr>
              <w:r w:rsidRPr="005D29D8">
                <w:rPr>
                  <w:rFonts w:ascii="Times New Roman" w:eastAsia="Times New Roman" w:hAnsi="Times New Roman" w:cs="Times New Roman"/>
                  <w:sz w:val="24"/>
                  <w:szCs w:val="24"/>
                  <w:lang w:val="en-GB" w:eastAsia="en-GB"/>
                </w:rPr>
                <w:t xml:space="preserve">Parasuraman, A., Zeithaml, V.A. and Berry, L.L. (1985) ‘A Conceptual Model of Service Quality and Its Implications for Future Research.’ </w:t>
              </w:r>
              <w:r w:rsidRPr="005D29D8">
                <w:rPr>
                  <w:rFonts w:ascii="Times New Roman" w:eastAsia="Times New Roman" w:hAnsi="Times New Roman" w:cs="Times New Roman"/>
                  <w:i/>
                  <w:iCs/>
                  <w:sz w:val="24"/>
                  <w:szCs w:val="24"/>
                  <w:lang w:val="en-GB" w:eastAsia="en-GB"/>
                </w:rPr>
                <w:t>Journal of Marketing,</w:t>
              </w:r>
              <w:r w:rsidRPr="005D29D8">
                <w:rPr>
                  <w:rFonts w:ascii="Times New Roman" w:eastAsia="Times New Roman" w:hAnsi="Times New Roman" w:cs="Times New Roman"/>
                  <w:sz w:val="24"/>
                  <w:szCs w:val="24"/>
                  <w:lang w:val="en-GB" w:eastAsia="en-GB"/>
                </w:rPr>
                <w:t xml:space="preserve"> 49(4), pp. 41–50. Available at: </w:t>
              </w:r>
              <w:hyperlink r:id="rId9" w:history="1">
                <w:r w:rsidRPr="005D29D8">
                  <w:rPr>
                    <w:rFonts w:ascii="Times New Roman" w:eastAsia="Times New Roman" w:hAnsi="Times New Roman" w:cs="Times New Roman"/>
                    <w:color w:val="0000FF"/>
                    <w:sz w:val="24"/>
                    <w:szCs w:val="24"/>
                    <w:u w:val="single"/>
                    <w:lang w:val="en-GB" w:eastAsia="en-GB"/>
                  </w:rPr>
                  <w:t>https://www.jstor.org/stable/1251430</w:t>
                </w:r>
              </w:hyperlink>
              <w:r>
                <w:rPr>
                  <w:rFonts w:ascii="Times New Roman" w:eastAsia="Times New Roman" w:hAnsi="Times New Roman" w:cs="Times New Roman"/>
                  <w:sz w:val="24"/>
                  <w:szCs w:val="24"/>
                  <w:lang w:val="en-GB" w:eastAsia="en-GB"/>
                </w:rPr>
                <w:t xml:space="preserve"> (Accessed:  25 October</w:t>
              </w:r>
              <w:r w:rsidRPr="005D29D8">
                <w:rPr>
                  <w:rFonts w:ascii="Times New Roman" w:eastAsia="Times New Roman" w:hAnsi="Times New Roman" w:cs="Times New Roman"/>
                  <w:sz w:val="24"/>
                  <w:szCs w:val="24"/>
                  <w:lang w:val="en-GB" w:eastAsia="en-GB"/>
                </w:rPr>
                <w:t xml:space="preserve"> 2025).</w:t>
              </w:r>
            </w:p>
            <w:p w14:paraId="4A7DA860" w14:textId="77777777" w:rsidR="00012105" w:rsidRPr="005D29D8" w:rsidRDefault="00012105" w:rsidP="00012105">
              <w:pPr>
                <w:spacing w:before="100" w:beforeAutospacing="1" w:after="100" w:afterAutospacing="1" w:line="240" w:lineRule="auto"/>
                <w:rPr>
                  <w:rFonts w:ascii="Times New Roman" w:eastAsia="Times New Roman" w:hAnsi="Times New Roman" w:cs="Times New Roman"/>
                  <w:sz w:val="24"/>
                  <w:szCs w:val="24"/>
                  <w:lang w:val="en-GB" w:eastAsia="en-GB"/>
                </w:rPr>
              </w:pPr>
              <w:r w:rsidRPr="005D29D8">
                <w:rPr>
                  <w:rFonts w:ascii="Times New Roman" w:eastAsia="Times New Roman" w:hAnsi="Times New Roman" w:cs="Times New Roman"/>
                  <w:sz w:val="24"/>
                  <w:szCs w:val="24"/>
                  <w:lang w:val="en-GB" w:eastAsia="en-GB"/>
                </w:rPr>
                <w:t xml:space="preserve">Schein, E.H. (2017) ‘Organizational Culture and Leadership Revisited.’ </w:t>
              </w:r>
              <w:r w:rsidRPr="005D29D8">
                <w:rPr>
                  <w:rFonts w:ascii="Times New Roman" w:eastAsia="Times New Roman" w:hAnsi="Times New Roman" w:cs="Times New Roman"/>
                  <w:i/>
                  <w:iCs/>
                  <w:sz w:val="24"/>
                  <w:szCs w:val="24"/>
                  <w:lang w:val="en-GB" w:eastAsia="en-GB"/>
                </w:rPr>
                <w:t>Journal of Organizational Behavior,</w:t>
              </w:r>
              <w:r w:rsidRPr="005D29D8">
                <w:rPr>
                  <w:rFonts w:ascii="Times New Roman" w:eastAsia="Times New Roman" w:hAnsi="Times New Roman" w:cs="Times New Roman"/>
                  <w:sz w:val="24"/>
                  <w:szCs w:val="24"/>
                  <w:lang w:val="en-GB" w:eastAsia="en-GB"/>
                </w:rPr>
                <w:t xml:space="preserve"> 38(9), pp. 1295–1309. Available at: </w:t>
              </w:r>
              <w:hyperlink r:id="rId10" w:history="1">
                <w:r w:rsidRPr="005D29D8">
                  <w:rPr>
                    <w:rFonts w:ascii="Times New Roman" w:eastAsia="Times New Roman" w:hAnsi="Times New Roman" w:cs="Times New Roman"/>
                    <w:color w:val="0000FF"/>
                    <w:sz w:val="24"/>
                    <w:szCs w:val="24"/>
                    <w:u w:val="single"/>
                    <w:lang w:val="en-GB" w:eastAsia="en-GB"/>
                  </w:rPr>
                  <w:t>https://doi.org/10.1002/job.2183</w:t>
                </w:r>
              </w:hyperlink>
              <w:r w:rsidRPr="005D29D8">
                <w:rPr>
                  <w:rFonts w:ascii="Times New Roman" w:eastAsia="Times New Roman" w:hAnsi="Times New Roman" w:cs="Times New Roman"/>
                  <w:sz w:val="24"/>
                  <w:szCs w:val="24"/>
                  <w:lang w:val="en-GB" w:eastAsia="en-GB"/>
                </w:rPr>
                <w:t>.</w:t>
              </w:r>
            </w:p>
            <w:p w14:paraId="51B154D3" w14:textId="77777777" w:rsidR="00012105" w:rsidRPr="005D29D8" w:rsidRDefault="00012105" w:rsidP="00012105">
              <w:pPr>
                <w:spacing w:before="100" w:beforeAutospacing="1" w:after="100" w:afterAutospacing="1" w:line="240" w:lineRule="auto"/>
                <w:rPr>
                  <w:rFonts w:ascii="Times New Roman" w:eastAsia="Times New Roman" w:hAnsi="Times New Roman" w:cs="Times New Roman"/>
                  <w:sz w:val="24"/>
                  <w:szCs w:val="24"/>
                  <w:lang w:val="en-GB" w:eastAsia="en-GB"/>
                </w:rPr>
              </w:pPr>
              <w:r w:rsidRPr="005D29D8">
                <w:rPr>
                  <w:rFonts w:ascii="Times New Roman" w:eastAsia="Times New Roman" w:hAnsi="Times New Roman" w:cs="Times New Roman"/>
                  <w:sz w:val="24"/>
                  <w:szCs w:val="24"/>
                  <w:lang w:val="en-GB" w:eastAsia="en-GB"/>
                </w:rPr>
                <w:t xml:space="preserve">Teoh, B.E.W., Ong, S.F., Lim, Y.X. and Lee, T.H. (2022) ‘The effects of transformational leadership dimensions on employee performance in the hospitality industry.’ </w:t>
              </w:r>
              <w:r w:rsidRPr="005D29D8">
                <w:rPr>
                  <w:rFonts w:ascii="Times New Roman" w:eastAsia="Times New Roman" w:hAnsi="Times New Roman" w:cs="Times New Roman"/>
                  <w:i/>
                  <w:iCs/>
                  <w:sz w:val="24"/>
                  <w:szCs w:val="24"/>
                  <w:lang w:val="en-GB" w:eastAsia="en-GB"/>
                </w:rPr>
                <w:t>Frontiers in Psychology,</w:t>
              </w:r>
              <w:r w:rsidRPr="005D29D8">
                <w:rPr>
                  <w:rFonts w:ascii="Times New Roman" w:eastAsia="Times New Roman" w:hAnsi="Times New Roman" w:cs="Times New Roman"/>
                  <w:sz w:val="24"/>
                  <w:szCs w:val="24"/>
                  <w:lang w:val="en-GB" w:eastAsia="en-GB"/>
                </w:rPr>
                <w:t xml:space="preserve"> 13, 913773. Available at: </w:t>
              </w:r>
              <w:hyperlink r:id="rId11" w:history="1">
                <w:r w:rsidRPr="005D29D8">
                  <w:rPr>
                    <w:rFonts w:ascii="Times New Roman" w:eastAsia="Times New Roman" w:hAnsi="Times New Roman" w:cs="Times New Roman"/>
                    <w:color w:val="0000FF"/>
                    <w:sz w:val="24"/>
                    <w:szCs w:val="24"/>
                    <w:u w:val="single"/>
                    <w:lang w:val="en-GB" w:eastAsia="en-GB"/>
                  </w:rPr>
                  <w:t>https://www.frontiersin.org/articles/10.3389/fpsyg.2022.913773/full</w:t>
                </w:r>
              </w:hyperlink>
              <w:r w:rsidRPr="005D29D8">
                <w:rPr>
                  <w:rFonts w:ascii="Times New Roman" w:eastAsia="Times New Roman" w:hAnsi="Times New Roman" w:cs="Times New Roman"/>
                  <w:sz w:val="24"/>
                  <w:szCs w:val="24"/>
                  <w:lang w:val="en-GB" w:eastAsia="en-GB"/>
                </w:rPr>
                <w:t xml:space="preserve"> (Accessed: 2 November 2025).</w:t>
              </w:r>
            </w:p>
            <w:p w14:paraId="1B0FF65A" w14:textId="77777777" w:rsidR="00012105" w:rsidRPr="005D29D8" w:rsidRDefault="00012105" w:rsidP="00012105">
              <w:pPr>
                <w:spacing w:before="100" w:beforeAutospacing="1" w:after="100" w:afterAutospacing="1" w:line="240" w:lineRule="auto"/>
                <w:rPr>
                  <w:rFonts w:ascii="Times New Roman" w:eastAsia="Times New Roman" w:hAnsi="Times New Roman" w:cs="Times New Roman"/>
                  <w:sz w:val="24"/>
                  <w:szCs w:val="24"/>
                  <w:lang w:val="en-GB" w:eastAsia="en-GB"/>
                </w:rPr>
              </w:pPr>
              <w:r w:rsidRPr="005D29D8">
                <w:rPr>
                  <w:rFonts w:ascii="Times New Roman" w:eastAsia="Times New Roman" w:hAnsi="Times New Roman" w:cs="Times New Roman"/>
                  <w:sz w:val="24"/>
                  <w:szCs w:val="24"/>
                  <w:lang w:val="en-GB" w:eastAsia="en-GB"/>
                </w:rPr>
                <w:t xml:space="preserve">Walker, J.R. and Walker, J.T. (2019) </w:t>
              </w:r>
              <w:r w:rsidRPr="005D29D8">
                <w:rPr>
                  <w:rFonts w:ascii="Times New Roman" w:eastAsia="Times New Roman" w:hAnsi="Times New Roman" w:cs="Times New Roman"/>
                  <w:i/>
                  <w:iCs/>
                  <w:sz w:val="24"/>
                  <w:szCs w:val="24"/>
                  <w:lang w:val="en-GB" w:eastAsia="en-GB"/>
                </w:rPr>
                <w:t>Introduction to Hospitality Management.</w:t>
              </w:r>
              <w:r w:rsidRPr="005D29D8">
                <w:rPr>
                  <w:rFonts w:ascii="Times New Roman" w:eastAsia="Times New Roman" w:hAnsi="Times New Roman" w:cs="Times New Roman"/>
                  <w:sz w:val="24"/>
                  <w:szCs w:val="24"/>
                  <w:lang w:val="en-GB" w:eastAsia="en-GB"/>
                </w:rPr>
                <w:t xml:space="preserve"> 6th edn. Harlow: Pearson Education.</w:t>
              </w:r>
            </w:p>
            <w:p w14:paraId="4E6A8A0D" w14:textId="77777777" w:rsidR="00012105" w:rsidRDefault="00012105" w:rsidP="00012105"/>
            <w:p w14:paraId="683EE6C4" w14:textId="77777777" w:rsidR="00012105" w:rsidRDefault="00012105" w:rsidP="00012105">
              <w:pPr>
                <w:pStyle w:val="Heading1"/>
              </w:pPr>
            </w:p>
            <w:p w14:paraId="5027E96F" w14:textId="77777777" w:rsidR="004024C4" w:rsidRDefault="00000000" w:rsidP="004024C4"/>
          </w:sdtContent>
        </w:sdt>
      </w:sdtContent>
    </w:sdt>
    <w:p w14:paraId="2633274F" w14:textId="77777777" w:rsidR="00012105" w:rsidRPr="00763DCB" w:rsidRDefault="00012105" w:rsidP="00012105">
      <w:pPr>
        <w:pStyle w:val="Heading1"/>
        <w:spacing w:line="360" w:lineRule="auto"/>
        <w:jc w:val="both"/>
        <w:rPr>
          <w:rStyle w:val="Strong"/>
          <w:rFonts w:cs="Times New Roman"/>
          <w:b/>
          <w:szCs w:val="24"/>
        </w:rPr>
      </w:pPr>
      <w:bookmarkStart w:id="9" w:name="_Toc213691764"/>
      <w:r w:rsidRPr="00012105">
        <w:rPr>
          <w:rStyle w:val="Strong"/>
          <w:rFonts w:cs="Times New Roman"/>
          <w:b/>
          <w:szCs w:val="24"/>
          <w:highlight w:val="yellow"/>
        </w:rPr>
        <w:lastRenderedPageBreak/>
        <w:t>Appendix: Learning Objectives</w:t>
      </w:r>
      <w:bookmarkEnd w:id="9"/>
    </w:p>
    <w:p w14:paraId="1377CF54" w14:textId="77777777" w:rsidR="00012105" w:rsidRPr="00763DCB" w:rsidRDefault="00012105" w:rsidP="00012105">
      <w:pPr>
        <w:spacing w:line="360" w:lineRule="auto"/>
        <w:jc w:val="both"/>
        <w:rPr>
          <w:rStyle w:val="Strong"/>
          <w:rFonts w:ascii="Times New Roman" w:hAnsi="Times New Roman" w:cs="Times New Roman"/>
          <w:sz w:val="24"/>
          <w:szCs w:val="24"/>
        </w:rPr>
      </w:pPr>
      <w:r w:rsidRPr="00763DCB">
        <w:rPr>
          <w:rStyle w:val="Strong"/>
          <w:rFonts w:ascii="Times New Roman" w:hAnsi="Times New Roman" w:cs="Times New Roman"/>
          <w:sz w:val="24"/>
          <w:szCs w:val="24"/>
        </w:rPr>
        <w:t>Show knowledge of managerial and operational skills of guest service operations:</w:t>
      </w:r>
    </w:p>
    <w:p w14:paraId="765983E2" w14:textId="77777777" w:rsidR="00012105" w:rsidRPr="00763DCB" w:rsidRDefault="00012105" w:rsidP="00012105">
      <w:pPr>
        <w:spacing w:line="360" w:lineRule="auto"/>
        <w:jc w:val="both"/>
        <w:rPr>
          <w:rStyle w:val="Strong"/>
          <w:rFonts w:ascii="Times New Roman" w:hAnsi="Times New Roman" w:cs="Times New Roman"/>
          <w:b w:val="0"/>
          <w:sz w:val="24"/>
          <w:szCs w:val="24"/>
        </w:rPr>
      </w:pPr>
      <w:r w:rsidRPr="00763DCB">
        <w:rPr>
          <w:rStyle w:val="Strong"/>
          <w:rFonts w:ascii="Times New Roman" w:hAnsi="Times New Roman" w:cs="Times New Roman"/>
          <w:b w:val="0"/>
          <w:sz w:val="24"/>
          <w:szCs w:val="24"/>
        </w:rPr>
        <w:t>Throughout my placement in the housekeeping department at Holiday</w:t>
      </w:r>
      <w:r>
        <w:rPr>
          <w:rStyle w:val="Strong"/>
          <w:rFonts w:ascii="Times New Roman" w:hAnsi="Times New Roman" w:cs="Times New Roman"/>
          <w:b w:val="0"/>
          <w:sz w:val="24"/>
          <w:szCs w:val="24"/>
        </w:rPr>
        <w:t xml:space="preserve"> Inn Sunderland, I gained a great</w:t>
      </w:r>
      <w:r w:rsidRPr="00763DCB">
        <w:rPr>
          <w:rStyle w:val="Strong"/>
          <w:rFonts w:ascii="Times New Roman" w:hAnsi="Times New Roman" w:cs="Times New Roman"/>
          <w:b w:val="0"/>
          <w:sz w:val="24"/>
          <w:szCs w:val="24"/>
        </w:rPr>
        <w:t xml:space="preserve"> insight into the impact that manager</w:t>
      </w:r>
      <w:r>
        <w:rPr>
          <w:rStyle w:val="Strong"/>
          <w:rFonts w:ascii="Times New Roman" w:hAnsi="Times New Roman" w:cs="Times New Roman"/>
          <w:b w:val="0"/>
          <w:sz w:val="24"/>
          <w:szCs w:val="24"/>
        </w:rPr>
        <w:t>ial and operational activities</w:t>
      </w:r>
      <w:r w:rsidRPr="00763DCB">
        <w:rPr>
          <w:rStyle w:val="Strong"/>
          <w:rFonts w:ascii="Times New Roman" w:hAnsi="Times New Roman" w:cs="Times New Roman"/>
          <w:b w:val="0"/>
          <w:sz w:val="24"/>
          <w:szCs w:val="24"/>
        </w:rPr>
        <w:t xml:space="preserve"> have on the level of guest satisfaction. When the manager focused on readiness of the rooms, supervised the work of the staff, and responded to feedbacks of the guests, I realised how complicated service operations could be. I got to know that the guest service exc</w:t>
      </w:r>
      <w:r>
        <w:rPr>
          <w:rStyle w:val="Strong"/>
          <w:rFonts w:ascii="Times New Roman" w:hAnsi="Times New Roman" w:cs="Times New Roman"/>
          <w:b w:val="0"/>
          <w:sz w:val="24"/>
          <w:szCs w:val="24"/>
        </w:rPr>
        <w:t xml:space="preserve">ellence relies on the detailed coordination between </w:t>
      </w:r>
      <w:r w:rsidRPr="00763DCB">
        <w:rPr>
          <w:rStyle w:val="Strong"/>
          <w:rFonts w:ascii="Times New Roman" w:hAnsi="Times New Roman" w:cs="Times New Roman"/>
          <w:b w:val="0"/>
          <w:sz w:val="24"/>
          <w:szCs w:val="24"/>
        </w:rPr>
        <w:t>departments, time management, and understanding how to predict the needs of guests, as well as responding to them.</w:t>
      </w:r>
    </w:p>
    <w:p w14:paraId="6325620C" w14:textId="77777777" w:rsidR="00012105" w:rsidRPr="00763DCB" w:rsidRDefault="00012105" w:rsidP="00012105">
      <w:pPr>
        <w:spacing w:line="360" w:lineRule="auto"/>
        <w:jc w:val="both"/>
        <w:rPr>
          <w:rStyle w:val="Strong"/>
          <w:rFonts w:ascii="Times New Roman" w:hAnsi="Times New Roman" w:cs="Times New Roman"/>
          <w:sz w:val="24"/>
          <w:szCs w:val="24"/>
        </w:rPr>
      </w:pPr>
      <w:r w:rsidRPr="00763DCB">
        <w:rPr>
          <w:rStyle w:val="Strong"/>
          <w:rFonts w:ascii="Times New Roman" w:hAnsi="Times New Roman" w:cs="Times New Roman"/>
          <w:sz w:val="24"/>
          <w:szCs w:val="24"/>
        </w:rPr>
        <w:t>Put management and leadership theories to application in the real-life workplace situations:</w:t>
      </w:r>
    </w:p>
    <w:p w14:paraId="2C2F4465" w14:textId="77777777" w:rsidR="00012105" w:rsidRPr="00763DCB" w:rsidRDefault="00012105" w:rsidP="00012105">
      <w:pPr>
        <w:spacing w:line="360" w:lineRule="auto"/>
        <w:jc w:val="both"/>
        <w:rPr>
          <w:rFonts w:ascii="Times New Roman" w:hAnsi="Times New Roman" w:cs="Times New Roman"/>
          <w:sz w:val="24"/>
          <w:szCs w:val="24"/>
        </w:rPr>
      </w:pPr>
      <w:r w:rsidRPr="00763DCB">
        <w:rPr>
          <w:rStyle w:val="Strong"/>
          <w:rFonts w:ascii="Times New Roman" w:hAnsi="Times New Roman" w:cs="Times New Roman"/>
          <w:b w:val="0"/>
          <w:sz w:val="24"/>
          <w:szCs w:val="24"/>
        </w:rPr>
        <w:t>The practice enabled me to put in practice theories like Herzberg Motivation-Hygiene Theory, Theory Y by McGregor and Stages of Team Development by Tuckman into practical use</w:t>
      </w:r>
      <w:sdt>
        <w:sdtPr>
          <w:rPr>
            <w:rStyle w:val="Strong"/>
            <w:rFonts w:ascii="Times New Roman" w:hAnsi="Times New Roman" w:cs="Times New Roman"/>
            <w:b w:val="0"/>
            <w:bCs w:val="0"/>
            <w:sz w:val="24"/>
            <w:szCs w:val="24"/>
          </w:rPr>
          <w:id w:val="-1897962193"/>
          <w:citation/>
        </w:sdtPr>
        <w:sdtContent>
          <w:r w:rsidRPr="00763DCB">
            <w:rPr>
              <w:rStyle w:val="Strong"/>
              <w:rFonts w:ascii="Times New Roman" w:hAnsi="Times New Roman" w:cs="Times New Roman"/>
              <w:b w:val="0"/>
              <w:bCs w:val="0"/>
              <w:sz w:val="24"/>
              <w:szCs w:val="24"/>
            </w:rPr>
            <w:fldChar w:fldCharType="begin"/>
          </w:r>
          <w:r w:rsidRPr="00763DCB">
            <w:rPr>
              <w:rStyle w:val="Strong"/>
              <w:rFonts w:ascii="Times New Roman" w:hAnsi="Times New Roman" w:cs="Times New Roman"/>
              <w:b w:val="0"/>
              <w:bCs w:val="0"/>
              <w:sz w:val="24"/>
              <w:szCs w:val="24"/>
            </w:rPr>
            <w:instrText xml:space="preserve"> CITATION McG60 \l 1033 </w:instrText>
          </w:r>
          <w:r w:rsidRPr="00763DCB">
            <w:rPr>
              <w:rStyle w:val="Strong"/>
              <w:rFonts w:ascii="Times New Roman" w:hAnsi="Times New Roman" w:cs="Times New Roman"/>
              <w:b w:val="0"/>
              <w:bCs w:val="0"/>
              <w:sz w:val="24"/>
              <w:szCs w:val="24"/>
            </w:rPr>
            <w:fldChar w:fldCharType="separate"/>
          </w:r>
          <w:r w:rsidRPr="00763DCB">
            <w:rPr>
              <w:rStyle w:val="Strong"/>
              <w:rFonts w:ascii="Times New Roman" w:hAnsi="Times New Roman" w:cs="Times New Roman"/>
              <w:b w:val="0"/>
              <w:bCs w:val="0"/>
              <w:noProof/>
              <w:sz w:val="24"/>
              <w:szCs w:val="24"/>
            </w:rPr>
            <w:t xml:space="preserve"> </w:t>
          </w:r>
          <w:r w:rsidRPr="00763DCB">
            <w:rPr>
              <w:rFonts w:ascii="Times New Roman" w:eastAsia="Times New Roman" w:hAnsi="Times New Roman" w:cs="Times New Roman"/>
              <w:noProof/>
              <w:sz w:val="24"/>
              <w:szCs w:val="24"/>
            </w:rPr>
            <w:t>(McGregor, 1960)</w:t>
          </w:r>
          <w:r w:rsidRPr="00763DCB">
            <w:rPr>
              <w:rStyle w:val="Strong"/>
              <w:rFonts w:ascii="Times New Roman" w:hAnsi="Times New Roman" w:cs="Times New Roman"/>
              <w:b w:val="0"/>
              <w:bCs w:val="0"/>
              <w:sz w:val="24"/>
              <w:szCs w:val="24"/>
            </w:rPr>
            <w:fldChar w:fldCharType="end"/>
          </w:r>
        </w:sdtContent>
      </w:sdt>
      <w:r w:rsidRPr="00763DCB">
        <w:rPr>
          <w:rStyle w:val="Strong"/>
          <w:rFonts w:ascii="Times New Roman" w:hAnsi="Times New Roman" w:cs="Times New Roman"/>
          <w:b w:val="0"/>
          <w:sz w:val="24"/>
          <w:szCs w:val="24"/>
        </w:rPr>
        <w:t xml:space="preserve">. I could also observe the effect of motivation in performance when the staff felt encouraged, appreciated, and trusted. The leadership style of the manager was transformational and democratic leadership that helped in promoting teamwork and responsibility. </w:t>
      </w:r>
    </w:p>
    <w:p w14:paraId="2C5FAEF5" w14:textId="77777777" w:rsidR="00012105" w:rsidRPr="00763DCB" w:rsidRDefault="00012105" w:rsidP="00012105">
      <w:pPr>
        <w:spacing w:line="360" w:lineRule="auto"/>
        <w:jc w:val="both"/>
        <w:rPr>
          <w:rFonts w:ascii="Times New Roman" w:hAnsi="Times New Roman" w:cs="Times New Roman"/>
          <w:sz w:val="24"/>
          <w:szCs w:val="24"/>
        </w:rPr>
      </w:pPr>
      <w:r w:rsidRPr="00763DCB">
        <w:rPr>
          <w:rStyle w:val="Strong"/>
          <w:rFonts w:ascii="Times New Roman" w:hAnsi="Times New Roman" w:cs="Times New Roman"/>
          <w:sz w:val="24"/>
          <w:szCs w:val="24"/>
        </w:rPr>
        <w:t>Reflect on personal learning and professional development:</w:t>
      </w:r>
    </w:p>
    <w:p w14:paraId="6DC7C5CB" w14:textId="77777777" w:rsidR="00012105" w:rsidRPr="00763DCB" w:rsidRDefault="00012105" w:rsidP="00012105">
      <w:pPr>
        <w:spacing w:line="360" w:lineRule="auto"/>
        <w:jc w:val="both"/>
        <w:rPr>
          <w:rFonts w:ascii="Times New Roman" w:hAnsi="Times New Roman" w:cs="Times New Roman"/>
          <w:sz w:val="24"/>
          <w:szCs w:val="24"/>
        </w:rPr>
      </w:pPr>
      <w:r w:rsidRPr="00763DCB">
        <w:rPr>
          <w:rFonts w:ascii="Times New Roman" w:hAnsi="Times New Roman" w:cs="Times New Roman"/>
          <w:sz w:val="24"/>
          <w:szCs w:val="24"/>
        </w:rPr>
        <w:t>Using Kolb Experiential Learning Cycle (1984), I was able to look back at my experience in gaining knowledge on teamwork, communication, and</w:t>
      </w:r>
      <w:r>
        <w:rPr>
          <w:rFonts w:ascii="Times New Roman" w:hAnsi="Times New Roman" w:cs="Times New Roman"/>
          <w:sz w:val="24"/>
          <w:szCs w:val="24"/>
        </w:rPr>
        <w:t xml:space="preserve"> leadership during this</w:t>
      </w:r>
      <w:r w:rsidRPr="00763DCB">
        <w:rPr>
          <w:rFonts w:ascii="Times New Roman" w:hAnsi="Times New Roman" w:cs="Times New Roman"/>
          <w:sz w:val="24"/>
          <w:szCs w:val="24"/>
        </w:rPr>
        <w:t xml:space="preserve"> placement</w:t>
      </w:r>
      <w:sdt>
        <w:sdtPr>
          <w:rPr>
            <w:rFonts w:ascii="Times New Roman" w:hAnsi="Times New Roman" w:cs="Times New Roman"/>
            <w:sz w:val="24"/>
            <w:szCs w:val="24"/>
          </w:rPr>
          <w:id w:val="541794383"/>
          <w:citation/>
        </w:sdtPr>
        <w:sdtContent>
          <w:r w:rsidRPr="00763DCB">
            <w:rPr>
              <w:rFonts w:ascii="Times New Roman" w:hAnsi="Times New Roman" w:cs="Times New Roman"/>
              <w:sz w:val="24"/>
              <w:szCs w:val="24"/>
            </w:rPr>
            <w:fldChar w:fldCharType="begin"/>
          </w:r>
          <w:r w:rsidRPr="00763DCB">
            <w:rPr>
              <w:rFonts w:ascii="Times New Roman" w:hAnsi="Times New Roman" w:cs="Times New Roman"/>
              <w:sz w:val="24"/>
              <w:szCs w:val="24"/>
            </w:rPr>
            <w:instrText xml:space="preserve"> CITATION Kol84 \l 1033 </w:instrText>
          </w:r>
          <w:r w:rsidRPr="00763DCB">
            <w:rPr>
              <w:rFonts w:ascii="Times New Roman" w:hAnsi="Times New Roman" w:cs="Times New Roman"/>
              <w:sz w:val="24"/>
              <w:szCs w:val="24"/>
            </w:rPr>
            <w:fldChar w:fldCharType="separate"/>
          </w:r>
          <w:r w:rsidRPr="00763DCB">
            <w:rPr>
              <w:rFonts w:ascii="Times New Roman" w:hAnsi="Times New Roman" w:cs="Times New Roman"/>
              <w:noProof/>
              <w:sz w:val="24"/>
              <w:szCs w:val="24"/>
            </w:rPr>
            <w:t xml:space="preserve"> (Kolb, 1984)</w:t>
          </w:r>
          <w:r w:rsidRPr="00763DCB">
            <w:rPr>
              <w:rFonts w:ascii="Times New Roman" w:hAnsi="Times New Roman" w:cs="Times New Roman"/>
              <w:sz w:val="24"/>
              <w:szCs w:val="24"/>
            </w:rPr>
            <w:fldChar w:fldCharType="end"/>
          </w:r>
        </w:sdtContent>
      </w:sdt>
      <w:r w:rsidRPr="00763DCB">
        <w:rPr>
          <w:rFonts w:ascii="Times New Roman" w:hAnsi="Times New Roman" w:cs="Times New Roman"/>
          <w:sz w:val="24"/>
          <w:szCs w:val="24"/>
        </w:rPr>
        <w:t>. At the begin</w:t>
      </w:r>
      <w:r>
        <w:rPr>
          <w:rFonts w:ascii="Times New Roman" w:hAnsi="Times New Roman" w:cs="Times New Roman"/>
          <w:sz w:val="24"/>
          <w:szCs w:val="24"/>
        </w:rPr>
        <w:t xml:space="preserve">ning, I encountered the issue </w:t>
      </w:r>
      <w:r w:rsidRPr="00763DCB">
        <w:rPr>
          <w:rFonts w:ascii="Times New Roman" w:hAnsi="Times New Roman" w:cs="Times New Roman"/>
          <w:sz w:val="24"/>
          <w:szCs w:val="24"/>
        </w:rPr>
        <w:t>of having difficulties with working according to strict time frames, but seeing how the manager delegated and supported the team, I learned the importance of flexibility and emotional intelligence. I have understood that technical skills in guest operations are not as important as effective communication, fairness and empathy. These lessons have boosted my self-esteem in undertaking the supervisory roles in the hospitality sector in future.</w:t>
      </w:r>
    </w:p>
    <w:p w14:paraId="23FBDFF4" w14:textId="77777777" w:rsidR="00012105" w:rsidRPr="00763DCB" w:rsidRDefault="00012105" w:rsidP="00012105">
      <w:pPr>
        <w:spacing w:line="360" w:lineRule="auto"/>
        <w:jc w:val="both"/>
        <w:rPr>
          <w:rFonts w:ascii="Times New Roman" w:hAnsi="Times New Roman" w:cs="Times New Roman"/>
          <w:b/>
          <w:sz w:val="24"/>
          <w:szCs w:val="24"/>
        </w:rPr>
      </w:pPr>
      <w:r>
        <w:rPr>
          <w:rFonts w:ascii="Times New Roman" w:hAnsi="Times New Roman" w:cs="Times New Roman"/>
          <w:b/>
          <w:sz w:val="24"/>
          <w:szCs w:val="24"/>
        </w:rPr>
        <w:t>Develop strategies for continuous improvement</w:t>
      </w:r>
      <w:r w:rsidR="003739EA">
        <w:rPr>
          <w:rFonts w:ascii="Times New Roman" w:hAnsi="Times New Roman" w:cs="Times New Roman"/>
          <w:b/>
          <w:sz w:val="24"/>
          <w:szCs w:val="24"/>
        </w:rPr>
        <w:t xml:space="preserve"> in service quality</w:t>
      </w:r>
      <w:r w:rsidRPr="00763DCB">
        <w:rPr>
          <w:rFonts w:ascii="Times New Roman" w:hAnsi="Times New Roman" w:cs="Times New Roman"/>
          <w:b/>
          <w:sz w:val="24"/>
          <w:szCs w:val="24"/>
        </w:rPr>
        <w:t>:</w:t>
      </w:r>
    </w:p>
    <w:p w14:paraId="10CB5A00" w14:textId="77777777" w:rsidR="00012105" w:rsidRPr="00763DCB" w:rsidRDefault="00012105" w:rsidP="00012105">
      <w:pPr>
        <w:spacing w:line="360" w:lineRule="auto"/>
        <w:jc w:val="both"/>
        <w:rPr>
          <w:rFonts w:ascii="Times New Roman" w:hAnsi="Times New Roman" w:cs="Times New Roman"/>
          <w:sz w:val="24"/>
          <w:szCs w:val="24"/>
        </w:rPr>
      </w:pPr>
      <w:r w:rsidRPr="00763DCB">
        <w:rPr>
          <w:rFonts w:ascii="Times New Roman" w:hAnsi="Times New Roman" w:cs="Times New Roman"/>
          <w:sz w:val="24"/>
          <w:szCs w:val="24"/>
        </w:rPr>
        <w:t>The difficulties encountered in the peak times made me think about improvement of service operations. I suggested a useful improvement plan, which</w:t>
      </w:r>
      <w:r w:rsidR="003739EA">
        <w:rPr>
          <w:rFonts w:ascii="Times New Roman" w:hAnsi="Times New Roman" w:cs="Times New Roman"/>
          <w:sz w:val="24"/>
          <w:szCs w:val="24"/>
        </w:rPr>
        <w:t xml:space="preserve"> included making room allocation</w:t>
      </w:r>
      <w:r w:rsidRPr="00763DCB">
        <w:rPr>
          <w:rFonts w:ascii="Times New Roman" w:hAnsi="Times New Roman" w:cs="Times New Roman"/>
          <w:sz w:val="24"/>
          <w:szCs w:val="24"/>
        </w:rPr>
        <w:t xml:space="preserve"> rotations so that everyone received an equal portion o</w:t>
      </w:r>
      <w:r w:rsidR="003739EA">
        <w:rPr>
          <w:rFonts w:ascii="Times New Roman" w:hAnsi="Times New Roman" w:cs="Times New Roman"/>
          <w:sz w:val="24"/>
          <w:szCs w:val="24"/>
        </w:rPr>
        <w:t xml:space="preserve">f the rooms, briefings </w:t>
      </w:r>
      <w:r w:rsidRPr="00763DCB">
        <w:rPr>
          <w:rFonts w:ascii="Times New Roman" w:hAnsi="Times New Roman" w:cs="Times New Roman"/>
          <w:sz w:val="24"/>
          <w:szCs w:val="24"/>
        </w:rPr>
        <w:t xml:space="preserve">before shifts, as it would improve coordination, and celebrating the small success to elevate morale. Such changes </w:t>
      </w:r>
      <w:r w:rsidRPr="00763DCB">
        <w:rPr>
          <w:rFonts w:ascii="Times New Roman" w:hAnsi="Times New Roman" w:cs="Times New Roman"/>
          <w:sz w:val="24"/>
          <w:szCs w:val="24"/>
        </w:rPr>
        <w:lastRenderedPageBreak/>
        <w:t>are consistent with the best practices in the hospitality industry and contribute to the sustainable increase in the satisfaction of guests and the work of teams.</w:t>
      </w:r>
    </w:p>
    <w:p w14:paraId="64487AFA" w14:textId="77777777" w:rsidR="00012105" w:rsidRPr="00763DCB" w:rsidRDefault="00012105" w:rsidP="00012105">
      <w:pPr>
        <w:spacing w:line="360" w:lineRule="auto"/>
        <w:jc w:val="both"/>
        <w:rPr>
          <w:rFonts w:ascii="Times New Roman" w:hAnsi="Times New Roman" w:cs="Times New Roman"/>
          <w:b/>
          <w:sz w:val="24"/>
          <w:szCs w:val="24"/>
        </w:rPr>
      </w:pPr>
      <w:r w:rsidRPr="00763DCB">
        <w:rPr>
          <w:rFonts w:ascii="Times New Roman" w:hAnsi="Times New Roman" w:cs="Times New Roman"/>
          <w:b/>
          <w:sz w:val="24"/>
          <w:szCs w:val="24"/>
        </w:rPr>
        <w:t>Become more employable and career-oriented:</w:t>
      </w:r>
    </w:p>
    <w:p w14:paraId="4BA2C5E0" w14:textId="77777777" w:rsidR="00012105" w:rsidRPr="00763DCB" w:rsidRDefault="00012105" w:rsidP="00012105">
      <w:pPr>
        <w:spacing w:line="360" w:lineRule="auto"/>
        <w:jc w:val="both"/>
        <w:rPr>
          <w:rFonts w:ascii="Times New Roman" w:hAnsi="Times New Roman" w:cs="Times New Roman"/>
          <w:sz w:val="24"/>
          <w:szCs w:val="24"/>
        </w:rPr>
      </w:pPr>
      <w:r w:rsidRPr="00763DCB">
        <w:rPr>
          <w:rFonts w:ascii="Times New Roman" w:hAnsi="Times New Roman" w:cs="Times New Roman"/>
          <w:sz w:val="24"/>
          <w:szCs w:val="24"/>
        </w:rPr>
        <w:t xml:space="preserve">This experience </w:t>
      </w:r>
      <w:r w:rsidR="003739EA" w:rsidRPr="00763DCB">
        <w:rPr>
          <w:rFonts w:ascii="Times New Roman" w:hAnsi="Times New Roman" w:cs="Times New Roman"/>
          <w:sz w:val="24"/>
          <w:szCs w:val="24"/>
        </w:rPr>
        <w:t>improved</w:t>
      </w:r>
      <w:r w:rsidRPr="00763DCB">
        <w:rPr>
          <w:rFonts w:ascii="Times New Roman" w:hAnsi="Times New Roman" w:cs="Times New Roman"/>
          <w:sz w:val="24"/>
          <w:szCs w:val="24"/>
        </w:rPr>
        <w:t xml:space="preserve"> my knowledge of the relationship between leadership, efficiency of service, organisational culture, which are critical in the hospitality management. I am now in a better position to handl</w:t>
      </w:r>
      <w:r w:rsidR="003739EA">
        <w:rPr>
          <w:rFonts w:ascii="Times New Roman" w:hAnsi="Times New Roman" w:cs="Times New Roman"/>
          <w:sz w:val="24"/>
          <w:szCs w:val="24"/>
        </w:rPr>
        <w:t xml:space="preserve">e operations and the people. </w:t>
      </w:r>
      <w:r w:rsidRPr="00763DCB">
        <w:rPr>
          <w:rFonts w:ascii="Times New Roman" w:hAnsi="Times New Roman" w:cs="Times New Roman"/>
          <w:sz w:val="24"/>
          <w:szCs w:val="24"/>
        </w:rPr>
        <w:t xml:space="preserve"> Learning to juggle between empathy and structure, and being proactive when it comes to dealing with challenges will be helpful in my hotel management career. I also have gained better professional relationships with my colleagues, a factor that made me exhibit better teamwork and communication skills, attributes that are paramount in achieving promotion in the industry.</w:t>
      </w:r>
    </w:p>
    <w:p w14:paraId="3E8E0249" w14:textId="77777777" w:rsidR="00012105" w:rsidRDefault="003739EA" w:rsidP="000121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Finally, I would conclude that </w:t>
      </w:r>
      <w:r w:rsidR="00012105" w:rsidRPr="00763DCB">
        <w:rPr>
          <w:rFonts w:ascii="Times New Roman" w:hAnsi="Times New Roman" w:cs="Times New Roman"/>
          <w:sz w:val="24"/>
          <w:szCs w:val="24"/>
        </w:rPr>
        <w:t xml:space="preserve">his placement experience has </w:t>
      </w:r>
      <w:r w:rsidRPr="00763DCB">
        <w:rPr>
          <w:rFonts w:ascii="Times New Roman" w:hAnsi="Times New Roman" w:cs="Times New Roman"/>
          <w:sz w:val="24"/>
          <w:szCs w:val="24"/>
        </w:rPr>
        <w:t>boosted</w:t>
      </w:r>
      <w:r w:rsidR="00012105" w:rsidRPr="00763DCB">
        <w:rPr>
          <w:rFonts w:ascii="Times New Roman" w:hAnsi="Times New Roman" w:cs="Times New Roman"/>
          <w:sz w:val="24"/>
          <w:szCs w:val="24"/>
        </w:rPr>
        <w:t xml:space="preserve"> my theoretical knowledge and practical skills. I am now in a better position to connect the theoretical material of my academic studies with practical operational issues and I am now much more confident that I am ready to make my mark in the hospitality industry.</w:t>
      </w:r>
    </w:p>
    <w:p w14:paraId="68FA712D" w14:textId="77777777" w:rsidR="00012105" w:rsidRDefault="00012105" w:rsidP="00012105">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6AD4B033" w14:textId="77777777" w:rsidR="00775C16" w:rsidRPr="00763DCB" w:rsidRDefault="00775C16" w:rsidP="00763DCB">
      <w:pPr>
        <w:spacing w:line="360" w:lineRule="auto"/>
        <w:jc w:val="both"/>
        <w:rPr>
          <w:rFonts w:ascii="Times New Roman" w:hAnsi="Times New Roman" w:cs="Times New Roman"/>
          <w:sz w:val="24"/>
          <w:szCs w:val="24"/>
        </w:rPr>
      </w:pPr>
    </w:p>
    <w:sectPr w:rsidR="00775C16" w:rsidRPr="00763D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5275"/>
    <w:multiLevelType w:val="hybridMultilevel"/>
    <w:tmpl w:val="523AD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C5692A"/>
    <w:multiLevelType w:val="hybridMultilevel"/>
    <w:tmpl w:val="9FF899D4"/>
    <w:lvl w:ilvl="0" w:tplc="AEE653C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C7CFE"/>
    <w:multiLevelType w:val="hybridMultilevel"/>
    <w:tmpl w:val="02AAA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051A5A"/>
    <w:multiLevelType w:val="hybridMultilevel"/>
    <w:tmpl w:val="371694DC"/>
    <w:lvl w:ilvl="0" w:tplc="779E8DF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651AE8"/>
    <w:multiLevelType w:val="hybridMultilevel"/>
    <w:tmpl w:val="C4B85530"/>
    <w:lvl w:ilvl="0" w:tplc="AEE653C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E2123D"/>
    <w:multiLevelType w:val="hybridMultilevel"/>
    <w:tmpl w:val="AB1490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C6582D"/>
    <w:multiLevelType w:val="multilevel"/>
    <w:tmpl w:val="EC6C6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FC3558"/>
    <w:multiLevelType w:val="hybridMultilevel"/>
    <w:tmpl w:val="74DA69FA"/>
    <w:lvl w:ilvl="0" w:tplc="AEE653C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FC000F"/>
    <w:multiLevelType w:val="multilevel"/>
    <w:tmpl w:val="C8AA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5341357">
    <w:abstractNumId w:val="8"/>
  </w:num>
  <w:num w:numId="2" w16cid:durableId="2142264423">
    <w:abstractNumId w:val="6"/>
  </w:num>
  <w:num w:numId="3" w16cid:durableId="778256731">
    <w:abstractNumId w:val="2"/>
  </w:num>
  <w:num w:numId="4" w16cid:durableId="1717001595">
    <w:abstractNumId w:val="7"/>
  </w:num>
  <w:num w:numId="5" w16cid:durableId="56781959">
    <w:abstractNumId w:val="4"/>
  </w:num>
  <w:num w:numId="6" w16cid:durableId="358438528">
    <w:abstractNumId w:val="5"/>
  </w:num>
  <w:num w:numId="7" w16cid:durableId="770590399">
    <w:abstractNumId w:val="3"/>
  </w:num>
  <w:num w:numId="8" w16cid:durableId="1448155781">
    <w:abstractNumId w:val="0"/>
  </w:num>
  <w:num w:numId="9" w16cid:durableId="673654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7F"/>
    <w:rsid w:val="00012105"/>
    <w:rsid w:val="0011543E"/>
    <w:rsid w:val="001E0296"/>
    <w:rsid w:val="001E7E7F"/>
    <w:rsid w:val="002401BC"/>
    <w:rsid w:val="00244845"/>
    <w:rsid w:val="002F5A7C"/>
    <w:rsid w:val="003366C6"/>
    <w:rsid w:val="003739EA"/>
    <w:rsid w:val="003A3DBD"/>
    <w:rsid w:val="004024C4"/>
    <w:rsid w:val="004C4C98"/>
    <w:rsid w:val="00522C00"/>
    <w:rsid w:val="005D29D8"/>
    <w:rsid w:val="005D7868"/>
    <w:rsid w:val="005F4EAD"/>
    <w:rsid w:val="006D585E"/>
    <w:rsid w:val="00763DCB"/>
    <w:rsid w:val="00775C16"/>
    <w:rsid w:val="007B6DC4"/>
    <w:rsid w:val="007D71FD"/>
    <w:rsid w:val="008B625E"/>
    <w:rsid w:val="009538B7"/>
    <w:rsid w:val="00A774BA"/>
    <w:rsid w:val="00A81FA6"/>
    <w:rsid w:val="00B21118"/>
    <w:rsid w:val="00B534D3"/>
    <w:rsid w:val="00B95A4A"/>
    <w:rsid w:val="00BD00CA"/>
    <w:rsid w:val="00D65DD7"/>
    <w:rsid w:val="00D823E6"/>
    <w:rsid w:val="00DE47C0"/>
    <w:rsid w:val="00E7181C"/>
    <w:rsid w:val="00EC169B"/>
    <w:rsid w:val="00F402DE"/>
    <w:rsid w:val="00F47B75"/>
    <w:rsid w:val="00F93B18"/>
    <w:rsid w:val="00FB1175"/>
    <w:rsid w:val="00FF3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6FE3"/>
  <w15:chartTrackingRefBased/>
  <w15:docId w15:val="{0A90CDF8-81CC-4013-8F36-137EF3FBA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0CA"/>
    <w:pPr>
      <w:spacing w:line="256" w:lineRule="auto"/>
    </w:pPr>
  </w:style>
  <w:style w:type="paragraph" w:styleId="Heading1">
    <w:name w:val="heading 1"/>
    <w:basedOn w:val="Normal"/>
    <w:next w:val="Normal"/>
    <w:link w:val="Heading1Char"/>
    <w:autoRedefine/>
    <w:uiPriority w:val="9"/>
    <w:qFormat/>
    <w:rsid w:val="00F402DE"/>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link w:val="Heading2Char"/>
    <w:autoRedefine/>
    <w:uiPriority w:val="9"/>
    <w:qFormat/>
    <w:rsid w:val="00F402DE"/>
    <w:pPr>
      <w:spacing w:before="100" w:beforeAutospacing="1" w:after="100" w:afterAutospacing="1" w:line="240" w:lineRule="auto"/>
      <w:outlineLvl w:val="1"/>
    </w:pPr>
    <w:rPr>
      <w:rFonts w:ascii="Times New Roman" w:eastAsia="Times New Roman" w:hAnsi="Times New Roman" w:cs="Times New Roman"/>
      <w:b/>
      <w:bCs/>
      <w:sz w:val="24"/>
      <w:szCs w:val="36"/>
      <w:lang w:val="en-GB" w:eastAsia="en-GB"/>
    </w:rPr>
  </w:style>
  <w:style w:type="paragraph" w:styleId="Heading3">
    <w:name w:val="heading 3"/>
    <w:basedOn w:val="Normal"/>
    <w:link w:val="Heading3Char"/>
    <w:uiPriority w:val="9"/>
    <w:qFormat/>
    <w:rsid w:val="005D29D8"/>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4">
    <w:name w:val="heading 4"/>
    <w:basedOn w:val="Normal"/>
    <w:link w:val="Heading4Char"/>
    <w:uiPriority w:val="9"/>
    <w:qFormat/>
    <w:rsid w:val="005D29D8"/>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paragraph" w:styleId="Heading5">
    <w:name w:val="heading 5"/>
    <w:basedOn w:val="Normal"/>
    <w:next w:val="Normal"/>
    <w:link w:val="Heading5Char"/>
    <w:uiPriority w:val="9"/>
    <w:unhideWhenUsed/>
    <w:qFormat/>
    <w:rsid w:val="001E029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402DE"/>
    <w:rPr>
      <w:rFonts w:ascii="Times New Roman" w:eastAsia="Times New Roman" w:hAnsi="Times New Roman" w:cs="Times New Roman"/>
      <w:b/>
      <w:bCs/>
      <w:sz w:val="24"/>
      <w:szCs w:val="36"/>
      <w:lang w:val="en-GB" w:eastAsia="en-GB"/>
    </w:rPr>
  </w:style>
  <w:style w:type="character" w:customStyle="1" w:styleId="Heading3Char">
    <w:name w:val="Heading 3 Char"/>
    <w:basedOn w:val="DefaultParagraphFont"/>
    <w:link w:val="Heading3"/>
    <w:uiPriority w:val="9"/>
    <w:rsid w:val="005D29D8"/>
    <w:rPr>
      <w:rFonts w:ascii="Times New Roman" w:eastAsia="Times New Roman" w:hAnsi="Times New Roman" w:cs="Times New Roman"/>
      <w:b/>
      <w:bCs/>
      <w:sz w:val="27"/>
      <w:szCs w:val="27"/>
      <w:lang w:val="en-GB" w:eastAsia="en-GB"/>
    </w:rPr>
  </w:style>
  <w:style w:type="character" w:customStyle="1" w:styleId="Heading4Char">
    <w:name w:val="Heading 4 Char"/>
    <w:basedOn w:val="DefaultParagraphFont"/>
    <w:link w:val="Heading4"/>
    <w:uiPriority w:val="9"/>
    <w:rsid w:val="005D29D8"/>
    <w:rPr>
      <w:rFonts w:ascii="Times New Roman" w:eastAsia="Times New Roman" w:hAnsi="Times New Roman" w:cs="Times New Roman"/>
      <w:b/>
      <w:bCs/>
      <w:sz w:val="24"/>
      <w:szCs w:val="24"/>
      <w:lang w:val="en-GB" w:eastAsia="en-GB"/>
    </w:rPr>
  </w:style>
  <w:style w:type="paragraph" w:styleId="NormalWeb">
    <w:name w:val="Normal (Web)"/>
    <w:basedOn w:val="Normal"/>
    <w:uiPriority w:val="99"/>
    <w:semiHidden/>
    <w:unhideWhenUsed/>
    <w:rsid w:val="005D29D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5D29D8"/>
    <w:rPr>
      <w:b/>
      <w:bCs/>
    </w:rPr>
  </w:style>
  <w:style w:type="character" w:styleId="Emphasis">
    <w:name w:val="Emphasis"/>
    <w:basedOn w:val="DefaultParagraphFont"/>
    <w:uiPriority w:val="20"/>
    <w:qFormat/>
    <w:rsid w:val="005D29D8"/>
    <w:rPr>
      <w:i/>
      <w:iCs/>
    </w:rPr>
  </w:style>
  <w:style w:type="character" w:styleId="Hyperlink">
    <w:name w:val="Hyperlink"/>
    <w:basedOn w:val="DefaultParagraphFont"/>
    <w:uiPriority w:val="99"/>
    <w:unhideWhenUsed/>
    <w:rsid w:val="005D29D8"/>
    <w:rPr>
      <w:color w:val="0000FF"/>
      <w:u w:val="single"/>
    </w:rPr>
  </w:style>
  <w:style w:type="character" w:customStyle="1" w:styleId="Heading1Char">
    <w:name w:val="Heading 1 Char"/>
    <w:basedOn w:val="DefaultParagraphFont"/>
    <w:link w:val="Heading1"/>
    <w:uiPriority w:val="9"/>
    <w:rsid w:val="00F402DE"/>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5D29D8"/>
    <w:pPr>
      <w:spacing w:line="259" w:lineRule="auto"/>
      <w:outlineLvl w:val="9"/>
    </w:pPr>
  </w:style>
  <w:style w:type="paragraph" w:styleId="TOC2">
    <w:name w:val="toc 2"/>
    <w:basedOn w:val="Normal"/>
    <w:next w:val="Normal"/>
    <w:autoRedefine/>
    <w:uiPriority w:val="39"/>
    <w:unhideWhenUsed/>
    <w:rsid w:val="005D29D8"/>
    <w:pPr>
      <w:spacing w:after="100"/>
      <w:ind w:left="220"/>
    </w:pPr>
  </w:style>
  <w:style w:type="paragraph" w:styleId="TOC3">
    <w:name w:val="toc 3"/>
    <w:basedOn w:val="Normal"/>
    <w:next w:val="Normal"/>
    <w:autoRedefine/>
    <w:uiPriority w:val="39"/>
    <w:unhideWhenUsed/>
    <w:rsid w:val="005D29D8"/>
    <w:pPr>
      <w:spacing w:after="100"/>
      <w:ind w:left="440"/>
    </w:pPr>
  </w:style>
  <w:style w:type="paragraph" w:styleId="TOC1">
    <w:name w:val="toc 1"/>
    <w:basedOn w:val="Normal"/>
    <w:next w:val="Normal"/>
    <w:autoRedefine/>
    <w:uiPriority w:val="39"/>
    <w:unhideWhenUsed/>
    <w:rsid w:val="001E0296"/>
    <w:pPr>
      <w:spacing w:after="100"/>
    </w:pPr>
  </w:style>
  <w:style w:type="character" w:customStyle="1" w:styleId="Heading5Char">
    <w:name w:val="Heading 5 Char"/>
    <w:basedOn w:val="DefaultParagraphFont"/>
    <w:link w:val="Heading5"/>
    <w:uiPriority w:val="9"/>
    <w:rsid w:val="001E0296"/>
    <w:rPr>
      <w:rFonts w:asciiTheme="majorHAnsi" w:eastAsiaTheme="majorEastAsia" w:hAnsiTheme="majorHAnsi" w:cstheme="majorBidi"/>
      <w:color w:val="2E74B5" w:themeColor="accent1" w:themeShade="BF"/>
    </w:rPr>
  </w:style>
  <w:style w:type="paragraph" w:styleId="ListParagraph">
    <w:name w:val="List Paragraph"/>
    <w:basedOn w:val="Normal"/>
    <w:uiPriority w:val="34"/>
    <w:qFormat/>
    <w:rsid w:val="00F402DE"/>
    <w:pPr>
      <w:ind w:left="720"/>
      <w:contextualSpacing/>
    </w:pPr>
  </w:style>
  <w:style w:type="paragraph" w:styleId="Bibliography">
    <w:name w:val="Bibliography"/>
    <w:basedOn w:val="Normal"/>
    <w:next w:val="Normal"/>
    <w:uiPriority w:val="37"/>
    <w:unhideWhenUsed/>
    <w:rsid w:val="00402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61751">
      <w:bodyDiv w:val="1"/>
      <w:marLeft w:val="0"/>
      <w:marRight w:val="0"/>
      <w:marTop w:val="0"/>
      <w:marBottom w:val="0"/>
      <w:divBdr>
        <w:top w:val="none" w:sz="0" w:space="0" w:color="auto"/>
        <w:left w:val="none" w:sz="0" w:space="0" w:color="auto"/>
        <w:bottom w:val="none" w:sz="0" w:space="0" w:color="auto"/>
        <w:right w:val="none" w:sz="0" w:space="0" w:color="auto"/>
      </w:divBdr>
    </w:div>
    <w:div w:id="179897413">
      <w:bodyDiv w:val="1"/>
      <w:marLeft w:val="0"/>
      <w:marRight w:val="0"/>
      <w:marTop w:val="0"/>
      <w:marBottom w:val="0"/>
      <w:divBdr>
        <w:top w:val="none" w:sz="0" w:space="0" w:color="auto"/>
        <w:left w:val="none" w:sz="0" w:space="0" w:color="auto"/>
        <w:bottom w:val="none" w:sz="0" w:space="0" w:color="auto"/>
        <w:right w:val="none" w:sz="0" w:space="0" w:color="auto"/>
      </w:divBdr>
    </w:div>
    <w:div w:id="439105969">
      <w:bodyDiv w:val="1"/>
      <w:marLeft w:val="0"/>
      <w:marRight w:val="0"/>
      <w:marTop w:val="0"/>
      <w:marBottom w:val="0"/>
      <w:divBdr>
        <w:top w:val="none" w:sz="0" w:space="0" w:color="auto"/>
        <w:left w:val="none" w:sz="0" w:space="0" w:color="auto"/>
        <w:bottom w:val="none" w:sz="0" w:space="0" w:color="auto"/>
        <w:right w:val="none" w:sz="0" w:space="0" w:color="auto"/>
      </w:divBdr>
    </w:div>
    <w:div w:id="461963689">
      <w:bodyDiv w:val="1"/>
      <w:marLeft w:val="0"/>
      <w:marRight w:val="0"/>
      <w:marTop w:val="0"/>
      <w:marBottom w:val="0"/>
      <w:divBdr>
        <w:top w:val="none" w:sz="0" w:space="0" w:color="auto"/>
        <w:left w:val="none" w:sz="0" w:space="0" w:color="auto"/>
        <w:bottom w:val="none" w:sz="0" w:space="0" w:color="auto"/>
        <w:right w:val="none" w:sz="0" w:space="0" w:color="auto"/>
      </w:divBdr>
    </w:div>
    <w:div w:id="479813768">
      <w:bodyDiv w:val="1"/>
      <w:marLeft w:val="0"/>
      <w:marRight w:val="0"/>
      <w:marTop w:val="0"/>
      <w:marBottom w:val="0"/>
      <w:divBdr>
        <w:top w:val="none" w:sz="0" w:space="0" w:color="auto"/>
        <w:left w:val="none" w:sz="0" w:space="0" w:color="auto"/>
        <w:bottom w:val="none" w:sz="0" w:space="0" w:color="auto"/>
        <w:right w:val="none" w:sz="0" w:space="0" w:color="auto"/>
      </w:divBdr>
    </w:div>
    <w:div w:id="549419453">
      <w:bodyDiv w:val="1"/>
      <w:marLeft w:val="0"/>
      <w:marRight w:val="0"/>
      <w:marTop w:val="0"/>
      <w:marBottom w:val="0"/>
      <w:divBdr>
        <w:top w:val="none" w:sz="0" w:space="0" w:color="auto"/>
        <w:left w:val="none" w:sz="0" w:space="0" w:color="auto"/>
        <w:bottom w:val="none" w:sz="0" w:space="0" w:color="auto"/>
        <w:right w:val="none" w:sz="0" w:space="0" w:color="auto"/>
      </w:divBdr>
      <w:divsChild>
        <w:div w:id="1583368011">
          <w:marLeft w:val="0"/>
          <w:marRight w:val="0"/>
          <w:marTop w:val="0"/>
          <w:marBottom w:val="0"/>
          <w:divBdr>
            <w:top w:val="none" w:sz="0" w:space="0" w:color="auto"/>
            <w:left w:val="none" w:sz="0" w:space="0" w:color="auto"/>
            <w:bottom w:val="none" w:sz="0" w:space="0" w:color="auto"/>
            <w:right w:val="none" w:sz="0" w:space="0" w:color="auto"/>
          </w:divBdr>
          <w:divsChild>
            <w:div w:id="508834301">
              <w:marLeft w:val="0"/>
              <w:marRight w:val="0"/>
              <w:marTop w:val="0"/>
              <w:marBottom w:val="0"/>
              <w:divBdr>
                <w:top w:val="none" w:sz="0" w:space="0" w:color="auto"/>
                <w:left w:val="none" w:sz="0" w:space="0" w:color="auto"/>
                <w:bottom w:val="none" w:sz="0" w:space="0" w:color="auto"/>
                <w:right w:val="none" w:sz="0" w:space="0" w:color="auto"/>
              </w:divBdr>
              <w:divsChild>
                <w:div w:id="1229877797">
                  <w:marLeft w:val="0"/>
                  <w:marRight w:val="0"/>
                  <w:marTop w:val="0"/>
                  <w:marBottom w:val="0"/>
                  <w:divBdr>
                    <w:top w:val="none" w:sz="0" w:space="0" w:color="auto"/>
                    <w:left w:val="none" w:sz="0" w:space="0" w:color="auto"/>
                    <w:bottom w:val="none" w:sz="0" w:space="0" w:color="auto"/>
                    <w:right w:val="none" w:sz="0" w:space="0" w:color="auto"/>
                  </w:divBdr>
                  <w:divsChild>
                    <w:div w:id="559638434">
                      <w:marLeft w:val="0"/>
                      <w:marRight w:val="0"/>
                      <w:marTop w:val="0"/>
                      <w:marBottom w:val="0"/>
                      <w:divBdr>
                        <w:top w:val="none" w:sz="0" w:space="0" w:color="auto"/>
                        <w:left w:val="none" w:sz="0" w:space="0" w:color="auto"/>
                        <w:bottom w:val="none" w:sz="0" w:space="0" w:color="auto"/>
                        <w:right w:val="none" w:sz="0" w:space="0" w:color="auto"/>
                      </w:divBdr>
                      <w:divsChild>
                        <w:div w:id="248777006">
                          <w:marLeft w:val="0"/>
                          <w:marRight w:val="0"/>
                          <w:marTop w:val="0"/>
                          <w:marBottom w:val="0"/>
                          <w:divBdr>
                            <w:top w:val="none" w:sz="0" w:space="0" w:color="auto"/>
                            <w:left w:val="none" w:sz="0" w:space="0" w:color="auto"/>
                            <w:bottom w:val="none" w:sz="0" w:space="0" w:color="auto"/>
                            <w:right w:val="none" w:sz="0" w:space="0" w:color="auto"/>
                          </w:divBdr>
                          <w:divsChild>
                            <w:div w:id="45432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826808">
      <w:bodyDiv w:val="1"/>
      <w:marLeft w:val="0"/>
      <w:marRight w:val="0"/>
      <w:marTop w:val="0"/>
      <w:marBottom w:val="0"/>
      <w:divBdr>
        <w:top w:val="none" w:sz="0" w:space="0" w:color="auto"/>
        <w:left w:val="none" w:sz="0" w:space="0" w:color="auto"/>
        <w:bottom w:val="none" w:sz="0" w:space="0" w:color="auto"/>
        <w:right w:val="none" w:sz="0" w:space="0" w:color="auto"/>
      </w:divBdr>
    </w:div>
    <w:div w:id="909198187">
      <w:bodyDiv w:val="1"/>
      <w:marLeft w:val="0"/>
      <w:marRight w:val="0"/>
      <w:marTop w:val="0"/>
      <w:marBottom w:val="0"/>
      <w:divBdr>
        <w:top w:val="none" w:sz="0" w:space="0" w:color="auto"/>
        <w:left w:val="none" w:sz="0" w:space="0" w:color="auto"/>
        <w:bottom w:val="none" w:sz="0" w:space="0" w:color="auto"/>
        <w:right w:val="none" w:sz="0" w:space="0" w:color="auto"/>
      </w:divBdr>
    </w:div>
    <w:div w:id="964117021">
      <w:bodyDiv w:val="1"/>
      <w:marLeft w:val="0"/>
      <w:marRight w:val="0"/>
      <w:marTop w:val="0"/>
      <w:marBottom w:val="0"/>
      <w:divBdr>
        <w:top w:val="none" w:sz="0" w:space="0" w:color="auto"/>
        <w:left w:val="none" w:sz="0" w:space="0" w:color="auto"/>
        <w:bottom w:val="none" w:sz="0" w:space="0" w:color="auto"/>
        <w:right w:val="none" w:sz="0" w:space="0" w:color="auto"/>
      </w:divBdr>
    </w:div>
    <w:div w:id="1156995991">
      <w:bodyDiv w:val="1"/>
      <w:marLeft w:val="0"/>
      <w:marRight w:val="0"/>
      <w:marTop w:val="0"/>
      <w:marBottom w:val="0"/>
      <w:divBdr>
        <w:top w:val="none" w:sz="0" w:space="0" w:color="auto"/>
        <w:left w:val="none" w:sz="0" w:space="0" w:color="auto"/>
        <w:bottom w:val="none" w:sz="0" w:space="0" w:color="auto"/>
        <w:right w:val="none" w:sz="0" w:space="0" w:color="auto"/>
      </w:divBdr>
    </w:div>
    <w:div w:id="1318610604">
      <w:bodyDiv w:val="1"/>
      <w:marLeft w:val="0"/>
      <w:marRight w:val="0"/>
      <w:marTop w:val="0"/>
      <w:marBottom w:val="0"/>
      <w:divBdr>
        <w:top w:val="none" w:sz="0" w:space="0" w:color="auto"/>
        <w:left w:val="none" w:sz="0" w:space="0" w:color="auto"/>
        <w:bottom w:val="none" w:sz="0" w:space="0" w:color="auto"/>
        <w:right w:val="none" w:sz="0" w:space="0" w:color="auto"/>
      </w:divBdr>
    </w:div>
    <w:div w:id="1374965330">
      <w:bodyDiv w:val="1"/>
      <w:marLeft w:val="0"/>
      <w:marRight w:val="0"/>
      <w:marTop w:val="0"/>
      <w:marBottom w:val="0"/>
      <w:divBdr>
        <w:top w:val="none" w:sz="0" w:space="0" w:color="auto"/>
        <w:left w:val="none" w:sz="0" w:space="0" w:color="auto"/>
        <w:bottom w:val="none" w:sz="0" w:space="0" w:color="auto"/>
        <w:right w:val="none" w:sz="0" w:space="0" w:color="auto"/>
      </w:divBdr>
    </w:div>
    <w:div w:id="1524518083">
      <w:bodyDiv w:val="1"/>
      <w:marLeft w:val="0"/>
      <w:marRight w:val="0"/>
      <w:marTop w:val="0"/>
      <w:marBottom w:val="0"/>
      <w:divBdr>
        <w:top w:val="none" w:sz="0" w:space="0" w:color="auto"/>
        <w:left w:val="none" w:sz="0" w:space="0" w:color="auto"/>
        <w:bottom w:val="none" w:sz="0" w:space="0" w:color="auto"/>
        <w:right w:val="none" w:sz="0" w:space="0" w:color="auto"/>
      </w:divBdr>
    </w:div>
    <w:div w:id="1542940985">
      <w:bodyDiv w:val="1"/>
      <w:marLeft w:val="0"/>
      <w:marRight w:val="0"/>
      <w:marTop w:val="0"/>
      <w:marBottom w:val="0"/>
      <w:divBdr>
        <w:top w:val="none" w:sz="0" w:space="0" w:color="auto"/>
        <w:left w:val="none" w:sz="0" w:space="0" w:color="auto"/>
        <w:bottom w:val="none" w:sz="0" w:space="0" w:color="auto"/>
        <w:right w:val="none" w:sz="0" w:space="0" w:color="auto"/>
      </w:divBdr>
    </w:div>
    <w:div w:id="1604999789">
      <w:bodyDiv w:val="1"/>
      <w:marLeft w:val="0"/>
      <w:marRight w:val="0"/>
      <w:marTop w:val="0"/>
      <w:marBottom w:val="0"/>
      <w:divBdr>
        <w:top w:val="none" w:sz="0" w:space="0" w:color="auto"/>
        <w:left w:val="none" w:sz="0" w:space="0" w:color="auto"/>
        <w:bottom w:val="none" w:sz="0" w:space="0" w:color="auto"/>
        <w:right w:val="none" w:sz="0" w:space="0" w:color="auto"/>
      </w:divBdr>
    </w:div>
    <w:div w:id="1697002417">
      <w:bodyDiv w:val="1"/>
      <w:marLeft w:val="0"/>
      <w:marRight w:val="0"/>
      <w:marTop w:val="0"/>
      <w:marBottom w:val="0"/>
      <w:divBdr>
        <w:top w:val="none" w:sz="0" w:space="0" w:color="auto"/>
        <w:left w:val="none" w:sz="0" w:space="0" w:color="auto"/>
        <w:bottom w:val="none" w:sz="0" w:space="0" w:color="auto"/>
        <w:right w:val="none" w:sz="0" w:space="0" w:color="auto"/>
      </w:divBdr>
    </w:div>
    <w:div w:id="1766684796">
      <w:bodyDiv w:val="1"/>
      <w:marLeft w:val="0"/>
      <w:marRight w:val="0"/>
      <w:marTop w:val="0"/>
      <w:marBottom w:val="0"/>
      <w:divBdr>
        <w:top w:val="none" w:sz="0" w:space="0" w:color="auto"/>
        <w:left w:val="none" w:sz="0" w:space="0" w:color="auto"/>
        <w:bottom w:val="none" w:sz="0" w:space="0" w:color="auto"/>
        <w:right w:val="none" w:sz="0" w:space="0" w:color="auto"/>
      </w:divBdr>
    </w:div>
    <w:div w:id="1796757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mit.edu/learning-topics/teams/articles/stages-developmen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hospitalitynet.org/opinion/4113788.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verywellmind.com/what-is-lewins-leadership-styles-2795314" TargetMode="External"/><Relationship Id="rId11" Type="http://schemas.openxmlformats.org/officeDocument/2006/relationships/hyperlink" Target="https://www.frontiersin.org/articles/10.3389/fpsyg.2022.913773/full" TargetMode="External"/><Relationship Id="rId5" Type="http://schemas.openxmlformats.org/officeDocument/2006/relationships/webSettings" Target="webSettings.xml"/><Relationship Id="rId10" Type="http://schemas.openxmlformats.org/officeDocument/2006/relationships/hyperlink" Target="https://doi.org/10.1002/job.2183" TargetMode="External"/><Relationship Id="rId4" Type="http://schemas.openxmlformats.org/officeDocument/2006/relationships/settings" Target="settings.xml"/><Relationship Id="rId9" Type="http://schemas.openxmlformats.org/officeDocument/2006/relationships/hyperlink" Target="https://www.jstor.org/stable/12514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Che24</b:Tag>
    <b:SourceType>InternetSite</b:SourceType>
    <b:Guid>{B5A9528A-C99D-4503-ABEE-9E0B6A8F6709}</b:Guid>
    <b:Author>
      <b:Author>
        <b:NameList>
          <b:Person>
            <b:Last>Cherry</b:Last>
            <b:First>K</b:First>
          </b:Person>
        </b:NameList>
      </b:Author>
    </b:Author>
    <b:Title>Lewin’s Leadership Styles Explained</b:Title>
    <b:Year>2024</b:Year>
    <b:YearAccessed>2025</b:YearAccessed>
    <b:MonthAccessed>November</b:MonthAccessed>
    <b:DayAccessed>2</b:DayAccessed>
    <b:URL>https://www.verywellmind.com/what-is-lewins-leadership-styles-2795314</b:URL>
    <b:RefOrder>6</b:RefOrder>
  </b:Source>
  <b:Source>
    <b:Tag>Her59</b:Tag>
    <b:SourceType>Book</b:SourceType>
    <b:Guid>{AB73C380-B4E5-454E-B2D1-86C609D49B85}</b:Guid>
    <b:Author>
      <b:Author>
        <b:NameList>
          <b:Person>
            <b:Last>Herzberg</b:Last>
            <b:First>F</b:First>
          </b:Person>
        </b:NameList>
      </b:Author>
    </b:Author>
    <b:Title>The Motivation to Work</b:Title>
    <b:Year>1959</b:Year>
    <b:City>New York</b:City>
    <b:Publisher>John Wiley &amp; Sons</b:Publisher>
    <b:RefOrder>2</b:RefOrder>
  </b:Source>
  <b:Source>
    <b:Tag>Hos23</b:Tag>
    <b:SourceType>InternetSite</b:SourceType>
    <b:Guid>{2A28FEE6-122A-4244-9150-1E1003FF5392}</b:Guid>
    <b:Author>
      <b:Author>
        <b:NameList>
          <b:Person>
            <b:Last>HospitalityNet</b:Last>
          </b:Person>
        </b:NameList>
      </b:Author>
    </b:Author>
    <b:Title>Improving Service Quality in Hotels Through Employee Engagement.’ Hospitality Net</b:Title>
    <b:Year>2023</b:Year>
    <b:YearAccessed>2025</b:YearAccessed>
    <b:MonthAccessed>November</b:MonthAccessed>
    <b:DayAccessed>2</b:DayAccessed>
    <b:URL>https://www.hospitalitynet.org/opinion/4113788.html</b:URL>
    <b:RefOrder>8</b:RefOrder>
  </b:Source>
  <b:Source>
    <b:Tag>Huc19</b:Tag>
    <b:SourceType>Book</b:SourceType>
    <b:Guid>{2B4300BB-7F49-40EF-8990-73D15EAF2FF0}</b:Guid>
    <b:Author>
      <b:Author>
        <b:NameList>
          <b:Person>
            <b:Last>Huczynski</b:Last>
            <b:First>A</b:First>
          </b:Person>
          <b:Person>
            <b:Last>Buchanan</b:Last>
            <b:First>D</b:First>
          </b:Person>
        </b:NameList>
      </b:Author>
    </b:Author>
    <b:Title>Organisational Behaviour</b:Title>
    <b:Year>2019</b:Year>
    <b:City>Harlow</b:City>
    <b:Publisher>Pearson Education.</b:Publisher>
    <b:Edition>10th</b:Edition>
    <b:RefOrder>3</b:RefOrder>
  </b:Source>
  <b:Source>
    <b:Tag>Kol84</b:Tag>
    <b:SourceType>Book</b:SourceType>
    <b:Guid>{73CF2113-3815-45FD-996C-912B18426CBE}</b:Guid>
    <b:Author>
      <b:Author>
        <b:NameList>
          <b:Person>
            <b:Last>Kolb</b:Last>
            <b:First>D.A</b:First>
          </b:Person>
        </b:NameList>
      </b:Author>
    </b:Author>
    <b:Title>Experiential Learning: Experience as the Source of Learning and Development.</b:Title>
    <b:Year>1984</b:Year>
    <b:City>Englewood Cliffs,</b:City>
    <b:Publisher>Prentice Hall</b:Publisher>
    <b:RefOrder>11</b:RefOrder>
  </b:Source>
  <b:Source>
    <b:Tag>McG60</b:Tag>
    <b:SourceType>Book</b:SourceType>
    <b:Guid>{5C0977BB-9FCF-4118-BEAE-8A1212A3D0F7}</b:Guid>
    <b:Author>
      <b:Author>
        <b:NameList>
          <b:Person>
            <b:Last>McGregor</b:Last>
            <b:First>D</b:First>
          </b:Person>
        </b:NameList>
      </b:Author>
    </b:Author>
    <b:Title>The Human Side of Enterprise</b:Title>
    <b:Year>1960</b:Year>
    <b:City>New York</b:City>
    <b:Publisher>McGraw-Hill</b:Publisher>
    <b:RefOrder>10</b:RefOrder>
  </b:Source>
  <b:Source>
    <b:Tag>MIT25</b:Tag>
    <b:SourceType>InternetSite</b:SourceType>
    <b:Guid>{472A1E0E-8F82-452C-B8D6-6B732FC0E19B}</b:Guid>
    <b:Author>
      <b:Author>
        <b:NameList>
          <b:Person>
            <b:Last>Resources</b:Last>
            <b:First>MIT</b:First>
            <b:Middle>Human</b:Middle>
          </b:Person>
        </b:NameList>
      </b:Author>
    </b:Author>
    <b:Title>Using the Stages of Team Development</b:Title>
    <b:Year>2025</b:Year>
    <b:YearAccessed>2025</b:YearAccessed>
    <b:MonthAccessed>November</b:MonthAccessed>
    <b:DayAccessed>2</b:DayAccessed>
    <b:URL>https://hr.mit.edu/learning-topics/teams/articles/stages-development </b:URL>
    <b:RefOrder>4</b:RefOrder>
  </b:Source>
  <b:Source>
    <b:Tag>Par852</b:Tag>
    <b:SourceType>JournalArticle</b:SourceType>
    <b:Guid>{01DCE7F3-6212-43C6-B26F-D85E341CBFCC}</b:Guid>
    <b:Author>
      <b:Author>
        <b:NameList>
          <b:Person>
            <b:Last>Parasuraman</b:Last>
            <b:First>A</b:First>
          </b:Person>
          <b:Person>
            <b:Last>Zeithaml</b:Last>
            <b:First>V.A</b:First>
          </b:Person>
          <b:Person>
            <b:Last>Berry</b:Last>
            <b:First>L,L</b:First>
          </b:Person>
        </b:NameList>
      </b:Author>
    </b:Author>
    <b:Title>A Conceptual Model of Service Quality and Its Implications for Future Research</b:Title>
    <b:Year>1985</b:Year>
    <b:YearAccessed>2025</b:YearAccessed>
    <b:MonthAccessed>November </b:MonthAccessed>
    <b:DayAccessed>2</b:DayAccessed>
    <b:URL>https://www.jstor.org/stable/1251430</b:URL>
    <b:JournalName>Journal of Marketing</b:JournalName>
    <b:Pages>41–50</b:Pages>
    <b:RefOrder>7</b:RefOrder>
  </b:Source>
  <b:Source>
    <b:Tag>Sch17</b:Tag>
    <b:SourceType>JournalArticle</b:SourceType>
    <b:Guid>{D7BA94FC-EBB8-42FB-8E57-27FE60534F95}</b:Guid>
    <b:Author>
      <b:Author>
        <b:NameList>
          <b:Person>
            <b:Last>Schein</b:Last>
            <b:First>E.H</b:First>
          </b:Person>
        </b:NameList>
      </b:Author>
    </b:Author>
    <b:Title>Organizational Culture and Leadership Revisited</b:Title>
    <b:JournalName>Journal of Organizational Behavio</b:JournalName>
    <b:Year>2017</b:Year>
    <b:Pages>1295–1309</b:Pages>
    <b:URL>https://doi.org/10.1002/job.2183.</b:URL>
    <b:RefOrder>5</b:RefOrder>
  </b:Source>
  <b:Source>
    <b:Tag>Teo22</b:Tag>
    <b:SourceType>JournalArticle</b:SourceType>
    <b:Guid>{B7EE0C1A-D329-46A6-9E97-F0D5F7ED863C}</b:Guid>
    <b:Author>
      <b:Author>
        <b:NameList>
          <b:Person>
            <b:Last>Teoh</b:Last>
            <b:First>B.E.W</b:First>
          </b:Person>
          <b:Person>
            <b:Last>Ong</b:Last>
            <b:First>S.F</b:First>
          </b:Person>
          <b:Person>
            <b:Last>Lim</b:Last>
            <b:First>Y.X</b:First>
          </b:Person>
          <b:Person>
            <b:Last>Lee</b:Last>
            <b:First>T.H</b:First>
          </b:Person>
        </b:NameList>
      </b:Author>
    </b:Author>
    <b:Title>The effects of transformational leadership dimensions on employee performance in the hospitality industry</b:Title>
    <b:JournalName>Frontiers in Psychology</b:JournalName>
    <b:Year>2022</b:Year>
    <b:RefOrder>9</b:RefOrder>
  </b:Source>
  <b:Source>
    <b:Tag>Wal19</b:Tag>
    <b:SourceType>Book</b:SourceType>
    <b:Guid>{A32D5E07-DD0B-45C1-B3F9-A200A44B171E}</b:Guid>
    <b:Author>
      <b:Author>
        <b:NameList>
          <b:Person>
            <b:Last>Walker</b:Last>
            <b:First>J.R</b:First>
          </b:Person>
          <b:Person>
            <b:Last>Walker</b:Last>
            <b:First>J.T</b:First>
          </b:Person>
        </b:NameList>
      </b:Author>
    </b:Author>
    <b:Title>Introduction to Hospitality Management.  </b:Title>
    <b:Year>2019</b:Year>
    <b:City>Harlow</b:City>
    <b:Publisher>Pearson Education.</b:Publisher>
    <b:RefOrder>1</b:RefOrder>
  </b:Source>
</b:Sources>
</file>

<file path=customXml/itemProps1.xml><?xml version="1.0" encoding="utf-8"?>
<ds:datastoreItem xmlns:ds="http://schemas.openxmlformats.org/officeDocument/2006/customXml" ds:itemID="{59F76314-ED97-4942-885F-B00FC4730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11</Pages>
  <Words>2697</Words>
  <Characters>15379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AHSAN ALI</dc:creator>
  <cp:keywords/>
  <dc:description/>
  <cp:lastModifiedBy>Syed Ahsan Ali (2126965)</cp:lastModifiedBy>
  <cp:revision>21</cp:revision>
  <dcterms:created xsi:type="dcterms:W3CDTF">2025-11-02T12:03:00Z</dcterms:created>
  <dcterms:modified xsi:type="dcterms:W3CDTF">2025-11-14T09:35:00Z</dcterms:modified>
</cp:coreProperties>
</file>