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5E9E9736" w:rsidR="00ED5964" w:rsidRDefault="00ED5964" w:rsidP="00ED5964">
      <w:pPr>
        <w:jc w:val="both"/>
        <w:rPr>
          <w:rFonts w:asciiTheme="minorBidi" w:hAnsiTheme="minorBidi"/>
          <w:sz w:val="28"/>
          <w:szCs w:val="28"/>
        </w:rPr>
      </w:pPr>
      <w:r>
        <w:rPr>
          <w:rFonts w:asciiTheme="minorBidi" w:hAnsiTheme="minorBidi"/>
          <w:sz w:val="28"/>
          <w:szCs w:val="28"/>
        </w:rPr>
        <w:t xml:space="preserve">Name: </w:t>
      </w:r>
      <w:proofErr w:type="spellStart"/>
      <w:proofErr w:type="gramStart"/>
      <w:r w:rsidR="005B2086">
        <w:rPr>
          <w:rFonts w:asciiTheme="minorBidi" w:hAnsiTheme="minorBidi"/>
          <w:sz w:val="28"/>
          <w:szCs w:val="28"/>
        </w:rPr>
        <w:t>Yacine</w:t>
      </w:r>
      <w:proofErr w:type="spellEnd"/>
      <w:r w:rsidR="005B2086">
        <w:rPr>
          <w:rFonts w:asciiTheme="minorBidi" w:hAnsiTheme="minorBidi"/>
          <w:sz w:val="28"/>
          <w:szCs w:val="28"/>
        </w:rPr>
        <w:t xml:space="preserve">  </w:t>
      </w:r>
      <w:proofErr w:type="spellStart"/>
      <w:r w:rsidR="005B2086">
        <w:rPr>
          <w:rFonts w:asciiTheme="minorBidi" w:hAnsiTheme="minorBidi"/>
          <w:sz w:val="28"/>
          <w:szCs w:val="28"/>
        </w:rPr>
        <w:t>Meharzi</w:t>
      </w:r>
      <w:proofErr w:type="spellEnd"/>
      <w:proofErr w:type="gramEnd"/>
    </w:p>
    <w:p w14:paraId="485B6F49" w14:textId="2D5C2C18" w:rsidR="00ED5964" w:rsidRDefault="00ED5964" w:rsidP="00ED5964">
      <w:pPr>
        <w:jc w:val="both"/>
        <w:rPr>
          <w:rFonts w:asciiTheme="minorBidi" w:hAnsiTheme="minorBidi"/>
          <w:sz w:val="28"/>
          <w:szCs w:val="28"/>
        </w:rPr>
      </w:pPr>
      <w:r>
        <w:rPr>
          <w:rFonts w:asciiTheme="minorBidi" w:hAnsiTheme="minorBidi"/>
          <w:sz w:val="28"/>
          <w:szCs w:val="28"/>
        </w:rPr>
        <w:t>Student ID:</w:t>
      </w:r>
      <w:r w:rsidR="005B2086">
        <w:rPr>
          <w:rFonts w:asciiTheme="minorBidi" w:hAnsiTheme="minorBidi"/>
          <w:sz w:val="28"/>
          <w:szCs w:val="28"/>
        </w:rPr>
        <w:t>2531299</w:t>
      </w:r>
      <w:r>
        <w:rPr>
          <w:rFonts w:asciiTheme="minorBidi" w:hAnsiTheme="minorBidi"/>
          <w:sz w:val="28"/>
          <w:szCs w:val="28"/>
        </w:rPr>
        <w:t xml:space="preserve"> </w:t>
      </w:r>
    </w:p>
    <w:p w14:paraId="3C1E7A20" w14:textId="12E927F1"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5B2086">
        <w:rPr>
          <w:rFonts w:asciiTheme="minorBidi" w:hAnsiTheme="minorBidi"/>
          <w:sz w:val="28"/>
          <w:szCs w:val="28"/>
        </w:rPr>
        <w:t>LCHS4001</w:t>
      </w:r>
    </w:p>
    <w:p w14:paraId="4EEB2DA3" w14:textId="3A25F5D2"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8647F3">
        <w:rPr>
          <w:rFonts w:asciiTheme="minorBidi" w:hAnsiTheme="minorBidi"/>
          <w:sz w:val="28"/>
          <w:szCs w:val="28"/>
        </w:rPr>
        <w:t>Academic and Employab</w:t>
      </w:r>
      <w:r w:rsidR="002E2C3F">
        <w:rPr>
          <w:rFonts w:asciiTheme="minorBidi" w:hAnsiTheme="minorBidi"/>
          <w:sz w:val="28"/>
          <w:szCs w:val="28"/>
        </w:rPr>
        <w:t xml:space="preserve">ility </w:t>
      </w:r>
      <w:bookmarkStart w:id="0" w:name="_GoBack"/>
      <w:bookmarkEnd w:id="0"/>
    </w:p>
    <w:p w14:paraId="112342CB" w14:textId="3C1AD28D"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proofErr w:type="spellStart"/>
      <w:r w:rsidR="005B2086">
        <w:rPr>
          <w:rFonts w:asciiTheme="minorBidi" w:hAnsiTheme="minorBidi"/>
          <w:sz w:val="28"/>
          <w:szCs w:val="28"/>
        </w:rPr>
        <w:t>Oluwadamilola</w:t>
      </w:r>
      <w:proofErr w:type="spellEnd"/>
      <w:r w:rsidR="005B2086">
        <w:rPr>
          <w:rFonts w:asciiTheme="minorBidi" w:hAnsiTheme="minorBidi"/>
          <w:sz w:val="28"/>
          <w:szCs w:val="28"/>
        </w:rPr>
        <w:t xml:space="preserve"> </w:t>
      </w:r>
      <w:proofErr w:type="spellStart"/>
      <w:r w:rsidR="005B2086">
        <w:rPr>
          <w:rFonts w:asciiTheme="minorBidi" w:hAnsiTheme="minorBidi"/>
          <w:sz w:val="28"/>
          <w:szCs w:val="28"/>
        </w:rPr>
        <w:t>Tayo</w:t>
      </w:r>
      <w:proofErr w:type="spellEnd"/>
    </w:p>
    <w:p w14:paraId="78C0B80E" w14:textId="4AD74C85" w:rsidR="00ED5964" w:rsidRDefault="00A6729D" w:rsidP="00ED5964">
      <w:pPr>
        <w:jc w:val="both"/>
        <w:rPr>
          <w:rFonts w:asciiTheme="minorBidi" w:hAnsiTheme="minorBidi"/>
          <w:sz w:val="28"/>
          <w:szCs w:val="28"/>
        </w:rPr>
      </w:pPr>
      <w:r>
        <w:rPr>
          <w:rFonts w:asciiTheme="minorBidi" w:hAnsiTheme="minorBidi"/>
          <w:sz w:val="28"/>
          <w:szCs w:val="28"/>
        </w:rPr>
        <w:t>Job title:</w:t>
      </w:r>
      <w:r w:rsidR="005B2086">
        <w:rPr>
          <w:rFonts w:asciiTheme="minorBidi" w:hAnsiTheme="minorBidi"/>
          <w:sz w:val="28"/>
          <w:szCs w:val="28"/>
        </w:rPr>
        <w:t xml:space="preserve"> Health and social care manager</w:t>
      </w: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0F6FCAD3"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sidR="005B2086">
        <w:rPr>
          <w:rFonts w:asciiTheme="minorBidi" w:hAnsiTheme="minorBidi"/>
          <w:sz w:val="28"/>
          <w:szCs w:val="28"/>
        </w:rPr>
        <w:t>22-04-2026</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78EFB154"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rPr>
              <w:t>1.1 Introduction</w:t>
            </w:r>
            <w:r w:rsidR="00184A9A">
              <w:tab/>
            </w:r>
            <w:r w:rsidR="00184A9A">
              <w:fldChar w:fldCharType="begin"/>
            </w:r>
            <w:r w:rsidR="00184A9A">
              <w:instrText>PAGEREF _Toc695233283 \h</w:instrText>
            </w:r>
            <w:r w:rsidR="00184A9A">
              <w:fldChar w:fldCharType="separate"/>
            </w:r>
            <w:r w:rsidR="0CF501EC" w:rsidRPr="0CF501EC">
              <w:rPr>
                <w:rStyle w:val="Hyperlink"/>
              </w:rPr>
              <w:t>3</w:t>
            </w:r>
            <w:r w:rsidR="00184A9A">
              <w:fldChar w:fldCharType="end"/>
            </w:r>
          </w:hyperlink>
        </w:p>
        <w:p w14:paraId="5A09ADA9" w14:textId="5B0D59AC" w:rsidR="00824CB1" w:rsidRDefault="00773252" w:rsidP="0CF501EC">
          <w:pPr>
            <w:pStyle w:val="TOC2"/>
            <w:tabs>
              <w:tab w:val="right" w:leader="dot" w:pos="9015"/>
            </w:tabs>
            <w:rPr>
              <w:rStyle w:val="Hyperlink"/>
              <w:noProof/>
              <w:lang w:eastAsia="en-GB"/>
            </w:rPr>
          </w:pPr>
          <w:hyperlink w:anchor="_Toc1915621813">
            <w:r w:rsidR="0CF501EC" w:rsidRPr="0CF501EC">
              <w:rPr>
                <w:rStyle w:val="Hyperlink"/>
              </w:rPr>
              <w:t>2 [</w:t>
            </w:r>
            <w:r w:rsidR="00BA654B">
              <w:rPr>
                <w:rStyle w:val="Hyperlink"/>
              </w:rPr>
              <w:t>healthcare manager</w:t>
            </w:r>
            <w:r w:rsidR="0CF501EC" w:rsidRPr="0CF501EC">
              <w:rPr>
                <w:rStyle w:val="Hyperlink"/>
              </w:rPr>
              <w:t xml:space="preserve"> in the Health and Social Care Field</w:t>
            </w:r>
            <w:r w:rsidR="00824CB1">
              <w:tab/>
            </w:r>
            <w:r w:rsidR="00824CB1">
              <w:fldChar w:fldCharType="begin"/>
            </w:r>
            <w:r w:rsidR="00824CB1">
              <w:instrText>PAGEREF _Toc1915621813 \h</w:instrText>
            </w:r>
            <w:r w:rsidR="00824CB1">
              <w:fldChar w:fldCharType="separate"/>
            </w:r>
            <w:r w:rsidR="0CF501EC" w:rsidRPr="0CF501EC">
              <w:rPr>
                <w:rStyle w:val="Hyperlink"/>
              </w:rPr>
              <w:t>3</w:t>
            </w:r>
            <w:r w:rsidR="00824CB1">
              <w:fldChar w:fldCharType="end"/>
            </w:r>
          </w:hyperlink>
        </w:p>
        <w:p w14:paraId="405810A6" w14:textId="7356E313" w:rsidR="00824CB1" w:rsidRDefault="00773252" w:rsidP="0CF501EC">
          <w:pPr>
            <w:pStyle w:val="TOC2"/>
            <w:tabs>
              <w:tab w:val="right" w:leader="dot" w:pos="9015"/>
            </w:tabs>
            <w:rPr>
              <w:rStyle w:val="Hyperlink"/>
              <w:noProof/>
              <w:lang w:eastAsia="en-GB"/>
            </w:rPr>
          </w:pPr>
          <w:hyperlink w:anchor="_Toc796087951">
            <w:r w:rsidR="0CF501EC" w:rsidRPr="0CF501EC">
              <w:rPr>
                <w:rStyle w:val="Hyperlink"/>
              </w:rPr>
              <w:t xml:space="preserve">2.1 Description of </w:t>
            </w:r>
            <w:r w:rsidR="00BA654B">
              <w:rPr>
                <w:rStyle w:val="Hyperlink"/>
              </w:rPr>
              <w:t>healthcare manager</w:t>
            </w:r>
            <w:r w:rsidR="0CF501EC" w:rsidRPr="0CF501EC">
              <w:rPr>
                <w:rStyle w:val="Hyperlink"/>
              </w:rPr>
              <w:t xml:space="preserve"> in Health and Social Care</w:t>
            </w:r>
            <w:r w:rsidR="00824CB1">
              <w:tab/>
            </w:r>
            <w:r w:rsidR="00824CB1">
              <w:fldChar w:fldCharType="begin"/>
            </w:r>
            <w:r w:rsidR="00824CB1">
              <w:instrText>PAGEREF _Toc796087951 \h</w:instrText>
            </w:r>
            <w:r w:rsidR="00824CB1">
              <w:fldChar w:fldCharType="separate"/>
            </w:r>
            <w:r w:rsidR="0CF501EC" w:rsidRPr="0CF501EC">
              <w:rPr>
                <w:rStyle w:val="Hyperlink"/>
              </w:rPr>
              <w:t>3</w:t>
            </w:r>
            <w:r w:rsidR="00824CB1">
              <w:fldChar w:fldCharType="end"/>
            </w:r>
          </w:hyperlink>
        </w:p>
        <w:p w14:paraId="0D838B7F" w14:textId="7C89F980" w:rsidR="00824CB1" w:rsidRDefault="00773252" w:rsidP="0CF501EC">
          <w:pPr>
            <w:pStyle w:val="TOC2"/>
            <w:tabs>
              <w:tab w:val="right" w:leader="dot" w:pos="9015"/>
            </w:tabs>
            <w:rPr>
              <w:rStyle w:val="Hyperlink"/>
              <w:noProof/>
              <w:lang w:eastAsia="en-GB"/>
            </w:rPr>
          </w:pPr>
          <w:hyperlink w:anchor="_Toc1426973069">
            <w:r w:rsidR="0CF501EC" w:rsidRPr="0CF501EC">
              <w:rPr>
                <w:rStyle w:val="Hyperlink"/>
              </w:rPr>
              <w:t xml:space="preserve">2.2 Explanation of Most Significant Skills Needed for </w:t>
            </w:r>
            <w:r w:rsidR="008647F3">
              <w:rPr>
                <w:rStyle w:val="Hyperlink"/>
              </w:rPr>
              <w:t>healthcare manaher</w:t>
            </w:r>
            <w:r w:rsidR="0CF501EC" w:rsidRPr="0CF501EC">
              <w:rPr>
                <w:rStyle w:val="Hyperlink"/>
              </w:rPr>
              <w:t xml:space="preserve"> in Health and Social Care</w:t>
            </w:r>
            <w:r w:rsidR="00824CB1">
              <w:tab/>
            </w:r>
            <w:r w:rsidR="00824CB1">
              <w:fldChar w:fldCharType="begin"/>
            </w:r>
            <w:r w:rsidR="00824CB1">
              <w:instrText>PAGEREF _Toc1426973069 \h</w:instrText>
            </w:r>
            <w:r w:rsidR="00824CB1">
              <w:fldChar w:fldCharType="separate"/>
            </w:r>
            <w:r w:rsidR="0CF501EC" w:rsidRPr="0CF501EC">
              <w:rPr>
                <w:rStyle w:val="Hyperlink"/>
              </w:rPr>
              <w:t>3</w:t>
            </w:r>
            <w:r w:rsidR="00824CB1">
              <w:fldChar w:fldCharType="end"/>
            </w:r>
          </w:hyperlink>
        </w:p>
        <w:p w14:paraId="0A8B3CCA" w14:textId="7F570DCC" w:rsidR="00824CB1" w:rsidRDefault="00773252" w:rsidP="0CF501EC">
          <w:pPr>
            <w:pStyle w:val="TOC2"/>
            <w:tabs>
              <w:tab w:val="right" w:leader="dot" w:pos="9015"/>
            </w:tabs>
            <w:rPr>
              <w:rStyle w:val="Hyperlink"/>
              <w:noProof/>
              <w:lang w:eastAsia="en-GB"/>
            </w:rPr>
          </w:pPr>
          <w:hyperlink w:anchor="_Toc992114325">
            <w:r w:rsidR="0CF501EC" w:rsidRPr="0CF501EC">
              <w:rPr>
                <w:rStyle w:val="Hyperlink"/>
              </w:rPr>
              <w:t xml:space="preserve">3 Strategies for Skill Improvement for </w:t>
            </w:r>
            <w:r w:rsidR="008647F3">
              <w:rPr>
                <w:rStyle w:val="Hyperlink"/>
              </w:rPr>
              <w:t>healthcare manager</w:t>
            </w:r>
            <w:r w:rsidR="00824CB1">
              <w:tab/>
            </w:r>
            <w:r w:rsidR="00824CB1">
              <w:fldChar w:fldCharType="begin"/>
            </w:r>
            <w:r w:rsidR="00824CB1">
              <w:instrText>PAGEREF _Toc992114325 \h</w:instrText>
            </w:r>
            <w:r w:rsidR="00824CB1">
              <w:fldChar w:fldCharType="separate"/>
            </w:r>
            <w:r w:rsidR="0CF501EC" w:rsidRPr="0CF501EC">
              <w:rPr>
                <w:rStyle w:val="Hyperlink"/>
              </w:rPr>
              <w:t>4</w:t>
            </w:r>
            <w:r w:rsidR="00824CB1">
              <w:fldChar w:fldCharType="end"/>
            </w:r>
          </w:hyperlink>
        </w:p>
        <w:p w14:paraId="1AA7C6F6" w14:textId="28FDD63D" w:rsidR="00824CB1" w:rsidRDefault="00773252" w:rsidP="0CF501EC">
          <w:pPr>
            <w:pStyle w:val="TOC2"/>
            <w:tabs>
              <w:tab w:val="right" w:leader="dot" w:pos="9015"/>
            </w:tabs>
            <w:rPr>
              <w:rStyle w:val="Hyperlink"/>
              <w:noProof/>
              <w:lang w:eastAsia="en-GB"/>
            </w:rPr>
          </w:pPr>
          <w:hyperlink w:anchor="_Toc1405407187">
            <w:r w:rsidR="0CF501EC" w:rsidRPr="0CF501EC">
              <w:rPr>
                <w:rStyle w:val="Hyperlink"/>
              </w:rPr>
              <w:t xml:space="preserve">3.1 Three Strategies to Improve the Skills for </w:t>
            </w:r>
            <w:r w:rsidR="008647F3">
              <w:rPr>
                <w:rStyle w:val="Hyperlink"/>
              </w:rPr>
              <w:t xml:space="preserve"> heatlhcare manager</w:t>
            </w:r>
            <w:r w:rsidR="00824CB1">
              <w:tab/>
            </w:r>
            <w:r w:rsidR="00824CB1">
              <w:fldChar w:fldCharType="begin"/>
            </w:r>
            <w:r w:rsidR="00824CB1">
              <w:instrText>PAGEREF _Toc1405407187 \h</w:instrText>
            </w:r>
            <w:r w:rsidR="00824CB1">
              <w:fldChar w:fldCharType="separate"/>
            </w:r>
            <w:r w:rsidR="0CF501EC" w:rsidRPr="0CF501EC">
              <w:rPr>
                <w:rStyle w:val="Hyperlink"/>
              </w:rPr>
              <w:t>4</w:t>
            </w:r>
            <w:r w:rsidR="00824CB1">
              <w:fldChar w:fldCharType="end"/>
            </w:r>
          </w:hyperlink>
        </w:p>
        <w:p w14:paraId="318879F9" w14:textId="5AC227C8" w:rsidR="00824CB1" w:rsidRDefault="00773252" w:rsidP="0CF501EC">
          <w:pPr>
            <w:pStyle w:val="TOC2"/>
            <w:tabs>
              <w:tab w:val="right" w:leader="dot" w:pos="9015"/>
            </w:tabs>
            <w:rPr>
              <w:rStyle w:val="Hyperlink"/>
              <w:noProof/>
              <w:lang w:eastAsia="en-GB"/>
            </w:rPr>
          </w:pPr>
          <w:hyperlink w:anchor="_Toc1799977123">
            <w:r w:rsidR="0CF501EC" w:rsidRPr="0CF501EC">
              <w:rPr>
                <w:rStyle w:val="Hyperlink"/>
              </w:rPr>
              <w:t>4 Conclusion</w:t>
            </w:r>
            <w:r w:rsidR="00824CB1">
              <w:tab/>
            </w:r>
            <w:r w:rsidR="00824CB1">
              <w:fldChar w:fldCharType="begin"/>
            </w:r>
            <w:r w:rsidR="00824CB1">
              <w:instrText>PAGEREF _Toc1799977123 \h</w:instrText>
            </w:r>
            <w:r w:rsidR="00824CB1">
              <w:fldChar w:fldCharType="separate"/>
            </w:r>
            <w:r w:rsidR="0CF501EC" w:rsidRPr="0CF501EC">
              <w:rPr>
                <w:rStyle w:val="Hyperlink"/>
              </w:rPr>
              <w:t>4</w:t>
            </w:r>
            <w:r w:rsidR="00824CB1">
              <w:fldChar w:fldCharType="end"/>
            </w:r>
          </w:hyperlink>
        </w:p>
        <w:p w14:paraId="2F2A1EA8" w14:textId="5F5BA79B" w:rsidR="0156E134" w:rsidRDefault="00773252" w:rsidP="0156E134">
          <w:pPr>
            <w:pStyle w:val="TOC2"/>
            <w:tabs>
              <w:tab w:val="right" w:leader="dot" w:pos="9015"/>
            </w:tabs>
            <w:rPr>
              <w:rStyle w:val="Hyperlink"/>
            </w:rPr>
          </w:pPr>
          <w:hyperlink w:anchor="_Toc1911583216">
            <w:r w:rsidR="0CF501EC" w:rsidRPr="0CF501EC">
              <w:rPr>
                <w:rStyle w:val="Hyperlink"/>
              </w:rPr>
              <w:t>5 Reference List</w:t>
            </w:r>
            <w:r w:rsidR="0156E134">
              <w:tab/>
            </w:r>
            <w:r w:rsidR="0156E134">
              <w:fldChar w:fldCharType="begin"/>
            </w:r>
            <w:r w:rsidR="0156E134">
              <w:instrText>PAGEREF _Toc1911583216 \h</w:instrText>
            </w:r>
            <w:r w:rsidR="0156E134">
              <w:fldChar w:fldCharType="separate"/>
            </w:r>
            <w:r w:rsidR="0CF501EC" w:rsidRPr="0CF501EC">
              <w:rPr>
                <w:rStyle w:val="Hyperlink"/>
              </w:rPr>
              <w:t>5</w:t>
            </w:r>
            <w:r w:rsidR="0156E134">
              <w:fldChar w:fldCharType="end"/>
            </w:r>
          </w:hyperlink>
          <w:r w:rsidR="0156E134">
            <w:fldChar w:fldCharType="end"/>
          </w:r>
        </w:p>
      </w:sdtContent>
    </w:sdt>
    <w:p w14:paraId="6138A55F" w14:textId="5BBC1E8C" w:rsidR="00184A9A" w:rsidRPr="008647F3" w:rsidRDefault="00184A9A">
      <w:pPr>
        <w:rPr>
          <w:rFonts w:ascii="Arial" w:hAnsi="Arial" w:cs="Arial"/>
        </w:rPr>
      </w:pPr>
    </w:p>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260D6869" w14:textId="2BBA7B1B" w:rsidR="00D676C3" w:rsidRPr="005B2086" w:rsidRDefault="00D676C3" w:rsidP="005B2086">
      <w:pPr>
        <w:rPr>
          <w:b/>
          <w:bCs/>
          <w:sz w:val="21"/>
          <w:szCs w:val="21"/>
        </w:rPr>
      </w:pPr>
    </w:p>
    <w:p w14:paraId="7B12CEED" w14:textId="42692D6E" w:rsidR="006232DF" w:rsidRPr="00BA654B" w:rsidRDefault="00AA77C8" w:rsidP="00BA654B">
      <w:pPr>
        <w:pStyle w:val="Heading2"/>
        <w:rPr>
          <w:color w:val="4472C4" w:themeColor="accent1"/>
        </w:rPr>
      </w:pPr>
      <w:bookmarkStart w:id="1" w:name="_Toc695233283"/>
      <w:r w:rsidRPr="0CF501EC">
        <w:rPr>
          <w:color w:val="4471C4"/>
        </w:rPr>
        <w:t>1</w:t>
      </w:r>
      <w:r w:rsidR="00500295" w:rsidRPr="0CF501EC">
        <w:rPr>
          <w:color w:val="4471C4"/>
        </w:rPr>
        <w:t xml:space="preserve">.1 </w:t>
      </w:r>
      <w:r w:rsidR="00A035CD" w:rsidRPr="0CF501EC">
        <w:rPr>
          <w:color w:val="4471C4"/>
        </w:rPr>
        <w:t>Introduction</w:t>
      </w:r>
      <w:bookmarkEnd w:id="1"/>
    </w:p>
    <w:p w14:paraId="642786BD" w14:textId="424A95FF" w:rsidR="00AD1B0F" w:rsidRP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 </w:t>
      </w:r>
    </w:p>
    <w:p w14:paraId="5B68D9C0" w14:textId="164D74D2" w:rsid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Health and social care services play an important role in supporting individuals and communities. One key role in this sector is the Health Care Manager. This report will describe the responsibilities of a Health Care Manager, explain essential skills required for this role, and discuss strategies to develop these skills.</w:t>
      </w:r>
    </w:p>
    <w:p w14:paraId="348768A4" w14:textId="77777777" w:rsidR="00BA654B" w:rsidRPr="00AD1B0F"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60767377" w14:textId="2D1F2192" w:rsidR="00AD1B0F" w:rsidRDefault="00AD1B0F" w:rsidP="00AD1B0F">
      <w:pPr>
        <w:shd w:val="clear" w:color="auto" w:fill="FFFFFF"/>
        <w:spacing w:after="0" w:line="240" w:lineRule="auto"/>
        <w:textAlignment w:val="baseline"/>
        <w:rPr>
          <w:rStyle w:val="Heading2Char"/>
          <w:lang w:eastAsia="en-GB"/>
        </w:rPr>
      </w:pPr>
      <w:r w:rsidRPr="00AD1B0F">
        <w:rPr>
          <w:rFonts w:ascii="Segoe UI Emoji" w:eastAsia="Times New Roman" w:hAnsi="Segoe UI Emoji" w:cs="Segoe UI Emoji"/>
          <w:color w:val="242424"/>
          <w:kern w:val="0"/>
          <w:sz w:val="23"/>
          <w:szCs w:val="23"/>
          <w:lang w:eastAsia="en-GB"/>
          <w14:ligatures w14:val="none"/>
        </w:rPr>
        <w:t>🔹</w:t>
      </w:r>
      <w:r w:rsidRPr="00AD1B0F">
        <w:rPr>
          <w:rFonts w:eastAsia="Times New Roman" w:cs="Segoe UI"/>
          <w:color w:val="242424"/>
          <w:kern w:val="0"/>
          <w:sz w:val="23"/>
          <w:szCs w:val="23"/>
          <w:lang w:eastAsia="en-GB"/>
          <w14:ligatures w14:val="none"/>
        </w:rPr>
        <w:t xml:space="preserve"> </w:t>
      </w:r>
      <w:r w:rsidRPr="00AD1B0F">
        <w:rPr>
          <w:rStyle w:val="Heading2Char"/>
          <w:lang w:eastAsia="en-GB"/>
        </w:rPr>
        <w:t>Role and Responsibilities of a Health Care Manage</w:t>
      </w:r>
    </w:p>
    <w:p w14:paraId="1E579809" w14:textId="77777777" w:rsidR="00BA654B" w:rsidRPr="00AD1B0F" w:rsidRDefault="00BA654B" w:rsidP="00AD1B0F">
      <w:pPr>
        <w:shd w:val="clear" w:color="auto" w:fill="FFFFFF"/>
        <w:spacing w:after="0" w:line="240" w:lineRule="auto"/>
        <w:textAlignment w:val="baseline"/>
        <w:rPr>
          <w:rStyle w:val="Heading2Char"/>
          <w:lang w:eastAsia="en-GB"/>
        </w:rPr>
      </w:pPr>
    </w:p>
    <w:p w14:paraId="3B387878" w14:textId="77777777" w:rsidR="00AD1B0F" w:rsidRP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A Health Care Manager is responsible for organising, planning, and managing healthcare services. They work in hospitals, clinics, and care organisations.</w:t>
      </w:r>
    </w:p>
    <w:p w14:paraId="00725E14" w14:textId="77777777" w:rsidR="00AD1B0F" w:rsidRP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Their main responsibilities include:</w:t>
      </w:r>
    </w:p>
    <w:p w14:paraId="3E8FC782" w14:textId="77777777" w:rsidR="00AD1B0F" w:rsidRP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Managing staff and ensuring they perform their duties effectively</w:t>
      </w:r>
    </w:p>
    <w:p w14:paraId="2CE5A071" w14:textId="77777777" w:rsidR="00AD1B0F" w:rsidRP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Planning and improving healthcare services</w:t>
      </w:r>
    </w:p>
    <w:p w14:paraId="0048E8AB" w14:textId="77777777" w:rsidR="00AD1B0F" w:rsidRP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Managing budgets and resources</w:t>
      </w:r>
    </w:p>
    <w:p w14:paraId="0812A4E4" w14:textId="77777777" w:rsidR="00AD1B0F" w:rsidRP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Ensuring high-quality care for patients</w:t>
      </w:r>
    </w:p>
    <w:p w14:paraId="4E4C7E38" w14:textId="77777777" w:rsidR="00AD1B0F" w:rsidRP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Following health and safety regulations</w:t>
      </w:r>
    </w:p>
    <w:p w14:paraId="679305D2" w14:textId="49C638F0" w:rsid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For example, a Health Care Manager may organise staff schedules, solve problems in the workplace, and ensure patients receive proper care.</w:t>
      </w:r>
    </w:p>
    <w:p w14:paraId="54833577" w14:textId="77777777" w:rsidR="00BA654B" w:rsidRPr="00AD1B0F"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0E5331E4" w14:textId="21705B60" w:rsidR="00AD1B0F" w:rsidRDefault="00AD1B0F" w:rsidP="00BA654B">
      <w:pPr>
        <w:pStyle w:val="Heading2"/>
        <w:rPr>
          <w:lang w:eastAsia="en-GB"/>
        </w:rPr>
      </w:pPr>
      <w:r w:rsidRPr="00AD1B0F">
        <w:rPr>
          <w:rFonts w:ascii="Segoe UI Emoji" w:hAnsi="Segoe UI Emoji" w:cs="Segoe UI Emoji"/>
          <w:lang w:eastAsia="en-GB"/>
        </w:rPr>
        <w:t>🔹</w:t>
      </w:r>
      <w:r w:rsidRPr="00AD1B0F">
        <w:rPr>
          <w:lang w:eastAsia="en-GB"/>
        </w:rPr>
        <w:t xml:space="preserve"> Essential Skills</w:t>
      </w:r>
    </w:p>
    <w:p w14:paraId="6E6E3E00" w14:textId="77777777" w:rsidR="00BA654B" w:rsidRPr="00BA654B" w:rsidRDefault="00BA654B" w:rsidP="00BA654B">
      <w:pPr>
        <w:rPr>
          <w:lang w:eastAsia="en-GB"/>
        </w:rPr>
      </w:pPr>
    </w:p>
    <w:p w14:paraId="28ADC12F" w14:textId="77777777" w:rsidR="00AD1B0F" w:rsidRP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1. Communication Skills</w:t>
      </w:r>
    </w:p>
    <w:p w14:paraId="2CD8FB3F" w14:textId="77777777" w:rsidR="00AD1B0F" w:rsidRP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Communication is very important for a Health Care Manager. They must communicate clearly with staff, patients, and other professionals.</w:t>
      </w:r>
    </w:p>
    <w:p w14:paraId="1B2B6B31" w14:textId="77777777" w:rsidR="00AD1B0F" w:rsidRP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For example, a manager needs to explain tasks to staff and listen to patient concerns.</w:t>
      </w:r>
    </w:p>
    <w:p w14:paraId="6BBBFF54" w14:textId="77777777" w:rsidR="00AD1B0F" w:rsidRP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2. Leadership Skills</w:t>
      </w:r>
    </w:p>
    <w:p w14:paraId="263F3320" w14:textId="77777777" w:rsidR="00AD1B0F" w:rsidRP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Leadership is necessary to manage a team effectively. A Health Care Manager must motivate staff and make decisions.</w:t>
      </w:r>
    </w:p>
    <w:p w14:paraId="619924F8" w14:textId="77777777" w:rsidR="00AD1B0F" w:rsidRP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For example, during a difficult situation, the manager must guide the team and solve problems.</w:t>
      </w:r>
    </w:p>
    <w:p w14:paraId="4B2C2FD6" w14:textId="77777777" w:rsidR="00AD1B0F" w:rsidRP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3. Organisation Skills</w:t>
      </w:r>
    </w:p>
    <w:p w14:paraId="7933F43D" w14:textId="77777777" w:rsidR="00AD1B0F" w:rsidRP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Organisation skills help managers plan tasks and manage time efficiently.</w:t>
      </w:r>
    </w:p>
    <w:p w14:paraId="592DBDA6" w14:textId="48A6EDBF" w:rsid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For example, they must organise schedules, meetings, and resources to ensure everything runs smoothly.</w:t>
      </w:r>
    </w:p>
    <w:p w14:paraId="46FB9838" w14:textId="77777777" w:rsidR="00BA654B" w:rsidRPr="00AD1B0F"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4AD15BF3" w14:textId="3D0B8266" w:rsidR="00AD1B0F" w:rsidRDefault="00AD1B0F" w:rsidP="00AD1B0F">
      <w:pPr>
        <w:shd w:val="clear" w:color="auto" w:fill="FFFFFF"/>
        <w:spacing w:after="0" w:line="240" w:lineRule="auto"/>
        <w:textAlignment w:val="baseline"/>
        <w:rPr>
          <w:rStyle w:val="Heading2Char"/>
          <w:lang w:eastAsia="en-GB"/>
        </w:rPr>
      </w:pPr>
      <w:r w:rsidRPr="00AD1B0F">
        <w:rPr>
          <w:rFonts w:ascii="Segoe UI Emoji" w:eastAsia="Times New Roman" w:hAnsi="Segoe UI Emoji" w:cs="Segoe UI Emoji"/>
          <w:color w:val="242424"/>
          <w:kern w:val="0"/>
          <w:sz w:val="23"/>
          <w:szCs w:val="23"/>
          <w:lang w:eastAsia="en-GB"/>
          <w14:ligatures w14:val="none"/>
        </w:rPr>
        <w:t>🔹</w:t>
      </w:r>
      <w:r w:rsidRPr="00AD1B0F">
        <w:rPr>
          <w:rFonts w:eastAsia="Times New Roman" w:cs="Segoe UI"/>
          <w:color w:val="242424"/>
          <w:kern w:val="0"/>
          <w:sz w:val="23"/>
          <w:szCs w:val="23"/>
          <w:lang w:eastAsia="en-GB"/>
          <w14:ligatures w14:val="none"/>
        </w:rPr>
        <w:t xml:space="preserve"> </w:t>
      </w:r>
      <w:r w:rsidRPr="00AD1B0F">
        <w:rPr>
          <w:rStyle w:val="Heading2Char"/>
          <w:lang w:eastAsia="en-GB"/>
        </w:rPr>
        <w:t>Strategies to Improve Skills</w:t>
      </w:r>
    </w:p>
    <w:p w14:paraId="7D9645AA" w14:textId="77777777" w:rsidR="00BA654B" w:rsidRPr="00AD1B0F"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5CC16087" w14:textId="77777777" w:rsidR="00AD1B0F" w:rsidRP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Improving Communication Skills</w:t>
      </w:r>
    </w:p>
    <w:p w14:paraId="01A1006D" w14:textId="77777777" w:rsidR="00AD1B0F" w:rsidRP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Practice speaking and listening regularly</w:t>
      </w:r>
    </w:p>
    <w:p w14:paraId="1899FFDC" w14:textId="77777777" w:rsidR="00AD1B0F" w:rsidRP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Attend training courses</w:t>
      </w:r>
    </w:p>
    <w:p w14:paraId="66F95F7B" w14:textId="77777777" w:rsidR="00AD1B0F" w:rsidRP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Ask for feedback from others</w:t>
      </w:r>
    </w:p>
    <w:p w14:paraId="07D0DEBF" w14:textId="77777777" w:rsidR="00AD1B0F" w:rsidRP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lastRenderedPageBreak/>
        <w:t>Improving Leadership Skills</w:t>
      </w:r>
    </w:p>
    <w:p w14:paraId="72FDF424" w14:textId="77777777" w:rsidR="00AD1B0F" w:rsidRP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Take part in leadership training</w:t>
      </w:r>
    </w:p>
    <w:p w14:paraId="138BF01C" w14:textId="77777777" w:rsidR="00AD1B0F" w:rsidRP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Learn from experienced managers</w:t>
      </w:r>
    </w:p>
    <w:p w14:paraId="7A870C5A" w14:textId="77777777" w:rsidR="00AD1B0F" w:rsidRP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Practice decision-making in real situations</w:t>
      </w:r>
    </w:p>
    <w:p w14:paraId="29F1E304" w14:textId="77777777" w:rsidR="00AD1B0F" w:rsidRP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Improving Organisation Skills</w:t>
      </w:r>
    </w:p>
    <w:p w14:paraId="3F9ECFEB" w14:textId="77777777" w:rsidR="00AD1B0F" w:rsidRP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Use planners and schedules</w:t>
      </w:r>
    </w:p>
    <w:p w14:paraId="4A9B3E71" w14:textId="77777777" w:rsidR="00AD1B0F" w:rsidRP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Set clear goals</w:t>
      </w:r>
    </w:p>
    <w:p w14:paraId="40B7473F" w14:textId="77777777" w:rsidR="00AD1B0F" w:rsidRP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Manage time effectively</w:t>
      </w:r>
    </w:p>
    <w:p w14:paraId="52351FB1" w14:textId="08FB76F5" w:rsid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These strategies will help improve performance and confidence in the role.</w:t>
      </w:r>
    </w:p>
    <w:p w14:paraId="320F5392" w14:textId="77777777" w:rsidR="00BA654B" w:rsidRPr="00AD1B0F"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5B0DA10A" w14:textId="1105D538" w:rsidR="00AD1B0F" w:rsidRDefault="00AD1B0F" w:rsidP="00AD1B0F">
      <w:pPr>
        <w:shd w:val="clear" w:color="auto" w:fill="FFFFFF"/>
        <w:spacing w:after="0" w:line="240" w:lineRule="auto"/>
        <w:textAlignment w:val="baseline"/>
        <w:rPr>
          <w:rStyle w:val="Heading2Char"/>
          <w:lang w:eastAsia="en-GB"/>
        </w:rPr>
      </w:pPr>
      <w:r w:rsidRPr="00AD1B0F">
        <w:rPr>
          <w:rFonts w:ascii="Segoe UI Emoji" w:eastAsia="Times New Roman" w:hAnsi="Segoe UI Emoji" w:cs="Segoe UI Emoji"/>
          <w:color w:val="242424"/>
          <w:kern w:val="0"/>
          <w:sz w:val="23"/>
          <w:szCs w:val="23"/>
          <w:lang w:eastAsia="en-GB"/>
          <w14:ligatures w14:val="none"/>
        </w:rPr>
        <w:t>🔹</w:t>
      </w:r>
      <w:r w:rsidRPr="00AD1B0F">
        <w:rPr>
          <w:rFonts w:eastAsia="Times New Roman" w:cs="Segoe UI"/>
          <w:color w:val="242424"/>
          <w:kern w:val="0"/>
          <w:sz w:val="23"/>
          <w:szCs w:val="23"/>
          <w:lang w:eastAsia="en-GB"/>
          <w14:ligatures w14:val="none"/>
        </w:rPr>
        <w:t xml:space="preserve"> </w:t>
      </w:r>
      <w:r w:rsidRPr="00AD1B0F">
        <w:rPr>
          <w:rStyle w:val="Heading2Char"/>
          <w:lang w:eastAsia="en-GB"/>
        </w:rPr>
        <w:t>Conclusion</w:t>
      </w:r>
    </w:p>
    <w:p w14:paraId="27D17C45" w14:textId="77777777" w:rsidR="00BA654B" w:rsidRPr="00AD1B0F" w:rsidRDefault="00BA654B" w:rsidP="00AD1B0F">
      <w:pPr>
        <w:shd w:val="clear" w:color="auto" w:fill="FFFFFF"/>
        <w:spacing w:after="0" w:line="240" w:lineRule="auto"/>
        <w:textAlignment w:val="baseline"/>
        <w:rPr>
          <w:rStyle w:val="Heading2Char"/>
          <w:lang w:eastAsia="en-GB"/>
        </w:rPr>
      </w:pPr>
    </w:p>
    <w:p w14:paraId="34E7F15F" w14:textId="2A991C03" w:rsid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In conclusion, the role of a Health Care Manager is very important in the health and social care sector. This role requires strong communication, leadership, and organisation skills. By improving these skills, a person can become a successful manager and provide better healthcare services.</w:t>
      </w:r>
    </w:p>
    <w:p w14:paraId="4ED47ABA" w14:textId="48751107" w:rsidR="00BA654B"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4E1B231E" w14:textId="021F0D1E" w:rsidR="00BA654B"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7C46FBDB" w14:textId="4A38F719" w:rsidR="00BA654B"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066C5247" w14:textId="049D1941" w:rsidR="00BA654B"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19DE9394" w14:textId="0AD05AC1" w:rsidR="00BA654B"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76364440" w14:textId="1AE5368D" w:rsidR="00BA654B"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666A76E4" w14:textId="1D600776" w:rsidR="00BA654B"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080AEC4C" w14:textId="2617DC74" w:rsidR="00BA654B"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7C71147F" w14:textId="192C3B7C" w:rsidR="00BA654B"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50F2B486" w14:textId="0A046687" w:rsidR="00BA654B"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65DE0775" w14:textId="11D0F91C" w:rsidR="00BA654B"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18F16657" w14:textId="7FEFCFCC" w:rsidR="00BA654B"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2E03CE28" w14:textId="6308908C" w:rsidR="00BA654B"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5A9E37A7" w14:textId="02C9F7FC" w:rsidR="00BA654B"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193B2AC2" w14:textId="0DE40E67" w:rsidR="00BA654B"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01093933" w14:textId="59E3FA58" w:rsidR="00BA654B"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1A07F13E" w14:textId="3DBE8C59" w:rsidR="00BA654B"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521B0E58" w14:textId="730221E7" w:rsidR="00BA654B"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33DB9640" w14:textId="0A1FEE7E" w:rsidR="00BA654B"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060D1811" w14:textId="3F60F1CF" w:rsidR="00BA654B"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05295D6E" w14:textId="1EF20687" w:rsidR="00BA654B"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45F11A0C" w14:textId="4D811041" w:rsidR="00BA654B"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6B597BE8" w14:textId="62F35B81" w:rsidR="00BA654B"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2D0A572E" w14:textId="00BF4819" w:rsidR="00BA654B"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453D8607" w14:textId="644B950E" w:rsidR="00BA654B"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42A22F93" w14:textId="6307ED0C" w:rsidR="00BA654B"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421DCC9C" w14:textId="0C3F620E" w:rsidR="00BA654B"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76A15D58" w14:textId="2786E3E5" w:rsidR="00BA654B"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7CE18375" w14:textId="727D1357" w:rsidR="00BA654B"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435BE9EA" w14:textId="382992D8" w:rsidR="00BA654B"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2DF34455" w14:textId="77777777" w:rsidR="00BA654B" w:rsidRPr="00AD1B0F"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4123A333" w14:textId="68913EE1" w:rsidR="00AD1B0F" w:rsidRDefault="00AD1B0F" w:rsidP="00AD1B0F">
      <w:pPr>
        <w:shd w:val="clear" w:color="auto" w:fill="FFFFFF"/>
        <w:spacing w:after="0" w:line="240" w:lineRule="auto"/>
        <w:textAlignment w:val="baseline"/>
        <w:rPr>
          <w:rStyle w:val="Heading2Char"/>
          <w:lang w:eastAsia="en-GB"/>
        </w:rPr>
      </w:pPr>
      <w:r w:rsidRPr="00AD1B0F">
        <w:rPr>
          <w:rStyle w:val="Heading2Char"/>
          <w:rFonts w:ascii="Segoe UI Emoji" w:hAnsi="Segoe UI Emoji" w:cs="Segoe UI Emoji"/>
          <w:lang w:eastAsia="en-GB"/>
        </w:rPr>
        <w:t>🔹</w:t>
      </w:r>
      <w:r w:rsidRPr="00AD1B0F">
        <w:rPr>
          <w:rStyle w:val="Heading2Char"/>
          <w:lang w:eastAsia="en-GB"/>
        </w:rPr>
        <w:t xml:space="preserve"> Referenc</w:t>
      </w:r>
      <w:r>
        <w:rPr>
          <w:rStyle w:val="Heading2Char"/>
          <w:lang w:eastAsia="en-GB"/>
        </w:rPr>
        <w:t>es</w:t>
      </w:r>
    </w:p>
    <w:p w14:paraId="27261AF3" w14:textId="77777777" w:rsidR="00BA654B" w:rsidRPr="00AD1B0F" w:rsidRDefault="00BA654B"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0F38C5A1" w14:textId="77777777" w:rsidR="00AD1B0F" w:rsidRP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NHS (2023) Healthcare management roles.</w:t>
      </w:r>
    </w:p>
    <w:p w14:paraId="10026CC3" w14:textId="77777777" w:rsidR="00AD1B0F" w:rsidRP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Skills for Care (2022) Leadership in health care.</w:t>
      </w:r>
    </w:p>
    <w:p w14:paraId="48131BF4" w14:textId="77777777" w:rsidR="00AD1B0F" w:rsidRP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 xml:space="preserve">WHO (2021) Health systems </w:t>
      </w:r>
      <w:proofErr w:type="gramStart"/>
      <w:r w:rsidRPr="00AD1B0F">
        <w:rPr>
          <w:rFonts w:eastAsia="Times New Roman" w:cs="Segoe UI"/>
          <w:color w:val="242424"/>
          <w:kern w:val="0"/>
          <w:sz w:val="23"/>
          <w:szCs w:val="23"/>
          <w:lang w:eastAsia="en-GB"/>
          <w14:ligatures w14:val="none"/>
        </w:rPr>
        <w:t>management.</w:t>
      </w:r>
      <w:proofErr w:type="gramEnd"/>
    </w:p>
    <w:p w14:paraId="20243270" w14:textId="77777777" w:rsidR="00AD1B0F" w:rsidRP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Health Education England (2020) Developing healthcare skills.</w:t>
      </w:r>
    </w:p>
    <w:p w14:paraId="27AFC184" w14:textId="77777777" w:rsidR="00AD1B0F" w:rsidRP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r w:rsidRPr="00AD1B0F">
        <w:rPr>
          <w:rFonts w:eastAsia="Times New Roman" w:cs="Segoe UI"/>
          <w:color w:val="242424"/>
          <w:kern w:val="0"/>
          <w:sz w:val="23"/>
          <w:szCs w:val="23"/>
          <w:lang w:eastAsia="en-GB"/>
          <w14:ligatures w14:val="none"/>
        </w:rPr>
        <w:t>Open University (2022) Communication in health and social care.</w:t>
      </w:r>
    </w:p>
    <w:p w14:paraId="1C9F9BBA" w14:textId="77777777" w:rsidR="00AD1B0F" w:rsidRPr="00AD1B0F" w:rsidRDefault="00AD1B0F"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1D0F2D59" w14:textId="32AD4FDB" w:rsidR="004552CE" w:rsidRPr="00AD1B0F" w:rsidRDefault="004552CE" w:rsidP="00AD1B0F">
      <w:pPr>
        <w:shd w:val="clear" w:color="auto" w:fill="FFFFFF"/>
        <w:spacing w:after="0" w:line="240" w:lineRule="auto"/>
        <w:textAlignment w:val="baseline"/>
        <w:rPr>
          <w:rFonts w:eastAsia="Times New Roman" w:cs="Segoe UI"/>
          <w:color w:val="242424"/>
          <w:kern w:val="0"/>
          <w:sz w:val="23"/>
          <w:szCs w:val="23"/>
          <w:lang w:eastAsia="en-GB"/>
          <w14:ligatures w14:val="none"/>
        </w:rPr>
      </w:pPr>
    </w:p>
    <w:sectPr w:rsidR="004552CE" w:rsidRPr="00AD1B0F"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C8975C" w14:textId="77777777" w:rsidR="00773252" w:rsidRDefault="00773252" w:rsidP="003C7C97">
      <w:pPr>
        <w:spacing w:after="0" w:line="240" w:lineRule="auto"/>
      </w:pPr>
      <w:r>
        <w:separator/>
      </w:r>
    </w:p>
  </w:endnote>
  <w:endnote w:type="continuationSeparator" w:id="0">
    <w:p w14:paraId="3A36A54E" w14:textId="77777777" w:rsidR="00773252" w:rsidRDefault="00773252"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061FB7" w14:textId="77777777" w:rsidR="00773252" w:rsidRDefault="00773252" w:rsidP="003C7C97">
      <w:pPr>
        <w:spacing w:after="0" w:line="240" w:lineRule="auto"/>
      </w:pPr>
      <w:r>
        <w:separator/>
      </w:r>
    </w:p>
  </w:footnote>
  <w:footnote w:type="continuationSeparator" w:id="0">
    <w:p w14:paraId="05A7A246" w14:textId="77777777" w:rsidR="00773252" w:rsidRDefault="00773252"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C04CBEFC"/>
    <w:lvl w:ilvl="0" w:tplc="5CAA7762">
      <w:start w:val="1"/>
      <w:numFmt w:val="bullet"/>
      <w:lvlText w:val=""/>
      <w:lvlJc w:val="left"/>
      <w:pPr>
        <w:ind w:left="720" w:hanging="360"/>
      </w:pPr>
      <w:rPr>
        <w:rFonts w:ascii="Symbol" w:hAnsi="Symbol" w:hint="default"/>
      </w:rPr>
    </w:lvl>
    <w:lvl w:ilvl="1" w:tplc="7EF622E8">
      <w:start w:val="1"/>
      <w:numFmt w:val="bullet"/>
      <w:lvlText w:val="o"/>
      <w:lvlJc w:val="left"/>
      <w:pPr>
        <w:ind w:left="1440" w:hanging="360"/>
      </w:pPr>
      <w:rPr>
        <w:rFonts w:ascii="Courier New" w:hAnsi="Courier New" w:hint="default"/>
      </w:rPr>
    </w:lvl>
    <w:lvl w:ilvl="2" w:tplc="9D704A06">
      <w:start w:val="1"/>
      <w:numFmt w:val="bullet"/>
      <w:lvlText w:val=""/>
      <w:lvlJc w:val="left"/>
      <w:pPr>
        <w:ind w:left="2160" w:hanging="360"/>
      </w:pPr>
      <w:rPr>
        <w:rFonts w:ascii="Wingdings" w:hAnsi="Wingdings" w:hint="default"/>
      </w:rPr>
    </w:lvl>
    <w:lvl w:ilvl="3" w:tplc="5B8A1BA4">
      <w:start w:val="1"/>
      <w:numFmt w:val="bullet"/>
      <w:lvlText w:val=""/>
      <w:lvlJc w:val="left"/>
      <w:pPr>
        <w:ind w:left="2880" w:hanging="360"/>
      </w:pPr>
      <w:rPr>
        <w:rFonts w:ascii="Symbol" w:hAnsi="Symbol" w:hint="default"/>
      </w:rPr>
    </w:lvl>
    <w:lvl w:ilvl="4" w:tplc="A2180CCC">
      <w:start w:val="1"/>
      <w:numFmt w:val="bullet"/>
      <w:lvlText w:val="o"/>
      <w:lvlJc w:val="left"/>
      <w:pPr>
        <w:ind w:left="3600" w:hanging="360"/>
      </w:pPr>
      <w:rPr>
        <w:rFonts w:ascii="Courier New" w:hAnsi="Courier New" w:hint="default"/>
      </w:rPr>
    </w:lvl>
    <w:lvl w:ilvl="5" w:tplc="6A5CCC24">
      <w:start w:val="1"/>
      <w:numFmt w:val="bullet"/>
      <w:lvlText w:val=""/>
      <w:lvlJc w:val="left"/>
      <w:pPr>
        <w:ind w:left="4320" w:hanging="360"/>
      </w:pPr>
      <w:rPr>
        <w:rFonts w:ascii="Wingdings" w:hAnsi="Wingdings" w:hint="default"/>
      </w:rPr>
    </w:lvl>
    <w:lvl w:ilvl="6" w:tplc="1E8AF4EA">
      <w:start w:val="1"/>
      <w:numFmt w:val="bullet"/>
      <w:lvlText w:val=""/>
      <w:lvlJc w:val="left"/>
      <w:pPr>
        <w:ind w:left="5040" w:hanging="360"/>
      </w:pPr>
      <w:rPr>
        <w:rFonts w:ascii="Symbol" w:hAnsi="Symbol" w:hint="default"/>
      </w:rPr>
    </w:lvl>
    <w:lvl w:ilvl="7" w:tplc="669842C0">
      <w:start w:val="1"/>
      <w:numFmt w:val="bullet"/>
      <w:lvlText w:val="o"/>
      <w:lvlJc w:val="left"/>
      <w:pPr>
        <w:ind w:left="5760" w:hanging="360"/>
      </w:pPr>
      <w:rPr>
        <w:rFonts w:ascii="Courier New" w:hAnsi="Courier New" w:hint="default"/>
      </w:rPr>
    </w:lvl>
    <w:lvl w:ilvl="8" w:tplc="3BA0CDC0">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B44C54AA"/>
    <w:lvl w:ilvl="0" w:tplc="6B62142C">
      <w:start w:val="1"/>
      <w:numFmt w:val="bullet"/>
      <w:lvlText w:val=""/>
      <w:lvlJc w:val="left"/>
      <w:pPr>
        <w:ind w:left="720" w:hanging="360"/>
      </w:pPr>
      <w:rPr>
        <w:rFonts w:ascii="Symbol" w:hAnsi="Symbol" w:hint="default"/>
      </w:rPr>
    </w:lvl>
    <w:lvl w:ilvl="1" w:tplc="4F90D60E">
      <w:start w:val="1"/>
      <w:numFmt w:val="bullet"/>
      <w:lvlText w:val="o"/>
      <w:lvlJc w:val="left"/>
      <w:pPr>
        <w:ind w:left="1440" w:hanging="360"/>
      </w:pPr>
      <w:rPr>
        <w:rFonts w:ascii="Courier New" w:hAnsi="Courier New" w:hint="default"/>
      </w:rPr>
    </w:lvl>
    <w:lvl w:ilvl="2" w:tplc="64628710">
      <w:start w:val="1"/>
      <w:numFmt w:val="bullet"/>
      <w:lvlText w:val=""/>
      <w:lvlJc w:val="left"/>
      <w:pPr>
        <w:ind w:left="2160" w:hanging="360"/>
      </w:pPr>
      <w:rPr>
        <w:rFonts w:ascii="Wingdings" w:hAnsi="Wingdings" w:hint="default"/>
      </w:rPr>
    </w:lvl>
    <w:lvl w:ilvl="3" w:tplc="003EBDD2">
      <w:start w:val="1"/>
      <w:numFmt w:val="bullet"/>
      <w:lvlText w:val=""/>
      <w:lvlJc w:val="left"/>
      <w:pPr>
        <w:ind w:left="2880" w:hanging="360"/>
      </w:pPr>
      <w:rPr>
        <w:rFonts w:ascii="Symbol" w:hAnsi="Symbol" w:hint="default"/>
      </w:rPr>
    </w:lvl>
    <w:lvl w:ilvl="4" w:tplc="971EECAA">
      <w:start w:val="1"/>
      <w:numFmt w:val="bullet"/>
      <w:lvlText w:val="o"/>
      <w:lvlJc w:val="left"/>
      <w:pPr>
        <w:ind w:left="3600" w:hanging="360"/>
      </w:pPr>
      <w:rPr>
        <w:rFonts w:ascii="Courier New" w:hAnsi="Courier New" w:hint="default"/>
      </w:rPr>
    </w:lvl>
    <w:lvl w:ilvl="5" w:tplc="B9C67D08">
      <w:start w:val="1"/>
      <w:numFmt w:val="bullet"/>
      <w:lvlText w:val=""/>
      <w:lvlJc w:val="left"/>
      <w:pPr>
        <w:ind w:left="4320" w:hanging="360"/>
      </w:pPr>
      <w:rPr>
        <w:rFonts w:ascii="Wingdings" w:hAnsi="Wingdings" w:hint="default"/>
      </w:rPr>
    </w:lvl>
    <w:lvl w:ilvl="6" w:tplc="25D27646">
      <w:start w:val="1"/>
      <w:numFmt w:val="bullet"/>
      <w:lvlText w:val=""/>
      <w:lvlJc w:val="left"/>
      <w:pPr>
        <w:ind w:left="5040" w:hanging="360"/>
      </w:pPr>
      <w:rPr>
        <w:rFonts w:ascii="Symbol" w:hAnsi="Symbol" w:hint="default"/>
      </w:rPr>
    </w:lvl>
    <w:lvl w:ilvl="7" w:tplc="CF545A0A">
      <w:start w:val="1"/>
      <w:numFmt w:val="bullet"/>
      <w:lvlText w:val="o"/>
      <w:lvlJc w:val="left"/>
      <w:pPr>
        <w:ind w:left="5760" w:hanging="360"/>
      </w:pPr>
      <w:rPr>
        <w:rFonts w:ascii="Courier New" w:hAnsi="Courier New" w:hint="default"/>
      </w:rPr>
    </w:lvl>
    <w:lvl w:ilvl="8" w:tplc="CDD27F58">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E6923438"/>
    <w:lvl w:ilvl="0" w:tplc="D4EAB7A8">
      <w:start w:val="1"/>
      <w:numFmt w:val="bullet"/>
      <w:lvlText w:val=""/>
      <w:lvlJc w:val="left"/>
      <w:pPr>
        <w:ind w:left="720" w:hanging="360"/>
      </w:pPr>
      <w:rPr>
        <w:rFonts w:ascii="Symbol" w:hAnsi="Symbol" w:hint="default"/>
      </w:rPr>
    </w:lvl>
    <w:lvl w:ilvl="1" w:tplc="461276EC">
      <w:start w:val="1"/>
      <w:numFmt w:val="bullet"/>
      <w:lvlText w:val="o"/>
      <w:lvlJc w:val="left"/>
      <w:pPr>
        <w:ind w:left="1440" w:hanging="360"/>
      </w:pPr>
      <w:rPr>
        <w:rFonts w:ascii="Courier New" w:hAnsi="Courier New" w:hint="default"/>
      </w:rPr>
    </w:lvl>
    <w:lvl w:ilvl="2" w:tplc="97CE2EEC">
      <w:start w:val="1"/>
      <w:numFmt w:val="bullet"/>
      <w:lvlText w:val=""/>
      <w:lvlJc w:val="left"/>
      <w:pPr>
        <w:ind w:left="2160" w:hanging="360"/>
      </w:pPr>
      <w:rPr>
        <w:rFonts w:ascii="Wingdings" w:hAnsi="Wingdings" w:hint="default"/>
      </w:rPr>
    </w:lvl>
    <w:lvl w:ilvl="3" w:tplc="8BB63730">
      <w:start w:val="1"/>
      <w:numFmt w:val="bullet"/>
      <w:lvlText w:val=""/>
      <w:lvlJc w:val="left"/>
      <w:pPr>
        <w:ind w:left="2880" w:hanging="360"/>
      </w:pPr>
      <w:rPr>
        <w:rFonts w:ascii="Symbol" w:hAnsi="Symbol" w:hint="default"/>
      </w:rPr>
    </w:lvl>
    <w:lvl w:ilvl="4" w:tplc="82DC8FF8">
      <w:start w:val="1"/>
      <w:numFmt w:val="bullet"/>
      <w:lvlText w:val="o"/>
      <w:lvlJc w:val="left"/>
      <w:pPr>
        <w:ind w:left="3600" w:hanging="360"/>
      </w:pPr>
      <w:rPr>
        <w:rFonts w:ascii="Courier New" w:hAnsi="Courier New" w:hint="default"/>
      </w:rPr>
    </w:lvl>
    <w:lvl w:ilvl="5" w:tplc="8E62E682">
      <w:start w:val="1"/>
      <w:numFmt w:val="bullet"/>
      <w:lvlText w:val=""/>
      <w:lvlJc w:val="left"/>
      <w:pPr>
        <w:ind w:left="4320" w:hanging="360"/>
      </w:pPr>
      <w:rPr>
        <w:rFonts w:ascii="Wingdings" w:hAnsi="Wingdings" w:hint="default"/>
      </w:rPr>
    </w:lvl>
    <w:lvl w:ilvl="6" w:tplc="A490B4FC">
      <w:start w:val="1"/>
      <w:numFmt w:val="bullet"/>
      <w:lvlText w:val=""/>
      <w:lvlJc w:val="left"/>
      <w:pPr>
        <w:ind w:left="5040" w:hanging="360"/>
      </w:pPr>
      <w:rPr>
        <w:rFonts w:ascii="Symbol" w:hAnsi="Symbol" w:hint="default"/>
      </w:rPr>
    </w:lvl>
    <w:lvl w:ilvl="7" w:tplc="BB1CB7A4">
      <w:start w:val="1"/>
      <w:numFmt w:val="bullet"/>
      <w:lvlText w:val="o"/>
      <w:lvlJc w:val="left"/>
      <w:pPr>
        <w:ind w:left="5760" w:hanging="360"/>
      </w:pPr>
      <w:rPr>
        <w:rFonts w:ascii="Courier New" w:hAnsi="Courier New" w:hint="default"/>
      </w:rPr>
    </w:lvl>
    <w:lvl w:ilvl="8" w:tplc="B6D470C8">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2B56DE72"/>
    <w:lvl w:ilvl="0" w:tplc="4BA0A198">
      <w:start w:val="1"/>
      <w:numFmt w:val="bullet"/>
      <w:lvlText w:val=""/>
      <w:lvlJc w:val="left"/>
      <w:pPr>
        <w:ind w:left="720" w:hanging="360"/>
      </w:pPr>
      <w:rPr>
        <w:rFonts w:ascii="Symbol" w:hAnsi="Symbol" w:hint="default"/>
      </w:rPr>
    </w:lvl>
    <w:lvl w:ilvl="1" w:tplc="D8469F2C">
      <w:start w:val="1"/>
      <w:numFmt w:val="bullet"/>
      <w:lvlText w:val="o"/>
      <w:lvlJc w:val="left"/>
      <w:pPr>
        <w:ind w:left="1440" w:hanging="360"/>
      </w:pPr>
      <w:rPr>
        <w:rFonts w:ascii="Courier New" w:hAnsi="Courier New" w:hint="default"/>
      </w:rPr>
    </w:lvl>
    <w:lvl w:ilvl="2" w:tplc="F61898D8">
      <w:start w:val="1"/>
      <w:numFmt w:val="bullet"/>
      <w:lvlText w:val=""/>
      <w:lvlJc w:val="left"/>
      <w:pPr>
        <w:ind w:left="2160" w:hanging="360"/>
      </w:pPr>
      <w:rPr>
        <w:rFonts w:ascii="Wingdings" w:hAnsi="Wingdings" w:hint="default"/>
      </w:rPr>
    </w:lvl>
    <w:lvl w:ilvl="3" w:tplc="42A8A966">
      <w:start w:val="1"/>
      <w:numFmt w:val="bullet"/>
      <w:lvlText w:val=""/>
      <w:lvlJc w:val="left"/>
      <w:pPr>
        <w:ind w:left="2880" w:hanging="360"/>
      </w:pPr>
      <w:rPr>
        <w:rFonts w:ascii="Symbol" w:hAnsi="Symbol" w:hint="default"/>
      </w:rPr>
    </w:lvl>
    <w:lvl w:ilvl="4" w:tplc="2F2E719E">
      <w:start w:val="1"/>
      <w:numFmt w:val="bullet"/>
      <w:lvlText w:val="o"/>
      <w:lvlJc w:val="left"/>
      <w:pPr>
        <w:ind w:left="3600" w:hanging="360"/>
      </w:pPr>
      <w:rPr>
        <w:rFonts w:ascii="Courier New" w:hAnsi="Courier New" w:hint="default"/>
      </w:rPr>
    </w:lvl>
    <w:lvl w:ilvl="5" w:tplc="1EE0D63A">
      <w:start w:val="1"/>
      <w:numFmt w:val="bullet"/>
      <w:lvlText w:val=""/>
      <w:lvlJc w:val="left"/>
      <w:pPr>
        <w:ind w:left="4320" w:hanging="360"/>
      </w:pPr>
      <w:rPr>
        <w:rFonts w:ascii="Wingdings" w:hAnsi="Wingdings" w:hint="default"/>
      </w:rPr>
    </w:lvl>
    <w:lvl w:ilvl="6" w:tplc="004E04D4">
      <w:start w:val="1"/>
      <w:numFmt w:val="bullet"/>
      <w:lvlText w:val=""/>
      <w:lvlJc w:val="left"/>
      <w:pPr>
        <w:ind w:left="5040" w:hanging="360"/>
      </w:pPr>
      <w:rPr>
        <w:rFonts w:ascii="Symbol" w:hAnsi="Symbol" w:hint="default"/>
      </w:rPr>
    </w:lvl>
    <w:lvl w:ilvl="7" w:tplc="B78AB486">
      <w:start w:val="1"/>
      <w:numFmt w:val="bullet"/>
      <w:lvlText w:val="o"/>
      <w:lvlJc w:val="left"/>
      <w:pPr>
        <w:ind w:left="5760" w:hanging="360"/>
      </w:pPr>
      <w:rPr>
        <w:rFonts w:ascii="Courier New" w:hAnsi="Courier New" w:hint="default"/>
      </w:rPr>
    </w:lvl>
    <w:lvl w:ilvl="8" w:tplc="2D44EFEC">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E3782172"/>
    <w:lvl w:ilvl="0" w:tplc="5DF8812E">
      <w:start w:val="1"/>
      <w:numFmt w:val="bullet"/>
      <w:lvlText w:val=""/>
      <w:lvlJc w:val="left"/>
      <w:pPr>
        <w:ind w:left="720" w:hanging="360"/>
      </w:pPr>
      <w:rPr>
        <w:rFonts w:ascii="Symbol" w:hAnsi="Symbol" w:hint="default"/>
      </w:rPr>
    </w:lvl>
    <w:lvl w:ilvl="1" w:tplc="220A3FF6">
      <w:start w:val="1"/>
      <w:numFmt w:val="bullet"/>
      <w:lvlText w:val="o"/>
      <w:lvlJc w:val="left"/>
      <w:pPr>
        <w:ind w:left="1440" w:hanging="360"/>
      </w:pPr>
      <w:rPr>
        <w:rFonts w:ascii="Courier New" w:hAnsi="Courier New" w:hint="default"/>
      </w:rPr>
    </w:lvl>
    <w:lvl w:ilvl="2" w:tplc="31CA754E">
      <w:start w:val="1"/>
      <w:numFmt w:val="bullet"/>
      <w:lvlText w:val=""/>
      <w:lvlJc w:val="left"/>
      <w:pPr>
        <w:ind w:left="2160" w:hanging="360"/>
      </w:pPr>
      <w:rPr>
        <w:rFonts w:ascii="Wingdings" w:hAnsi="Wingdings" w:hint="default"/>
      </w:rPr>
    </w:lvl>
    <w:lvl w:ilvl="3" w:tplc="BD840834">
      <w:start w:val="1"/>
      <w:numFmt w:val="bullet"/>
      <w:lvlText w:val=""/>
      <w:lvlJc w:val="left"/>
      <w:pPr>
        <w:ind w:left="2880" w:hanging="360"/>
      </w:pPr>
      <w:rPr>
        <w:rFonts w:ascii="Symbol" w:hAnsi="Symbol" w:hint="default"/>
      </w:rPr>
    </w:lvl>
    <w:lvl w:ilvl="4" w:tplc="F556B092">
      <w:start w:val="1"/>
      <w:numFmt w:val="bullet"/>
      <w:lvlText w:val="o"/>
      <w:lvlJc w:val="left"/>
      <w:pPr>
        <w:ind w:left="3600" w:hanging="360"/>
      </w:pPr>
      <w:rPr>
        <w:rFonts w:ascii="Courier New" w:hAnsi="Courier New" w:hint="default"/>
      </w:rPr>
    </w:lvl>
    <w:lvl w:ilvl="5" w:tplc="868C154E">
      <w:start w:val="1"/>
      <w:numFmt w:val="bullet"/>
      <w:lvlText w:val=""/>
      <w:lvlJc w:val="left"/>
      <w:pPr>
        <w:ind w:left="4320" w:hanging="360"/>
      </w:pPr>
      <w:rPr>
        <w:rFonts w:ascii="Wingdings" w:hAnsi="Wingdings" w:hint="default"/>
      </w:rPr>
    </w:lvl>
    <w:lvl w:ilvl="6" w:tplc="C94E705C">
      <w:start w:val="1"/>
      <w:numFmt w:val="bullet"/>
      <w:lvlText w:val=""/>
      <w:lvlJc w:val="left"/>
      <w:pPr>
        <w:ind w:left="5040" w:hanging="360"/>
      </w:pPr>
      <w:rPr>
        <w:rFonts w:ascii="Symbol" w:hAnsi="Symbol" w:hint="default"/>
      </w:rPr>
    </w:lvl>
    <w:lvl w:ilvl="7" w:tplc="D65ABFD0">
      <w:start w:val="1"/>
      <w:numFmt w:val="bullet"/>
      <w:lvlText w:val="o"/>
      <w:lvlJc w:val="left"/>
      <w:pPr>
        <w:ind w:left="5760" w:hanging="360"/>
      </w:pPr>
      <w:rPr>
        <w:rFonts w:ascii="Courier New" w:hAnsi="Courier New" w:hint="default"/>
      </w:rPr>
    </w:lvl>
    <w:lvl w:ilvl="8" w:tplc="1C02FFE8">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F676D13C"/>
    <w:lvl w:ilvl="0" w:tplc="898C4CFA">
      <w:start w:val="1"/>
      <w:numFmt w:val="bullet"/>
      <w:lvlText w:val=""/>
      <w:lvlJc w:val="left"/>
      <w:pPr>
        <w:ind w:left="720" w:hanging="360"/>
      </w:pPr>
      <w:rPr>
        <w:rFonts w:ascii="Symbol" w:hAnsi="Symbol" w:hint="default"/>
      </w:rPr>
    </w:lvl>
    <w:lvl w:ilvl="1" w:tplc="7E7A7612">
      <w:start w:val="1"/>
      <w:numFmt w:val="bullet"/>
      <w:lvlText w:val="o"/>
      <w:lvlJc w:val="left"/>
      <w:pPr>
        <w:ind w:left="1440" w:hanging="360"/>
      </w:pPr>
      <w:rPr>
        <w:rFonts w:ascii="Courier New" w:hAnsi="Courier New" w:hint="default"/>
      </w:rPr>
    </w:lvl>
    <w:lvl w:ilvl="2" w:tplc="2A3819A0">
      <w:start w:val="1"/>
      <w:numFmt w:val="bullet"/>
      <w:lvlText w:val=""/>
      <w:lvlJc w:val="left"/>
      <w:pPr>
        <w:ind w:left="2160" w:hanging="360"/>
      </w:pPr>
      <w:rPr>
        <w:rFonts w:ascii="Wingdings" w:hAnsi="Wingdings" w:hint="default"/>
      </w:rPr>
    </w:lvl>
    <w:lvl w:ilvl="3" w:tplc="8E20C41C">
      <w:start w:val="1"/>
      <w:numFmt w:val="bullet"/>
      <w:lvlText w:val=""/>
      <w:lvlJc w:val="left"/>
      <w:pPr>
        <w:ind w:left="2880" w:hanging="360"/>
      </w:pPr>
      <w:rPr>
        <w:rFonts w:ascii="Symbol" w:hAnsi="Symbol" w:hint="default"/>
      </w:rPr>
    </w:lvl>
    <w:lvl w:ilvl="4" w:tplc="0400D260">
      <w:start w:val="1"/>
      <w:numFmt w:val="bullet"/>
      <w:lvlText w:val="o"/>
      <w:lvlJc w:val="left"/>
      <w:pPr>
        <w:ind w:left="3600" w:hanging="360"/>
      </w:pPr>
      <w:rPr>
        <w:rFonts w:ascii="Courier New" w:hAnsi="Courier New" w:hint="default"/>
      </w:rPr>
    </w:lvl>
    <w:lvl w:ilvl="5" w:tplc="4FAE4BD6">
      <w:start w:val="1"/>
      <w:numFmt w:val="bullet"/>
      <w:lvlText w:val=""/>
      <w:lvlJc w:val="left"/>
      <w:pPr>
        <w:ind w:left="4320" w:hanging="360"/>
      </w:pPr>
      <w:rPr>
        <w:rFonts w:ascii="Wingdings" w:hAnsi="Wingdings" w:hint="default"/>
      </w:rPr>
    </w:lvl>
    <w:lvl w:ilvl="6" w:tplc="CD082554">
      <w:start w:val="1"/>
      <w:numFmt w:val="bullet"/>
      <w:lvlText w:val=""/>
      <w:lvlJc w:val="left"/>
      <w:pPr>
        <w:ind w:left="5040" w:hanging="360"/>
      </w:pPr>
      <w:rPr>
        <w:rFonts w:ascii="Symbol" w:hAnsi="Symbol" w:hint="default"/>
      </w:rPr>
    </w:lvl>
    <w:lvl w:ilvl="7" w:tplc="946A3D2A">
      <w:start w:val="1"/>
      <w:numFmt w:val="bullet"/>
      <w:lvlText w:val="o"/>
      <w:lvlJc w:val="left"/>
      <w:pPr>
        <w:ind w:left="5760" w:hanging="360"/>
      </w:pPr>
      <w:rPr>
        <w:rFonts w:ascii="Courier New" w:hAnsi="Courier New" w:hint="default"/>
      </w:rPr>
    </w:lvl>
    <w:lvl w:ilvl="8" w:tplc="E47E36FA">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2"/>
  </w:num>
  <w:num w:numId="3">
    <w:abstractNumId w:val="1"/>
  </w:num>
  <w:num w:numId="4">
    <w:abstractNumId w:val="3"/>
  </w:num>
  <w:num w:numId="5">
    <w:abstractNumId w:val="15"/>
  </w:num>
  <w:num w:numId="6">
    <w:abstractNumId w:val="23"/>
  </w:num>
  <w:num w:numId="7">
    <w:abstractNumId w:val="8"/>
  </w:num>
  <w:num w:numId="8">
    <w:abstractNumId w:val="2"/>
  </w:num>
  <w:num w:numId="9">
    <w:abstractNumId w:val="13"/>
  </w:num>
  <w:num w:numId="10">
    <w:abstractNumId w:val="26"/>
  </w:num>
  <w:num w:numId="11">
    <w:abstractNumId w:val="21"/>
  </w:num>
  <w:num w:numId="12">
    <w:abstractNumId w:val="22"/>
  </w:num>
  <w:num w:numId="13">
    <w:abstractNumId w:val="27"/>
  </w:num>
  <w:num w:numId="14">
    <w:abstractNumId w:val="18"/>
  </w:num>
  <w:num w:numId="15">
    <w:abstractNumId w:val="5"/>
  </w:num>
  <w:num w:numId="16">
    <w:abstractNumId w:val="16"/>
  </w:num>
  <w:num w:numId="17">
    <w:abstractNumId w:val="17"/>
  </w:num>
  <w:num w:numId="18">
    <w:abstractNumId w:val="14"/>
  </w:num>
  <w:num w:numId="19">
    <w:abstractNumId w:val="20"/>
  </w:num>
  <w:num w:numId="20">
    <w:abstractNumId w:val="10"/>
  </w:num>
  <w:num w:numId="21">
    <w:abstractNumId w:val="4"/>
  </w:num>
  <w:num w:numId="22">
    <w:abstractNumId w:val="7"/>
  </w:num>
  <w:num w:numId="23">
    <w:abstractNumId w:val="29"/>
  </w:num>
  <w:num w:numId="24">
    <w:abstractNumId w:val="24"/>
  </w:num>
  <w:num w:numId="25">
    <w:abstractNumId w:val="9"/>
  </w:num>
  <w:num w:numId="26">
    <w:abstractNumId w:val="19"/>
  </w:num>
  <w:num w:numId="27">
    <w:abstractNumId w:val="31"/>
  </w:num>
  <w:num w:numId="28">
    <w:abstractNumId w:val="0"/>
  </w:num>
  <w:num w:numId="29">
    <w:abstractNumId w:val="25"/>
  </w:num>
  <w:num w:numId="30">
    <w:abstractNumId w:val="28"/>
  </w:num>
  <w:num w:numId="31">
    <w:abstractNumId w:val="30"/>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125D37"/>
    <w:rsid w:val="00127C1A"/>
    <w:rsid w:val="00150D81"/>
    <w:rsid w:val="00166CEB"/>
    <w:rsid w:val="00183CB9"/>
    <w:rsid w:val="00184A9A"/>
    <w:rsid w:val="001947DF"/>
    <w:rsid w:val="001B22BB"/>
    <w:rsid w:val="001B619C"/>
    <w:rsid w:val="001D1D3C"/>
    <w:rsid w:val="002205D4"/>
    <w:rsid w:val="00222C3A"/>
    <w:rsid w:val="00226D31"/>
    <w:rsid w:val="00236401"/>
    <w:rsid w:val="002370CE"/>
    <w:rsid w:val="00242974"/>
    <w:rsid w:val="002976D4"/>
    <w:rsid w:val="002A5577"/>
    <w:rsid w:val="002B4AA4"/>
    <w:rsid w:val="002E2C3F"/>
    <w:rsid w:val="002E71BA"/>
    <w:rsid w:val="002F5066"/>
    <w:rsid w:val="003003FD"/>
    <w:rsid w:val="00310245"/>
    <w:rsid w:val="00316C95"/>
    <w:rsid w:val="003458DB"/>
    <w:rsid w:val="003523D3"/>
    <w:rsid w:val="00364C35"/>
    <w:rsid w:val="00396F60"/>
    <w:rsid w:val="003A51D6"/>
    <w:rsid w:val="003B125E"/>
    <w:rsid w:val="003B2A5E"/>
    <w:rsid w:val="003C7C97"/>
    <w:rsid w:val="00406B8D"/>
    <w:rsid w:val="00410068"/>
    <w:rsid w:val="0041618E"/>
    <w:rsid w:val="0042295C"/>
    <w:rsid w:val="00426EEC"/>
    <w:rsid w:val="004466C3"/>
    <w:rsid w:val="004552CE"/>
    <w:rsid w:val="00481FF7"/>
    <w:rsid w:val="00500295"/>
    <w:rsid w:val="00501AAF"/>
    <w:rsid w:val="00527AFA"/>
    <w:rsid w:val="005419DA"/>
    <w:rsid w:val="005678AC"/>
    <w:rsid w:val="005679BD"/>
    <w:rsid w:val="005709B1"/>
    <w:rsid w:val="00572B3B"/>
    <w:rsid w:val="005836D2"/>
    <w:rsid w:val="00587C58"/>
    <w:rsid w:val="005A7FD4"/>
    <w:rsid w:val="005B1A84"/>
    <w:rsid w:val="005B2086"/>
    <w:rsid w:val="005D1AF9"/>
    <w:rsid w:val="005D5457"/>
    <w:rsid w:val="005E2699"/>
    <w:rsid w:val="005E44B5"/>
    <w:rsid w:val="00612917"/>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632A9"/>
    <w:rsid w:val="00773252"/>
    <w:rsid w:val="00774092"/>
    <w:rsid w:val="00782830"/>
    <w:rsid w:val="0078664A"/>
    <w:rsid w:val="007B0F6D"/>
    <w:rsid w:val="007C62C3"/>
    <w:rsid w:val="007D25AA"/>
    <w:rsid w:val="007F0873"/>
    <w:rsid w:val="00805726"/>
    <w:rsid w:val="00815117"/>
    <w:rsid w:val="00824CB1"/>
    <w:rsid w:val="008520F8"/>
    <w:rsid w:val="00855F34"/>
    <w:rsid w:val="008647F3"/>
    <w:rsid w:val="008826B6"/>
    <w:rsid w:val="008B0B22"/>
    <w:rsid w:val="008C58B0"/>
    <w:rsid w:val="008C591B"/>
    <w:rsid w:val="008C6182"/>
    <w:rsid w:val="0090779E"/>
    <w:rsid w:val="00926458"/>
    <w:rsid w:val="00933720"/>
    <w:rsid w:val="009C7E52"/>
    <w:rsid w:val="009E4934"/>
    <w:rsid w:val="009F40A7"/>
    <w:rsid w:val="009F51F4"/>
    <w:rsid w:val="009F5CE6"/>
    <w:rsid w:val="00A035CD"/>
    <w:rsid w:val="00A50E80"/>
    <w:rsid w:val="00A513B0"/>
    <w:rsid w:val="00A63F7F"/>
    <w:rsid w:val="00A667CE"/>
    <w:rsid w:val="00A6729D"/>
    <w:rsid w:val="00A75042"/>
    <w:rsid w:val="00A774BC"/>
    <w:rsid w:val="00A82678"/>
    <w:rsid w:val="00A946CB"/>
    <w:rsid w:val="00AA77C8"/>
    <w:rsid w:val="00AC7BE2"/>
    <w:rsid w:val="00AD1B0F"/>
    <w:rsid w:val="00AE35BF"/>
    <w:rsid w:val="00B1067E"/>
    <w:rsid w:val="00B81790"/>
    <w:rsid w:val="00B81BBC"/>
    <w:rsid w:val="00BA654B"/>
    <w:rsid w:val="00BD03D5"/>
    <w:rsid w:val="00C3215E"/>
    <w:rsid w:val="00C45272"/>
    <w:rsid w:val="00C47770"/>
    <w:rsid w:val="00C75856"/>
    <w:rsid w:val="00C85A7C"/>
    <w:rsid w:val="00C95214"/>
    <w:rsid w:val="00CC3F59"/>
    <w:rsid w:val="00CD4774"/>
    <w:rsid w:val="00CE1732"/>
    <w:rsid w:val="00D10AAF"/>
    <w:rsid w:val="00D27540"/>
    <w:rsid w:val="00D4006B"/>
    <w:rsid w:val="00D40D7A"/>
    <w:rsid w:val="00D64A0D"/>
    <w:rsid w:val="00D676C3"/>
    <w:rsid w:val="00D750B4"/>
    <w:rsid w:val="00D81C18"/>
    <w:rsid w:val="00D8461A"/>
    <w:rsid w:val="00D95CAF"/>
    <w:rsid w:val="00DB60B6"/>
    <w:rsid w:val="00DC1CC6"/>
    <w:rsid w:val="00DD5135"/>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012D"/>
    <w:rsid w:val="00F915D6"/>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547642823">
      <w:bodyDiv w:val="1"/>
      <w:marLeft w:val="0"/>
      <w:marRight w:val="0"/>
      <w:marTop w:val="0"/>
      <w:marBottom w:val="0"/>
      <w:divBdr>
        <w:top w:val="none" w:sz="0" w:space="0" w:color="auto"/>
        <w:left w:val="none" w:sz="0" w:space="0" w:color="auto"/>
        <w:bottom w:val="none" w:sz="0" w:space="0" w:color="auto"/>
        <w:right w:val="none" w:sz="0" w:space="0" w:color="auto"/>
      </w:divBdr>
      <w:divsChild>
        <w:div w:id="2100907507">
          <w:marLeft w:val="0"/>
          <w:marRight w:val="0"/>
          <w:marTop w:val="0"/>
          <w:marBottom w:val="0"/>
          <w:divBdr>
            <w:top w:val="none" w:sz="0" w:space="0" w:color="auto"/>
            <w:left w:val="none" w:sz="0" w:space="0" w:color="auto"/>
            <w:bottom w:val="none" w:sz="0" w:space="0" w:color="auto"/>
            <w:right w:val="none" w:sz="0" w:space="0" w:color="auto"/>
          </w:divBdr>
        </w:div>
        <w:div w:id="303242390">
          <w:marLeft w:val="0"/>
          <w:marRight w:val="0"/>
          <w:marTop w:val="0"/>
          <w:marBottom w:val="0"/>
          <w:divBdr>
            <w:top w:val="none" w:sz="0" w:space="0" w:color="auto"/>
            <w:left w:val="none" w:sz="0" w:space="0" w:color="auto"/>
            <w:bottom w:val="none" w:sz="0" w:space="0" w:color="auto"/>
            <w:right w:val="none" w:sz="0" w:space="0" w:color="auto"/>
          </w:divBdr>
        </w:div>
        <w:div w:id="667370532">
          <w:marLeft w:val="0"/>
          <w:marRight w:val="0"/>
          <w:marTop w:val="0"/>
          <w:marBottom w:val="0"/>
          <w:divBdr>
            <w:top w:val="none" w:sz="0" w:space="0" w:color="auto"/>
            <w:left w:val="none" w:sz="0" w:space="0" w:color="auto"/>
            <w:bottom w:val="none" w:sz="0" w:space="0" w:color="auto"/>
            <w:right w:val="none" w:sz="0" w:space="0" w:color="auto"/>
          </w:divBdr>
        </w:div>
        <w:div w:id="911547753">
          <w:marLeft w:val="0"/>
          <w:marRight w:val="0"/>
          <w:marTop w:val="0"/>
          <w:marBottom w:val="0"/>
          <w:divBdr>
            <w:top w:val="none" w:sz="0" w:space="0" w:color="auto"/>
            <w:left w:val="none" w:sz="0" w:space="0" w:color="auto"/>
            <w:bottom w:val="none" w:sz="0" w:space="0" w:color="auto"/>
            <w:right w:val="none" w:sz="0" w:space="0" w:color="auto"/>
          </w:divBdr>
        </w:div>
        <w:div w:id="1533571689">
          <w:marLeft w:val="0"/>
          <w:marRight w:val="0"/>
          <w:marTop w:val="0"/>
          <w:marBottom w:val="0"/>
          <w:divBdr>
            <w:top w:val="none" w:sz="0" w:space="0" w:color="auto"/>
            <w:left w:val="none" w:sz="0" w:space="0" w:color="auto"/>
            <w:bottom w:val="none" w:sz="0" w:space="0" w:color="auto"/>
            <w:right w:val="none" w:sz="0" w:space="0" w:color="auto"/>
          </w:divBdr>
        </w:div>
        <w:div w:id="1516919879">
          <w:marLeft w:val="0"/>
          <w:marRight w:val="0"/>
          <w:marTop w:val="0"/>
          <w:marBottom w:val="0"/>
          <w:divBdr>
            <w:top w:val="none" w:sz="0" w:space="0" w:color="auto"/>
            <w:left w:val="none" w:sz="0" w:space="0" w:color="auto"/>
            <w:bottom w:val="none" w:sz="0" w:space="0" w:color="auto"/>
            <w:right w:val="none" w:sz="0" w:space="0" w:color="auto"/>
          </w:divBdr>
        </w:div>
        <w:div w:id="1089081232">
          <w:marLeft w:val="0"/>
          <w:marRight w:val="0"/>
          <w:marTop w:val="0"/>
          <w:marBottom w:val="0"/>
          <w:divBdr>
            <w:top w:val="none" w:sz="0" w:space="0" w:color="auto"/>
            <w:left w:val="none" w:sz="0" w:space="0" w:color="auto"/>
            <w:bottom w:val="none" w:sz="0" w:space="0" w:color="auto"/>
            <w:right w:val="none" w:sz="0" w:space="0" w:color="auto"/>
          </w:divBdr>
        </w:div>
        <w:div w:id="104812360">
          <w:marLeft w:val="0"/>
          <w:marRight w:val="0"/>
          <w:marTop w:val="0"/>
          <w:marBottom w:val="0"/>
          <w:divBdr>
            <w:top w:val="none" w:sz="0" w:space="0" w:color="auto"/>
            <w:left w:val="none" w:sz="0" w:space="0" w:color="auto"/>
            <w:bottom w:val="none" w:sz="0" w:space="0" w:color="auto"/>
            <w:right w:val="none" w:sz="0" w:space="0" w:color="auto"/>
          </w:divBdr>
        </w:div>
        <w:div w:id="561789643">
          <w:marLeft w:val="0"/>
          <w:marRight w:val="0"/>
          <w:marTop w:val="0"/>
          <w:marBottom w:val="0"/>
          <w:divBdr>
            <w:top w:val="none" w:sz="0" w:space="0" w:color="auto"/>
            <w:left w:val="none" w:sz="0" w:space="0" w:color="auto"/>
            <w:bottom w:val="none" w:sz="0" w:space="0" w:color="auto"/>
            <w:right w:val="none" w:sz="0" w:space="0" w:color="auto"/>
          </w:divBdr>
        </w:div>
        <w:div w:id="662389413">
          <w:marLeft w:val="0"/>
          <w:marRight w:val="0"/>
          <w:marTop w:val="0"/>
          <w:marBottom w:val="0"/>
          <w:divBdr>
            <w:top w:val="none" w:sz="0" w:space="0" w:color="auto"/>
            <w:left w:val="none" w:sz="0" w:space="0" w:color="auto"/>
            <w:bottom w:val="none" w:sz="0" w:space="0" w:color="auto"/>
            <w:right w:val="none" w:sz="0" w:space="0" w:color="auto"/>
          </w:divBdr>
        </w:div>
      </w:divsChild>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30289787">
      <w:bodyDiv w:val="1"/>
      <w:marLeft w:val="0"/>
      <w:marRight w:val="0"/>
      <w:marTop w:val="0"/>
      <w:marBottom w:val="0"/>
      <w:divBdr>
        <w:top w:val="none" w:sz="0" w:space="0" w:color="auto"/>
        <w:left w:val="none" w:sz="0" w:space="0" w:color="auto"/>
        <w:bottom w:val="none" w:sz="0" w:space="0" w:color="auto"/>
        <w:right w:val="none" w:sz="0" w:space="0" w:color="auto"/>
      </w:divBdr>
      <w:divsChild>
        <w:div w:id="1379091665">
          <w:marLeft w:val="0"/>
          <w:marRight w:val="0"/>
          <w:marTop w:val="0"/>
          <w:marBottom w:val="0"/>
          <w:divBdr>
            <w:top w:val="none" w:sz="0" w:space="0" w:color="auto"/>
            <w:left w:val="none" w:sz="0" w:space="0" w:color="auto"/>
            <w:bottom w:val="none" w:sz="0" w:space="0" w:color="auto"/>
            <w:right w:val="none" w:sz="0" w:space="0" w:color="auto"/>
          </w:divBdr>
        </w:div>
        <w:div w:id="326833955">
          <w:marLeft w:val="0"/>
          <w:marRight w:val="0"/>
          <w:marTop w:val="0"/>
          <w:marBottom w:val="0"/>
          <w:divBdr>
            <w:top w:val="none" w:sz="0" w:space="0" w:color="auto"/>
            <w:left w:val="none" w:sz="0" w:space="0" w:color="auto"/>
            <w:bottom w:val="none" w:sz="0" w:space="0" w:color="auto"/>
            <w:right w:val="none" w:sz="0" w:space="0" w:color="auto"/>
          </w:divBdr>
        </w:div>
        <w:div w:id="450172404">
          <w:marLeft w:val="0"/>
          <w:marRight w:val="0"/>
          <w:marTop w:val="0"/>
          <w:marBottom w:val="0"/>
          <w:divBdr>
            <w:top w:val="none" w:sz="0" w:space="0" w:color="auto"/>
            <w:left w:val="none" w:sz="0" w:space="0" w:color="auto"/>
            <w:bottom w:val="none" w:sz="0" w:space="0" w:color="auto"/>
            <w:right w:val="none" w:sz="0" w:space="0" w:color="auto"/>
          </w:divBdr>
        </w:div>
        <w:div w:id="1313950913">
          <w:marLeft w:val="0"/>
          <w:marRight w:val="0"/>
          <w:marTop w:val="0"/>
          <w:marBottom w:val="0"/>
          <w:divBdr>
            <w:top w:val="none" w:sz="0" w:space="0" w:color="auto"/>
            <w:left w:val="none" w:sz="0" w:space="0" w:color="auto"/>
            <w:bottom w:val="none" w:sz="0" w:space="0" w:color="auto"/>
            <w:right w:val="none" w:sz="0" w:space="0" w:color="auto"/>
          </w:divBdr>
        </w:div>
        <w:div w:id="391657584">
          <w:marLeft w:val="0"/>
          <w:marRight w:val="0"/>
          <w:marTop w:val="0"/>
          <w:marBottom w:val="0"/>
          <w:divBdr>
            <w:top w:val="none" w:sz="0" w:space="0" w:color="auto"/>
            <w:left w:val="none" w:sz="0" w:space="0" w:color="auto"/>
            <w:bottom w:val="none" w:sz="0" w:space="0" w:color="auto"/>
            <w:right w:val="none" w:sz="0" w:space="0" w:color="auto"/>
          </w:divBdr>
        </w:div>
        <w:div w:id="1015767613">
          <w:marLeft w:val="0"/>
          <w:marRight w:val="0"/>
          <w:marTop w:val="0"/>
          <w:marBottom w:val="0"/>
          <w:divBdr>
            <w:top w:val="none" w:sz="0" w:space="0" w:color="auto"/>
            <w:left w:val="none" w:sz="0" w:space="0" w:color="auto"/>
            <w:bottom w:val="none" w:sz="0" w:space="0" w:color="auto"/>
            <w:right w:val="none" w:sz="0" w:space="0" w:color="auto"/>
          </w:divBdr>
        </w:div>
        <w:div w:id="1781142307">
          <w:marLeft w:val="0"/>
          <w:marRight w:val="0"/>
          <w:marTop w:val="0"/>
          <w:marBottom w:val="0"/>
          <w:divBdr>
            <w:top w:val="none" w:sz="0" w:space="0" w:color="auto"/>
            <w:left w:val="none" w:sz="0" w:space="0" w:color="auto"/>
            <w:bottom w:val="none" w:sz="0" w:space="0" w:color="auto"/>
            <w:right w:val="none" w:sz="0" w:space="0" w:color="auto"/>
          </w:divBdr>
        </w:div>
        <w:div w:id="920068347">
          <w:marLeft w:val="0"/>
          <w:marRight w:val="0"/>
          <w:marTop w:val="0"/>
          <w:marBottom w:val="0"/>
          <w:divBdr>
            <w:top w:val="none" w:sz="0" w:space="0" w:color="auto"/>
            <w:left w:val="none" w:sz="0" w:space="0" w:color="auto"/>
            <w:bottom w:val="none" w:sz="0" w:space="0" w:color="auto"/>
            <w:right w:val="none" w:sz="0" w:space="0" w:color="auto"/>
          </w:divBdr>
        </w:div>
        <w:div w:id="1377509857">
          <w:marLeft w:val="0"/>
          <w:marRight w:val="0"/>
          <w:marTop w:val="0"/>
          <w:marBottom w:val="0"/>
          <w:divBdr>
            <w:top w:val="none" w:sz="0" w:space="0" w:color="auto"/>
            <w:left w:val="none" w:sz="0" w:space="0" w:color="auto"/>
            <w:bottom w:val="none" w:sz="0" w:space="0" w:color="auto"/>
            <w:right w:val="none" w:sz="0" w:space="0" w:color="auto"/>
          </w:divBdr>
        </w:div>
        <w:div w:id="1254390744">
          <w:marLeft w:val="0"/>
          <w:marRight w:val="0"/>
          <w:marTop w:val="0"/>
          <w:marBottom w:val="0"/>
          <w:divBdr>
            <w:top w:val="none" w:sz="0" w:space="0" w:color="auto"/>
            <w:left w:val="none" w:sz="0" w:space="0" w:color="auto"/>
            <w:bottom w:val="none" w:sz="0" w:space="0" w:color="auto"/>
            <w:right w:val="none" w:sz="0" w:space="0" w:color="auto"/>
          </w:divBdr>
        </w:div>
        <w:div w:id="1288896539">
          <w:marLeft w:val="0"/>
          <w:marRight w:val="0"/>
          <w:marTop w:val="0"/>
          <w:marBottom w:val="0"/>
          <w:divBdr>
            <w:top w:val="none" w:sz="0" w:space="0" w:color="auto"/>
            <w:left w:val="none" w:sz="0" w:space="0" w:color="auto"/>
            <w:bottom w:val="none" w:sz="0" w:space="0" w:color="auto"/>
            <w:right w:val="none" w:sz="0" w:space="0" w:color="auto"/>
          </w:divBdr>
        </w:div>
        <w:div w:id="124081700">
          <w:marLeft w:val="0"/>
          <w:marRight w:val="0"/>
          <w:marTop w:val="0"/>
          <w:marBottom w:val="0"/>
          <w:divBdr>
            <w:top w:val="none" w:sz="0" w:space="0" w:color="auto"/>
            <w:left w:val="none" w:sz="0" w:space="0" w:color="auto"/>
            <w:bottom w:val="none" w:sz="0" w:space="0" w:color="auto"/>
            <w:right w:val="none" w:sz="0" w:space="0" w:color="auto"/>
          </w:divBdr>
        </w:div>
        <w:div w:id="1381635417">
          <w:marLeft w:val="0"/>
          <w:marRight w:val="0"/>
          <w:marTop w:val="0"/>
          <w:marBottom w:val="0"/>
          <w:divBdr>
            <w:top w:val="none" w:sz="0" w:space="0" w:color="auto"/>
            <w:left w:val="none" w:sz="0" w:space="0" w:color="auto"/>
            <w:bottom w:val="none" w:sz="0" w:space="0" w:color="auto"/>
            <w:right w:val="none" w:sz="0" w:space="0" w:color="auto"/>
          </w:divBdr>
        </w:div>
        <w:div w:id="198396994">
          <w:marLeft w:val="0"/>
          <w:marRight w:val="0"/>
          <w:marTop w:val="0"/>
          <w:marBottom w:val="0"/>
          <w:divBdr>
            <w:top w:val="none" w:sz="0" w:space="0" w:color="auto"/>
            <w:left w:val="none" w:sz="0" w:space="0" w:color="auto"/>
            <w:bottom w:val="none" w:sz="0" w:space="0" w:color="auto"/>
            <w:right w:val="none" w:sz="0" w:space="0" w:color="auto"/>
          </w:divBdr>
        </w:div>
        <w:div w:id="649210138">
          <w:marLeft w:val="0"/>
          <w:marRight w:val="0"/>
          <w:marTop w:val="0"/>
          <w:marBottom w:val="0"/>
          <w:divBdr>
            <w:top w:val="none" w:sz="0" w:space="0" w:color="auto"/>
            <w:left w:val="none" w:sz="0" w:space="0" w:color="auto"/>
            <w:bottom w:val="none" w:sz="0" w:space="0" w:color="auto"/>
            <w:right w:val="none" w:sz="0" w:space="0" w:color="auto"/>
          </w:divBdr>
        </w:div>
        <w:div w:id="1424565823">
          <w:marLeft w:val="0"/>
          <w:marRight w:val="0"/>
          <w:marTop w:val="0"/>
          <w:marBottom w:val="0"/>
          <w:divBdr>
            <w:top w:val="none" w:sz="0" w:space="0" w:color="auto"/>
            <w:left w:val="none" w:sz="0" w:space="0" w:color="auto"/>
            <w:bottom w:val="none" w:sz="0" w:space="0" w:color="auto"/>
            <w:right w:val="none" w:sz="0" w:space="0" w:color="auto"/>
          </w:divBdr>
        </w:div>
        <w:div w:id="1527794145">
          <w:marLeft w:val="0"/>
          <w:marRight w:val="0"/>
          <w:marTop w:val="0"/>
          <w:marBottom w:val="0"/>
          <w:divBdr>
            <w:top w:val="none" w:sz="0" w:space="0" w:color="auto"/>
            <w:left w:val="none" w:sz="0" w:space="0" w:color="auto"/>
            <w:bottom w:val="none" w:sz="0" w:space="0" w:color="auto"/>
            <w:right w:val="none" w:sz="0" w:space="0" w:color="auto"/>
          </w:divBdr>
        </w:div>
        <w:div w:id="1338313938">
          <w:marLeft w:val="0"/>
          <w:marRight w:val="0"/>
          <w:marTop w:val="0"/>
          <w:marBottom w:val="0"/>
          <w:divBdr>
            <w:top w:val="none" w:sz="0" w:space="0" w:color="auto"/>
            <w:left w:val="none" w:sz="0" w:space="0" w:color="auto"/>
            <w:bottom w:val="none" w:sz="0" w:space="0" w:color="auto"/>
            <w:right w:val="none" w:sz="0" w:space="0" w:color="auto"/>
          </w:divBdr>
        </w:div>
        <w:div w:id="1309749845">
          <w:marLeft w:val="0"/>
          <w:marRight w:val="0"/>
          <w:marTop w:val="0"/>
          <w:marBottom w:val="0"/>
          <w:divBdr>
            <w:top w:val="none" w:sz="0" w:space="0" w:color="auto"/>
            <w:left w:val="none" w:sz="0" w:space="0" w:color="auto"/>
            <w:bottom w:val="none" w:sz="0" w:space="0" w:color="auto"/>
            <w:right w:val="none" w:sz="0" w:space="0" w:color="auto"/>
          </w:divBdr>
        </w:div>
        <w:div w:id="1939563355">
          <w:marLeft w:val="0"/>
          <w:marRight w:val="0"/>
          <w:marTop w:val="0"/>
          <w:marBottom w:val="0"/>
          <w:divBdr>
            <w:top w:val="none" w:sz="0" w:space="0" w:color="auto"/>
            <w:left w:val="none" w:sz="0" w:space="0" w:color="auto"/>
            <w:bottom w:val="none" w:sz="0" w:space="0" w:color="auto"/>
            <w:right w:val="none" w:sz="0" w:space="0" w:color="auto"/>
          </w:divBdr>
        </w:div>
        <w:div w:id="1385526653">
          <w:marLeft w:val="0"/>
          <w:marRight w:val="0"/>
          <w:marTop w:val="0"/>
          <w:marBottom w:val="0"/>
          <w:divBdr>
            <w:top w:val="none" w:sz="0" w:space="0" w:color="auto"/>
            <w:left w:val="none" w:sz="0" w:space="0" w:color="auto"/>
            <w:bottom w:val="none" w:sz="0" w:space="0" w:color="auto"/>
            <w:right w:val="none" w:sz="0" w:space="0" w:color="auto"/>
          </w:divBdr>
        </w:div>
        <w:div w:id="1476874816">
          <w:marLeft w:val="0"/>
          <w:marRight w:val="0"/>
          <w:marTop w:val="0"/>
          <w:marBottom w:val="0"/>
          <w:divBdr>
            <w:top w:val="none" w:sz="0" w:space="0" w:color="auto"/>
            <w:left w:val="none" w:sz="0" w:space="0" w:color="auto"/>
            <w:bottom w:val="none" w:sz="0" w:space="0" w:color="auto"/>
            <w:right w:val="none" w:sz="0" w:space="0" w:color="auto"/>
          </w:divBdr>
        </w:div>
        <w:div w:id="301353250">
          <w:marLeft w:val="0"/>
          <w:marRight w:val="0"/>
          <w:marTop w:val="0"/>
          <w:marBottom w:val="0"/>
          <w:divBdr>
            <w:top w:val="none" w:sz="0" w:space="0" w:color="auto"/>
            <w:left w:val="none" w:sz="0" w:space="0" w:color="auto"/>
            <w:bottom w:val="none" w:sz="0" w:space="0" w:color="auto"/>
            <w:right w:val="none" w:sz="0" w:space="0" w:color="auto"/>
          </w:divBdr>
        </w:div>
        <w:div w:id="937904992">
          <w:marLeft w:val="0"/>
          <w:marRight w:val="0"/>
          <w:marTop w:val="0"/>
          <w:marBottom w:val="0"/>
          <w:divBdr>
            <w:top w:val="none" w:sz="0" w:space="0" w:color="auto"/>
            <w:left w:val="none" w:sz="0" w:space="0" w:color="auto"/>
            <w:bottom w:val="none" w:sz="0" w:space="0" w:color="auto"/>
            <w:right w:val="none" w:sz="0" w:space="0" w:color="auto"/>
          </w:divBdr>
        </w:div>
        <w:div w:id="933441739">
          <w:marLeft w:val="0"/>
          <w:marRight w:val="0"/>
          <w:marTop w:val="0"/>
          <w:marBottom w:val="0"/>
          <w:divBdr>
            <w:top w:val="none" w:sz="0" w:space="0" w:color="auto"/>
            <w:left w:val="none" w:sz="0" w:space="0" w:color="auto"/>
            <w:bottom w:val="none" w:sz="0" w:space="0" w:color="auto"/>
            <w:right w:val="none" w:sz="0" w:space="0" w:color="auto"/>
          </w:divBdr>
        </w:div>
        <w:div w:id="1791775419">
          <w:marLeft w:val="0"/>
          <w:marRight w:val="0"/>
          <w:marTop w:val="0"/>
          <w:marBottom w:val="0"/>
          <w:divBdr>
            <w:top w:val="none" w:sz="0" w:space="0" w:color="auto"/>
            <w:left w:val="none" w:sz="0" w:space="0" w:color="auto"/>
            <w:bottom w:val="none" w:sz="0" w:space="0" w:color="auto"/>
            <w:right w:val="none" w:sz="0" w:space="0" w:color="auto"/>
          </w:divBdr>
        </w:div>
        <w:div w:id="1888255362">
          <w:marLeft w:val="0"/>
          <w:marRight w:val="0"/>
          <w:marTop w:val="0"/>
          <w:marBottom w:val="0"/>
          <w:divBdr>
            <w:top w:val="none" w:sz="0" w:space="0" w:color="auto"/>
            <w:left w:val="none" w:sz="0" w:space="0" w:color="auto"/>
            <w:bottom w:val="none" w:sz="0" w:space="0" w:color="auto"/>
            <w:right w:val="none" w:sz="0" w:space="0" w:color="auto"/>
          </w:divBdr>
        </w:div>
        <w:div w:id="498925907">
          <w:marLeft w:val="0"/>
          <w:marRight w:val="0"/>
          <w:marTop w:val="0"/>
          <w:marBottom w:val="0"/>
          <w:divBdr>
            <w:top w:val="none" w:sz="0" w:space="0" w:color="auto"/>
            <w:left w:val="none" w:sz="0" w:space="0" w:color="auto"/>
            <w:bottom w:val="none" w:sz="0" w:space="0" w:color="auto"/>
            <w:right w:val="none" w:sz="0" w:space="0" w:color="auto"/>
          </w:divBdr>
        </w:div>
        <w:div w:id="1635058325">
          <w:marLeft w:val="0"/>
          <w:marRight w:val="0"/>
          <w:marTop w:val="0"/>
          <w:marBottom w:val="0"/>
          <w:divBdr>
            <w:top w:val="none" w:sz="0" w:space="0" w:color="auto"/>
            <w:left w:val="none" w:sz="0" w:space="0" w:color="auto"/>
            <w:bottom w:val="none" w:sz="0" w:space="0" w:color="auto"/>
            <w:right w:val="none" w:sz="0" w:space="0" w:color="auto"/>
          </w:divBdr>
        </w:div>
        <w:div w:id="691418332">
          <w:marLeft w:val="0"/>
          <w:marRight w:val="0"/>
          <w:marTop w:val="0"/>
          <w:marBottom w:val="0"/>
          <w:divBdr>
            <w:top w:val="none" w:sz="0" w:space="0" w:color="auto"/>
            <w:left w:val="none" w:sz="0" w:space="0" w:color="auto"/>
            <w:bottom w:val="none" w:sz="0" w:space="0" w:color="auto"/>
            <w:right w:val="none" w:sz="0" w:space="0" w:color="auto"/>
          </w:divBdr>
        </w:div>
        <w:div w:id="4016803">
          <w:marLeft w:val="0"/>
          <w:marRight w:val="0"/>
          <w:marTop w:val="0"/>
          <w:marBottom w:val="0"/>
          <w:divBdr>
            <w:top w:val="none" w:sz="0" w:space="0" w:color="auto"/>
            <w:left w:val="none" w:sz="0" w:space="0" w:color="auto"/>
            <w:bottom w:val="none" w:sz="0" w:space="0" w:color="auto"/>
            <w:right w:val="none" w:sz="0" w:space="0" w:color="auto"/>
          </w:divBdr>
        </w:div>
        <w:div w:id="1887638719">
          <w:marLeft w:val="0"/>
          <w:marRight w:val="0"/>
          <w:marTop w:val="0"/>
          <w:marBottom w:val="0"/>
          <w:divBdr>
            <w:top w:val="none" w:sz="0" w:space="0" w:color="auto"/>
            <w:left w:val="none" w:sz="0" w:space="0" w:color="auto"/>
            <w:bottom w:val="none" w:sz="0" w:space="0" w:color="auto"/>
            <w:right w:val="none" w:sz="0" w:space="0" w:color="auto"/>
          </w:divBdr>
        </w:div>
        <w:div w:id="2039617770">
          <w:marLeft w:val="0"/>
          <w:marRight w:val="0"/>
          <w:marTop w:val="0"/>
          <w:marBottom w:val="0"/>
          <w:divBdr>
            <w:top w:val="none" w:sz="0" w:space="0" w:color="auto"/>
            <w:left w:val="none" w:sz="0" w:space="0" w:color="auto"/>
            <w:bottom w:val="none" w:sz="0" w:space="0" w:color="auto"/>
            <w:right w:val="none" w:sz="0" w:space="0" w:color="auto"/>
          </w:divBdr>
        </w:div>
        <w:div w:id="1621571135">
          <w:marLeft w:val="0"/>
          <w:marRight w:val="0"/>
          <w:marTop w:val="0"/>
          <w:marBottom w:val="0"/>
          <w:divBdr>
            <w:top w:val="none" w:sz="0" w:space="0" w:color="auto"/>
            <w:left w:val="none" w:sz="0" w:space="0" w:color="auto"/>
            <w:bottom w:val="none" w:sz="0" w:space="0" w:color="auto"/>
            <w:right w:val="none" w:sz="0" w:space="0" w:color="auto"/>
          </w:divBdr>
        </w:div>
        <w:div w:id="907886798">
          <w:marLeft w:val="0"/>
          <w:marRight w:val="0"/>
          <w:marTop w:val="0"/>
          <w:marBottom w:val="0"/>
          <w:divBdr>
            <w:top w:val="none" w:sz="0" w:space="0" w:color="auto"/>
            <w:left w:val="none" w:sz="0" w:space="0" w:color="auto"/>
            <w:bottom w:val="none" w:sz="0" w:space="0" w:color="auto"/>
            <w:right w:val="none" w:sz="0" w:space="0" w:color="auto"/>
          </w:divBdr>
        </w:div>
        <w:div w:id="1171330496">
          <w:marLeft w:val="0"/>
          <w:marRight w:val="0"/>
          <w:marTop w:val="0"/>
          <w:marBottom w:val="0"/>
          <w:divBdr>
            <w:top w:val="none" w:sz="0" w:space="0" w:color="auto"/>
            <w:left w:val="none" w:sz="0" w:space="0" w:color="auto"/>
            <w:bottom w:val="none" w:sz="0" w:space="0" w:color="auto"/>
            <w:right w:val="none" w:sz="0" w:space="0" w:color="auto"/>
          </w:divBdr>
        </w:div>
        <w:div w:id="2083407998">
          <w:marLeft w:val="0"/>
          <w:marRight w:val="0"/>
          <w:marTop w:val="0"/>
          <w:marBottom w:val="0"/>
          <w:divBdr>
            <w:top w:val="none" w:sz="0" w:space="0" w:color="auto"/>
            <w:left w:val="none" w:sz="0" w:space="0" w:color="auto"/>
            <w:bottom w:val="none" w:sz="0" w:space="0" w:color="auto"/>
            <w:right w:val="none" w:sz="0" w:space="0" w:color="auto"/>
          </w:divBdr>
        </w:div>
        <w:div w:id="513421456">
          <w:marLeft w:val="0"/>
          <w:marRight w:val="0"/>
          <w:marTop w:val="0"/>
          <w:marBottom w:val="0"/>
          <w:divBdr>
            <w:top w:val="none" w:sz="0" w:space="0" w:color="auto"/>
            <w:left w:val="none" w:sz="0" w:space="0" w:color="auto"/>
            <w:bottom w:val="none" w:sz="0" w:space="0" w:color="auto"/>
            <w:right w:val="none" w:sz="0" w:space="0" w:color="auto"/>
          </w:divBdr>
        </w:div>
        <w:div w:id="450981536">
          <w:marLeft w:val="0"/>
          <w:marRight w:val="0"/>
          <w:marTop w:val="0"/>
          <w:marBottom w:val="0"/>
          <w:divBdr>
            <w:top w:val="none" w:sz="0" w:space="0" w:color="auto"/>
            <w:left w:val="none" w:sz="0" w:space="0" w:color="auto"/>
            <w:bottom w:val="none" w:sz="0" w:space="0" w:color="auto"/>
            <w:right w:val="none" w:sz="0" w:space="0" w:color="auto"/>
          </w:divBdr>
        </w:div>
        <w:div w:id="138114493">
          <w:marLeft w:val="0"/>
          <w:marRight w:val="0"/>
          <w:marTop w:val="0"/>
          <w:marBottom w:val="0"/>
          <w:divBdr>
            <w:top w:val="none" w:sz="0" w:space="0" w:color="auto"/>
            <w:left w:val="none" w:sz="0" w:space="0" w:color="auto"/>
            <w:bottom w:val="none" w:sz="0" w:space="0" w:color="auto"/>
            <w:right w:val="none" w:sz="0" w:space="0" w:color="auto"/>
          </w:divBdr>
        </w:div>
        <w:div w:id="2042322140">
          <w:marLeft w:val="0"/>
          <w:marRight w:val="0"/>
          <w:marTop w:val="0"/>
          <w:marBottom w:val="0"/>
          <w:divBdr>
            <w:top w:val="none" w:sz="0" w:space="0" w:color="auto"/>
            <w:left w:val="none" w:sz="0" w:space="0" w:color="auto"/>
            <w:bottom w:val="none" w:sz="0" w:space="0" w:color="auto"/>
            <w:right w:val="none" w:sz="0" w:space="0" w:color="auto"/>
          </w:divBdr>
        </w:div>
        <w:div w:id="2141071817">
          <w:marLeft w:val="0"/>
          <w:marRight w:val="0"/>
          <w:marTop w:val="0"/>
          <w:marBottom w:val="0"/>
          <w:divBdr>
            <w:top w:val="none" w:sz="0" w:space="0" w:color="auto"/>
            <w:left w:val="none" w:sz="0" w:space="0" w:color="auto"/>
            <w:bottom w:val="none" w:sz="0" w:space="0" w:color="auto"/>
            <w:right w:val="none" w:sz="0" w:space="0" w:color="auto"/>
          </w:divBdr>
        </w:div>
        <w:div w:id="533541926">
          <w:marLeft w:val="0"/>
          <w:marRight w:val="0"/>
          <w:marTop w:val="0"/>
          <w:marBottom w:val="0"/>
          <w:divBdr>
            <w:top w:val="none" w:sz="0" w:space="0" w:color="auto"/>
            <w:left w:val="none" w:sz="0" w:space="0" w:color="auto"/>
            <w:bottom w:val="none" w:sz="0" w:space="0" w:color="auto"/>
            <w:right w:val="none" w:sz="0" w:space="0" w:color="auto"/>
          </w:divBdr>
        </w:div>
        <w:div w:id="831795929">
          <w:marLeft w:val="0"/>
          <w:marRight w:val="0"/>
          <w:marTop w:val="0"/>
          <w:marBottom w:val="0"/>
          <w:divBdr>
            <w:top w:val="none" w:sz="0" w:space="0" w:color="auto"/>
            <w:left w:val="none" w:sz="0" w:space="0" w:color="auto"/>
            <w:bottom w:val="none" w:sz="0" w:space="0" w:color="auto"/>
            <w:right w:val="none" w:sz="0" w:space="0" w:color="auto"/>
          </w:divBdr>
        </w:div>
        <w:div w:id="1398824209">
          <w:marLeft w:val="0"/>
          <w:marRight w:val="0"/>
          <w:marTop w:val="0"/>
          <w:marBottom w:val="0"/>
          <w:divBdr>
            <w:top w:val="none" w:sz="0" w:space="0" w:color="auto"/>
            <w:left w:val="none" w:sz="0" w:space="0" w:color="auto"/>
            <w:bottom w:val="none" w:sz="0" w:space="0" w:color="auto"/>
            <w:right w:val="none" w:sz="0" w:space="0" w:color="auto"/>
          </w:divBdr>
        </w:div>
      </w:divsChild>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B34392-74EE-4537-B851-A5B7776C3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593</Words>
  <Characters>3330</Characters>
  <Application>Microsoft Office Word</Application>
  <DocSecurity>0</DocSecurity>
  <Lines>69</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HP</cp:lastModifiedBy>
  <cp:revision>2</cp:revision>
  <dcterms:created xsi:type="dcterms:W3CDTF">2026-04-22T21:27:00Z</dcterms:created>
  <dcterms:modified xsi:type="dcterms:W3CDTF">2026-04-22T21:27:00Z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