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2C0B161" w:rsidP="32C0B161" w:rsidRDefault="32C0B161" w14:paraId="760958D8" w14:textId="120AEF43">
      <w:pPr>
        <w:rPr>
          <w:rFonts w:ascii="Arial" w:hAnsi="Arial" w:eastAsia="Arial" w:cs="Arial"/>
          <w:b/>
          <w:bCs/>
        </w:rPr>
      </w:pPr>
    </w:p>
    <w:p w:rsidR="5D75279B" w:rsidP="5D75279B" w:rsidRDefault="5D75279B" w14:paraId="109D96FB" w14:textId="32230266">
      <w:pPr>
        <w:rPr>
          <w:rFonts w:ascii="Arial" w:hAnsi="Arial" w:eastAsia="Arial" w:cs="Arial"/>
          <w:b/>
          <w:bCs/>
        </w:rPr>
      </w:pPr>
    </w:p>
    <w:p w:rsidR="00C22019" w:rsidP="32C0B161" w:rsidRDefault="00C22019" w14:paraId="06995E35" w14:textId="49EC82A8">
      <w:pPr>
        <w:rPr>
          <w:rFonts w:ascii="Arial" w:hAnsi="Arial" w:eastAsia="Arial" w:cs="Arial"/>
          <w:b/>
          <w:bCs/>
        </w:rPr>
      </w:pPr>
      <w:r>
        <w:rPr>
          <w:noProof/>
        </w:rPr>
        <w:drawing>
          <wp:inline distT="0" distB="0" distL="0" distR="0" wp14:anchorId="1BB6EC6E" wp14:editId="5A462258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32C0B161" w:rsidP="32C0B161" w:rsidRDefault="32C0B161" w14:paraId="082BE4F9" w14:textId="4A48DBF0">
      <w:pPr>
        <w:spacing w:before="212" w:line="278" w:lineRule="auto"/>
        <w:jc w:val="center"/>
        <w:rPr>
          <w:rFonts w:ascii="Arial"/>
          <w:b/>
          <w:bCs/>
          <w:sz w:val="56"/>
          <w:szCs w:val="56"/>
          <w:lang w:eastAsia="zh-CN"/>
        </w:rPr>
      </w:pPr>
    </w:p>
    <w:p w:rsidR="00C22019" w:rsidP="32C0B161" w:rsidRDefault="00C22019" w14:paraId="7DF171E8" w14:textId="4244E6A0">
      <w:pPr>
        <w:spacing w:before="212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 xml:space="preserve">Module Name: </w:t>
      </w:r>
      <w:r w:rsidRPr="5D75279B" w:rsidR="473661DA">
        <w:rPr>
          <w:rFonts w:ascii="Arial" w:hAnsi="Arial" w:cs="Arial"/>
          <w:b/>
          <w:bCs/>
          <w:sz w:val="48"/>
          <w:szCs w:val="48"/>
          <w:lang w:eastAsia="zh-CN"/>
        </w:rPr>
        <w:t>learning in the digital era</w:t>
      </w:r>
    </w:p>
    <w:p w:rsidR="00C22019" w:rsidP="32C0B161" w:rsidRDefault="00C22019" w14:paraId="3D53908E" w14:textId="5E86B61D">
      <w:pPr>
        <w:spacing w:before="212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 xml:space="preserve">Module Code:  </w:t>
      </w:r>
      <w:r w:rsidRPr="5D75279B" w:rsidR="26D85CE9">
        <w:rPr>
          <w:rFonts w:ascii="Arial" w:hAnsi="Arial" w:cs="Arial"/>
          <w:b/>
          <w:bCs/>
          <w:sz w:val="48"/>
          <w:szCs w:val="48"/>
          <w:lang w:eastAsia="zh-CN"/>
        </w:rPr>
        <w:t>BMBM4008</w:t>
      </w:r>
    </w:p>
    <w:p w:rsidR="00C22019" w:rsidP="32C0B161" w:rsidRDefault="00C22019" w14:paraId="311DDB71" w14:textId="6F06DEFE">
      <w:pPr>
        <w:spacing w:before="212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Assignment Name:</w:t>
      </w:r>
      <w:r w:rsidRPr="5D75279B" w:rsidR="2DB8AE46">
        <w:rPr>
          <w:rFonts w:ascii="Arial" w:hAnsi="Arial" w:cs="Arial"/>
          <w:b/>
          <w:bCs/>
          <w:sz w:val="48"/>
          <w:szCs w:val="48"/>
          <w:lang w:eastAsia="zh-CN"/>
        </w:rPr>
        <w:t xml:space="preserve"> </w:t>
      </w:r>
      <w:r w:rsidRPr="5D75279B" w:rsidR="40A21E9D">
        <w:rPr>
          <w:rFonts w:ascii="Arial" w:hAnsi="Arial" w:cs="Arial"/>
          <w:b/>
          <w:bCs/>
          <w:sz w:val="48"/>
          <w:szCs w:val="48"/>
          <w:lang w:eastAsia="zh-CN"/>
        </w:rPr>
        <w:t>Evidence of learning (e-portfolio)</w:t>
      </w:r>
    </w:p>
    <w:p w:rsidR="00C22019" w:rsidP="32C0B161" w:rsidRDefault="00C22019" w14:paraId="77449578" w14:textId="420F48DC">
      <w:pPr>
        <w:spacing w:before="212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Topic:</w:t>
      </w:r>
      <w:r w:rsidRPr="5D75279B" w:rsidR="40C5F8F5">
        <w:rPr>
          <w:rFonts w:ascii="Arial" w:hAnsi="Arial" w:cs="Arial"/>
          <w:b/>
          <w:bCs/>
          <w:sz w:val="48"/>
          <w:szCs w:val="48"/>
          <w:lang w:eastAsia="zh-CN"/>
        </w:rPr>
        <w:t xml:space="preserve"> The role of influencers in modern marketing</w:t>
      </w:r>
    </w:p>
    <w:p w:rsidR="00C22019" w:rsidP="32C0B161" w:rsidRDefault="00C22019" w14:paraId="3C35FB66" w14:textId="036B59FB">
      <w:pPr>
        <w:spacing w:before="212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Student Name:</w:t>
      </w:r>
      <w:r w:rsidRPr="5D75279B" w:rsidR="33F197E1">
        <w:rPr>
          <w:rFonts w:ascii="Arial" w:hAnsi="Arial" w:cs="Arial"/>
          <w:b/>
          <w:bCs/>
          <w:sz w:val="48"/>
          <w:szCs w:val="48"/>
          <w:lang w:eastAsia="zh-CN"/>
        </w:rPr>
        <w:t xml:space="preserve"> </w:t>
      </w:r>
      <w:r w:rsidRPr="5D75279B" w:rsidR="2A9AED64">
        <w:rPr>
          <w:rFonts w:ascii="Arial" w:hAnsi="Arial" w:cs="Arial"/>
          <w:b/>
          <w:bCs/>
          <w:sz w:val="48"/>
          <w:szCs w:val="48"/>
          <w:lang w:eastAsia="zh-CN"/>
        </w:rPr>
        <w:t xml:space="preserve">Omrakha Hassan </w:t>
      </w:r>
      <w:proofErr w:type="spellStart"/>
      <w:r w:rsidRPr="5D75279B" w:rsidR="2A9AED64">
        <w:rPr>
          <w:rFonts w:ascii="Arial" w:hAnsi="Arial" w:cs="Arial"/>
          <w:b/>
          <w:bCs/>
          <w:sz w:val="48"/>
          <w:szCs w:val="48"/>
          <w:lang w:eastAsia="zh-CN"/>
        </w:rPr>
        <w:t>Idrees</w:t>
      </w:r>
      <w:proofErr w:type="spellEnd"/>
      <w:r w:rsidRPr="5D75279B" w:rsidR="2A9AED64">
        <w:rPr>
          <w:rFonts w:ascii="Arial" w:hAnsi="Arial" w:cs="Arial"/>
          <w:b/>
          <w:bCs/>
          <w:sz w:val="48"/>
          <w:szCs w:val="48"/>
          <w:lang w:eastAsia="zh-CN"/>
        </w:rPr>
        <w:t xml:space="preserve"> Ali</w:t>
      </w:r>
    </w:p>
    <w:p w:rsidR="00C22019" w:rsidP="32C0B161" w:rsidRDefault="00C22019" w14:paraId="52F1A327" w14:textId="191FF1FB">
      <w:pPr>
        <w:spacing w:before="3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Student Number:</w:t>
      </w:r>
      <w:r w:rsidRPr="5D75279B" w:rsidR="5A9AC91F">
        <w:rPr>
          <w:rFonts w:ascii="Arial" w:hAnsi="Arial" w:cs="Arial"/>
          <w:b/>
          <w:bCs/>
          <w:sz w:val="48"/>
          <w:szCs w:val="48"/>
          <w:lang w:eastAsia="zh-CN"/>
        </w:rPr>
        <w:t>2500918</w:t>
      </w:r>
    </w:p>
    <w:p w:rsidR="00C22019" w:rsidP="32C0B161" w:rsidRDefault="00C22019" w14:paraId="775CBD76" w14:textId="0DB98DDF">
      <w:pPr>
        <w:spacing w:before="3" w:line="278" w:lineRule="auto"/>
        <w:rPr>
          <w:rFonts w:ascii="Arial" w:hAnsi="Arial" w:cs="Arial"/>
          <w:b/>
          <w:bCs/>
          <w:sz w:val="48"/>
          <w:szCs w:val="48"/>
          <w:lang w:eastAsia="zh-CN"/>
        </w:rPr>
      </w:pP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Lecturer:</w:t>
      </w:r>
      <w:r w:rsidRPr="5D75279B" w:rsidR="389FF82B">
        <w:rPr>
          <w:rFonts w:ascii="Arial" w:hAnsi="Arial" w:cs="Arial"/>
          <w:b/>
          <w:bCs/>
          <w:sz w:val="48"/>
          <w:szCs w:val="48"/>
          <w:lang w:eastAsia="zh-CN"/>
        </w:rPr>
        <w:t xml:space="preserve"> </w:t>
      </w:r>
      <w:proofErr w:type="spellStart"/>
      <w:r w:rsidRPr="5D75279B" w:rsidR="777D12B6">
        <w:rPr>
          <w:rFonts w:ascii="Arial" w:hAnsi="Arial" w:cs="Arial"/>
          <w:b/>
          <w:bCs/>
          <w:sz w:val="48"/>
          <w:szCs w:val="48"/>
          <w:lang w:eastAsia="zh-CN"/>
        </w:rPr>
        <w:t>Ffion</w:t>
      </w:r>
      <w:proofErr w:type="spellEnd"/>
      <w:r w:rsidRPr="5D75279B" w:rsidR="777D12B6">
        <w:rPr>
          <w:rFonts w:ascii="Arial" w:hAnsi="Arial" w:cs="Arial"/>
          <w:b/>
          <w:bCs/>
          <w:sz w:val="48"/>
          <w:szCs w:val="48"/>
          <w:lang w:eastAsia="zh-CN"/>
        </w:rPr>
        <w:t xml:space="preserve"> </w:t>
      </w:r>
      <w:proofErr w:type="spellStart"/>
      <w:r w:rsidRPr="5D75279B" w:rsidR="777D12B6">
        <w:rPr>
          <w:rFonts w:ascii="Arial" w:hAnsi="Arial" w:cs="Arial"/>
          <w:b/>
          <w:bCs/>
          <w:sz w:val="48"/>
          <w:szCs w:val="48"/>
          <w:lang w:eastAsia="zh-CN"/>
        </w:rPr>
        <w:t>Cumberpatch</w:t>
      </w:r>
      <w:proofErr w:type="spellEnd"/>
      <w:r>
        <w:br/>
      </w:r>
      <w:r w:rsidRPr="5D75279B">
        <w:rPr>
          <w:rFonts w:ascii="Arial" w:hAnsi="Arial" w:cs="Arial"/>
          <w:b/>
          <w:bCs/>
          <w:sz w:val="48"/>
          <w:szCs w:val="48"/>
          <w:lang w:eastAsia="zh-CN"/>
        </w:rPr>
        <w:t>Deadline:</w:t>
      </w:r>
      <w:r w:rsidRPr="5D75279B" w:rsidR="4D5A9EDF">
        <w:rPr>
          <w:rFonts w:ascii="Arial" w:hAnsi="Arial" w:cs="Arial"/>
          <w:b/>
          <w:bCs/>
          <w:sz w:val="48"/>
          <w:szCs w:val="48"/>
          <w:lang w:eastAsia="zh-CN"/>
        </w:rPr>
        <w:t xml:space="preserve"> 24/11/2025</w:t>
      </w:r>
    </w:p>
    <w:p w:rsidR="00C22019" w:rsidP="5D75279B" w:rsidRDefault="00C22019" w14:paraId="030E07A4" w14:textId="07F13EC8">
      <w:pPr>
        <w:spacing w:line="278" w:lineRule="auto"/>
        <w:rPr>
          <w:rFonts w:ascii="Arial" w:hAnsi="Arial" w:cs="Arial"/>
          <w:b/>
          <w:bCs/>
          <w:sz w:val="32"/>
          <w:szCs w:val="32"/>
          <w:lang w:eastAsia="zh-CN"/>
        </w:rPr>
      </w:pPr>
      <w:proofErr w:type="spellStart"/>
      <w:r w:rsidRPr="5D75279B">
        <w:rPr>
          <w:rFonts w:ascii="Arial" w:hAnsi="Arial" w:cs="Arial"/>
          <w:b/>
          <w:bCs/>
          <w:sz w:val="32"/>
          <w:szCs w:val="32"/>
          <w:lang w:eastAsia="zh-CN"/>
        </w:rPr>
        <w:t>Wordcount</w:t>
      </w:r>
      <w:proofErr w:type="spellEnd"/>
      <w:r w:rsidRPr="5D75279B">
        <w:rPr>
          <w:rFonts w:ascii="Arial" w:hAnsi="Arial" w:cs="Arial"/>
          <w:b/>
          <w:bCs/>
          <w:sz w:val="32"/>
          <w:szCs w:val="32"/>
          <w:lang w:eastAsia="zh-CN"/>
        </w:rPr>
        <w:t>:</w:t>
      </w:r>
      <w:r w:rsidRPr="5D75279B" w:rsidR="09591971">
        <w:rPr>
          <w:rFonts w:ascii="Arial" w:hAnsi="Arial" w:cs="Arial"/>
          <w:b/>
          <w:bCs/>
          <w:sz w:val="32"/>
          <w:szCs w:val="32"/>
          <w:lang w:eastAsia="zh-CN"/>
        </w:rPr>
        <w:t xml:space="preserve"> 2000</w:t>
      </w:r>
    </w:p>
    <w:p w:rsidR="00C22019" w:rsidP="00C22019" w:rsidRDefault="00C22019" w14:paraId="32829290" w14:textId="6B46D56B">
      <w:pPr>
        <w:spacing w:line="278" w:lineRule="auto"/>
        <w:rPr>
          <w:rFonts w:ascii="Arial" w:hAnsi="Arial" w:cs="Arial"/>
          <w:b/>
          <w:sz w:val="32"/>
          <w:szCs w:val="32"/>
          <w:lang w:eastAsia="zh-CN"/>
        </w:rPr>
      </w:pPr>
    </w:p>
    <w:p w:rsidR="00C22019" w:rsidP="00C22019" w:rsidRDefault="00C22019" w14:paraId="6C24F589" w14:textId="05C24325">
      <w:pPr>
        <w:spacing w:line="278" w:lineRule="auto"/>
        <w:rPr>
          <w:b/>
          <w:sz w:val="32"/>
          <w:szCs w:val="32"/>
          <w:lang w:eastAsia="zh-CN"/>
        </w:rPr>
      </w:pPr>
      <w:r w:rsidRPr="5D75279B">
        <w:rPr>
          <w:b/>
          <w:sz w:val="32"/>
          <w:szCs w:val="32"/>
          <w:lang w:eastAsia="zh-CN"/>
        </w:rPr>
        <w:t xml:space="preserve">AI Acknowledgement  </w:t>
      </w:r>
    </w:p>
    <w:p w:rsidR="00C22019" w:rsidP="00C22019" w:rsidRDefault="00C22019" w14:paraId="25917624" w14:textId="5348D6DB">
      <w:pPr>
        <w:spacing w:line="278" w:lineRule="auto"/>
        <w:rPr>
          <w:lang w:eastAsia="zh-CN"/>
        </w:rPr>
      </w:pPr>
      <w:r w:rsidRPr="5D75279B">
        <w:rPr>
          <w:b/>
          <w:highlight w:val="yellow"/>
          <w:u w:val="single"/>
          <w:lang w:eastAsia="zh-CN"/>
        </w:rPr>
        <w:t>Examples of AI statements if you have used AI</w:t>
      </w:r>
    </w:p>
    <w:p w:rsidR="00C22019" w:rsidP="00C22019" w:rsidRDefault="00C22019" w14:paraId="3191ABD6" w14:textId="127D6159">
      <w:pPr>
        <w:spacing w:line="278" w:lineRule="auto"/>
        <w:rPr>
          <w:b/>
          <w:highlight w:val="yellow"/>
          <w:u w:val="single"/>
          <w:lang w:eastAsia="zh-CN"/>
        </w:rPr>
      </w:pPr>
      <w:r w:rsidRPr="5D75279B">
        <w:rPr>
          <w:b/>
          <w:lang w:eastAsia="zh-CN"/>
        </w:rPr>
        <w:t xml:space="preserve">Example 1: </w:t>
      </w:r>
    </w:p>
    <w:p w:rsidR="00C22019" w:rsidP="00C22019" w:rsidRDefault="00C22019" w14:paraId="04C93DB1" w14:textId="25F2ECE1">
      <w:pPr>
        <w:spacing w:line="278" w:lineRule="auto"/>
        <w:rPr>
          <w:lang w:eastAsia="zh-CN"/>
        </w:rPr>
      </w:pPr>
      <w:r w:rsidRPr="5D75279B">
        <w:rPr>
          <w:lang w:eastAsia="zh-CN"/>
        </w:rPr>
        <w:t xml:space="preserve">I acknowledge the use of </w:t>
      </w:r>
      <w:proofErr w:type="spellStart"/>
      <w:r w:rsidRPr="5D75279B">
        <w:rPr>
          <w:lang w:eastAsia="zh-CN"/>
        </w:rPr>
        <w:t>Grammarly</w:t>
      </w:r>
      <w:proofErr w:type="spellEnd"/>
      <w:r w:rsidRPr="5D75279B">
        <w:rPr>
          <w:lang w:eastAsia="zh-CN"/>
        </w:rPr>
        <w:t xml:space="preserve"> (https://www.grammarly.com/) on Date to check my work using the prompt(s): </w:t>
      </w:r>
    </w:p>
    <w:p w:rsidR="00C22019" w:rsidP="32C0B161" w:rsidRDefault="00C22019" w14:paraId="78162597" w14:textId="76915CB7">
      <w:pPr>
        <w:spacing w:line="278" w:lineRule="auto"/>
        <w:rPr>
          <w:lang w:eastAsia="zh-CN"/>
        </w:rPr>
      </w:pPr>
    </w:p>
    <w:p w:rsidR="7DA2D3F0" w:rsidP="10379DB5" w:rsidRDefault="2573D4C3" w14:paraId="6D2F1981" w14:textId="7FD77B26">
      <w:pPr>
        <w:rPr>
          <w:rFonts w:ascii="Arial" w:hAnsi="Arial" w:eastAsia="Arial" w:cs="Arial"/>
          <w:b/>
          <w:bCs/>
        </w:rPr>
      </w:pPr>
      <w:r w:rsidRPr="7988F567">
        <w:rPr>
          <w:rFonts w:ascii="Arial" w:hAnsi="Arial" w:eastAsia="Arial" w:cs="Arial"/>
          <w:b/>
          <w:bCs/>
        </w:rPr>
        <w:t xml:space="preserve">Contents </w:t>
      </w:r>
    </w:p>
    <w:p w:rsidR="26FCE1A4" w:rsidP="26FCE1A4" w:rsidRDefault="2573D4C3" w14:paraId="2700B86D" w14:textId="33AF338B">
      <w:pPr>
        <w:rPr>
          <w:rFonts w:ascii="Arial" w:hAnsi="Arial" w:eastAsia="Arial" w:cs="Arial"/>
          <w:b/>
          <w:bCs/>
        </w:rPr>
      </w:pPr>
      <w:r w:rsidRPr="560B70B1">
        <w:rPr>
          <w:rFonts w:ascii="Arial" w:hAnsi="Arial" w:eastAsia="Arial" w:cs="Arial"/>
          <w:b/>
          <w:bCs/>
        </w:rPr>
        <w:t xml:space="preserve">Task 1 </w:t>
      </w:r>
      <w:r w:rsidRPr="772B9C13">
        <w:rPr>
          <w:rFonts w:ascii="Arial" w:hAnsi="Arial" w:eastAsia="Arial" w:cs="Arial"/>
          <w:b/>
          <w:bCs/>
        </w:rPr>
        <w:t xml:space="preserve">synthesis </w:t>
      </w:r>
    </w:p>
    <w:p w:rsidR="772B9C13" w:rsidP="772B9C13" w:rsidRDefault="2573D4C3" w14:paraId="18BB5004" w14:textId="5491805F">
      <w:pPr>
        <w:rPr>
          <w:rFonts w:ascii="Arial" w:hAnsi="Arial" w:eastAsia="Arial" w:cs="Arial"/>
          <w:b/>
          <w:bCs/>
        </w:rPr>
      </w:pPr>
      <w:r w:rsidRPr="627EF95A">
        <w:rPr>
          <w:rFonts w:ascii="Arial" w:hAnsi="Arial" w:eastAsia="Arial" w:cs="Arial"/>
          <w:b/>
          <w:bCs/>
        </w:rPr>
        <w:t xml:space="preserve">Task 2 </w:t>
      </w:r>
      <w:r w:rsidRPr="6A188BF8">
        <w:rPr>
          <w:rFonts w:ascii="Arial" w:hAnsi="Arial" w:eastAsia="Arial" w:cs="Arial"/>
          <w:b/>
          <w:bCs/>
        </w:rPr>
        <w:t xml:space="preserve">essay </w:t>
      </w:r>
    </w:p>
    <w:p w:rsidR="27C03A84" w:rsidP="27C03A84" w:rsidRDefault="19DDCB92" w14:paraId="09F18133" w14:textId="24754F48">
      <w:pPr>
        <w:rPr>
          <w:rFonts w:ascii="Arial" w:hAnsi="Arial" w:eastAsia="Arial" w:cs="Arial"/>
          <w:b/>
          <w:bCs/>
        </w:rPr>
      </w:pPr>
      <w:r w:rsidRPr="765E2AAA">
        <w:rPr>
          <w:rFonts w:ascii="Arial" w:hAnsi="Arial" w:eastAsia="Arial" w:cs="Arial"/>
          <w:b/>
          <w:bCs/>
        </w:rPr>
        <w:t xml:space="preserve">Task 3 presentation </w:t>
      </w:r>
    </w:p>
    <w:p w:rsidR="32C0B161" w:rsidP="32C0B161" w:rsidRDefault="32C0B161" w14:paraId="69F8B13F" w14:textId="19E0240B">
      <w:pPr>
        <w:rPr>
          <w:rFonts w:ascii="Arial" w:hAnsi="Arial" w:eastAsia="Arial" w:cs="Arial"/>
          <w:b/>
          <w:bCs/>
        </w:rPr>
      </w:pPr>
    </w:p>
    <w:p w:rsidR="75590A0F" w:rsidP="75590A0F" w:rsidRDefault="75590A0F" w14:paraId="7397B963" w14:textId="63748456">
      <w:pPr>
        <w:jc w:val="center"/>
        <w:rPr>
          <w:rFonts w:ascii="Arial" w:hAnsi="Arial" w:eastAsia="Arial" w:cs="Arial"/>
          <w:b/>
          <w:bCs/>
        </w:rPr>
      </w:pPr>
    </w:p>
    <w:p w:rsidR="1049D5F3" w:rsidP="1049D5F3" w:rsidRDefault="1049D5F3" w14:paraId="1731F0B0" w14:textId="5297E864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507B47ED" w14:textId="739B3865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1DDA5FB7" w14:textId="3A04DAF8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73A99160" w14:textId="11659C1C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77B4056B" w14:textId="1FA893F4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41AC1837" w14:textId="2BD3E649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46064EA2" w14:textId="1BC6B397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652EC33E" w14:textId="700C87A9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08C98468" w14:textId="641E793B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242753ED" w14:textId="5B79D145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20976147" w14:textId="37EBC4EA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5AB667CB" w14:textId="286797F1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25389AEA" w14:textId="0E8180B1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497C911C" w14:textId="6B5D7001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5DF4CC1A" w14:textId="5CE2D764">
      <w:pPr>
        <w:jc w:val="center"/>
        <w:rPr>
          <w:rFonts w:ascii="Arial" w:hAnsi="Arial" w:eastAsia="Arial" w:cs="Arial"/>
          <w:b/>
          <w:bCs/>
        </w:rPr>
      </w:pPr>
    </w:p>
    <w:p w:rsidR="14462491" w:rsidP="14462491" w:rsidRDefault="14462491" w14:paraId="1AF79FD8" w14:textId="2BC5A0BC">
      <w:pPr>
        <w:jc w:val="center"/>
        <w:rPr>
          <w:rFonts w:ascii="Arial" w:hAnsi="Arial" w:eastAsia="Arial" w:cs="Arial"/>
          <w:b/>
          <w:bCs/>
        </w:rPr>
      </w:pPr>
    </w:p>
    <w:p w:rsidR="2C34573D" w:rsidP="2C34573D" w:rsidRDefault="2C34573D" w14:paraId="0D927415" w14:textId="46B06211">
      <w:pPr>
        <w:jc w:val="center"/>
        <w:rPr>
          <w:rFonts w:ascii="Arial" w:hAnsi="Arial" w:eastAsia="Arial" w:cs="Arial"/>
          <w:b/>
          <w:bCs/>
        </w:rPr>
      </w:pPr>
    </w:p>
    <w:p w:rsidR="2C34573D" w:rsidP="2C34573D" w:rsidRDefault="2C34573D" w14:paraId="04A3984B" w14:textId="1D1D702A">
      <w:pPr>
        <w:jc w:val="center"/>
        <w:rPr>
          <w:rFonts w:ascii="Arial" w:hAnsi="Arial" w:eastAsia="Arial" w:cs="Arial"/>
          <w:b/>
          <w:bCs/>
        </w:rPr>
      </w:pPr>
    </w:p>
    <w:p w:rsidR="008953CA" w:rsidP="5833F7C7" w:rsidRDefault="4C0B77CF" w14:paraId="5E5787A5" w14:textId="25F4C497">
      <w:pPr>
        <w:jc w:val="center"/>
        <w:rPr>
          <w:rFonts w:ascii="Arial" w:hAnsi="Arial" w:eastAsia="Arial" w:cs="Arial"/>
          <w:b/>
          <w:bCs/>
        </w:rPr>
      </w:pPr>
      <w:r w:rsidRPr="5D75279B">
        <w:rPr>
          <w:rFonts w:ascii="Arial" w:hAnsi="Arial" w:eastAsia="Arial" w:cs="Arial"/>
          <w:b/>
          <w:bCs/>
        </w:rPr>
        <w:t xml:space="preserve">Task 1 synthesis </w:t>
      </w:r>
    </w:p>
    <w:p w:rsidR="5833F7C7" w:rsidP="5833F7C7" w:rsidRDefault="5833F7C7" w14:paraId="287509C2" w14:textId="6BD9BEFF">
      <w:pPr>
        <w:jc w:val="center"/>
        <w:rPr>
          <w:rFonts w:ascii="Arial" w:hAnsi="Arial" w:eastAsia="Arial" w:cs="Arial"/>
          <w:b/>
          <w:bCs/>
        </w:rPr>
      </w:pPr>
    </w:p>
    <w:p w:rsidR="52145CC8" w:rsidP="5833F7C7" w:rsidRDefault="52145CC8" w14:paraId="665C2568" w14:textId="6649C51F">
      <w:pPr>
        <w:rPr>
          <w:rFonts w:ascii="Arial" w:hAnsi="Arial" w:eastAsia="Arial" w:cs="Arial"/>
          <w:b/>
          <w:bCs/>
        </w:rPr>
      </w:pPr>
      <w:r w:rsidRPr="5833F7C7">
        <w:rPr>
          <w:rFonts w:ascii="Arial" w:hAnsi="Arial" w:eastAsia="Arial" w:cs="Arial"/>
          <w:b/>
          <w:bCs/>
        </w:rPr>
        <w:t>Evaluating both sources using the CRAAP test</w:t>
      </w:r>
    </w:p>
    <w:p w:rsidR="39575F69" w:rsidP="5833F7C7" w:rsidRDefault="5BBF84B9" w14:paraId="02FD5D26" w14:textId="7DFA0194">
      <w:pPr>
        <w:jc w:val="both"/>
        <w:rPr>
          <w:rFonts w:ascii="Arial" w:hAnsi="Arial" w:eastAsia="Arial" w:cs="Arial"/>
        </w:rPr>
      </w:pPr>
      <w:r w:rsidRPr="31026F42" w:rsidR="5BBF84B9">
        <w:rPr>
          <w:rFonts w:ascii="Arial" w:hAnsi="Arial" w:eastAsia="Arial" w:cs="Arial"/>
        </w:rPr>
        <w:t>The first source has great currency because it shows current trends in the field of digital marketing. The discussion</w:t>
      </w:r>
      <w:r w:rsidRPr="31026F42" w:rsidR="5B063A37">
        <w:rPr>
          <w:rFonts w:ascii="Arial" w:hAnsi="Arial" w:eastAsia="Arial" w:cs="Arial"/>
        </w:rPr>
        <w:t xml:space="preserve"> of modern platform</w:t>
      </w:r>
      <w:r w:rsidRPr="31026F42" w:rsidR="45F4973C">
        <w:rPr>
          <w:rFonts w:ascii="Arial" w:hAnsi="Arial" w:eastAsia="Arial" w:cs="Arial"/>
        </w:rPr>
        <w:t>s</w:t>
      </w:r>
      <w:r w:rsidRPr="31026F42" w:rsidR="5B063A37">
        <w:rPr>
          <w:rFonts w:ascii="Arial" w:hAnsi="Arial" w:eastAsia="Arial" w:cs="Arial"/>
        </w:rPr>
        <w:t xml:space="preserve"> like </w:t>
      </w:r>
      <w:r w:rsidRPr="31026F42" w:rsidR="6BE0A841">
        <w:rPr>
          <w:rFonts w:ascii="Arial" w:hAnsi="Arial" w:eastAsia="Arial" w:cs="Arial"/>
        </w:rPr>
        <w:t>Instagram</w:t>
      </w:r>
      <w:r w:rsidRPr="31026F42" w:rsidR="5B063A37">
        <w:rPr>
          <w:rFonts w:ascii="Arial" w:hAnsi="Arial" w:eastAsia="Arial" w:cs="Arial"/>
        </w:rPr>
        <w:t xml:space="preserve"> and TikTok, together with the increasing significance of m</w:t>
      </w:r>
      <w:r w:rsidRPr="31026F42" w:rsidR="1F21CF95">
        <w:rPr>
          <w:rFonts w:ascii="Arial" w:hAnsi="Arial" w:eastAsia="Arial" w:cs="Arial"/>
        </w:rPr>
        <w:t xml:space="preserve">icro-influencers, </w:t>
      </w:r>
      <w:r w:rsidRPr="31026F42" w:rsidR="1F21CF95">
        <w:rPr>
          <w:rFonts w:ascii="Arial" w:hAnsi="Arial" w:eastAsia="Arial" w:cs="Arial"/>
        </w:rPr>
        <w:t>demonstrates</w:t>
      </w:r>
      <w:r w:rsidRPr="31026F42" w:rsidR="1F21CF95">
        <w:rPr>
          <w:rFonts w:ascii="Arial" w:hAnsi="Arial" w:eastAsia="Arial" w:cs="Arial"/>
        </w:rPr>
        <w:t xml:space="preserve"> that the content is current and in line with </w:t>
      </w:r>
      <w:r w:rsidRPr="31026F42" w:rsidR="2C4DB65B">
        <w:rPr>
          <w:rFonts w:ascii="Arial" w:hAnsi="Arial" w:eastAsia="Arial" w:cs="Arial"/>
        </w:rPr>
        <w:t>business</w:t>
      </w:r>
      <w:r w:rsidRPr="31026F42" w:rsidR="1F21CF95">
        <w:rPr>
          <w:rFonts w:ascii="Arial" w:hAnsi="Arial" w:eastAsia="Arial" w:cs="Arial"/>
        </w:rPr>
        <w:t xml:space="preserve"> </w:t>
      </w:r>
      <w:r w:rsidRPr="31026F42" w:rsidR="60601B62">
        <w:rPr>
          <w:rFonts w:ascii="Arial" w:hAnsi="Arial" w:eastAsia="Arial" w:cs="Arial"/>
        </w:rPr>
        <w:t>practices</w:t>
      </w:r>
      <w:r w:rsidRPr="31026F42" w:rsidR="36B91B79">
        <w:rPr>
          <w:rFonts w:ascii="Arial" w:hAnsi="Arial" w:eastAsia="Arial" w:cs="Arial"/>
        </w:rPr>
        <w:t xml:space="preserve">. Because it specifically discusses how influencers impact consumer behaviour and brand tactics, the source </w:t>
      </w:r>
      <w:r w:rsidRPr="31026F42" w:rsidR="505A70E5">
        <w:rPr>
          <w:rFonts w:ascii="Arial" w:hAnsi="Arial" w:eastAsia="Arial" w:cs="Arial"/>
        </w:rPr>
        <w:t xml:space="preserve">is particularly relevant to anyone studying or working in marketing. Although the author seems informed, there is no obvious </w:t>
      </w:r>
      <w:r w:rsidRPr="31026F42" w:rsidR="0D5609AC">
        <w:rPr>
          <w:rFonts w:ascii="Arial" w:hAnsi="Arial" w:eastAsia="Arial" w:cs="Arial"/>
        </w:rPr>
        <w:t xml:space="preserve">sign of professional </w:t>
      </w:r>
      <w:r w:rsidRPr="31026F42" w:rsidR="0D5609AC">
        <w:rPr>
          <w:rFonts w:ascii="Arial" w:hAnsi="Arial" w:eastAsia="Arial" w:cs="Arial"/>
        </w:rPr>
        <w:t>expertise</w:t>
      </w:r>
      <w:r w:rsidRPr="31026F42" w:rsidR="0D5609AC">
        <w:rPr>
          <w:rFonts w:ascii="Arial" w:hAnsi="Arial" w:eastAsia="Arial" w:cs="Arial"/>
        </w:rPr>
        <w:t xml:space="preserve"> or institutional backing, which significantly dimin</w:t>
      </w:r>
      <w:r w:rsidRPr="31026F42" w:rsidR="7B50E4C2">
        <w:rPr>
          <w:rFonts w:ascii="Arial" w:hAnsi="Arial" w:eastAsia="Arial" w:cs="Arial"/>
        </w:rPr>
        <w:t xml:space="preserve">ishes its trustworthiness. As a result, its authority is moderate. While credibility is weakened </w:t>
      </w:r>
      <w:r w:rsidRPr="31026F42" w:rsidR="50719632">
        <w:rPr>
          <w:rFonts w:ascii="Arial" w:hAnsi="Arial" w:eastAsia="Arial" w:cs="Arial"/>
        </w:rPr>
        <w:t xml:space="preserve">by the lack of empirical evidence or citations, accuracy is </w:t>
      </w:r>
      <w:r w:rsidRPr="31026F42" w:rsidR="50719632">
        <w:rPr>
          <w:rFonts w:ascii="Arial" w:hAnsi="Arial" w:eastAsia="Arial" w:cs="Arial"/>
        </w:rPr>
        <w:t>reasonabl</w:t>
      </w:r>
      <w:r w:rsidRPr="31026F42" w:rsidR="32A62020">
        <w:rPr>
          <w:rFonts w:ascii="Arial" w:hAnsi="Arial" w:eastAsia="Arial" w:cs="Arial"/>
        </w:rPr>
        <w:t>y maintained</w:t>
      </w:r>
      <w:r w:rsidRPr="31026F42" w:rsidR="32A62020">
        <w:rPr>
          <w:rFonts w:ascii="Arial" w:hAnsi="Arial" w:eastAsia="Arial" w:cs="Arial"/>
        </w:rPr>
        <w:t xml:space="preserve"> because the arguments are logical and consistent with observable trends. The s</w:t>
      </w:r>
      <w:r w:rsidRPr="31026F42" w:rsidR="1DD3D028">
        <w:rPr>
          <w:rFonts w:ascii="Arial" w:hAnsi="Arial" w:eastAsia="Arial" w:cs="Arial"/>
        </w:rPr>
        <w:t>ource’s main goals are to educate and analyse, providing readers with methodical comprehen</w:t>
      </w:r>
      <w:r w:rsidRPr="31026F42" w:rsidR="72E872A7">
        <w:rPr>
          <w:rFonts w:ascii="Arial" w:hAnsi="Arial" w:eastAsia="Arial" w:cs="Arial"/>
        </w:rPr>
        <w:t xml:space="preserve">sion of influencer marketing without overt promotional </w:t>
      </w:r>
      <w:r w:rsidRPr="31026F42" w:rsidR="5B33DB17">
        <w:rPr>
          <w:rFonts w:ascii="Arial" w:hAnsi="Arial" w:eastAsia="Arial" w:cs="Arial"/>
        </w:rPr>
        <w:t>bias (Catch Mark, 2024).</w:t>
      </w:r>
    </w:p>
    <w:p w:rsidR="51A9E037" w:rsidP="5833F7C7" w:rsidRDefault="2A187D46" w14:paraId="5FF26EC3" w14:textId="15790E33">
      <w:pPr>
        <w:jc w:val="both"/>
        <w:rPr>
          <w:rFonts w:ascii="Arial" w:hAnsi="Arial" w:eastAsia="Arial" w:cs="Arial"/>
        </w:rPr>
      </w:pPr>
      <w:r w:rsidRPr="31026F42" w:rsidR="2A187D46">
        <w:rPr>
          <w:rFonts w:ascii="Arial" w:hAnsi="Arial" w:eastAsia="Arial" w:cs="Arial"/>
        </w:rPr>
        <w:t xml:space="preserve">The second source </w:t>
      </w:r>
      <w:r w:rsidRPr="31026F42" w:rsidR="2A187D46">
        <w:rPr>
          <w:rFonts w:ascii="Arial" w:hAnsi="Arial" w:eastAsia="Arial" w:cs="Arial"/>
        </w:rPr>
        <w:t>demonstrates</w:t>
      </w:r>
      <w:r w:rsidRPr="31026F42" w:rsidR="2A187D46">
        <w:rPr>
          <w:rFonts w:ascii="Arial" w:hAnsi="Arial" w:eastAsia="Arial" w:cs="Arial"/>
        </w:rPr>
        <w:t xml:space="preserve"> relevance since it </w:t>
      </w:r>
      <w:r w:rsidRPr="31026F42" w:rsidR="708337D4">
        <w:rPr>
          <w:rFonts w:ascii="Arial" w:hAnsi="Arial" w:eastAsia="Arial" w:cs="Arial"/>
        </w:rPr>
        <w:t>refers</w:t>
      </w:r>
      <w:r w:rsidRPr="31026F42" w:rsidR="2A187D46">
        <w:rPr>
          <w:rFonts w:ascii="Arial" w:hAnsi="Arial" w:eastAsia="Arial" w:cs="Arial"/>
        </w:rPr>
        <w:t xml:space="preserve"> to contemporary influencer strategies and the cultural eff</w:t>
      </w:r>
      <w:r w:rsidRPr="31026F42" w:rsidR="79AC535E">
        <w:rPr>
          <w:rFonts w:ascii="Arial" w:hAnsi="Arial" w:eastAsia="Arial" w:cs="Arial"/>
        </w:rPr>
        <w:t xml:space="preserve">ect of social media personalities. Its relevance, however, is </w:t>
      </w:r>
      <w:r w:rsidRPr="31026F42" w:rsidR="79AC535E">
        <w:rPr>
          <w:rFonts w:ascii="Arial" w:hAnsi="Arial" w:eastAsia="Arial" w:cs="Arial"/>
        </w:rPr>
        <w:t>rather dif</w:t>
      </w:r>
      <w:r w:rsidRPr="31026F42" w:rsidR="3A99E9CC">
        <w:rPr>
          <w:rFonts w:ascii="Arial" w:hAnsi="Arial" w:eastAsia="Arial" w:cs="Arial"/>
        </w:rPr>
        <w:t>ferent</w:t>
      </w:r>
      <w:r w:rsidRPr="31026F42" w:rsidR="3A99E9CC">
        <w:rPr>
          <w:rFonts w:ascii="Arial" w:hAnsi="Arial" w:eastAsia="Arial" w:cs="Arial"/>
        </w:rPr>
        <w:t>: although it is still related to the subject of influencer marketing, it takes on a more imaginative</w:t>
      </w:r>
      <w:r w:rsidRPr="31026F42" w:rsidR="4FB0BC1D">
        <w:rPr>
          <w:rFonts w:ascii="Arial" w:hAnsi="Arial" w:eastAsia="Arial" w:cs="Arial"/>
        </w:rPr>
        <w:t xml:space="preserve"> and playful tone, making it more appropriate for general audiences or creative </w:t>
      </w:r>
      <w:r w:rsidRPr="31026F42" w:rsidR="0026433C">
        <w:rPr>
          <w:rFonts w:ascii="Arial" w:hAnsi="Arial" w:eastAsia="Arial" w:cs="Arial"/>
        </w:rPr>
        <w:t>entrepreneurs</w:t>
      </w:r>
      <w:r w:rsidRPr="31026F42" w:rsidR="4FB0BC1D">
        <w:rPr>
          <w:rFonts w:ascii="Arial" w:hAnsi="Arial" w:eastAsia="Arial" w:cs="Arial"/>
        </w:rPr>
        <w:t xml:space="preserve"> than f</w:t>
      </w:r>
      <w:r w:rsidRPr="31026F42" w:rsidR="59491383">
        <w:rPr>
          <w:rFonts w:ascii="Arial" w:hAnsi="Arial" w:eastAsia="Arial" w:cs="Arial"/>
        </w:rPr>
        <w:t xml:space="preserve">or </w:t>
      </w:r>
      <w:r w:rsidRPr="31026F42" w:rsidR="77967961">
        <w:rPr>
          <w:rFonts w:ascii="Arial" w:hAnsi="Arial" w:eastAsia="Arial" w:cs="Arial"/>
        </w:rPr>
        <w:t>academic</w:t>
      </w:r>
      <w:r w:rsidRPr="31026F42" w:rsidR="59491383">
        <w:rPr>
          <w:rFonts w:ascii="Arial" w:hAnsi="Arial" w:eastAsia="Arial" w:cs="Arial"/>
        </w:rPr>
        <w:t xml:space="preserve"> readers. Because Pauly’s </w:t>
      </w:r>
      <w:r w:rsidRPr="31026F42" w:rsidR="39BBA4E7">
        <w:rPr>
          <w:rFonts w:ascii="Arial" w:hAnsi="Arial" w:eastAsia="Arial" w:cs="Arial"/>
        </w:rPr>
        <w:t>P</w:t>
      </w:r>
      <w:r w:rsidRPr="31026F42" w:rsidR="59491383">
        <w:rPr>
          <w:rFonts w:ascii="Arial" w:hAnsi="Arial" w:eastAsia="Arial" w:cs="Arial"/>
        </w:rPr>
        <w:t xml:space="preserve">layhouse suggested a personal blog or informal platform </w:t>
      </w:r>
      <w:r w:rsidRPr="31026F42" w:rsidR="28AF30CE">
        <w:rPr>
          <w:rFonts w:ascii="Arial" w:hAnsi="Arial" w:eastAsia="Arial" w:cs="Arial"/>
        </w:rPr>
        <w:t>rather than</w:t>
      </w:r>
      <w:r w:rsidRPr="31026F42" w:rsidR="6143CD2E">
        <w:rPr>
          <w:rFonts w:ascii="Arial" w:hAnsi="Arial" w:eastAsia="Arial" w:cs="Arial"/>
        </w:rPr>
        <w:t xml:space="preserve"> a</w:t>
      </w:r>
      <w:r w:rsidRPr="31026F42" w:rsidR="28AF30CE">
        <w:rPr>
          <w:rFonts w:ascii="Arial" w:hAnsi="Arial" w:eastAsia="Arial" w:cs="Arial"/>
        </w:rPr>
        <w:t xml:space="preserve"> professional or scholarly journal, its authority is weaker than that of the first source. </w:t>
      </w:r>
      <w:r w:rsidRPr="31026F42" w:rsidR="440D5D72">
        <w:rPr>
          <w:rFonts w:ascii="Arial" w:hAnsi="Arial" w:eastAsia="Arial" w:cs="Arial"/>
        </w:rPr>
        <w:t>Accuracy is limited b</w:t>
      </w:r>
      <w:r w:rsidRPr="31026F42" w:rsidR="5896CEBE">
        <w:rPr>
          <w:rFonts w:ascii="Arial" w:hAnsi="Arial" w:eastAsia="Arial" w:cs="Arial"/>
        </w:rPr>
        <w:t xml:space="preserve">ecause the source mostly depends on stories and metaphorical language rather than facts or </w:t>
      </w:r>
      <w:r w:rsidRPr="31026F42" w:rsidR="21B14587">
        <w:rPr>
          <w:rFonts w:ascii="Arial" w:hAnsi="Arial" w:eastAsia="Arial" w:cs="Arial"/>
        </w:rPr>
        <w:t>research</w:t>
      </w:r>
      <w:r w:rsidRPr="31026F42" w:rsidR="7EA06F26">
        <w:rPr>
          <w:rFonts w:ascii="Arial" w:hAnsi="Arial" w:eastAsia="Arial" w:cs="Arial"/>
        </w:rPr>
        <w:t>. Nevertheless, it captures the emotional and cultural dimensions of influencer</w:t>
      </w:r>
      <w:r w:rsidRPr="31026F42" w:rsidR="610CDB67">
        <w:rPr>
          <w:rFonts w:ascii="Arial" w:hAnsi="Arial" w:eastAsia="Arial" w:cs="Arial"/>
        </w:rPr>
        <w:t xml:space="preserve"> marketing in a way that resonates with readers</w:t>
      </w:r>
      <w:r w:rsidRPr="31026F42" w:rsidR="055DAE27">
        <w:rPr>
          <w:rFonts w:ascii="Arial" w:hAnsi="Arial" w:eastAsia="Arial" w:cs="Arial"/>
        </w:rPr>
        <w:t>;</w:t>
      </w:r>
      <w:r w:rsidRPr="31026F42" w:rsidR="610CDB67">
        <w:rPr>
          <w:rFonts w:ascii="Arial" w:hAnsi="Arial" w:eastAsia="Arial" w:cs="Arial"/>
        </w:rPr>
        <w:t xml:space="preserve"> the goal here is more persuasion and inspiration, </w:t>
      </w:r>
      <w:r w:rsidRPr="31026F42" w:rsidR="438F31C3">
        <w:rPr>
          <w:rFonts w:ascii="Arial" w:hAnsi="Arial" w:eastAsia="Arial" w:cs="Arial"/>
        </w:rPr>
        <w:t xml:space="preserve">with the intention of entertaining and </w:t>
      </w:r>
      <w:r w:rsidRPr="31026F42" w:rsidR="438F31C3">
        <w:rPr>
          <w:rFonts w:ascii="Arial" w:hAnsi="Arial" w:eastAsia="Arial" w:cs="Arial"/>
        </w:rPr>
        <w:t>showcasing</w:t>
      </w:r>
      <w:r w:rsidRPr="31026F42" w:rsidR="438F31C3">
        <w:rPr>
          <w:rFonts w:ascii="Arial" w:hAnsi="Arial" w:eastAsia="Arial" w:cs="Arial"/>
        </w:rPr>
        <w:t xml:space="preserve"> the magic of influencers</w:t>
      </w:r>
      <w:r w:rsidRPr="31026F42" w:rsidR="3B223A87">
        <w:rPr>
          <w:rFonts w:ascii="Arial" w:hAnsi="Arial" w:eastAsia="Arial" w:cs="Arial"/>
        </w:rPr>
        <w:t xml:space="preserve"> (Pauly’s Playhouse, 2025).</w:t>
      </w:r>
    </w:p>
    <w:p w:rsidR="359BB375" w:rsidP="152E5C59" w:rsidRDefault="359BB375" w14:paraId="677A1243" w14:textId="2FB262B7">
      <w:pPr>
        <w:jc w:val="both"/>
        <w:rPr>
          <w:rFonts w:ascii="Arial" w:hAnsi="Arial" w:eastAsia="Arial" w:cs="Arial"/>
        </w:rPr>
      </w:pPr>
      <w:r w:rsidRPr="31026F42" w:rsidR="359BB375">
        <w:rPr>
          <w:rFonts w:ascii="Arial" w:hAnsi="Arial" w:eastAsia="Arial" w:cs="Arial"/>
        </w:rPr>
        <w:t>Accordin</w:t>
      </w:r>
      <w:r w:rsidRPr="31026F42" w:rsidR="359BB375">
        <w:rPr>
          <w:rFonts w:ascii="Arial" w:hAnsi="Arial" w:eastAsia="Arial" w:cs="Arial"/>
        </w:rPr>
        <w:t xml:space="preserve">g to these sources, influencers are essential to contemporary marketing because they shape consumer </w:t>
      </w:r>
      <w:r w:rsidRPr="31026F42" w:rsidR="359BB375">
        <w:rPr>
          <w:rFonts w:ascii="Arial" w:hAnsi="Arial" w:eastAsia="Arial" w:cs="Arial"/>
        </w:rPr>
        <w:t>perceptions</w:t>
      </w:r>
      <w:r w:rsidRPr="31026F42" w:rsidR="359BB375">
        <w:rPr>
          <w:rFonts w:ascii="Arial" w:hAnsi="Arial" w:eastAsia="Arial" w:cs="Arial"/>
        </w:rPr>
        <w:t xml:space="preserve">, </w:t>
      </w:r>
      <w:r w:rsidRPr="31026F42" w:rsidR="5F1393C2">
        <w:rPr>
          <w:rFonts w:ascii="Arial" w:hAnsi="Arial" w:eastAsia="Arial" w:cs="Arial"/>
        </w:rPr>
        <w:t>foster trust, and increase engagement. They draw attention to the transition from traditional adver</w:t>
      </w:r>
      <w:r w:rsidRPr="31026F42" w:rsidR="7E0015C3">
        <w:rPr>
          <w:rFonts w:ascii="Arial" w:hAnsi="Arial" w:eastAsia="Arial" w:cs="Arial"/>
        </w:rPr>
        <w:t xml:space="preserve">tising to influencer-driven strategies, where </w:t>
      </w:r>
      <w:r w:rsidRPr="31026F42" w:rsidR="2B47E933">
        <w:rPr>
          <w:rFonts w:ascii="Arial" w:hAnsi="Arial" w:eastAsia="Arial" w:cs="Arial"/>
        </w:rPr>
        <w:t>reliability</w:t>
      </w:r>
      <w:r w:rsidRPr="31026F42" w:rsidR="7E0015C3">
        <w:rPr>
          <w:rFonts w:ascii="Arial" w:hAnsi="Arial" w:eastAsia="Arial" w:cs="Arial"/>
        </w:rPr>
        <w:t xml:space="preserve"> and authenticity are more important than </w:t>
      </w:r>
      <w:r w:rsidRPr="31026F42" w:rsidR="50BC8647">
        <w:rPr>
          <w:rFonts w:ascii="Arial" w:hAnsi="Arial" w:eastAsia="Arial" w:cs="Arial"/>
        </w:rPr>
        <w:t>polished corporate campaign</w:t>
      </w:r>
      <w:r w:rsidRPr="31026F42" w:rsidR="0445D4CD">
        <w:rPr>
          <w:rFonts w:ascii="Arial" w:hAnsi="Arial" w:eastAsia="Arial" w:cs="Arial"/>
        </w:rPr>
        <w:t>s</w:t>
      </w:r>
      <w:r w:rsidRPr="31026F42" w:rsidR="50BC8647">
        <w:rPr>
          <w:rFonts w:ascii="Arial" w:hAnsi="Arial" w:eastAsia="Arial" w:cs="Arial"/>
        </w:rPr>
        <w:t xml:space="preserve">. Both emphasise how crucial social media platforms are </w:t>
      </w:r>
      <w:r w:rsidRPr="31026F42" w:rsidR="558F523D">
        <w:rPr>
          <w:rFonts w:ascii="Arial" w:hAnsi="Arial" w:eastAsia="Arial" w:cs="Arial"/>
        </w:rPr>
        <w:t xml:space="preserve">as the primary platform for influencer activity. However, </w:t>
      </w:r>
      <w:r w:rsidRPr="31026F42" w:rsidR="35432980">
        <w:rPr>
          <w:rFonts w:ascii="Arial" w:hAnsi="Arial" w:eastAsia="Arial" w:cs="Arial"/>
        </w:rPr>
        <w:t>they follow different approaches and have different tones. The first source has a more</w:t>
      </w:r>
      <w:r w:rsidRPr="31026F42" w:rsidR="1F1039EB">
        <w:rPr>
          <w:rFonts w:ascii="Arial" w:hAnsi="Arial" w:eastAsia="Arial" w:cs="Arial"/>
        </w:rPr>
        <w:t xml:space="preserve"> analytical approach, concentrating on useful elements like </w:t>
      </w:r>
      <w:r w:rsidRPr="31026F42" w:rsidR="55CCF477">
        <w:rPr>
          <w:rFonts w:ascii="Arial" w:hAnsi="Arial" w:eastAsia="Arial" w:cs="Arial"/>
        </w:rPr>
        <w:t>the rise of micro-influencers, measurable impacts on co</w:t>
      </w:r>
      <w:r w:rsidRPr="31026F42" w:rsidR="7333A341">
        <w:rPr>
          <w:rFonts w:ascii="Arial" w:hAnsi="Arial" w:eastAsia="Arial" w:cs="Arial"/>
        </w:rPr>
        <w:t xml:space="preserve">nsumer behaviour, and strategic brand partnership. Paul’s </w:t>
      </w:r>
      <w:r w:rsidRPr="31026F42" w:rsidR="6366B5BE">
        <w:rPr>
          <w:rFonts w:ascii="Arial" w:hAnsi="Arial" w:eastAsia="Arial" w:cs="Arial"/>
        </w:rPr>
        <w:t>P</w:t>
      </w:r>
      <w:r w:rsidRPr="31026F42" w:rsidR="7333A341">
        <w:rPr>
          <w:rFonts w:ascii="Arial" w:hAnsi="Arial" w:eastAsia="Arial" w:cs="Arial"/>
        </w:rPr>
        <w:t>layhouse on the other hand</w:t>
      </w:r>
      <w:r w:rsidRPr="31026F42" w:rsidR="599488C5">
        <w:rPr>
          <w:rFonts w:ascii="Arial" w:hAnsi="Arial" w:eastAsia="Arial" w:cs="Arial"/>
        </w:rPr>
        <w:t xml:space="preserve">, takes a more creative approach, presenting influencers as </w:t>
      </w:r>
      <w:r w:rsidRPr="31026F42" w:rsidR="07D612E8">
        <w:rPr>
          <w:rFonts w:ascii="Arial" w:hAnsi="Arial" w:eastAsia="Arial" w:cs="Arial"/>
        </w:rPr>
        <w:t>‘‘</w:t>
      </w:r>
      <w:r w:rsidRPr="31026F42" w:rsidR="599488C5">
        <w:rPr>
          <w:rFonts w:ascii="Arial" w:hAnsi="Arial" w:eastAsia="Arial" w:cs="Arial"/>
        </w:rPr>
        <w:t>magic</w:t>
      </w:r>
      <w:r w:rsidRPr="31026F42" w:rsidR="65E0AC61">
        <w:rPr>
          <w:rFonts w:ascii="Arial" w:hAnsi="Arial" w:eastAsia="Arial" w:cs="Arial"/>
        </w:rPr>
        <w:t>ians’’</w:t>
      </w:r>
      <w:r w:rsidRPr="31026F42" w:rsidR="0FEC473C">
        <w:rPr>
          <w:rFonts w:ascii="Arial" w:hAnsi="Arial" w:eastAsia="Arial" w:cs="Arial"/>
        </w:rPr>
        <w:t xml:space="preserve"> who weave narrative and create emotional connections with </w:t>
      </w:r>
      <w:r w:rsidRPr="31026F42" w:rsidR="1E0BF634">
        <w:rPr>
          <w:rFonts w:ascii="Arial" w:hAnsi="Arial" w:eastAsia="Arial" w:cs="Arial"/>
        </w:rPr>
        <w:t xml:space="preserve">the </w:t>
      </w:r>
      <w:r w:rsidRPr="31026F42" w:rsidR="0FEC473C">
        <w:rPr>
          <w:rFonts w:ascii="Arial" w:hAnsi="Arial" w:eastAsia="Arial" w:cs="Arial"/>
        </w:rPr>
        <w:t>audience.</w:t>
      </w:r>
    </w:p>
    <w:p w:rsidR="01DA4CEC" w:rsidP="152E5C59" w:rsidRDefault="403746B2" w14:paraId="4B743A18" w14:textId="40943272">
      <w:pPr>
        <w:jc w:val="both"/>
        <w:rPr>
          <w:rFonts w:ascii="Arial" w:hAnsi="Arial" w:eastAsia="Arial" w:cs="Arial"/>
        </w:rPr>
      </w:pPr>
      <w:r w:rsidRPr="31026F42" w:rsidR="403746B2">
        <w:rPr>
          <w:rFonts w:ascii="Arial" w:hAnsi="Arial" w:eastAsia="Arial" w:cs="Arial"/>
        </w:rPr>
        <w:t>The</w:t>
      </w:r>
      <w:r w:rsidRPr="31026F42" w:rsidR="587D5407">
        <w:rPr>
          <w:rFonts w:ascii="Arial" w:hAnsi="Arial" w:eastAsia="Arial" w:cs="Arial"/>
        </w:rPr>
        <w:t xml:space="preserve"> </w:t>
      </w:r>
      <w:r w:rsidRPr="31026F42" w:rsidR="403746B2">
        <w:rPr>
          <w:rFonts w:ascii="Arial" w:hAnsi="Arial" w:eastAsia="Arial" w:cs="Arial"/>
        </w:rPr>
        <w:t xml:space="preserve">sources work </w:t>
      </w:r>
      <w:r w:rsidRPr="31026F42" w:rsidR="41D978C9">
        <w:rPr>
          <w:rFonts w:ascii="Arial" w:hAnsi="Arial" w:eastAsia="Arial" w:cs="Arial"/>
        </w:rPr>
        <w:t>well</w:t>
      </w:r>
      <w:r w:rsidRPr="31026F42" w:rsidR="403746B2">
        <w:rPr>
          <w:rFonts w:ascii="Arial" w:hAnsi="Arial" w:eastAsia="Arial" w:cs="Arial"/>
        </w:rPr>
        <w:t xml:space="preserve"> together. </w:t>
      </w:r>
      <w:r w:rsidRPr="31026F42" w:rsidR="3D10F8C6">
        <w:rPr>
          <w:rFonts w:ascii="Arial" w:hAnsi="Arial" w:eastAsia="Arial" w:cs="Arial"/>
        </w:rPr>
        <w:t>The</w:t>
      </w:r>
      <w:r w:rsidRPr="31026F42" w:rsidR="403746B2">
        <w:rPr>
          <w:rFonts w:ascii="Arial" w:hAnsi="Arial" w:eastAsia="Arial" w:cs="Arial"/>
        </w:rPr>
        <w:t xml:space="preserve"> </w:t>
      </w:r>
      <w:r w:rsidRPr="31026F42" w:rsidR="3D10F8C6">
        <w:rPr>
          <w:rFonts w:ascii="Arial" w:hAnsi="Arial" w:eastAsia="Arial" w:cs="Arial"/>
        </w:rPr>
        <w:t xml:space="preserve">analytical perspective offers a structured understanding of influencer marketing </w:t>
      </w:r>
      <w:r w:rsidRPr="31026F42" w:rsidR="0B372A5C">
        <w:rPr>
          <w:rFonts w:ascii="Arial" w:hAnsi="Arial" w:eastAsia="Arial" w:cs="Arial"/>
        </w:rPr>
        <w:t>mechanics. While the creative approach emphasises its intangible</w:t>
      </w:r>
      <w:r w:rsidRPr="31026F42" w:rsidR="436235CD">
        <w:rPr>
          <w:rFonts w:ascii="Arial" w:hAnsi="Arial" w:eastAsia="Arial" w:cs="Arial"/>
        </w:rPr>
        <w:t xml:space="preserve">, emotional </w:t>
      </w:r>
      <w:r w:rsidRPr="31026F42" w:rsidR="0A6FCA9A">
        <w:rPr>
          <w:rFonts w:ascii="Arial" w:hAnsi="Arial" w:eastAsia="Arial" w:cs="Arial"/>
        </w:rPr>
        <w:t>impact. According</w:t>
      </w:r>
      <w:r w:rsidRPr="31026F42" w:rsidR="03F6DCE6">
        <w:rPr>
          <w:rFonts w:ascii="Arial" w:hAnsi="Arial" w:eastAsia="Arial" w:cs="Arial"/>
        </w:rPr>
        <w:t xml:space="preserve"> to this synthesis, effective influencer marketing involves both an understanding of the magi</w:t>
      </w:r>
      <w:r w:rsidRPr="31026F42" w:rsidR="18FBBCFA">
        <w:rPr>
          <w:rFonts w:ascii="Arial" w:hAnsi="Arial" w:eastAsia="Arial" w:cs="Arial"/>
        </w:rPr>
        <w:t xml:space="preserve">c influencers </w:t>
      </w:r>
      <w:r w:rsidRPr="31026F42" w:rsidR="4B3D08BB">
        <w:rPr>
          <w:rFonts w:ascii="Arial" w:hAnsi="Arial" w:eastAsia="Arial" w:cs="Arial"/>
        </w:rPr>
        <w:t>offer</w:t>
      </w:r>
      <w:r w:rsidRPr="31026F42" w:rsidR="18FBBCFA">
        <w:rPr>
          <w:rFonts w:ascii="Arial" w:hAnsi="Arial" w:eastAsia="Arial" w:cs="Arial"/>
        </w:rPr>
        <w:t xml:space="preserve"> in forming brand identity and customer loyalty as well as </w:t>
      </w:r>
      <w:r w:rsidRPr="31026F42" w:rsidR="3ACE1643">
        <w:rPr>
          <w:rFonts w:ascii="Arial" w:hAnsi="Arial" w:eastAsia="Arial" w:cs="Arial"/>
        </w:rPr>
        <w:t>a strategic</w:t>
      </w:r>
      <w:r w:rsidRPr="31026F42" w:rsidR="18FBBCFA">
        <w:rPr>
          <w:rFonts w:ascii="Arial" w:hAnsi="Arial" w:eastAsia="Arial" w:cs="Arial"/>
        </w:rPr>
        <w:t>, data-</w:t>
      </w:r>
      <w:r w:rsidRPr="31026F42" w:rsidR="43FDFFD8">
        <w:rPr>
          <w:rFonts w:ascii="Arial" w:hAnsi="Arial" w:eastAsia="Arial" w:cs="Arial"/>
        </w:rPr>
        <w:t>driven</w:t>
      </w:r>
      <w:r w:rsidRPr="31026F42" w:rsidR="18FBBCFA">
        <w:rPr>
          <w:rFonts w:ascii="Arial" w:hAnsi="Arial" w:eastAsia="Arial" w:cs="Arial"/>
        </w:rPr>
        <w:t xml:space="preserve"> approach </w:t>
      </w:r>
      <w:r w:rsidRPr="31026F42" w:rsidR="6BB570A7">
        <w:rPr>
          <w:rFonts w:ascii="Arial" w:hAnsi="Arial" w:eastAsia="Arial" w:cs="Arial"/>
        </w:rPr>
        <w:t xml:space="preserve">to influencer selection and </w:t>
      </w:r>
      <w:r w:rsidRPr="31026F42" w:rsidR="45A385BB">
        <w:rPr>
          <w:rFonts w:ascii="Arial" w:hAnsi="Arial" w:eastAsia="Arial" w:cs="Arial"/>
        </w:rPr>
        <w:t>measurement.</w:t>
      </w:r>
      <w:r w:rsidRPr="31026F42" w:rsidR="436235CD">
        <w:rPr>
          <w:rFonts w:ascii="Arial" w:hAnsi="Arial" w:eastAsia="Arial" w:cs="Arial"/>
        </w:rPr>
        <w:t xml:space="preserve"> </w:t>
      </w:r>
    </w:p>
    <w:p w:rsidR="5833F7C7" w:rsidP="5833F7C7" w:rsidRDefault="5833F7C7" w14:paraId="61ACAEAB" w14:textId="76DC657B">
      <w:pPr>
        <w:jc w:val="both"/>
        <w:rPr>
          <w:rFonts w:ascii="Arial" w:hAnsi="Arial" w:eastAsia="Arial" w:cs="Arial"/>
        </w:rPr>
      </w:pPr>
    </w:p>
    <w:p w:rsidR="5833F7C7" w:rsidP="5833F7C7" w:rsidRDefault="5833F7C7" w14:paraId="1E47464F" w14:textId="0FE33006">
      <w:pPr>
        <w:jc w:val="both"/>
        <w:rPr>
          <w:rFonts w:ascii="Arial" w:hAnsi="Arial" w:eastAsia="Arial" w:cs="Arial"/>
        </w:rPr>
      </w:pPr>
    </w:p>
    <w:p w:rsidR="5833F7C7" w:rsidP="5833F7C7" w:rsidRDefault="5833F7C7" w14:paraId="300DF02E" w14:textId="1B0FD155">
      <w:pPr>
        <w:jc w:val="both"/>
        <w:rPr>
          <w:rFonts w:ascii="Arial" w:hAnsi="Arial" w:eastAsia="Arial" w:cs="Arial"/>
        </w:rPr>
      </w:pPr>
    </w:p>
    <w:p w:rsidR="5833F7C7" w:rsidP="5833F7C7" w:rsidRDefault="5833F7C7" w14:paraId="103F2E8F" w14:textId="30BFEAE9">
      <w:pPr>
        <w:jc w:val="both"/>
        <w:rPr>
          <w:rFonts w:ascii="Arial" w:hAnsi="Arial" w:eastAsia="Arial" w:cs="Arial"/>
        </w:rPr>
      </w:pPr>
    </w:p>
    <w:p w:rsidR="5833F7C7" w:rsidP="5833F7C7" w:rsidRDefault="5833F7C7" w14:paraId="4BDEFA67" w14:textId="0D323EE5">
      <w:pPr>
        <w:jc w:val="both"/>
        <w:rPr>
          <w:rFonts w:ascii="Arial" w:hAnsi="Arial" w:eastAsia="Arial" w:cs="Arial"/>
        </w:rPr>
      </w:pPr>
    </w:p>
    <w:p w:rsidR="5833F7C7" w:rsidP="5833F7C7" w:rsidRDefault="5833F7C7" w14:paraId="3439559C" w14:textId="1AE98BD8">
      <w:pPr>
        <w:jc w:val="both"/>
        <w:rPr>
          <w:rFonts w:ascii="Arial" w:hAnsi="Arial" w:eastAsia="Arial" w:cs="Arial"/>
        </w:rPr>
      </w:pPr>
    </w:p>
    <w:p w:rsidR="5833F7C7" w:rsidP="5833F7C7" w:rsidRDefault="5833F7C7" w14:paraId="3F7C9906" w14:textId="27DD3FCD">
      <w:pPr>
        <w:jc w:val="both"/>
        <w:rPr>
          <w:rFonts w:ascii="Arial" w:hAnsi="Arial" w:eastAsia="Arial" w:cs="Arial"/>
        </w:rPr>
      </w:pPr>
    </w:p>
    <w:p w:rsidR="5833F7C7" w:rsidP="5833F7C7" w:rsidRDefault="5833F7C7" w14:paraId="513ABA17" w14:textId="229C17D9">
      <w:pPr>
        <w:jc w:val="both"/>
        <w:rPr>
          <w:rFonts w:ascii="Arial" w:hAnsi="Arial" w:eastAsia="Arial" w:cs="Arial"/>
        </w:rPr>
      </w:pPr>
    </w:p>
    <w:p w:rsidR="5833F7C7" w:rsidP="5833F7C7" w:rsidRDefault="5833F7C7" w14:paraId="70E79CFB" w14:textId="5A6389A1">
      <w:pPr>
        <w:jc w:val="both"/>
        <w:rPr>
          <w:rFonts w:ascii="Arial" w:hAnsi="Arial" w:eastAsia="Arial" w:cs="Arial"/>
        </w:rPr>
      </w:pPr>
    </w:p>
    <w:p w:rsidR="152E5C59" w:rsidP="152E5C59" w:rsidRDefault="152E5C59" w14:paraId="3BD47BDA" w14:textId="4E910AFD">
      <w:pPr>
        <w:jc w:val="both"/>
        <w:rPr>
          <w:rFonts w:ascii="Arial" w:hAnsi="Arial" w:eastAsia="Arial" w:cs="Arial"/>
        </w:rPr>
      </w:pPr>
    </w:p>
    <w:p w:rsidR="152E5C59" w:rsidP="152E5C59" w:rsidRDefault="152E5C59" w14:paraId="4E71BFAF" w14:textId="3EB1E09D">
      <w:pPr>
        <w:jc w:val="both"/>
        <w:rPr>
          <w:rFonts w:ascii="Arial" w:hAnsi="Arial" w:eastAsia="Arial" w:cs="Arial"/>
        </w:rPr>
      </w:pPr>
    </w:p>
    <w:p w:rsidR="152E5C59" w:rsidP="152E5C59" w:rsidRDefault="152E5C59" w14:paraId="765EA78B" w14:textId="34A97934">
      <w:pPr>
        <w:jc w:val="both"/>
        <w:rPr>
          <w:rFonts w:ascii="Arial" w:hAnsi="Arial" w:eastAsia="Arial" w:cs="Arial"/>
        </w:rPr>
      </w:pPr>
    </w:p>
    <w:p w:rsidR="152E5C59" w:rsidP="152E5C59" w:rsidRDefault="152E5C59" w14:paraId="082F88CD" w14:textId="13209642">
      <w:pPr>
        <w:jc w:val="both"/>
        <w:rPr>
          <w:rFonts w:ascii="Arial" w:hAnsi="Arial" w:eastAsia="Arial" w:cs="Arial"/>
        </w:rPr>
      </w:pPr>
    </w:p>
    <w:p w:rsidR="152E5C59" w:rsidP="152E5C59" w:rsidRDefault="152E5C59" w14:paraId="2B62F04A" w14:textId="3999525C">
      <w:pPr>
        <w:jc w:val="both"/>
        <w:rPr>
          <w:rFonts w:ascii="Arial" w:hAnsi="Arial" w:eastAsia="Arial" w:cs="Arial"/>
        </w:rPr>
      </w:pPr>
    </w:p>
    <w:p w:rsidR="152E5C59" w:rsidP="152E5C59" w:rsidRDefault="152E5C59" w14:paraId="5EDAB31A" w14:textId="665440CC">
      <w:pPr>
        <w:jc w:val="both"/>
        <w:rPr>
          <w:rFonts w:ascii="Arial" w:hAnsi="Arial" w:eastAsia="Arial" w:cs="Arial"/>
        </w:rPr>
      </w:pPr>
    </w:p>
    <w:p w:rsidR="152E5C59" w:rsidP="152E5C59" w:rsidRDefault="152E5C59" w14:paraId="4B3ADBA0" w14:textId="58A425B5">
      <w:pPr>
        <w:jc w:val="both"/>
        <w:rPr>
          <w:rFonts w:ascii="Arial" w:hAnsi="Arial" w:eastAsia="Arial" w:cs="Arial"/>
        </w:rPr>
      </w:pPr>
    </w:p>
    <w:p w:rsidR="152E5C59" w:rsidP="152E5C59" w:rsidRDefault="152E5C59" w14:paraId="49063C30" w14:textId="1D7D495C">
      <w:pPr>
        <w:jc w:val="both"/>
        <w:rPr>
          <w:rFonts w:ascii="Arial" w:hAnsi="Arial" w:eastAsia="Arial" w:cs="Arial"/>
        </w:rPr>
      </w:pPr>
    </w:p>
    <w:p w:rsidR="152E5C59" w:rsidP="152E5C59" w:rsidRDefault="152E5C59" w14:paraId="1E862A27" w14:textId="267358ED">
      <w:pPr>
        <w:jc w:val="both"/>
        <w:rPr>
          <w:rFonts w:ascii="Arial" w:hAnsi="Arial" w:eastAsia="Arial" w:cs="Arial"/>
        </w:rPr>
      </w:pPr>
    </w:p>
    <w:p w:rsidR="152E5C59" w:rsidP="152E5C59" w:rsidRDefault="152E5C59" w14:paraId="028A0296" w14:textId="14DAA894">
      <w:pPr>
        <w:jc w:val="both"/>
        <w:rPr>
          <w:rFonts w:ascii="Arial" w:hAnsi="Arial" w:eastAsia="Arial" w:cs="Arial"/>
        </w:rPr>
      </w:pPr>
    </w:p>
    <w:p w:rsidR="152E5C59" w:rsidP="152E5C59" w:rsidRDefault="152E5C59" w14:paraId="01D2A815" w14:textId="57D3CC9B">
      <w:pPr>
        <w:jc w:val="both"/>
        <w:rPr>
          <w:rFonts w:ascii="Arial" w:hAnsi="Arial" w:eastAsia="Arial" w:cs="Arial"/>
        </w:rPr>
      </w:pPr>
    </w:p>
    <w:p w:rsidR="152E5C59" w:rsidP="152E5C59" w:rsidRDefault="152E5C59" w14:paraId="3DFC650D" w14:textId="3368DA42">
      <w:pPr>
        <w:jc w:val="both"/>
        <w:rPr>
          <w:rFonts w:ascii="Arial" w:hAnsi="Arial" w:eastAsia="Arial" w:cs="Arial"/>
        </w:rPr>
      </w:pPr>
    </w:p>
    <w:p w:rsidR="152E5C59" w:rsidP="152E5C59" w:rsidRDefault="152E5C59" w14:paraId="59C78544" w14:textId="6FBCEE8C">
      <w:pPr>
        <w:jc w:val="both"/>
        <w:rPr>
          <w:rFonts w:ascii="Arial" w:hAnsi="Arial" w:eastAsia="Arial" w:cs="Arial"/>
        </w:rPr>
      </w:pPr>
    </w:p>
    <w:p w:rsidR="152E5C59" w:rsidP="152E5C59" w:rsidRDefault="152E5C59" w14:paraId="7EB0FAB0" w14:textId="411B6290">
      <w:pPr>
        <w:jc w:val="both"/>
        <w:rPr>
          <w:rFonts w:ascii="Arial" w:hAnsi="Arial" w:eastAsia="Arial" w:cs="Arial"/>
        </w:rPr>
      </w:pPr>
    </w:p>
    <w:p w:rsidR="152E5C59" w:rsidP="152E5C59" w:rsidRDefault="152E5C59" w14:paraId="1446A558" w14:textId="6F9370CB">
      <w:pPr>
        <w:jc w:val="both"/>
        <w:rPr>
          <w:rFonts w:ascii="Arial" w:hAnsi="Arial" w:eastAsia="Arial" w:cs="Arial"/>
        </w:rPr>
      </w:pPr>
    </w:p>
    <w:p w:rsidR="0A364AFC" w:rsidP="152E5C59" w:rsidRDefault="0A364AFC" w14:paraId="38ACF791" w14:textId="6374C491">
      <w:pPr>
        <w:jc w:val="center"/>
        <w:rPr>
          <w:rFonts w:ascii="Arial" w:hAnsi="Arial" w:eastAsia="Arial" w:cs="Arial"/>
          <w:b/>
          <w:bCs/>
        </w:rPr>
      </w:pPr>
      <w:r w:rsidRPr="152E5C59">
        <w:rPr>
          <w:rFonts w:ascii="Arial" w:hAnsi="Arial" w:eastAsia="Arial" w:cs="Arial"/>
          <w:b/>
          <w:bCs/>
        </w:rPr>
        <w:t xml:space="preserve">The role of influencers in modern marketing </w:t>
      </w:r>
    </w:p>
    <w:p w:rsidR="152E5C59" w:rsidP="152E5C59" w:rsidRDefault="152E5C59" w14:paraId="536D06C8" w14:textId="59950749">
      <w:pPr>
        <w:rPr>
          <w:rFonts w:ascii="Arial" w:hAnsi="Arial" w:eastAsia="Arial" w:cs="Arial"/>
        </w:rPr>
      </w:pPr>
    </w:p>
    <w:p w:rsidR="0B209D9C" w:rsidP="0B209D9C" w:rsidRDefault="0B209D9C" w14:paraId="63E90764" w14:textId="7C7ACC1C">
      <w:pPr>
        <w:jc w:val="both"/>
        <w:rPr>
          <w:rFonts w:ascii="Arial" w:hAnsi="Arial" w:eastAsia="Arial" w:cs="Arial"/>
        </w:rPr>
      </w:pPr>
    </w:p>
    <w:p w:rsidR="6FFCB692" w:rsidP="0B209D9C" w:rsidRDefault="6FFCB692" w14:paraId="514A1FD0" w14:textId="3B208B41">
      <w:pPr>
        <w:jc w:val="both"/>
        <w:rPr>
          <w:rFonts w:ascii="Arial" w:hAnsi="Arial" w:eastAsia="Arial" w:cs="Arial"/>
        </w:rPr>
      </w:pPr>
      <w:r w:rsidRPr="31026F42" w:rsidR="6FFCB692">
        <w:rPr>
          <w:rFonts w:ascii="Arial" w:hAnsi="Arial" w:eastAsia="Arial" w:cs="Arial"/>
        </w:rPr>
        <w:t>This essay will examine</w:t>
      </w:r>
      <w:r w:rsidRPr="31026F42" w:rsidR="6BDBF9D7">
        <w:rPr>
          <w:rFonts w:ascii="Arial" w:hAnsi="Arial" w:eastAsia="Arial" w:cs="Arial"/>
        </w:rPr>
        <w:t xml:space="preserve"> </w:t>
      </w:r>
      <w:bookmarkStart w:name="_Int_52xwKgAe" w:id="0"/>
      <w:r w:rsidRPr="31026F42" w:rsidR="6BDBF9D7">
        <w:rPr>
          <w:rFonts w:ascii="Arial" w:hAnsi="Arial" w:eastAsia="Arial" w:cs="Arial"/>
        </w:rPr>
        <w:t>a number of</w:t>
      </w:r>
      <w:bookmarkEnd w:id="0"/>
      <w:r w:rsidRPr="31026F42" w:rsidR="6BDBF9D7">
        <w:rPr>
          <w:rFonts w:ascii="Arial" w:hAnsi="Arial" w:eastAsia="Arial" w:cs="Arial"/>
        </w:rPr>
        <w:t xml:space="preserve"> </w:t>
      </w:r>
      <w:r w:rsidRPr="31026F42" w:rsidR="6FFCB692">
        <w:rPr>
          <w:rFonts w:ascii="Arial" w:hAnsi="Arial" w:eastAsia="Arial" w:cs="Arial"/>
        </w:rPr>
        <w:t>important</w:t>
      </w:r>
      <w:r w:rsidRPr="31026F42" w:rsidR="4DC7A160">
        <w:rPr>
          <w:rFonts w:ascii="Arial" w:hAnsi="Arial" w:eastAsia="Arial" w:cs="Arial"/>
        </w:rPr>
        <w:t xml:space="preserve"> elements</w:t>
      </w:r>
      <w:r w:rsidRPr="31026F42" w:rsidR="6FFCB692">
        <w:rPr>
          <w:rFonts w:ascii="Arial" w:hAnsi="Arial" w:eastAsia="Arial" w:cs="Arial"/>
        </w:rPr>
        <w:t xml:space="preserve"> of influencer</w:t>
      </w:r>
      <w:r w:rsidRPr="31026F42" w:rsidR="009A2780">
        <w:rPr>
          <w:rFonts w:ascii="Arial" w:hAnsi="Arial" w:eastAsia="Arial" w:cs="Arial"/>
        </w:rPr>
        <w:t>s</w:t>
      </w:r>
      <w:r w:rsidRPr="31026F42" w:rsidR="11558955">
        <w:rPr>
          <w:rFonts w:ascii="Arial" w:hAnsi="Arial" w:eastAsia="Arial" w:cs="Arial"/>
        </w:rPr>
        <w:t>’ impact</w:t>
      </w:r>
      <w:r w:rsidRPr="31026F42" w:rsidR="6FFCB692">
        <w:rPr>
          <w:rFonts w:ascii="Arial" w:hAnsi="Arial" w:eastAsia="Arial" w:cs="Arial"/>
        </w:rPr>
        <w:t>, such as how they cultivate strong online communit</w:t>
      </w:r>
      <w:r w:rsidRPr="31026F42" w:rsidR="667C4D64">
        <w:rPr>
          <w:rFonts w:ascii="Arial" w:hAnsi="Arial" w:eastAsia="Arial" w:cs="Arial"/>
        </w:rPr>
        <w:t xml:space="preserve">ies that affect customer </w:t>
      </w:r>
      <w:r w:rsidRPr="31026F42" w:rsidR="656C9033">
        <w:rPr>
          <w:rFonts w:ascii="Arial" w:hAnsi="Arial" w:eastAsia="Arial" w:cs="Arial"/>
        </w:rPr>
        <w:t>behaviour</w:t>
      </w:r>
      <w:r w:rsidRPr="31026F42" w:rsidR="667C4D64">
        <w:rPr>
          <w:rFonts w:ascii="Arial" w:hAnsi="Arial" w:eastAsia="Arial" w:cs="Arial"/>
        </w:rPr>
        <w:t xml:space="preserve">, how they </w:t>
      </w:r>
      <w:r w:rsidRPr="31026F42" w:rsidR="715100B7">
        <w:rPr>
          <w:rFonts w:ascii="Arial" w:hAnsi="Arial" w:eastAsia="Arial" w:cs="Arial"/>
        </w:rPr>
        <w:t>utilise</w:t>
      </w:r>
      <w:r w:rsidRPr="31026F42" w:rsidR="667C4D64">
        <w:rPr>
          <w:rFonts w:ascii="Arial" w:hAnsi="Arial" w:eastAsia="Arial" w:cs="Arial"/>
        </w:rPr>
        <w:t xml:space="preserve"> creative storytelling to promote products, </w:t>
      </w:r>
      <w:r w:rsidRPr="31026F42" w:rsidR="0EDBCF18">
        <w:rPr>
          <w:rFonts w:ascii="Arial" w:hAnsi="Arial" w:eastAsia="Arial" w:cs="Arial"/>
        </w:rPr>
        <w:t>and</w:t>
      </w:r>
      <w:r w:rsidRPr="31026F42" w:rsidR="0EDBCF18">
        <w:rPr>
          <w:rFonts w:ascii="Arial" w:hAnsi="Arial" w:eastAsia="Arial" w:cs="Arial"/>
        </w:rPr>
        <w:t xml:space="preserve"> the way the</w:t>
      </w:r>
      <w:r w:rsidRPr="31026F42" w:rsidR="0EDBCF18">
        <w:rPr>
          <w:rFonts w:ascii="Arial" w:hAnsi="Arial" w:eastAsia="Arial" w:cs="Arial"/>
        </w:rPr>
        <w:t>y</w:t>
      </w:r>
      <w:r w:rsidRPr="31026F42" w:rsidR="0EDBCF18">
        <w:rPr>
          <w:rFonts w:ascii="Arial" w:hAnsi="Arial" w:eastAsia="Arial" w:cs="Arial"/>
        </w:rPr>
        <w:t xml:space="preserve"> </w:t>
      </w:r>
      <w:r w:rsidRPr="31026F42" w:rsidR="0EDBCF18">
        <w:rPr>
          <w:rFonts w:ascii="Arial" w:hAnsi="Arial" w:eastAsia="Arial" w:cs="Arial"/>
        </w:rPr>
        <w:t>establis</w:t>
      </w:r>
      <w:r w:rsidRPr="31026F42" w:rsidR="0EDBCF18">
        <w:rPr>
          <w:rFonts w:ascii="Arial" w:hAnsi="Arial" w:eastAsia="Arial" w:cs="Arial"/>
        </w:rPr>
        <w:t>h</w:t>
      </w:r>
      <w:r w:rsidRPr="31026F42" w:rsidR="0EDBCF18">
        <w:rPr>
          <w:rFonts w:ascii="Arial" w:hAnsi="Arial" w:eastAsia="Arial" w:cs="Arial"/>
        </w:rPr>
        <w:t xml:space="preserve"> trust and authenticity. Along with the ethical issues that come up as the sector expands. </w:t>
      </w:r>
      <w:r w:rsidRPr="31026F42" w:rsidR="5D17E217">
        <w:rPr>
          <w:rFonts w:ascii="Arial" w:hAnsi="Arial" w:eastAsia="Arial" w:cs="Arial"/>
        </w:rPr>
        <w:t>W</w:t>
      </w:r>
      <w:r w:rsidRPr="31026F42" w:rsidR="0EDBCF18">
        <w:rPr>
          <w:rFonts w:ascii="Arial" w:hAnsi="Arial" w:eastAsia="Arial" w:cs="Arial"/>
        </w:rPr>
        <w:t>h</w:t>
      </w:r>
      <w:r w:rsidRPr="31026F42" w:rsidR="5D17E217">
        <w:rPr>
          <w:rFonts w:ascii="Arial" w:hAnsi="Arial" w:eastAsia="Arial" w:cs="Arial"/>
        </w:rPr>
        <w:t>en taken as a whole, these arguments show why influencers are now crucial brand partners</w:t>
      </w:r>
      <w:r w:rsidRPr="31026F42" w:rsidR="14B4BBFC">
        <w:rPr>
          <w:rFonts w:ascii="Arial" w:hAnsi="Arial" w:eastAsia="Arial" w:cs="Arial"/>
        </w:rPr>
        <w:t xml:space="preserve"> in today’s marketing environment. </w:t>
      </w:r>
    </w:p>
    <w:p w:rsidR="4881BBEE" w:rsidP="152E5C59" w:rsidRDefault="17BDE1A3" w14:paraId="31DD2DDD" w14:noSpellErr="1" w14:textId="616E2556">
      <w:pPr>
        <w:jc w:val="both"/>
        <w:rPr>
          <w:rFonts w:ascii="Arial" w:hAnsi="Arial" w:eastAsia="Arial" w:cs="Arial"/>
        </w:rPr>
      </w:pPr>
      <w:r w:rsidRPr="320366A9" w:rsidR="17BDE1A3">
        <w:rPr>
          <w:rFonts w:ascii="Arial" w:hAnsi="Arial" w:eastAsia="Arial" w:cs="Arial"/>
        </w:rPr>
        <w:t xml:space="preserve">Influencers now are an essential component in contemporary marketing, changing how customers interact with brands and </w:t>
      </w:r>
      <w:r w:rsidRPr="320366A9" w:rsidR="62D0D711">
        <w:rPr>
          <w:rFonts w:ascii="Arial" w:hAnsi="Arial" w:eastAsia="Arial" w:cs="Arial"/>
        </w:rPr>
        <w:t>make</w:t>
      </w:r>
      <w:r w:rsidRPr="320366A9" w:rsidR="17BDE1A3">
        <w:rPr>
          <w:rFonts w:ascii="Arial" w:hAnsi="Arial" w:eastAsia="Arial" w:cs="Arial"/>
        </w:rPr>
        <w:t xml:space="preserve"> decisions </w:t>
      </w:r>
      <w:r w:rsidRPr="320366A9" w:rsidR="46BFA9A5">
        <w:rPr>
          <w:rFonts w:ascii="Arial" w:hAnsi="Arial" w:eastAsia="Arial" w:cs="Arial"/>
        </w:rPr>
        <w:t xml:space="preserve">about what to buy. Social </w:t>
      </w:r>
      <w:r w:rsidRPr="320366A9" w:rsidR="007EC7F5">
        <w:rPr>
          <w:rFonts w:ascii="Arial" w:hAnsi="Arial" w:eastAsia="Arial" w:cs="Arial"/>
        </w:rPr>
        <w:t>media</w:t>
      </w:r>
      <w:r w:rsidRPr="320366A9" w:rsidR="46BFA9A5">
        <w:rPr>
          <w:rFonts w:ascii="Arial" w:hAnsi="Arial" w:eastAsia="Arial" w:cs="Arial"/>
        </w:rPr>
        <w:t xml:space="preserve"> sites like </w:t>
      </w:r>
      <w:r w:rsidRPr="320366A9" w:rsidR="4CE1F055">
        <w:rPr>
          <w:rFonts w:ascii="Arial" w:hAnsi="Arial" w:eastAsia="Arial" w:cs="Arial"/>
        </w:rPr>
        <w:t>Instagram</w:t>
      </w:r>
      <w:r w:rsidRPr="320366A9" w:rsidR="46BFA9A5">
        <w:rPr>
          <w:rFonts w:ascii="Arial" w:hAnsi="Arial" w:eastAsia="Arial" w:cs="Arial"/>
        </w:rPr>
        <w:t xml:space="preserve">, </w:t>
      </w:r>
      <w:r w:rsidRPr="320366A9" w:rsidR="552761A5">
        <w:rPr>
          <w:rFonts w:ascii="Arial" w:hAnsi="Arial" w:eastAsia="Arial" w:cs="Arial"/>
        </w:rPr>
        <w:t>YouTube</w:t>
      </w:r>
      <w:r w:rsidRPr="320366A9" w:rsidR="46BFA9A5">
        <w:rPr>
          <w:rFonts w:ascii="Arial" w:hAnsi="Arial" w:eastAsia="Arial" w:cs="Arial"/>
        </w:rPr>
        <w:t xml:space="preserve">, and </w:t>
      </w:r>
      <w:r w:rsidRPr="320366A9" w:rsidR="0B7A7A80">
        <w:rPr>
          <w:rFonts w:ascii="Arial" w:hAnsi="Arial" w:eastAsia="Arial" w:cs="Arial"/>
        </w:rPr>
        <w:t>TikTok</w:t>
      </w:r>
      <w:r w:rsidRPr="320366A9" w:rsidR="46BFA9A5">
        <w:rPr>
          <w:rFonts w:ascii="Arial" w:hAnsi="Arial" w:eastAsia="Arial" w:cs="Arial"/>
        </w:rPr>
        <w:t xml:space="preserve"> have elevated </w:t>
      </w:r>
      <w:r w:rsidRPr="320366A9" w:rsidR="56276846">
        <w:rPr>
          <w:rFonts w:ascii="Arial" w:hAnsi="Arial" w:eastAsia="Arial" w:cs="Arial"/>
        </w:rPr>
        <w:t>regular</w:t>
      </w:r>
      <w:r w:rsidRPr="320366A9" w:rsidR="1BB235B2">
        <w:rPr>
          <w:rFonts w:ascii="Arial" w:hAnsi="Arial" w:eastAsia="Arial" w:cs="Arial"/>
        </w:rPr>
        <w:t xml:space="preserve"> individuals into influential voices that can reach millions of people during the last decade. </w:t>
      </w:r>
      <w:r w:rsidRPr="320366A9" w:rsidR="2793C6E4">
        <w:rPr>
          <w:rFonts w:ascii="Arial" w:hAnsi="Arial" w:eastAsia="Arial" w:cs="Arial"/>
        </w:rPr>
        <w:t xml:space="preserve">The </w:t>
      </w:r>
      <w:r w:rsidRPr="320366A9" w:rsidR="33BAFE68">
        <w:rPr>
          <w:rFonts w:ascii="Arial" w:hAnsi="Arial" w:eastAsia="Arial" w:cs="Arial"/>
        </w:rPr>
        <w:t>fundamentals</w:t>
      </w:r>
      <w:r w:rsidRPr="320366A9" w:rsidR="2793C6E4">
        <w:rPr>
          <w:rFonts w:ascii="Arial" w:hAnsi="Arial" w:eastAsia="Arial" w:cs="Arial"/>
        </w:rPr>
        <w:t xml:space="preserve"> of advertising have changed as a result, shifting from </w:t>
      </w:r>
      <w:r w:rsidRPr="320366A9" w:rsidR="4698CCB2">
        <w:rPr>
          <w:rFonts w:ascii="Arial" w:hAnsi="Arial" w:eastAsia="Arial" w:cs="Arial"/>
        </w:rPr>
        <w:t>general,</w:t>
      </w:r>
      <w:r w:rsidRPr="320366A9" w:rsidR="2793C6E4">
        <w:rPr>
          <w:rFonts w:ascii="Arial" w:hAnsi="Arial" w:eastAsia="Arial" w:cs="Arial"/>
        </w:rPr>
        <w:t xml:space="preserve"> impersonal messaging to more </w:t>
      </w:r>
      <w:r w:rsidRPr="320366A9" w:rsidR="32BAB492">
        <w:rPr>
          <w:rFonts w:ascii="Arial" w:hAnsi="Arial" w:eastAsia="Arial" w:cs="Arial"/>
        </w:rPr>
        <w:t xml:space="preserve">focused, personal, and dialogue-based communication. </w:t>
      </w:r>
      <w:r w:rsidRPr="320366A9" w:rsidR="25CBDEB4">
        <w:rPr>
          <w:rFonts w:ascii="Arial" w:hAnsi="Arial" w:eastAsia="Arial" w:cs="Arial"/>
        </w:rPr>
        <w:t>T</w:t>
      </w:r>
      <w:r w:rsidRPr="320366A9" w:rsidR="43D26C91">
        <w:rPr>
          <w:rFonts w:ascii="Arial" w:hAnsi="Arial" w:eastAsia="Arial" w:cs="Arial"/>
        </w:rPr>
        <w:t>oday’s customers want to hear from people they can trust, and i</w:t>
      </w:r>
      <w:r w:rsidRPr="320366A9" w:rsidR="32BAB492">
        <w:rPr>
          <w:rFonts w:ascii="Arial" w:hAnsi="Arial" w:eastAsia="Arial" w:cs="Arial"/>
        </w:rPr>
        <w:t>nfluencers</w:t>
      </w:r>
      <w:r w:rsidRPr="320366A9" w:rsidR="7404C00B">
        <w:rPr>
          <w:rFonts w:ascii="Arial" w:hAnsi="Arial" w:eastAsia="Arial" w:cs="Arial"/>
        </w:rPr>
        <w:t xml:space="preserve"> fill that role by acting </w:t>
      </w:r>
      <w:r w:rsidRPr="320366A9" w:rsidR="32BAB492">
        <w:rPr>
          <w:rFonts w:ascii="Arial" w:hAnsi="Arial" w:eastAsia="Arial" w:cs="Arial"/>
        </w:rPr>
        <w:t>as relatable intermediaries</w:t>
      </w:r>
      <w:r w:rsidRPr="320366A9" w:rsidR="51B5A84C">
        <w:rPr>
          <w:rFonts w:ascii="Arial" w:hAnsi="Arial" w:eastAsia="Arial" w:cs="Arial"/>
        </w:rPr>
        <w:t xml:space="preserve"> between companies and audiences</w:t>
      </w:r>
      <w:r w:rsidRPr="320366A9" w:rsidR="18759529">
        <w:rPr>
          <w:rFonts w:ascii="Arial" w:hAnsi="Arial" w:eastAsia="Arial" w:cs="Arial"/>
        </w:rPr>
        <w:t xml:space="preserve"> (Forbes Council, 2025)</w:t>
      </w:r>
      <w:r w:rsidRPr="320366A9" w:rsidR="7742D709">
        <w:rPr>
          <w:rFonts w:ascii="Arial" w:hAnsi="Arial" w:eastAsia="Arial" w:cs="Arial"/>
        </w:rPr>
        <w:t>.</w:t>
      </w:r>
    </w:p>
    <w:p w:rsidR="23999C22" w:rsidP="63321DFC" w:rsidRDefault="0DBF5E3A" w14:paraId="537B7CC9" w14:textId="1ABED7B2">
      <w:pPr>
        <w:jc w:val="both"/>
        <w:rPr>
          <w:rFonts w:ascii="Arial" w:hAnsi="Arial" w:eastAsia="Arial" w:cs="Arial"/>
        </w:rPr>
      </w:pPr>
      <w:r w:rsidRPr="31026F42" w:rsidR="0DBF5E3A">
        <w:rPr>
          <w:rFonts w:ascii="Arial" w:hAnsi="Arial" w:eastAsia="Arial" w:cs="Arial"/>
        </w:rPr>
        <w:t>The sense of authe</w:t>
      </w:r>
      <w:r w:rsidRPr="31026F42" w:rsidR="0DBF5E3A">
        <w:rPr>
          <w:rFonts w:ascii="Arial" w:hAnsi="Arial" w:eastAsia="Arial" w:cs="Arial"/>
        </w:rPr>
        <w:t>nticity infl</w:t>
      </w:r>
      <w:r w:rsidRPr="31026F42" w:rsidR="0DBF5E3A">
        <w:rPr>
          <w:rFonts w:ascii="Arial" w:hAnsi="Arial" w:eastAsia="Arial" w:cs="Arial"/>
        </w:rPr>
        <w:t xml:space="preserve">uencers project is one of the main reasons they have grown so important. In contrast to traditional celebrities, who are </w:t>
      </w:r>
      <w:r w:rsidRPr="31026F42" w:rsidR="0DBF5E3A">
        <w:rPr>
          <w:rFonts w:ascii="Arial" w:hAnsi="Arial" w:eastAsia="Arial" w:cs="Arial"/>
        </w:rPr>
        <w:t>frequently</w:t>
      </w:r>
      <w:r w:rsidRPr="31026F42" w:rsidR="0DBF5E3A">
        <w:rPr>
          <w:rFonts w:ascii="Arial" w:hAnsi="Arial" w:eastAsia="Arial" w:cs="Arial"/>
        </w:rPr>
        <w:t xml:space="preserve"> seen as distant and staged, influencers grow their fan bases by providing insights into their actual lives, morals, and life experiences. Because of this, followers experience a kind of virtual connection where they feel they are deeply connected with the influencer. Given this, audiences typically see product recommendations from influencers as sincere advice rather than traditional advertising. </w:t>
      </w:r>
      <w:r w:rsidRPr="31026F42" w:rsidR="0DBF5E3A">
        <w:rPr>
          <w:rFonts w:ascii="Arial" w:hAnsi="Arial" w:eastAsia="Arial" w:cs="Arial"/>
        </w:rPr>
        <w:t>Tru</w:t>
      </w:r>
      <w:r w:rsidRPr="31026F42" w:rsidR="1F8B8605">
        <w:rPr>
          <w:rFonts w:ascii="Arial" w:hAnsi="Arial" w:eastAsia="Arial" w:cs="Arial"/>
        </w:rPr>
        <w:t>st</w:t>
      </w:r>
      <w:r w:rsidRPr="31026F42" w:rsidR="0DBF5E3A">
        <w:rPr>
          <w:rFonts w:ascii="Arial" w:hAnsi="Arial" w:eastAsia="Arial" w:cs="Arial"/>
        </w:rPr>
        <w:t>, which</w:t>
      </w:r>
      <w:r w:rsidRPr="31026F42" w:rsidR="0BA489CD">
        <w:rPr>
          <w:rFonts w:ascii="Arial" w:hAnsi="Arial" w:eastAsia="Arial" w:cs="Arial"/>
        </w:rPr>
        <w:t xml:space="preserve"> is</w:t>
      </w:r>
      <w:r w:rsidRPr="31026F42" w:rsidR="0DBF5E3A">
        <w:rPr>
          <w:rFonts w:ascii="Arial" w:hAnsi="Arial" w:eastAsia="Arial" w:cs="Arial"/>
        </w:rPr>
        <w:t xml:space="preserve"> more valuable in a crowded media environment, becomes a type of currency that influencers may utilise to alter consumer behaviour. This dynamic is best illustrated by micro-and</w:t>
      </w:r>
      <w:r w:rsidRPr="31026F42" w:rsidR="55876052">
        <w:rPr>
          <w:rFonts w:ascii="Arial" w:hAnsi="Arial" w:eastAsia="Arial" w:cs="Arial"/>
        </w:rPr>
        <w:t xml:space="preserve"> </w:t>
      </w:r>
      <w:r w:rsidRPr="31026F42" w:rsidR="0DBF5E3A">
        <w:rPr>
          <w:rFonts w:ascii="Arial" w:hAnsi="Arial" w:eastAsia="Arial" w:cs="Arial"/>
        </w:rPr>
        <w:t>nano-influencers, who have smaller but more active followings</w:t>
      </w:r>
      <w:r w:rsidRPr="31026F42" w:rsidR="1B0AFEC3">
        <w:rPr>
          <w:rFonts w:ascii="Arial" w:hAnsi="Arial" w:eastAsia="Arial" w:cs="Arial"/>
        </w:rPr>
        <w:t xml:space="preserve"> (Research Gate, 2023).</w:t>
      </w:r>
    </w:p>
    <w:p w:rsidR="71CCAB3D" w:rsidP="0B209D9C" w:rsidRDefault="71CCAB3D" w14:paraId="07A784D9" w14:textId="371C1EA4">
      <w:pPr>
        <w:jc w:val="both"/>
        <w:rPr>
          <w:rFonts w:ascii="Arial" w:hAnsi="Arial" w:eastAsia="Arial" w:cs="Arial"/>
        </w:rPr>
      </w:pPr>
      <w:r w:rsidRPr="31026F42" w:rsidR="71CCAB3D">
        <w:rPr>
          <w:rFonts w:ascii="Arial" w:hAnsi="Arial" w:eastAsia="Arial" w:cs="Arial"/>
        </w:rPr>
        <w:t xml:space="preserve">Influencers are excellent storytellers </w:t>
      </w:r>
      <w:r w:rsidRPr="31026F42" w:rsidR="19E85267">
        <w:rPr>
          <w:rFonts w:ascii="Arial" w:hAnsi="Arial" w:eastAsia="Arial" w:cs="Arial"/>
        </w:rPr>
        <w:t xml:space="preserve">and content creators who go beyond trust. Presenting a product is no longer the only goal of modern marketing; </w:t>
      </w:r>
      <w:r w:rsidRPr="31026F42" w:rsidR="0754F6A7">
        <w:rPr>
          <w:rFonts w:ascii="Arial" w:hAnsi="Arial" w:eastAsia="Arial" w:cs="Arial"/>
        </w:rPr>
        <w:t>it also involves creating a</w:t>
      </w:r>
      <w:r w:rsidRPr="31026F42" w:rsidR="0754F6A7">
        <w:rPr>
          <w:rFonts w:ascii="Arial" w:hAnsi="Arial" w:eastAsia="Arial" w:cs="Arial"/>
        </w:rPr>
        <w:t>n emotional stor</w:t>
      </w:r>
      <w:r w:rsidRPr="31026F42" w:rsidR="0754F6A7">
        <w:rPr>
          <w:rFonts w:ascii="Arial" w:hAnsi="Arial" w:eastAsia="Arial" w:cs="Arial"/>
        </w:rPr>
        <w:t>y that people can relate to. Influencers are free to include products eff</w:t>
      </w:r>
      <w:r w:rsidRPr="31026F42" w:rsidR="721DAB3D">
        <w:rPr>
          <w:rFonts w:ascii="Arial" w:hAnsi="Arial" w:eastAsia="Arial" w:cs="Arial"/>
        </w:rPr>
        <w:t xml:space="preserve">ortlessly into their everyday lives through vlog-style films, tutorials, </w:t>
      </w:r>
      <w:r w:rsidRPr="31026F42" w:rsidR="3D90266A">
        <w:rPr>
          <w:rFonts w:ascii="Arial" w:hAnsi="Arial" w:eastAsia="Arial" w:cs="Arial"/>
        </w:rPr>
        <w:t xml:space="preserve">and </w:t>
      </w:r>
      <w:r w:rsidRPr="31026F42" w:rsidR="721DAB3D">
        <w:rPr>
          <w:rFonts w:ascii="Arial" w:hAnsi="Arial" w:eastAsia="Arial" w:cs="Arial"/>
        </w:rPr>
        <w:t xml:space="preserve">lifestyle </w:t>
      </w:r>
      <w:r w:rsidRPr="31026F42" w:rsidR="7EF05F35">
        <w:rPr>
          <w:rFonts w:ascii="Arial" w:hAnsi="Arial" w:eastAsia="Arial" w:cs="Arial"/>
        </w:rPr>
        <w:t xml:space="preserve">photos. In addition to </w:t>
      </w:r>
      <w:r w:rsidRPr="31026F42" w:rsidR="7EF05F35">
        <w:rPr>
          <w:rFonts w:ascii="Arial" w:hAnsi="Arial" w:eastAsia="Arial" w:cs="Arial"/>
        </w:rPr>
        <w:t>showcasing</w:t>
      </w:r>
      <w:r w:rsidRPr="31026F42" w:rsidR="7EF05F35">
        <w:rPr>
          <w:rFonts w:ascii="Arial" w:hAnsi="Arial" w:eastAsia="Arial" w:cs="Arial"/>
        </w:rPr>
        <w:t xml:space="preserve"> a product’s advantages, this </w:t>
      </w:r>
      <w:r w:rsidRPr="31026F42" w:rsidR="46BFEFEF">
        <w:rPr>
          <w:rFonts w:ascii="Arial" w:hAnsi="Arial" w:eastAsia="Arial" w:cs="Arial"/>
        </w:rPr>
        <w:t>type</w:t>
      </w:r>
      <w:r w:rsidRPr="31026F42" w:rsidR="7EF05F35">
        <w:rPr>
          <w:rFonts w:ascii="Arial" w:hAnsi="Arial" w:eastAsia="Arial" w:cs="Arial"/>
        </w:rPr>
        <w:t xml:space="preserve"> of content allows</w:t>
      </w:r>
      <w:r w:rsidRPr="31026F42" w:rsidR="29011A5D">
        <w:rPr>
          <w:rFonts w:ascii="Arial" w:hAnsi="Arial" w:eastAsia="Arial" w:cs="Arial"/>
        </w:rPr>
        <w:t xml:space="preserve"> users</w:t>
      </w:r>
      <w:r w:rsidRPr="31026F42" w:rsidR="523A1A94">
        <w:rPr>
          <w:rFonts w:ascii="Arial" w:hAnsi="Arial" w:eastAsia="Arial" w:cs="Arial"/>
        </w:rPr>
        <w:t xml:space="preserve"> </w:t>
      </w:r>
      <w:r w:rsidRPr="31026F42" w:rsidR="74E4476F">
        <w:rPr>
          <w:rFonts w:ascii="Arial" w:hAnsi="Arial" w:eastAsia="Arial" w:cs="Arial"/>
        </w:rPr>
        <w:t>to visualise</w:t>
      </w:r>
      <w:r w:rsidRPr="31026F42" w:rsidR="29011A5D">
        <w:rPr>
          <w:rFonts w:ascii="Arial" w:hAnsi="Arial" w:eastAsia="Arial" w:cs="Arial"/>
        </w:rPr>
        <w:t xml:space="preserve"> how it may work in their own lives. When a product is shown in a real-world s</w:t>
      </w:r>
      <w:r w:rsidRPr="31026F42" w:rsidR="32234BBF">
        <w:rPr>
          <w:rFonts w:ascii="Arial" w:hAnsi="Arial" w:eastAsia="Arial" w:cs="Arial"/>
        </w:rPr>
        <w:t>etting and discussed b</w:t>
      </w:r>
      <w:r w:rsidRPr="31026F42" w:rsidR="5B277FC7">
        <w:rPr>
          <w:rFonts w:ascii="Arial" w:hAnsi="Arial" w:eastAsia="Arial" w:cs="Arial"/>
        </w:rPr>
        <w:t>y</w:t>
      </w:r>
      <w:r w:rsidRPr="31026F42" w:rsidR="32234BBF">
        <w:rPr>
          <w:rFonts w:ascii="Arial" w:hAnsi="Arial" w:eastAsia="Arial" w:cs="Arial"/>
        </w:rPr>
        <w:t xml:space="preserve"> a relatable person, its persuasive power exceeds that of traditional stat</w:t>
      </w:r>
      <w:r w:rsidRPr="31026F42" w:rsidR="29057186">
        <w:rPr>
          <w:rFonts w:ascii="Arial" w:hAnsi="Arial" w:eastAsia="Arial" w:cs="Arial"/>
        </w:rPr>
        <w:t>ic advertising</w:t>
      </w:r>
      <w:r w:rsidRPr="31026F42" w:rsidR="3C92F876">
        <w:rPr>
          <w:rFonts w:ascii="Arial" w:hAnsi="Arial" w:eastAsia="Arial" w:cs="Arial"/>
        </w:rPr>
        <w:t xml:space="preserve"> (</w:t>
      </w:r>
      <w:r w:rsidRPr="31026F42" w:rsidR="3C92F876">
        <w:rPr>
          <w:rFonts w:ascii="Arial" w:hAnsi="Arial" w:eastAsia="Arial" w:cs="Arial"/>
        </w:rPr>
        <w:t>Influencity</w:t>
      </w:r>
      <w:r w:rsidRPr="31026F42" w:rsidR="3C92F876">
        <w:rPr>
          <w:rFonts w:ascii="Arial" w:hAnsi="Arial" w:eastAsia="Arial" w:cs="Arial"/>
        </w:rPr>
        <w:t>, 2025).</w:t>
      </w:r>
    </w:p>
    <w:p w:rsidR="35D58731" w:rsidP="0B209D9C" w:rsidRDefault="35D58731" w14:paraId="55FA0BCC" w14:textId="701F9A58">
      <w:pPr>
        <w:jc w:val="both"/>
        <w:rPr>
          <w:rFonts w:ascii="Arial" w:hAnsi="Arial" w:eastAsia="Arial" w:cs="Arial"/>
        </w:rPr>
      </w:pPr>
      <w:r w:rsidRPr="31026F42" w:rsidR="35D58731">
        <w:rPr>
          <w:rFonts w:ascii="Arial" w:hAnsi="Arial" w:eastAsia="Arial" w:cs="Arial"/>
        </w:rPr>
        <w:t xml:space="preserve">Community development is another key aspect of influencer marketing. </w:t>
      </w:r>
      <w:r w:rsidRPr="31026F42" w:rsidR="153908DF">
        <w:rPr>
          <w:rFonts w:ascii="Arial" w:hAnsi="Arial" w:eastAsia="Arial" w:cs="Arial"/>
        </w:rPr>
        <w:t>S</w:t>
      </w:r>
      <w:r w:rsidRPr="31026F42" w:rsidR="35D58731">
        <w:rPr>
          <w:rFonts w:ascii="Arial" w:hAnsi="Arial" w:eastAsia="Arial" w:cs="Arial"/>
        </w:rPr>
        <w:t>ocial media is</w:t>
      </w:r>
      <w:r w:rsidRPr="31026F42" w:rsidR="005C61B0">
        <w:rPr>
          <w:rFonts w:ascii="Arial" w:hAnsi="Arial" w:eastAsia="Arial" w:cs="Arial"/>
        </w:rPr>
        <w:t xml:space="preserve"> inherently interactive</w:t>
      </w:r>
      <w:r w:rsidRPr="31026F42" w:rsidR="63CAE94D">
        <w:rPr>
          <w:rFonts w:ascii="Arial" w:hAnsi="Arial" w:eastAsia="Arial" w:cs="Arial"/>
        </w:rPr>
        <w:t>,</w:t>
      </w:r>
      <w:r w:rsidRPr="31026F42" w:rsidR="4B0610D5">
        <w:rPr>
          <w:rFonts w:ascii="Arial" w:hAnsi="Arial" w:eastAsia="Arial" w:cs="Arial"/>
        </w:rPr>
        <w:t xml:space="preserve"> allowing instant communication between</w:t>
      </w:r>
      <w:r w:rsidRPr="31026F42" w:rsidR="63CAE94D">
        <w:rPr>
          <w:rFonts w:ascii="Arial" w:hAnsi="Arial" w:eastAsia="Arial" w:cs="Arial"/>
        </w:rPr>
        <w:t xml:space="preserve"> </w:t>
      </w:r>
      <w:r w:rsidRPr="31026F42" w:rsidR="257583FC">
        <w:rPr>
          <w:rFonts w:ascii="Arial" w:hAnsi="Arial" w:eastAsia="Arial" w:cs="Arial"/>
        </w:rPr>
        <w:t xml:space="preserve">influencers and their </w:t>
      </w:r>
      <w:r w:rsidRPr="31026F42" w:rsidR="3643516A">
        <w:rPr>
          <w:rFonts w:ascii="Arial" w:hAnsi="Arial" w:eastAsia="Arial" w:cs="Arial"/>
        </w:rPr>
        <w:t>followers</w:t>
      </w:r>
      <w:r w:rsidRPr="31026F42" w:rsidR="257583FC">
        <w:rPr>
          <w:rFonts w:ascii="Arial" w:hAnsi="Arial" w:eastAsia="Arial" w:cs="Arial"/>
        </w:rPr>
        <w:t xml:space="preserve">. Influencers take polls, reply to comments, ask questions, </w:t>
      </w:r>
      <w:r w:rsidRPr="31026F42" w:rsidR="139AD238">
        <w:rPr>
          <w:rFonts w:ascii="Arial" w:hAnsi="Arial" w:eastAsia="Arial" w:cs="Arial"/>
        </w:rPr>
        <w:t>and have discussion</w:t>
      </w:r>
      <w:r w:rsidRPr="31026F42" w:rsidR="56EDDD57">
        <w:rPr>
          <w:rFonts w:ascii="Arial" w:hAnsi="Arial" w:eastAsia="Arial" w:cs="Arial"/>
        </w:rPr>
        <w:t>s</w:t>
      </w:r>
      <w:r w:rsidRPr="31026F42" w:rsidR="139AD238">
        <w:rPr>
          <w:rFonts w:ascii="Arial" w:hAnsi="Arial" w:eastAsia="Arial" w:cs="Arial"/>
        </w:rPr>
        <w:t xml:space="preserve"> to better understand the preferences of their audience.</w:t>
      </w:r>
      <w:r w:rsidRPr="31026F42" w:rsidR="1DDD0B77">
        <w:rPr>
          <w:rFonts w:ascii="Arial" w:hAnsi="Arial" w:eastAsia="Arial" w:cs="Arial"/>
        </w:rPr>
        <w:t xml:space="preserve"> </w:t>
      </w:r>
      <w:r w:rsidRPr="31026F42" w:rsidR="0D20DAD2">
        <w:rPr>
          <w:rFonts w:ascii="Arial" w:hAnsi="Arial" w:eastAsia="Arial" w:cs="Arial"/>
        </w:rPr>
        <w:t>T</w:t>
      </w:r>
      <w:r w:rsidRPr="31026F42" w:rsidR="1DDD0B77">
        <w:rPr>
          <w:rFonts w:ascii="Arial" w:hAnsi="Arial" w:eastAsia="Arial" w:cs="Arial"/>
        </w:rPr>
        <w:t xml:space="preserve">his </w:t>
      </w:r>
      <w:r w:rsidRPr="31026F42" w:rsidR="3074C939">
        <w:rPr>
          <w:rFonts w:ascii="Arial" w:hAnsi="Arial" w:eastAsia="Arial" w:cs="Arial"/>
        </w:rPr>
        <w:t>two-way</w:t>
      </w:r>
      <w:r w:rsidRPr="31026F42" w:rsidR="1DDD0B77">
        <w:rPr>
          <w:rFonts w:ascii="Arial" w:hAnsi="Arial" w:eastAsia="Arial" w:cs="Arial"/>
        </w:rPr>
        <w:t xml:space="preserve"> communication</w:t>
      </w:r>
      <w:r w:rsidRPr="31026F42" w:rsidR="03B70048">
        <w:rPr>
          <w:rFonts w:ascii="Arial" w:hAnsi="Arial" w:eastAsia="Arial" w:cs="Arial"/>
        </w:rPr>
        <w:t xml:space="preserve"> builds loyal communities where followers feel valued and included</w:t>
      </w:r>
      <w:r w:rsidRPr="31026F42" w:rsidR="1DDD0B77">
        <w:rPr>
          <w:rFonts w:ascii="Arial" w:hAnsi="Arial" w:eastAsia="Arial" w:cs="Arial"/>
        </w:rPr>
        <w:t>. Reaching a</w:t>
      </w:r>
      <w:r w:rsidRPr="31026F42" w:rsidR="170869F0">
        <w:rPr>
          <w:rFonts w:ascii="Arial" w:hAnsi="Arial" w:eastAsia="Arial" w:cs="Arial"/>
        </w:rPr>
        <w:t xml:space="preserve">n audience that </w:t>
      </w:r>
      <w:r w:rsidRPr="31026F42" w:rsidR="16C6A479">
        <w:rPr>
          <w:rFonts w:ascii="Arial" w:hAnsi="Arial" w:eastAsia="Arial" w:cs="Arial"/>
        </w:rPr>
        <w:t>is not only active but also</w:t>
      </w:r>
      <w:r w:rsidRPr="31026F42" w:rsidR="170869F0">
        <w:rPr>
          <w:rFonts w:ascii="Arial" w:hAnsi="Arial" w:eastAsia="Arial" w:cs="Arial"/>
        </w:rPr>
        <w:t xml:space="preserve"> emotionally </w:t>
      </w:r>
      <w:r w:rsidRPr="31026F42" w:rsidR="51BC3EDB">
        <w:rPr>
          <w:rFonts w:ascii="Arial" w:hAnsi="Arial" w:eastAsia="Arial" w:cs="Arial"/>
        </w:rPr>
        <w:t>invested.</w:t>
      </w:r>
      <w:r w:rsidRPr="31026F42" w:rsidR="0458368C">
        <w:rPr>
          <w:rFonts w:ascii="Arial" w:hAnsi="Arial" w:eastAsia="Arial" w:cs="Arial"/>
        </w:rPr>
        <w:t xml:space="preserve"> Whether in the areas of fashion, fitness, gaming, sustainability, or parenting, influencers </w:t>
      </w:r>
      <w:r w:rsidRPr="31026F42" w:rsidR="1F01F88B">
        <w:rPr>
          <w:rFonts w:ascii="Arial" w:hAnsi="Arial" w:eastAsia="Arial" w:cs="Arial"/>
        </w:rPr>
        <w:t>serve</w:t>
      </w:r>
      <w:r w:rsidRPr="31026F42" w:rsidR="0458368C">
        <w:rPr>
          <w:rFonts w:ascii="Arial" w:hAnsi="Arial" w:eastAsia="Arial" w:cs="Arial"/>
        </w:rPr>
        <w:t xml:space="preserve"> as </w:t>
      </w:r>
      <w:r w:rsidRPr="31026F42" w:rsidR="07CD1C52">
        <w:rPr>
          <w:rFonts w:ascii="Arial" w:hAnsi="Arial" w:eastAsia="Arial" w:cs="Arial"/>
        </w:rPr>
        <w:t>cultural leaders in their respective fields, setting trends and influencing what their follower</w:t>
      </w:r>
      <w:r w:rsidRPr="31026F42" w:rsidR="5668D41D">
        <w:rPr>
          <w:rFonts w:ascii="Arial" w:hAnsi="Arial" w:eastAsia="Arial" w:cs="Arial"/>
        </w:rPr>
        <w:t>s</w:t>
      </w:r>
      <w:r w:rsidRPr="31026F42" w:rsidR="07CD1C52">
        <w:rPr>
          <w:rFonts w:ascii="Arial" w:hAnsi="Arial" w:eastAsia="Arial" w:cs="Arial"/>
        </w:rPr>
        <w:t xml:space="preserve"> </w:t>
      </w:r>
      <w:r w:rsidRPr="31026F42" w:rsidR="71CD2431">
        <w:rPr>
          <w:rFonts w:ascii="Arial" w:hAnsi="Arial" w:eastAsia="Arial" w:cs="Arial"/>
        </w:rPr>
        <w:t xml:space="preserve">consider essential or </w:t>
      </w:r>
      <w:r w:rsidRPr="31026F42" w:rsidR="4B9CD213">
        <w:rPr>
          <w:rFonts w:ascii="Arial" w:hAnsi="Arial" w:eastAsia="Arial" w:cs="Arial"/>
        </w:rPr>
        <w:t>desirable. Influencer</w:t>
      </w:r>
      <w:r w:rsidRPr="31026F42" w:rsidR="1B3CB3FD">
        <w:rPr>
          <w:rFonts w:ascii="Arial" w:hAnsi="Arial" w:eastAsia="Arial" w:cs="Arial"/>
        </w:rPr>
        <w:t xml:space="preserve"> </w:t>
      </w:r>
      <w:r w:rsidRPr="31026F42" w:rsidR="71CD2431">
        <w:rPr>
          <w:rFonts w:ascii="Arial" w:hAnsi="Arial" w:eastAsia="Arial" w:cs="Arial"/>
        </w:rPr>
        <w:t>partnership</w:t>
      </w:r>
      <w:r w:rsidRPr="31026F42" w:rsidR="5FAA5D7A">
        <w:rPr>
          <w:rFonts w:ascii="Arial" w:hAnsi="Arial" w:eastAsia="Arial" w:cs="Arial"/>
        </w:rPr>
        <w:t>s</w:t>
      </w:r>
      <w:r w:rsidRPr="31026F42" w:rsidR="71CD2431">
        <w:rPr>
          <w:rFonts w:ascii="Arial" w:hAnsi="Arial" w:eastAsia="Arial" w:cs="Arial"/>
        </w:rPr>
        <w:t xml:space="preserve"> </w:t>
      </w:r>
      <w:r w:rsidRPr="31026F42" w:rsidR="60672110">
        <w:rPr>
          <w:rFonts w:ascii="Arial" w:hAnsi="Arial" w:eastAsia="Arial" w:cs="Arial"/>
        </w:rPr>
        <w:t>provide</w:t>
      </w:r>
      <w:r w:rsidRPr="31026F42" w:rsidR="71CD2431">
        <w:rPr>
          <w:rFonts w:ascii="Arial" w:hAnsi="Arial" w:eastAsia="Arial" w:cs="Arial"/>
        </w:rPr>
        <w:t xml:space="preserve"> brands access to this cultural impact, which </w:t>
      </w:r>
      <w:r w:rsidRPr="31026F42" w:rsidR="71CD2431">
        <w:rPr>
          <w:rFonts w:ascii="Arial" w:hAnsi="Arial" w:eastAsia="Arial" w:cs="Arial"/>
        </w:rPr>
        <w:t>fre</w:t>
      </w:r>
      <w:r w:rsidRPr="31026F42" w:rsidR="38754AED">
        <w:rPr>
          <w:rFonts w:ascii="Arial" w:hAnsi="Arial" w:eastAsia="Arial" w:cs="Arial"/>
        </w:rPr>
        <w:t>quently</w:t>
      </w:r>
      <w:r w:rsidRPr="31026F42" w:rsidR="38754AED">
        <w:rPr>
          <w:rFonts w:ascii="Arial" w:hAnsi="Arial" w:eastAsia="Arial" w:cs="Arial"/>
        </w:rPr>
        <w:t xml:space="preserve"> results in increased customer engagement and </w:t>
      </w:r>
      <w:r w:rsidRPr="31026F42" w:rsidR="3A0F6B06">
        <w:rPr>
          <w:rFonts w:ascii="Arial" w:hAnsi="Arial" w:eastAsia="Arial" w:cs="Arial"/>
        </w:rPr>
        <w:t>brand</w:t>
      </w:r>
      <w:r w:rsidRPr="31026F42" w:rsidR="38754AED">
        <w:rPr>
          <w:rFonts w:ascii="Arial" w:hAnsi="Arial" w:eastAsia="Arial" w:cs="Arial"/>
        </w:rPr>
        <w:t xml:space="preserve"> loyalty</w:t>
      </w:r>
      <w:r w:rsidRPr="31026F42" w:rsidR="628EDA95">
        <w:rPr>
          <w:rFonts w:ascii="Arial" w:hAnsi="Arial" w:eastAsia="Arial" w:cs="Arial"/>
        </w:rPr>
        <w:t xml:space="preserve"> (I</w:t>
      </w:r>
      <w:r w:rsidRPr="31026F42" w:rsidR="73ED3058">
        <w:rPr>
          <w:rFonts w:ascii="Arial" w:hAnsi="Arial" w:eastAsia="Arial" w:cs="Arial"/>
        </w:rPr>
        <w:t>ZEA</w:t>
      </w:r>
      <w:r w:rsidRPr="31026F42" w:rsidR="628EDA95">
        <w:rPr>
          <w:rFonts w:ascii="Arial" w:hAnsi="Arial" w:eastAsia="Arial" w:cs="Arial"/>
        </w:rPr>
        <w:t>, 2024).</w:t>
      </w:r>
    </w:p>
    <w:p w:rsidR="38B6C1B1" w:rsidP="0B209D9C" w:rsidRDefault="38B6C1B1" w14:paraId="6BFDF476" w14:textId="795B95F0">
      <w:pPr>
        <w:jc w:val="both"/>
        <w:rPr>
          <w:rFonts w:ascii="Arial" w:hAnsi="Arial" w:eastAsia="Arial" w:cs="Arial"/>
        </w:rPr>
      </w:pPr>
      <w:r w:rsidRPr="31026F42" w:rsidR="38B6C1B1">
        <w:rPr>
          <w:rFonts w:ascii="Arial" w:hAnsi="Arial" w:eastAsia="Arial" w:cs="Arial"/>
        </w:rPr>
        <w:t xml:space="preserve"> Additionally, influencers are crucial in shaping choices made by </w:t>
      </w:r>
      <w:r w:rsidRPr="31026F42" w:rsidR="737E7841">
        <w:rPr>
          <w:rFonts w:ascii="Arial" w:hAnsi="Arial" w:eastAsia="Arial" w:cs="Arial"/>
        </w:rPr>
        <w:t xml:space="preserve">customers. Social media is </w:t>
      </w:r>
      <w:r w:rsidRPr="31026F42" w:rsidR="00FB2C72">
        <w:rPr>
          <w:rFonts w:ascii="Arial" w:hAnsi="Arial" w:eastAsia="Arial" w:cs="Arial"/>
        </w:rPr>
        <w:t>a major</w:t>
      </w:r>
      <w:r w:rsidRPr="31026F42" w:rsidR="737E7841">
        <w:rPr>
          <w:rFonts w:ascii="Arial" w:hAnsi="Arial" w:eastAsia="Arial" w:cs="Arial"/>
        </w:rPr>
        <w:t xml:space="preserve"> source of product reviews, product glimpses, and</w:t>
      </w:r>
      <w:r w:rsidRPr="31026F42" w:rsidR="60E93B38">
        <w:rPr>
          <w:rFonts w:ascii="Arial" w:hAnsi="Arial" w:eastAsia="Arial" w:cs="Arial"/>
        </w:rPr>
        <w:t xml:space="preserve"> product discovery for modern consumers. A product can be introduced to millions of people and generate a lot of interest </w:t>
      </w:r>
      <w:r w:rsidRPr="31026F42" w:rsidR="0677AAA2">
        <w:rPr>
          <w:rFonts w:ascii="Arial" w:hAnsi="Arial" w:eastAsia="Arial" w:cs="Arial"/>
        </w:rPr>
        <w:t xml:space="preserve">with only one influencer post, like a promotional video, a day-in-the-life vlog, or a </w:t>
      </w:r>
      <w:r w:rsidRPr="31026F42" w:rsidR="7D5A3081">
        <w:rPr>
          <w:rFonts w:ascii="Arial" w:hAnsi="Arial" w:eastAsia="Arial" w:cs="Arial"/>
        </w:rPr>
        <w:t>viral</w:t>
      </w:r>
      <w:r w:rsidRPr="31026F42" w:rsidR="0677AAA2">
        <w:rPr>
          <w:rFonts w:ascii="Arial" w:hAnsi="Arial" w:eastAsia="Arial" w:cs="Arial"/>
        </w:rPr>
        <w:t xml:space="preserve"> </w:t>
      </w:r>
      <w:r w:rsidRPr="31026F42" w:rsidR="3BAA6D79">
        <w:rPr>
          <w:rFonts w:ascii="Arial" w:hAnsi="Arial" w:eastAsia="Arial" w:cs="Arial"/>
        </w:rPr>
        <w:t>TikTok</w:t>
      </w:r>
      <w:r w:rsidRPr="31026F42" w:rsidR="0677AAA2">
        <w:rPr>
          <w:rFonts w:ascii="Arial" w:hAnsi="Arial" w:eastAsia="Arial" w:cs="Arial"/>
        </w:rPr>
        <w:t xml:space="preserve">. </w:t>
      </w:r>
      <w:r w:rsidRPr="31026F42" w:rsidR="54A5C244">
        <w:rPr>
          <w:rFonts w:ascii="Arial" w:hAnsi="Arial" w:eastAsia="Arial" w:cs="Arial"/>
        </w:rPr>
        <w:t xml:space="preserve">Unplanned influencer endorsements have caused unexpected sales boosts for </w:t>
      </w:r>
      <w:r w:rsidRPr="31026F42" w:rsidR="54A5C244">
        <w:rPr>
          <w:rFonts w:ascii="Arial" w:hAnsi="Arial" w:eastAsia="Arial" w:cs="Arial"/>
        </w:rPr>
        <w:t>numerous</w:t>
      </w:r>
      <w:r w:rsidRPr="31026F42" w:rsidR="54A5C244">
        <w:rPr>
          <w:rFonts w:ascii="Arial" w:hAnsi="Arial" w:eastAsia="Arial" w:cs="Arial"/>
        </w:rPr>
        <w:t xml:space="preserve"> firms, </w:t>
      </w:r>
      <w:r w:rsidRPr="31026F42" w:rsidR="54A5C244">
        <w:rPr>
          <w:rFonts w:ascii="Arial" w:hAnsi="Arial" w:eastAsia="Arial" w:cs="Arial"/>
        </w:rPr>
        <w:t>demonstrating</w:t>
      </w:r>
      <w:r w:rsidRPr="31026F42" w:rsidR="54A5C244">
        <w:rPr>
          <w:rFonts w:ascii="Arial" w:hAnsi="Arial" w:eastAsia="Arial" w:cs="Arial"/>
        </w:rPr>
        <w:t xml:space="preserve"> th</w:t>
      </w:r>
      <w:r w:rsidRPr="31026F42" w:rsidR="00FBCC87">
        <w:rPr>
          <w:rFonts w:ascii="Arial" w:hAnsi="Arial" w:eastAsia="Arial" w:cs="Arial"/>
        </w:rPr>
        <w:t xml:space="preserve">e power and swiftness of social influence. Influencers are </w:t>
      </w:r>
      <w:r w:rsidRPr="31026F42" w:rsidR="00FBCC87">
        <w:rPr>
          <w:rFonts w:ascii="Arial" w:hAnsi="Arial" w:eastAsia="Arial" w:cs="Arial"/>
        </w:rPr>
        <w:t>frequently</w:t>
      </w:r>
      <w:r w:rsidRPr="31026F42" w:rsidR="00FBCC87">
        <w:rPr>
          <w:rFonts w:ascii="Arial" w:hAnsi="Arial" w:eastAsia="Arial" w:cs="Arial"/>
        </w:rPr>
        <w:t xml:space="preserve"> the first to adopt </w:t>
      </w:r>
      <w:r w:rsidRPr="31026F42" w:rsidR="00FBCC87">
        <w:rPr>
          <w:rFonts w:ascii="Arial" w:hAnsi="Arial" w:eastAsia="Arial" w:cs="Arial"/>
        </w:rPr>
        <w:t xml:space="preserve">new </w:t>
      </w:r>
      <w:r w:rsidRPr="31026F42" w:rsidR="056774BC">
        <w:rPr>
          <w:rFonts w:ascii="Arial" w:hAnsi="Arial" w:eastAsia="Arial" w:cs="Arial"/>
        </w:rPr>
        <w:t>ideas</w:t>
      </w:r>
      <w:r w:rsidRPr="31026F42" w:rsidR="056774BC">
        <w:rPr>
          <w:rFonts w:ascii="Arial" w:hAnsi="Arial" w:eastAsia="Arial" w:cs="Arial"/>
        </w:rPr>
        <w:t xml:space="preserve"> or products, and their input can help brands enhance their products and s</w:t>
      </w:r>
      <w:r w:rsidRPr="31026F42" w:rsidR="040F6180">
        <w:rPr>
          <w:rFonts w:ascii="Arial" w:hAnsi="Arial" w:eastAsia="Arial" w:cs="Arial"/>
        </w:rPr>
        <w:t>ervices, tactics, and target audiences. Influencers work as freelance market r</w:t>
      </w:r>
      <w:r w:rsidRPr="31026F42" w:rsidR="148017E9">
        <w:rPr>
          <w:rFonts w:ascii="Arial" w:hAnsi="Arial" w:eastAsia="Arial" w:cs="Arial"/>
        </w:rPr>
        <w:t xml:space="preserve">esearchers in this way, giving brands insights based on audience responses </w:t>
      </w:r>
      <w:r w:rsidRPr="31026F42" w:rsidR="37F60CD2">
        <w:rPr>
          <w:rFonts w:ascii="Arial" w:hAnsi="Arial" w:eastAsia="Arial" w:cs="Arial"/>
        </w:rPr>
        <w:t>in</w:t>
      </w:r>
      <w:r w:rsidRPr="31026F42" w:rsidR="148017E9">
        <w:rPr>
          <w:rFonts w:ascii="Arial" w:hAnsi="Arial" w:eastAsia="Arial" w:cs="Arial"/>
        </w:rPr>
        <w:t xml:space="preserve"> real time</w:t>
      </w:r>
      <w:r w:rsidRPr="31026F42" w:rsidR="45BE50DA">
        <w:rPr>
          <w:rFonts w:ascii="Arial" w:hAnsi="Arial" w:eastAsia="Arial" w:cs="Arial"/>
        </w:rPr>
        <w:t xml:space="preserve"> (</w:t>
      </w:r>
      <w:r w:rsidRPr="31026F42" w:rsidR="45BE50DA">
        <w:rPr>
          <w:rFonts w:ascii="Arial" w:hAnsi="Arial" w:eastAsia="Arial" w:cs="Arial"/>
        </w:rPr>
        <w:t>Mastroke</w:t>
      </w:r>
      <w:r w:rsidRPr="31026F42" w:rsidR="45BE50DA">
        <w:rPr>
          <w:rFonts w:ascii="Arial" w:hAnsi="Arial" w:eastAsia="Arial" w:cs="Arial"/>
        </w:rPr>
        <w:t>, 2024).</w:t>
      </w:r>
    </w:p>
    <w:p w:rsidR="3CF18E98" w:rsidP="0B209D9C" w:rsidRDefault="3CF18E98" w14:paraId="1AC7E864" w14:textId="2A6B1901">
      <w:pPr>
        <w:jc w:val="both"/>
        <w:rPr>
          <w:rFonts w:ascii="Arial" w:hAnsi="Arial" w:eastAsia="Arial" w:cs="Arial"/>
        </w:rPr>
      </w:pPr>
      <w:r w:rsidRPr="31026F42" w:rsidR="3CF18E98">
        <w:rPr>
          <w:rFonts w:ascii="Arial" w:hAnsi="Arial" w:eastAsia="Arial" w:cs="Arial"/>
        </w:rPr>
        <w:t>Influencer marketing has substantial monetary consequences. Influencers monetise their platforms through sponsored content,</w:t>
      </w:r>
      <w:r w:rsidRPr="31026F42" w:rsidR="68E39576">
        <w:rPr>
          <w:rFonts w:ascii="Arial" w:hAnsi="Arial" w:eastAsia="Arial" w:cs="Arial"/>
        </w:rPr>
        <w:t xml:space="preserve"> marketing collaborations, and long-term brand agreements in this multibillion-dollar industry </w:t>
      </w:r>
      <w:r w:rsidRPr="31026F42" w:rsidR="280D9D2B">
        <w:rPr>
          <w:rFonts w:ascii="Arial" w:hAnsi="Arial" w:eastAsia="Arial" w:cs="Arial"/>
        </w:rPr>
        <w:t>that launched out a niche profession. Because influencer marketing regularly provides measurable benefits</w:t>
      </w:r>
      <w:r w:rsidRPr="31026F42" w:rsidR="2E92B17D">
        <w:rPr>
          <w:rFonts w:ascii="Arial" w:hAnsi="Arial" w:eastAsia="Arial" w:cs="Arial"/>
        </w:rPr>
        <w:t xml:space="preserve">, brands continue to invest heavily in it. Clear indicators of </w:t>
      </w:r>
      <w:r w:rsidRPr="31026F42" w:rsidR="153C217C">
        <w:rPr>
          <w:rFonts w:ascii="Arial" w:hAnsi="Arial" w:eastAsia="Arial" w:cs="Arial"/>
        </w:rPr>
        <w:t xml:space="preserve">a </w:t>
      </w:r>
      <w:r w:rsidRPr="31026F42" w:rsidR="2E92B17D">
        <w:rPr>
          <w:rFonts w:ascii="Arial" w:hAnsi="Arial" w:eastAsia="Arial" w:cs="Arial"/>
        </w:rPr>
        <w:t>campaign’s effectiveness include engagement</w:t>
      </w:r>
      <w:r w:rsidRPr="31026F42" w:rsidR="63270C40">
        <w:rPr>
          <w:rFonts w:ascii="Arial" w:hAnsi="Arial" w:eastAsia="Arial" w:cs="Arial"/>
        </w:rPr>
        <w:t xml:space="preserve"> rates, clicks, conversations, and user-generated content. Influencer marketing provides flexibility and openness </w:t>
      </w:r>
      <w:r w:rsidRPr="31026F42" w:rsidR="31A0C730">
        <w:rPr>
          <w:rFonts w:ascii="Arial" w:hAnsi="Arial" w:eastAsia="Arial" w:cs="Arial"/>
        </w:rPr>
        <w:t xml:space="preserve">in contrast to traditional advertising, which may be costly and challenging to measure. It enables companies to try out </w:t>
      </w:r>
      <w:r w:rsidRPr="31026F42" w:rsidR="148CD1C6">
        <w:rPr>
          <w:rFonts w:ascii="Arial" w:hAnsi="Arial" w:eastAsia="Arial" w:cs="Arial"/>
        </w:rPr>
        <w:t>various producers, formats, and communication methods to see what people appeals to their target market the most.</w:t>
      </w:r>
    </w:p>
    <w:p w:rsidR="7C9E56E0" w:rsidP="0B209D9C" w:rsidRDefault="7C9E56E0" w14:paraId="5C17BCD0" w14:textId="60D8348D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However, the rise of influencer marketing has brought additional challenges and ethical considerations. </w:t>
      </w:r>
      <w:r w:rsidRPr="0437E8F6" w:rsidR="66254030">
        <w:rPr>
          <w:rFonts w:ascii="Arial" w:hAnsi="Arial" w:eastAsia="Arial" w:cs="Arial"/>
        </w:rPr>
        <w:t>If influencers do not clearly disclose their affiliations, the line between genuine recommendations and paid advertisi</w:t>
      </w:r>
      <w:r w:rsidRPr="0437E8F6" w:rsidR="5BE841FD">
        <w:rPr>
          <w:rFonts w:ascii="Arial" w:hAnsi="Arial" w:eastAsia="Arial" w:cs="Arial"/>
        </w:rPr>
        <w:t xml:space="preserve">ng may get blurred. Misleading claims, over-commercialisation, and inflated following counts </w:t>
      </w:r>
      <w:r w:rsidRPr="0437E8F6" w:rsidR="1F695B3D">
        <w:rPr>
          <w:rFonts w:ascii="Arial" w:hAnsi="Arial" w:eastAsia="Arial" w:cs="Arial"/>
        </w:rPr>
        <w:t xml:space="preserve">have encouraged </w:t>
      </w:r>
      <w:r w:rsidRPr="0437E8F6" w:rsidR="3DB4C6F1">
        <w:rPr>
          <w:rFonts w:ascii="Arial" w:hAnsi="Arial" w:eastAsia="Arial" w:cs="Arial"/>
        </w:rPr>
        <w:t>regulatory</w:t>
      </w:r>
      <w:r w:rsidRPr="0437E8F6" w:rsidR="1F695B3D">
        <w:rPr>
          <w:rFonts w:ascii="Arial" w:hAnsi="Arial" w:eastAsia="Arial" w:cs="Arial"/>
        </w:rPr>
        <w:t xml:space="preserve"> organisations to implement more restrictive standards. </w:t>
      </w:r>
      <w:r w:rsidRPr="0437E8F6" w:rsidR="3A1F0011">
        <w:rPr>
          <w:rFonts w:ascii="Arial" w:hAnsi="Arial" w:eastAsia="Arial" w:cs="Arial"/>
        </w:rPr>
        <w:t>T</w:t>
      </w:r>
      <w:r w:rsidRPr="0437E8F6" w:rsidR="1F695B3D">
        <w:rPr>
          <w:rFonts w:ascii="Arial" w:hAnsi="Arial" w:eastAsia="Arial" w:cs="Arial"/>
        </w:rPr>
        <w:t>ransparenc</w:t>
      </w:r>
      <w:r w:rsidRPr="0437E8F6" w:rsidR="3A1F0011">
        <w:rPr>
          <w:rFonts w:ascii="Arial" w:hAnsi="Arial" w:eastAsia="Arial" w:cs="Arial"/>
        </w:rPr>
        <w:t>y has become critical not simply for ethical reasons, but also for building trust with customers. Influencers that promote too many it</w:t>
      </w:r>
      <w:r w:rsidRPr="0437E8F6" w:rsidR="49CBC023">
        <w:rPr>
          <w:rFonts w:ascii="Arial" w:hAnsi="Arial" w:eastAsia="Arial" w:cs="Arial"/>
        </w:rPr>
        <w:t>ems or endorse brands that do not reflect their principles risk losing credibil</w:t>
      </w:r>
      <w:r w:rsidRPr="0437E8F6" w:rsidR="14374267">
        <w:rPr>
          <w:rFonts w:ascii="Arial" w:hAnsi="Arial" w:eastAsia="Arial" w:cs="Arial"/>
        </w:rPr>
        <w:t>i</w:t>
      </w:r>
      <w:r w:rsidRPr="0437E8F6" w:rsidR="49CBC023">
        <w:rPr>
          <w:rFonts w:ascii="Arial" w:hAnsi="Arial" w:eastAsia="Arial" w:cs="Arial"/>
        </w:rPr>
        <w:t>ty.</w:t>
      </w:r>
      <w:r w:rsidRPr="0437E8F6" w:rsidR="2579AB63">
        <w:rPr>
          <w:rFonts w:ascii="Arial" w:hAnsi="Arial" w:eastAsia="Arial" w:cs="Arial"/>
        </w:rPr>
        <w:t xml:space="preserve"> As the business evolves, both brands and influencers must handle these obstacles responsibly </w:t>
      </w:r>
      <w:r w:rsidRPr="0437E8F6" w:rsidR="365AAAB8">
        <w:rPr>
          <w:rFonts w:ascii="Arial" w:hAnsi="Arial" w:eastAsia="Arial" w:cs="Arial"/>
        </w:rPr>
        <w:t>to</w:t>
      </w:r>
      <w:r w:rsidRPr="0437E8F6" w:rsidR="2579AB63">
        <w:rPr>
          <w:rFonts w:ascii="Arial" w:hAnsi="Arial" w:eastAsia="Arial" w:cs="Arial"/>
        </w:rPr>
        <w:t xml:space="preserve"> maintain </w:t>
      </w:r>
      <w:r w:rsidRPr="0437E8F6" w:rsidR="0DB86844">
        <w:rPr>
          <w:rFonts w:ascii="Arial" w:hAnsi="Arial" w:eastAsia="Arial" w:cs="Arial"/>
        </w:rPr>
        <w:t>the authenticity that made influencer marketing so powerful in the first place</w:t>
      </w:r>
      <w:r w:rsidRPr="0437E8F6" w:rsidR="22BF8061">
        <w:rPr>
          <w:rFonts w:ascii="Arial" w:hAnsi="Arial" w:eastAsia="Arial" w:cs="Arial"/>
        </w:rPr>
        <w:t xml:space="preserve"> (Journalism, 2023).</w:t>
      </w:r>
    </w:p>
    <w:p w:rsidR="6C945D85" w:rsidP="0B209D9C" w:rsidRDefault="6C945D85" w14:paraId="38FF56E5" w14:textId="073A219E">
      <w:pPr>
        <w:jc w:val="both"/>
        <w:rPr>
          <w:rFonts w:ascii="Arial" w:hAnsi="Arial" w:eastAsia="Arial" w:cs="Arial"/>
        </w:rPr>
      </w:pPr>
      <w:r w:rsidRPr="31026F42" w:rsidR="6C945D85">
        <w:rPr>
          <w:rFonts w:ascii="Arial" w:hAnsi="Arial" w:eastAsia="Arial" w:cs="Arial"/>
        </w:rPr>
        <w:t>To</w:t>
      </w:r>
      <w:r w:rsidRPr="31026F42" w:rsidR="148CD1C6">
        <w:rPr>
          <w:rFonts w:ascii="Arial" w:hAnsi="Arial" w:eastAsia="Arial" w:cs="Arial"/>
        </w:rPr>
        <w:t xml:space="preserve"> </w:t>
      </w:r>
      <w:r w:rsidRPr="31026F42" w:rsidR="6C945D85">
        <w:rPr>
          <w:rFonts w:ascii="Arial" w:hAnsi="Arial" w:eastAsia="Arial" w:cs="Arial"/>
        </w:rPr>
        <w:t xml:space="preserve">conclude, influencers </w:t>
      </w:r>
      <w:r w:rsidRPr="31026F42" w:rsidR="3DA4D27A">
        <w:rPr>
          <w:rFonts w:ascii="Arial" w:hAnsi="Arial" w:eastAsia="Arial" w:cs="Arial"/>
        </w:rPr>
        <w:t>are now a</w:t>
      </w:r>
      <w:r w:rsidRPr="31026F42" w:rsidR="31D8B252">
        <w:rPr>
          <w:rFonts w:ascii="Arial" w:hAnsi="Arial" w:eastAsia="Arial" w:cs="Arial"/>
        </w:rPr>
        <w:t xml:space="preserve"> </w:t>
      </w:r>
      <w:r w:rsidRPr="31026F42" w:rsidR="6C945D85">
        <w:rPr>
          <w:rFonts w:ascii="Arial" w:hAnsi="Arial" w:eastAsia="Arial" w:cs="Arial"/>
        </w:rPr>
        <w:t xml:space="preserve">crucial </w:t>
      </w:r>
      <w:r w:rsidRPr="31026F42" w:rsidR="6C945D85">
        <w:rPr>
          <w:rFonts w:ascii="Arial" w:hAnsi="Arial" w:eastAsia="Arial" w:cs="Arial"/>
        </w:rPr>
        <w:t>component</w:t>
      </w:r>
      <w:r w:rsidRPr="31026F42" w:rsidR="6C945D85">
        <w:rPr>
          <w:rFonts w:ascii="Arial" w:hAnsi="Arial" w:eastAsia="Arial" w:cs="Arial"/>
        </w:rPr>
        <w:t xml:space="preserve"> of contemporary marketing. </w:t>
      </w:r>
      <w:r w:rsidRPr="31026F42" w:rsidR="1C29793D">
        <w:rPr>
          <w:rFonts w:ascii="Arial" w:hAnsi="Arial" w:eastAsia="Arial" w:cs="Arial"/>
        </w:rPr>
        <w:t>I</w:t>
      </w:r>
      <w:r w:rsidRPr="31026F42" w:rsidR="00D859F0">
        <w:rPr>
          <w:rFonts w:ascii="Arial" w:hAnsi="Arial" w:eastAsia="Arial" w:cs="Arial"/>
        </w:rPr>
        <w:t>n</w:t>
      </w:r>
      <w:r w:rsidRPr="31026F42" w:rsidR="6C945D85">
        <w:rPr>
          <w:rFonts w:ascii="Arial" w:hAnsi="Arial" w:eastAsia="Arial" w:cs="Arial"/>
        </w:rPr>
        <w:t xml:space="preserve"> </w:t>
      </w:r>
      <w:r w:rsidRPr="31026F42" w:rsidR="1C29793D">
        <w:rPr>
          <w:rFonts w:ascii="Arial" w:hAnsi="Arial" w:eastAsia="Arial" w:cs="Arial"/>
        </w:rPr>
        <w:t xml:space="preserve">an </w:t>
      </w:r>
      <w:r w:rsidRPr="31026F42" w:rsidR="59663877">
        <w:rPr>
          <w:rFonts w:ascii="Arial" w:hAnsi="Arial" w:eastAsia="Arial" w:cs="Arial"/>
        </w:rPr>
        <w:t>era</w:t>
      </w:r>
      <w:r w:rsidRPr="31026F42" w:rsidR="1C29793D">
        <w:rPr>
          <w:rFonts w:ascii="Arial" w:hAnsi="Arial" w:eastAsia="Arial" w:cs="Arial"/>
        </w:rPr>
        <w:t xml:space="preserve"> where traditional </w:t>
      </w:r>
      <w:r w:rsidRPr="31026F42" w:rsidR="54D0BABC">
        <w:rPr>
          <w:rFonts w:ascii="Arial" w:hAnsi="Arial" w:eastAsia="Arial" w:cs="Arial"/>
        </w:rPr>
        <w:t>advertising</w:t>
      </w:r>
      <w:r w:rsidRPr="31026F42" w:rsidR="1C29793D">
        <w:rPr>
          <w:rFonts w:ascii="Arial" w:hAnsi="Arial" w:eastAsia="Arial" w:cs="Arial"/>
        </w:rPr>
        <w:t xml:space="preserve"> </w:t>
      </w:r>
      <w:r w:rsidRPr="31026F42" w:rsidR="1C29793D">
        <w:rPr>
          <w:rFonts w:ascii="Arial" w:hAnsi="Arial" w:eastAsia="Arial" w:cs="Arial"/>
        </w:rPr>
        <w:t>frequently</w:t>
      </w:r>
      <w:r w:rsidRPr="31026F42" w:rsidR="1C29793D">
        <w:rPr>
          <w:rFonts w:ascii="Arial" w:hAnsi="Arial" w:eastAsia="Arial" w:cs="Arial"/>
        </w:rPr>
        <w:t xml:space="preserve"> falls short, they provide brands with an effective way </w:t>
      </w:r>
      <w:r w:rsidRPr="31026F42" w:rsidR="4AAB116B">
        <w:rPr>
          <w:rFonts w:ascii="Arial" w:hAnsi="Arial" w:eastAsia="Arial" w:cs="Arial"/>
        </w:rPr>
        <w:t xml:space="preserve">of connecting with customers by combining authenticity, creativity, community </w:t>
      </w:r>
      <w:r w:rsidRPr="31026F42" w:rsidR="066D0FE8">
        <w:rPr>
          <w:rFonts w:ascii="Arial" w:hAnsi="Arial" w:eastAsia="Arial" w:cs="Arial"/>
        </w:rPr>
        <w:t>involvement</w:t>
      </w:r>
      <w:r w:rsidRPr="31026F42" w:rsidR="4AAB116B">
        <w:rPr>
          <w:rFonts w:ascii="Arial" w:hAnsi="Arial" w:eastAsia="Arial" w:cs="Arial"/>
        </w:rPr>
        <w:t>, and compelling storytelling</w:t>
      </w:r>
      <w:r w:rsidRPr="31026F42" w:rsidR="0F0BB303">
        <w:rPr>
          <w:rFonts w:ascii="Arial" w:hAnsi="Arial" w:eastAsia="Arial" w:cs="Arial"/>
        </w:rPr>
        <w:t>. They are essential collaborators in the marketing industry because of their capacity to influence behaviours</w:t>
      </w:r>
      <w:r w:rsidRPr="31026F42" w:rsidR="024D0E91">
        <w:rPr>
          <w:rFonts w:ascii="Arial" w:hAnsi="Arial" w:eastAsia="Arial" w:cs="Arial"/>
        </w:rPr>
        <w:t xml:space="preserve">, </w:t>
      </w:r>
      <w:r w:rsidRPr="31026F42" w:rsidR="024D0E91">
        <w:rPr>
          <w:rFonts w:ascii="Arial" w:hAnsi="Arial" w:eastAsia="Arial" w:cs="Arial"/>
        </w:rPr>
        <w:t>establish</w:t>
      </w:r>
      <w:r w:rsidRPr="31026F42" w:rsidR="024D0E91">
        <w:rPr>
          <w:rFonts w:ascii="Arial" w:hAnsi="Arial" w:eastAsia="Arial" w:cs="Arial"/>
        </w:rPr>
        <w:t xml:space="preserve"> trends, and </w:t>
      </w:r>
      <w:r w:rsidRPr="31026F42" w:rsidR="024D0E91">
        <w:rPr>
          <w:rFonts w:ascii="Arial" w:hAnsi="Arial" w:eastAsia="Arial" w:cs="Arial"/>
        </w:rPr>
        <w:t>impact</w:t>
      </w:r>
      <w:r w:rsidRPr="31026F42" w:rsidR="024D0E91">
        <w:rPr>
          <w:rFonts w:ascii="Arial" w:hAnsi="Arial" w:eastAsia="Arial" w:cs="Arial"/>
        </w:rPr>
        <w:t xml:space="preserve"> customers</w:t>
      </w:r>
      <w:r w:rsidRPr="31026F42" w:rsidR="2167C6E5">
        <w:rPr>
          <w:rFonts w:ascii="Arial" w:hAnsi="Arial" w:eastAsia="Arial" w:cs="Arial"/>
        </w:rPr>
        <w:t>’</w:t>
      </w:r>
      <w:r w:rsidRPr="31026F42" w:rsidR="024D0E91">
        <w:rPr>
          <w:rFonts w:ascii="Arial" w:hAnsi="Arial" w:eastAsia="Arial" w:cs="Arial"/>
        </w:rPr>
        <w:t xml:space="preserve"> choices. Influencers undoubtedly play </w:t>
      </w:r>
      <w:r w:rsidRPr="31026F42" w:rsidR="40A037E6">
        <w:rPr>
          <w:rFonts w:ascii="Arial" w:hAnsi="Arial" w:eastAsia="Arial" w:cs="Arial"/>
        </w:rPr>
        <w:t xml:space="preserve">a </w:t>
      </w:r>
      <w:r w:rsidRPr="31026F42" w:rsidR="441437C5">
        <w:rPr>
          <w:rFonts w:ascii="Arial" w:hAnsi="Arial" w:eastAsia="Arial" w:cs="Arial"/>
        </w:rPr>
        <w:t xml:space="preserve">huge role as social media platforms develop and customer expectations continue to </w:t>
      </w:r>
      <w:r w:rsidRPr="31026F42" w:rsidR="43B9954B">
        <w:rPr>
          <w:rFonts w:ascii="Arial" w:hAnsi="Arial" w:eastAsia="Arial" w:cs="Arial"/>
        </w:rPr>
        <w:t>place a premium on reliability and trust, despite the industry’s contin</w:t>
      </w:r>
      <w:r w:rsidRPr="31026F42" w:rsidR="76404C96">
        <w:rPr>
          <w:rFonts w:ascii="Arial" w:hAnsi="Arial" w:eastAsia="Arial" w:cs="Arial"/>
        </w:rPr>
        <w:t xml:space="preserve">uous ethical and legal issues. Influencers stand out as </w:t>
      </w:r>
      <w:r w:rsidRPr="31026F42" w:rsidR="6D814541">
        <w:rPr>
          <w:rFonts w:ascii="Arial" w:hAnsi="Arial" w:eastAsia="Arial" w:cs="Arial"/>
        </w:rPr>
        <w:t>voices</w:t>
      </w:r>
      <w:r w:rsidRPr="31026F42" w:rsidR="76404C96">
        <w:rPr>
          <w:rFonts w:ascii="Arial" w:hAnsi="Arial" w:eastAsia="Arial" w:cs="Arial"/>
        </w:rPr>
        <w:t xml:space="preserve"> that people choose to listen </w:t>
      </w:r>
      <w:r w:rsidRPr="31026F42" w:rsidR="73CBA358">
        <w:rPr>
          <w:rFonts w:ascii="Arial" w:hAnsi="Arial" w:eastAsia="Arial" w:cs="Arial"/>
        </w:rPr>
        <w:t xml:space="preserve">to in a busy digital environment, which </w:t>
      </w:r>
      <w:r w:rsidRPr="31026F42" w:rsidR="1EC992E6">
        <w:rPr>
          <w:rFonts w:ascii="Arial" w:hAnsi="Arial" w:eastAsia="Arial" w:cs="Arial"/>
        </w:rPr>
        <w:t xml:space="preserve">is </w:t>
      </w:r>
      <w:r w:rsidRPr="31026F42" w:rsidR="2F342E58">
        <w:rPr>
          <w:rFonts w:ascii="Arial" w:hAnsi="Arial" w:eastAsia="Arial" w:cs="Arial"/>
        </w:rPr>
        <w:t>precisely</w:t>
      </w:r>
      <w:r w:rsidRPr="31026F42" w:rsidR="73CBA358">
        <w:rPr>
          <w:rFonts w:ascii="Arial" w:hAnsi="Arial" w:eastAsia="Arial" w:cs="Arial"/>
        </w:rPr>
        <w:t xml:space="preserve"> why they have such a significant impact on contemporary marketing</w:t>
      </w:r>
      <w:r w:rsidRPr="31026F42" w:rsidR="520BEAB1">
        <w:rPr>
          <w:rFonts w:ascii="Arial" w:hAnsi="Arial" w:eastAsia="Arial" w:cs="Arial"/>
        </w:rPr>
        <w:t xml:space="preserve">. </w:t>
      </w:r>
      <w:r w:rsidRPr="31026F42" w:rsidR="1C29793D">
        <w:rPr>
          <w:rFonts w:ascii="Arial" w:hAnsi="Arial" w:eastAsia="Arial" w:cs="Arial"/>
        </w:rPr>
        <w:t xml:space="preserve"> </w:t>
      </w:r>
    </w:p>
    <w:p w:rsidR="152E5C59" w:rsidP="152E5C59" w:rsidRDefault="152E5C59" w14:paraId="303C31A0" w14:textId="7C743C21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6EA8F065" w14:textId="3A2B3A48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6A9B38C3" w14:textId="41EE5852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7C95738F" w14:textId="2F833C78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56963D54" w14:textId="662586FD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5659D2C8" w14:textId="5B2E2864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25AB5081" w14:textId="21BD101A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1872891B" w14:textId="6BD8FE1E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3F577241" w14:textId="3F315031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16C13F2E" w14:textId="568DF192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20D83801" w14:textId="197A4383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3A8F4A5C" w14:textId="593C0A14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32AE43BF" w14:textId="24EC7520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2DD7E036" w14:textId="08CAEA56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07A9A136" w14:textId="1F494A34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40EB725C" w14:textId="64557CE4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601F9018" w14:textId="3A1E41A0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7EF974F4" w14:textId="7C692D48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651E3F39" w14:textId="79131667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04D12408" w14:textId="5ED09E9C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101A7879" w14:textId="35EADC2C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323354CB" w14:textId="7F8C0D2D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29419B27" w14:paraId="569A8622" w14:textId="107B0BB8">
      <w:pPr>
        <w:jc w:val="both"/>
        <w:rPr>
          <w:rFonts w:ascii="Arial" w:hAnsi="Arial" w:eastAsia="Arial" w:cs="Arial"/>
          <w:b/>
          <w:bCs/>
        </w:rPr>
      </w:pPr>
      <w:r w:rsidRPr="5D75279B">
        <w:rPr>
          <w:rFonts w:ascii="Arial" w:hAnsi="Arial" w:eastAsia="Arial" w:cs="Arial"/>
          <w:b/>
          <w:bCs/>
        </w:rPr>
        <w:t xml:space="preserve">Presentation </w:t>
      </w:r>
    </w:p>
    <w:p w:rsidR="51A5DB0C" w:rsidP="5D75279B" w:rsidRDefault="3448DDAC" w14:paraId="207CBE91" w14:textId="0D3B7FB0">
      <w:pPr>
        <w:jc w:val="both"/>
      </w:pPr>
      <w:r>
        <w:rPr>
          <w:noProof/>
        </w:rPr>
        <w:drawing>
          <wp:inline distT="0" distB="0" distL="0" distR="0" wp14:anchorId="77FDFBE2" wp14:editId="1001505A">
            <wp:extent cx="5724525" cy="3286125"/>
            <wp:effectExtent l="0" t="0" r="0" b="0"/>
            <wp:docPr id="8516008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600862" name="Picture 85160086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2748B6" wp14:editId="0C8D3616">
            <wp:extent cx="5724525" cy="3219450"/>
            <wp:effectExtent l="0" t="0" r="0" b="0"/>
            <wp:docPr id="8910513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051394" name="Picture 89105139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C3E702" wp14:editId="416780B5">
            <wp:extent cx="5724525" cy="3286125"/>
            <wp:effectExtent l="0" t="0" r="0" b="0"/>
            <wp:docPr id="8163008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300835" name="Picture 81630083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B11011" wp14:editId="47237D07">
            <wp:extent cx="5724525" cy="3267075"/>
            <wp:effectExtent l="0" t="0" r="0" b="0"/>
            <wp:docPr id="1572884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88405" name="Picture 15728840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36B0A9" wp14:editId="72F421FA">
            <wp:extent cx="5724525" cy="3248025"/>
            <wp:effectExtent l="0" t="0" r="0" b="0"/>
            <wp:docPr id="14895207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520705" name="Picture 148952070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3BAC5E" wp14:editId="2157D795">
            <wp:extent cx="5724525" cy="3181350"/>
            <wp:effectExtent l="0" t="0" r="0" b="0"/>
            <wp:docPr id="12109495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949548" name="Picture 121094954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EF37BA" wp14:editId="517D0E32">
            <wp:extent cx="5724525" cy="3286125"/>
            <wp:effectExtent l="0" t="0" r="0" b="0"/>
            <wp:docPr id="18281066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106647" name="Picture 182810664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894221" wp14:editId="43341E00">
            <wp:extent cx="5724525" cy="3238500"/>
            <wp:effectExtent l="0" t="0" r="0" b="0"/>
            <wp:docPr id="452170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17032" name="Picture 4521703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A5DB0C" w:rsidP="5D75279B" w:rsidRDefault="51A5DB0C" w14:paraId="74A5D9F0" w14:textId="4606662B">
      <w:pPr>
        <w:jc w:val="both"/>
        <w:rPr>
          <w:rFonts w:ascii="Arial" w:hAnsi="Arial" w:eastAsia="Arial" w:cs="Arial"/>
          <w:b/>
          <w:bCs/>
        </w:rPr>
      </w:pPr>
    </w:p>
    <w:p w:rsidR="51A5DB0C" w:rsidP="5D75279B" w:rsidRDefault="51A5DB0C" w14:paraId="7E0483CC" w14:textId="0944BE5B">
      <w:pPr>
        <w:jc w:val="both"/>
        <w:rPr>
          <w:rFonts w:ascii="Arial" w:hAnsi="Arial" w:eastAsia="Arial" w:cs="Arial"/>
          <w:b/>
          <w:bCs/>
        </w:rPr>
      </w:pPr>
    </w:p>
    <w:p w:rsidR="51A5DB0C" w:rsidP="5D75279B" w:rsidRDefault="51A5DB0C" w14:paraId="4D503E76" w14:textId="19EC0E84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02B61478" w14:textId="13DE0A20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34B83D0F" w14:textId="13A19227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4357ED88" w14:textId="2F05F5E7">
      <w:pPr>
        <w:jc w:val="both"/>
        <w:rPr>
          <w:rFonts w:ascii="Arial" w:hAnsi="Arial" w:eastAsia="Arial" w:cs="Arial"/>
          <w:b/>
          <w:bCs/>
        </w:rPr>
      </w:pPr>
    </w:p>
    <w:p w:rsidR="152E5C59" w:rsidP="152E5C59" w:rsidRDefault="152E5C59" w14:paraId="23391FB8" w14:textId="7F5E0EEE">
      <w:pPr>
        <w:jc w:val="both"/>
        <w:rPr>
          <w:rFonts w:ascii="Arial" w:hAnsi="Arial" w:eastAsia="Arial" w:cs="Arial"/>
          <w:b/>
          <w:bCs/>
        </w:rPr>
      </w:pPr>
    </w:p>
    <w:p w:rsidR="51A5DB0C" w:rsidP="0437E8F6" w:rsidRDefault="4D4EB028" w14:paraId="091A6812" w14:textId="5F65F4C7">
      <w:pPr>
        <w:jc w:val="both"/>
        <w:rPr>
          <w:rFonts w:ascii="Arial" w:hAnsi="Arial" w:eastAsia="Arial" w:cs="Arial"/>
          <w:b/>
          <w:bCs/>
        </w:rPr>
      </w:pPr>
      <w:r w:rsidRPr="0437E8F6">
        <w:rPr>
          <w:rFonts w:ascii="Arial" w:hAnsi="Arial" w:eastAsia="Arial" w:cs="Arial"/>
          <w:b/>
          <w:bCs/>
        </w:rPr>
        <w:t xml:space="preserve">References </w:t>
      </w:r>
    </w:p>
    <w:p w:rsidR="51A5DB0C" w:rsidP="5833F7C7" w:rsidRDefault="51A5DB0C" w14:paraId="5684E9BD" w14:textId="75587F84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Catch Mark (2024) </w:t>
      </w:r>
      <w:r w:rsidRPr="0437E8F6" w:rsidR="14440722">
        <w:rPr>
          <w:rFonts w:ascii="Arial" w:hAnsi="Arial" w:eastAsia="Arial" w:cs="Arial"/>
        </w:rPr>
        <w:t>T</w:t>
      </w:r>
      <w:r w:rsidRPr="0437E8F6">
        <w:rPr>
          <w:rFonts w:ascii="Arial" w:hAnsi="Arial" w:eastAsia="Arial" w:cs="Arial"/>
        </w:rPr>
        <w:t>he role of influencers in modern marketing. Available at:</w:t>
      </w:r>
      <w:hyperlink r:id="rId14">
        <w:r w:rsidRPr="0437E8F6">
          <w:rPr>
            <w:rStyle w:val="Hyperlink"/>
            <w:rFonts w:ascii="Arial" w:hAnsi="Arial" w:eastAsia="Arial" w:cs="Arial"/>
          </w:rPr>
          <w:t>The Role of Influencers in Modern Marketing</w:t>
        </w:r>
      </w:hyperlink>
      <w:r w:rsidRPr="0437E8F6">
        <w:rPr>
          <w:rFonts w:ascii="Arial" w:hAnsi="Arial" w:eastAsia="Arial" w:cs="Arial"/>
        </w:rPr>
        <w:t xml:space="preserve"> (Accessed</w:t>
      </w:r>
      <w:r w:rsidRPr="0437E8F6" w:rsidR="7140DEAA">
        <w:rPr>
          <w:rFonts w:ascii="Arial" w:hAnsi="Arial" w:eastAsia="Arial" w:cs="Arial"/>
        </w:rPr>
        <w:t xml:space="preserve"> 20 November 2025</w:t>
      </w:r>
      <w:r w:rsidRPr="0437E8F6">
        <w:rPr>
          <w:rFonts w:ascii="Arial" w:hAnsi="Arial" w:eastAsia="Arial" w:cs="Arial"/>
        </w:rPr>
        <w:t>)</w:t>
      </w:r>
      <w:r w:rsidRPr="0437E8F6" w:rsidR="53920887">
        <w:rPr>
          <w:rFonts w:ascii="Arial" w:hAnsi="Arial" w:eastAsia="Arial" w:cs="Arial"/>
        </w:rPr>
        <w:t>.</w:t>
      </w:r>
    </w:p>
    <w:p w:rsidR="0218D2F5" w:rsidP="5833F7C7" w:rsidRDefault="0218D2F5" w14:paraId="0D643BA2" w14:textId="6686A3C8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Pauly’s Playhouse (2025) </w:t>
      </w:r>
      <w:r w:rsidRPr="0437E8F6" w:rsidR="7743D942">
        <w:rPr>
          <w:rFonts w:ascii="Arial" w:hAnsi="Arial" w:eastAsia="Arial" w:cs="Arial"/>
        </w:rPr>
        <w:t>T</w:t>
      </w:r>
      <w:r w:rsidRPr="0437E8F6">
        <w:rPr>
          <w:rFonts w:ascii="Arial" w:hAnsi="Arial" w:eastAsia="Arial" w:cs="Arial"/>
        </w:rPr>
        <w:t>he role of influencers in modern marketing magic. Available at:</w:t>
      </w:r>
      <w:hyperlink r:id="rId15">
        <w:r w:rsidRPr="0437E8F6">
          <w:rPr>
            <w:rStyle w:val="Hyperlink"/>
            <w:rFonts w:ascii="Arial" w:hAnsi="Arial" w:eastAsia="Arial" w:cs="Arial"/>
          </w:rPr>
          <w:t>The Role of Influencers in Modern Marketing Magic - Pauly's Playhouse</w:t>
        </w:r>
      </w:hyperlink>
      <w:r w:rsidRPr="0437E8F6">
        <w:rPr>
          <w:rFonts w:ascii="Arial" w:hAnsi="Arial" w:eastAsia="Arial" w:cs="Arial"/>
        </w:rPr>
        <w:t xml:space="preserve"> (</w:t>
      </w:r>
      <w:r w:rsidRPr="0437E8F6" w:rsidR="3AD8B2AE">
        <w:rPr>
          <w:rFonts w:ascii="Arial" w:hAnsi="Arial" w:eastAsia="Arial" w:cs="Arial"/>
        </w:rPr>
        <w:t>Accessed 20 November 2025</w:t>
      </w:r>
      <w:r w:rsidRPr="0437E8F6">
        <w:rPr>
          <w:rFonts w:ascii="Arial" w:hAnsi="Arial" w:eastAsia="Arial" w:cs="Arial"/>
        </w:rPr>
        <w:t>)</w:t>
      </w:r>
      <w:r w:rsidRPr="0437E8F6" w:rsidR="050559D7">
        <w:rPr>
          <w:rFonts w:ascii="Arial" w:hAnsi="Arial" w:eastAsia="Arial" w:cs="Arial"/>
        </w:rPr>
        <w:t>.</w:t>
      </w:r>
    </w:p>
    <w:p w:rsidR="00E403B8" w:rsidP="5833F7C7" w:rsidRDefault="06A74D78" w14:paraId="1A282D84" w14:textId="752206CC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>Forbes Council (2025) The role of influencers in innovative brand stra</w:t>
      </w:r>
      <w:r w:rsidRPr="0437E8F6" w:rsidR="05DF8EC6">
        <w:rPr>
          <w:rFonts w:ascii="Arial" w:hAnsi="Arial" w:eastAsia="Arial" w:cs="Arial"/>
        </w:rPr>
        <w:t>tegies. Available at:</w:t>
      </w:r>
      <w:hyperlink r:id="rId16">
        <w:r w:rsidRPr="0437E8F6" w:rsidR="00E403B8">
          <w:rPr>
            <w:rStyle w:val="Hyperlink"/>
            <w:rFonts w:ascii="Arial" w:hAnsi="Arial" w:eastAsia="Arial" w:cs="Arial"/>
          </w:rPr>
          <w:t>https://councils.forbes.com/blog/the-role-of-influencers-in-innovative-brand-strategies?hs_amp=true</w:t>
        </w:r>
      </w:hyperlink>
      <w:r w:rsidRPr="0437E8F6" w:rsidR="520821EB">
        <w:rPr>
          <w:rFonts w:ascii="Arial" w:hAnsi="Arial" w:eastAsia="Arial" w:cs="Arial"/>
        </w:rPr>
        <w:t xml:space="preserve"> (Accessed 21 November 2025).</w:t>
      </w:r>
    </w:p>
    <w:p w:rsidR="61DDC4DC" w:rsidP="0437E8F6" w:rsidRDefault="61DDC4DC" w14:paraId="60C93913" w14:textId="03247017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Research Gate (2023) </w:t>
      </w:r>
      <w:r w:rsidRPr="0437E8F6" w:rsidR="16D798D8">
        <w:rPr>
          <w:rFonts w:ascii="Arial" w:hAnsi="Arial" w:eastAsia="Arial" w:cs="Arial"/>
        </w:rPr>
        <w:t>T</w:t>
      </w:r>
      <w:r w:rsidRPr="0437E8F6">
        <w:rPr>
          <w:rFonts w:ascii="Arial" w:hAnsi="Arial" w:eastAsia="Arial" w:cs="Arial"/>
        </w:rPr>
        <w:t>he role of influencer ma</w:t>
      </w:r>
      <w:r w:rsidRPr="0437E8F6" w:rsidR="1394068F">
        <w:rPr>
          <w:rFonts w:ascii="Arial" w:hAnsi="Arial" w:eastAsia="Arial" w:cs="Arial"/>
        </w:rPr>
        <w:t xml:space="preserve">rketing in building authentic brand relationships online. </w:t>
      </w:r>
      <w:r w:rsidRPr="0437E8F6">
        <w:rPr>
          <w:rFonts w:ascii="Arial" w:hAnsi="Arial" w:eastAsia="Arial" w:cs="Arial"/>
        </w:rPr>
        <w:t xml:space="preserve"> Available at:</w:t>
      </w:r>
      <w:hyperlink r:id="rId17">
        <w:r w:rsidRPr="0437E8F6">
          <w:rPr>
            <w:rStyle w:val="Hyperlink"/>
            <w:rFonts w:ascii="Arial" w:hAnsi="Arial" w:eastAsia="Arial" w:cs="Arial"/>
          </w:rPr>
          <w:t>(PDF) The Role of Influencer Marketing in Building Authentic Brand Relationships Online</w:t>
        </w:r>
      </w:hyperlink>
      <w:r w:rsidRPr="0437E8F6">
        <w:rPr>
          <w:rFonts w:ascii="Arial" w:hAnsi="Arial" w:eastAsia="Arial" w:cs="Arial"/>
        </w:rPr>
        <w:t xml:space="preserve"> (Accessed 21 November).</w:t>
      </w:r>
    </w:p>
    <w:p w:rsidR="00E403B8" w:rsidP="0437E8F6" w:rsidRDefault="74EEC467" w14:paraId="62DC80B5" w14:textId="164A34C0">
      <w:pPr>
        <w:jc w:val="both"/>
        <w:rPr>
          <w:rFonts w:ascii="Arial" w:hAnsi="Arial" w:eastAsia="Arial" w:cs="Arial"/>
        </w:rPr>
      </w:pPr>
      <w:proofErr w:type="spellStart"/>
      <w:r w:rsidRPr="0437E8F6">
        <w:rPr>
          <w:rFonts w:ascii="Arial" w:hAnsi="Arial" w:eastAsia="Arial" w:cs="Arial"/>
        </w:rPr>
        <w:t>I</w:t>
      </w:r>
      <w:r w:rsidRPr="0437E8F6" w:rsidR="1845AF17">
        <w:rPr>
          <w:rFonts w:ascii="Arial" w:hAnsi="Arial" w:eastAsia="Arial" w:cs="Arial"/>
        </w:rPr>
        <w:t>nfluencity</w:t>
      </w:r>
      <w:proofErr w:type="spellEnd"/>
      <w:r w:rsidRPr="0437E8F6" w:rsidR="1845AF17">
        <w:rPr>
          <w:rFonts w:ascii="Arial" w:hAnsi="Arial" w:eastAsia="Arial" w:cs="Arial"/>
        </w:rPr>
        <w:t xml:space="preserve"> (2025) </w:t>
      </w:r>
      <w:r w:rsidRPr="0437E8F6" w:rsidR="58B56819">
        <w:rPr>
          <w:rFonts w:ascii="Arial" w:hAnsi="Arial" w:eastAsia="Arial" w:cs="Arial"/>
        </w:rPr>
        <w:t>S</w:t>
      </w:r>
      <w:r w:rsidRPr="0437E8F6" w:rsidR="1845AF17">
        <w:rPr>
          <w:rFonts w:ascii="Arial" w:hAnsi="Arial" w:eastAsia="Arial" w:cs="Arial"/>
        </w:rPr>
        <w:t xml:space="preserve">torytelling in marketing: how influencers can build a brand narrative that sells. </w:t>
      </w:r>
      <w:r w:rsidRPr="0437E8F6" w:rsidR="06A42AD1">
        <w:rPr>
          <w:rFonts w:ascii="Arial" w:hAnsi="Arial" w:eastAsia="Arial" w:cs="Arial"/>
        </w:rPr>
        <w:t xml:space="preserve">Available at: </w:t>
      </w:r>
      <w:hyperlink r:id="rId18">
        <w:r w:rsidRPr="0437E8F6" w:rsidR="6BA773A5">
          <w:rPr>
            <w:rStyle w:val="Hyperlink"/>
            <w:rFonts w:ascii="Arial" w:hAnsi="Arial" w:eastAsia="Arial" w:cs="Arial"/>
          </w:rPr>
          <w:t>Storytelling in Marketing: How Influencers Can Build a Brand Narrative That Sells</w:t>
        </w:r>
      </w:hyperlink>
      <w:r w:rsidRPr="0437E8F6" w:rsidR="1845AF17">
        <w:rPr>
          <w:rFonts w:ascii="Arial" w:hAnsi="Arial" w:eastAsia="Arial" w:cs="Arial"/>
        </w:rPr>
        <w:t xml:space="preserve"> </w:t>
      </w:r>
      <w:r w:rsidRPr="0437E8F6" w:rsidR="274205F9">
        <w:rPr>
          <w:rFonts w:ascii="Arial" w:hAnsi="Arial" w:eastAsia="Arial" w:cs="Arial"/>
        </w:rPr>
        <w:t xml:space="preserve"> (A</w:t>
      </w:r>
      <w:r w:rsidRPr="0437E8F6" w:rsidR="615C41BD">
        <w:rPr>
          <w:rFonts w:ascii="Arial" w:hAnsi="Arial" w:eastAsia="Arial" w:cs="Arial"/>
        </w:rPr>
        <w:t>ccessed</w:t>
      </w:r>
      <w:r w:rsidRPr="0437E8F6" w:rsidR="18D33E1E">
        <w:rPr>
          <w:rFonts w:ascii="Arial" w:hAnsi="Arial" w:eastAsia="Arial" w:cs="Arial"/>
        </w:rPr>
        <w:t xml:space="preserve"> 21 November 2025</w:t>
      </w:r>
      <w:r w:rsidRPr="0437E8F6" w:rsidR="274205F9">
        <w:rPr>
          <w:rFonts w:ascii="Arial" w:hAnsi="Arial" w:eastAsia="Arial" w:cs="Arial"/>
        </w:rPr>
        <w:t>)</w:t>
      </w:r>
      <w:r w:rsidRPr="0437E8F6" w:rsidR="2B57C99F">
        <w:rPr>
          <w:rFonts w:ascii="Arial" w:hAnsi="Arial" w:eastAsia="Arial" w:cs="Arial"/>
        </w:rPr>
        <w:t>.</w:t>
      </w:r>
      <w:r w:rsidRPr="0437E8F6" w:rsidR="1845AF17">
        <w:rPr>
          <w:rFonts w:ascii="Arial" w:hAnsi="Arial" w:eastAsia="Arial" w:cs="Arial"/>
        </w:rPr>
        <w:t xml:space="preserve"> </w:t>
      </w:r>
    </w:p>
    <w:p w:rsidR="11A3E57B" w:rsidP="0437E8F6" w:rsidRDefault="11A3E57B" w14:paraId="1FECC6E0" w14:textId="264C3C1F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IZEA (2024) </w:t>
      </w:r>
      <w:r w:rsidRPr="0437E8F6" w:rsidR="65EBEADC">
        <w:rPr>
          <w:rFonts w:ascii="Arial" w:hAnsi="Arial" w:eastAsia="Arial" w:cs="Arial"/>
        </w:rPr>
        <w:t>I</w:t>
      </w:r>
      <w:r w:rsidRPr="0437E8F6">
        <w:rPr>
          <w:rFonts w:ascii="Arial" w:hAnsi="Arial" w:eastAsia="Arial" w:cs="Arial"/>
        </w:rPr>
        <w:t>mpact and influence</w:t>
      </w:r>
      <w:r w:rsidRPr="0437E8F6" w:rsidR="54D64FDF">
        <w:rPr>
          <w:rFonts w:ascii="Arial" w:hAnsi="Arial" w:eastAsia="Arial" w:cs="Arial"/>
        </w:rPr>
        <w:t xml:space="preserve">: the effects of influencer culture on society. </w:t>
      </w:r>
      <w:r w:rsidRPr="0437E8F6">
        <w:rPr>
          <w:rFonts w:ascii="Arial" w:hAnsi="Arial" w:eastAsia="Arial" w:cs="Arial"/>
        </w:rPr>
        <w:t xml:space="preserve"> Available at:</w:t>
      </w:r>
      <w:hyperlink r:id="rId19">
        <w:r w:rsidRPr="0437E8F6">
          <w:rPr>
            <w:rStyle w:val="Hyperlink"/>
            <w:rFonts w:ascii="Arial" w:hAnsi="Arial" w:eastAsia="Arial" w:cs="Arial"/>
          </w:rPr>
          <w:t>Impact and Influence: The Effects of Influencer Culture on Society - IZEA Worldwide, Inc</w:t>
        </w:r>
      </w:hyperlink>
      <w:r w:rsidRPr="0437E8F6" w:rsidR="18C8288E">
        <w:rPr>
          <w:rFonts w:ascii="Arial" w:hAnsi="Arial" w:eastAsia="Arial" w:cs="Arial"/>
        </w:rPr>
        <w:t xml:space="preserve"> (Accessed 21 November 2025).</w:t>
      </w:r>
    </w:p>
    <w:p w:rsidR="3E27DC8A" w:rsidP="0437E8F6" w:rsidRDefault="3E27DC8A" w14:paraId="4154F105" w14:textId="06A88010">
      <w:pPr>
        <w:jc w:val="both"/>
        <w:rPr>
          <w:rFonts w:ascii="Arial" w:hAnsi="Arial" w:eastAsia="Arial" w:cs="Arial"/>
        </w:rPr>
      </w:pPr>
      <w:proofErr w:type="spellStart"/>
      <w:r w:rsidRPr="0437E8F6">
        <w:rPr>
          <w:rFonts w:ascii="Arial" w:hAnsi="Arial" w:eastAsia="Arial" w:cs="Arial"/>
        </w:rPr>
        <w:t>Mastroke</w:t>
      </w:r>
      <w:proofErr w:type="spellEnd"/>
      <w:r w:rsidRPr="0437E8F6">
        <w:rPr>
          <w:rFonts w:ascii="Arial" w:hAnsi="Arial" w:eastAsia="Arial" w:cs="Arial"/>
        </w:rPr>
        <w:t xml:space="preserve"> (2024)</w:t>
      </w:r>
      <w:r w:rsidRPr="0437E8F6" w:rsidR="4790A663">
        <w:rPr>
          <w:rFonts w:ascii="Arial" w:hAnsi="Arial" w:eastAsia="Arial" w:cs="Arial"/>
        </w:rPr>
        <w:t xml:space="preserve"> influencer marketing: shaping consumer choices in the digital age. A</w:t>
      </w:r>
      <w:r w:rsidRPr="0437E8F6" w:rsidR="28138D81">
        <w:rPr>
          <w:rFonts w:ascii="Arial" w:hAnsi="Arial" w:eastAsia="Arial" w:cs="Arial"/>
        </w:rPr>
        <w:t>vailable at:</w:t>
      </w:r>
      <w:r w:rsidRPr="0437E8F6">
        <w:rPr>
          <w:rFonts w:ascii="Arial" w:hAnsi="Arial" w:eastAsia="Arial" w:cs="Arial"/>
        </w:rPr>
        <w:t xml:space="preserve"> </w:t>
      </w:r>
      <w:hyperlink r:id="rId20">
        <w:r w:rsidRPr="0437E8F6">
          <w:rPr>
            <w:rStyle w:val="Hyperlink"/>
            <w:rFonts w:ascii="Arial" w:hAnsi="Arial" w:eastAsia="Arial" w:cs="Arial"/>
          </w:rPr>
          <w:t>Influencer Marketing: Shaping Consumer Choices in the Digital Age</w:t>
        </w:r>
      </w:hyperlink>
      <w:r w:rsidRPr="0437E8F6">
        <w:rPr>
          <w:rFonts w:ascii="Arial" w:hAnsi="Arial" w:eastAsia="Arial" w:cs="Arial"/>
        </w:rPr>
        <w:t xml:space="preserve"> </w:t>
      </w:r>
      <w:r w:rsidRPr="0437E8F6" w:rsidR="50FD7D6D">
        <w:rPr>
          <w:rFonts w:ascii="Arial" w:hAnsi="Arial" w:eastAsia="Arial" w:cs="Arial"/>
        </w:rPr>
        <w:t xml:space="preserve"> (Accessed 22 November 2025).</w:t>
      </w:r>
    </w:p>
    <w:p w:rsidR="5FF69E22" w:rsidP="0437E8F6" w:rsidRDefault="5FF69E22" w14:paraId="41D80D32" w14:textId="673A9708">
      <w:pPr>
        <w:jc w:val="both"/>
        <w:rPr>
          <w:rFonts w:ascii="Arial" w:hAnsi="Arial" w:eastAsia="Arial" w:cs="Arial"/>
        </w:rPr>
      </w:pPr>
      <w:r w:rsidRPr="0437E8F6">
        <w:rPr>
          <w:rFonts w:ascii="Arial" w:hAnsi="Arial" w:eastAsia="Arial" w:cs="Arial"/>
        </w:rPr>
        <w:t xml:space="preserve">Journalism (2023) Challenges and ethical </w:t>
      </w:r>
      <w:r w:rsidRPr="0437E8F6" w:rsidR="492E22A7">
        <w:rPr>
          <w:rFonts w:ascii="Arial" w:hAnsi="Arial" w:eastAsia="Arial" w:cs="Arial"/>
        </w:rPr>
        <w:t>considerations</w:t>
      </w:r>
      <w:r w:rsidRPr="0437E8F6">
        <w:rPr>
          <w:rFonts w:ascii="Arial" w:hAnsi="Arial" w:eastAsia="Arial" w:cs="Arial"/>
        </w:rPr>
        <w:t xml:space="preserve"> in influencer marketing. Available</w:t>
      </w:r>
      <w:r w:rsidRPr="0437E8F6" w:rsidR="1B7EEA4E">
        <w:rPr>
          <w:rFonts w:ascii="Arial" w:hAnsi="Arial" w:eastAsia="Arial" w:cs="Arial"/>
        </w:rPr>
        <w:t xml:space="preserve"> at:</w:t>
      </w:r>
      <w:r w:rsidRPr="0437E8F6">
        <w:rPr>
          <w:rFonts w:ascii="Arial" w:hAnsi="Arial" w:eastAsia="Arial" w:cs="Arial"/>
        </w:rPr>
        <w:t xml:space="preserve"> </w:t>
      </w:r>
      <w:hyperlink r:id="rId21">
        <w:r w:rsidRPr="0437E8F6">
          <w:rPr>
            <w:rStyle w:val="Hyperlink"/>
            <w:rFonts w:ascii="Arial" w:hAnsi="Arial" w:eastAsia="Arial" w:cs="Arial"/>
          </w:rPr>
          <w:t>Challenges and Ethical Considerations in Influencer Marketing • Journalism University</w:t>
        </w:r>
      </w:hyperlink>
      <w:r w:rsidRPr="0437E8F6">
        <w:rPr>
          <w:rFonts w:ascii="Arial" w:hAnsi="Arial" w:eastAsia="Arial" w:cs="Arial"/>
        </w:rPr>
        <w:t xml:space="preserve"> </w:t>
      </w:r>
      <w:r w:rsidRPr="0437E8F6" w:rsidR="1B0315BA">
        <w:rPr>
          <w:rFonts w:ascii="Arial" w:hAnsi="Arial" w:eastAsia="Arial" w:cs="Arial"/>
        </w:rPr>
        <w:t xml:space="preserve"> (Accessed 22 November 2025).</w:t>
      </w:r>
    </w:p>
    <w:p w:rsidR="5833F7C7" w:rsidP="5833F7C7" w:rsidRDefault="5833F7C7" w14:paraId="2BAB03C3" w14:textId="7A2131C2">
      <w:pPr>
        <w:jc w:val="both"/>
        <w:rPr>
          <w:rFonts w:ascii="Arial" w:hAnsi="Arial" w:eastAsia="Arial" w:cs="Arial"/>
        </w:rPr>
      </w:pPr>
    </w:p>
    <w:p w:rsidR="5833F7C7" w:rsidP="5833F7C7" w:rsidRDefault="5833F7C7" w14:paraId="1731FA27" w14:textId="4E408F22">
      <w:pPr>
        <w:jc w:val="both"/>
        <w:rPr>
          <w:rFonts w:ascii="Arial" w:hAnsi="Arial" w:eastAsia="Arial" w:cs="Arial"/>
        </w:rPr>
      </w:pPr>
    </w:p>
    <w:p w:rsidR="5833F7C7" w:rsidP="5833F7C7" w:rsidRDefault="5833F7C7" w14:paraId="3A90F1DE" w14:textId="1AF36DD1">
      <w:pPr>
        <w:jc w:val="both"/>
        <w:rPr>
          <w:rFonts w:ascii="Arial" w:hAnsi="Arial" w:eastAsia="Arial" w:cs="Arial"/>
        </w:rPr>
      </w:pPr>
    </w:p>
    <w:p w:rsidR="5833F7C7" w:rsidP="5833F7C7" w:rsidRDefault="5833F7C7" w14:paraId="59E4C3D3" w14:textId="3B90C888">
      <w:pPr>
        <w:jc w:val="both"/>
        <w:rPr>
          <w:rFonts w:ascii="Arial" w:hAnsi="Arial" w:eastAsia="Arial" w:cs="Arial"/>
        </w:rPr>
      </w:pPr>
    </w:p>
    <w:p w:rsidR="5833F7C7" w:rsidP="5833F7C7" w:rsidRDefault="5833F7C7" w14:paraId="45905D72" w14:textId="79088F89">
      <w:pPr>
        <w:jc w:val="both"/>
        <w:rPr>
          <w:rFonts w:ascii="Arial" w:hAnsi="Arial" w:eastAsia="Arial" w:cs="Arial"/>
        </w:rPr>
      </w:pPr>
    </w:p>
    <w:p w:rsidR="5833F7C7" w:rsidP="5833F7C7" w:rsidRDefault="5833F7C7" w14:paraId="2EF52D0B" w14:textId="25EBDFA6">
      <w:pPr>
        <w:jc w:val="both"/>
        <w:rPr>
          <w:rFonts w:ascii="Arial" w:hAnsi="Arial" w:eastAsia="Arial" w:cs="Arial"/>
        </w:rPr>
      </w:pPr>
    </w:p>
    <w:p w:rsidR="5833F7C7" w:rsidP="5833F7C7" w:rsidRDefault="5833F7C7" w14:paraId="2B2CBEEA" w14:textId="4A929F66">
      <w:pPr>
        <w:jc w:val="both"/>
        <w:rPr>
          <w:rFonts w:ascii="Arial" w:hAnsi="Arial" w:eastAsia="Arial" w:cs="Arial"/>
        </w:rPr>
      </w:pPr>
    </w:p>
    <w:sectPr w:rsidR="5833F7C7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rJshNczV0OWaB" int2:id="9YlwdKxF">
      <int2:state int2:value="Rejected" int2:type="spell"/>
    </int2:textHash>
    <int2:textHash int2:hashCode="um5uFJQJPfqDC7" int2:id="WSH6o4R0">
      <int2:state int2:value="Rejected" int2:type="spell"/>
    </int2:textHash>
    <int2:bookmark int2:bookmarkName="_Int_52xwKgAe" int2:invalidationBookmarkName="" int2:hashCode="0lXQ0GySJQ8tJA" int2:id="OPsrxVRY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2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6445ED"/>
    <w:rsid w:val="00044252"/>
    <w:rsid w:val="00070723"/>
    <w:rsid w:val="0008210E"/>
    <w:rsid w:val="000C2B75"/>
    <w:rsid w:val="001241F8"/>
    <w:rsid w:val="00186B70"/>
    <w:rsid w:val="00207709"/>
    <w:rsid w:val="0026433C"/>
    <w:rsid w:val="002C3EC7"/>
    <w:rsid w:val="002F06EB"/>
    <w:rsid w:val="002F2557"/>
    <w:rsid w:val="003954A6"/>
    <w:rsid w:val="003B3C92"/>
    <w:rsid w:val="00464C3D"/>
    <w:rsid w:val="00470B15"/>
    <w:rsid w:val="004C1CC6"/>
    <w:rsid w:val="0058184A"/>
    <w:rsid w:val="005C61B0"/>
    <w:rsid w:val="005F21EA"/>
    <w:rsid w:val="0062239C"/>
    <w:rsid w:val="00633064"/>
    <w:rsid w:val="00634508"/>
    <w:rsid w:val="006BD4B0"/>
    <w:rsid w:val="006E24E6"/>
    <w:rsid w:val="007EC7F5"/>
    <w:rsid w:val="0083362F"/>
    <w:rsid w:val="00876E4F"/>
    <w:rsid w:val="00885FCD"/>
    <w:rsid w:val="008953CA"/>
    <w:rsid w:val="008A0A18"/>
    <w:rsid w:val="008C04A6"/>
    <w:rsid w:val="00991F9A"/>
    <w:rsid w:val="009A1256"/>
    <w:rsid w:val="009A2780"/>
    <w:rsid w:val="009E4B77"/>
    <w:rsid w:val="009F5A0D"/>
    <w:rsid w:val="00A0045D"/>
    <w:rsid w:val="00A74C9B"/>
    <w:rsid w:val="00A85B6F"/>
    <w:rsid w:val="00AC4BEE"/>
    <w:rsid w:val="00AF2FA1"/>
    <w:rsid w:val="00B00C68"/>
    <w:rsid w:val="00B2770F"/>
    <w:rsid w:val="00B548BB"/>
    <w:rsid w:val="00BE447F"/>
    <w:rsid w:val="00C017B7"/>
    <w:rsid w:val="00C22019"/>
    <w:rsid w:val="00C76744"/>
    <w:rsid w:val="00CF15EC"/>
    <w:rsid w:val="00D71399"/>
    <w:rsid w:val="00D859F0"/>
    <w:rsid w:val="00E403B8"/>
    <w:rsid w:val="00E46958"/>
    <w:rsid w:val="00E7573B"/>
    <w:rsid w:val="00EF6F37"/>
    <w:rsid w:val="00F45B35"/>
    <w:rsid w:val="00FB2C72"/>
    <w:rsid w:val="00FB38BD"/>
    <w:rsid w:val="00FBCC87"/>
    <w:rsid w:val="0197E103"/>
    <w:rsid w:val="01B30FF9"/>
    <w:rsid w:val="01DA4CEC"/>
    <w:rsid w:val="020E0676"/>
    <w:rsid w:val="0218D2F5"/>
    <w:rsid w:val="024D0E91"/>
    <w:rsid w:val="029ACE29"/>
    <w:rsid w:val="02B0E2C1"/>
    <w:rsid w:val="02D3F493"/>
    <w:rsid w:val="02D826DA"/>
    <w:rsid w:val="02E0E64B"/>
    <w:rsid w:val="038C23E5"/>
    <w:rsid w:val="03B70048"/>
    <w:rsid w:val="03F6DCE6"/>
    <w:rsid w:val="040F6180"/>
    <w:rsid w:val="042830BF"/>
    <w:rsid w:val="0437E8F6"/>
    <w:rsid w:val="0445D4CD"/>
    <w:rsid w:val="0458368C"/>
    <w:rsid w:val="04B57CA0"/>
    <w:rsid w:val="050559D7"/>
    <w:rsid w:val="055DAE27"/>
    <w:rsid w:val="056774BC"/>
    <w:rsid w:val="057748F2"/>
    <w:rsid w:val="0581C7BD"/>
    <w:rsid w:val="05CC0EA1"/>
    <w:rsid w:val="05DCEE76"/>
    <w:rsid w:val="05DF8EC6"/>
    <w:rsid w:val="066D0FE8"/>
    <w:rsid w:val="0672B7FB"/>
    <w:rsid w:val="0677AAA2"/>
    <w:rsid w:val="06A42AD1"/>
    <w:rsid w:val="06A74D78"/>
    <w:rsid w:val="06AF8B6A"/>
    <w:rsid w:val="06F01104"/>
    <w:rsid w:val="0754F6A7"/>
    <w:rsid w:val="07C0E84F"/>
    <w:rsid w:val="07CD1C52"/>
    <w:rsid w:val="07D612E8"/>
    <w:rsid w:val="07F2E9C6"/>
    <w:rsid w:val="081ED524"/>
    <w:rsid w:val="08C6B5EB"/>
    <w:rsid w:val="08CE825B"/>
    <w:rsid w:val="090FA5D8"/>
    <w:rsid w:val="09591971"/>
    <w:rsid w:val="09FB8D78"/>
    <w:rsid w:val="09FD1040"/>
    <w:rsid w:val="0A109569"/>
    <w:rsid w:val="0A1FC941"/>
    <w:rsid w:val="0A364AFC"/>
    <w:rsid w:val="0A6FCA9A"/>
    <w:rsid w:val="0AAA82D4"/>
    <w:rsid w:val="0AF086A4"/>
    <w:rsid w:val="0B0286D8"/>
    <w:rsid w:val="0B209D9C"/>
    <w:rsid w:val="0B367BB3"/>
    <w:rsid w:val="0B372A5C"/>
    <w:rsid w:val="0B7A7A80"/>
    <w:rsid w:val="0BA489CD"/>
    <w:rsid w:val="0BD92E40"/>
    <w:rsid w:val="0BF2DA60"/>
    <w:rsid w:val="0C56AC2A"/>
    <w:rsid w:val="0CD787D9"/>
    <w:rsid w:val="0D19BB86"/>
    <w:rsid w:val="0D1F3BD5"/>
    <w:rsid w:val="0D20DAD2"/>
    <w:rsid w:val="0D28E23D"/>
    <w:rsid w:val="0D4125DC"/>
    <w:rsid w:val="0D5609AC"/>
    <w:rsid w:val="0DB86844"/>
    <w:rsid w:val="0DBF5E3A"/>
    <w:rsid w:val="0DCD6728"/>
    <w:rsid w:val="0DE11F63"/>
    <w:rsid w:val="0E25B310"/>
    <w:rsid w:val="0E31FF84"/>
    <w:rsid w:val="0E5A0F57"/>
    <w:rsid w:val="0E64FAC9"/>
    <w:rsid w:val="0E759D53"/>
    <w:rsid w:val="0EDBCF18"/>
    <w:rsid w:val="0EE4197B"/>
    <w:rsid w:val="0F08284B"/>
    <w:rsid w:val="0F0BB303"/>
    <w:rsid w:val="0F2BDCF8"/>
    <w:rsid w:val="0FEC473C"/>
    <w:rsid w:val="0FF5C818"/>
    <w:rsid w:val="103225F4"/>
    <w:rsid w:val="10379DB5"/>
    <w:rsid w:val="1049D5F3"/>
    <w:rsid w:val="10CE5A5D"/>
    <w:rsid w:val="11558955"/>
    <w:rsid w:val="119C34A3"/>
    <w:rsid w:val="11A3E57B"/>
    <w:rsid w:val="11E272A2"/>
    <w:rsid w:val="1267D4B7"/>
    <w:rsid w:val="131B111C"/>
    <w:rsid w:val="1394068F"/>
    <w:rsid w:val="139AD238"/>
    <w:rsid w:val="14374267"/>
    <w:rsid w:val="14440722"/>
    <w:rsid w:val="14462491"/>
    <w:rsid w:val="1473C1AD"/>
    <w:rsid w:val="148017E9"/>
    <w:rsid w:val="148CD1C6"/>
    <w:rsid w:val="14945B7A"/>
    <w:rsid w:val="14B4BBFC"/>
    <w:rsid w:val="152E5C59"/>
    <w:rsid w:val="153908DF"/>
    <w:rsid w:val="153C217C"/>
    <w:rsid w:val="1567B0F5"/>
    <w:rsid w:val="15E8EE56"/>
    <w:rsid w:val="166AD9B1"/>
    <w:rsid w:val="169E65FD"/>
    <w:rsid w:val="16AAD06A"/>
    <w:rsid w:val="16C6A479"/>
    <w:rsid w:val="16CEE3D3"/>
    <w:rsid w:val="16D798D8"/>
    <w:rsid w:val="170869F0"/>
    <w:rsid w:val="17BDE1A3"/>
    <w:rsid w:val="17FD554D"/>
    <w:rsid w:val="183553D4"/>
    <w:rsid w:val="1845AF17"/>
    <w:rsid w:val="185BC996"/>
    <w:rsid w:val="18759529"/>
    <w:rsid w:val="18B62C29"/>
    <w:rsid w:val="18C8288E"/>
    <w:rsid w:val="18D33E1E"/>
    <w:rsid w:val="18FBBCFA"/>
    <w:rsid w:val="192D145E"/>
    <w:rsid w:val="1951A505"/>
    <w:rsid w:val="1989C3DB"/>
    <w:rsid w:val="19DDCB92"/>
    <w:rsid w:val="19E85267"/>
    <w:rsid w:val="19F0A75A"/>
    <w:rsid w:val="1A1D204B"/>
    <w:rsid w:val="1A78DE0D"/>
    <w:rsid w:val="1B0315BA"/>
    <w:rsid w:val="1B0AFEC3"/>
    <w:rsid w:val="1B3CB3FD"/>
    <w:rsid w:val="1B3FE302"/>
    <w:rsid w:val="1B7EEA4E"/>
    <w:rsid w:val="1BB235B2"/>
    <w:rsid w:val="1BC35C3F"/>
    <w:rsid w:val="1C29793D"/>
    <w:rsid w:val="1C50790D"/>
    <w:rsid w:val="1C9C5DB7"/>
    <w:rsid w:val="1CDF9FBB"/>
    <w:rsid w:val="1D604786"/>
    <w:rsid w:val="1DD3D028"/>
    <w:rsid w:val="1DDD0B77"/>
    <w:rsid w:val="1E0BF634"/>
    <w:rsid w:val="1E1C419B"/>
    <w:rsid w:val="1E4C8702"/>
    <w:rsid w:val="1E95666D"/>
    <w:rsid w:val="1EC992E6"/>
    <w:rsid w:val="1F01F88B"/>
    <w:rsid w:val="1F1039EB"/>
    <w:rsid w:val="1F21CF95"/>
    <w:rsid w:val="1F3BF991"/>
    <w:rsid w:val="1F3E65A4"/>
    <w:rsid w:val="1F695B3D"/>
    <w:rsid w:val="1F7C7E04"/>
    <w:rsid w:val="1F85A507"/>
    <w:rsid w:val="1F8B8605"/>
    <w:rsid w:val="1FBC3BFA"/>
    <w:rsid w:val="1FBCBBD2"/>
    <w:rsid w:val="200B56E0"/>
    <w:rsid w:val="201D6CDD"/>
    <w:rsid w:val="209B0E42"/>
    <w:rsid w:val="20C98386"/>
    <w:rsid w:val="2167C6E5"/>
    <w:rsid w:val="21B14587"/>
    <w:rsid w:val="21F688B0"/>
    <w:rsid w:val="21FA4273"/>
    <w:rsid w:val="22BF8061"/>
    <w:rsid w:val="23999C22"/>
    <w:rsid w:val="2406042F"/>
    <w:rsid w:val="24BAEA12"/>
    <w:rsid w:val="25470559"/>
    <w:rsid w:val="2573D4C3"/>
    <w:rsid w:val="257583FC"/>
    <w:rsid w:val="2579AB63"/>
    <w:rsid w:val="25CBDEB4"/>
    <w:rsid w:val="261D33EE"/>
    <w:rsid w:val="26B262B9"/>
    <w:rsid w:val="26D5F90A"/>
    <w:rsid w:val="26D85CE9"/>
    <w:rsid w:val="26FCE1A4"/>
    <w:rsid w:val="2703DDC1"/>
    <w:rsid w:val="274205F9"/>
    <w:rsid w:val="2793C6E4"/>
    <w:rsid w:val="27958BA1"/>
    <w:rsid w:val="27C03A84"/>
    <w:rsid w:val="27CBC276"/>
    <w:rsid w:val="280D9D2B"/>
    <w:rsid w:val="28138D81"/>
    <w:rsid w:val="2832F878"/>
    <w:rsid w:val="285FC41C"/>
    <w:rsid w:val="28866D4A"/>
    <w:rsid w:val="28AF30CE"/>
    <w:rsid w:val="28EAA57B"/>
    <w:rsid w:val="29011A5D"/>
    <w:rsid w:val="29057186"/>
    <w:rsid w:val="29419B27"/>
    <w:rsid w:val="294E7FD5"/>
    <w:rsid w:val="2A171D5D"/>
    <w:rsid w:val="2A187D46"/>
    <w:rsid w:val="2A5EFBE3"/>
    <w:rsid w:val="2A96D6A0"/>
    <w:rsid w:val="2A9AED64"/>
    <w:rsid w:val="2AA2F461"/>
    <w:rsid w:val="2B048B80"/>
    <w:rsid w:val="2B424138"/>
    <w:rsid w:val="2B47E933"/>
    <w:rsid w:val="2B55B5A3"/>
    <w:rsid w:val="2B57C99F"/>
    <w:rsid w:val="2BBCC472"/>
    <w:rsid w:val="2C34573D"/>
    <w:rsid w:val="2C4DB65B"/>
    <w:rsid w:val="2C60F1B0"/>
    <w:rsid w:val="2CA5B8C8"/>
    <w:rsid w:val="2CBA38E2"/>
    <w:rsid w:val="2CD85005"/>
    <w:rsid w:val="2D51F733"/>
    <w:rsid w:val="2DB8AE46"/>
    <w:rsid w:val="2E2C0D27"/>
    <w:rsid w:val="2E609D22"/>
    <w:rsid w:val="2E64BE73"/>
    <w:rsid w:val="2E92B17D"/>
    <w:rsid w:val="2EBE6A51"/>
    <w:rsid w:val="2EC18CA9"/>
    <w:rsid w:val="2ED2F095"/>
    <w:rsid w:val="2F342E58"/>
    <w:rsid w:val="2F3A24DD"/>
    <w:rsid w:val="2F630364"/>
    <w:rsid w:val="2F8BE0D8"/>
    <w:rsid w:val="2FCA7AFF"/>
    <w:rsid w:val="3026E9B1"/>
    <w:rsid w:val="3074C939"/>
    <w:rsid w:val="30A5E137"/>
    <w:rsid w:val="31026F42"/>
    <w:rsid w:val="3139B215"/>
    <w:rsid w:val="31A0C730"/>
    <w:rsid w:val="31D8B252"/>
    <w:rsid w:val="320366A9"/>
    <w:rsid w:val="32234BBF"/>
    <w:rsid w:val="32A62020"/>
    <w:rsid w:val="32BAB492"/>
    <w:rsid w:val="32BF41D0"/>
    <w:rsid w:val="32C0B161"/>
    <w:rsid w:val="33A5D42E"/>
    <w:rsid w:val="33BAFE68"/>
    <w:rsid w:val="33C59379"/>
    <w:rsid w:val="33EEE9C8"/>
    <w:rsid w:val="33F197E1"/>
    <w:rsid w:val="3448DDAC"/>
    <w:rsid w:val="34C60AD7"/>
    <w:rsid w:val="34E70704"/>
    <w:rsid w:val="35432980"/>
    <w:rsid w:val="356FFFF4"/>
    <w:rsid w:val="3596A602"/>
    <w:rsid w:val="359BB375"/>
    <w:rsid w:val="35D58731"/>
    <w:rsid w:val="35F03AB8"/>
    <w:rsid w:val="35FBC87B"/>
    <w:rsid w:val="36125792"/>
    <w:rsid w:val="361E317C"/>
    <w:rsid w:val="3643516A"/>
    <w:rsid w:val="365AAAB8"/>
    <w:rsid w:val="367395BB"/>
    <w:rsid w:val="36B91B79"/>
    <w:rsid w:val="36F3714F"/>
    <w:rsid w:val="376CB60B"/>
    <w:rsid w:val="379D1FEF"/>
    <w:rsid w:val="37D57900"/>
    <w:rsid w:val="37F60CD2"/>
    <w:rsid w:val="38357B43"/>
    <w:rsid w:val="38754AED"/>
    <w:rsid w:val="389FF82B"/>
    <w:rsid w:val="38B6C1B1"/>
    <w:rsid w:val="39575F69"/>
    <w:rsid w:val="39BBA4E7"/>
    <w:rsid w:val="39E39417"/>
    <w:rsid w:val="3A0F6B06"/>
    <w:rsid w:val="3A1F0011"/>
    <w:rsid w:val="3A99E9CC"/>
    <w:rsid w:val="3ACE1643"/>
    <w:rsid w:val="3AD8B2AE"/>
    <w:rsid w:val="3B0AF574"/>
    <w:rsid w:val="3B223A87"/>
    <w:rsid w:val="3B7F4465"/>
    <w:rsid w:val="3BAA6D79"/>
    <w:rsid w:val="3C181DDA"/>
    <w:rsid w:val="3C26BC78"/>
    <w:rsid w:val="3C52D279"/>
    <w:rsid w:val="3C92F876"/>
    <w:rsid w:val="3CF18E98"/>
    <w:rsid w:val="3D10F8C6"/>
    <w:rsid w:val="3D798853"/>
    <w:rsid w:val="3D90266A"/>
    <w:rsid w:val="3DA4D27A"/>
    <w:rsid w:val="3DB4C6F1"/>
    <w:rsid w:val="3DE12DBC"/>
    <w:rsid w:val="3E27DC8A"/>
    <w:rsid w:val="3E286273"/>
    <w:rsid w:val="3E487D62"/>
    <w:rsid w:val="3E726D3B"/>
    <w:rsid w:val="3ECB15B1"/>
    <w:rsid w:val="3EE69EED"/>
    <w:rsid w:val="3EE9023E"/>
    <w:rsid w:val="403746B2"/>
    <w:rsid w:val="407D8628"/>
    <w:rsid w:val="40A037E6"/>
    <w:rsid w:val="40A21E9D"/>
    <w:rsid w:val="40C5F8F5"/>
    <w:rsid w:val="40E26A15"/>
    <w:rsid w:val="413BC491"/>
    <w:rsid w:val="415952F8"/>
    <w:rsid w:val="4172C91A"/>
    <w:rsid w:val="4179DC70"/>
    <w:rsid w:val="418EA06A"/>
    <w:rsid w:val="41D978C9"/>
    <w:rsid w:val="4284CF21"/>
    <w:rsid w:val="42913F45"/>
    <w:rsid w:val="42E27817"/>
    <w:rsid w:val="43132B20"/>
    <w:rsid w:val="436235CD"/>
    <w:rsid w:val="438F31C3"/>
    <w:rsid w:val="439BE0C7"/>
    <w:rsid w:val="43A8B36A"/>
    <w:rsid w:val="43B9954B"/>
    <w:rsid w:val="43D26C91"/>
    <w:rsid w:val="43E585B3"/>
    <w:rsid w:val="43FDFFD8"/>
    <w:rsid w:val="440D5D72"/>
    <w:rsid w:val="441437C5"/>
    <w:rsid w:val="4488BF4B"/>
    <w:rsid w:val="44B9847E"/>
    <w:rsid w:val="44C539CC"/>
    <w:rsid w:val="45A385BB"/>
    <w:rsid w:val="45BE50DA"/>
    <w:rsid w:val="45C8C540"/>
    <w:rsid w:val="45F4973C"/>
    <w:rsid w:val="461F881D"/>
    <w:rsid w:val="4669F310"/>
    <w:rsid w:val="467C25E9"/>
    <w:rsid w:val="4698CCB2"/>
    <w:rsid w:val="46BFA9A5"/>
    <w:rsid w:val="46BFEFEF"/>
    <w:rsid w:val="4717B907"/>
    <w:rsid w:val="473661DA"/>
    <w:rsid w:val="4790A663"/>
    <w:rsid w:val="47ED2EB5"/>
    <w:rsid w:val="47EF49D4"/>
    <w:rsid w:val="484988AD"/>
    <w:rsid w:val="4881BBEE"/>
    <w:rsid w:val="48827C98"/>
    <w:rsid w:val="492E22A7"/>
    <w:rsid w:val="49C9B071"/>
    <w:rsid w:val="49CBC023"/>
    <w:rsid w:val="4A4455B9"/>
    <w:rsid w:val="4A9CA3E5"/>
    <w:rsid w:val="4AA7AF5A"/>
    <w:rsid w:val="4AAB116B"/>
    <w:rsid w:val="4ABF9FD2"/>
    <w:rsid w:val="4B0610D5"/>
    <w:rsid w:val="4B3D08BB"/>
    <w:rsid w:val="4B9CD213"/>
    <w:rsid w:val="4BE41D0C"/>
    <w:rsid w:val="4C0B77CF"/>
    <w:rsid w:val="4CA963F8"/>
    <w:rsid w:val="4CE1F055"/>
    <w:rsid w:val="4CF5CECC"/>
    <w:rsid w:val="4D0155EA"/>
    <w:rsid w:val="4D4EB028"/>
    <w:rsid w:val="4D5A9EDF"/>
    <w:rsid w:val="4D85E2B6"/>
    <w:rsid w:val="4DAB4417"/>
    <w:rsid w:val="4DC7A160"/>
    <w:rsid w:val="4DF3A8CD"/>
    <w:rsid w:val="4F504D0F"/>
    <w:rsid w:val="4F56A5C9"/>
    <w:rsid w:val="4F9D4B5E"/>
    <w:rsid w:val="4FB0BC1D"/>
    <w:rsid w:val="4FF58C06"/>
    <w:rsid w:val="503717AA"/>
    <w:rsid w:val="505A70E5"/>
    <w:rsid w:val="50719632"/>
    <w:rsid w:val="50BC8647"/>
    <w:rsid w:val="50C93F5C"/>
    <w:rsid w:val="50FD7D6D"/>
    <w:rsid w:val="512F1625"/>
    <w:rsid w:val="5197B641"/>
    <w:rsid w:val="51A5DB0C"/>
    <w:rsid w:val="51A9E037"/>
    <w:rsid w:val="51B58BC1"/>
    <w:rsid w:val="51B5A84C"/>
    <w:rsid w:val="51BC3EDB"/>
    <w:rsid w:val="51BD1082"/>
    <w:rsid w:val="520821EB"/>
    <w:rsid w:val="520BEAB1"/>
    <w:rsid w:val="52145CC8"/>
    <w:rsid w:val="523A1A94"/>
    <w:rsid w:val="525632EF"/>
    <w:rsid w:val="528ACCA1"/>
    <w:rsid w:val="53920887"/>
    <w:rsid w:val="54A5C244"/>
    <w:rsid w:val="54B33405"/>
    <w:rsid w:val="54D0BABC"/>
    <w:rsid w:val="54D64FDF"/>
    <w:rsid w:val="552761A5"/>
    <w:rsid w:val="55859D8E"/>
    <w:rsid w:val="55876052"/>
    <w:rsid w:val="558F523D"/>
    <w:rsid w:val="55C28672"/>
    <w:rsid w:val="55CCF477"/>
    <w:rsid w:val="55F4093F"/>
    <w:rsid w:val="560B70B1"/>
    <w:rsid w:val="56276846"/>
    <w:rsid w:val="563EEE61"/>
    <w:rsid w:val="5668D41D"/>
    <w:rsid w:val="56818E0F"/>
    <w:rsid w:val="56B09A05"/>
    <w:rsid w:val="56DB482D"/>
    <w:rsid w:val="56EDDD57"/>
    <w:rsid w:val="5714924F"/>
    <w:rsid w:val="57603381"/>
    <w:rsid w:val="578318CB"/>
    <w:rsid w:val="57E062B5"/>
    <w:rsid w:val="581FEF55"/>
    <w:rsid w:val="5833F7C7"/>
    <w:rsid w:val="584E03B2"/>
    <w:rsid w:val="58503309"/>
    <w:rsid w:val="587D5407"/>
    <w:rsid w:val="5896CEBE"/>
    <w:rsid w:val="58B56819"/>
    <w:rsid w:val="590A7EF8"/>
    <w:rsid w:val="590FD5CA"/>
    <w:rsid w:val="593D710A"/>
    <w:rsid w:val="59491383"/>
    <w:rsid w:val="5954B500"/>
    <w:rsid w:val="595EBEE1"/>
    <w:rsid w:val="595F2EB4"/>
    <w:rsid w:val="59663877"/>
    <w:rsid w:val="59895EC7"/>
    <w:rsid w:val="599488C5"/>
    <w:rsid w:val="59CE1C2B"/>
    <w:rsid w:val="5A1B0C7F"/>
    <w:rsid w:val="5A683235"/>
    <w:rsid w:val="5A85A7B1"/>
    <w:rsid w:val="5A9AC91F"/>
    <w:rsid w:val="5AAAD5D8"/>
    <w:rsid w:val="5AB371D1"/>
    <w:rsid w:val="5B063A37"/>
    <w:rsid w:val="5B277FC7"/>
    <w:rsid w:val="5B33DB17"/>
    <w:rsid w:val="5B565C94"/>
    <w:rsid w:val="5B6445ED"/>
    <w:rsid w:val="5B7F2D98"/>
    <w:rsid w:val="5BA95025"/>
    <w:rsid w:val="5BBD5EDD"/>
    <w:rsid w:val="5BBF84B9"/>
    <w:rsid w:val="5BC98D2B"/>
    <w:rsid w:val="5BE42742"/>
    <w:rsid w:val="5BE841FD"/>
    <w:rsid w:val="5BEEB4BD"/>
    <w:rsid w:val="5D17E217"/>
    <w:rsid w:val="5D4744E8"/>
    <w:rsid w:val="5D5D6262"/>
    <w:rsid w:val="5D676FC1"/>
    <w:rsid w:val="5D75279B"/>
    <w:rsid w:val="5D7C106D"/>
    <w:rsid w:val="5D92D383"/>
    <w:rsid w:val="5E2367AC"/>
    <w:rsid w:val="5E325F9C"/>
    <w:rsid w:val="5E72E834"/>
    <w:rsid w:val="5EA403E1"/>
    <w:rsid w:val="5EA614F9"/>
    <w:rsid w:val="5EBFAF6A"/>
    <w:rsid w:val="5EF90572"/>
    <w:rsid w:val="5F1393C2"/>
    <w:rsid w:val="5F84DE8A"/>
    <w:rsid w:val="5FAA5D7A"/>
    <w:rsid w:val="5FD96E1A"/>
    <w:rsid w:val="5FEFDFB0"/>
    <w:rsid w:val="5FF69E22"/>
    <w:rsid w:val="6055385A"/>
    <w:rsid w:val="6056F9BA"/>
    <w:rsid w:val="60601B62"/>
    <w:rsid w:val="60672110"/>
    <w:rsid w:val="60E93B38"/>
    <w:rsid w:val="610CDB67"/>
    <w:rsid w:val="6122480E"/>
    <w:rsid w:val="61249CE6"/>
    <w:rsid w:val="6143CD2E"/>
    <w:rsid w:val="615C41BD"/>
    <w:rsid w:val="6181F3B2"/>
    <w:rsid w:val="61B58376"/>
    <w:rsid w:val="61DDC4DC"/>
    <w:rsid w:val="627EF95A"/>
    <w:rsid w:val="62855340"/>
    <w:rsid w:val="628EDA95"/>
    <w:rsid w:val="62D0D711"/>
    <w:rsid w:val="63270C40"/>
    <w:rsid w:val="63321DFC"/>
    <w:rsid w:val="6366B5BE"/>
    <w:rsid w:val="63B01E83"/>
    <w:rsid w:val="63CAE94D"/>
    <w:rsid w:val="640ADD47"/>
    <w:rsid w:val="64F6940C"/>
    <w:rsid w:val="656C9033"/>
    <w:rsid w:val="6589BD7D"/>
    <w:rsid w:val="65A51B93"/>
    <w:rsid w:val="65E0AC61"/>
    <w:rsid w:val="65EBEADC"/>
    <w:rsid w:val="66254030"/>
    <w:rsid w:val="667C4D64"/>
    <w:rsid w:val="66B54A88"/>
    <w:rsid w:val="66DE0231"/>
    <w:rsid w:val="67120520"/>
    <w:rsid w:val="67176C9B"/>
    <w:rsid w:val="6748C258"/>
    <w:rsid w:val="67DD7BC1"/>
    <w:rsid w:val="6852E380"/>
    <w:rsid w:val="6862BE01"/>
    <w:rsid w:val="6870A783"/>
    <w:rsid w:val="68E39576"/>
    <w:rsid w:val="68F2FAF4"/>
    <w:rsid w:val="68FD3C43"/>
    <w:rsid w:val="69485295"/>
    <w:rsid w:val="69808198"/>
    <w:rsid w:val="6A108385"/>
    <w:rsid w:val="6A188BF8"/>
    <w:rsid w:val="6A58DC16"/>
    <w:rsid w:val="6A6223D9"/>
    <w:rsid w:val="6AD4FE7E"/>
    <w:rsid w:val="6B857DF1"/>
    <w:rsid w:val="6BA773A5"/>
    <w:rsid w:val="6BB570A7"/>
    <w:rsid w:val="6BDBF9D7"/>
    <w:rsid w:val="6BDC6116"/>
    <w:rsid w:val="6BE0A841"/>
    <w:rsid w:val="6C945D85"/>
    <w:rsid w:val="6C983FB2"/>
    <w:rsid w:val="6CB524C6"/>
    <w:rsid w:val="6CE37DEF"/>
    <w:rsid w:val="6D62318F"/>
    <w:rsid w:val="6D814541"/>
    <w:rsid w:val="6D96F002"/>
    <w:rsid w:val="6DD421C9"/>
    <w:rsid w:val="6E497F2E"/>
    <w:rsid w:val="6E6BDA80"/>
    <w:rsid w:val="6E7132FE"/>
    <w:rsid w:val="6EC5EC4F"/>
    <w:rsid w:val="6F86CEC8"/>
    <w:rsid w:val="6FCF8877"/>
    <w:rsid w:val="6FFCB692"/>
    <w:rsid w:val="708337D4"/>
    <w:rsid w:val="70C64DC7"/>
    <w:rsid w:val="71195C20"/>
    <w:rsid w:val="712B892E"/>
    <w:rsid w:val="7140DEAA"/>
    <w:rsid w:val="715100B7"/>
    <w:rsid w:val="7160093F"/>
    <w:rsid w:val="719D48D3"/>
    <w:rsid w:val="71BFFD42"/>
    <w:rsid w:val="71CCAB3D"/>
    <w:rsid w:val="71CD2431"/>
    <w:rsid w:val="71E7240B"/>
    <w:rsid w:val="71FC0742"/>
    <w:rsid w:val="72056BF6"/>
    <w:rsid w:val="721DAB3D"/>
    <w:rsid w:val="72348432"/>
    <w:rsid w:val="7270B399"/>
    <w:rsid w:val="727A87F2"/>
    <w:rsid w:val="72E872A7"/>
    <w:rsid w:val="7333A341"/>
    <w:rsid w:val="737E7841"/>
    <w:rsid w:val="7386B775"/>
    <w:rsid w:val="73CBA358"/>
    <w:rsid w:val="73ED3058"/>
    <w:rsid w:val="7404C00B"/>
    <w:rsid w:val="741AA674"/>
    <w:rsid w:val="741DE9B3"/>
    <w:rsid w:val="74318B92"/>
    <w:rsid w:val="7448D1CA"/>
    <w:rsid w:val="74E4476F"/>
    <w:rsid w:val="74EEC467"/>
    <w:rsid w:val="75590A0F"/>
    <w:rsid w:val="75AA3133"/>
    <w:rsid w:val="75AC68B2"/>
    <w:rsid w:val="75FAB99E"/>
    <w:rsid w:val="76404C96"/>
    <w:rsid w:val="765E2AAA"/>
    <w:rsid w:val="76E74D5F"/>
    <w:rsid w:val="7715DFF2"/>
    <w:rsid w:val="772B9C13"/>
    <w:rsid w:val="7742D709"/>
    <w:rsid w:val="7743D942"/>
    <w:rsid w:val="774B1618"/>
    <w:rsid w:val="777D12B6"/>
    <w:rsid w:val="77967961"/>
    <w:rsid w:val="77E28E75"/>
    <w:rsid w:val="7862C983"/>
    <w:rsid w:val="791B879E"/>
    <w:rsid w:val="796723FF"/>
    <w:rsid w:val="7988F567"/>
    <w:rsid w:val="79AC535E"/>
    <w:rsid w:val="79D4CD0D"/>
    <w:rsid w:val="7A091BA5"/>
    <w:rsid w:val="7A85AE19"/>
    <w:rsid w:val="7B50E4C2"/>
    <w:rsid w:val="7B932067"/>
    <w:rsid w:val="7BEA2129"/>
    <w:rsid w:val="7C168C33"/>
    <w:rsid w:val="7C76E765"/>
    <w:rsid w:val="7C87719F"/>
    <w:rsid w:val="7C929CD1"/>
    <w:rsid w:val="7C9AC3DC"/>
    <w:rsid w:val="7C9E56E0"/>
    <w:rsid w:val="7CE07827"/>
    <w:rsid w:val="7D560EB8"/>
    <w:rsid w:val="7D5A3081"/>
    <w:rsid w:val="7D8BF6FD"/>
    <w:rsid w:val="7D8E3A91"/>
    <w:rsid w:val="7D92C48C"/>
    <w:rsid w:val="7DA2D3F0"/>
    <w:rsid w:val="7DCC1244"/>
    <w:rsid w:val="7DDA7713"/>
    <w:rsid w:val="7E0015C3"/>
    <w:rsid w:val="7E2234AB"/>
    <w:rsid w:val="7EA06F26"/>
    <w:rsid w:val="7EF05F35"/>
    <w:rsid w:val="7EFD5E10"/>
    <w:rsid w:val="7F5A3B12"/>
    <w:rsid w:val="7F6EE864"/>
    <w:rsid w:val="7F927452"/>
    <w:rsid w:val="7FB09070"/>
    <w:rsid w:val="7FC2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45ED"/>
  <w15:chartTrackingRefBased/>
  <w15:docId w15:val="{CE9814B3-5AFC-46F0-80EB-BD118039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833F7C7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0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9.png" Id="rId13" /><Relationship Type="http://schemas.openxmlformats.org/officeDocument/2006/relationships/hyperlink" Target="https://influencity.com/blog/en/storytelling-in-marketing-how-influencers-can-build-a-brand-narrative-that-sells" TargetMode="External" Id="rId18" /><Relationship Type="http://schemas.openxmlformats.org/officeDocument/2006/relationships/settings" Target="settings.xml" Id="rId3" /><Relationship Type="http://schemas.openxmlformats.org/officeDocument/2006/relationships/hyperlink" Target="https://journalism.university/persuasive-communication/challenges-ethical-considerations-influencer-marketing/" TargetMode="External" Id="rId21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hyperlink" Target="https://www.researchgate.net/publication/376836231_The_Role_of_Influencer_Marketing_in_Building_Authentic_Brand_Relationships_Online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councils.forbes.com/blog/the-role-of-influencers-in-innovative-brand-strategies?hs_amp=true" TargetMode="External" Id="rId16" /><Relationship Type="http://schemas.openxmlformats.org/officeDocument/2006/relationships/hyperlink" Target="https://www.mastroke.com/blog/thoughtful-reflections-opinions/influencers-have-changed-the-way-consumers-make-decisions/" TargetMode="External" Id="rId20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png" Id="rId11" /><Relationship Type="http://schemas.microsoft.com/office/2020/10/relationships/intelligence" Target="intelligence2.xml" Id="rId24" /><Relationship Type="http://schemas.openxmlformats.org/officeDocument/2006/relationships/image" Target="media/image1.png" Id="rId5" /><Relationship Type="http://schemas.openxmlformats.org/officeDocument/2006/relationships/hyperlink" Target="https://www.paulysplayhouse.com/marketing/the-role-of-influencers-in-modern-marketing-magic/" TargetMode="External" Id="rId15" /><Relationship Type="http://schemas.openxmlformats.org/officeDocument/2006/relationships/theme" Target="theme/theme1.xml" Id="rId23" /><Relationship Type="http://schemas.openxmlformats.org/officeDocument/2006/relationships/image" Target="media/image6.png" Id="rId10" /><Relationship Type="http://schemas.openxmlformats.org/officeDocument/2006/relationships/hyperlink" Target="https://izea.com/resources/impact-and-influence-of-influencer-culture-on-society/" TargetMode="External" Id="rId19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hyperlink" Target="https://catchmarkit.com/the-role-of-influencers-in-modern-marketing/" TargetMode="External" Id="rId14" /><Relationship Type="http://schemas.openxmlformats.org/officeDocument/2006/relationships/fontTable" Target="fontTable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Omrakha Hassan Idrees Ali (2500918)</dc:creator>
  <keywords/>
  <dc:description/>
  <lastModifiedBy>Omrakha Hassan Idrees Ali (2500918)</lastModifiedBy>
  <revision>20</revision>
  <dcterms:created xsi:type="dcterms:W3CDTF">2025-11-21T05:30:00.0000000Z</dcterms:created>
  <dcterms:modified xsi:type="dcterms:W3CDTF">2025-11-24T18:21:03.7944430Z</dcterms:modified>
</coreProperties>
</file>