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D9C08" w14:textId="4CBF34E5" w:rsidR="004F5D84" w:rsidRDefault="00ED4966" w:rsidP="004F5D84">
      <w:pPr>
        <w:spacing w:before="12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Budgeting Answer template</w:t>
      </w:r>
    </w:p>
    <w:p w14:paraId="2D87DB5D" w14:textId="77777777" w:rsidR="00D90CA9" w:rsidRPr="003B62C4" w:rsidRDefault="00D90CA9" w:rsidP="00820FFE">
      <w:pPr>
        <w:pStyle w:val="ListParagraph"/>
        <w:numPr>
          <w:ilvl w:val="0"/>
          <w:numId w:val="1"/>
        </w:numPr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B6322">
        <w:rPr>
          <w:rFonts w:ascii="Arial" w:hAnsi="Arial" w:cs="Arial"/>
        </w:rPr>
        <w:t>stock</w:t>
      </w:r>
      <w:r>
        <w:rPr>
          <w:rFonts w:ascii="Arial" w:hAnsi="Arial" w:cs="Arial"/>
        </w:rPr>
        <w:t xml:space="preserve"> budget for the six months to 30 November is:</w:t>
      </w:r>
    </w:p>
    <w:tbl>
      <w:tblPr>
        <w:tblStyle w:val="TableGrid"/>
        <w:tblW w:w="8476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992"/>
        <w:gridCol w:w="992"/>
        <w:gridCol w:w="964"/>
        <w:gridCol w:w="993"/>
        <w:gridCol w:w="992"/>
        <w:gridCol w:w="992"/>
      </w:tblGrid>
      <w:tr w:rsidR="00D90CA9" w14:paraId="6AA12358" w14:textId="77777777" w:rsidTr="008D4FCE">
        <w:tc>
          <w:tcPr>
            <w:tcW w:w="2551" w:type="dxa"/>
          </w:tcPr>
          <w:p w14:paraId="4FF74D4F" w14:textId="77777777" w:rsidR="00D90CA9" w:rsidRDefault="00D90CA9" w:rsidP="00C977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D5DB753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June</w:t>
            </w:r>
          </w:p>
        </w:tc>
        <w:tc>
          <w:tcPr>
            <w:tcW w:w="992" w:type="dxa"/>
          </w:tcPr>
          <w:p w14:paraId="6F4ECD02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July</w:t>
            </w:r>
          </w:p>
        </w:tc>
        <w:tc>
          <w:tcPr>
            <w:tcW w:w="964" w:type="dxa"/>
          </w:tcPr>
          <w:p w14:paraId="3D1BA81C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Aug</w:t>
            </w:r>
          </w:p>
        </w:tc>
        <w:tc>
          <w:tcPr>
            <w:tcW w:w="993" w:type="dxa"/>
          </w:tcPr>
          <w:p w14:paraId="690D00AD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Sept</w:t>
            </w:r>
          </w:p>
        </w:tc>
        <w:tc>
          <w:tcPr>
            <w:tcW w:w="992" w:type="dxa"/>
          </w:tcPr>
          <w:p w14:paraId="32DFEA21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Oct</w:t>
            </w:r>
          </w:p>
        </w:tc>
        <w:tc>
          <w:tcPr>
            <w:tcW w:w="992" w:type="dxa"/>
          </w:tcPr>
          <w:p w14:paraId="5325C270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Nov</w:t>
            </w:r>
          </w:p>
        </w:tc>
      </w:tr>
      <w:tr w:rsidR="00D90CA9" w14:paraId="5A644CEE" w14:textId="77777777" w:rsidTr="008D4FCE">
        <w:trPr>
          <w:trHeight w:val="281"/>
        </w:trPr>
        <w:tc>
          <w:tcPr>
            <w:tcW w:w="2551" w:type="dxa"/>
          </w:tcPr>
          <w:p w14:paraId="42D5CCF2" w14:textId="77777777" w:rsidR="00D90CA9" w:rsidRDefault="00D90CA9" w:rsidP="00C9774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F2441EC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4D01C4B0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64" w:type="dxa"/>
          </w:tcPr>
          <w:p w14:paraId="57E3787D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3" w:type="dxa"/>
          </w:tcPr>
          <w:p w14:paraId="4C924A79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233FCF7D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6207A57B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</w:tr>
      <w:tr w:rsidR="00D90CA9" w14:paraId="2C0D89A2" w14:textId="77777777" w:rsidTr="008D4FCE">
        <w:tc>
          <w:tcPr>
            <w:tcW w:w="2551" w:type="dxa"/>
          </w:tcPr>
          <w:p w14:paraId="54E819DB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Opening balance</w:t>
            </w:r>
          </w:p>
        </w:tc>
        <w:tc>
          <w:tcPr>
            <w:tcW w:w="992" w:type="dxa"/>
          </w:tcPr>
          <w:p w14:paraId="6734C6C4" w14:textId="6A45C0B4" w:rsidR="00D90CA9" w:rsidRDefault="00A953C5" w:rsidP="00C9774F">
            <w:pPr>
              <w:jc w:val="right"/>
              <w:rPr>
                <w:rFonts w:ascii="Arial" w:hAnsi="Arial" w:cs="Arial"/>
              </w:rPr>
            </w:pPr>
            <w:r w:rsidRPr="00A953C5">
              <w:rPr>
                <w:rFonts w:ascii="Arial" w:hAnsi="Arial" w:cs="Arial"/>
              </w:rPr>
              <w:t>112</w:t>
            </w:r>
            <w:r w:rsidR="005D37D5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992" w:type="dxa"/>
          </w:tcPr>
          <w:p w14:paraId="6EBA2FBB" w14:textId="173FD258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4" w:type="dxa"/>
          </w:tcPr>
          <w:p w14:paraId="77C613AA" w14:textId="5CE6239E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3" w:type="dxa"/>
          </w:tcPr>
          <w:p w14:paraId="04ED4EFB" w14:textId="313F9CDD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1EFBAE28" w14:textId="641D0F80" w:rsidR="00D90CA9" w:rsidRDefault="00BD30FD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854E622" w14:textId="772D1407" w:rsidR="00D90CA9" w:rsidRDefault="00BD30FD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</w:tr>
      <w:tr w:rsidR="00D90CA9" w14:paraId="0473D5C5" w14:textId="77777777" w:rsidTr="008D4FCE">
        <w:tc>
          <w:tcPr>
            <w:tcW w:w="2551" w:type="dxa"/>
          </w:tcPr>
          <w:p w14:paraId="1E65D92E" w14:textId="77777777" w:rsidR="00D90CA9" w:rsidRDefault="009B6322" w:rsidP="00ED7E9B">
            <w:pPr>
              <w:ind w:left="-675" w:firstLine="67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Stock</w:t>
            </w:r>
            <w:r w:rsidR="00D90CA9">
              <w:rPr>
                <w:rFonts w:ascii="Arial" w:hAnsi="Arial" w:cs="Arial"/>
              </w:rPr>
              <w:t xml:space="preserve"> purchased</w:t>
            </w:r>
          </w:p>
        </w:tc>
        <w:tc>
          <w:tcPr>
            <w:tcW w:w="992" w:type="dxa"/>
          </w:tcPr>
          <w:p w14:paraId="44497E92" w14:textId="1875557B" w:rsidR="00D90CA9" w:rsidRPr="00BC19FF" w:rsidRDefault="00A953C5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180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52897E1B" w14:textId="7891B0FE" w:rsidR="00D90CA9" w:rsidRPr="00BC19FF" w:rsidRDefault="004D08F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142</w:t>
            </w:r>
            <w:r w:rsidR="005D37D5">
              <w:rPr>
                <w:rFonts w:ascii="Arial" w:hAnsi="Arial" w:cs="Arial"/>
                <w:u w:val="single"/>
              </w:rPr>
              <w:t xml:space="preserve">  </w:t>
            </w:r>
          </w:p>
        </w:tc>
        <w:tc>
          <w:tcPr>
            <w:tcW w:w="964" w:type="dxa"/>
          </w:tcPr>
          <w:p w14:paraId="7FB7AE31" w14:textId="5C011865" w:rsidR="00D90CA9" w:rsidRPr="00BC19FF" w:rsidRDefault="004D08F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94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3" w:type="dxa"/>
          </w:tcPr>
          <w:p w14:paraId="44A28C94" w14:textId="509B895A" w:rsidR="00D90CA9" w:rsidRPr="00BC19FF" w:rsidRDefault="004D08F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75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2AF7F07E" w14:textId="795A2D0C" w:rsidR="00D90CA9" w:rsidRPr="00BC19FF" w:rsidRDefault="00BD30FD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66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04D1ECBE" w14:textId="4C1D5695" w:rsidR="00D90CA9" w:rsidRPr="00BC19FF" w:rsidRDefault="00BD30FD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57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D90CA9" w14:paraId="5949D65F" w14:textId="77777777" w:rsidTr="008D4FCE">
        <w:tc>
          <w:tcPr>
            <w:tcW w:w="2551" w:type="dxa"/>
          </w:tcPr>
          <w:p w14:paraId="6ADCA880" w14:textId="77777777" w:rsidR="00D90CA9" w:rsidRDefault="00D90CA9" w:rsidP="00C9774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E3930B6" w14:textId="48781F01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30E737B" w14:textId="18A87387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  <w:r w:rsidR="005D37D5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964" w:type="dxa"/>
          </w:tcPr>
          <w:p w14:paraId="3C712CD2" w14:textId="1E992C9B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3" w:type="dxa"/>
          </w:tcPr>
          <w:p w14:paraId="5CD146C9" w14:textId="6947B256" w:rsidR="00D90CA9" w:rsidRDefault="004D08F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3956655" w14:textId="192202FE" w:rsidR="00D90CA9" w:rsidRDefault="00BD30FD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7583B87F" w14:textId="46D467C1" w:rsidR="00D90CA9" w:rsidRDefault="00BD30FD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</w:tr>
      <w:tr w:rsidR="00D90CA9" w14:paraId="59524188" w14:textId="77777777" w:rsidTr="008D4FCE">
        <w:tc>
          <w:tcPr>
            <w:tcW w:w="2551" w:type="dxa"/>
          </w:tcPr>
          <w:p w14:paraId="00B1ECA2" w14:textId="2718A374" w:rsidR="00D90CA9" w:rsidRPr="004D08F4" w:rsidRDefault="00D90CA9" w:rsidP="009B6322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Cost of </w:t>
            </w:r>
            <w:r w:rsidR="009B6322">
              <w:rPr>
                <w:rFonts w:ascii="Arial" w:hAnsi="Arial" w:cs="Arial"/>
              </w:rPr>
              <w:t>Stock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sold</w:t>
            </w:r>
            <w:r w:rsidR="004D08F4">
              <w:rPr>
                <w:rFonts w:ascii="Arial" w:hAnsi="Arial" w:cs="Arial"/>
              </w:rPr>
              <w:t xml:space="preserve">  </w:t>
            </w:r>
            <w:r w:rsidR="004D08F4">
              <w:rPr>
                <w:rFonts w:ascii="Arial" w:hAnsi="Arial" w:cs="Arial"/>
                <w:color w:val="FF0000"/>
              </w:rPr>
              <w:t>230</w:t>
            </w:r>
            <w:proofErr w:type="gramEnd"/>
            <w:r w:rsidR="004D08F4">
              <w:rPr>
                <w:rFonts w:ascii="Arial" w:hAnsi="Arial" w:cs="Arial"/>
                <w:color w:val="FF0000"/>
              </w:rPr>
              <w:t xml:space="preserve"> x 60%</w:t>
            </w:r>
          </w:p>
        </w:tc>
        <w:tc>
          <w:tcPr>
            <w:tcW w:w="992" w:type="dxa"/>
          </w:tcPr>
          <w:p w14:paraId="44CFA877" w14:textId="77777777" w:rsidR="00D90CA9" w:rsidRDefault="00D90CA9" w:rsidP="00C9774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D7EBE1D" w14:textId="6296AF39" w:rsidR="00D90CA9" w:rsidRPr="004D08F4" w:rsidRDefault="004D08F4" w:rsidP="00C9774F">
            <w:pPr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320 x 60%</w:t>
            </w:r>
          </w:p>
        </w:tc>
        <w:tc>
          <w:tcPr>
            <w:tcW w:w="964" w:type="dxa"/>
          </w:tcPr>
          <w:p w14:paraId="32503E85" w14:textId="693FB56C" w:rsidR="00D90CA9" w:rsidRPr="004D08F4" w:rsidRDefault="004D08F4" w:rsidP="00C9774F">
            <w:pPr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250 x 60%</w:t>
            </w:r>
          </w:p>
        </w:tc>
        <w:tc>
          <w:tcPr>
            <w:tcW w:w="993" w:type="dxa"/>
          </w:tcPr>
          <w:p w14:paraId="4B7B4204" w14:textId="0F9CDE55" w:rsidR="00D90CA9" w:rsidRPr="004D08F4" w:rsidRDefault="004D08F4" w:rsidP="00C9774F">
            <w:pPr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140 </w:t>
            </w:r>
            <w:r w:rsidR="00BD30FD">
              <w:rPr>
                <w:rFonts w:ascii="Arial" w:hAnsi="Arial" w:cs="Arial"/>
                <w:color w:val="FF0000"/>
              </w:rPr>
              <w:t>x 60%</w:t>
            </w:r>
          </w:p>
        </w:tc>
        <w:tc>
          <w:tcPr>
            <w:tcW w:w="992" w:type="dxa"/>
          </w:tcPr>
          <w:p w14:paraId="52A07B27" w14:textId="43874737" w:rsidR="00D90CA9" w:rsidRPr="00BD30FD" w:rsidRDefault="00BD30FD" w:rsidP="00C9774F">
            <w:pPr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120 x 60%</w:t>
            </w:r>
          </w:p>
        </w:tc>
        <w:tc>
          <w:tcPr>
            <w:tcW w:w="992" w:type="dxa"/>
          </w:tcPr>
          <w:p w14:paraId="71A16FFD" w14:textId="2D7B9D59" w:rsidR="00D90CA9" w:rsidRPr="00BD30FD" w:rsidRDefault="00BD30FD" w:rsidP="00C9774F">
            <w:pPr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110 x 60%</w:t>
            </w:r>
          </w:p>
        </w:tc>
      </w:tr>
      <w:tr w:rsidR="00D90CA9" w14:paraId="73F0FB94" w14:textId="77777777" w:rsidTr="008D4FCE">
        <w:tc>
          <w:tcPr>
            <w:tcW w:w="2551" w:type="dxa"/>
          </w:tcPr>
          <w:p w14:paraId="43A8EBBA" w14:textId="77777777" w:rsidR="00D90CA9" w:rsidRDefault="00D90CA9" w:rsidP="009B6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(60% of sales)</w:t>
            </w:r>
          </w:p>
        </w:tc>
        <w:tc>
          <w:tcPr>
            <w:tcW w:w="992" w:type="dxa"/>
          </w:tcPr>
          <w:p w14:paraId="426818EF" w14:textId="2DBF1749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4D08F4">
              <w:rPr>
                <w:rFonts w:ascii="Arial" w:hAnsi="Arial" w:cs="Arial"/>
                <w:u w:val="single"/>
              </w:rPr>
              <w:t>138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2E9164EA" w14:textId="5F5EA29D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4D08F4">
              <w:rPr>
                <w:rFonts w:ascii="Arial" w:hAnsi="Arial" w:cs="Arial"/>
                <w:u w:val="single"/>
              </w:rPr>
              <w:t>192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64" w:type="dxa"/>
          </w:tcPr>
          <w:p w14:paraId="1AD9218D" w14:textId="58C2BE61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4D08F4">
              <w:rPr>
                <w:rFonts w:ascii="Arial" w:hAnsi="Arial" w:cs="Arial"/>
                <w:u w:val="single"/>
              </w:rPr>
              <w:t>150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3" w:type="dxa"/>
          </w:tcPr>
          <w:p w14:paraId="16E8EF13" w14:textId="4024EDEA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BD30FD">
              <w:rPr>
                <w:rFonts w:ascii="Arial" w:hAnsi="Arial" w:cs="Arial"/>
                <w:u w:val="single"/>
              </w:rPr>
              <w:t>84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01285F02" w14:textId="18736374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BD30FD">
              <w:rPr>
                <w:rFonts w:ascii="Arial" w:hAnsi="Arial" w:cs="Arial"/>
                <w:u w:val="single"/>
              </w:rPr>
              <w:t>72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04D17E90" w14:textId="1EBC51F5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BD30FD">
              <w:rPr>
                <w:rFonts w:ascii="Arial" w:hAnsi="Arial" w:cs="Arial"/>
                <w:u w:val="single"/>
              </w:rPr>
              <w:t>66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</w:tr>
      <w:tr w:rsidR="00D90CA9" w14:paraId="5AC2BD59" w14:textId="77777777" w:rsidTr="008D4FCE">
        <w:tc>
          <w:tcPr>
            <w:tcW w:w="2551" w:type="dxa"/>
          </w:tcPr>
          <w:p w14:paraId="7EF05AF9" w14:textId="6F7D023B" w:rsidR="00D90CA9" w:rsidRDefault="00950F6E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Therefore Closing stock</w:t>
            </w:r>
          </w:p>
        </w:tc>
        <w:tc>
          <w:tcPr>
            <w:tcW w:w="992" w:type="dxa"/>
          </w:tcPr>
          <w:p w14:paraId="65DF0D4C" w14:textId="3F86C3A0" w:rsidR="00D90CA9" w:rsidRPr="00BC19FF" w:rsidRDefault="004D08F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154</w:t>
            </w:r>
            <w:r w:rsidR="00D90CA9">
              <w:rPr>
                <w:rFonts w:ascii="Arial" w:hAnsi="Arial" w:cs="Arial"/>
                <w:u w:val="single"/>
              </w:rPr>
              <w:t xml:space="preserve">  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390E0CC7" w14:textId="128A12E7" w:rsidR="00D90CA9" w:rsidRPr="00BC19FF" w:rsidRDefault="004D08F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104</w:t>
            </w:r>
            <w:r w:rsidR="00D90CA9">
              <w:rPr>
                <w:rFonts w:ascii="Arial" w:hAnsi="Arial" w:cs="Arial"/>
                <w:u w:val="single"/>
              </w:rPr>
              <w:t xml:space="preserve">  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64" w:type="dxa"/>
          </w:tcPr>
          <w:p w14:paraId="6B0D04E8" w14:textId="3EFBA944" w:rsidR="00D90CA9" w:rsidRPr="00BC19FF" w:rsidRDefault="004D08F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48</w:t>
            </w:r>
            <w:r w:rsidR="00D90CA9">
              <w:rPr>
                <w:rFonts w:ascii="Arial" w:hAnsi="Arial" w:cs="Arial"/>
                <w:u w:val="single"/>
              </w:rPr>
              <w:t xml:space="preserve">    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3" w:type="dxa"/>
          </w:tcPr>
          <w:p w14:paraId="6D823795" w14:textId="091AC699" w:rsidR="00D90CA9" w:rsidRPr="00BC19FF" w:rsidRDefault="00BD30FD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39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379B4059" w14:textId="2D472AE8" w:rsidR="00D90CA9" w:rsidRPr="00BC19FF" w:rsidRDefault="00BD30FD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33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5A005B7D" w14:textId="6E9C0BA2" w:rsidR="00D90CA9" w:rsidRPr="00BC19FF" w:rsidRDefault="00BD30FD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24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</w:tr>
    </w:tbl>
    <w:p w14:paraId="7BE6F198" w14:textId="77777777" w:rsidR="00D90CA9" w:rsidRDefault="00D90CA9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65CF547E" w14:textId="77777777" w:rsidR="00D90CA9" w:rsidRPr="003B62C4" w:rsidRDefault="00D90CA9" w:rsidP="00820FFE">
      <w:pPr>
        <w:pStyle w:val="ListParagraph"/>
        <w:numPr>
          <w:ilvl w:val="0"/>
          <w:numId w:val="1"/>
        </w:numPr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The cash budget for the period to 30 November is:</w:t>
      </w:r>
    </w:p>
    <w:tbl>
      <w:tblPr>
        <w:tblStyle w:val="TableGrid"/>
        <w:tblW w:w="9213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992"/>
        <w:gridCol w:w="992"/>
        <w:gridCol w:w="993"/>
        <w:gridCol w:w="992"/>
        <w:gridCol w:w="992"/>
        <w:gridCol w:w="992"/>
      </w:tblGrid>
      <w:tr w:rsidR="00D90CA9" w14:paraId="6A98A1F5" w14:textId="77777777" w:rsidTr="008D4FCE">
        <w:tc>
          <w:tcPr>
            <w:tcW w:w="3260" w:type="dxa"/>
          </w:tcPr>
          <w:p w14:paraId="5DE964C6" w14:textId="77777777" w:rsidR="00D90CA9" w:rsidRDefault="00D90CA9" w:rsidP="00C977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DCBFB8F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June</w:t>
            </w:r>
          </w:p>
        </w:tc>
        <w:tc>
          <w:tcPr>
            <w:tcW w:w="992" w:type="dxa"/>
          </w:tcPr>
          <w:p w14:paraId="757E91E9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July</w:t>
            </w:r>
          </w:p>
        </w:tc>
        <w:tc>
          <w:tcPr>
            <w:tcW w:w="993" w:type="dxa"/>
          </w:tcPr>
          <w:p w14:paraId="13B0863E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Aug</w:t>
            </w:r>
          </w:p>
        </w:tc>
        <w:tc>
          <w:tcPr>
            <w:tcW w:w="992" w:type="dxa"/>
          </w:tcPr>
          <w:p w14:paraId="761AAFE4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Sept</w:t>
            </w:r>
          </w:p>
        </w:tc>
        <w:tc>
          <w:tcPr>
            <w:tcW w:w="992" w:type="dxa"/>
          </w:tcPr>
          <w:p w14:paraId="78DAC6F2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Oct</w:t>
            </w:r>
          </w:p>
        </w:tc>
        <w:tc>
          <w:tcPr>
            <w:tcW w:w="992" w:type="dxa"/>
          </w:tcPr>
          <w:p w14:paraId="7C0F1B56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Nov</w:t>
            </w:r>
          </w:p>
        </w:tc>
      </w:tr>
      <w:tr w:rsidR="00D90CA9" w14:paraId="124BE556" w14:textId="77777777" w:rsidTr="008D4FCE">
        <w:tc>
          <w:tcPr>
            <w:tcW w:w="3260" w:type="dxa"/>
          </w:tcPr>
          <w:p w14:paraId="7C8A2D9C" w14:textId="77777777" w:rsidR="00D90CA9" w:rsidRDefault="00D90CA9" w:rsidP="00C9774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C04B24E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3B394542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3" w:type="dxa"/>
          </w:tcPr>
          <w:p w14:paraId="1F22D689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168D0C48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3C1CD6B6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3965D291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</w:tr>
      <w:tr w:rsidR="00D90CA9" w14:paraId="373E1C24" w14:textId="77777777" w:rsidTr="008D4FCE">
        <w:tc>
          <w:tcPr>
            <w:tcW w:w="3260" w:type="dxa"/>
          </w:tcPr>
          <w:p w14:paraId="04A9D3DC" w14:textId="77777777" w:rsidR="00ED7E9B" w:rsidRDefault="00D90CA9" w:rsidP="00ED7E9B">
            <w:pPr>
              <w:rPr>
                <w:rFonts w:ascii="Arial" w:hAnsi="Arial" w:cs="Arial"/>
                <w:b/>
              </w:rPr>
            </w:pPr>
            <w:r w:rsidRPr="00493559">
              <w:rPr>
                <w:rFonts w:ascii="Arial" w:hAnsi="Arial" w:cs="Arial"/>
                <w:b/>
              </w:rPr>
              <w:t>Cash receipts</w:t>
            </w:r>
            <w:r w:rsidR="00ED7E9B">
              <w:rPr>
                <w:rFonts w:ascii="Arial" w:hAnsi="Arial" w:cs="Arial"/>
                <w:b/>
              </w:rPr>
              <w:t xml:space="preserve"> </w:t>
            </w:r>
          </w:p>
          <w:p w14:paraId="02315A92" w14:textId="6619A95C" w:rsidR="00D90CA9" w:rsidRDefault="00D90CA9" w:rsidP="006B6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</w:t>
            </w:r>
            <w:r w:rsidR="00ED7E9B">
              <w:rPr>
                <w:rFonts w:ascii="Arial" w:hAnsi="Arial" w:cs="Arial"/>
              </w:rPr>
              <w:t>net of</w:t>
            </w:r>
            <w:r w:rsidR="006B6A40">
              <w:rPr>
                <w:rFonts w:ascii="Arial" w:hAnsi="Arial" w:cs="Arial"/>
              </w:rPr>
              <w:t xml:space="preserve"> 0.</w:t>
            </w:r>
            <w:r w:rsidR="00BD30FD">
              <w:rPr>
                <w:rFonts w:ascii="Arial" w:hAnsi="Arial" w:cs="Arial"/>
              </w:rPr>
              <w:t>5</w:t>
            </w:r>
            <w:r w:rsidR="006B6A40">
              <w:rPr>
                <w:rFonts w:ascii="Arial" w:hAnsi="Arial" w:cs="Arial"/>
              </w:rPr>
              <w:t xml:space="preserve"> </w:t>
            </w:r>
            <w:proofErr w:type="gramStart"/>
            <w:r w:rsidR="006B6A40">
              <w:rPr>
                <w:rFonts w:ascii="Arial" w:hAnsi="Arial" w:cs="Arial"/>
              </w:rPr>
              <w:t xml:space="preserve">x </w:t>
            </w:r>
            <w:r w:rsidR="00ED7E9B">
              <w:rPr>
                <w:rFonts w:ascii="Arial" w:hAnsi="Arial" w:cs="Arial"/>
              </w:rPr>
              <w:t xml:space="preserve"> 3</w:t>
            </w:r>
            <w:proofErr w:type="gramEnd"/>
            <w:r w:rsidR="00ED7E9B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 xml:space="preserve">(Note </w:t>
            </w:r>
            <w:r w:rsidR="003D7CD7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A6C36A1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445748B9" w14:textId="735965E9" w:rsidR="00BD30FD" w:rsidRDefault="00BD30FD" w:rsidP="00BD30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  <w:p w14:paraId="6478A30B" w14:textId="3A170D57" w:rsidR="00D90CA9" w:rsidRPr="00BD30FD" w:rsidRDefault="00BD30FD" w:rsidP="00BD30F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230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FF0000"/>
              </w:rPr>
              <w:t xml:space="preserve">x 0.5 x3% = 3.45 = 230 – 3.45 = 226.55 </w:t>
            </w:r>
          </w:p>
        </w:tc>
        <w:tc>
          <w:tcPr>
            <w:tcW w:w="992" w:type="dxa"/>
          </w:tcPr>
          <w:p w14:paraId="0313C4B3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1D824341" w14:textId="11A05CA0" w:rsidR="00BD30FD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  <w:p w14:paraId="286DC97E" w14:textId="470060FC" w:rsidR="00D90CA9" w:rsidRDefault="00BD30FD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320 x 0.5 x 3% = 4.80 = 320 – 4.80 =</w:t>
            </w:r>
            <w:r w:rsidR="0064240F">
              <w:rPr>
                <w:rFonts w:ascii="Arial" w:hAnsi="Arial" w:cs="Arial"/>
                <w:color w:val="FF0000"/>
              </w:rPr>
              <w:t xml:space="preserve"> 315.2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3" w:type="dxa"/>
          </w:tcPr>
          <w:p w14:paraId="16D79EAD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48971381" w14:textId="183EE637" w:rsidR="0064240F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  <w:p w14:paraId="68EF0A4B" w14:textId="471D76F4" w:rsidR="00D90CA9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250 x 0.5 x 3% = 3.75 = 250 – 3.75 = 246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56AC8F9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20BBFCA9" w14:textId="42C1358A" w:rsidR="0064240F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  <w:p w14:paraId="5CACB73F" w14:textId="2BC7156A" w:rsidR="00D90CA9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140 x 0.5 x 3% =2.10 140 – 2.10 = 138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8FECDF7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2CDA9019" w14:textId="547BB977" w:rsidR="0064240F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  <w:p w14:paraId="12307405" w14:textId="12CA5C7B" w:rsidR="00D90CA9" w:rsidRPr="0064240F" w:rsidRDefault="0064240F" w:rsidP="0064240F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120 x 0.5 x3% = 1.80 = 120- 1.80 = 118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7DF9DE2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3832E957" w14:textId="5F9CC8F3" w:rsidR="0064240F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  <w:p w14:paraId="08B8DE8A" w14:textId="38678C01" w:rsidR="00D90CA9" w:rsidRDefault="0064240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110 x 0.5 x 3% = 1.65 = 110 – 1.65 =108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</w:tr>
      <w:tr w:rsidR="00D90CA9" w14:paraId="28853D5A" w14:textId="77777777" w:rsidTr="008D4FCE">
        <w:tc>
          <w:tcPr>
            <w:tcW w:w="3260" w:type="dxa"/>
          </w:tcPr>
          <w:p w14:paraId="64CA59E8" w14:textId="77777777" w:rsidR="00D90CA9" w:rsidRPr="00493559" w:rsidRDefault="00D90CA9" w:rsidP="00C9774F">
            <w:pPr>
              <w:rPr>
                <w:rFonts w:ascii="Arial" w:hAnsi="Arial" w:cs="Arial"/>
                <w:b/>
              </w:rPr>
            </w:pPr>
            <w:r w:rsidRPr="00493559">
              <w:rPr>
                <w:rFonts w:ascii="Arial" w:hAnsi="Arial" w:cs="Arial"/>
                <w:b/>
              </w:rPr>
              <w:t>Cash payments</w:t>
            </w:r>
          </w:p>
          <w:p w14:paraId="41E80866" w14:textId="0DDD4993" w:rsidR="00D90CA9" w:rsidRDefault="00D90CA9" w:rsidP="007A6E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Administration (Note </w:t>
            </w:r>
            <w:r w:rsidR="0064240F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7D971934" w14:textId="5753492D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4240F">
              <w:rPr>
                <w:rFonts w:ascii="Arial" w:hAnsi="Arial" w:cs="Arial"/>
              </w:rPr>
              <w:t>40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28AECC2A" w14:textId="6B54FA0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4240F">
              <w:rPr>
                <w:rFonts w:ascii="Arial" w:hAnsi="Arial" w:cs="Arial"/>
              </w:rPr>
              <w:t>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  <w:vAlign w:val="center"/>
          </w:tcPr>
          <w:p w14:paraId="54DB2CDE" w14:textId="4B77C81F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4240F">
              <w:rPr>
                <w:rFonts w:ascii="Arial" w:hAnsi="Arial" w:cs="Arial"/>
              </w:rPr>
              <w:t>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775510AB" w14:textId="377B33BF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4240F">
              <w:rPr>
                <w:rFonts w:ascii="Arial" w:hAnsi="Arial" w:cs="Arial"/>
              </w:rPr>
              <w:t>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156D7007" w14:textId="75292796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226F726B" w14:textId="7E821069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157B8E55" w14:textId="77777777" w:rsidTr="008D4FCE">
        <w:trPr>
          <w:trHeight w:val="400"/>
        </w:trPr>
        <w:tc>
          <w:tcPr>
            <w:tcW w:w="3260" w:type="dxa"/>
          </w:tcPr>
          <w:p w14:paraId="1A8F6E4E" w14:textId="77777777" w:rsidR="00D90CA9" w:rsidRDefault="003D7CD7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Stock</w:t>
            </w:r>
            <w:r w:rsidR="00D90CA9">
              <w:rPr>
                <w:rFonts w:ascii="Arial" w:hAnsi="Arial" w:cs="Arial"/>
              </w:rPr>
              <w:t xml:space="preserve"> purchased</w:t>
            </w:r>
            <w:r>
              <w:rPr>
                <w:rFonts w:ascii="Arial" w:hAnsi="Arial" w:cs="Arial"/>
              </w:rPr>
              <w:t xml:space="preserve"> (Note 2)</w:t>
            </w:r>
          </w:p>
        </w:tc>
        <w:tc>
          <w:tcPr>
            <w:tcW w:w="992" w:type="dxa"/>
          </w:tcPr>
          <w:p w14:paraId="0B875A31" w14:textId="03E5DB85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135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29BB196" w14:textId="4E9F3932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09F8B2A5" w14:textId="56CFC33A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142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24EA0DAE" w14:textId="3FE46FC6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421B865B" w14:textId="1AF2ABC9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4FE291A" w14:textId="1FA95AEF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66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5578AB92" w14:textId="77777777" w:rsidTr="008D4FCE">
        <w:trPr>
          <w:trHeight w:val="421"/>
        </w:trPr>
        <w:tc>
          <w:tcPr>
            <w:tcW w:w="3260" w:type="dxa"/>
          </w:tcPr>
          <w:p w14:paraId="40101C16" w14:textId="77777777" w:rsidR="00D90CA9" w:rsidRDefault="009B6322" w:rsidP="007A6E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Repayments of </w:t>
            </w:r>
            <w:r w:rsidR="007A6E98">
              <w:rPr>
                <w:rFonts w:ascii="Arial" w:hAnsi="Arial" w:cs="Arial"/>
              </w:rPr>
              <w:t>loan (Note 5)</w:t>
            </w:r>
          </w:p>
        </w:tc>
        <w:tc>
          <w:tcPr>
            <w:tcW w:w="992" w:type="dxa"/>
          </w:tcPr>
          <w:p w14:paraId="45123D3A" w14:textId="39BDCB75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7C3AD9D" w14:textId="1A4B849F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58E84E2E" w14:textId="241F06D3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30C14FF" w14:textId="1A1D663A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18E761E" w14:textId="19AA50B8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15643ED" w14:textId="75752D3C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19B2DAA3" w14:textId="77777777" w:rsidTr="008D4FCE">
        <w:trPr>
          <w:trHeight w:val="413"/>
        </w:trPr>
        <w:tc>
          <w:tcPr>
            <w:tcW w:w="3260" w:type="dxa"/>
          </w:tcPr>
          <w:p w14:paraId="115ADD07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Selling expenses</w:t>
            </w:r>
            <w:r w:rsidR="007A6E98">
              <w:rPr>
                <w:rFonts w:ascii="Arial" w:hAnsi="Arial" w:cs="Arial"/>
              </w:rPr>
              <w:t xml:space="preserve"> (Note 7)</w:t>
            </w:r>
          </w:p>
        </w:tc>
        <w:tc>
          <w:tcPr>
            <w:tcW w:w="992" w:type="dxa"/>
          </w:tcPr>
          <w:p w14:paraId="65DE18FA" w14:textId="5298ED29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14711AF2" w14:textId="25529E33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52236D83" w14:textId="6E1A8D46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42D0BE3" w14:textId="25C9B065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F2DE060" w14:textId="72C803B5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5E05A5B4" w14:textId="69F2E332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19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2D53C4F9" w14:textId="77777777" w:rsidTr="008D4FCE">
        <w:trPr>
          <w:trHeight w:val="419"/>
        </w:trPr>
        <w:tc>
          <w:tcPr>
            <w:tcW w:w="3260" w:type="dxa"/>
          </w:tcPr>
          <w:p w14:paraId="7D7A566F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 paid</w:t>
            </w:r>
          </w:p>
        </w:tc>
        <w:tc>
          <w:tcPr>
            <w:tcW w:w="992" w:type="dxa"/>
          </w:tcPr>
          <w:p w14:paraId="5952DB81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</w:tcPr>
          <w:p w14:paraId="5ABBD561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14:paraId="72F5CB31" w14:textId="440742A8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5A8118A6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</w:tcPr>
          <w:p w14:paraId="259B9044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</w:tcPr>
          <w:p w14:paraId="5BFA531F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950F6E" w14:paraId="500B30B3" w14:textId="77777777" w:rsidTr="008D4FCE">
        <w:trPr>
          <w:trHeight w:val="419"/>
        </w:trPr>
        <w:tc>
          <w:tcPr>
            <w:tcW w:w="3260" w:type="dxa"/>
          </w:tcPr>
          <w:p w14:paraId="2FF57E01" w14:textId="69C8152A" w:rsidR="00950F6E" w:rsidRDefault="00950F6E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 payments</w:t>
            </w:r>
          </w:p>
        </w:tc>
        <w:tc>
          <w:tcPr>
            <w:tcW w:w="992" w:type="dxa"/>
          </w:tcPr>
          <w:p w14:paraId="77EFB604" w14:textId="10311AC7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4226A67F" w14:textId="7D6A3EA8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5FCE3778" w14:textId="0D47106B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0532CE90" w14:textId="1F5FA61A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092B273C" w14:textId="4F95F686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578CCFC2" w14:textId="4B47F216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C1F4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3071540C" w14:textId="77777777" w:rsidTr="008D4FCE">
        <w:trPr>
          <w:trHeight w:val="410"/>
        </w:trPr>
        <w:tc>
          <w:tcPr>
            <w:tcW w:w="3260" w:type="dxa"/>
          </w:tcPr>
          <w:p w14:paraId="01B84FD7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Shop refurbishment</w:t>
            </w:r>
          </w:p>
        </w:tc>
        <w:tc>
          <w:tcPr>
            <w:tcW w:w="992" w:type="dxa"/>
          </w:tcPr>
          <w:p w14:paraId="16DB943E" w14:textId="7777777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   -</w:t>
            </w:r>
          </w:p>
        </w:tc>
        <w:tc>
          <w:tcPr>
            <w:tcW w:w="992" w:type="dxa"/>
          </w:tcPr>
          <w:p w14:paraId="00D2DDA7" w14:textId="09CF42DD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(</w:t>
            </w:r>
            <w:r w:rsidR="005C1F49">
              <w:rPr>
                <w:rFonts w:ascii="Arial" w:hAnsi="Arial" w:cs="Arial"/>
                <w:u w:val="single"/>
              </w:rPr>
              <w:t>14</w:t>
            </w:r>
            <w:r w:rsidRPr="007A65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3" w:type="dxa"/>
          </w:tcPr>
          <w:p w14:paraId="348E12F4" w14:textId="5C4A048A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(</w:t>
            </w:r>
            <w:r w:rsidR="005C1F49">
              <w:rPr>
                <w:rFonts w:ascii="Arial" w:hAnsi="Arial" w:cs="Arial"/>
                <w:u w:val="single"/>
              </w:rPr>
              <w:t>18</w:t>
            </w:r>
            <w:r w:rsidRPr="007A65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4979F8D4" w14:textId="61E7A5A6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(</w:t>
            </w:r>
            <w:r w:rsidR="005C1F49">
              <w:rPr>
                <w:rFonts w:ascii="Arial" w:hAnsi="Arial" w:cs="Arial"/>
                <w:u w:val="single"/>
              </w:rPr>
              <w:t>6</w:t>
            </w:r>
            <w:r w:rsidRPr="007A65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674BA85B" w14:textId="7777777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   -</w:t>
            </w:r>
          </w:p>
        </w:tc>
        <w:tc>
          <w:tcPr>
            <w:tcW w:w="992" w:type="dxa"/>
          </w:tcPr>
          <w:p w14:paraId="5C868A37" w14:textId="7777777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   -</w:t>
            </w:r>
          </w:p>
        </w:tc>
      </w:tr>
      <w:tr w:rsidR="00D90CA9" w14:paraId="52520D6B" w14:textId="77777777" w:rsidTr="008D4FCE">
        <w:trPr>
          <w:trHeight w:val="423"/>
        </w:trPr>
        <w:tc>
          <w:tcPr>
            <w:tcW w:w="3260" w:type="dxa"/>
          </w:tcPr>
          <w:p w14:paraId="06B211B3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Cash surplus (deficit)</w:t>
            </w:r>
          </w:p>
        </w:tc>
        <w:tc>
          <w:tcPr>
            <w:tcW w:w="992" w:type="dxa"/>
          </w:tcPr>
          <w:p w14:paraId="785DC27C" w14:textId="109B83EF" w:rsidR="00D90CA9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FFB13AC" w14:textId="2EF06F3A" w:rsidR="00D90CA9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37EEF">
              <w:rPr>
                <w:rFonts w:ascii="Arial" w:hAnsi="Arial" w:cs="Arial"/>
              </w:rPr>
              <w:t>46</w:t>
            </w:r>
          </w:p>
        </w:tc>
        <w:tc>
          <w:tcPr>
            <w:tcW w:w="993" w:type="dxa"/>
          </w:tcPr>
          <w:p w14:paraId="1E2E7472" w14:textId="73342D70" w:rsidR="00D90CA9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(12)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7735ED69" w14:textId="792B4762" w:rsidR="00D90CA9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(31)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AE1D798" w14:textId="2CCDA38C" w:rsidR="00D90CA9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(19)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7518C532" w14:textId="48800FC5" w:rsidR="00D90CA9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(17)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</w:tr>
      <w:tr w:rsidR="00D90CA9" w14:paraId="7BEC14B8" w14:textId="77777777" w:rsidTr="008D4FCE">
        <w:trPr>
          <w:trHeight w:val="407"/>
        </w:trPr>
        <w:tc>
          <w:tcPr>
            <w:tcW w:w="3260" w:type="dxa"/>
          </w:tcPr>
          <w:p w14:paraId="30D99E42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Opening balance</w:t>
            </w:r>
          </w:p>
        </w:tc>
        <w:tc>
          <w:tcPr>
            <w:tcW w:w="992" w:type="dxa"/>
          </w:tcPr>
          <w:p w14:paraId="27992265" w14:textId="32404875" w:rsidR="00D90CA9" w:rsidRPr="007A65C7" w:rsidRDefault="00D37EEF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(35)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38C93D0E" w14:textId="34D1DEA9" w:rsidR="00D90CA9" w:rsidRPr="007A65C7" w:rsidRDefault="00D37EEF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(15)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3" w:type="dxa"/>
          </w:tcPr>
          <w:p w14:paraId="1B381D0D" w14:textId="6389D6B7" w:rsidR="00D90CA9" w:rsidRPr="007A65C7" w:rsidRDefault="00D37EEF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31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52BF42D4" w14:textId="467D3B42" w:rsidR="00D90CA9" w:rsidRPr="007A65C7" w:rsidRDefault="00D37EEF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19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0E73A752" w14:textId="1C1650FA" w:rsidR="00D90CA9" w:rsidRPr="007A65C7" w:rsidRDefault="00D37EEF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(12)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05E6A246" w14:textId="5495A164" w:rsidR="00D90CA9" w:rsidRPr="007A65C7" w:rsidRDefault="00D37EEF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(31)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D90CA9" w14:paraId="5BF7B800" w14:textId="77777777" w:rsidTr="008D4FCE">
        <w:trPr>
          <w:trHeight w:val="426"/>
        </w:trPr>
        <w:tc>
          <w:tcPr>
            <w:tcW w:w="3260" w:type="dxa"/>
          </w:tcPr>
          <w:p w14:paraId="2AE3C703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Closing balance</w:t>
            </w:r>
          </w:p>
        </w:tc>
        <w:tc>
          <w:tcPr>
            <w:tcW w:w="992" w:type="dxa"/>
          </w:tcPr>
          <w:p w14:paraId="7F5694C7" w14:textId="757A051A" w:rsidR="00D90CA9" w:rsidRPr="007A65C7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(15)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7969C91" w14:textId="521686DE" w:rsidR="00D90CA9" w:rsidRPr="007A65C7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37EEF">
              <w:rPr>
                <w:rFonts w:ascii="Arial" w:hAnsi="Arial" w:cs="Arial"/>
              </w:rPr>
              <w:t>31</w:t>
            </w:r>
          </w:p>
        </w:tc>
        <w:tc>
          <w:tcPr>
            <w:tcW w:w="993" w:type="dxa"/>
          </w:tcPr>
          <w:p w14:paraId="28012D56" w14:textId="6D8D71D0" w:rsidR="00D90CA9" w:rsidRPr="007A65C7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37EEF">
              <w:rPr>
                <w:rFonts w:ascii="Arial" w:hAnsi="Arial" w:cs="Arial"/>
              </w:rPr>
              <w:t>19</w:t>
            </w:r>
          </w:p>
        </w:tc>
        <w:tc>
          <w:tcPr>
            <w:tcW w:w="992" w:type="dxa"/>
          </w:tcPr>
          <w:p w14:paraId="5034FABB" w14:textId="1B956CBA" w:rsidR="00D90CA9" w:rsidRPr="007A65C7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37EEF">
              <w:rPr>
                <w:rFonts w:ascii="Arial" w:hAnsi="Arial" w:cs="Arial"/>
              </w:rPr>
              <w:t>(12)</w:t>
            </w:r>
          </w:p>
        </w:tc>
        <w:tc>
          <w:tcPr>
            <w:tcW w:w="992" w:type="dxa"/>
          </w:tcPr>
          <w:p w14:paraId="1B83C482" w14:textId="22FC45F3" w:rsidR="00D90CA9" w:rsidRPr="007A65C7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37EEF">
              <w:rPr>
                <w:rFonts w:ascii="Arial" w:hAnsi="Arial" w:cs="Arial"/>
              </w:rPr>
              <w:t>(31)</w:t>
            </w:r>
          </w:p>
        </w:tc>
        <w:tc>
          <w:tcPr>
            <w:tcW w:w="992" w:type="dxa"/>
          </w:tcPr>
          <w:p w14:paraId="29166A46" w14:textId="1CD49F57" w:rsidR="00D90CA9" w:rsidRPr="007A65C7" w:rsidRDefault="00D37EEF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(48)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</w:tr>
    </w:tbl>
    <w:p w14:paraId="495AB729" w14:textId="77777777" w:rsidR="00D90CA9" w:rsidRDefault="00D90CA9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0DC7E8E6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7C488625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683E9AB7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51242880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216C4054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3BB10CE5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6C106EFA" w14:textId="77777777" w:rsidR="00DB4744" w:rsidRDefault="00DB4744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38316D99" w14:textId="77777777" w:rsidR="00D90CA9" w:rsidRPr="003B62C4" w:rsidRDefault="00D90CA9" w:rsidP="00820FFE">
      <w:pPr>
        <w:pStyle w:val="ListParagraph"/>
        <w:numPr>
          <w:ilvl w:val="0"/>
          <w:numId w:val="1"/>
        </w:numPr>
        <w:ind w:left="851"/>
        <w:jc w:val="both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lastRenderedPageBreak/>
        <w:t xml:space="preserve">The </w:t>
      </w:r>
      <w:r w:rsidR="001174D4">
        <w:rPr>
          <w:rFonts w:ascii="Arial" w:hAnsi="Arial" w:cs="Arial"/>
        </w:rPr>
        <w:t>(</w:t>
      </w:r>
      <w:r w:rsidR="001174D4" w:rsidRPr="001174D4">
        <w:rPr>
          <w:rFonts w:ascii="Arial" w:hAnsi="Arial" w:cs="Arial"/>
          <w:i/>
        </w:rPr>
        <w:t>accruals-based)</w:t>
      </w:r>
      <w:r w:rsidR="001174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budgeted </w:t>
      </w:r>
      <w:r w:rsidR="009B6322">
        <w:rPr>
          <w:rFonts w:ascii="Arial" w:hAnsi="Arial" w:cs="Arial"/>
        </w:rPr>
        <w:t>Profit &amp; Loss Account</w:t>
      </w:r>
      <w:r>
        <w:rPr>
          <w:rFonts w:ascii="Arial" w:hAnsi="Arial" w:cs="Arial"/>
        </w:rPr>
        <w:t xml:space="preserve"> for the six months ending 30 November is:</w:t>
      </w:r>
    </w:p>
    <w:bookmarkEnd w:id="0"/>
    <w:bookmarkEnd w:id="1"/>
    <w:tbl>
      <w:tblPr>
        <w:tblStyle w:val="TableGri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544"/>
      </w:tblGrid>
      <w:tr w:rsidR="001174D4" w14:paraId="6C6B0B67" w14:textId="77777777" w:rsidTr="008D4FCE">
        <w:tc>
          <w:tcPr>
            <w:tcW w:w="2409" w:type="dxa"/>
          </w:tcPr>
          <w:p w14:paraId="5B4647EB" w14:textId="77777777" w:rsidR="001174D4" w:rsidRDefault="001174D4" w:rsidP="00C9774F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41EB32" w14:textId="77777777" w:rsidR="001174D4" w:rsidRPr="004D6C12" w:rsidRDefault="001174D4" w:rsidP="00C9774F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£000</w:t>
            </w:r>
          </w:p>
        </w:tc>
        <w:tc>
          <w:tcPr>
            <w:tcW w:w="3544" w:type="dxa"/>
          </w:tcPr>
          <w:p w14:paraId="25E8BB6D" w14:textId="77777777" w:rsidR="001174D4" w:rsidRPr="004D6C12" w:rsidRDefault="001174D4" w:rsidP="008D4FCE">
            <w:pPr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Calculation</w:t>
            </w:r>
          </w:p>
        </w:tc>
      </w:tr>
      <w:tr w:rsidR="001174D4" w14:paraId="2F718869" w14:textId="77777777" w:rsidTr="008D4FCE">
        <w:trPr>
          <w:trHeight w:val="439"/>
        </w:trPr>
        <w:tc>
          <w:tcPr>
            <w:tcW w:w="2409" w:type="dxa"/>
          </w:tcPr>
          <w:p w14:paraId="61A16135" w14:textId="77777777" w:rsidR="001174D4" w:rsidRDefault="001174D4" w:rsidP="009B6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</w:t>
            </w:r>
          </w:p>
        </w:tc>
        <w:tc>
          <w:tcPr>
            <w:tcW w:w="1134" w:type="dxa"/>
          </w:tcPr>
          <w:p w14:paraId="071B1296" w14:textId="6772888E" w:rsidR="001174D4" w:rsidRDefault="00DB474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1,170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4" w:type="dxa"/>
          </w:tcPr>
          <w:p w14:paraId="34A4C049" w14:textId="51CEBBA3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37EEF">
              <w:rPr>
                <w:rFonts w:ascii="Arial" w:hAnsi="Arial" w:cs="Arial"/>
              </w:rPr>
              <w:t>230+</w:t>
            </w:r>
            <w:r w:rsidR="00DB4744">
              <w:rPr>
                <w:rFonts w:ascii="Arial" w:hAnsi="Arial" w:cs="Arial"/>
              </w:rPr>
              <w:t>320+250+140+120+110</w:t>
            </w:r>
          </w:p>
        </w:tc>
      </w:tr>
      <w:tr w:rsidR="001174D4" w14:paraId="77DB6836" w14:textId="77777777" w:rsidTr="008D4FCE">
        <w:trPr>
          <w:trHeight w:val="414"/>
        </w:trPr>
        <w:tc>
          <w:tcPr>
            <w:tcW w:w="2409" w:type="dxa"/>
          </w:tcPr>
          <w:p w14:paraId="318B0075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goods sold</w:t>
            </w:r>
          </w:p>
        </w:tc>
        <w:tc>
          <w:tcPr>
            <w:tcW w:w="1134" w:type="dxa"/>
          </w:tcPr>
          <w:p w14:paraId="3C9D59F4" w14:textId="25A7A4DB" w:rsidR="001174D4" w:rsidRPr="00F71675" w:rsidRDefault="001174D4" w:rsidP="00C9774F">
            <w:pPr>
              <w:jc w:val="right"/>
              <w:rPr>
                <w:rFonts w:ascii="Arial" w:hAnsi="Arial" w:cs="Arial"/>
                <w:u w:val="single"/>
              </w:rPr>
            </w:pPr>
            <w:r w:rsidRPr="00F71675">
              <w:rPr>
                <w:rFonts w:ascii="Arial" w:hAnsi="Arial" w:cs="Arial"/>
                <w:u w:val="single"/>
              </w:rPr>
              <w:t>(</w:t>
            </w:r>
            <w:r w:rsidR="00DB4744">
              <w:rPr>
                <w:rFonts w:ascii="Arial" w:hAnsi="Arial" w:cs="Arial"/>
                <w:u w:val="single"/>
              </w:rPr>
              <w:t>702</w:t>
            </w:r>
            <w:r w:rsidRPr="00F71675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3544" w:type="dxa"/>
          </w:tcPr>
          <w:p w14:paraId="7B90AA1F" w14:textId="6F2779A1" w:rsidR="001174D4" w:rsidRPr="00010117" w:rsidRDefault="00010117" w:rsidP="008D4FCE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t</w:t>
            </w:r>
            <w:r w:rsidRPr="00010117">
              <w:rPr>
                <w:rFonts w:ascii="Arial" w:hAnsi="Arial" w:cs="Arial"/>
              </w:rPr>
              <w:t>herefore</w:t>
            </w:r>
            <w:r>
              <w:rPr>
                <w:rFonts w:ascii="Arial" w:hAnsi="Arial" w:cs="Arial"/>
              </w:rPr>
              <w:t xml:space="preserve"> </w:t>
            </w:r>
            <w:r w:rsidR="00ED4966">
              <w:rPr>
                <w:rFonts w:ascii="Arial" w:hAnsi="Arial" w:cs="Arial"/>
              </w:rPr>
              <w:t xml:space="preserve"> </w:t>
            </w:r>
            <w:r w:rsidR="00DB4744">
              <w:rPr>
                <w:rFonts w:ascii="Arial" w:hAnsi="Arial" w:cs="Arial"/>
              </w:rPr>
              <w:t>1,170</w:t>
            </w:r>
            <w:proofErr w:type="gramEnd"/>
            <w:r w:rsidR="00DB4744">
              <w:rPr>
                <w:rFonts w:ascii="Arial" w:hAnsi="Arial" w:cs="Arial"/>
              </w:rPr>
              <w:t xml:space="preserve"> x 60%</w:t>
            </w:r>
          </w:p>
        </w:tc>
      </w:tr>
      <w:tr w:rsidR="001174D4" w14:paraId="474FCBA2" w14:textId="77777777" w:rsidTr="008D4FCE">
        <w:trPr>
          <w:trHeight w:val="407"/>
        </w:trPr>
        <w:tc>
          <w:tcPr>
            <w:tcW w:w="2409" w:type="dxa"/>
          </w:tcPr>
          <w:p w14:paraId="3739D0AF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Gross profit</w:t>
            </w:r>
          </w:p>
        </w:tc>
        <w:tc>
          <w:tcPr>
            <w:tcW w:w="1134" w:type="dxa"/>
          </w:tcPr>
          <w:p w14:paraId="4007A729" w14:textId="6943311A" w:rsidR="001174D4" w:rsidRDefault="00DB474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4" w:type="dxa"/>
          </w:tcPr>
          <w:p w14:paraId="00A4A4B8" w14:textId="4791D9C8" w:rsidR="001174D4" w:rsidRDefault="00DB4744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  <w:r w:rsidR="00ED4966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x 1,170</w:t>
            </w:r>
            <w:r w:rsidR="00ED4966">
              <w:rPr>
                <w:rFonts w:ascii="Arial" w:hAnsi="Arial" w:cs="Arial"/>
              </w:rPr>
              <w:t xml:space="preserve">        </w:t>
            </w:r>
            <w:r w:rsidR="00010117">
              <w:rPr>
                <w:rFonts w:ascii="Arial" w:hAnsi="Arial" w:cs="Arial"/>
              </w:rPr>
              <w:t>(Note 3)</w:t>
            </w:r>
          </w:p>
        </w:tc>
      </w:tr>
      <w:tr w:rsidR="001174D4" w14:paraId="718CEE97" w14:textId="77777777" w:rsidTr="008D4FCE">
        <w:trPr>
          <w:trHeight w:val="413"/>
        </w:trPr>
        <w:tc>
          <w:tcPr>
            <w:tcW w:w="2409" w:type="dxa"/>
          </w:tcPr>
          <w:p w14:paraId="5B43E6CF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Selling expenses</w:t>
            </w:r>
          </w:p>
        </w:tc>
        <w:tc>
          <w:tcPr>
            <w:tcW w:w="1134" w:type="dxa"/>
          </w:tcPr>
          <w:p w14:paraId="56FA7A26" w14:textId="13CB8D0F" w:rsidR="001174D4" w:rsidRDefault="001174D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DB4744">
              <w:rPr>
                <w:rFonts w:ascii="Arial" w:hAnsi="Arial" w:cs="Arial"/>
              </w:rPr>
              <w:t>136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</w:tcPr>
          <w:p w14:paraId="622CF3AC" w14:textId="1E6FFB75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B4744">
              <w:rPr>
                <w:rFonts w:ascii="Arial" w:hAnsi="Arial" w:cs="Arial"/>
              </w:rPr>
              <w:t>24+28+26+21+19+18</w:t>
            </w:r>
          </w:p>
        </w:tc>
      </w:tr>
      <w:tr w:rsidR="001174D4" w14:paraId="52879325" w14:textId="77777777" w:rsidTr="008D4FCE">
        <w:trPr>
          <w:trHeight w:val="419"/>
        </w:trPr>
        <w:tc>
          <w:tcPr>
            <w:tcW w:w="2409" w:type="dxa"/>
          </w:tcPr>
          <w:p w14:paraId="46AA0048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 Expenses</w:t>
            </w:r>
          </w:p>
        </w:tc>
        <w:tc>
          <w:tcPr>
            <w:tcW w:w="1134" w:type="dxa"/>
          </w:tcPr>
          <w:p w14:paraId="02D99384" w14:textId="004EDDAD" w:rsidR="001174D4" w:rsidRDefault="001174D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DB4744">
              <w:rPr>
                <w:rFonts w:ascii="Arial" w:hAnsi="Arial" w:cs="Arial"/>
              </w:rPr>
              <w:t>303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</w:tcPr>
          <w:p w14:paraId="6FFCDBC2" w14:textId="08DF6CB9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B4744">
              <w:rPr>
                <w:rFonts w:ascii="Arial" w:hAnsi="Arial" w:cs="Arial"/>
              </w:rPr>
              <w:t>55+56+53+48+46+45</w:t>
            </w:r>
          </w:p>
        </w:tc>
      </w:tr>
      <w:tr w:rsidR="001174D4" w14:paraId="5E7D486A" w14:textId="77777777" w:rsidTr="008D4FCE">
        <w:trPr>
          <w:trHeight w:val="424"/>
        </w:trPr>
        <w:tc>
          <w:tcPr>
            <w:tcW w:w="2409" w:type="dxa"/>
          </w:tcPr>
          <w:p w14:paraId="3624D1FA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Credit card charges</w:t>
            </w:r>
          </w:p>
        </w:tc>
        <w:tc>
          <w:tcPr>
            <w:tcW w:w="1134" w:type="dxa"/>
          </w:tcPr>
          <w:p w14:paraId="3D982E00" w14:textId="799D1006" w:rsidR="001174D4" w:rsidRPr="00F71675" w:rsidRDefault="001174D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</w:t>
            </w:r>
            <w:r w:rsidRPr="00F71675">
              <w:rPr>
                <w:rFonts w:ascii="Arial" w:hAnsi="Arial" w:cs="Arial"/>
                <w:u w:val="single"/>
              </w:rPr>
              <w:t>(</w:t>
            </w:r>
            <w:r w:rsidR="00DB4744">
              <w:rPr>
                <w:rFonts w:ascii="Arial" w:hAnsi="Arial" w:cs="Arial"/>
                <w:u w:val="single"/>
              </w:rPr>
              <w:t>18</w:t>
            </w:r>
            <w:r w:rsidRPr="00F71675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3544" w:type="dxa"/>
          </w:tcPr>
          <w:p w14:paraId="12298919" w14:textId="3FA47A4C" w:rsidR="001174D4" w:rsidRPr="007A65C7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B4744">
              <w:rPr>
                <w:rFonts w:ascii="Arial" w:hAnsi="Arial" w:cs="Arial"/>
              </w:rPr>
              <w:t>1,170 x 50% x 3%</w:t>
            </w:r>
            <w:r>
              <w:rPr>
                <w:rFonts w:ascii="Arial" w:hAnsi="Arial" w:cs="Arial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r w:rsidR="007A65C7">
              <w:rPr>
                <w:rFonts w:ascii="Arial" w:hAnsi="Arial" w:cs="Arial"/>
              </w:rPr>
              <w:t xml:space="preserve"> (</w:t>
            </w:r>
            <w:proofErr w:type="gramEnd"/>
            <w:r w:rsidR="007A65C7">
              <w:rPr>
                <w:rFonts w:ascii="Arial" w:hAnsi="Arial" w:cs="Arial"/>
              </w:rPr>
              <w:t>Note 4)</w:t>
            </w:r>
          </w:p>
        </w:tc>
      </w:tr>
      <w:tr w:rsidR="001174D4" w14:paraId="1AA67D78" w14:textId="77777777" w:rsidTr="008D4FCE">
        <w:trPr>
          <w:trHeight w:val="417"/>
        </w:trPr>
        <w:tc>
          <w:tcPr>
            <w:tcW w:w="2409" w:type="dxa"/>
          </w:tcPr>
          <w:p w14:paraId="074FFD87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Operating profit</w:t>
            </w:r>
          </w:p>
        </w:tc>
        <w:tc>
          <w:tcPr>
            <w:tcW w:w="1134" w:type="dxa"/>
          </w:tcPr>
          <w:p w14:paraId="22BDD08D" w14:textId="5CAAAA99" w:rsidR="001174D4" w:rsidRDefault="00DB474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4" w:type="dxa"/>
          </w:tcPr>
          <w:p w14:paraId="66F68703" w14:textId="77777777" w:rsidR="001174D4" w:rsidRDefault="001174D4" w:rsidP="008D4FCE">
            <w:pPr>
              <w:rPr>
                <w:rFonts w:ascii="Arial" w:hAnsi="Arial" w:cs="Arial"/>
              </w:rPr>
            </w:pPr>
          </w:p>
        </w:tc>
      </w:tr>
      <w:tr w:rsidR="001174D4" w14:paraId="0D086442" w14:textId="77777777" w:rsidTr="008D4FCE">
        <w:trPr>
          <w:trHeight w:val="409"/>
        </w:trPr>
        <w:tc>
          <w:tcPr>
            <w:tcW w:w="2409" w:type="dxa"/>
          </w:tcPr>
          <w:p w14:paraId="00283658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 payable</w:t>
            </w:r>
          </w:p>
        </w:tc>
        <w:tc>
          <w:tcPr>
            <w:tcW w:w="1134" w:type="dxa"/>
          </w:tcPr>
          <w:p w14:paraId="21B987F7" w14:textId="36480082" w:rsidR="001174D4" w:rsidRPr="00F71675" w:rsidRDefault="001174D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</w:t>
            </w:r>
            <w:r w:rsidRPr="00F71675">
              <w:rPr>
                <w:rFonts w:ascii="Arial" w:hAnsi="Arial" w:cs="Arial"/>
                <w:u w:val="single"/>
              </w:rPr>
              <w:t>(</w:t>
            </w:r>
            <w:r w:rsidR="00DB4744">
              <w:rPr>
                <w:rFonts w:ascii="Arial" w:hAnsi="Arial" w:cs="Arial"/>
                <w:u w:val="single"/>
              </w:rPr>
              <w:t>6</w:t>
            </w:r>
            <w:r w:rsidRPr="00F71675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3544" w:type="dxa"/>
          </w:tcPr>
          <w:p w14:paraId="65A1D8D6" w14:textId="21FE4058" w:rsidR="001174D4" w:rsidRPr="007A65C7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B4744">
              <w:rPr>
                <w:rFonts w:ascii="Arial" w:hAnsi="Arial" w:cs="Arial"/>
              </w:rPr>
              <w:t>6 months x 5,000 x 20%</w:t>
            </w:r>
            <w:r>
              <w:rPr>
                <w:rFonts w:ascii="Arial" w:hAnsi="Arial" w:cs="Arial"/>
              </w:rPr>
              <w:t xml:space="preserve">                                   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r w:rsidR="007A65C7">
              <w:rPr>
                <w:rFonts w:ascii="Arial" w:hAnsi="Arial" w:cs="Arial"/>
              </w:rPr>
              <w:t xml:space="preserve"> (</w:t>
            </w:r>
            <w:proofErr w:type="gramEnd"/>
            <w:r w:rsidR="007A65C7">
              <w:rPr>
                <w:rFonts w:ascii="Arial" w:hAnsi="Arial" w:cs="Arial"/>
              </w:rPr>
              <w:t>Note 5)</w:t>
            </w:r>
          </w:p>
        </w:tc>
      </w:tr>
      <w:tr w:rsidR="001174D4" w14:paraId="150620AB" w14:textId="77777777" w:rsidTr="008D4FCE">
        <w:trPr>
          <w:trHeight w:val="387"/>
        </w:trPr>
        <w:tc>
          <w:tcPr>
            <w:tcW w:w="2409" w:type="dxa"/>
          </w:tcPr>
          <w:p w14:paraId="15FAFBA4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for the period</w:t>
            </w:r>
          </w:p>
        </w:tc>
        <w:tc>
          <w:tcPr>
            <w:tcW w:w="1134" w:type="dxa"/>
          </w:tcPr>
          <w:p w14:paraId="589476E0" w14:textId="03485B24" w:rsidR="001174D4" w:rsidRPr="00F71675" w:rsidRDefault="00DB474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5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3544" w:type="dxa"/>
          </w:tcPr>
          <w:p w14:paraId="52A16756" w14:textId="77777777" w:rsidR="001174D4" w:rsidRDefault="001174D4" w:rsidP="008D4FCE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530BD573" w14:textId="2C86EE70" w:rsidR="0088434F" w:rsidRPr="002163E7" w:rsidRDefault="00D90CA9" w:rsidP="002163E7">
      <w:pPr>
        <w:jc w:val="both"/>
        <w:rPr>
          <w:sz w:val="20"/>
          <w:szCs w:val="20"/>
        </w:rPr>
      </w:pPr>
      <w:r w:rsidRPr="002163E7">
        <w:rPr>
          <w:rFonts w:ascii="Arial" w:hAnsi="Arial" w:cs="Arial"/>
          <w:sz w:val="20"/>
          <w:szCs w:val="20"/>
        </w:rPr>
        <w:t xml:space="preserve"> </w:t>
      </w:r>
    </w:p>
    <w:sectPr w:rsidR="0088434F" w:rsidRPr="002163E7" w:rsidSect="001D74D5">
      <w:pgSz w:w="11906" w:h="16838"/>
      <w:pgMar w:top="1276" w:right="144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2147E"/>
    <w:multiLevelType w:val="hybridMultilevel"/>
    <w:tmpl w:val="967A5ED0"/>
    <w:lvl w:ilvl="0" w:tplc="BFDAB0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3B31FF"/>
    <w:multiLevelType w:val="hybridMultilevel"/>
    <w:tmpl w:val="8E4EE9E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67F546B"/>
    <w:multiLevelType w:val="hybridMultilevel"/>
    <w:tmpl w:val="F080F496"/>
    <w:lvl w:ilvl="0" w:tplc="17625794">
      <w:start w:val="1"/>
      <w:numFmt w:val="lowerLetter"/>
      <w:lvlText w:val="(%1)"/>
      <w:lvlJc w:val="left"/>
      <w:pPr>
        <w:ind w:left="11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74" w:hanging="360"/>
      </w:pPr>
    </w:lvl>
    <w:lvl w:ilvl="2" w:tplc="0809001B" w:tentative="1">
      <w:start w:val="1"/>
      <w:numFmt w:val="lowerRoman"/>
      <w:lvlText w:val="%3."/>
      <w:lvlJc w:val="right"/>
      <w:pPr>
        <w:ind w:left="2594" w:hanging="180"/>
      </w:pPr>
    </w:lvl>
    <w:lvl w:ilvl="3" w:tplc="0809000F" w:tentative="1">
      <w:start w:val="1"/>
      <w:numFmt w:val="decimal"/>
      <w:lvlText w:val="%4."/>
      <w:lvlJc w:val="left"/>
      <w:pPr>
        <w:ind w:left="3314" w:hanging="360"/>
      </w:pPr>
    </w:lvl>
    <w:lvl w:ilvl="4" w:tplc="08090019" w:tentative="1">
      <w:start w:val="1"/>
      <w:numFmt w:val="lowerLetter"/>
      <w:lvlText w:val="%5."/>
      <w:lvlJc w:val="left"/>
      <w:pPr>
        <w:ind w:left="4034" w:hanging="360"/>
      </w:pPr>
    </w:lvl>
    <w:lvl w:ilvl="5" w:tplc="0809001B" w:tentative="1">
      <w:start w:val="1"/>
      <w:numFmt w:val="lowerRoman"/>
      <w:lvlText w:val="%6."/>
      <w:lvlJc w:val="right"/>
      <w:pPr>
        <w:ind w:left="4754" w:hanging="180"/>
      </w:pPr>
    </w:lvl>
    <w:lvl w:ilvl="6" w:tplc="0809000F" w:tentative="1">
      <w:start w:val="1"/>
      <w:numFmt w:val="decimal"/>
      <w:lvlText w:val="%7."/>
      <w:lvlJc w:val="left"/>
      <w:pPr>
        <w:ind w:left="5474" w:hanging="360"/>
      </w:pPr>
    </w:lvl>
    <w:lvl w:ilvl="7" w:tplc="08090019" w:tentative="1">
      <w:start w:val="1"/>
      <w:numFmt w:val="lowerLetter"/>
      <w:lvlText w:val="%8."/>
      <w:lvlJc w:val="left"/>
      <w:pPr>
        <w:ind w:left="6194" w:hanging="360"/>
      </w:pPr>
    </w:lvl>
    <w:lvl w:ilvl="8" w:tplc="080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3" w15:restartNumberingAfterBreak="0">
    <w:nsid w:val="7AB955D9"/>
    <w:multiLevelType w:val="hybridMultilevel"/>
    <w:tmpl w:val="4E4E901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68836424">
    <w:abstractNumId w:val="2"/>
  </w:num>
  <w:num w:numId="2" w16cid:durableId="158695239">
    <w:abstractNumId w:val="0"/>
  </w:num>
  <w:num w:numId="3" w16cid:durableId="227573640">
    <w:abstractNumId w:val="1"/>
  </w:num>
  <w:num w:numId="4" w16cid:durableId="374546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A9"/>
    <w:rsid w:val="00010117"/>
    <w:rsid w:val="001174D4"/>
    <w:rsid w:val="001D74D5"/>
    <w:rsid w:val="002163E7"/>
    <w:rsid w:val="00333F7D"/>
    <w:rsid w:val="003D7CD7"/>
    <w:rsid w:val="004D08F4"/>
    <w:rsid w:val="004D220F"/>
    <w:rsid w:val="004D6C12"/>
    <w:rsid w:val="004F5D84"/>
    <w:rsid w:val="005C1F49"/>
    <w:rsid w:val="005D37D5"/>
    <w:rsid w:val="0064240F"/>
    <w:rsid w:val="006450C0"/>
    <w:rsid w:val="006B6A40"/>
    <w:rsid w:val="00793E5D"/>
    <w:rsid w:val="007A65C7"/>
    <w:rsid w:val="007A6E98"/>
    <w:rsid w:val="00820FFE"/>
    <w:rsid w:val="0088434F"/>
    <w:rsid w:val="008D4FCE"/>
    <w:rsid w:val="00907058"/>
    <w:rsid w:val="00950F6E"/>
    <w:rsid w:val="009B6322"/>
    <w:rsid w:val="00A11E15"/>
    <w:rsid w:val="00A414AC"/>
    <w:rsid w:val="00A953C5"/>
    <w:rsid w:val="00B10247"/>
    <w:rsid w:val="00BD30FD"/>
    <w:rsid w:val="00D37EEF"/>
    <w:rsid w:val="00D90CA9"/>
    <w:rsid w:val="00DB4744"/>
    <w:rsid w:val="00ED4966"/>
    <w:rsid w:val="00ED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6F15C"/>
  <w15:docId w15:val="{1856BFBD-DEBE-429B-A414-4BC9A8F32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0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Marie Pitson</cp:lastModifiedBy>
  <cp:revision>2</cp:revision>
  <dcterms:created xsi:type="dcterms:W3CDTF">2024-02-27T12:00:00Z</dcterms:created>
  <dcterms:modified xsi:type="dcterms:W3CDTF">2024-02-27T12:00:00Z</dcterms:modified>
</cp:coreProperties>
</file>