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FE816" w14:textId="28CC9643" w:rsidR="00AC63B6" w:rsidRPr="00F43ADD" w:rsidRDefault="00AC63B6" w:rsidP="00AC63B6">
      <w:pPr>
        <w:pStyle w:val="Title"/>
        <w:rPr>
          <w:rFonts w:ascii="Arial" w:hAnsi="Arial" w:cs="Arial"/>
        </w:rPr>
      </w:pPr>
      <w:r w:rsidRPr="00F43ADD">
        <w:rPr>
          <w:rFonts w:ascii="Arial" w:hAnsi="Arial" w:cs="Arial"/>
        </w:rPr>
        <w:t>Problem Solving and Decision making</w:t>
      </w:r>
    </w:p>
    <w:p w14:paraId="4BAD50DF" w14:textId="53044E42" w:rsidR="00AC63B6" w:rsidRPr="00F43ADD" w:rsidRDefault="00AC63B6" w:rsidP="00AC63B6">
      <w:pPr>
        <w:rPr>
          <w:rFonts w:ascii="Arial" w:hAnsi="Arial" w:cs="Arial"/>
        </w:rPr>
      </w:pPr>
    </w:p>
    <w:p w14:paraId="5F51B7A8" w14:textId="4614AE4A" w:rsidR="00AC63B6" w:rsidRPr="00F43ADD" w:rsidRDefault="00AC63B6" w:rsidP="00AC63B6">
      <w:pPr>
        <w:rPr>
          <w:rFonts w:ascii="Arial" w:hAnsi="Arial" w:cs="Arial"/>
        </w:rPr>
      </w:pPr>
      <w:r w:rsidRPr="00F43ADD">
        <w:rPr>
          <w:rFonts w:ascii="Arial" w:hAnsi="Arial" w:cs="Arial"/>
        </w:rPr>
        <w:t xml:space="preserve">Name: </w:t>
      </w:r>
      <w:proofErr w:type="spellStart"/>
      <w:r w:rsidRPr="00F43ADD">
        <w:rPr>
          <w:rFonts w:ascii="Arial" w:hAnsi="Arial" w:cs="Arial"/>
        </w:rPr>
        <w:t>Evdokiya</w:t>
      </w:r>
      <w:proofErr w:type="spellEnd"/>
      <w:r w:rsidRPr="00F43ADD">
        <w:rPr>
          <w:rFonts w:ascii="Arial" w:hAnsi="Arial" w:cs="Arial"/>
        </w:rPr>
        <w:t xml:space="preserve"> </w:t>
      </w:r>
      <w:proofErr w:type="spellStart"/>
      <w:r w:rsidRPr="00F43ADD">
        <w:rPr>
          <w:rFonts w:ascii="Arial" w:hAnsi="Arial" w:cs="Arial"/>
        </w:rPr>
        <w:t>Stefanova</w:t>
      </w:r>
      <w:proofErr w:type="spellEnd"/>
      <w:r w:rsidRPr="00F43ADD">
        <w:rPr>
          <w:rFonts w:ascii="Arial" w:hAnsi="Arial" w:cs="Arial"/>
        </w:rPr>
        <w:t xml:space="preserve"> </w:t>
      </w:r>
      <w:proofErr w:type="spellStart"/>
      <w:r w:rsidRPr="00F43ADD">
        <w:rPr>
          <w:rFonts w:ascii="Arial" w:hAnsi="Arial" w:cs="Arial"/>
        </w:rPr>
        <w:t>Stefanova</w:t>
      </w:r>
      <w:proofErr w:type="spellEnd"/>
      <w:r w:rsidRPr="00F43ADD">
        <w:rPr>
          <w:rFonts w:ascii="Arial" w:hAnsi="Arial" w:cs="Arial"/>
        </w:rPr>
        <w:t xml:space="preserve"> </w:t>
      </w:r>
      <w:r w:rsidRPr="00F43ADD">
        <w:rPr>
          <w:rFonts w:ascii="Arial" w:hAnsi="Arial" w:cs="Arial"/>
        </w:rPr>
        <w:br/>
        <w:t xml:space="preserve">Student Number: </w:t>
      </w:r>
      <w:r w:rsidR="00B40A46" w:rsidRPr="00F43ADD">
        <w:rPr>
          <w:rFonts w:ascii="Arial" w:hAnsi="Arial" w:cs="Arial"/>
        </w:rPr>
        <w:t>2018698</w:t>
      </w:r>
      <w:r w:rsidRPr="00F43ADD">
        <w:rPr>
          <w:rFonts w:ascii="Arial" w:hAnsi="Arial" w:cs="Arial"/>
        </w:rPr>
        <w:br/>
        <w:t>Module: BMSW 4004 Problem Solving and Decision Making</w:t>
      </w:r>
    </w:p>
    <w:p w14:paraId="5CFFA203" w14:textId="77777777" w:rsidR="00AC63B6" w:rsidRPr="00F43ADD" w:rsidRDefault="00AC63B6" w:rsidP="00AC63B6">
      <w:pPr>
        <w:rPr>
          <w:rFonts w:ascii="Arial" w:hAnsi="Arial" w:cs="Arial"/>
        </w:rPr>
      </w:pPr>
      <w:r w:rsidRPr="00F43ADD">
        <w:rPr>
          <w:rFonts w:ascii="Arial" w:hAnsi="Arial" w:cs="Arial"/>
        </w:rPr>
        <w:t xml:space="preserve">Lecturer: </w:t>
      </w:r>
      <w:proofErr w:type="spellStart"/>
      <w:r w:rsidRPr="00F43ADD">
        <w:rPr>
          <w:rFonts w:ascii="Arial" w:hAnsi="Arial" w:cs="Arial"/>
        </w:rPr>
        <w:t>Chijioke</w:t>
      </w:r>
      <w:proofErr w:type="spellEnd"/>
      <w:r w:rsidRPr="00F43ADD">
        <w:rPr>
          <w:rFonts w:ascii="Arial" w:hAnsi="Arial" w:cs="Arial"/>
        </w:rPr>
        <w:t xml:space="preserve"> </w:t>
      </w:r>
      <w:proofErr w:type="spellStart"/>
      <w:r w:rsidRPr="00F43ADD">
        <w:rPr>
          <w:rFonts w:ascii="Arial" w:hAnsi="Arial" w:cs="Arial"/>
        </w:rPr>
        <w:t>Uba</w:t>
      </w:r>
      <w:proofErr w:type="spellEnd"/>
    </w:p>
    <w:p w14:paraId="673B0C3F" w14:textId="1E367509" w:rsidR="00274029" w:rsidRPr="00F43ADD" w:rsidRDefault="00274029" w:rsidP="00AC63B6">
      <w:pPr>
        <w:rPr>
          <w:rFonts w:ascii="Arial" w:hAnsi="Arial" w:cs="Arial"/>
        </w:rPr>
      </w:pPr>
    </w:p>
    <w:p w14:paraId="2A34AF04" w14:textId="02BA588A" w:rsidR="00274029" w:rsidRPr="00F43ADD" w:rsidRDefault="00F94976">
      <w:pPr>
        <w:rPr>
          <w:rFonts w:ascii="Arial" w:hAnsi="Arial" w:cs="Arial"/>
        </w:rPr>
      </w:pPr>
      <w:r w:rsidRPr="00F43ADD">
        <w:rPr>
          <w:rFonts w:ascii="Arial" w:hAnsi="Arial" w:cs="Arial"/>
          <w:noProof/>
        </w:rPr>
        <w:drawing>
          <wp:inline distT="0" distB="0" distL="0" distR="0" wp14:anchorId="55884E07" wp14:editId="62917ECD">
            <wp:extent cx="5333605" cy="4000500"/>
            <wp:effectExtent l="0" t="0" r="635" b="0"/>
            <wp:docPr id="3" name="Picture 3" descr="Corporate Problem Solving Skills can Advance your Career and your Business  - Blo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porate Problem Solving Skills can Advance your Career and your Business  - Blo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5079" cy="4001606"/>
                    </a:xfrm>
                    <a:prstGeom prst="rect">
                      <a:avLst/>
                    </a:prstGeom>
                    <a:noFill/>
                    <a:ln>
                      <a:noFill/>
                    </a:ln>
                  </pic:spPr>
                </pic:pic>
              </a:graphicData>
            </a:graphic>
          </wp:inline>
        </w:drawing>
      </w:r>
    </w:p>
    <w:p w14:paraId="045E824C" w14:textId="4AF36A8B" w:rsidR="00EA3F4A" w:rsidRPr="00F43ADD" w:rsidRDefault="00EA3F4A" w:rsidP="00AC63B6">
      <w:pPr>
        <w:rPr>
          <w:rFonts w:ascii="Arial" w:hAnsi="Arial" w:cs="Arial"/>
        </w:rPr>
      </w:pPr>
    </w:p>
    <w:p w14:paraId="774B271E" w14:textId="58374253" w:rsidR="007140BD" w:rsidRPr="00F43ADD" w:rsidRDefault="00EA3F4A">
      <w:pPr>
        <w:rPr>
          <w:rFonts w:ascii="Arial" w:hAnsi="Arial" w:cs="Arial"/>
        </w:rPr>
      </w:pPr>
      <w:r w:rsidRPr="00F43ADD">
        <w:rPr>
          <w:rFonts w:ascii="Arial" w:hAnsi="Arial" w:cs="Arial"/>
        </w:rPr>
        <w:br w:type="page"/>
      </w:r>
    </w:p>
    <w:sdt>
      <w:sdtPr>
        <w:rPr>
          <w:rFonts w:ascii="Arial" w:eastAsiaTheme="minorHAnsi" w:hAnsi="Arial" w:cs="Arial"/>
          <w:color w:val="auto"/>
          <w:sz w:val="22"/>
          <w:szCs w:val="22"/>
          <w:lang w:val="en-GB"/>
        </w:rPr>
        <w:id w:val="-380402550"/>
        <w:docPartObj>
          <w:docPartGallery w:val="Table of Contents"/>
          <w:docPartUnique/>
        </w:docPartObj>
      </w:sdtPr>
      <w:sdtEndPr>
        <w:rPr>
          <w:b/>
          <w:bCs/>
          <w:noProof/>
        </w:rPr>
      </w:sdtEndPr>
      <w:sdtContent>
        <w:p w14:paraId="1EC08EA4" w14:textId="607E9F18" w:rsidR="007140BD" w:rsidRPr="00F43ADD" w:rsidRDefault="007140BD">
          <w:pPr>
            <w:pStyle w:val="TOCHeading"/>
            <w:rPr>
              <w:rFonts w:ascii="Arial" w:hAnsi="Arial" w:cs="Arial"/>
            </w:rPr>
          </w:pPr>
          <w:r w:rsidRPr="00F43ADD">
            <w:rPr>
              <w:rFonts w:ascii="Arial" w:hAnsi="Arial" w:cs="Arial"/>
            </w:rPr>
            <w:t>Table of Contents</w:t>
          </w:r>
        </w:p>
        <w:p w14:paraId="634D512F" w14:textId="25499EEC" w:rsidR="007140BD" w:rsidRPr="00F43ADD" w:rsidRDefault="007140BD">
          <w:pPr>
            <w:pStyle w:val="TOC1"/>
            <w:tabs>
              <w:tab w:val="right" w:leader="dot" w:pos="9016"/>
            </w:tabs>
            <w:rPr>
              <w:rFonts w:ascii="Arial" w:eastAsiaTheme="minorEastAsia" w:hAnsi="Arial" w:cs="Arial"/>
              <w:noProof/>
              <w:lang w:eastAsia="en-GB"/>
            </w:rPr>
          </w:pPr>
          <w:r w:rsidRPr="00F43ADD">
            <w:rPr>
              <w:rFonts w:ascii="Arial" w:hAnsi="Arial" w:cs="Arial"/>
            </w:rPr>
            <w:fldChar w:fldCharType="begin"/>
          </w:r>
          <w:r w:rsidRPr="00F43ADD">
            <w:rPr>
              <w:rFonts w:ascii="Arial" w:hAnsi="Arial" w:cs="Arial"/>
            </w:rPr>
            <w:instrText xml:space="preserve"> TOC \o "1-3" \h \z \u </w:instrText>
          </w:r>
          <w:r w:rsidRPr="00F43ADD">
            <w:rPr>
              <w:rFonts w:ascii="Arial" w:hAnsi="Arial" w:cs="Arial"/>
            </w:rPr>
            <w:fldChar w:fldCharType="separate"/>
          </w:r>
          <w:hyperlink w:anchor="_Toc110773940" w:history="1">
            <w:r w:rsidRPr="00F43ADD">
              <w:rPr>
                <w:rStyle w:val="Hyperlink"/>
                <w:rFonts w:ascii="Arial" w:hAnsi="Arial" w:cs="Arial"/>
                <w:noProof/>
              </w:rPr>
              <w:t>Introduction</w:t>
            </w:r>
            <w:r w:rsidRPr="00F43ADD">
              <w:rPr>
                <w:rFonts w:ascii="Arial" w:hAnsi="Arial" w:cs="Arial"/>
                <w:noProof/>
                <w:webHidden/>
              </w:rPr>
              <w:tab/>
            </w:r>
            <w:r w:rsidRPr="00F43ADD">
              <w:rPr>
                <w:rFonts w:ascii="Arial" w:hAnsi="Arial" w:cs="Arial"/>
                <w:noProof/>
                <w:webHidden/>
              </w:rPr>
              <w:fldChar w:fldCharType="begin"/>
            </w:r>
            <w:r w:rsidRPr="00F43ADD">
              <w:rPr>
                <w:rFonts w:ascii="Arial" w:hAnsi="Arial" w:cs="Arial"/>
                <w:noProof/>
                <w:webHidden/>
              </w:rPr>
              <w:instrText xml:space="preserve"> PAGEREF _Toc110773940 \h </w:instrText>
            </w:r>
            <w:r w:rsidRPr="00F43ADD">
              <w:rPr>
                <w:rFonts w:ascii="Arial" w:hAnsi="Arial" w:cs="Arial"/>
                <w:noProof/>
                <w:webHidden/>
              </w:rPr>
            </w:r>
            <w:r w:rsidRPr="00F43ADD">
              <w:rPr>
                <w:rFonts w:ascii="Arial" w:hAnsi="Arial" w:cs="Arial"/>
                <w:noProof/>
                <w:webHidden/>
              </w:rPr>
              <w:fldChar w:fldCharType="separate"/>
            </w:r>
            <w:r w:rsidRPr="00F43ADD">
              <w:rPr>
                <w:rFonts w:ascii="Arial" w:hAnsi="Arial" w:cs="Arial"/>
                <w:noProof/>
                <w:webHidden/>
              </w:rPr>
              <w:t>3</w:t>
            </w:r>
            <w:r w:rsidRPr="00F43ADD">
              <w:rPr>
                <w:rFonts w:ascii="Arial" w:hAnsi="Arial" w:cs="Arial"/>
                <w:noProof/>
                <w:webHidden/>
              </w:rPr>
              <w:fldChar w:fldCharType="end"/>
            </w:r>
          </w:hyperlink>
        </w:p>
        <w:p w14:paraId="28305716" w14:textId="7CE91F4D" w:rsidR="007140BD" w:rsidRPr="00F43ADD" w:rsidRDefault="00A16DD7">
          <w:pPr>
            <w:pStyle w:val="TOC2"/>
            <w:tabs>
              <w:tab w:val="right" w:leader="dot" w:pos="9016"/>
            </w:tabs>
            <w:rPr>
              <w:rFonts w:ascii="Arial" w:eastAsiaTheme="minorEastAsia" w:hAnsi="Arial" w:cs="Arial"/>
              <w:noProof/>
              <w:lang w:eastAsia="en-GB"/>
            </w:rPr>
          </w:pPr>
          <w:hyperlink w:anchor="_Toc110773941" w:history="1">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_Toc110773941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3</w:t>
            </w:r>
            <w:r w:rsidR="007140BD" w:rsidRPr="00F43ADD">
              <w:rPr>
                <w:rFonts w:ascii="Arial" w:hAnsi="Arial" w:cs="Arial"/>
                <w:noProof/>
                <w:webHidden/>
              </w:rPr>
              <w:fldChar w:fldCharType="end"/>
            </w:r>
          </w:hyperlink>
        </w:p>
        <w:p w14:paraId="6189A6C1" w14:textId="51A0ECCC" w:rsidR="007140BD" w:rsidRPr="00F43ADD" w:rsidRDefault="00A16DD7">
          <w:pPr>
            <w:pStyle w:val="TOC2"/>
            <w:tabs>
              <w:tab w:val="right" w:leader="dot" w:pos="9016"/>
            </w:tabs>
            <w:rPr>
              <w:rFonts w:ascii="Arial" w:eastAsiaTheme="minorEastAsia" w:hAnsi="Arial" w:cs="Arial"/>
              <w:noProof/>
              <w:lang w:eastAsia="en-GB"/>
            </w:rPr>
          </w:pPr>
          <w:hyperlink w:anchor="_Toc110773942" w:history="1">
            <w:r w:rsidR="007140BD" w:rsidRPr="00F43ADD">
              <w:rPr>
                <w:rStyle w:val="Hyperlink"/>
                <w:rFonts w:ascii="Arial" w:hAnsi="Arial" w:cs="Arial"/>
                <w:noProof/>
              </w:rPr>
              <w:t>4 steps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_Toc110773942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3</w:t>
            </w:r>
            <w:r w:rsidR="007140BD" w:rsidRPr="00F43ADD">
              <w:rPr>
                <w:rFonts w:ascii="Arial" w:hAnsi="Arial" w:cs="Arial"/>
                <w:noProof/>
                <w:webHidden/>
              </w:rPr>
              <w:fldChar w:fldCharType="end"/>
            </w:r>
          </w:hyperlink>
        </w:p>
        <w:p w14:paraId="78CF2A0E" w14:textId="2ED17C7D" w:rsidR="007140BD" w:rsidRPr="00F43ADD" w:rsidRDefault="00A16DD7">
          <w:pPr>
            <w:pStyle w:val="TOC1"/>
            <w:tabs>
              <w:tab w:val="right" w:leader="dot" w:pos="9016"/>
            </w:tabs>
            <w:rPr>
              <w:rFonts w:ascii="Arial" w:eastAsiaTheme="minorEastAsia" w:hAnsi="Arial" w:cs="Arial"/>
              <w:noProof/>
              <w:lang w:eastAsia="en-GB"/>
            </w:rPr>
          </w:pPr>
          <w:hyperlink w:anchor="_Toc110773943" w:history="1">
            <w:r w:rsidR="007140BD" w:rsidRPr="00F43ADD">
              <w:rPr>
                <w:rStyle w:val="Hyperlink"/>
                <w:rFonts w:ascii="Arial" w:hAnsi="Arial" w:cs="Arial"/>
                <w:noProof/>
              </w:rPr>
              <w:t>Nature of the problem</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_Toc110773943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4</w:t>
            </w:r>
            <w:r w:rsidR="007140BD" w:rsidRPr="00F43ADD">
              <w:rPr>
                <w:rFonts w:ascii="Arial" w:hAnsi="Arial" w:cs="Arial"/>
                <w:noProof/>
                <w:webHidden/>
              </w:rPr>
              <w:fldChar w:fldCharType="end"/>
            </w:r>
          </w:hyperlink>
        </w:p>
        <w:p w14:paraId="3E8D4329" w14:textId="69EC71E6" w:rsidR="007140BD" w:rsidRPr="00F43ADD" w:rsidRDefault="00A16DD7">
          <w:pPr>
            <w:pStyle w:val="TOC2"/>
            <w:tabs>
              <w:tab w:val="right" w:leader="dot" w:pos="9016"/>
            </w:tabs>
            <w:rPr>
              <w:rFonts w:ascii="Arial" w:eastAsiaTheme="minorEastAsia" w:hAnsi="Arial" w:cs="Arial"/>
              <w:noProof/>
              <w:lang w:eastAsia="en-GB"/>
            </w:rPr>
          </w:pPr>
          <w:hyperlink w:anchor="_Toc110773944" w:history="1">
            <w:r w:rsidR="007140BD" w:rsidRPr="00F43ADD">
              <w:rPr>
                <w:rStyle w:val="Hyperlink"/>
                <w:rFonts w:ascii="Arial" w:hAnsi="Arial" w:cs="Arial"/>
                <w:noProof/>
                <w:shd w:val="clear" w:color="auto" w:fill="FFFFFF"/>
              </w:rPr>
              <w:t>Remuneration</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_Toc110773944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4</w:t>
            </w:r>
            <w:r w:rsidR="007140BD" w:rsidRPr="00F43ADD">
              <w:rPr>
                <w:rFonts w:ascii="Arial" w:hAnsi="Arial" w:cs="Arial"/>
                <w:noProof/>
                <w:webHidden/>
              </w:rPr>
              <w:fldChar w:fldCharType="end"/>
            </w:r>
          </w:hyperlink>
        </w:p>
        <w:p w14:paraId="4C566146" w14:textId="1CB8FFE5" w:rsidR="007140BD" w:rsidRPr="00F43ADD" w:rsidRDefault="00A16DD7">
          <w:pPr>
            <w:pStyle w:val="TOC2"/>
            <w:tabs>
              <w:tab w:val="right" w:leader="dot" w:pos="9016"/>
            </w:tabs>
            <w:rPr>
              <w:rFonts w:ascii="Arial" w:eastAsiaTheme="minorEastAsia" w:hAnsi="Arial" w:cs="Arial"/>
              <w:noProof/>
              <w:lang w:eastAsia="en-GB"/>
            </w:rPr>
          </w:pPr>
          <w:hyperlink w:anchor="_Toc110773945" w:history="1">
            <w:r w:rsidR="007140BD" w:rsidRPr="00F43ADD">
              <w:rPr>
                <w:rStyle w:val="Hyperlink"/>
                <w:rFonts w:ascii="Arial" w:hAnsi="Arial" w:cs="Arial"/>
                <w:noProof/>
              </w:rPr>
              <w:t>Changing Duties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_Toc110773945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4</w:t>
            </w:r>
            <w:r w:rsidR="007140BD" w:rsidRPr="00F43ADD">
              <w:rPr>
                <w:rFonts w:ascii="Arial" w:hAnsi="Arial" w:cs="Arial"/>
                <w:noProof/>
                <w:webHidden/>
              </w:rPr>
              <w:fldChar w:fldCharType="end"/>
            </w:r>
          </w:hyperlink>
        </w:p>
        <w:p w14:paraId="28DE8B0E" w14:textId="7EFCB5D9" w:rsidR="007140BD" w:rsidRPr="00F43ADD" w:rsidRDefault="00A16DD7">
          <w:pPr>
            <w:pStyle w:val="TOC2"/>
            <w:tabs>
              <w:tab w:val="right" w:leader="dot" w:pos="9016"/>
            </w:tabs>
            <w:rPr>
              <w:rFonts w:ascii="Arial" w:eastAsiaTheme="minorEastAsia" w:hAnsi="Arial" w:cs="Arial"/>
              <w:noProof/>
              <w:lang w:eastAsia="en-GB"/>
            </w:rPr>
          </w:pPr>
          <w:hyperlink w:anchor="_Toc110773946" w:history="1">
            <w:r w:rsidR="007140BD" w:rsidRPr="00F43ADD">
              <w:rPr>
                <w:rStyle w:val="Hyperlink"/>
                <w:rFonts w:ascii="Arial" w:hAnsi="Arial" w:cs="Arial"/>
                <w:noProof/>
              </w:rPr>
              <w:t>Valuing of the staff</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_Toc110773946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4</w:t>
            </w:r>
            <w:r w:rsidR="007140BD" w:rsidRPr="00F43ADD">
              <w:rPr>
                <w:rFonts w:ascii="Arial" w:hAnsi="Arial" w:cs="Arial"/>
                <w:noProof/>
                <w:webHidden/>
              </w:rPr>
              <w:fldChar w:fldCharType="end"/>
            </w:r>
          </w:hyperlink>
        </w:p>
        <w:p w14:paraId="7C895CA4" w14:textId="1257461E" w:rsidR="007140BD" w:rsidRPr="00F43ADD" w:rsidRDefault="00A16DD7">
          <w:pPr>
            <w:pStyle w:val="TOC1"/>
            <w:tabs>
              <w:tab w:val="right" w:leader="dot" w:pos="9016"/>
            </w:tabs>
            <w:rPr>
              <w:rFonts w:ascii="Arial" w:eastAsiaTheme="minorEastAsia" w:hAnsi="Arial" w:cs="Arial"/>
              <w:noProof/>
              <w:lang w:eastAsia="en-GB"/>
            </w:rPr>
          </w:pPr>
          <w:hyperlink w:anchor="_Toc110773947" w:history="1">
            <w:r w:rsidR="007140BD" w:rsidRPr="00F43ADD">
              <w:rPr>
                <w:rStyle w:val="Hyperlink"/>
                <w:rFonts w:ascii="Arial" w:hAnsi="Arial" w:cs="Arial"/>
                <w:noProof/>
              </w:rPr>
              <w:t>Impact of the staff shortage in healthcare</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_Toc110773947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5</w:t>
            </w:r>
            <w:r w:rsidR="007140BD" w:rsidRPr="00F43ADD">
              <w:rPr>
                <w:rFonts w:ascii="Arial" w:hAnsi="Arial" w:cs="Arial"/>
                <w:noProof/>
                <w:webHidden/>
              </w:rPr>
              <w:fldChar w:fldCharType="end"/>
            </w:r>
          </w:hyperlink>
        </w:p>
        <w:p w14:paraId="3CB40780" w14:textId="53A7C068" w:rsidR="007140BD" w:rsidRPr="00F43ADD" w:rsidRDefault="00A16DD7">
          <w:pPr>
            <w:pStyle w:val="TOC2"/>
            <w:tabs>
              <w:tab w:val="right" w:leader="dot" w:pos="9016"/>
            </w:tabs>
            <w:rPr>
              <w:rFonts w:ascii="Arial" w:eastAsiaTheme="minorEastAsia" w:hAnsi="Arial" w:cs="Arial"/>
              <w:noProof/>
              <w:lang w:eastAsia="en-GB"/>
            </w:rPr>
          </w:pPr>
          <w:hyperlink w:anchor="_Toc110773948" w:history="1">
            <w:r w:rsidR="007140BD" w:rsidRPr="00F43ADD">
              <w:rPr>
                <w:rStyle w:val="Hyperlink"/>
                <w:rFonts w:ascii="Arial" w:hAnsi="Arial" w:cs="Arial"/>
                <w:noProof/>
              </w:rPr>
              <w:t>Waiting lists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_Toc110773948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5</w:t>
            </w:r>
            <w:r w:rsidR="007140BD" w:rsidRPr="00F43ADD">
              <w:rPr>
                <w:rFonts w:ascii="Arial" w:hAnsi="Arial" w:cs="Arial"/>
                <w:noProof/>
                <w:webHidden/>
              </w:rPr>
              <w:fldChar w:fldCharType="end"/>
            </w:r>
          </w:hyperlink>
        </w:p>
        <w:p w14:paraId="61908028" w14:textId="0959A03F" w:rsidR="007140BD" w:rsidRPr="00F43ADD" w:rsidRDefault="00A16DD7">
          <w:pPr>
            <w:pStyle w:val="TOC2"/>
            <w:tabs>
              <w:tab w:val="right" w:leader="dot" w:pos="9016"/>
            </w:tabs>
            <w:rPr>
              <w:rFonts w:ascii="Arial" w:eastAsiaTheme="minorEastAsia" w:hAnsi="Arial" w:cs="Arial"/>
              <w:noProof/>
              <w:lang w:eastAsia="en-GB"/>
            </w:rPr>
          </w:pPr>
          <w:hyperlink w:anchor="_Toc110773949" w:history="1">
            <w:r w:rsidR="007140BD" w:rsidRPr="00F43ADD">
              <w:rPr>
                <w:rStyle w:val="Hyperlink"/>
                <w:rFonts w:ascii="Arial" w:hAnsi="Arial" w:cs="Arial"/>
                <w:noProof/>
              </w:rPr>
              <w:t>Unsustainable services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_Toc110773949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5</w:t>
            </w:r>
            <w:r w:rsidR="007140BD" w:rsidRPr="00F43ADD">
              <w:rPr>
                <w:rFonts w:ascii="Arial" w:hAnsi="Arial" w:cs="Arial"/>
                <w:noProof/>
                <w:webHidden/>
              </w:rPr>
              <w:fldChar w:fldCharType="end"/>
            </w:r>
          </w:hyperlink>
        </w:p>
        <w:p w14:paraId="7F916362" w14:textId="11DAEF67" w:rsidR="007140BD" w:rsidRPr="00F43ADD" w:rsidRDefault="00A16DD7">
          <w:pPr>
            <w:pStyle w:val="TOC2"/>
            <w:tabs>
              <w:tab w:val="right" w:leader="dot" w:pos="9016"/>
            </w:tabs>
            <w:rPr>
              <w:rFonts w:ascii="Arial" w:eastAsiaTheme="minorEastAsia" w:hAnsi="Arial" w:cs="Arial"/>
              <w:noProof/>
              <w:lang w:eastAsia="en-GB"/>
            </w:rPr>
          </w:pPr>
          <w:hyperlink w:anchor="_Toc110773950" w:history="1">
            <w:r w:rsidR="007140BD" w:rsidRPr="00F43ADD">
              <w:rPr>
                <w:rStyle w:val="Hyperlink"/>
                <w:rFonts w:ascii="Arial" w:hAnsi="Arial" w:cs="Arial"/>
                <w:noProof/>
              </w:rPr>
              <w:t>Deteriorating care quality</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_Toc110773950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5</w:t>
            </w:r>
            <w:r w:rsidR="007140BD" w:rsidRPr="00F43ADD">
              <w:rPr>
                <w:rFonts w:ascii="Arial" w:hAnsi="Arial" w:cs="Arial"/>
                <w:noProof/>
                <w:webHidden/>
              </w:rPr>
              <w:fldChar w:fldCharType="end"/>
            </w:r>
          </w:hyperlink>
        </w:p>
        <w:p w14:paraId="079E932D" w14:textId="59335AC7" w:rsidR="007140BD" w:rsidRPr="00F43ADD" w:rsidRDefault="00A16DD7">
          <w:pPr>
            <w:pStyle w:val="TOC1"/>
            <w:tabs>
              <w:tab w:val="right" w:leader="dot" w:pos="9016"/>
            </w:tabs>
            <w:rPr>
              <w:rFonts w:ascii="Arial" w:eastAsiaTheme="minorEastAsia" w:hAnsi="Arial" w:cs="Arial"/>
              <w:noProof/>
              <w:lang w:eastAsia="en-GB"/>
            </w:rPr>
          </w:pPr>
          <w:hyperlink w:anchor="_Toc110773951" w:history="1">
            <w:r w:rsidR="007140BD" w:rsidRPr="00F43ADD">
              <w:rPr>
                <w:rStyle w:val="Hyperlink"/>
                <w:rFonts w:ascii="Arial" w:hAnsi="Arial" w:cs="Arial"/>
                <w:noProof/>
              </w:rPr>
              <w:t>Pestel analysis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_Toc110773951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6</w:t>
            </w:r>
            <w:r w:rsidR="007140BD" w:rsidRPr="00F43ADD">
              <w:rPr>
                <w:rFonts w:ascii="Arial" w:hAnsi="Arial" w:cs="Arial"/>
                <w:noProof/>
                <w:webHidden/>
              </w:rPr>
              <w:fldChar w:fldCharType="end"/>
            </w:r>
          </w:hyperlink>
        </w:p>
        <w:p w14:paraId="6980E077" w14:textId="562634EB" w:rsidR="007140BD" w:rsidRPr="00F43ADD" w:rsidRDefault="00A16DD7">
          <w:pPr>
            <w:pStyle w:val="TOC2"/>
            <w:tabs>
              <w:tab w:val="right" w:leader="dot" w:pos="9016"/>
            </w:tabs>
            <w:rPr>
              <w:rFonts w:ascii="Arial" w:eastAsiaTheme="minorEastAsia" w:hAnsi="Arial" w:cs="Arial"/>
              <w:noProof/>
              <w:lang w:eastAsia="en-GB"/>
            </w:rPr>
          </w:pPr>
          <w:hyperlink w:anchor="_Toc110773952" w:history="1">
            <w:r w:rsidR="007140BD" w:rsidRPr="00F43ADD">
              <w:rPr>
                <w:rStyle w:val="Hyperlink"/>
                <w:rFonts w:ascii="Arial" w:hAnsi="Arial" w:cs="Arial"/>
                <w:noProof/>
              </w:rPr>
              <w:t>What is pestel?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_Toc110773952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6</w:t>
            </w:r>
            <w:r w:rsidR="007140BD" w:rsidRPr="00F43ADD">
              <w:rPr>
                <w:rFonts w:ascii="Arial" w:hAnsi="Arial" w:cs="Arial"/>
                <w:noProof/>
                <w:webHidden/>
              </w:rPr>
              <w:fldChar w:fldCharType="end"/>
            </w:r>
          </w:hyperlink>
        </w:p>
        <w:p w14:paraId="10301B23" w14:textId="7968F4FB" w:rsidR="007140BD" w:rsidRPr="00F43ADD" w:rsidRDefault="00A16DD7">
          <w:pPr>
            <w:pStyle w:val="TOC2"/>
            <w:tabs>
              <w:tab w:val="right" w:leader="dot" w:pos="9016"/>
            </w:tabs>
            <w:rPr>
              <w:rFonts w:ascii="Arial" w:eastAsiaTheme="minorEastAsia" w:hAnsi="Arial" w:cs="Arial"/>
              <w:noProof/>
              <w:lang w:eastAsia="en-GB"/>
            </w:rPr>
          </w:pPr>
          <w:hyperlink w:anchor="_Toc110773953" w:history="1">
            <w:r w:rsidR="007140BD" w:rsidRPr="00F43ADD">
              <w:rPr>
                <w:rStyle w:val="Hyperlink"/>
                <w:rFonts w:ascii="Arial" w:hAnsi="Arial" w:cs="Arial"/>
                <w:noProof/>
              </w:rPr>
              <w:t>Political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_Toc110773953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6</w:t>
            </w:r>
            <w:r w:rsidR="007140BD" w:rsidRPr="00F43ADD">
              <w:rPr>
                <w:rFonts w:ascii="Arial" w:hAnsi="Arial" w:cs="Arial"/>
                <w:noProof/>
                <w:webHidden/>
              </w:rPr>
              <w:fldChar w:fldCharType="end"/>
            </w:r>
          </w:hyperlink>
        </w:p>
        <w:p w14:paraId="208DC264" w14:textId="18EA2614" w:rsidR="007140BD" w:rsidRPr="00F43ADD" w:rsidRDefault="00A16DD7">
          <w:pPr>
            <w:pStyle w:val="TOC2"/>
            <w:tabs>
              <w:tab w:val="right" w:leader="dot" w:pos="9016"/>
            </w:tabs>
            <w:rPr>
              <w:rFonts w:ascii="Arial" w:eastAsiaTheme="minorEastAsia" w:hAnsi="Arial" w:cs="Arial"/>
              <w:noProof/>
              <w:lang w:eastAsia="en-GB"/>
            </w:rPr>
          </w:pPr>
          <w:hyperlink w:anchor="_Toc110773954" w:history="1">
            <w:r w:rsidR="007140BD" w:rsidRPr="00F43ADD">
              <w:rPr>
                <w:rStyle w:val="Hyperlink"/>
                <w:rFonts w:ascii="Arial" w:hAnsi="Arial" w:cs="Arial"/>
                <w:noProof/>
              </w:rPr>
              <w:t>Economical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_Toc110773954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6</w:t>
            </w:r>
            <w:r w:rsidR="007140BD" w:rsidRPr="00F43ADD">
              <w:rPr>
                <w:rFonts w:ascii="Arial" w:hAnsi="Arial" w:cs="Arial"/>
                <w:noProof/>
                <w:webHidden/>
              </w:rPr>
              <w:fldChar w:fldCharType="end"/>
            </w:r>
          </w:hyperlink>
        </w:p>
        <w:p w14:paraId="79674466" w14:textId="741F51F7" w:rsidR="007140BD" w:rsidRPr="00F43ADD" w:rsidRDefault="00A16DD7">
          <w:pPr>
            <w:pStyle w:val="TOC2"/>
            <w:tabs>
              <w:tab w:val="right" w:leader="dot" w:pos="9016"/>
            </w:tabs>
            <w:rPr>
              <w:rFonts w:ascii="Arial" w:eastAsiaTheme="minorEastAsia" w:hAnsi="Arial" w:cs="Arial"/>
              <w:noProof/>
              <w:lang w:eastAsia="en-GB"/>
            </w:rPr>
          </w:pPr>
          <w:hyperlink w:anchor="_Toc110773955" w:history="1">
            <w:r w:rsidR="007140BD" w:rsidRPr="00F43ADD">
              <w:rPr>
                <w:rStyle w:val="Hyperlink"/>
                <w:rFonts w:ascii="Arial" w:hAnsi="Arial" w:cs="Arial"/>
                <w:noProof/>
              </w:rPr>
              <w:t>Legal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_Toc110773955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6</w:t>
            </w:r>
            <w:r w:rsidR="007140BD" w:rsidRPr="00F43ADD">
              <w:rPr>
                <w:rFonts w:ascii="Arial" w:hAnsi="Arial" w:cs="Arial"/>
                <w:noProof/>
                <w:webHidden/>
              </w:rPr>
              <w:fldChar w:fldCharType="end"/>
            </w:r>
          </w:hyperlink>
        </w:p>
        <w:p w14:paraId="09B8079A" w14:textId="3DABCB2E" w:rsidR="007140BD" w:rsidRPr="00F43ADD" w:rsidRDefault="00A16DD7">
          <w:pPr>
            <w:pStyle w:val="TOC2"/>
            <w:tabs>
              <w:tab w:val="right" w:leader="dot" w:pos="9016"/>
            </w:tabs>
            <w:rPr>
              <w:rFonts w:ascii="Arial" w:eastAsiaTheme="minorEastAsia" w:hAnsi="Arial" w:cs="Arial"/>
              <w:noProof/>
              <w:lang w:eastAsia="en-GB"/>
            </w:rPr>
          </w:pPr>
          <w:hyperlink w:anchor="_Toc110773956" w:history="1">
            <w:r w:rsidR="007140BD" w:rsidRPr="00F43ADD">
              <w:rPr>
                <w:rStyle w:val="Hyperlink"/>
                <w:rFonts w:ascii="Arial" w:hAnsi="Arial" w:cs="Arial"/>
                <w:noProof/>
              </w:rPr>
              <w:t>Environmental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_Toc110773956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6</w:t>
            </w:r>
            <w:r w:rsidR="007140BD" w:rsidRPr="00F43ADD">
              <w:rPr>
                <w:rFonts w:ascii="Arial" w:hAnsi="Arial" w:cs="Arial"/>
                <w:noProof/>
                <w:webHidden/>
              </w:rPr>
              <w:fldChar w:fldCharType="end"/>
            </w:r>
          </w:hyperlink>
        </w:p>
        <w:p w14:paraId="74084CE0" w14:textId="60A27387" w:rsidR="007140BD" w:rsidRPr="00F43ADD" w:rsidRDefault="00A16DD7">
          <w:pPr>
            <w:pStyle w:val="TOC2"/>
            <w:tabs>
              <w:tab w:val="right" w:leader="dot" w:pos="9016"/>
            </w:tabs>
            <w:rPr>
              <w:rFonts w:ascii="Arial" w:eastAsiaTheme="minorEastAsia" w:hAnsi="Arial" w:cs="Arial"/>
              <w:noProof/>
              <w:lang w:eastAsia="en-GB"/>
            </w:rPr>
          </w:pPr>
          <w:hyperlink w:anchor="_Toc110773957" w:history="1">
            <w:r w:rsidR="007140BD" w:rsidRPr="00F43ADD">
              <w:rPr>
                <w:rStyle w:val="Hyperlink"/>
                <w:rFonts w:ascii="Arial" w:hAnsi="Arial" w:cs="Arial"/>
                <w:noProof/>
              </w:rPr>
              <w:t>Sociological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_Toc110773957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6</w:t>
            </w:r>
            <w:r w:rsidR="007140BD" w:rsidRPr="00F43ADD">
              <w:rPr>
                <w:rFonts w:ascii="Arial" w:hAnsi="Arial" w:cs="Arial"/>
                <w:noProof/>
                <w:webHidden/>
              </w:rPr>
              <w:fldChar w:fldCharType="end"/>
            </w:r>
          </w:hyperlink>
        </w:p>
        <w:p w14:paraId="7D7A1479" w14:textId="5E9D1AAE" w:rsidR="007140BD" w:rsidRPr="00F43ADD" w:rsidRDefault="00A16DD7">
          <w:pPr>
            <w:pStyle w:val="TOC1"/>
            <w:tabs>
              <w:tab w:val="right" w:leader="dot" w:pos="9016"/>
            </w:tabs>
            <w:rPr>
              <w:rFonts w:ascii="Arial" w:eastAsiaTheme="minorEastAsia" w:hAnsi="Arial" w:cs="Arial"/>
              <w:noProof/>
              <w:lang w:eastAsia="en-GB"/>
            </w:rPr>
          </w:pPr>
          <w:hyperlink w:anchor="_Toc110773958" w:history="1">
            <w:r w:rsidR="007140BD" w:rsidRPr="00F43ADD">
              <w:rPr>
                <w:rStyle w:val="Hyperlink"/>
                <w:rFonts w:ascii="Arial" w:hAnsi="Arial" w:cs="Arial"/>
                <w:noProof/>
              </w:rPr>
              <w:t>Fishbone Diagram</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_Toc110773958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7</w:t>
            </w:r>
            <w:r w:rsidR="007140BD" w:rsidRPr="00F43ADD">
              <w:rPr>
                <w:rFonts w:ascii="Arial" w:hAnsi="Arial" w:cs="Arial"/>
                <w:noProof/>
                <w:webHidden/>
              </w:rPr>
              <w:fldChar w:fldCharType="end"/>
            </w:r>
          </w:hyperlink>
        </w:p>
        <w:p w14:paraId="4F7063C3" w14:textId="15C888C5" w:rsidR="007140BD" w:rsidRPr="00F43ADD" w:rsidRDefault="00A16DD7">
          <w:pPr>
            <w:pStyle w:val="TOC2"/>
            <w:tabs>
              <w:tab w:val="right" w:leader="dot" w:pos="9016"/>
            </w:tabs>
            <w:rPr>
              <w:rFonts w:ascii="Arial" w:eastAsiaTheme="minorEastAsia" w:hAnsi="Arial" w:cs="Arial"/>
              <w:noProof/>
              <w:lang w:eastAsia="en-GB"/>
            </w:rPr>
          </w:pPr>
          <w:hyperlink w:anchor="_Toc110773959" w:history="1">
            <w:r w:rsidR="007140BD" w:rsidRPr="00F43ADD">
              <w:rPr>
                <w:rStyle w:val="Hyperlink"/>
                <w:rFonts w:ascii="Arial" w:hAnsi="Arial" w:cs="Arial"/>
                <w:noProof/>
              </w:rPr>
              <w:t>What is a fishbone diagram?</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_Toc110773959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7</w:t>
            </w:r>
            <w:r w:rsidR="007140BD" w:rsidRPr="00F43ADD">
              <w:rPr>
                <w:rFonts w:ascii="Arial" w:hAnsi="Arial" w:cs="Arial"/>
                <w:noProof/>
                <w:webHidden/>
              </w:rPr>
              <w:fldChar w:fldCharType="end"/>
            </w:r>
          </w:hyperlink>
        </w:p>
        <w:p w14:paraId="25B008C8" w14:textId="061B4DDD" w:rsidR="007140BD" w:rsidRPr="00F43ADD" w:rsidRDefault="00A16DD7">
          <w:pPr>
            <w:pStyle w:val="TOC2"/>
            <w:tabs>
              <w:tab w:val="right" w:leader="dot" w:pos="9016"/>
            </w:tabs>
            <w:rPr>
              <w:rFonts w:ascii="Arial" w:eastAsiaTheme="minorEastAsia" w:hAnsi="Arial" w:cs="Arial"/>
              <w:noProof/>
              <w:lang w:eastAsia="en-GB"/>
            </w:rPr>
          </w:pPr>
          <w:hyperlink w:anchor="_Toc110773960" w:history="1">
            <w:r w:rsidR="007140BD" w:rsidRPr="00F43ADD">
              <w:rPr>
                <w:rStyle w:val="Hyperlink"/>
                <w:rFonts w:ascii="Arial" w:hAnsi="Arial" w:cs="Arial"/>
                <w:noProof/>
              </w:rPr>
              <w:t>Work conditions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_Toc110773960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7</w:t>
            </w:r>
            <w:r w:rsidR="007140BD" w:rsidRPr="00F43ADD">
              <w:rPr>
                <w:rFonts w:ascii="Arial" w:hAnsi="Arial" w:cs="Arial"/>
                <w:noProof/>
                <w:webHidden/>
              </w:rPr>
              <w:fldChar w:fldCharType="end"/>
            </w:r>
          </w:hyperlink>
        </w:p>
        <w:p w14:paraId="6D4DAB6F" w14:textId="15E1C2CE" w:rsidR="007140BD" w:rsidRPr="00F43ADD" w:rsidRDefault="00A16DD7">
          <w:pPr>
            <w:pStyle w:val="TOC2"/>
            <w:tabs>
              <w:tab w:val="right" w:leader="dot" w:pos="9016"/>
            </w:tabs>
            <w:rPr>
              <w:rFonts w:ascii="Arial" w:eastAsiaTheme="minorEastAsia" w:hAnsi="Arial" w:cs="Arial"/>
              <w:noProof/>
              <w:lang w:eastAsia="en-GB"/>
            </w:rPr>
          </w:pPr>
          <w:hyperlink w:anchor="_Toc110773961" w:history="1">
            <w:r w:rsidR="007140BD" w:rsidRPr="00F43ADD">
              <w:rPr>
                <w:rStyle w:val="Hyperlink"/>
                <w:rFonts w:ascii="Arial" w:hAnsi="Arial" w:cs="Arial"/>
                <w:noProof/>
              </w:rPr>
              <w:t>Sickness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_Toc110773961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7</w:t>
            </w:r>
            <w:r w:rsidR="007140BD" w:rsidRPr="00F43ADD">
              <w:rPr>
                <w:rFonts w:ascii="Arial" w:hAnsi="Arial" w:cs="Arial"/>
                <w:noProof/>
                <w:webHidden/>
              </w:rPr>
              <w:fldChar w:fldCharType="end"/>
            </w:r>
          </w:hyperlink>
        </w:p>
        <w:p w14:paraId="57B6A5CD" w14:textId="5051BCDE" w:rsidR="007140BD" w:rsidRPr="00F43ADD" w:rsidRDefault="00A16DD7">
          <w:pPr>
            <w:pStyle w:val="TOC2"/>
            <w:tabs>
              <w:tab w:val="right" w:leader="dot" w:pos="9016"/>
            </w:tabs>
            <w:rPr>
              <w:rFonts w:ascii="Arial" w:eastAsiaTheme="minorEastAsia" w:hAnsi="Arial" w:cs="Arial"/>
              <w:noProof/>
              <w:lang w:eastAsia="en-GB"/>
            </w:rPr>
          </w:pPr>
          <w:hyperlink w:anchor="_Toc110773962" w:history="1">
            <w:r w:rsidR="007140BD" w:rsidRPr="00F43ADD">
              <w:rPr>
                <w:rStyle w:val="Hyperlink"/>
                <w:rFonts w:ascii="Arial" w:hAnsi="Arial" w:cs="Arial"/>
                <w:noProof/>
              </w:rPr>
              <w:t>Relationships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_Toc110773962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7</w:t>
            </w:r>
            <w:r w:rsidR="007140BD" w:rsidRPr="00F43ADD">
              <w:rPr>
                <w:rFonts w:ascii="Arial" w:hAnsi="Arial" w:cs="Arial"/>
                <w:noProof/>
                <w:webHidden/>
              </w:rPr>
              <w:fldChar w:fldCharType="end"/>
            </w:r>
          </w:hyperlink>
        </w:p>
        <w:p w14:paraId="150399A5" w14:textId="6C951144" w:rsidR="007140BD" w:rsidRPr="00F43ADD" w:rsidRDefault="00A16DD7">
          <w:pPr>
            <w:pStyle w:val="TOC2"/>
            <w:tabs>
              <w:tab w:val="right" w:leader="dot" w:pos="9016"/>
            </w:tabs>
            <w:rPr>
              <w:rFonts w:ascii="Arial" w:eastAsiaTheme="minorEastAsia" w:hAnsi="Arial" w:cs="Arial"/>
              <w:noProof/>
              <w:lang w:eastAsia="en-GB"/>
            </w:rPr>
          </w:pPr>
          <w:hyperlink w:anchor="_Toc110773963" w:history="1">
            <w:r w:rsidR="007140BD" w:rsidRPr="00F43ADD">
              <w:rPr>
                <w:rStyle w:val="Hyperlink"/>
                <w:rFonts w:ascii="Arial" w:hAnsi="Arial" w:cs="Arial"/>
                <w:noProof/>
              </w:rPr>
              <w:t>Financial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_Toc110773963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8</w:t>
            </w:r>
            <w:r w:rsidR="007140BD" w:rsidRPr="00F43ADD">
              <w:rPr>
                <w:rFonts w:ascii="Arial" w:hAnsi="Arial" w:cs="Arial"/>
                <w:noProof/>
                <w:webHidden/>
              </w:rPr>
              <w:fldChar w:fldCharType="end"/>
            </w:r>
          </w:hyperlink>
        </w:p>
        <w:p w14:paraId="4629FF32" w14:textId="301ED56A" w:rsidR="007140BD" w:rsidRPr="00F43ADD" w:rsidRDefault="00A16DD7">
          <w:pPr>
            <w:pStyle w:val="TOC2"/>
            <w:tabs>
              <w:tab w:val="right" w:leader="dot" w:pos="9016"/>
            </w:tabs>
            <w:rPr>
              <w:rFonts w:ascii="Arial" w:eastAsiaTheme="minorEastAsia" w:hAnsi="Arial" w:cs="Arial"/>
              <w:noProof/>
              <w:lang w:eastAsia="en-GB"/>
            </w:rPr>
          </w:pPr>
          <w:hyperlink w:anchor="_Toc110773964" w:history="1">
            <w:r w:rsidR="007140BD" w:rsidRPr="00F43ADD">
              <w:rPr>
                <w:rStyle w:val="Hyperlink"/>
                <w:rFonts w:ascii="Arial" w:hAnsi="Arial" w:cs="Arial"/>
                <w:noProof/>
              </w:rPr>
              <w:t>Governmental</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_Toc110773964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8</w:t>
            </w:r>
            <w:r w:rsidR="007140BD" w:rsidRPr="00F43ADD">
              <w:rPr>
                <w:rFonts w:ascii="Arial" w:hAnsi="Arial" w:cs="Arial"/>
                <w:noProof/>
                <w:webHidden/>
              </w:rPr>
              <w:fldChar w:fldCharType="end"/>
            </w:r>
          </w:hyperlink>
        </w:p>
        <w:p w14:paraId="542FFA1A" w14:textId="101BDD48" w:rsidR="007140BD" w:rsidRPr="00F43ADD" w:rsidRDefault="00A16DD7">
          <w:pPr>
            <w:pStyle w:val="TOC1"/>
            <w:tabs>
              <w:tab w:val="right" w:leader="dot" w:pos="9016"/>
            </w:tabs>
            <w:rPr>
              <w:rFonts w:ascii="Arial" w:eastAsiaTheme="minorEastAsia" w:hAnsi="Arial" w:cs="Arial"/>
              <w:noProof/>
              <w:lang w:eastAsia="en-GB"/>
            </w:rPr>
          </w:pPr>
          <w:hyperlink w:anchor="_Toc110773965" w:history="1">
            <w:r w:rsidR="007140BD" w:rsidRPr="00F43ADD">
              <w:rPr>
                <w:rStyle w:val="Hyperlink"/>
                <w:rFonts w:ascii="Arial" w:hAnsi="Arial" w:cs="Arial"/>
                <w:noProof/>
              </w:rPr>
              <w:t>Solutions to the problem</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_Toc110773965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9</w:t>
            </w:r>
            <w:r w:rsidR="007140BD" w:rsidRPr="00F43ADD">
              <w:rPr>
                <w:rFonts w:ascii="Arial" w:hAnsi="Arial" w:cs="Arial"/>
                <w:noProof/>
                <w:webHidden/>
              </w:rPr>
              <w:fldChar w:fldCharType="end"/>
            </w:r>
          </w:hyperlink>
        </w:p>
        <w:p w14:paraId="4F9AA896" w14:textId="5343C05F" w:rsidR="007140BD" w:rsidRPr="00F43ADD" w:rsidRDefault="00A16DD7">
          <w:pPr>
            <w:pStyle w:val="TOC2"/>
            <w:tabs>
              <w:tab w:val="right" w:leader="dot" w:pos="9016"/>
            </w:tabs>
            <w:rPr>
              <w:rFonts w:ascii="Arial" w:eastAsiaTheme="minorEastAsia" w:hAnsi="Arial" w:cs="Arial"/>
              <w:noProof/>
              <w:lang w:eastAsia="en-GB"/>
            </w:rPr>
          </w:pPr>
          <w:hyperlink w:anchor="_Toc110773966" w:history="1">
            <w:r w:rsidR="007140BD" w:rsidRPr="00F43ADD">
              <w:rPr>
                <w:rStyle w:val="Hyperlink"/>
                <w:rFonts w:ascii="Arial" w:hAnsi="Arial" w:cs="Arial"/>
                <w:noProof/>
              </w:rPr>
              <w:t>International recruitment allowing immigration</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_Toc110773966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9</w:t>
            </w:r>
            <w:r w:rsidR="007140BD" w:rsidRPr="00F43ADD">
              <w:rPr>
                <w:rFonts w:ascii="Arial" w:hAnsi="Arial" w:cs="Arial"/>
                <w:noProof/>
                <w:webHidden/>
              </w:rPr>
              <w:fldChar w:fldCharType="end"/>
            </w:r>
          </w:hyperlink>
        </w:p>
        <w:p w14:paraId="7B4266F8" w14:textId="4D845F5C" w:rsidR="007140BD" w:rsidRPr="00F43ADD" w:rsidRDefault="00A16DD7">
          <w:pPr>
            <w:pStyle w:val="TOC2"/>
            <w:tabs>
              <w:tab w:val="right" w:leader="dot" w:pos="9016"/>
            </w:tabs>
            <w:rPr>
              <w:rFonts w:ascii="Arial" w:eastAsiaTheme="minorEastAsia" w:hAnsi="Arial" w:cs="Arial"/>
              <w:noProof/>
              <w:lang w:eastAsia="en-GB"/>
            </w:rPr>
          </w:pPr>
          <w:hyperlink w:anchor="_Toc110773967" w:history="1">
            <w:r w:rsidR="007140BD" w:rsidRPr="00F43ADD">
              <w:rPr>
                <w:rStyle w:val="Hyperlink"/>
                <w:rFonts w:ascii="Arial" w:hAnsi="Arial" w:cs="Arial"/>
                <w:noProof/>
              </w:rPr>
              <w:t>Funding Visa Costs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_Toc110773967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9</w:t>
            </w:r>
            <w:r w:rsidR="007140BD" w:rsidRPr="00F43ADD">
              <w:rPr>
                <w:rFonts w:ascii="Arial" w:hAnsi="Arial" w:cs="Arial"/>
                <w:noProof/>
                <w:webHidden/>
              </w:rPr>
              <w:fldChar w:fldCharType="end"/>
            </w:r>
          </w:hyperlink>
        </w:p>
        <w:p w14:paraId="3D752830" w14:textId="28DFFF05" w:rsidR="007140BD" w:rsidRPr="00F43ADD" w:rsidRDefault="00A16DD7">
          <w:pPr>
            <w:pStyle w:val="TOC2"/>
            <w:tabs>
              <w:tab w:val="right" w:leader="dot" w:pos="9016"/>
            </w:tabs>
            <w:rPr>
              <w:rFonts w:ascii="Arial" w:eastAsiaTheme="minorEastAsia" w:hAnsi="Arial" w:cs="Arial"/>
              <w:noProof/>
              <w:lang w:eastAsia="en-GB"/>
            </w:rPr>
          </w:pPr>
          <w:hyperlink w:anchor="_Toc110773968" w:history="1">
            <w:r w:rsidR="007140BD" w:rsidRPr="00F43ADD">
              <w:rPr>
                <w:rStyle w:val="Hyperlink"/>
                <w:rFonts w:ascii="Arial" w:hAnsi="Arial" w:cs="Arial"/>
                <w:noProof/>
              </w:rPr>
              <w:t>Set new development plans &amp; Training programmes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_Toc110773968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9</w:t>
            </w:r>
            <w:r w:rsidR="007140BD" w:rsidRPr="00F43ADD">
              <w:rPr>
                <w:rFonts w:ascii="Arial" w:hAnsi="Arial" w:cs="Arial"/>
                <w:noProof/>
                <w:webHidden/>
              </w:rPr>
              <w:fldChar w:fldCharType="end"/>
            </w:r>
          </w:hyperlink>
        </w:p>
        <w:p w14:paraId="52938916" w14:textId="674CDD85" w:rsidR="007140BD" w:rsidRPr="00F43ADD" w:rsidRDefault="00A16DD7">
          <w:pPr>
            <w:pStyle w:val="TOC2"/>
            <w:tabs>
              <w:tab w:val="right" w:leader="dot" w:pos="9016"/>
            </w:tabs>
            <w:rPr>
              <w:rFonts w:ascii="Arial" w:eastAsiaTheme="minorEastAsia" w:hAnsi="Arial" w:cs="Arial"/>
              <w:noProof/>
              <w:lang w:eastAsia="en-GB"/>
            </w:rPr>
          </w:pPr>
          <w:hyperlink w:anchor="_Toc110773969" w:history="1">
            <w:r w:rsidR="007140BD" w:rsidRPr="00F43ADD">
              <w:rPr>
                <w:rStyle w:val="Hyperlink"/>
                <w:rFonts w:ascii="Arial" w:hAnsi="Arial" w:cs="Arial"/>
                <w:noProof/>
              </w:rPr>
              <w:t>Funding further education</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_Toc110773969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9</w:t>
            </w:r>
            <w:r w:rsidR="007140BD" w:rsidRPr="00F43ADD">
              <w:rPr>
                <w:rFonts w:ascii="Arial" w:hAnsi="Arial" w:cs="Arial"/>
                <w:noProof/>
                <w:webHidden/>
              </w:rPr>
              <w:fldChar w:fldCharType="end"/>
            </w:r>
          </w:hyperlink>
        </w:p>
        <w:p w14:paraId="00FEEE0F" w14:textId="16185566" w:rsidR="007140BD" w:rsidRPr="00F43ADD" w:rsidRDefault="00A16DD7">
          <w:pPr>
            <w:pStyle w:val="TOC1"/>
            <w:tabs>
              <w:tab w:val="right" w:leader="dot" w:pos="9016"/>
            </w:tabs>
            <w:rPr>
              <w:rFonts w:ascii="Arial" w:eastAsiaTheme="minorEastAsia" w:hAnsi="Arial" w:cs="Arial"/>
              <w:noProof/>
              <w:lang w:eastAsia="en-GB"/>
            </w:rPr>
          </w:pPr>
          <w:hyperlink w:anchor="_Toc110773970" w:history="1">
            <w:r w:rsidR="007140BD" w:rsidRPr="00F43ADD">
              <w:rPr>
                <w:rStyle w:val="Hyperlink"/>
                <w:rFonts w:ascii="Arial" w:hAnsi="Arial" w:cs="Arial"/>
                <w:noProof/>
              </w:rPr>
              <w:t>My chosen solution and how to implement it</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_Toc110773970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10</w:t>
            </w:r>
            <w:r w:rsidR="007140BD" w:rsidRPr="00F43ADD">
              <w:rPr>
                <w:rFonts w:ascii="Arial" w:hAnsi="Arial" w:cs="Arial"/>
                <w:noProof/>
                <w:webHidden/>
              </w:rPr>
              <w:fldChar w:fldCharType="end"/>
            </w:r>
          </w:hyperlink>
        </w:p>
        <w:p w14:paraId="4EFF597D" w14:textId="2AEB9E2D" w:rsidR="007140BD" w:rsidRPr="00F43ADD" w:rsidRDefault="00A16DD7">
          <w:pPr>
            <w:pStyle w:val="TOC1"/>
            <w:tabs>
              <w:tab w:val="right" w:leader="dot" w:pos="9016"/>
            </w:tabs>
            <w:rPr>
              <w:rFonts w:ascii="Arial" w:eastAsiaTheme="minorEastAsia" w:hAnsi="Arial" w:cs="Arial"/>
              <w:noProof/>
              <w:lang w:eastAsia="en-GB"/>
            </w:rPr>
          </w:pPr>
          <w:hyperlink w:anchor="_Toc110773971" w:history="1">
            <w:r w:rsidR="007140BD" w:rsidRPr="00F43ADD">
              <w:rPr>
                <w:rStyle w:val="Hyperlink"/>
                <w:rFonts w:ascii="Arial" w:hAnsi="Arial" w:cs="Arial"/>
                <w:noProof/>
              </w:rPr>
              <w:t>References</w:t>
            </w:r>
            <w:r w:rsidR="007140BD" w:rsidRPr="00F43ADD">
              <w:rPr>
                <w:rFonts w:ascii="Arial" w:hAnsi="Arial" w:cs="Arial"/>
                <w:noProof/>
                <w:webHidden/>
              </w:rPr>
              <w:tab/>
            </w:r>
            <w:r w:rsidR="007140BD" w:rsidRPr="00F43ADD">
              <w:rPr>
                <w:rFonts w:ascii="Arial" w:hAnsi="Arial" w:cs="Arial"/>
                <w:noProof/>
                <w:webHidden/>
              </w:rPr>
              <w:fldChar w:fldCharType="begin"/>
            </w:r>
            <w:r w:rsidR="007140BD" w:rsidRPr="00F43ADD">
              <w:rPr>
                <w:rFonts w:ascii="Arial" w:hAnsi="Arial" w:cs="Arial"/>
                <w:noProof/>
                <w:webHidden/>
              </w:rPr>
              <w:instrText xml:space="preserve"> PAGEREF _Toc110773971 \h </w:instrText>
            </w:r>
            <w:r w:rsidR="007140BD" w:rsidRPr="00F43ADD">
              <w:rPr>
                <w:rFonts w:ascii="Arial" w:hAnsi="Arial" w:cs="Arial"/>
                <w:noProof/>
                <w:webHidden/>
              </w:rPr>
            </w:r>
            <w:r w:rsidR="007140BD" w:rsidRPr="00F43ADD">
              <w:rPr>
                <w:rFonts w:ascii="Arial" w:hAnsi="Arial" w:cs="Arial"/>
                <w:noProof/>
                <w:webHidden/>
              </w:rPr>
              <w:fldChar w:fldCharType="separate"/>
            </w:r>
            <w:r w:rsidR="007140BD" w:rsidRPr="00F43ADD">
              <w:rPr>
                <w:rFonts w:ascii="Arial" w:hAnsi="Arial" w:cs="Arial"/>
                <w:noProof/>
                <w:webHidden/>
              </w:rPr>
              <w:t>11</w:t>
            </w:r>
            <w:r w:rsidR="007140BD" w:rsidRPr="00F43ADD">
              <w:rPr>
                <w:rFonts w:ascii="Arial" w:hAnsi="Arial" w:cs="Arial"/>
                <w:noProof/>
                <w:webHidden/>
              </w:rPr>
              <w:fldChar w:fldCharType="end"/>
            </w:r>
          </w:hyperlink>
        </w:p>
        <w:p w14:paraId="5C2CE4C5" w14:textId="2C1FF173" w:rsidR="007140BD" w:rsidRPr="00F43ADD" w:rsidRDefault="007140BD">
          <w:pPr>
            <w:rPr>
              <w:rFonts w:ascii="Arial" w:hAnsi="Arial" w:cs="Arial"/>
            </w:rPr>
          </w:pPr>
          <w:r w:rsidRPr="00F43ADD">
            <w:rPr>
              <w:rFonts w:ascii="Arial" w:hAnsi="Arial" w:cs="Arial"/>
              <w:b/>
              <w:bCs/>
              <w:noProof/>
            </w:rPr>
            <w:fldChar w:fldCharType="end"/>
          </w:r>
        </w:p>
      </w:sdtContent>
    </w:sdt>
    <w:p w14:paraId="5AF84ABC" w14:textId="77777777" w:rsidR="007140BD" w:rsidRPr="00F43ADD" w:rsidRDefault="007140BD">
      <w:pPr>
        <w:rPr>
          <w:rFonts w:ascii="Arial" w:hAnsi="Arial" w:cs="Arial"/>
        </w:rPr>
      </w:pPr>
      <w:r w:rsidRPr="00F43ADD">
        <w:rPr>
          <w:rFonts w:ascii="Arial" w:hAnsi="Arial" w:cs="Arial"/>
        </w:rPr>
        <w:br w:type="page"/>
      </w:r>
    </w:p>
    <w:p w14:paraId="045F5472" w14:textId="77777777" w:rsidR="00EA3F4A" w:rsidRPr="00F43ADD" w:rsidRDefault="00EA3F4A">
      <w:pPr>
        <w:rPr>
          <w:rFonts w:ascii="Arial" w:hAnsi="Arial" w:cs="Arial"/>
        </w:rPr>
      </w:pPr>
    </w:p>
    <w:p w14:paraId="007CB333" w14:textId="5B7C20ED" w:rsidR="00AC63B6" w:rsidRPr="00F43ADD" w:rsidRDefault="00EA3F4A" w:rsidP="00EA3F4A">
      <w:pPr>
        <w:pStyle w:val="Heading1"/>
        <w:jc w:val="center"/>
        <w:rPr>
          <w:rFonts w:ascii="Arial" w:hAnsi="Arial" w:cs="Arial"/>
        </w:rPr>
      </w:pPr>
      <w:bookmarkStart w:id="0" w:name="_Toc110773940"/>
      <w:r w:rsidRPr="00F43ADD">
        <w:rPr>
          <w:rFonts w:ascii="Arial" w:hAnsi="Arial" w:cs="Arial"/>
        </w:rPr>
        <w:t>Introduction</w:t>
      </w:r>
      <w:bookmarkEnd w:id="0"/>
    </w:p>
    <w:p w14:paraId="571C5459" w14:textId="77777777" w:rsidR="00EA3F4A" w:rsidRPr="00F43ADD" w:rsidRDefault="00EA3F4A" w:rsidP="00EA3F4A">
      <w:pPr>
        <w:rPr>
          <w:rFonts w:ascii="Arial" w:hAnsi="Arial" w:cs="Arial"/>
        </w:rPr>
      </w:pPr>
    </w:p>
    <w:p w14:paraId="440800B6" w14:textId="616EC9E4" w:rsidR="00EA3F4A" w:rsidRPr="00F43ADD" w:rsidRDefault="00EA3F4A" w:rsidP="00EA3F4A">
      <w:pPr>
        <w:rPr>
          <w:rFonts w:ascii="Arial" w:hAnsi="Arial" w:cs="Arial"/>
        </w:rPr>
      </w:pPr>
      <w:r w:rsidRPr="00F43ADD">
        <w:rPr>
          <w:rFonts w:ascii="Arial" w:hAnsi="Arial" w:cs="Arial"/>
        </w:rPr>
        <w:t xml:space="preserve">Any group of people working towards a </w:t>
      </w:r>
      <w:r w:rsidR="00C023E5" w:rsidRPr="00F43ADD">
        <w:rPr>
          <w:rFonts w:ascii="Arial" w:hAnsi="Arial" w:cs="Arial"/>
        </w:rPr>
        <w:t>goal is bound to run in issues, the way organizations are equipped to handle and deal with these issues, will decide their future.</w:t>
      </w:r>
    </w:p>
    <w:p w14:paraId="35D248ED" w14:textId="77777777" w:rsidR="002126EA" w:rsidRPr="00F43ADD" w:rsidRDefault="00C023E5" w:rsidP="00EA3F4A">
      <w:pPr>
        <w:rPr>
          <w:rFonts w:ascii="Arial" w:hAnsi="Arial" w:cs="Arial"/>
          <w:color w:val="090909"/>
          <w:sz w:val="21"/>
          <w:szCs w:val="21"/>
          <w:shd w:val="clear" w:color="auto" w:fill="FFFFFF"/>
        </w:rPr>
      </w:pPr>
      <w:r w:rsidRPr="00F43ADD">
        <w:rPr>
          <w:rFonts w:ascii="Arial" w:hAnsi="Arial" w:cs="Arial"/>
        </w:rPr>
        <w:t xml:space="preserve">The essential skills for tackling these problems are problem solving and decision-making, </w:t>
      </w:r>
      <w:r w:rsidR="002126EA" w:rsidRPr="00F43ADD">
        <w:rPr>
          <w:rFonts w:ascii="Arial" w:hAnsi="Arial" w:cs="Arial"/>
        </w:rPr>
        <w:t xml:space="preserve">ASQ (2022) gives a </w:t>
      </w:r>
      <w:proofErr w:type="gramStart"/>
      <w:r w:rsidR="002126EA" w:rsidRPr="00F43ADD">
        <w:rPr>
          <w:rFonts w:ascii="Arial" w:hAnsi="Arial" w:cs="Arial"/>
        </w:rPr>
        <w:t>four step</w:t>
      </w:r>
      <w:proofErr w:type="gramEnd"/>
      <w:r w:rsidR="002126EA" w:rsidRPr="00F43ADD">
        <w:rPr>
          <w:rFonts w:ascii="Arial" w:hAnsi="Arial" w:cs="Arial"/>
        </w:rPr>
        <w:t xml:space="preserve"> guide to this; ‘</w:t>
      </w:r>
      <w:r w:rsidR="002126EA" w:rsidRPr="00F43ADD">
        <w:rPr>
          <w:rFonts w:ascii="Arial" w:hAnsi="Arial" w:cs="Arial"/>
          <w:color w:val="090909"/>
          <w:sz w:val="21"/>
          <w:szCs w:val="21"/>
          <w:shd w:val="clear" w:color="auto" w:fill="FFFFFF"/>
        </w:rPr>
        <w:t xml:space="preserve">defining a problem; determining the cause of the problem; identifying, prioritizing, and selecting alternatives for a solution; and implementing a solution.’ </w:t>
      </w:r>
    </w:p>
    <w:p w14:paraId="1688A148" w14:textId="029280FF" w:rsidR="00C023E5" w:rsidRPr="00F43ADD" w:rsidRDefault="002126EA" w:rsidP="0002057B">
      <w:pPr>
        <w:pStyle w:val="Heading2"/>
        <w:rPr>
          <w:rFonts w:ascii="Arial" w:hAnsi="Arial" w:cs="Arial"/>
        </w:rPr>
      </w:pPr>
      <w:r w:rsidRPr="00F43ADD">
        <w:rPr>
          <w:rFonts w:ascii="Arial" w:hAnsi="Arial" w:cs="Arial"/>
          <w:color w:val="090909"/>
          <w:sz w:val="21"/>
          <w:szCs w:val="21"/>
          <w:shd w:val="clear" w:color="auto" w:fill="FFFFFF"/>
        </w:rPr>
        <w:br/>
      </w:r>
      <w:r w:rsidRPr="00F43ADD">
        <w:rPr>
          <w:rFonts w:ascii="Arial" w:hAnsi="Arial" w:cs="Arial"/>
        </w:rPr>
        <w:t xml:space="preserve">                                    </w:t>
      </w:r>
      <w:bookmarkStart w:id="1" w:name="_Toc110773941"/>
      <w:r w:rsidRPr="00F43ADD">
        <w:rPr>
          <w:rFonts w:ascii="Arial" w:hAnsi="Arial" w:cs="Arial"/>
          <w:noProof/>
        </w:rPr>
        <w:drawing>
          <wp:inline distT="0" distB="0" distL="0" distR="0" wp14:anchorId="392ACD29" wp14:editId="049F0E78">
            <wp:extent cx="2886075" cy="2405063"/>
            <wp:effectExtent l="0" t="0" r="0" b="0"/>
            <wp:docPr id="1" name="Picture 1" descr="Problem Solving vis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 Solving vis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8939" cy="2407449"/>
                    </a:xfrm>
                    <a:prstGeom prst="rect">
                      <a:avLst/>
                    </a:prstGeom>
                    <a:noFill/>
                    <a:ln>
                      <a:noFill/>
                    </a:ln>
                  </pic:spPr>
                </pic:pic>
              </a:graphicData>
            </a:graphic>
          </wp:inline>
        </w:drawing>
      </w:r>
      <w:bookmarkEnd w:id="1"/>
    </w:p>
    <w:p w14:paraId="50696426" w14:textId="7633E6FC" w:rsidR="0002057B" w:rsidRPr="00F43ADD" w:rsidRDefault="0002057B" w:rsidP="0002057B">
      <w:pPr>
        <w:pStyle w:val="Heading2"/>
        <w:rPr>
          <w:rFonts w:ascii="Arial" w:hAnsi="Arial" w:cs="Arial"/>
        </w:rPr>
      </w:pPr>
      <w:bookmarkStart w:id="2" w:name="_Toc110773942"/>
      <w:r w:rsidRPr="00F43ADD">
        <w:rPr>
          <w:rFonts w:ascii="Arial" w:hAnsi="Arial" w:cs="Arial"/>
        </w:rPr>
        <w:t>4 steps</w:t>
      </w:r>
      <w:bookmarkEnd w:id="2"/>
    </w:p>
    <w:p w14:paraId="3616979F" w14:textId="77777777" w:rsidR="0002057B" w:rsidRPr="00F43ADD" w:rsidRDefault="0002057B" w:rsidP="00EA3F4A">
      <w:pPr>
        <w:rPr>
          <w:rFonts w:ascii="Arial" w:hAnsi="Arial" w:cs="Arial"/>
        </w:rPr>
      </w:pPr>
    </w:p>
    <w:p w14:paraId="0FDFB9C6" w14:textId="5E63CF5A" w:rsidR="002126EA" w:rsidRPr="00F43ADD" w:rsidRDefault="008E5858" w:rsidP="00EA3F4A">
      <w:pPr>
        <w:rPr>
          <w:rFonts w:ascii="Arial" w:hAnsi="Arial" w:cs="Arial"/>
        </w:rPr>
      </w:pPr>
      <w:r w:rsidRPr="00F43ADD">
        <w:rPr>
          <w:rFonts w:ascii="Arial" w:hAnsi="Arial" w:cs="Arial"/>
        </w:rPr>
        <w:t>First is to diagnose and make sure the problem is being focused, this can be done through a few helpful techniques like flowcharts and cause-and-effect diagrams to picture everything clearer.</w:t>
      </w:r>
    </w:p>
    <w:p w14:paraId="4FD81383" w14:textId="3401C04A" w:rsidR="008E5858" w:rsidRPr="00F43ADD" w:rsidRDefault="008E5858" w:rsidP="00EA3F4A">
      <w:pPr>
        <w:rPr>
          <w:rFonts w:ascii="Arial" w:hAnsi="Arial" w:cs="Arial"/>
        </w:rPr>
      </w:pPr>
      <w:proofErr w:type="gramStart"/>
      <w:r w:rsidRPr="00F43ADD">
        <w:rPr>
          <w:rFonts w:ascii="Arial" w:hAnsi="Arial" w:cs="Arial"/>
        </w:rPr>
        <w:t>Secondly</w:t>
      </w:r>
      <w:proofErr w:type="gramEnd"/>
      <w:r w:rsidRPr="00F43ADD">
        <w:rPr>
          <w:rFonts w:ascii="Arial" w:hAnsi="Arial" w:cs="Arial"/>
        </w:rPr>
        <w:t xml:space="preserve"> we should look for various solutions and avoid implementing any of them until we have a good variety of choices</w:t>
      </w:r>
      <w:r w:rsidR="00221349" w:rsidRPr="00F43ADD">
        <w:rPr>
          <w:rFonts w:ascii="Arial" w:hAnsi="Arial" w:cs="Arial"/>
        </w:rPr>
        <w:t>, this is because comparing different points of view can help highlight and enhance the pros and cons of each solution. This is also to avoid the issue of accepting the first ‘acceptable’ solution and truly finding the best method.</w:t>
      </w:r>
    </w:p>
    <w:p w14:paraId="423AB4B1" w14:textId="543F5D35" w:rsidR="00221349" w:rsidRPr="00F43ADD" w:rsidRDefault="00221349" w:rsidP="00EA3F4A">
      <w:pPr>
        <w:rPr>
          <w:rFonts w:ascii="Arial" w:hAnsi="Arial" w:cs="Arial"/>
        </w:rPr>
      </w:pPr>
      <w:r w:rsidRPr="00F43ADD">
        <w:rPr>
          <w:rFonts w:ascii="Arial" w:hAnsi="Arial" w:cs="Arial"/>
        </w:rPr>
        <w:t xml:space="preserve">Thirdly, </w:t>
      </w:r>
      <w:r w:rsidR="00EB5FC7" w:rsidRPr="00F43ADD">
        <w:rPr>
          <w:rFonts w:ascii="Arial" w:hAnsi="Arial" w:cs="Arial"/>
        </w:rPr>
        <w:t>it is time to evaluate the potential problems and complications of applying the proposed solutions,</w:t>
      </w:r>
      <w:r w:rsidR="00CD67D8" w:rsidRPr="00F43ADD">
        <w:rPr>
          <w:rFonts w:ascii="Arial" w:hAnsi="Arial" w:cs="Arial"/>
        </w:rPr>
        <w:t xml:space="preserve"> considering the widespread acceptance of the changes, and if the solution can be implemented in time.</w:t>
      </w:r>
    </w:p>
    <w:p w14:paraId="1DE79CB6" w14:textId="734055CE" w:rsidR="00CD67D8" w:rsidRPr="00F43ADD" w:rsidRDefault="00CD67D8" w:rsidP="00EA3F4A">
      <w:pPr>
        <w:rPr>
          <w:rFonts w:ascii="Arial" w:hAnsi="Arial" w:cs="Arial"/>
        </w:rPr>
      </w:pPr>
      <w:r w:rsidRPr="00F43ADD">
        <w:rPr>
          <w:rFonts w:ascii="Arial" w:hAnsi="Arial" w:cs="Arial"/>
        </w:rPr>
        <w:t xml:space="preserve">Fourth and lastly, it is time to implement the chosen solution </w:t>
      </w:r>
      <w:r w:rsidR="00937EA6" w:rsidRPr="00F43ADD">
        <w:rPr>
          <w:rFonts w:ascii="Arial" w:hAnsi="Arial" w:cs="Arial"/>
        </w:rPr>
        <w:t xml:space="preserve">and very importantly, set up feedback pathways </w:t>
      </w:r>
      <w:r w:rsidR="002B4F49" w:rsidRPr="00F43ADD">
        <w:rPr>
          <w:rFonts w:ascii="Arial" w:hAnsi="Arial" w:cs="Arial"/>
        </w:rPr>
        <w:t>to monitor and modify the plan as necessary to ensure the desired result.</w:t>
      </w:r>
    </w:p>
    <w:p w14:paraId="0628C00B" w14:textId="645C1161" w:rsidR="00F36AC9" w:rsidRPr="00F43ADD" w:rsidRDefault="00F36AC9" w:rsidP="00EA3F4A">
      <w:pPr>
        <w:rPr>
          <w:rFonts w:ascii="Arial" w:hAnsi="Arial" w:cs="Arial"/>
        </w:rPr>
      </w:pPr>
    </w:p>
    <w:p w14:paraId="3B139699" w14:textId="0EDD86F9" w:rsidR="00F36AC9" w:rsidRPr="00F43ADD" w:rsidRDefault="00F36AC9" w:rsidP="00EA3F4A">
      <w:pPr>
        <w:rPr>
          <w:rFonts w:ascii="Arial" w:hAnsi="Arial" w:cs="Arial"/>
        </w:rPr>
      </w:pPr>
      <w:r w:rsidRPr="00F43ADD">
        <w:rPr>
          <w:rFonts w:ascii="Arial" w:hAnsi="Arial" w:cs="Arial"/>
        </w:rPr>
        <w:t>This is the structure I will be using in my report for my proposed solution</w:t>
      </w:r>
      <w:r w:rsidR="00F06BA0" w:rsidRPr="00F43ADD">
        <w:rPr>
          <w:rFonts w:ascii="Arial" w:hAnsi="Arial" w:cs="Arial"/>
        </w:rPr>
        <w:t>, but first we need to understand the nature of the problem.</w:t>
      </w:r>
    </w:p>
    <w:p w14:paraId="23155F4D" w14:textId="05F5D296" w:rsidR="00740FF3" w:rsidRPr="00F43ADD" w:rsidRDefault="00740FF3" w:rsidP="00EA3F4A">
      <w:pPr>
        <w:rPr>
          <w:rFonts w:ascii="Arial" w:hAnsi="Arial" w:cs="Arial"/>
        </w:rPr>
      </w:pPr>
    </w:p>
    <w:p w14:paraId="429C6E27" w14:textId="155E6F33" w:rsidR="00740FF3" w:rsidRPr="00F43ADD" w:rsidRDefault="00740FF3" w:rsidP="00740FF3">
      <w:pPr>
        <w:pStyle w:val="Heading1"/>
        <w:jc w:val="center"/>
        <w:rPr>
          <w:rFonts w:ascii="Arial" w:hAnsi="Arial" w:cs="Arial"/>
        </w:rPr>
      </w:pPr>
      <w:bookmarkStart w:id="3" w:name="_Toc110773943"/>
      <w:r w:rsidRPr="00F43ADD">
        <w:rPr>
          <w:rFonts w:ascii="Arial" w:hAnsi="Arial" w:cs="Arial"/>
        </w:rPr>
        <w:t>Nature of the problem</w:t>
      </w:r>
      <w:bookmarkEnd w:id="3"/>
    </w:p>
    <w:p w14:paraId="51B8271B" w14:textId="77777777" w:rsidR="0029002F" w:rsidRPr="00F43ADD" w:rsidRDefault="0029002F" w:rsidP="00740FF3">
      <w:pPr>
        <w:rPr>
          <w:rFonts w:ascii="Arial" w:hAnsi="Arial" w:cs="Arial"/>
        </w:rPr>
      </w:pPr>
    </w:p>
    <w:p w14:paraId="343F91C6" w14:textId="77777777" w:rsidR="00986DA1" w:rsidRPr="00F43ADD" w:rsidRDefault="0029002F" w:rsidP="00740FF3">
      <w:pPr>
        <w:rPr>
          <w:rFonts w:ascii="Arial" w:hAnsi="Arial" w:cs="Arial"/>
          <w:color w:val="323132"/>
          <w:shd w:val="clear" w:color="auto" w:fill="FFFFFF"/>
        </w:rPr>
      </w:pPr>
      <w:r w:rsidRPr="00F43ADD">
        <w:rPr>
          <w:rFonts w:ascii="Arial" w:hAnsi="Arial" w:cs="Arial"/>
        </w:rPr>
        <w:t xml:space="preserve">The current economy has been hit hard by recent worldwide events such as COVID and political instability, </w:t>
      </w:r>
      <w:r w:rsidR="00BD4D0C" w:rsidRPr="00F43ADD">
        <w:rPr>
          <w:rFonts w:ascii="Arial" w:hAnsi="Arial" w:cs="Arial"/>
        </w:rPr>
        <w:t xml:space="preserve">the UK government </w:t>
      </w:r>
      <w:r w:rsidR="00AB0D06" w:rsidRPr="00F43ADD">
        <w:rPr>
          <w:rFonts w:ascii="Arial" w:hAnsi="Arial" w:cs="Arial"/>
        </w:rPr>
        <w:t>(2022) mentions this stating that ‘</w:t>
      </w:r>
      <w:r w:rsidR="00AB0D06" w:rsidRPr="00F43ADD">
        <w:rPr>
          <w:rFonts w:ascii="Arial" w:hAnsi="Arial" w:cs="Arial"/>
          <w:color w:val="323132"/>
          <w:shd w:val="clear" w:color="auto" w:fill="FFFFFF"/>
        </w:rPr>
        <w:t>restrictions are affecting some businesses' ability to trade’</w:t>
      </w:r>
      <w:r w:rsidR="00986DA1" w:rsidRPr="00F43ADD">
        <w:rPr>
          <w:rFonts w:ascii="Arial" w:hAnsi="Arial" w:cs="Arial"/>
          <w:color w:val="323132"/>
          <w:shd w:val="clear" w:color="auto" w:fill="FFFFFF"/>
        </w:rPr>
        <w:t xml:space="preserve">. </w:t>
      </w:r>
    </w:p>
    <w:p w14:paraId="62DCA98A" w14:textId="0CED2622" w:rsidR="00BD4D0C" w:rsidRPr="00F43ADD" w:rsidRDefault="00986DA1" w:rsidP="00740FF3">
      <w:pPr>
        <w:rPr>
          <w:rStyle w:val="author"/>
          <w:rFonts w:ascii="Arial" w:hAnsi="Arial" w:cs="Arial"/>
          <w:color w:val="1C1D1E"/>
          <w:shd w:val="clear" w:color="auto" w:fill="FFFFFF"/>
        </w:rPr>
      </w:pPr>
      <w:r w:rsidRPr="00F43ADD">
        <w:rPr>
          <w:rFonts w:ascii="Arial" w:hAnsi="Arial" w:cs="Arial"/>
          <w:color w:val="323132"/>
          <w:shd w:val="clear" w:color="auto" w:fill="FFFFFF"/>
        </w:rPr>
        <w:t xml:space="preserve">Though for healthcare it is more about being overworked and understaffed for the sudden increase in patients that they were underequipped to deal with. Some research by </w:t>
      </w:r>
      <w:proofErr w:type="spellStart"/>
      <w:r w:rsidRPr="00F43ADD">
        <w:rPr>
          <w:rStyle w:val="author"/>
          <w:rFonts w:ascii="Arial" w:hAnsi="Arial" w:cs="Arial"/>
          <w:color w:val="1C1D1E"/>
          <w:shd w:val="clear" w:color="auto" w:fill="FFFFFF"/>
        </w:rPr>
        <w:t>Marć</w:t>
      </w:r>
      <w:proofErr w:type="spellEnd"/>
      <w:r w:rsidRPr="00F43ADD">
        <w:rPr>
          <w:rStyle w:val="author"/>
          <w:rFonts w:ascii="Arial" w:hAnsi="Arial" w:cs="Arial"/>
          <w:color w:val="1C1D1E"/>
          <w:shd w:val="clear" w:color="auto" w:fill="FFFFFF"/>
        </w:rPr>
        <w:t>, et al. (2019) suggests</w:t>
      </w:r>
      <w:r w:rsidR="00FD6303" w:rsidRPr="00F43ADD">
        <w:rPr>
          <w:rStyle w:val="author"/>
          <w:rFonts w:ascii="Arial" w:hAnsi="Arial" w:cs="Arial"/>
          <w:color w:val="1C1D1E"/>
          <w:shd w:val="clear" w:color="auto" w:fill="FFFFFF"/>
        </w:rPr>
        <w:t xml:space="preserve"> that the nursing shortage causes are ‘multifaceted with no single global or local measure of its nature’. </w:t>
      </w:r>
    </w:p>
    <w:p w14:paraId="00DC993B" w14:textId="4E2C127C" w:rsidR="00AB081A" w:rsidRPr="00F43ADD" w:rsidRDefault="00AB081A" w:rsidP="00740FF3">
      <w:pPr>
        <w:rPr>
          <w:rStyle w:val="author"/>
          <w:rFonts w:ascii="Arial" w:hAnsi="Arial" w:cs="Arial"/>
          <w:color w:val="1C1D1E"/>
          <w:shd w:val="clear" w:color="auto" w:fill="FFFFFF"/>
        </w:rPr>
      </w:pPr>
      <w:r w:rsidRPr="00F43ADD">
        <w:rPr>
          <w:rStyle w:val="author"/>
          <w:rFonts w:ascii="Arial" w:hAnsi="Arial" w:cs="Arial"/>
          <w:color w:val="1C1D1E"/>
          <w:shd w:val="clear" w:color="auto" w:fill="FFFFFF"/>
        </w:rPr>
        <w:t xml:space="preserve">The NHS is facing issues with staff retention and recruiting as well as low spirits and energy of remaining staff, the government is facing the </w:t>
      </w:r>
      <w:r w:rsidR="00951369" w:rsidRPr="00F43ADD">
        <w:rPr>
          <w:rStyle w:val="author"/>
          <w:rFonts w:ascii="Arial" w:hAnsi="Arial" w:cs="Arial"/>
          <w:color w:val="1C1D1E"/>
          <w:shd w:val="clear" w:color="auto" w:fill="FFFFFF"/>
        </w:rPr>
        <w:t>crisis,</w:t>
      </w:r>
      <w:r w:rsidRPr="00F43ADD">
        <w:rPr>
          <w:rStyle w:val="author"/>
          <w:rFonts w:ascii="Arial" w:hAnsi="Arial" w:cs="Arial"/>
          <w:color w:val="1C1D1E"/>
          <w:shd w:val="clear" w:color="auto" w:fill="FFFFFF"/>
        </w:rPr>
        <w:t xml:space="preserve"> but it is a big task to modernise the whole system, </w:t>
      </w:r>
      <w:r w:rsidR="007C001D" w:rsidRPr="00F43ADD">
        <w:rPr>
          <w:rStyle w:val="author"/>
          <w:rFonts w:ascii="Arial" w:hAnsi="Arial" w:cs="Arial"/>
          <w:color w:val="1C1D1E"/>
          <w:shd w:val="clear" w:color="auto" w:fill="FFFFFF"/>
        </w:rPr>
        <w:t>and a lot of the responsibility is falling on the staff being willing to burn themselves for the system, which is not proving very effective, new rewards and methods are needed.</w:t>
      </w:r>
    </w:p>
    <w:p w14:paraId="7ADA7FC1" w14:textId="3B183FDE" w:rsidR="007C001D" w:rsidRPr="00F43ADD" w:rsidRDefault="007C001D" w:rsidP="007C001D">
      <w:pPr>
        <w:rPr>
          <w:rStyle w:val="author"/>
          <w:rFonts w:ascii="Arial" w:hAnsi="Arial" w:cs="Arial"/>
          <w:color w:val="1C1D1E"/>
          <w:shd w:val="clear" w:color="auto" w:fill="FFFFFF"/>
        </w:rPr>
      </w:pPr>
      <w:r w:rsidRPr="00F43ADD">
        <w:rPr>
          <w:rStyle w:val="author"/>
          <w:rFonts w:ascii="Arial" w:hAnsi="Arial" w:cs="Arial"/>
          <w:color w:val="1C1D1E"/>
          <w:shd w:val="clear" w:color="auto" w:fill="FFFFFF"/>
        </w:rPr>
        <w:t>A few of the identified problems include remuneration, the changing duties of the role, the valuing of the staff, and better employment elsewhere.</w:t>
      </w:r>
    </w:p>
    <w:p w14:paraId="2C5709CE" w14:textId="5C523D98" w:rsidR="00C82B2E" w:rsidRPr="00F43ADD" w:rsidRDefault="00C82B2E" w:rsidP="00C82B2E">
      <w:pPr>
        <w:pStyle w:val="Heading2"/>
        <w:rPr>
          <w:rFonts w:ascii="Arial" w:hAnsi="Arial" w:cs="Arial"/>
          <w:shd w:val="clear" w:color="auto" w:fill="FFFFFF"/>
        </w:rPr>
      </w:pPr>
      <w:bookmarkStart w:id="4" w:name="_Toc110773944"/>
      <w:r w:rsidRPr="00F43ADD">
        <w:rPr>
          <w:rFonts w:ascii="Arial" w:hAnsi="Arial" w:cs="Arial"/>
          <w:shd w:val="clear" w:color="auto" w:fill="FFFFFF"/>
        </w:rPr>
        <w:t>Remuneration</w:t>
      </w:r>
      <w:bookmarkEnd w:id="4"/>
    </w:p>
    <w:p w14:paraId="1A256BC4" w14:textId="5DA7844B" w:rsidR="00C82B2E" w:rsidRPr="00F43ADD" w:rsidRDefault="00C82B2E" w:rsidP="00C82B2E">
      <w:pPr>
        <w:rPr>
          <w:rFonts w:ascii="Arial" w:hAnsi="Arial" w:cs="Arial"/>
          <w:color w:val="333333"/>
          <w:shd w:val="clear" w:color="auto" w:fill="FCFCFC"/>
        </w:rPr>
      </w:pPr>
      <w:r w:rsidRPr="00F43ADD">
        <w:rPr>
          <w:rFonts w:ascii="Arial" w:hAnsi="Arial" w:cs="Arial"/>
        </w:rPr>
        <w:t>Money is a very good motivator</w:t>
      </w:r>
      <w:r w:rsidR="00A54248" w:rsidRPr="00F43ADD">
        <w:rPr>
          <w:rFonts w:ascii="Arial" w:hAnsi="Arial" w:cs="Arial"/>
        </w:rPr>
        <w:t xml:space="preserve"> to push people to work harder, Furnham (2012) says ‘</w:t>
      </w:r>
      <w:r w:rsidR="00A54248" w:rsidRPr="00F43ADD">
        <w:rPr>
          <w:rFonts w:ascii="Arial" w:hAnsi="Arial" w:cs="Arial"/>
          <w:color w:val="333333"/>
          <w:shd w:val="clear" w:color="auto" w:fill="FCFCFC"/>
        </w:rPr>
        <w:t xml:space="preserve">money is an effective, powerful and simple motivator’, </w:t>
      </w:r>
      <w:r w:rsidR="009534B0" w:rsidRPr="00F43ADD">
        <w:rPr>
          <w:rFonts w:ascii="Arial" w:hAnsi="Arial" w:cs="Arial"/>
          <w:color w:val="333333"/>
          <w:shd w:val="clear" w:color="auto" w:fill="FCFCFC"/>
        </w:rPr>
        <w:t xml:space="preserve">it is argued that promotion and recognition cannot be given equally to all workers, this is a spot where money shines as it can be given freely to any staff member as a reward. </w:t>
      </w:r>
    </w:p>
    <w:p w14:paraId="7E8B27B4" w14:textId="3091147A" w:rsidR="009534B0" w:rsidRPr="00F43ADD" w:rsidRDefault="009534B0" w:rsidP="009534B0">
      <w:pPr>
        <w:pStyle w:val="Heading2"/>
        <w:rPr>
          <w:rFonts w:ascii="Arial" w:hAnsi="Arial" w:cs="Arial"/>
        </w:rPr>
      </w:pPr>
      <w:bookmarkStart w:id="5" w:name="_Toc110773945"/>
      <w:r w:rsidRPr="00F43ADD">
        <w:rPr>
          <w:rFonts w:ascii="Arial" w:hAnsi="Arial" w:cs="Arial"/>
        </w:rPr>
        <w:t>Changing Duties</w:t>
      </w:r>
      <w:bookmarkEnd w:id="5"/>
    </w:p>
    <w:p w14:paraId="6B11341D" w14:textId="77777777" w:rsidR="00D5510F" w:rsidRPr="00F43ADD" w:rsidRDefault="009534B0" w:rsidP="009534B0">
      <w:pPr>
        <w:rPr>
          <w:rFonts w:ascii="Arial" w:hAnsi="Arial" w:cs="Arial"/>
        </w:rPr>
      </w:pPr>
      <w:r w:rsidRPr="00F43ADD">
        <w:rPr>
          <w:rFonts w:ascii="Arial" w:hAnsi="Arial" w:cs="Arial"/>
        </w:rPr>
        <w:t xml:space="preserve">Many nurses and medical staff had set expectations of what their roles would be like and how their balance of work and life would be, either from years of </w:t>
      </w:r>
      <w:r w:rsidR="00D5510F" w:rsidRPr="00F43ADD">
        <w:rPr>
          <w:rFonts w:ascii="Arial" w:hAnsi="Arial" w:cs="Arial"/>
        </w:rPr>
        <w:t xml:space="preserve">their own experience or as new workers, from stories of their mentors. </w:t>
      </w:r>
    </w:p>
    <w:p w14:paraId="5CDB3DCF" w14:textId="692F149B" w:rsidR="002C65EC" w:rsidRPr="00F43ADD" w:rsidRDefault="00D5510F" w:rsidP="009534B0">
      <w:pPr>
        <w:rPr>
          <w:rFonts w:ascii="Arial" w:hAnsi="Arial" w:cs="Arial"/>
        </w:rPr>
      </w:pPr>
      <w:r w:rsidRPr="00F43ADD">
        <w:rPr>
          <w:rFonts w:ascii="Arial" w:hAnsi="Arial" w:cs="Arial"/>
        </w:rPr>
        <w:t>However due to the decreased NHS funding and the increased demand through the pandemic, many workers have found themselves with a completely broken balance,</w:t>
      </w:r>
      <w:r w:rsidR="007140BD" w:rsidRPr="00F43ADD">
        <w:rPr>
          <w:rFonts w:ascii="Arial" w:hAnsi="Arial" w:cs="Arial"/>
        </w:rPr>
        <w:t xml:space="preserve"> </w:t>
      </w:r>
      <w:r w:rsidR="002C65EC" w:rsidRPr="00F43ADD">
        <w:rPr>
          <w:rFonts w:ascii="Arial" w:hAnsi="Arial" w:cs="Arial"/>
        </w:rPr>
        <w:t>and putting in too many hours to the point where their well-being is not a priority. At first a lot of them want to try and push through but every person has a limit, even the most kind-hearted of us, which leads to burnout and subsequent retirement from the position.</w:t>
      </w:r>
    </w:p>
    <w:p w14:paraId="457D8B35" w14:textId="0F9A365B" w:rsidR="002C65EC" w:rsidRPr="00F43ADD" w:rsidRDefault="002C65EC" w:rsidP="002C65EC">
      <w:pPr>
        <w:pStyle w:val="Heading2"/>
        <w:rPr>
          <w:rFonts w:ascii="Arial" w:hAnsi="Arial" w:cs="Arial"/>
        </w:rPr>
      </w:pPr>
      <w:bookmarkStart w:id="6" w:name="_Toc110773946"/>
      <w:r w:rsidRPr="00F43ADD">
        <w:rPr>
          <w:rFonts w:ascii="Arial" w:hAnsi="Arial" w:cs="Arial"/>
        </w:rPr>
        <w:t>Valuing of the staff</w:t>
      </w:r>
      <w:bookmarkEnd w:id="6"/>
    </w:p>
    <w:p w14:paraId="590F7E8A" w14:textId="00F4F31B" w:rsidR="00DD097B" w:rsidRPr="00F43ADD" w:rsidRDefault="002C65EC">
      <w:pPr>
        <w:rPr>
          <w:rFonts w:ascii="Arial" w:hAnsi="Arial" w:cs="Arial"/>
        </w:rPr>
      </w:pPr>
      <w:r w:rsidRPr="00F43ADD">
        <w:rPr>
          <w:rFonts w:ascii="Arial" w:hAnsi="Arial" w:cs="Arial"/>
        </w:rPr>
        <w:t xml:space="preserve">We all have been deeply affected by changing circumstances, and a lot of pressure and expectations were unduly placed on healthcare workers, </w:t>
      </w:r>
      <w:r w:rsidR="00DC2950" w:rsidRPr="00F43ADD">
        <w:rPr>
          <w:rFonts w:ascii="Arial" w:hAnsi="Arial" w:cs="Arial"/>
        </w:rPr>
        <w:t xml:space="preserve">who in turn might have not received as much appreciation and encouragement as they deserve, this can lead to feelings of worthlessness and make healthcare staff feel as if their career isn’t fulfilling anymore, leading to second thoughts and changes in profession. </w:t>
      </w:r>
    </w:p>
    <w:p w14:paraId="501F04D3" w14:textId="5108E2B7" w:rsidR="00710755" w:rsidRPr="00F43ADD" w:rsidRDefault="00710755">
      <w:pPr>
        <w:rPr>
          <w:rFonts w:ascii="Arial" w:hAnsi="Arial" w:cs="Arial"/>
        </w:rPr>
      </w:pPr>
    </w:p>
    <w:p w14:paraId="5CEE5BD3" w14:textId="3F458339" w:rsidR="00710755" w:rsidRPr="00F43ADD" w:rsidRDefault="00710755">
      <w:pPr>
        <w:rPr>
          <w:rFonts w:ascii="Arial" w:hAnsi="Arial" w:cs="Arial"/>
        </w:rPr>
      </w:pPr>
    </w:p>
    <w:p w14:paraId="3D3F7581" w14:textId="468BAA88" w:rsidR="00710755" w:rsidRPr="00F43ADD" w:rsidRDefault="00710755">
      <w:pPr>
        <w:rPr>
          <w:rFonts w:ascii="Arial" w:hAnsi="Arial" w:cs="Arial"/>
        </w:rPr>
      </w:pPr>
    </w:p>
    <w:p w14:paraId="771A06FC" w14:textId="77777777" w:rsidR="00710755" w:rsidRPr="00F43ADD" w:rsidRDefault="00710755">
      <w:pPr>
        <w:rPr>
          <w:rFonts w:ascii="Arial" w:hAnsi="Arial" w:cs="Arial"/>
        </w:rPr>
      </w:pPr>
    </w:p>
    <w:p w14:paraId="5325D3DC" w14:textId="77777777" w:rsidR="00A23E24" w:rsidRPr="00F43ADD" w:rsidRDefault="00710755" w:rsidP="00A23E24">
      <w:pPr>
        <w:pStyle w:val="Heading1"/>
        <w:jc w:val="center"/>
        <w:rPr>
          <w:rFonts w:ascii="Arial" w:hAnsi="Arial" w:cs="Arial"/>
        </w:rPr>
      </w:pPr>
      <w:bookmarkStart w:id="7" w:name="_Toc110773947"/>
      <w:r w:rsidRPr="00F43ADD">
        <w:rPr>
          <w:rFonts w:ascii="Arial" w:hAnsi="Arial" w:cs="Arial"/>
        </w:rPr>
        <w:t>Impact of the staff shortage in healthcare</w:t>
      </w:r>
      <w:bookmarkEnd w:id="7"/>
    </w:p>
    <w:p w14:paraId="152EFEA3" w14:textId="08939598" w:rsidR="00A23E24" w:rsidRPr="00F43ADD" w:rsidRDefault="00A23E24" w:rsidP="00A23E24">
      <w:pPr>
        <w:rPr>
          <w:rFonts w:ascii="Arial" w:hAnsi="Arial" w:cs="Arial"/>
        </w:rPr>
      </w:pPr>
    </w:p>
    <w:p w14:paraId="09250CBF" w14:textId="45B242EF" w:rsidR="001D2726" w:rsidRPr="00F43ADD" w:rsidRDefault="001D2726" w:rsidP="001D2726">
      <w:pPr>
        <w:rPr>
          <w:rFonts w:ascii="Arial" w:hAnsi="Arial" w:cs="Arial"/>
        </w:rPr>
      </w:pPr>
      <w:r w:rsidRPr="00F43ADD">
        <w:rPr>
          <w:rFonts w:ascii="Arial" w:hAnsi="Arial" w:cs="Arial"/>
          <w:lang w:val="en-US"/>
        </w:rPr>
        <w:t xml:space="preserve">The understaffing problem is having a negative impact on both employees as well as organizations and the quality of their work. </w:t>
      </w:r>
      <w:r w:rsidRPr="00F43ADD">
        <w:rPr>
          <w:rFonts w:ascii="Arial" w:hAnsi="Arial" w:cs="Arial"/>
        </w:rPr>
        <w:t xml:space="preserve">The growing gap between demand for services </w:t>
      </w:r>
      <w:r w:rsidRPr="00F43ADD">
        <w:rPr>
          <w:rFonts w:ascii="Arial" w:hAnsi="Arial" w:cs="Arial"/>
          <w:lang w:val="en-US"/>
        </w:rPr>
        <w:t>is also leading to staff dissatisfaction.</w:t>
      </w:r>
    </w:p>
    <w:p w14:paraId="6D66BEDB" w14:textId="5616FAAD" w:rsidR="001D2726" w:rsidRPr="00F43ADD" w:rsidRDefault="001D2726" w:rsidP="001D2726">
      <w:pPr>
        <w:rPr>
          <w:rFonts w:ascii="Arial" w:hAnsi="Arial" w:cs="Arial"/>
        </w:rPr>
      </w:pPr>
      <w:r w:rsidRPr="001D2726">
        <w:rPr>
          <w:rFonts w:ascii="Arial" w:hAnsi="Arial" w:cs="Arial"/>
        </w:rPr>
        <w:t>‘‘</w:t>
      </w:r>
      <w:r w:rsidRPr="00F43ADD">
        <w:rPr>
          <w:rFonts w:ascii="Arial" w:hAnsi="Arial" w:cs="Arial"/>
        </w:rPr>
        <w:t>P</w:t>
      </w:r>
      <w:r w:rsidRPr="001D2726">
        <w:rPr>
          <w:rFonts w:ascii="Arial" w:hAnsi="Arial" w:cs="Arial"/>
        </w:rPr>
        <w:t xml:space="preserve">ressures on staff were reported to be leading to higher levels of stress and, in some cases, increasing absence due to sickness’’ </w:t>
      </w:r>
      <w:r w:rsidRPr="00F43ADD">
        <w:rPr>
          <w:rFonts w:ascii="Arial" w:hAnsi="Arial" w:cs="Arial"/>
        </w:rPr>
        <w:t xml:space="preserve">says </w:t>
      </w:r>
      <w:r w:rsidRPr="001D2726">
        <w:rPr>
          <w:rFonts w:ascii="Arial" w:hAnsi="Arial" w:cs="Arial"/>
        </w:rPr>
        <w:t>Robertson (2017)</w:t>
      </w:r>
    </w:p>
    <w:p w14:paraId="2BFDDDF5" w14:textId="4E366290" w:rsidR="004D1535" w:rsidRPr="00F43ADD" w:rsidRDefault="004D1535" w:rsidP="001D2726">
      <w:pPr>
        <w:rPr>
          <w:rFonts w:ascii="Arial" w:hAnsi="Arial" w:cs="Arial"/>
        </w:rPr>
      </w:pPr>
      <w:r w:rsidRPr="00F43ADD">
        <w:rPr>
          <w:rFonts w:ascii="Arial" w:hAnsi="Arial" w:cs="Arial"/>
        </w:rPr>
        <w:t>There are many worries surrounding the staff shortage and the impacts it will have on society, burnout is a big one which will lead to negative effects on patients. Along with it there are increasing waiting lists, unsustainable services, and deteriorating care quality.</w:t>
      </w:r>
    </w:p>
    <w:p w14:paraId="17700981" w14:textId="77777777" w:rsidR="007140BD" w:rsidRPr="00F43ADD" w:rsidRDefault="007140BD" w:rsidP="001D2726">
      <w:pPr>
        <w:rPr>
          <w:rFonts w:ascii="Arial" w:hAnsi="Arial" w:cs="Arial"/>
        </w:rPr>
      </w:pPr>
    </w:p>
    <w:p w14:paraId="0BDC3088" w14:textId="741C06D5" w:rsidR="007140BD" w:rsidRPr="00F43ADD" w:rsidRDefault="004D1535" w:rsidP="007140BD">
      <w:pPr>
        <w:pStyle w:val="Heading2"/>
        <w:rPr>
          <w:rFonts w:ascii="Arial" w:hAnsi="Arial" w:cs="Arial"/>
        </w:rPr>
      </w:pPr>
      <w:bookmarkStart w:id="8" w:name="_Toc110773948"/>
      <w:r w:rsidRPr="00F43ADD">
        <w:rPr>
          <w:rFonts w:ascii="Arial" w:hAnsi="Arial" w:cs="Arial"/>
        </w:rPr>
        <w:t>Waiting lists</w:t>
      </w:r>
      <w:bookmarkEnd w:id="8"/>
    </w:p>
    <w:p w14:paraId="13CA22C4" w14:textId="116420EF" w:rsidR="004D1535" w:rsidRPr="00F43ADD" w:rsidRDefault="004D1535" w:rsidP="004D1535">
      <w:pPr>
        <w:rPr>
          <w:rFonts w:ascii="Arial" w:hAnsi="Arial" w:cs="Arial"/>
        </w:rPr>
      </w:pPr>
      <w:r w:rsidRPr="00F43ADD">
        <w:rPr>
          <w:rFonts w:ascii="Arial" w:hAnsi="Arial" w:cs="Arial"/>
        </w:rPr>
        <w:t xml:space="preserve">Due to the ever-growing shortage of medical staff, </w:t>
      </w:r>
      <w:r w:rsidR="00365F82" w:rsidRPr="00F43ADD">
        <w:rPr>
          <w:rFonts w:ascii="Arial" w:hAnsi="Arial" w:cs="Arial"/>
        </w:rPr>
        <w:t xml:space="preserve">waiting lists are growing longer and longer, </w:t>
      </w:r>
      <w:r w:rsidR="00856307" w:rsidRPr="00F43ADD">
        <w:rPr>
          <w:rFonts w:ascii="Arial" w:hAnsi="Arial" w:cs="Arial"/>
        </w:rPr>
        <w:t xml:space="preserve">leading to crucial check-ups and operations being delayed, potentially impacting the health and well-being of patients. </w:t>
      </w:r>
    </w:p>
    <w:p w14:paraId="0DC1CC2F" w14:textId="5EC2D96D" w:rsidR="007140BD" w:rsidRPr="00F43ADD" w:rsidRDefault="00B60CBB" w:rsidP="007140BD">
      <w:pPr>
        <w:pStyle w:val="Heading2"/>
        <w:rPr>
          <w:rFonts w:ascii="Arial" w:hAnsi="Arial" w:cs="Arial"/>
        </w:rPr>
      </w:pPr>
      <w:bookmarkStart w:id="9" w:name="_Toc110773949"/>
      <w:r w:rsidRPr="00F43ADD">
        <w:rPr>
          <w:rFonts w:ascii="Arial" w:hAnsi="Arial" w:cs="Arial"/>
        </w:rPr>
        <w:t>Unsustainable services</w:t>
      </w:r>
      <w:bookmarkEnd w:id="9"/>
    </w:p>
    <w:p w14:paraId="751C1FAC" w14:textId="4A635BD8" w:rsidR="00B60CBB" w:rsidRPr="00F43ADD" w:rsidRDefault="00B60CBB" w:rsidP="00B60CBB">
      <w:pPr>
        <w:rPr>
          <w:rFonts w:ascii="Arial" w:hAnsi="Arial" w:cs="Arial"/>
        </w:rPr>
      </w:pPr>
      <w:r w:rsidRPr="00F43ADD">
        <w:rPr>
          <w:rFonts w:ascii="Arial" w:hAnsi="Arial" w:cs="Arial"/>
        </w:rPr>
        <w:t>Providing free health-care requires funding and continuous treatment, which might not be possible to provide efficiently with a lack of staff</w:t>
      </w:r>
      <w:r w:rsidR="002B6C09" w:rsidRPr="00F43ADD">
        <w:rPr>
          <w:rFonts w:ascii="Arial" w:hAnsi="Arial" w:cs="Arial"/>
        </w:rPr>
        <w:t>.</w:t>
      </w:r>
    </w:p>
    <w:p w14:paraId="60C74AC1" w14:textId="37EBA4ED" w:rsidR="002B6C09" w:rsidRPr="00F43ADD" w:rsidRDefault="002B6C09" w:rsidP="002B6C09">
      <w:pPr>
        <w:pStyle w:val="Heading2"/>
        <w:rPr>
          <w:rFonts w:ascii="Arial" w:hAnsi="Arial" w:cs="Arial"/>
        </w:rPr>
      </w:pPr>
      <w:bookmarkStart w:id="10" w:name="_Toc110773950"/>
      <w:r w:rsidRPr="00F43ADD">
        <w:rPr>
          <w:rFonts w:ascii="Arial" w:hAnsi="Arial" w:cs="Arial"/>
        </w:rPr>
        <w:t>Deteriorating care quality</w:t>
      </w:r>
      <w:bookmarkEnd w:id="10"/>
    </w:p>
    <w:p w14:paraId="6622E38C" w14:textId="6BB5CB8E" w:rsidR="002B6C09" w:rsidRPr="00F43ADD" w:rsidRDefault="002B6C09" w:rsidP="002B6C09">
      <w:pPr>
        <w:rPr>
          <w:rFonts w:ascii="Arial" w:hAnsi="Arial" w:cs="Arial"/>
        </w:rPr>
      </w:pPr>
      <w:r w:rsidRPr="00F43ADD">
        <w:rPr>
          <w:rFonts w:ascii="Arial" w:hAnsi="Arial" w:cs="Arial"/>
        </w:rPr>
        <w:t xml:space="preserve">Medical staff are still people, when they are over-worked and burned out, they </w:t>
      </w:r>
      <w:r w:rsidR="005C3EFC" w:rsidRPr="00F43ADD">
        <w:rPr>
          <w:rFonts w:ascii="Arial" w:hAnsi="Arial" w:cs="Arial"/>
        </w:rPr>
        <w:t>can and tend to fail, however in their profession this can lead to disastrous consequences like misdiagnosis, and delayed treatment which causes undue suffering on patients, and gives public healthcare a bad image.</w:t>
      </w:r>
    </w:p>
    <w:p w14:paraId="0FE03DF3" w14:textId="77777777" w:rsidR="00BA1726" w:rsidRPr="00F43ADD" w:rsidRDefault="00BA1726" w:rsidP="00A23E24">
      <w:pPr>
        <w:rPr>
          <w:rFonts w:ascii="Arial" w:hAnsi="Arial" w:cs="Arial"/>
        </w:rPr>
      </w:pPr>
    </w:p>
    <w:p w14:paraId="45FC3D50" w14:textId="77777777" w:rsidR="00260802" w:rsidRPr="00F43ADD" w:rsidRDefault="00BA1726" w:rsidP="00A23E24">
      <w:pPr>
        <w:rPr>
          <w:rFonts w:ascii="Arial" w:hAnsi="Arial" w:cs="Arial"/>
        </w:rPr>
      </w:pPr>
      <w:r w:rsidRPr="00F43ADD">
        <w:rPr>
          <w:rFonts w:ascii="Arial" w:hAnsi="Arial" w:cs="Arial"/>
        </w:rPr>
        <w:t>We can better identify the causes that lead to this impact through a PESTLE analysis.</w:t>
      </w:r>
    </w:p>
    <w:p w14:paraId="4F7EB013" w14:textId="77777777" w:rsidR="00260802" w:rsidRPr="00F43ADD" w:rsidRDefault="00260802" w:rsidP="00A23E24">
      <w:pPr>
        <w:rPr>
          <w:rFonts w:ascii="Arial" w:hAnsi="Arial" w:cs="Arial"/>
        </w:rPr>
      </w:pPr>
    </w:p>
    <w:p w14:paraId="097A04A0" w14:textId="77777777" w:rsidR="00260802" w:rsidRPr="00F43ADD" w:rsidRDefault="00260802" w:rsidP="00A23E24">
      <w:pPr>
        <w:rPr>
          <w:rFonts w:ascii="Arial" w:hAnsi="Arial" w:cs="Arial"/>
        </w:rPr>
      </w:pPr>
    </w:p>
    <w:p w14:paraId="6CE58B98" w14:textId="77777777" w:rsidR="00260802" w:rsidRPr="00F43ADD" w:rsidRDefault="00260802" w:rsidP="00A23E24">
      <w:pPr>
        <w:rPr>
          <w:rFonts w:ascii="Arial" w:hAnsi="Arial" w:cs="Arial"/>
        </w:rPr>
      </w:pPr>
    </w:p>
    <w:p w14:paraId="72BBF7C6" w14:textId="77777777" w:rsidR="00260802" w:rsidRPr="00F43ADD" w:rsidRDefault="00260802" w:rsidP="00A23E24">
      <w:pPr>
        <w:rPr>
          <w:rFonts w:ascii="Arial" w:hAnsi="Arial" w:cs="Arial"/>
        </w:rPr>
      </w:pPr>
    </w:p>
    <w:p w14:paraId="700517F6" w14:textId="77777777" w:rsidR="00260802" w:rsidRPr="00F43ADD" w:rsidRDefault="00260802" w:rsidP="00A23E24">
      <w:pPr>
        <w:rPr>
          <w:rFonts w:ascii="Arial" w:hAnsi="Arial" w:cs="Arial"/>
        </w:rPr>
      </w:pPr>
    </w:p>
    <w:p w14:paraId="3DB55CA7" w14:textId="77777777" w:rsidR="00260802" w:rsidRPr="00F43ADD" w:rsidRDefault="00260802" w:rsidP="00A23E24">
      <w:pPr>
        <w:rPr>
          <w:rFonts w:ascii="Arial" w:hAnsi="Arial" w:cs="Arial"/>
        </w:rPr>
      </w:pPr>
    </w:p>
    <w:p w14:paraId="11C79C2C" w14:textId="77777777" w:rsidR="00260802" w:rsidRPr="00F43ADD" w:rsidRDefault="00260802" w:rsidP="00A23E24">
      <w:pPr>
        <w:rPr>
          <w:rFonts w:ascii="Arial" w:hAnsi="Arial" w:cs="Arial"/>
        </w:rPr>
      </w:pPr>
    </w:p>
    <w:p w14:paraId="06227BCD" w14:textId="77777777" w:rsidR="00260802" w:rsidRPr="00F43ADD" w:rsidRDefault="00260802" w:rsidP="00A23E24">
      <w:pPr>
        <w:rPr>
          <w:rFonts w:ascii="Arial" w:hAnsi="Arial" w:cs="Arial"/>
        </w:rPr>
      </w:pPr>
    </w:p>
    <w:p w14:paraId="77E5A07F" w14:textId="77777777" w:rsidR="00260802" w:rsidRPr="00F43ADD" w:rsidRDefault="00260802" w:rsidP="00A23E24">
      <w:pPr>
        <w:rPr>
          <w:rFonts w:ascii="Arial" w:hAnsi="Arial" w:cs="Arial"/>
        </w:rPr>
      </w:pPr>
    </w:p>
    <w:p w14:paraId="5CB79489" w14:textId="77777777" w:rsidR="00260802" w:rsidRPr="00F43ADD" w:rsidRDefault="00260802" w:rsidP="00A23E24">
      <w:pPr>
        <w:rPr>
          <w:rFonts w:ascii="Arial" w:hAnsi="Arial" w:cs="Arial"/>
        </w:rPr>
      </w:pPr>
    </w:p>
    <w:p w14:paraId="2B92FD87" w14:textId="77777777" w:rsidR="00260802" w:rsidRPr="00F43ADD" w:rsidRDefault="00260802" w:rsidP="00A23E24">
      <w:pPr>
        <w:rPr>
          <w:rFonts w:ascii="Arial" w:hAnsi="Arial" w:cs="Arial"/>
        </w:rPr>
      </w:pPr>
    </w:p>
    <w:p w14:paraId="02FDA040" w14:textId="3EDDBBED" w:rsidR="002F53E9" w:rsidRPr="00F43ADD" w:rsidRDefault="002F53E9" w:rsidP="002F53E9">
      <w:pPr>
        <w:pStyle w:val="Heading1"/>
        <w:jc w:val="center"/>
        <w:rPr>
          <w:rFonts w:ascii="Arial" w:hAnsi="Arial" w:cs="Arial"/>
        </w:rPr>
      </w:pPr>
      <w:bookmarkStart w:id="11" w:name="_Toc110773951"/>
      <w:r w:rsidRPr="00F43ADD">
        <w:rPr>
          <w:rFonts w:ascii="Arial" w:hAnsi="Arial" w:cs="Arial"/>
        </w:rPr>
        <w:t>Pestel analysis</w:t>
      </w:r>
      <w:bookmarkEnd w:id="11"/>
    </w:p>
    <w:p w14:paraId="23720CC6" w14:textId="77777777" w:rsidR="00E578C3" w:rsidRPr="00F43ADD" w:rsidRDefault="00E578C3" w:rsidP="002F53E9">
      <w:pPr>
        <w:rPr>
          <w:rFonts w:ascii="Arial" w:hAnsi="Arial" w:cs="Arial"/>
        </w:rPr>
      </w:pPr>
    </w:p>
    <w:p w14:paraId="6B5921E6" w14:textId="2995DFDD" w:rsidR="00D1344B" w:rsidRPr="00F43ADD" w:rsidRDefault="00D1344B" w:rsidP="00D1344B">
      <w:pPr>
        <w:pStyle w:val="Heading2"/>
        <w:rPr>
          <w:rFonts w:ascii="Arial" w:hAnsi="Arial" w:cs="Arial"/>
        </w:rPr>
      </w:pPr>
      <w:bookmarkStart w:id="12" w:name="_Toc110773952"/>
      <w:r w:rsidRPr="00F43ADD">
        <w:rPr>
          <w:rFonts w:ascii="Arial" w:hAnsi="Arial" w:cs="Arial"/>
        </w:rPr>
        <w:t xml:space="preserve">What is </w:t>
      </w:r>
      <w:proofErr w:type="spellStart"/>
      <w:r w:rsidRPr="00F43ADD">
        <w:rPr>
          <w:rFonts w:ascii="Arial" w:hAnsi="Arial" w:cs="Arial"/>
        </w:rPr>
        <w:t>pestel</w:t>
      </w:r>
      <w:proofErr w:type="spellEnd"/>
      <w:r w:rsidRPr="00F43ADD">
        <w:rPr>
          <w:rFonts w:ascii="Arial" w:hAnsi="Arial" w:cs="Arial"/>
        </w:rPr>
        <w:t>?</w:t>
      </w:r>
      <w:bookmarkEnd w:id="12"/>
      <w:r w:rsidRPr="00F43ADD">
        <w:rPr>
          <w:rFonts w:ascii="Arial" w:hAnsi="Arial" w:cs="Arial"/>
        </w:rPr>
        <w:t xml:space="preserve"> </w:t>
      </w:r>
    </w:p>
    <w:p w14:paraId="08891ABC" w14:textId="3CF474CF" w:rsidR="00D1344B" w:rsidRDefault="00D1344B" w:rsidP="00D1344B">
      <w:pPr>
        <w:rPr>
          <w:rFonts w:ascii="Arial" w:hAnsi="Arial" w:cs="Arial"/>
          <w:lang w:val="en-US"/>
        </w:rPr>
      </w:pPr>
      <w:r w:rsidRPr="00D1344B">
        <w:rPr>
          <w:rFonts w:ascii="Arial" w:hAnsi="Arial" w:cs="Arial"/>
          <w:lang w:val="en-US"/>
        </w:rPr>
        <w:t>Pestel is a tool utilized to track the macro – environmental factors that contribute to a problem in an organization, as it helps to understand the risks, threats and opportunities that lie within.</w:t>
      </w:r>
      <w:r w:rsidRPr="00F43ADD">
        <w:rPr>
          <w:rFonts w:ascii="Arial" w:hAnsi="Arial" w:cs="Arial"/>
          <w:lang w:val="en-US"/>
        </w:rPr>
        <w:t xml:space="preserve"> </w:t>
      </w:r>
      <w:r w:rsidR="00313C6F">
        <w:rPr>
          <w:rFonts w:ascii="Arial" w:hAnsi="Arial" w:cs="Arial"/>
          <w:lang w:val="en-US"/>
        </w:rPr>
        <w:t xml:space="preserve"> Pestle is specially useful in staffing issues because ‘it can identify skill gaps, new job roles, job reductions or displacements’</w:t>
      </w:r>
      <w:r w:rsidR="0000677A">
        <w:rPr>
          <w:rFonts w:ascii="Arial" w:hAnsi="Arial" w:cs="Arial"/>
          <w:lang w:val="en-US"/>
        </w:rPr>
        <w:t xml:space="preserve"> says CIPD (2022).</w:t>
      </w:r>
      <w:r w:rsidR="00313C6F">
        <w:rPr>
          <w:rFonts w:ascii="Arial" w:hAnsi="Arial" w:cs="Arial"/>
          <w:lang w:val="en-US"/>
        </w:rPr>
        <w:t xml:space="preserve"> </w:t>
      </w:r>
    </w:p>
    <w:p w14:paraId="184492BC" w14:textId="77777777" w:rsidR="00951369" w:rsidRPr="00D1344B" w:rsidRDefault="00951369" w:rsidP="00D1344B">
      <w:pPr>
        <w:rPr>
          <w:rFonts w:ascii="Arial" w:hAnsi="Arial" w:cs="Arial"/>
          <w:lang w:val="en-US"/>
        </w:rPr>
      </w:pPr>
    </w:p>
    <w:p w14:paraId="3CF0C592" w14:textId="77777777" w:rsidR="00CE57CC" w:rsidRPr="00F43ADD" w:rsidRDefault="00CE57CC" w:rsidP="00CE57CC">
      <w:pPr>
        <w:pStyle w:val="Heading2"/>
        <w:rPr>
          <w:rFonts w:ascii="Arial" w:hAnsi="Arial" w:cs="Arial"/>
        </w:rPr>
      </w:pPr>
      <w:bookmarkStart w:id="13" w:name="_Toc110773953"/>
      <w:r w:rsidRPr="00F43ADD">
        <w:rPr>
          <w:rFonts w:ascii="Arial" w:hAnsi="Arial" w:cs="Arial"/>
        </w:rPr>
        <w:t>Political</w:t>
      </w:r>
      <w:bookmarkEnd w:id="13"/>
    </w:p>
    <w:p w14:paraId="6F9B84D4" w14:textId="77777777" w:rsidR="00CE57CC" w:rsidRPr="00F43ADD" w:rsidRDefault="00CE57CC" w:rsidP="00CE57CC">
      <w:pPr>
        <w:rPr>
          <w:rFonts w:ascii="Arial" w:hAnsi="Arial" w:cs="Arial"/>
        </w:rPr>
      </w:pPr>
      <w:r w:rsidRPr="00F43ADD">
        <w:rPr>
          <w:rFonts w:ascii="Arial" w:hAnsi="Arial" w:cs="Arial"/>
        </w:rPr>
        <w:t>Brexit has impacted staff shortages due to immigrant staff who have now gone back to their home countries, leaving the NHS no time to train new recruits to replace them.</w:t>
      </w:r>
    </w:p>
    <w:p w14:paraId="11EE3884" w14:textId="77777777" w:rsidR="00CE57CC" w:rsidRPr="00F43ADD" w:rsidRDefault="00CE57CC" w:rsidP="00CE57CC">
      <w:pPr>
        <w:rPr>
          <w:rFonts w:ascii="Arial" w:hAnsi="Arial" w:cs="Arial"/>
        </w:rPr>
      </w:pPr>
      <w:r w:rsidRPr="00F43ADD">
        <w:rPr>
          <w:rFonts w:ascii="Arial" w:hAnsi="Arial" w:cs="Arial"/>
        </w:rPr>
        <w:t>Governmental policy surrounding training and development as well as healthcare standards also impacts the staff shortage.</w:t>
      </w:r>
    </w:p>
    <w:p w14:paraId="2AC9BA25" w14:textId="77777777" w:rsidR="00CE57CC" w:rsidRPr="00F43ADD" w:rsidRDefault="00CE57CC" w:rsidP="00CE57CC">
      <w:pPr>
        <w:pStyle w:val="Heading2"/>
        <w:rPr>
          <w:rFonts w:ascii="Arial" w:hAnsi="Arial" w:cs="Arial"/>
        </w:rPr>
      </w:pPr>
      <w:bookmarkStart w:id="14" w:name="_Toc110773954"/>
      <w:r w:rsidRPr="00F43ADD">
        <w:rPr>
          <w:rFonts w:ascii="Arial" w:hAnsi="Arial" w:cs="Arial"/>
        </w:rPr>
        <w:t>Economical</w:t>
      </w:r>
      <w:bookmarkEnd w:id="14"/>
    </w:p>
    <w:p w14:paraId="39CDF509" w14:textId="77777777" w:rsidR="00CE57CC" w:rsidRPr="00F43ADD" w:rsidRDefault="00CE57CC" w:rsidP="00CE57CC">
      <w:pPr>
        <w:rPr>
          <w:rFonts w:ascii="Arial" w:hAnsi="Arial" w:cs="Arial"/>
        </w:rPr>
      </w:pPr>
      <w:r w:rsidRPr="00F43ADD">
        <w:rPr>
          <w:rFonts w:ascii="Arial" w:hAnsi="Arial" w:cs="Arial"/>
        </w:rPr>
        <w:t>Low remuneration for the job and the current situation of healthcare workers does not make it an appealing profession to young people, many will opt for higher paid jobs which can afford better quality of life.</w:t>
      </w:r>
    </w:p>
    <w:p w14:paraId="33B42930" w14:textId="77777777" w:rsidR="00CE57CC" w:rsidRPr="00F43ADD" w:rsidRDefault="00CE57CC" w:rsidP="00CE57CC">
      <w:pPr>
        <w:pStyle w:val="Heading2"/>
        <w:rPr>
          <w:rFonts w:ascii="Arial" w:hAnsi="Arial" w:cs="Arial"/>
        </w:rPr>
      </w:pPr>
      <w:bookmarkStart w:id="15" w:name="_Toc110773955"/>
      <w:r w:rsidRPr="00F43ADD">
        <w:rPr>
          <w:rFonts w:ascii="Arial" w:hAnsi="Arial" w:cs="Arial"/>
        </w:rPr>
        <w:t>Legal</w:t>
      </w:r>
      <w:bookmarkEnd w:id="15"/>
    </w:p>
    <w:p w14:paraId="2D7E9127" w14:textId="77777777" w:rsidR="00CE57CC" w:rsidRPr="00F43ADD" w:rsidRDefault="00CE57CC" w:rsidP="00CE57CC">
      <w:pPr>
        <w:rPr>
          <w:rFonts w:ascii="Arial" w:hAnsi="Arial" w:cs="Arial"/>
        </w:rPr>
      </w:pPr>
      <w:r w:rsidRPr="00F43ADD">
        <w:rPr>
          <w:rFonts w:ascii="Arial" w:hAnsi="Arial" w:cs="Arial"/>
        </w:rPr>
        <w:t xml:space="preserve">Patient complaints and claims due to unsatisfaction and claims of medical negligence, can affect medical organizations and with the growing lack of resources, more and more patients will be unsatisfied. </w:t>
      </w:r>
    </w:p>
    <w:p w14:paraId="3019BFA1" w14:textId="77777777" w:rsidR="00F37B34" w:rsidRPr="00F43ADD" w:rsidRDefault="00F37B34" w:rsidP="00F37B34">
      <w:pPr>
        <w:pStyle w:val="Heading2"/>
        <w:rPr>
          <w:rFonts w:ascii="Arial" w:hAnsi="Arial" w:cs="Arial"/>
        </w:rPr>
      </w:pPr>
      <w:bookmarkStart w:id="16" w:name="_Toc110773957"/>
      <w:r w:rsidRPr="00F43ADD">
        <w:rPr>
          <w:rFonts w:ascii="Arial" w:hAnsi="Arial" w:cs="Arial"/>
        </w:rPr>
        <w:t>Sociological</w:t>
      </w:r>
      <w:bookmarkEnd w:id="16"/>
    </w:p>
    <w:p w14:paraId="36164E32" w14:textId="77777777" w:rsidR="001E793C" w:rsidRPr="00F43ADD" w:rsidRDefault="00F37B34" w:rsidP="00F37B34">
      <w:pPr>
        <w:rPr>
          <w:rFonts w:ascii="Arial" w:hAnsi="Arial" w:cs="Arial"/>
        </w:rPr>
      </w:pPr>
      <w:r w:rsidRPr="00F43ADD">
        <w:rPr>
          <w:rFonts w:ascii="Arial" w:hAnsi="Arial" w:cs="Arial"/>
        </w:rPr>
        <w:t xml:space="preserve">Age, culture and attitude </w:t>
      </w:r>
      <w:r w:rsidR="00086BB7" w:rsidRPr="00F43ADD">
        <w:rPr>
          <w:rFonts w:ascii="Arial" w:hAnsi="Arial" w:cs="Arial"/>
        </w:rPr>
        <w:t>can have an impact in the interrelations of staff and patients.</w:t>
      </w:r>
    </w:p>
    <w:p w14:paraId="2A4A6585" w14:textId="77777777" w:rsidR="007140BD" w:rsidRPr="00F43ADD" w:rsidRDefault="001E793C" w:rsidP="007140BD">
      <w:pPr>
        <w:rPr>
          <w:rFonts w:ascii="Arial" w:hAnsi="Arial" w:cs="Arial"/>
        </w:rPr>
      </w:pPr>
      <w:r w:rsidRPr="00F43ADD">
        <w:rPr>
          <w:rFonts w:ascii="Arial" w:hAnsi="Arial" w:cs="Arial"/>
        </w:rPr>
        <w:t>Understanding this helps us analyse the cause-and-effect of the problem, we will do this through a Fishbone Diagram.</w:t>
      </w:r>
    </w:p>
    <w:p w14:paraId="27A79DAC" w14:textId="773F0ABE" w:rsidR="007140BD" w:rsidRPr="00F43ADD" w:rsidRDefault="007140BD" w:rsidP="007140BD">
      <w:pPr>
        <w:rPr>
          <w:rFonts w:ascii="Arial" w:hAnsi="Arial" w:cs="Arial"/>
        </w:rPr>
      </w:pPr>
      <w:r w:rsidRPr="00F43ADD">
        <w:rPr>
          <w:rFonts w:ascii="Arial" w:hAnsi="Arial" w:cs="Arial"/>
        </w:rPr>
        <w:t>Mental health has been declining through the pandemic and the recent years, this affects both patients which will have less patience, and medical workers which will be more prone to burnout and mistakes.</w:t>
      </w:r>
    </w:p>
    <w:p w14:paraId="46F4F6CF" w14:textId="71C100CE" w:rsidR="001E793C" w:rsidRPr="00F43ADD" w:rsidRDefault="001E793C" w:rsidP="00F37B34">
      <w:pPr>
        <w:rPr>
          <w:rFonts w:ascii="Arial" w:hAnsi="Arial" w:cs="Arial"/>
        </w:rPr>
      </w:pPr>
    </w:p>
    <w:p w14:paraId="1448C2DE" w14:textId="19DAB321" w:rsidR="00F77B46" w:rsidRPr="00F43ADD" w:rsidRDefault="00F77B46" w:rsidP="00F37B34">
      <w:pPr>
        <w:rPr>
          <w:rFonts w:ascii="Arial" w:hAnsi="Arial" w:cs="Arial"/>
        </w:rPr>
      </w:pPr>
      <w:r w:rsidRPr="00F43ADD">
        <w:rPr>
          <w:rFonts w:ascii="Arial" w:hAnsi="Arial" w:cs="Arial"/>
        </w:rPr>
        <w:t xml:space="preserve">Now that we’ve evaluated the external </w:t>
      </w:r>
      <w:proofErr w:type="gramStart"/>
      <w:r w:rsidRPr="00F43ADD">
        <w:rPr>
          <w:rFonts w:ascii="Arial" w:hAnsi="Arial" w:cs="Arial"/>
        </w:rPr>
        <w:t>issues</w:t>
      </w:r>
      <w:proofErr w:type="gramEnd"/>
      <w:r w:rsidRPr="00F43ADD">
        <w:rPr>
          <w:rFonts w:ascii="Arial" w:hAnsi="Arial" w:cs="Arial"/>
        </w:rPr>
        <w:t xml:space="preserve"> we can look more in-depth at the causes and direct effects of the problem.</w:t>
      </w:r>
    </w:p>
    <w:p w14:paraId="19729EA2" w14:textId="77777777" w:rsidR="001E793C" w:rsidRPr="00F43ADD" w:rsidRDefault="001E793C" w:rsidP="00F37B34">
      <w:pPr>
        <w:rPr>
          <w:rFonts w:ascii="Arial" w:hAnsi="Arial" w:cs="Arial"/>
        </w:rPr>
      </w:pPr>
    </w:p>
    <w:p w14:paraId="2420C5A6" w14:textId="77777777" w:rsidR="007140BD" w:rsidRPr="00F43ADD" w:rsidRDefault="007140BD" w:rsidP="001E793C">
      <w:pPr>
        <w:pStyle w:val="Heading1"/>
        <w:jc w:val="center"/>
        <w:rPr>
          <w:rFonts w:ascii="Arial" w:hAnsi="Arial" w:cs="Arial"/>
        </w:rPr>
      </w:pPr>
      <w:bookmarkStart w:id="17" w:name="_Toc110773958"/>
    </w:p>
    <w:p w14:paraId="1824C36E" w14:textId="77777777" w:rsidR="007140BD" w:rsidRPr="00F43ADD" w:rsidRDefault="007140BD" w:rsidP="001E793C">
      <w:pPr>
        <w:pStyle w:val="Heading1"/>
        <w:jc w:val="center"/>
        <w:rPr>
          <w:rFonts w:ascii="Arial" w:hAnsi="Arial" w:cs="Arial"/>
        </w:rPr>
      </w:pPr>
    </w:p>
    <w:p w14:paraId="24F63EB4" w14:textId="4FDA6A04" w:rsidR="007140BD" w:rsidRPr="00F43ADD" w:rsidRDefault="007140BD" w:rsidP="0014519A">
      <w:pPr>
        <w:pStyle w:val="Heading1"/>
        <w:rPr>
          <w:rFonts w:ascii="Arial" w:hAnsi="Arial" w:cs="Arial"/>
        </w:rPr>
      </w:pPr>
    </w:p>
    <w:p w14:paraId="0921F84B" w14:textId="77777777" w:rsidR="007140BD" w:rsidRPr="00F43ADD" w:rsidRDefault="007140BD" w:rsidP="007140BD">
      <w:pPr>
        <w:rPr>
          <w:rFonts w:ascii="Arial" w:hAnsi="Arial" w:cs="Arial"/>
        </w:rPr>
      </w:pPr>
    </w:p>
    <w:p w14:paraId="3680CF90" w14:textId="15D03FE8" w:rsidR="001E793C" w:rsidRPr="00F43ADD" w:rsidRDefault="001E793C" w:rsidP="001E793C">
      <w:pPr>
        <w:pStyle w:val="Heading1"/>
        <w:jc w:val="center"/>
        <w:rPr>
          <w:rFonts w:ascii="Arial" w:hAnsi="Arial" w:cs="Arial"/>
        </w:rPr>
      </w:pPr>
      <w:r w:rsidRPr="00F43ADD">
        <w:rPr>
          <w:rFonts w:ascii="Arial" w:hAnsi="Arial" w:cs="Arial"/>
        </w:rPr>
        <w:t>Fishbone Diagram</w:t>
      </w:r>
      <w:bookmarkEnd w:id="17"/>
    </w:p>
    <w:p w14:paraId="43277609" w14:textId="77777777" w:rsidR="001E793C" w:rsidRPr="00F43ADD" w:rsidRDefault="001E793C" w:rsidP="001E793C">
      <w:pPr>
        <w:rPr>
          <w:rFonts w:ascii="Arial" w:hAnsi="Arial" w:cs="Arial"/>
        </w:rPr>
      </w:pPr>
    </w:p>
    <w:p w14:paraId="1A6AF914" w14:textId="77777777" w:rsidR="001E793C" w:rsidRPr="00F43ADD" w:rsidRDefault="001E793C" w:rsidP="001E793C">
      <w:pPr>
        <w:pStyle w:val="Heading2"/>
        <w:rPr>
          <w:rFonts w:ascii="Arial" w:hAnsi="Arial" w:cs="Arial"/>
        </w:rPr>
      </w:pPr>
      <w:bookmarkStart w:id="18" w:name="_Toc110773959"/>
      <w:r w:rsidRPr="00F43ADD">
        <w:rPr>
          <w:rFonts w:ascii="Arial" w:hAnsi="Arial" w:cs="Arial"/>
        </w:rPr>
        <w:t>What is a fishbone diagram?</w:t>
      </w:r>
      <w:bookmarkEnd w:id="18"/>
    </w:p>
    <w:p w14:paraId="7C198334" w14:textId="77777777" w:rsidR="009E7D0F" w:rsidRPr="00F43ADD" w:rsidRDefault="001E793C" w:rsidP="001E793C">
      <w:pPr>
        <w:rPr>
          <w:rFonts w:ascii="Arial" w:hAnsi="Arial" w:cs="Arial"/>
        </w:rPr>
      </w:pPr>
      <w:r w:rsidRPr="001E793C">
        <w:rPr>
          <w:rFonts w:ascii="Arial" w:hAnsi="Arial" w:cs="Arial"/>
          <w:lang w:val="en-US"/>
        </w:rPr>
        <w:t>Cause and effect diagram is ‘‘a tool</w:t>
      </w:r>
      <w:r w:rsidRPr="001E793C">
        <w:rPr>
          <w:rFonts w:ascii="Arial" w:hAnsi="Arial" w:cs="Arial"/>
          <w:i/>
          <w:iCs/>
        </w:rPr>
        <w:t xml:space="preserve"> </w:t>
      </w:r>
      <w:r w:rsidRPr="001E793C">
        <w:rPr>
          <w:rFonts w:ascii="Arial" w:hAnsi="Arial" w:cs="Arial"/>
        </w:rPr>
        <w:t xml:space="preserve">so called because its structure is similar to the </w:t>
      </w:r>
      <w:proofErr w:type="spellStart"/>
      <w:r w:rsidRPr="001E793C">
        <w:rPr>
          <w:rFonts w:ascii="Arial" w:hAnsi="Arial" w:cs="Arial"/>
        </w:rPr>
        <w:t>toa</w:t>
      </w:r>
      <w:proofErr w:type="spellEnd"/>
      <w:r w:rsidRPr="001E793C">
        <w:rPr>
          <w:rFonts w:ascii="Arial" w:hAnsi="Arial" w:cs="Arial"/>
        </w:rPr>
        <w:t xml:space="preserve"> fish skeleton’’</w:t>
      </w:r>
      <w:r w:rsidR="009E7D0F" w:rsidRPr="00F43ADD">
        <w:rPr>
          <w:rFonts w:ascii="Arial" w:hAnsi="Arial" w:cs="Arial"/>
        </w:rPr>
        <w:t xml:space="preserve">, </w:t>
      </w:r>
      <w:proofErr w:type="spellStart"/>
      <w:r w:rsidR="009E7D0F" w:rsidRPr="00F43ADD">
        <w:rPr>
          <w:rFonts w:ascii="Arial" w:hAnsi="Arial" w:cs="Arial"/>
        </w:rPr>
        <w:t>Arsovski</w:t>
      </w:r>
      <w:proofErr w:type="spellEnd"/>
      <w:r w:rsidR="009E7D0F" w:rsidRPr="00F43ADD">
        <w:rPr>
          <w:rFonts w:ascii="Arial" w:hAnsi="Arial" w:cs="Arial"/>
        </w:rPr>
        <w:t xml:space="preserve"> (2015).</w:t>
      </w:r>
      <w:r w:rsidRPr="001E793C">
        <w:rPr>
          <w:rFonts w:ascii="Arial" w:hAnsi="Arial" w:cs="Arial"/>
        </w:rPr>
        <w:t xml:space="preserve"> </w:t>
      </w:r>
    </w:p>
    <w:p w14:paraId="0377B738" w14:textId="4830AA49" w:rsidR="001E793C" w:rsidRPr="00F43ADD" w:rsidRDefault="009E7D0F" w:rsidP="001E793C">
      <w:pPr>
        <w:rPr>
          <w:rFonts w:ascii="Arial" w:hAnsi="Arial" w:cs="Arial"/>
          <w:lang w:val="en-US"/>
        </w:rPr>
      </w:pPr>
      <w:r w:rsidRPr="00F43ADD">
        <w:rPr>
          <w:rFonts w:ascii="Arial" w:hAnsi="Arial" w:cs="Arial"/>
        </w:rPr>
        <w:t xml:space="preserve">It is </w:t>
      </w:r>
      <w:r w:rsidR="001E793C" w:rsidRPr="001E793C">
        <w:rPr>
          <w:rFonts w:ascii="Arial" w:hAnsi="Arial" w:cs="Arial"/>
          <w:lang w:val="en-US"/>
        </w:rPr>
        <w:t>used to identify potential and real causes, enabling to discover the root of a problem occurring internally in an organization.</w:t>
      </w:r>
    </w:p>
    <w:p w14:paraId="0F9770DE" w14:textId="090F8379" w:rsidR="00B409DF" w:rsidRPr="001E793C" w:rsidRDefault="00A17FED" w:rsidP="001E793C">
      <w:pPr>
        <w:rPr>
          <w:rFonts w:ascii="Arial" w:hAnsi="Arial" w:cs="Arial"/>
        </w:rPr>
      </w:pPr>
      <w:r w:rsidRPr="00F43ADD">
        <w:rPr>
          <w:rFonts w:ascii="Arial" w:hAnsi="Arial" w:cs="Arial"/>
          <w:noProof/>
        </w:rPr>
        <w:drawing>
          <wp:inline distT="0" distB="0" distL="0" distR="0" wp14:anchorId="33337BDE" wp14:editId="2F258EC1">
            <wp:extent cx="6670292" cy="3857625"/>
            <wp:effectExtent l="0" t="0" r="0" b="0"/>
            <wp:docPr id="4" name="Picture 3">
              <a:extLst xmlns:a="http://schemas.openxmlformats.org/drawingml/2006/main">
                <a:ext uri="{FF2B5EF4-FFF2-40B4-BE49-F238E27FC236}">
                  <a16:creationId xmlns:a16="http://schemas.microsoft.com/office/drawing/2014/main" id="{7DC8B610-27E8-CB8E-766B-A0FA5DBD71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DC8B610-27E8-CB8E-766B-A0FA5DBD7133}"/>
                        </a:ext>
                      </a:extLst>
                    </pic:cNvPr>
                    <pic:cNvPicPr>
                      <a:picLocks noChangeAspect="1"/>
                    </pic:cNvPicPr>
                  </pic:nvPicPr>
                  <pic:blipFill>
                    <a:blip r:embed="rId10"/>
                    <a:stretch>
                      <a:fillRect/>
                    </a:stretch>
                  </pic:blipFill>
                  <pic:spPr>
                    <a:xfrm>
                      <a:off x="0" y="0"/>
                      <a:ext cx="6673988" cy="3859763"/>
                    </a:xfrm>
                    <a:prstGeom prst="rect">
                      <a:avLst/>
                    </a:prstGeom>
                  </pic:spPr>
                </pic:pic>
              </a:graphicData>
            </a:graphic>
          </wp:inline>
        </w:drawing>
      </w:r>
    </w:p>
    <w:p w14:paraId="2EEBB5CB" w14:textId="30DE917D" w:rsidR="00A17FED" w:rsidRPr="00F43ADD" w:rsidRDefault="00A17FED" w:rsidP="00A17FED">
      <w:pPr>
        <w:rPr>
          <w:rFonts w:ascii="Arial" w:hAnsi="Arial" w:cs="Arial"/>
        </w:rPr>
      </w:pPr>
      <w:r w:rsidRPr="00F43ADD">
        <w:rPr>
          <w:rFonts w:ascii="Arial" w:hAnsi="Arial" w:cs="Arial"/>
        </w:rPr>
        <w:t xml:space="preserve">The effect is staff shortage, and we can see the many causes and sub-causes clarifying what relates </w:t>
      </w:r>
    </w:p>
    <w:p w14:paraId="73E16290" w14:textId="0B21E8C6" w:rsidR="00A17FED" w:rsidRPr="00F43ADD" w:rsidRDefault="00A17FED" w:rsidP="00A17FED">
      <w:pPr>
        <w:pStyle w:val="Heading2"/>
        <w:rPr>
          <w:rFonts w:ascii="Arial" w:hAnsi="Arial" w:cs="Arial"/>
        </w:rPr>
      </w:pPr>
      <w:bookmarkStart w:id="19" w:name="_Toc110773960"/>
      <w:r w:rsidRPr="00F43ADD">
        <w:rPr>
          <w:rFonts w:ascii="Arial" w:hAnsi="Arial" w:cs="Arial"/>
        </w:rPr>
        <w:t>Work conditions</w:t>
      </w:r>
      <w:bookmarkEnd w:id="19"/>
    </w:p>
    <w:p w14:paraId="46254F55" w14:textId="77777777" w:rsidR="000F2445" w:rsidRPr="00F43ADD" w:rsidRDefault="000F2445" w:rsidP="00A17FED">
      <w:pPr>
        <w:rPr>
          <w:rFonts w:ascii="Arial" w:hAnsi="Arial" w:cs="Arial"/>
        </w:rPr>
      </w:pPr>
      <w:r w:rsidRPr="00F43ADD">
        <w:rPr>
          <w:rFonts w:ascii="Arial" w:hAnsi="Arial" w:cs="Arial"/>
        </w:rPr>
        <w:t>Work conditions include overload, long hours which disbalance the personal life of workers, and a lack or extreme difficulty to advance in position as not everyone can be promoted, leading to feelings of being unvalued or giving out pointless effort.</w:t>
      </w:r>
    </w:p>
    <w:p w14:paraId="12A23FC5" w14:textId="77777777" w:rsidR="00591780" w:rsidRPr="00F43ADD" w:rsidRDefault="00591780" w:rsidP="00591780">
      <w:pPr>
        <w:pStyle w:val="Heading2"/>
        <w:rPr>
          <w:rFonts w:ascii="Arial" w:hAnsi="Arial" w:cs="Arial"/>
        </w:rPr>
      </w:pPr>
      <w:bookmarkStart w:id="20" w:name="_Toc110773961"/>
      <w:r w:rsidRPr="00F43ADD">
        <w:rPr>
          <w:rFonts w:ascii="Arial" w:hAnsi="Arial" w:cs="Arial"/>
        </w:rPr>
        <w:t>Sickness</w:t>
      </w:r>
      <w:bookmarkEnd w:id="20"/>
    </w:p>
    <w:p w14:paraId="39295F0C" w14:textId="77777777" w:rsidR="00054BB2" w:rsidRPr="00F43ADD" w:rsidRDefault="00591780" w:rsidP="00591780">
      <w:pPr>
        <w:rPr>
          <w:rFonts w:ascii="Arial" w:hAnsi="Arial" w:cs="Arial"/>
        </w:rPr>
      </w:pPr>
      <w:r w:rsidRPr="00F43ADD">
        <w:rPr>
          <w:rFonts w:ascii="Arial" w:hAnsi="Arial" w:cs="Arial"/>
        </w:rPr>
        <w:t xml:space="preserve">Mental health is affected greatly by being overworked and by the immense stress that the pandemic has caused both in staff’s work and personal lives. The long hours and mental pressure can even lead to physical sickness, as well as catching COVID themselves while taking care of patients, which forces staff to quarantine and quit their position for a set amount of time. </w:t>
      </w:r>
    </w:p>
    <w:p w14:paraId="2563D3EA" w14:textId="77777777" w:rsidR="00054BB2" w:rsidRPr="00F43ADD" w:rsidRDefault="00054BB2" w:rsidP="00054BB2">
      <w:pPr>
        <w:pStyle w:val="Heading2"/>
        <w:rPr>
          <w:rFonts w:ascii="Arial" w:hAnsi="Arial" w:cs="Arial"/>
        </w:rPr>
      </w:pPr>
      <w:bookmarkStart w:id="21" w:name="_Toc110773962"/>
      <w:r w:rsidRPr="00F43ADD">
        <w:rPr>
          <w:rFonts w:ascii="Arial" w:hAnsi="Arial" w:cs="Arial"/>
        </w:rPr>
        <w:t>Relationships</w:t>
      </w:r>
      <w:bookmarkEnd w:id="21"/>
    </w:p>
    <w:p w14:paraId="4BD8D74E" w14:textId="77777777" w:rsidR="00054BB2" w:rsidRPr="00F43ADD" w:rsidRDefault="00054BB2" w:rsidP="00054BB2">
      <w:pPr>
        <w:rPr>
          <w:rFonts w:ascii="Arial" w:hAnsi="Arial" w:cs="Arial"/>
        </w:rPr>
      </w:pPr>
      <w:r w:rsidRPr="00F43ADD">
        <w:rPr>
          <w:rFonts w:ascii="Arial" w:hAnsi="Arial" w:cs="Arial"/>
        </w:rPr>
        <w:t>Networking is an important part of growing in any job, as well as to be comfortable in the workplace and have helping hands when needed, manager favouritism and partiality to certain staff members while disregarding others who work equally hard, can and does cause staff to reconsider their role and leads them to finding different positions or switching careers. Stress due to being overworked also makes people more irritable and can create tensions between peers, creating a bad environment to work on which adds yet another reason to switching jobs.</w:t>
      </w:r>
    </w:p>
    <w:p w14:paraId="4CF8DDCD" w14:textId="77777777" w:rsidR="00054BB2" w:rsidRPr="00F43ADD" w:rsidRDefault="00054BB2" w:rsidP="00054BB2">
      <w:pPr>
        <w:pStyle w:val="Heading2"/>
        <w:rPr>
          <w:rFonts w:ascii="Arial" w:hAnsi="Arial" w:cs="Arial"/>
        </w:rPr>
      </w:pPr>
      <w:bookmarkStart w:id="22" w:name="_Toc110773963"/>
      <w:r w:rsidRPr="00F43ADD">
        <w:rPr>
          <w:rFonts w:ascii="Arial" w:hAnsi="Arial" w:cs="Arial"/>
        </w:rPr>
        <w:t>Financial</w:t>
      </w:r>
      <w:bookmarkEnd w:id="22"/>
    </w:p>
    <w:p w14:paraId="054530E5" w14:textId="77777777" w:rsidR="00CF5811" w:rsidRPr="00F43ADD" w:rsidRDefault="00054BB2" w:rsidP="00054BB2">
      <w:pPr>
        <w:rPr>
          <w:rFonts w:ascii="Arial" w:hAnsi="Arial" w:cs="Arial"/>
        </w:rPr>
      </w:pPr>
      <w:r w:rsidRPr="00F43ADD">
        <w:rPr>
          <w:rFonts w:ascii="Arial" w:hAnsi="Arial" w:cs="Arial"/>
        </w:rPr>
        <w:t>Low rewards and payments are yet another reason why staff might consider quitting, feeling as if their skills which are vital, are unnecessary or not appreciated enough,</w:t>
      </w:r>
    </w:p>
    <w:p w14:paraId="17D304DD" w14:textId="77777777" w:rsidR="00CF5811" w:rsidRPr="00F43ADD" w:rsidRDefault="00CF5811" w:rsidP="00CF5811">
      <w:pPr>
        <w:pStyle w:val="Heading2"/>
        <w:rPr>
          <w:rFonts w:ascii="Arial" w:hAnsi="Arial" w:cs="Arial"/>
        </w:rPr>
      </w:pPr>
      <w:bookmarkStart w:id="23" w:name="_Toc110773964"/>
      <w:r w:rsidRPr="00F43ADD">
        <w:rPr>
          <w:rFonts w:ascii="Arial" w:hAnsi="Arial" w:cs="Arial"/>
        </w:rPr>
        <w:t>Governmental</w:t>
      </w:r>
      <w:bookmarkEnd w:id="23"/>
    </w:p>
    <w:p w14:paraId="686C0FB3" w14:textId="77777777" w:rsidR="0049474E" w:rsidRPr="00F43ADD" w:rsidRDefault="00CF5811" w:rsidP="00CF5811">
      <w:pPr>
        <w:rPr>
          <w:rFonts w:ascii="Arial" w:hAnsi="Arial" w:cs="Arial"/>
        </w:rPr>
      </w:pPr>
      <w:r w:rsidRPr="00F43ADD">
        <w:rPr>
          <w:rFonts w:ascii="Arial" w:hAnsi="Arial" w:cs="Arial"/>
        </w:rPr>
        <w:t>Policy action, or lack of it through slow response and support of the NHS</w:t>
      </w:r>
      <w:r w:rsidR="00E863BD" w:rsidRPr="00F43ADD">
        <w:rPr>
          <w:rFonts w:ascii="Arial" w:hAnsi="Arial" w:cs="Arial"/>
        </w:rPr>
        <w:t xml:space="preserve"> </w:t>
      </w:r>
      <w:r w:rsidR="00EB3B35" w:rsidRPr="00F43ADD">
        <w:rPr>
          <w:rFonts w:ascii="Arial" w:hAnsi="Arial" w:cs="Arial"/>
        </w:rPr>
        <w:t>leads to more stress and a heavier burden for healthcare staff, which can push people over the edge of quitting through feelings of hopelessness.</w:t>
      </w:r>
    </w:p>
    <w:p w14:paraId="68A8F4DE" w14:textId="77777777" w:rsidR="0049474E" w:rsidRPr="00F43ADD" w:rsidRDefault="0049474E" w:rsidP="00CF5811">
      <w:pPr>
        <w:rPr>
          <w:rFonts w:ascii="Arial" w:hAnsi="Arial" w:cs="Arial"/>
        </w:rPr>
      </w:pPr>
      <w:r w:rsidRPr="00F43ADD">
        <w:rPr>
          <w:rFonts w:ascii="Arial" w:hAnsi="Arial" w:cs="Arial"/>
        </w:rPr>
        <w:t xml:space="preserve">Now that we understand the problems and </w:t>
      </w:r>
      <w:proofErr w:type="gramStart"/>
      <w:r w:rsidRPr="00F43ADD">
        <w:rPr>
          <w:rFonts w:ascii="Arial" w:hAnsi="Arial" w:cs="Arial"/>
        </w:rPr>
        <w:t>impact</w:t>
      </w:r>
      <w:proofErr w:type="gramEnd"/>
      <w:r w:rsidRPr="00F43ADD">
        <w:rPr>
          <w:rFonts w:ascii="Arial" w:hAnsi="Arial" w:cs="Arial"/>
        </w:rPr>
        <w:t xml:space="preserve"> we can better understand which solutions would work best and why.</w:t>
      </w:r>
    </w:p>
    <w:p w14:paraId="49A9D55D" w14:textId="77777777" w:rsidR="0049474E" w:rsidRPr="00F43ADD" w:rsidRDefault="0049474E" w:rsidP="00CF5811">
      <w:pPr>
        <w:rPr>
          <w:rFonts w:ascii="Arial" w:hAnsi="Arial" w:cs="Arial"/>
        </w:rPr>
      </w:pPr>
    </w:p>
    <w:p w14:paraId="12DE9BD3" w14:textId="77777777" w:rsidR="0049474E" w:rsidRPr="00F43ADD" w:rsidRDefault="0049474E">
      <w:pPr>
        <w:rPr>
          <w:rFonts w:ascii="Arial" w:hAnsi="Arial" w:cs="Arial"/>
        </w:rPr>
      </w:pPr>
      <w:r w:rsidRPr="00F43ADD">
        <w:rPr>
          <w:rFonts w:ascii="Arial" w:hAnsi="Arial" w:cs="Arial"/>
        </w:rPr>
        <w:br w:type="page"/>
      </w:r>
    </w:p>
    <w:p w14:paraId="6803DDC5" w14:textId="77777777" w:rsidR="00CD57D1" w:rsidRPr="00F43ADD" w:rsidRDefault="00CD57D1" w:rsidP="00CD57D1">
      <w:pPr>
        <w:pStyle w:val="Heading1"/>
        <w:jc w:val="center"/>
        <w:rPr>
          <w:rFonts w:ascii="Arial" w:hAnsi="Arial" w:cs="Arial"/>
        </w:rPr>
      </w:pPr>
      <w:bookmarkStart w:id="24" w:name="_Toc110773965"/>
      <w:r w:rsidRPr="00F43ADD">
        <w:rPr>
          <w:rFonts w:ascii="Arial" w:hAnsi="Arial" w:cs="Arial"/>
        </w:rPr>
        <w:t>Solutions to the problem</w:t>
      </w:r>
      <w:bookmarkEnd w:id="24"/>
    </w:p>
    <w:p w14:paraId="3F76D407" w14:textId="77777777" w:rsidR="007D4D03" w:rsidRPr="00F43ADD" w:rsidRDefault="00CF5811" w:rsidP="00CD57D1">
      <w:pPr>
        <w:rPr>
          <w:rFonts w:ascii="Arial" w:hAnsi="Arial" w:cs="Arial"/>
        </w:rPr>
      </w:pPr>
      <w:r w:rsidRPr="00F43ADD">
        <w:rPr>
          <w:rFonts w:ascii="Arial" w:hAnsi="Arial" w:cs="Arial"/>
        </w:rPr>
        <w:t xml:space="preserve"> </w:t>
      </w:r>
    </w:p>
    <w:p w14:paraId="62AA4366" w14:textId="77777777" w:rsidR="007D4D03" w:rsidRPr="00F43ADD" w:rsidRDefault="007D4D03" w:rsidP="00CD57D1">
      <w:pPr>
        <w:rPr>
          <w:rFonts w:ascii="Arial" w:hAnsi="Arial" w:cs="Arial"/>
        </w:rPr>
      </w:pPr>
      <w:r w:rsidRPr="00F43ADD">
        <w:rPr>
          <w:rFonts w:ascii="Arial" w:hAnsi="Arial" w:cs="Arial"/>
        </w:rPr>
        <w:t>My proposed solutions to the problem are;</w:t>
      </w:r>
    </w:p>
    <w:p w14:paraId="29D8E186" w14:textId="5492B52E" w:rsidR="00EE57C0" w:rsidRPr="00F43ADD" w:rsidRDefault="007D4D03" w:rsidP="00EE57C0">
      <w:pPr>
        <w:pStyle w:val="ListParagraph"/>
        <w:numPr>
          <w:ilvl w:val="0"/>
          <w:numId w:val="3"/>
        </w:numPr>
        <w:rPr>
          <w:rFonts w:ascii="Arial" w:hAnsi="Arial" w:cs="Arial"/>
        </w:rPr>
      </w:pPr>
      <w:r w:rsidRPr="00F43ADD">
        <w:rPr>
          <w:rFonts w:ascii="Arial" w:hAnsi="Arial" w:cs="Arial"/>
        </w:rPr>
        <w:t>International recruitment allowing</w:t>
      </w:r>
      <w:r w:rsidR="00EE57C0" w:rsidRPr="00F43ADD">
        <w:rPr>
          <w:rFonts w:ascii="Arial" w:hAnsi="Arial" w:cs="Arial"/>
        </w:rPr>
        <w:t xml:space="preserve"> immigration</w:t>
      </w:r>
    </w:p>
    <w:p w14:paraId="484D012E" w14:textId="77777777" w:rsidR="00EE57C0" w:rsidRPr="00F43ADD" w:rsidRDefault="00EE57C0" w:rsidP="00EE57C0">
      <w:pPr>
        <w:pStyle w:val="ListParagraph"/>
        <w:numPr>
          <w:ilvl w:val="0"/>
          <w:numId w:val="3"/>
        </w:numPr>
        <w:rPr>
          <w:rFonts w:ascii="Arial" w:hAnsi="Arial" w:cs="Arial"/>
        </w:rPr>
      </w:pPr>
      <w:r w:rsidRPr="00F43ADD">
        <w:rPr>
          <w:rFonts w:ascii="Arial" w:hAnsi="Arial" w:cs="Arial"/>
        </w:rPr>
        <w:t>Funding Visa Costs</w:t>
      </w:r>
    </w:p>
    <w:p w14:paraId="0B992139" w14:textId="77777777" w:rsidR="00F61037" w:rsidRPr="00F43ADD" w:rsidRDefault="00EE57C0" w:rsidP="00F61037">
      <w:pPr>
        <w:pStyle w:val="ListParagraph"/>
        <w:numPr>
          <w:ilvl w:val="0"/>
          <w:numId w:val="3"/>
        </w:numPr>
        <w:rPr>
          <w:rFonts w:ascii="Arial" w:hAnsi="Arial" w:cs="Arial"/>
        </w:rPr>
      </w:pPr>
      <w:r w:rsidRPr="00F43ADD">
        <w:rPr>
          <w:rFonts w:ascii="Arial" w:hAnsi="Arial" w:cs="Arial"/>
        </w:rPr>
        <w:t>Set new development plans</w:t>
      </w:r>
      <w:r w:rsidR="00F61037" w:rsidRPr="00F43ADD">
        <w:rPr>
          <w:rFonts w:ascii="Arial" w:hAnsi="Arial" w:cs="Arial"/>
        </w:rPr>
        <w:t xml:space="preserve"> &amp; Training programmes</w:t>
      </w:r>
    </w:p>
    <w:p w14:paraId="5A9891B6" w14:textId="77777777" w:rsidR="00EE57C0" w:rsidRPr="00F43ADD" w:rsidRDefault="00EE57C0" w:rsidP="00F61037">
      <w:pPr>
        <w:pStyle w:val="ListParagraph"/>
        <w:numPr>
          <w:ilvl w:val="0"/>
          <w:numId w:val="3"/>
        </w:numPr>
        <w:rPr>
          <w:rFonts w:ascii="Arial" w:hAnsi="Arial" w:cs="Arial"/>
        </w:rPr>
      </w:pPr>
      <w:r w:rsidRPr="00F43ADD">
        <w:rPr>
          <w:rFonts w:ascii="Arial" w:hAnsi="Arial" w:cs="Arial"/>
        </w:rPr>
        <w:t>Funding further education</w:t>
      </w:r>
    </w:p>
    <w:p w14:paraId="3837641E" w14:textId="77777777" w:rsidR="004D5880" w:rsidRPr="00F43ADD" w:rsidRDefault="004D5880" w:rsidP="004D5880">
      <w:pPr>
        <w:pStyle w:val="Heading2"/>
        <w:rPr>
          <w:rFonts w:ascii="Arial" w:hAnsi="Arial" w:cs="Arial"/>
        </w:rPr>
      </w:pPr>
      <w:bookmarkStart w:id="25" w:name="_Toc110773966"/>
      <w:r w:rsidRPr="00F43ADD">
        <w:rPr>
          <w:rFonts w:ascii="Arial" w:hAnsi="Arial" w:cs="Arial"/>
        </w:rPr>
        <w:t>International recruitment allowing immigration</w:t>
      </w:r>
      <w:bookmarkEnd w:id="25"/>
    </w:p>
    <w:p w14:paraId="777F1088" w14:textId="77777777" w:rsidR="004D5880" w:rsidRPr="00F43ADD" w:rsidRDefault="004D5880" w:rsidP="004D5880">
      <w:pPr>
        <w:rPr>
          <w:rFonts w:ascii="Arial" w:hAnsi="Arial" w:cs="Arial"/>
        </w:rPr>
      </w:pPr>
      <w:r w:rsidRPr="00F43ADD">
        <w:rPr>
          <w:rFonts w:ascii="Arial" w:hAnsi="Arial" w:cs="Arial"/>
        </w:rPr>
        <w:t>Looking for talent outside the UK to fill the positions</w:t>
      </w:r>
    </w:p>
    <w:p w14:paraId="4F9C609D" w14:textId="77777777" w:rsidR="004D5880" w:rsidRPr="00F43ADD" w:rsidRDefault="004D5880" w:rsidP="004D5880">
      <w:pPr>
        <w:pStyle w:val="Heading2"/>
        <w:rPr>
          <w:rFonts w:ascii="Arial" w:hAnsi="Arial" w:cs="Arial"/>
        </w:rPr>
      </w:pPr>
      <w:bookmarkStart w:id="26" w:name="_Toc110773967"/>
      <w:r w:rsidRPr="00F43ADD">
        <w:rPr>
          <w:rFonts w:ascii="Arial" w:hAnsi="Arial" w:cs="Arial"/>
        </w:rPr>
        <w:t>Funding Visa Costs</w:t>
      </w:r>
      <w:bookmarkEnd w:id="26"/>
    </w:p>
    <w:p w14:paraId="788349D2" w14:textId="77777777" w:rsidR="004D5880" w:rsidRPr="00F43ADD" w:rsidRDefault="004D5880" w:rsidP="004D5880">
      <w:pPr>
        <w:rPr>
          <w:rFonts w:ascii="Arial" w:hAnsi="Arial" w:cs="Arial"/>
        </w:rPr>
      </w:pPr>
      <w:r w:rsidRPr="00F43ADD">
        <w:rPr>
          <w:rFonts w:ascii="Arial" w:hAnsi="Arial" w:cs="Arial"/>
        </w:rPr>
        <w:t>Helping talent immigrate in exchange for their skills</w:t>
      </w:r>
    </w:p>
    <w:p w14:paraId="0A784D7B" w14:textId="1842D30D" w:rsidR="004D5880" w:rsidRPr="00F43ADD" w:rsidRDefault="004D5880" w:rsidP="004D5880">
      <w:pPr>
        <w:pStyle w:val="Heading2"/>
        <w:rPr>
          <w:rFonts w:ascii="Arial" w:hAnsi="Arial" w:cs="Arial"/>
        </w:rPr>
      </w:pPr>
      <w:bookmarkStart w:id="27" w:name="_Toc110773968"/>
      <w:r w:rsidRPr="00F43ADD">
        <w:rPr>
          <w:rFonts w:ascii="Arial" w:hAnsi="Arial" w:cs="Arial"/>
        </w:rPr>
        <w:t>Set new development plans</w:t>
      </w:r>
      <w:r w:rsidR="00E26690" w:rsidRPr="00F43ADD">
        <w:rPr>
          <w:rFonts w:ascii="Arial" w:hAnsi="Arial" w:cs="Arial"/>
        </w:rPr>
        <w:t xml:space="preserve"> &amp; Training programmes</w:t>
      </w:r>
      <w:bookmarkEnd w:id="27"/>
    </w:p>
    <w:p w14:paraId="72CC2DAA" w14:textId="5F0A4A22" w:rsidR="00F61037" w:rsidRPr="00F43ADD" w:rsidRDefault="004D5880" w:rsidP="00F61037">
      <w:pPr>
        <w:rPr>
          <w:rFonts w:ascii="Arial" w:hAnsi="Arial" w:cs="Arial"/>
        </w:rPr>
      </w:pPr>
      <w:r w:rsidRPr="00F43ADD">
        <w:rPr>
          <w:rFonts w:ascii="Arial" w:hAnsi="Arial" w:cs="Arial"/>
        </w:rPr>
        <w:t>Develop new plans and goals to train existing staff in order to increase efficiency</w:t>
      </w:r>
      <w:r w:rsidR="003500DD" w:rsidRPr="00F43ADD">
        <w:rPr>
          <w:rFonts w:ascii="Arial" w:hAnsi="Arial" w:cs="Arial"/>
        </w:rPr>
        <w:t xml:space="preserve">, </w:t>
      </w:r>
      <w:r w:rsidR="003C6902" w:rsidRPr="00F43ADD">
        <w:rPr>
          <w:rFonts w:ascii="Arial" w:hAnsi="Arial" w:cs="Arial"/>
        </w:rPr>
        <w:t>i</w:t>
      </w:r>
      <w:r w:rsidR="00F61037" w:rsidRPr="00F43ADD">
        <w:rPr>
          <w:rFonts w:ascii="Arial" w:hAnsi="Arial" w:cs="Arial"/>
        </w:rPr>
        <w:t>nvesting in training programmes to better prepare staff and help upcoming staff develop faster.</w:t>
      </w:r>
    </w:p>
    <w:p w14:paraId="27B66E9D" w14:textId="77777777" w:rsidR="004D5880" w:rsidRPr="00F43ADD" w:rsidRDefault="004D5880" w:rsidP="004D5880">
      <w:pPr>
        <w:pStyle w:val="Heading2"/>
        <w:rPr>
          <w:rFonts w:ascii="Arial" w:hAnsi="Arial" w:cs="Arial"/>
        </w:rPr>
      </w:pPr>
      <w:bookmarkStart w:id="28" w:name="_Toc110773969"/>
      <w:r w:rsidRPr="00F43ADD">
        <w:rPr>
          <w:rFonts w:ascii="Arial" w:hAnsi="Arial" w:cs="Arial"/>
        </w:rPr>
        <w:t>Funding further education</w:t>
      </w:r>
      <w:bookmarkEnd w:id="28"/>
    </w:p>
    <w:p w14:paraId="40096C8F" w14:textId="77777777" w:rsidR="00AB0259" w:rsidRPr="00F43ADD" w:rsidRDefault="00C23494" w:rsidP="004D5880">
      <w:pPr>
        <w:rPr>
          <w:rFonts w:ascii="Arial" w:hAnsi="Arial" w:cs="Arial"/>
        </w:rPr>
      </w:pPr>
      <w:r w:rsidRPr="00F43ADD">
        <w:rPr>
          <w:rFonts w:ascii="Arial" w:hAnsi="Arial" w:cs="Arial"/>
        </w:rPr>
        <w:t>‘Educational development has long been aligned with organizational development’ says Weston (2017)</w:t>
      </w:r>
      <w:r w:rsidR="00AB0259" w:rsidRPr="00F43ADD">
        <w:rPr>
          <w:rFonts w:ascii="Arial" w:hAnsi="Arial" w:cs="Arial"/>
        </w:rPr>
        <w:t>. Investing in increasing knowledge of your staff exponentially grows the development of any organization.</w:t>
      </w:r>
    </w:p>
    <w:p w14:paraId="5EBA9D80" w14:textId="77777777" w:rsidR="00AB0259" w:rsidRPr="00F43ADD" w:rsidRDefault="00AB0259" w:rsidP="004D5880">
      <w:pPr>
        <w:rPr>
          <w:rFonts w:ascii="Arial" w:hAnsi="Arial" w:cs="Arial"/>
        </w:rPr>
      </w:pPr>
    </w:p>
    <w:p w14:paraId="01B9B881" w14:textId="77777777" w:rsidR="00AB0259" w:rsidRPr="00F43ADD" w:rsidRDefault="00AB0259" w:rsidP="004D5880">
      <w:pPr>
        <w:rPr>
          <w:rFonts w:ascii="Arial" w:hAnsi="Arial" w:cs="Arial"/>
        </w:rPr>
      </w:pPr>
    </w:p>
    <w:p w14:paraId="75E9C309" w14:textId="77777777" w:rsidR="00AB0259" w:rsidRPr="00F43ADD" w:rsidRDefault="00AB0259" w:rsidP="004D5880">
      <w:pPr>
        <w:rPr>
          <w:rFonts w:ascii="Arial" w:hAnsi="Arial" w:cs="Arial"/>
        </w:rPr>
      </w:pPr>
    </w:p>
    <w:p w14:paraId="373D416E" w14:textId="77777777" w:rsidR="00AB0259" w:rsidRPr="00F43ADD" w:rsidRDefault="00AB0259" w:rsidP="004D5880">
      <w:pPr>
        <w:rPr>
          <w:rFonts w:ascii="Arial" w:hAnsi="Arial" w:cs="Arial"/>
        </w:rPr>
      </w:pPr>
    </w:p>
    <w:p w14:paraId="67750969" w14:textId="77777777" w:rsidR="00AB0259" w:rsidRPr="00F43ADD" w:rsidRDefault="00AB0259">
      <w:pPr>
        <w:rPr>
          <w:rFonts w:ascii="Arial" w:hAnsi="Arial" w:cs="Arial"/>
        </w:rPr>
      </w:pPr>
      <w:r w:rsidRPr="00F43ADD">
        <w:rPr>
          <w:rFonts w:ascii="Arial" w:hAnsi="Arial" w:cs="Arial"/>
        </w:rPr>
        <w:br w:type="page"/>
      </w:r>
    </w:p>
    <w:p w14:paraId="74583D18" w14:textId="77777777" w:rsidR="00AB0259" w:rsidRPr="00F43ADD" w:rsidRDefault="00AB0259" w:rsidP="00AB0259">
      <w:pPr>
        <w:pStyle w:val="Heading1"/>
        <w:jc w:val="center"/>
        <w:rPr>
          <w:rFonts w:ascii="Arial" w:hAnsi="Arial" w:cs="Arial"/>
        </w:rPr>
      </w:pPr>
      <w:bookmarkStart w:id="29" w:name="_Toc110773970"/>
      <w:r w:rsidRPr="00F43ADD">
        <w:rPr>
          <w:rFonts w:ascii="Arial" w:hAnsi="Arial" w:cs="Arial"/>
        </w:rPr>
        <w:t>My chosen solution and how to implement it</w:t>
      </w:r>
      <w:bookmarkEnd w:id="29"/>
    </w:p>
    <w:p w14:paraId="1E6F4F22" w14:textId="77777777" w:rsidR="00AE0432" w:rsidRPr="00F43ADD" w:rsidRDefault="00AE0432" w:rsidP="00AE0432">
      <w:pPr>
        <w:rPr>
          <w:rFonts w:ascii="Arial" w:hAnsi="Arial" w:cs="Arial"/>
        </w:rPr>
      </w:pPr>
    </w:p>
    <w:p w14:paraId="50D163CE" w14:textId="333A4D84" w:rsidR="00F43ADD" w:rsidRPr="00F43ADD" w:rsidRDefault="00F43ADD" w:rsidP="00F43ADD">
      <w:pPr>
        <w:pStyle w:val="Heading2"/>
        <w:rPr>
          <w:rFonts w:ascii="Arial" w:hAnsi="Arial" w:cs="Arial"/>
        </w:rPr>
      </w:pPr>
      <w:r w:rsidRPr="00F43ADD">
        <w:rPr>
          <w:rFonts w:ascii="Arial" w:hAnsi="Arial" w:cs="Arial"/>
        </w:rPr>
        <w:t>Chosen solution</w:t>
      </w:r>
    </w:p>
    <w:p w14:paraId="3B1710AC" w14:textId="7E10426E" w:rsidR="00AE0432" w:rsidRPr="00AE0432" w:rsidRDefault="00AE0432" w:rsidP="00AE0432">
      <w:pPr>
        <w:rPr>
          <w:rFonts w:ascii="Arial" w:hAnsi="Arial" w:cs="Arial"/>
        </w:rPr>
      </w:pPr>
      <w:r w:rsidRPr="00AE0432">
        <w:rPr>
          <w:rFonts w:ascii="Arial" w:hAnsi="Arial" w:cs="Arial"/>
        </w:rPr>
        <w:t xml:space="preserve">I consider </w:t>
      </w:r>
      <w:r w:rsidR="00E26690" w:rsidRPr="00F43ADD">
        <w:rPr>
          <w:rFonts w:ascii="Arial" w:hAnsi="Arial" w:cs="Arial"/>
        </w:rPr>
        <w:t>setting new development plans and training programmes</w:t>
      </w:r>
      <w:r w:rsidRPr="00AE0432">
        <w:rPr>
          <w:rFonts w:ascii="Arial" w:hAnsi="Arial" w:cs="Arial"/>
        </w:rPr>
        <w:t xml:space="preserve"> as the most efficient one to solve the current problem of staff shortage across Proper Care UK</w:t>
      </w:r>
      <w:r w:rsidR="00E26690" w:rsidRPr="00F43ADD">
        <w:rPr>
          <w:rFonts w:ascii="Arial" w:hAnsi="Arial" w:cs="Arial"/>
        </w:rPr>
        <w:t>.</w:t>
      </w:r>
    </w:p>
    <w:p w14:paraId="7EE77ACF" w14:textId="77777777" w:rsidR="00AE0432" w:rsidRPr="00AE0432" w:rsidRDefault="00AE0432" w:rsidP="00AE0432">
      <w:pPr>
        <w:rPr>
          <w:rFonts w:ascii="Arial" w:hAnsi="Arial" w:cs="Arial"/>
        </w:rPr>
      </w:pPr>
      <w:r w:rsidRPr="00AE0432">
        <w:rPr>
          <w:rFonts w:ascii="Arial" w:hAnsi="Arial" w:cs="Arial"/>
        </w:rPr>
        <w:t>Though the time to set a new framework is longer in my chosen solution, it will result in long lasting results and improvements because every new worker will undergo the adequate training. This should also lead to higher staff retention rate as people will be better prepared and with a broader range of options in their healthcare career paths, better suited to their individual skills.</w:t>
      </w:r>
    </w:p>
    <w:p w14:paraId="115F5FB9" w14:textId="5EBC88F5" w:rsidR="00AE0432" w:rsidRPr="00F43ADD" w:rsidRDefault="00AE0432" w:rsidP="00AE0432">
      <w:pPr>
        <w:rPr>
          <w:rFonts w:ascii="Arial" w:hAnsi="Arial" w:cs="Arial"/>
        </w:rPr>
      </w:pPr>
      <w:r w:rsidRPr="00AE0432">
        <w:rPr>
          <w:rFonts w:ascii="Arial" w:hAnsi="Arial" w:cs="Arial"/>
        </w:rPr>
        <w:t>Through the program early students can be introduced to practical situations where they’ll gain a deeper insight into the work and the problems that may arise, more experience staff can also mentor the new workers and support them to ensure things run smoothly.</w:t>
      </w:r>
    </w:p>
    <w:p w14:paraId="01DF0E34" w14:textId="4FC7B22C" w:rsidR="00F43ADD" w:rsidRPr="00F43ADD" w:rsidRDefault="00F43ADD" w:rsidP="00F43ADD">
      <w:pPr>
        <w:pStyle w:val="Heading2"/>
        <w:rPr>
          <w:rFonts w:ascii="Arial" w:hAnsi="Arial" w:cs="Arial"/>
        </w:rPr>
      </w:pPr>
      <w:r w:rsidRPr="00F43ADD">
        <w:rPr>
          <w:rFonts w:ascii="Arial" w:hAnsi="Arial" w:cs="Arial"/>
        </w:rPr>
        <w:t>Implementation</w:t>
      </w:r>
    </w:p>
    <w:p w14:paraId="3C65A8A0" w14:textId="3B0B1348" w:rsidR="00DF6A63" w:rsidRPr="00F43ADD" w:rsidRDefault="00DF6A63" w:rsidP="00AE0432">
      <w:pPr>
        <w:rPr>
          <w:rFonts w:ascii="Arial" w:hAnsi="Arial" w:cs="Arial"/>
        </w:rPr>
      </w:pPr>
      <w:r w:rsidRPr="00F43ADD">
        <w:rPr>
          <w:rFonts w:ascii="Arial" w:hAnsi="Arial" w:cs="Arial"/>
        </w:rPr>
        <w:t xml:space="preserve">I would do this by sending different groups of staff to </w:t>
      </w:r>
      <w:proofErr w:type="gramStart"/>
      <w:r w:rsidRPr="00F43ADD">
        <w:rPr>
          <w:rFonts w:ascii="Arial" w:hAnsi="Arial" w:cs="Arial"/>
        </w:rPr>
        <w:t>two week</w:t>
      </w:r>
      <w:proofErr w:type="gramEnd"/>
      <w:r w:rsidRPr="00F43ADD">
        <w:rPr>
          <w:rFonts w:ascii="Arial" w:hAnsi="Arial" w:cs="Arial"/>
        </w:rPr>
        <w:t xml:space="preserve"> long workshops around the year, in working hours, this would add to the problem of lack of staff but I believe we would see a positive impact as well due to helping people out from burnout, and preparing them better for when they come back.</w:t>
      </w:r>
    </w:p>
    <w:p w14:paraId="32EF8E12" w14:textId="6F5B9454" w:rsidR="00F43ADD" w:rsidRPr="00F43ADD" w:rsidRDefault="00F43ADD" w:rsidP="00F43ADD">
      <w:pPr>
        <w:pStyle w:val="Heading2"/>
        <w:rPr>
          <w:rFonts w:ascii="Arial" w:hAnsi="Arial" w:cs="Arial"/>
        </w:rPr>
      </w:pPr>
      <w:r w:rsidRPr="00F43ADD">
        <w:rPr>
          <w:rFonts w:ascii="Arial" w:hAnsi="Arial" w:cs="Arial"/>
        </w:rPr>
        <w:t>Success measurement</w:t>
      </w:r>
    </w:p>
    <w:p w14:paraId="45CBD38F" w14:textId="77777777" w:rsidR="00E94852" w:rsidRPr="00F43ADD" w:rsidRDefault="001B4104" w:rsidP="00AE0432">
      <w:pPr>
        <w:rPr>
          <w:rFonts w:ascii="Arial" w:hAnsi="Arial" w:cs="Arial"/>
        </w:rPr>
      </w:pPr>
      <w:r w:rsidRPr="00F43ADD">
        <w:rPr>
          <w:rFonts w:ascii="Arial" w:hAnsi="Arial" w:cs="Arial"/>
        </w:rPr>
        <w:t xml:space="preserve">To measure the </w:t>
      </w:r>
      <w:proofErr w:type="gramStart"/>
      <w:r w:rsidRPr="00F43ADD">
        <w:rPr>
          <w:rFonts w:ascii="Arial" w:hAnsi="Arial" w:cs="Arial"/>
        </w:rPr>
        <w:t>impact</w:t>
      </w:r>
      <w:proofErr w:type="gramEnd"/>
      <w:r w:rsidRPr="00F43ADD">
        <w:rPr>
          <w:rFonts w:ascii="Arial" w:hAnsi="Arial" w:cs="Arial"/>
        </w:rPr>
        <w:t xml:space="preserve"> I would monitor the thoughts of the staff that underwent </w:t>
      </w:r>
      <w:r w:rsidR="00B20EF7" w:rsidRPr="00F43ADD">
        <w:rPr>
          <w:rFonts w:ascii="Arial" w:hAnsi="Arial" w:cs="Arial"/>
        </w:rPr>
        <w:t xml:space="preserve">training in the following weeks, having them rate the techniques they learnt and their feelings of stress and pressure before and after the workshops. </w:t>
      </w:r>
    </w:p>
    <w:p w14:paraId="3B3A0391" w14:textId="37E420D1" w:rsidR="001B4104" w:rsidRPr="00AE0432" w:rsidRDefault="00B20EF7" w:rsidP="00AE0432">
      <w:pPr>
        <w:rPr>
          <w:rFonts w:ascii="Arial" w:hAnsi="Arial" w:cs="Arial"/>
        </w:rPr>
      </w:pPr>
      <w:r w:rsidRPr="00F43ADD">
        <w:rPr>
          <w:rFonts w:ascii="Arial" w:hAnsi="Arial" w:cs="Arial"/>
        </w:rPr>
        <w:t xml:space="preserve">I would also have patient satisfaction surveys and compare them </w:t>
      </w:r>
      <w:r w:rsidR="00E94852" w:rsidRPr="00F43ADD">
        <w:rPr>
          <w:rFonts w:ascii="Arial" w:hAnsi="Arial" w:cs="Arial"/>
        </w:rPr>
        <w:t>before and after my staff has been trained, expecting to see positive results.</w:t>
      </w:r>
    </w:p>
    <w:p w14:paraId="7F668991" w14:textId="3D3032B2" w:rsidR="00A23E24" w:rsidRPr="00F43ADD" w:rsidRDefault="00BD4D0C" w:rsidP="00AB0259">
      <w:pPr>
        <w:rPr>
          <w:rFonts w:ascii="Arial" w:hAnsi="Arial" w:cs="Arial"/>
        </w:rPr>
      </w:pPr>
      <w:r w:rsidRPr="00F43ADD">
        <w:rPr>
          <w:rFonts w:ascii="Arial" w:hAnsi="Arial" w:cs="Arial"/>
        </w:rPr>
        <w:br w:type="page"/>
      </w:r>
    </w:p>
    <w:p w14:paraId="5FCE707C" w14:textId="22A5CF58" w:rsidR="00740FF3" w:rsidRDefault="00BD4D0C" w:rsidP="00BD4D0C">
      <w:pPr>
        <w:pStyle w:val="Heading1"/>
        <w:jc w:val="center"/>
        <w:rPr>
          <w:rFonts w:ascii="Arial" w:hAnsi="Arial" w:cs="Arial"/>
        </w:rPr>
      </w:pPr>
      <w:bookmarkStart w:id="30" w:name="_Toc110773971"/>
      <w:r w:rsidRPr="00F43ADD">
        <w:rPr>
          <w:rFonts w:ascii="Arial" w:hAnsi="Arial" w:cs="Arial"/>
        </w:rPr>
        <w:t>References</w:t>
      </w:r>
      <w:bookmarkEnd w:id="30"/>
    </w:p>
    <w:p w14:paraId="4E102162" w14:textId="77777777" w:rsidR="00ED7A6E" w:rsidRPr="00ED7A6E" w:rsidRDefault="00ED7A6E" w:rsidP="00ED7A6E"/>
    <w:p w14:paraId="44717775" w14:textId="77777777" w:rsidR="00900555" w:rsidRPr="00900555" w:rsidRDefault="00900555" w:rsidP="00900555">
      <w:pPr>
        <w:rPr>
          <w:rFonts w:ascii="Arial" w:hAnsi="Arial" w:cs="Arial"/>
        </w:rPr>
      </w:pPr>
      <w:proofErr w:type="spellStart"/>
      <w:r w:rsidRPr="00900555">
        <w:rPr>
          <w:rFonts w:ascii="Arial" w:hAnsi="Arial" w:cs="Arial"/>
        </w:rPr>
        <w:t>Arsovski</w:t>
      </w:r>
      <w:proofErr w:type="spellEnd"/>
      <w:r w:rsidRPr="00900555">
        <w:rPr>
          <w:rFonts w:ascii="Arial" w:hAnsi="Arial" w:cs="Arial"/>
        </w:rPr>
        <w:t xml:space="preserve">, S. (2015) ‘Fishbone Diagram’, </w:t>
      </w:r>
      <w:proofErr w:type="spellStart"/>
      <w:r w:rsidRPr="00900555">
        <w:rPr>
          <w:rFonts w:ascii="Arial" w:hAnsi="Arial" w:cs="Arial"/>
        </w:rPr>
        <w:t>Encyclopedia</w:t>
      </w:r>
      <w:proofErr w:type="spellEnd"/>
      <w:r w:rsidRPr="00900555">
        <w:rPr>
          <w:rFonts w:ascii="Arial" w:hAnsi="Arial" w:cs="Arial"/>
        </w:rPr>
        <w:t xml:space="preserve"> of Quality and the Service Economy.</w:t>
      </w:r>
    </w:p>
    <w:p w14:paraId="5000AE93" w14:textId="77777777" w:rsidR="00900555" w:rsidRPr="00900555" w:rsidRDefault="00900555" w:rsidP="00900555">
      <w:pPr>
        <w:rPr>
          <w:rFonts w:ascii="Arial" w:hAnsi="Arial" w:cs="Arial"/>
        </w:rPr>
      </w:pPr>
      <w:r w:rsidRPr="00900555">
        <w:rPr>
          <w:rFonts w:ascii="Arial" w:hAnsi="Arial" w:cs="Arial"/>
        </w:rPr>
        <w:t xml:space="preserve">Available </w:t>
      </w:r>
      <w:proofErr w:type="spellStart"/>
      <w:proofErr w:type="gramStart"/>
      <w:r w:rsidRPr="00900555">
        <w:rPr>
          <w:rFonts w:ascii="Arial" w:hAnsi="Arial" w:cs="Arial"/>
        </w:rPr>
        <w:t>at:Fishbone</w:t>
      </w:r>
      <w:proofErr w:type="spellEnd"/>
      <w:proofErr w:type="gramEnd"/>
      <w:r w:rsidRPr="00900555">
        <w:rPr>
          <w:rFonts w:ascii="Arial" w:hAnsi="Arial" w:cs="Arial"/>
        </w:rPr>
        <w:t xml:space="preserve"> Diagram - University of Wales Trinity Saint David (uwtsd.ac.uk)</w:t>
      </w:r>
    </w:p>
    <w:p w14:paraId="45362CE5" w14:textId="77777777" w:rsidR="00900555" w:rsidRPr="00900555" w:rsidRDefault="00900555" w:rsidP="00900555">
      <w:pPr>
        <w:rPr>
          <w:rFonts w:ascii="Arial" w:hAnsi="Arial" w:cs="Arial"/>
        </w:rPr>
      </w:pPr>
      <w:r w:rsidRPr="00900555">
        <w:rPr>
          <w:rFonts w:ascii="Arial" w:hAnsi="Arial" w:cs="Arial"/>
        </w:rPr>
        <w:t>(Accessed: 3 August 2022).</w:t>
      </w:r>
    </w:p>
    <w:p w14:paraId="4A6531D2" w14:textId="77777777" w:rsidR="00900555" w:rsidRPr="00900555" w:rsidRDefault="00900555" w:rsidP="00900555">
      <w:pPr>
        <w:rPr>
          <w:rFonts w:ascii="Arial" w:hAnsi="Arial" w:cs="Arial"/>
        </w:rPr>
      </w:pPr>
    </w:p>
    <w:p w14:paraId="27351CF5" w14:textId="77777777" w:rsidR="00900555" w:rsidRPr="00900555" w:rsidRDefault="00900555" w:rsidP="00900555">
      <w:pPr>
        <w:rPr>
          <w:rFonts w:ascii="Arial" w:hAnsi="Arial" w:cs="Arial"/>
        </w:rPr>
      </w:pPr>
      <w:r w:rsidRPr="00900555">
        <w:rPr>
          <w:rFonts w:ascii="Arial" w:hAnsi="Arial" w:cs="Arial"/>
        </w:rPr>
        <w:t>Changing trends and recent shortages in the labour market, UK - Office for National Statistics (2022). Available at: https://www.ons.gov.uk/employmentandlabourmarket/peopleinwork/employmentandemployeetypes/articles/changingtrendsandrecentshortagesinthelabourmarketuk/2016to2021 (Accessed: 5 August 2022).</w:t>
      </w:r>
    </w:p>
    <w:p w14:paraId="3BA4AA69" w14:textId="77777777" w:rsidR="00900555" w:rsidRPr="00900555" w:rsidRDefault="00900555" w:rsidP="00900555">
      <w:pPr>
        <w:rPr>
          <w:rFonts w:ascii="Arial" w:hAnsi="Arial" w:cs="Arial"/>
        </w:rPr>
      </w:pPr>
    </w:p>
    <w:p w14:paraId="372A5BF5" w14:textId="77777777" w:rsidR="00900555" w:rsidRPr="00900555" w:rsidRDefault="00900555" w:rsidP="00900555">
      <w:pPr>
        <w:rPr>
          <w:rFonts w:ascii="Arial" w:hAnsi="Arial" w:cs="Arial"/>
        </w:rPr>
      </w:pPr>
      <w:r w:rsidRPr="00900555">
        <w:rPr>
          <w:rFonts w:ascii="Arial" w:hAnsi="Arial" w:cs="Arial"/>
        </w:rPr>
        <w:t>Furnham, A. (2012). Money as a motivator. In: The Talented Manager. Palgrave Macmillan, London. (Accessed: 5 August 2022).</w:t>
      </w:r>
    </w:p>
    <w:p w14:paraId="6F16895D" w14:textId="77777777" w:rsidR="00900555" w:rsidRPr="00900555" w:rsidRDefault="00900555" w:rsidP="00900555">
      <w:pPr>
        <w:rPr>
          <w:rFonts w:ascii="Arial" w:hAnsi="Arial" w:cs="Arial"/>
        </w:rPr>
      </w:pPr>
    </w:p>
    <w:p w14:paraId="4EA099F0" w14:textId="77777777" w:rsidR="00900555" w:rsidRPr="00900555" w:rsidRDefault="00900555" w:rsidP="00900555">
      <w:pPr>
        <w:rPr>
          <w:rFonts w:ascii="Arial" w:hAnsi="Arial" w:cs="Arial"/>
        </w:rPr>
      </w:pPr>
      <w:proofErr w:type="spellStart"/>
      <w:r w:rsidRPr="00900555">
        <w:rPr>
          <w:rFonts w:ascii="Arial" w:hAnsi="Arial" w:cs="Arial"/>
        </w:rPr>
        <w:t>Marć</w:t>
      </w:r>
      <w:proofErr w:type="spellEnd"/>
      <w:r w:rsidRPr="00900555">
        <w:rPr>
          <w:rFonts w:ascii="Arial" w:hAnsi="Arial" w:cs="Arial"/>
        </w:rPr>
        <w:t xml:space="preserve">, M., </w:t>
      </w:r>
      <w:proofErr w:type="spellStart"/>
      <w:r w:rsidRPr="00900555">
        <w:rPr>
          <w:rFonts w:ascii="Arial" w:hAnsi="Arial" w:cs="Arial"/>
        </w:rPr>
        <w:t>Bartosiewicz</w:t>
      </w:r>
      <w:proofErr w:type="spellEnd"/>
      <w:r w:rsidRPr="00900555">
        <w:rPr>
          <w:rFonts w:ascii="Arial" w:hAnsi="Arial" w:cs="Arial"/>
        </w:rPr>
        <w:t xml:space="preserve">, A., </w:t>
      </w:r>
      <w:proofErr w:type="spellStart"/>
      <w:r w:rsidRPr="00900555">
        <w:rPr>
          <w:rFonts w:ascii="Arial" w:hAnsi="Arial" w:cs="Arial"/>
        </w:rPr>
        <w:t>Burzyńska</w:t>
      </w:r>
      <w:proofErr w:type="spellEnd"/>
      <w:r w:rsidRPr="00900555">
        <w:rPr>
          <w:rFonts w:ascii="Arial" w:hAnsi="Arial" w:cs="Arial"/>
        </w:rPr>
        <w:t xml:space="preserve">, J., </w:t>
      </w:r>
      <w:proofErr w:type="spellStart"/>
      <w:r w:rsidRPr="00900555">
        <w:rPr>
          <w:rFonts w:ascii="Arial" w:hAnsi="Arial" w:cs="Arial"/>
        </w:rPr>
        <w:t>Chmiel</w:t>
      </w:r>
      <w:proofErr w:type="spellEnd"/>
      <w:r w:rsidRPr="00900555">
        <w:rPr>
          <w:rFonts w:ascii="Arial" w:hAnsi="Arial" w:cs="Arial"/>
        </w:rPr>
        <w:t xml:space="preserve">, Z. &amp; </w:t>
      </w:r>
      <w:proofErr w:type="spellStart"/>
      <w:r w:rsidRPr="00900555">
        <w:rPr>
          <w:rFonts w:ascii="Arial" w:hAnsi="Arial" w:cs="Arial"/>
        </w:rPr>
        <w:t>Januszewicz</w:t>
      </w:r>
      <w:proofErr w:type="spellEnd"/>
      <w:r w:rsidRPr="00900555">
        <w:rPr>
          <w:rFonts w:ascii="Arial" w:hAnsi="Arial" w:cs="Arial"/>
        </w:rPr>
        <w:t>, P. (2019) A nursing shortage – a prospect of global and local policies. International Nursing Review 66, 9– 16</w:t>
      </w:r>
    </w:p>
    <w:p w14:paraId="023E6E6C" w14:textId="77777777" w:rsidR="00900555" w:rsidRPr="00900555" w:rsidRDefault="00900555" w:rsidP="00900555">
      <w:pPr>
        <w:rPr>
          <w:rFonts w:ascii="Arial" w:hAnsi="Arial" w:cs="Arial"/>
        </w:rPr>
      </w:pPr>
      <w:r w:rsidRPr="00900555">
        <w:rPr>
          <w:rFonts w:ascii="Arial" w:hAnsi="Arial" w:cs="Arial"/>
        </w:rPr>
        <w:t>(Accessed: 5 August 2022).</w:t>
      </w:r>
    </w:p>
    <w:p w14:paraId="301EDDBB" w14:textId="77777777" w:rsidR="00900555" w:rsidRPr="00900555" w:rsidRDefault="00900555" w:rsidP="00900555">
      <w:pPr>
        <w:rPr>
          <w:rFonts w:ascii="Arial" w:hAnsi="Arial" w:cs="Arial"/>
        </w:rPr>
      </w:pPr>
    </w:p>
    <w:p w14:paraId="2B2D2721" w14:textId="77777777" w:rsidR="00900555" w:rsidRPr="00900555" w:rsidRDefault="00900555" w:rsidP="00900555">
      <w:pPr>
        <w:rPr>
          <w:rFonts w:ascii="Arial" w:hAnsi="Arial" w:cs="Arial"/>
        </w:rPr>
      </w:pPr>
      <w:r w:rsidRPr="00900555">
        <w:rPr>
          <w:rFonts w:ascii="Arial" w:hAnsi="Arial" w:cs="Arial"/>
        </w:rPr>
        <w:t>PESTLE Analysis | Factsheets | CIPD (2022). Available at: https://www.cipd.co.uk/knowledge/strategy/organisational-development/pestle-analysis-factsheet#gref (Accessed: 3 August 2022).</w:t>
      </w:r>
    </w:p>
    <w:p w14:paraId="7E42DF72" w14:textId="77777777" w:rsidR="00900555" w:rsidRPr="00900555" w:rsidRDefault="00900555" w:rsidP="00900555">
      <w:pPr>
        <w:rPr>
          <w:rFonts w:ascii="Arial" w:hAnsi="Arial" w:cs="Arial"/>
        </w:rPr>
      </w:pPr>
    </w:p>
    <w:p w14:paraId="66831D09" w14:textId="77777777" w:rsidR="00900555" w:rsidRPr="00900555" w:rsidRDefault="00900555" w:rsidP="00900555">
      <w:pPr>
        <w:rPr>
          <w:rFonts w:ascii="Arial" w:hAnsi="Arial" w:cs="Arial"/>
        </w:rPr>
      </w:pPr>
      <w:r w:rsidRPr="00900555">
        <w:rPr>
          <w:rFonts w:ascii="Arial" w:hAnsi="Arial" w:cs="Arial"/>
        </w:rPr>
        <w:t>Robertson, R., Wenzel, L., Thompson, J. and Charles, A., 2017. Understanding NHS financial pressures. How are they affecting patient care. Available at: kf-understanding-nhs-financial-pressures-full-report.pdf (abhi.org.uk) (Accessed: 3 August 2022).</w:t>
      </w:r>
    </w:p>
    <w:p w14:paraId="4EFDCF97" w14:textId="77777777" w:rsidR="00900555" w:rsidRPr="00900555" w:rsidRDefault="00900555" w:rsidP="00900555">
      <w:pPr>
        <w:rPr>
          <w:rFonts w:ascii="Arial" w:hAnsi="Arial" w:cs="Arial"/>
        </w:rPr>
      </w:pPr>
    </w:p>
    <w:p w14:paraId="7A11AE37" w14:textId="77777777" w:rsidR="00900555" w:rsidRPr="00900555" w:rsidRDefault="00900555" w:rsidP="00900555">
      <w:pPr>
        <w:rPr>
          <w:rFonts w:ascii="Arial" w:hAnsi="Arial" w:cs="Arial"/>
        </w:rPr>
      </w:pPr>
      <w:r w:rsidRPr="00900555">
        <w:rPr>
          <w:rFonts w:ascii="Arial" w:hAnsi="Arial" w:cs="Arial"/>
        </w:rPr>
        <w:t>Weston, C., Ferries, J. and Finkelstein A. (2017) Leading Change: An Organizational Development Role for Educational Developers, ‘International Journal of Teaching and Learning in Higher Education’, 29, 270-280. (Accessed: 3 August 2022).</w:t>
      </w:r>
    </w:p>
    <w:p w14:paraId="1355766F" w14:textId="77777777" w:rsidR="00900555" w:rsidRPr="00900555" w:rsidRDefault="00900555" w:rsidP="00900555">
      <w:pPr>
        <w:rPr>
          <w:rFonts w:ascii="Arial" w:hAnsi="Arial" w:cs="Arial"/>
        </w:rPr>
      </w:pPr>
    </w:p>
    <w:p w14:paraId="6604297A" w14:textId="50AD3CF1" w:rsidR="0082688F" w:rsidRPr="00F43ADD" w:rsidRDefault="00900555" w:rsidP="00900555">
      <w:pPr>
        <w:rPr>
          <w:rFonts w:ascii="Arial" w:hAnsi="Arial" w:cs="Arial"/>
        </w:rPr>
      </w:pPr>
      <w:r w:rsidRPr="00900555">
        <w:rPr>
          <w:rFonts w:ascii="Arial" w:hAnsi="Arial" w:cs="Arial"/>
        </w:rPr>
        <w:t>What is Problem Solving? Steps, Process &amp; Techniques | ASQ (2022). Available at: https://asq.org/quality-resources/problem-solving (Accessed: 5 August 2022).</w:t>
      </w:r>
    </w:p>
    <w:sectPr w:rsidR="0082688F" w:rsidRPr="00F43AD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A5A96" w14:textId="77777777" w:rsidR="00C45A5D" w:rsidRDefault="00C45A5D" w:rsidP="00274029">
      <w:pPr>
        <w:spacing w:after="0" w:line="240" w:lineRule="auto"/>
      </w:pPr>
      <w:r>
        <w:separator/>
      </w:r>
    </w:p>
  </w:endnote>
  <w:endnote w:type="continuationSeparator" w:id="0">
    <w:p w14:paraId="0DDA5A0A" w14:textId="77777777" w:rsidR="00C45A5D" w:rsidRDefault="00C45A5D" w:rsidP="00274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934266"/>
      <w:docPartObj>
        <w:docPartGallery w:val="Page Numbers (Bottom of Page)"/>
        <w:docPartUnique/>
      </w:docPartObj>
    </w:sdtPr>
    <w:sdtEndPr>
      <w:rPr>
        <w:noProof/>
      </w:rPr>
    </w:sdtEndPr>
    <w:sdtContent>
      <w:p w14:paraId="24348344" w14:textId="4711A6AD" w:rsidR="00274029" w:rsidRDefault="002740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7FFCDB" w14:textId="77777777" w:rsidR="00274029" w:rsidRDefault="00274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9C159" w14:textId="77777777" w:rsidR="00C45A5D" w:rsidRDefault="00C45A5D" w:rsidP="00274029">
      <w:pPr>
        <w:spacing w:after="0" w:line="240" w:lineRule="auto"/>
      </w:pPr>
      <w:r>
        <w:separator/>
      </w:r>
    </w:p>
  </w:footnote>
  <w:footnote w:type="continuationSeparator" w:id="0">
    <w:p w14:paraId="53D39162" w14:textId="77777777" w:rsidR="00C45A5D" w:rsidRDefault="00C45A5D" w:rsidP="00274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B6B77"/>
    <w:multiLevelType w:val="hybridMultilevel"/>
    <w:tmpl w:val="134C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A7EFF"/>
    <w:multiLevelType w:val="hybridMultilevel"/>
    <w:tmpl w:val="A232C0D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78AB1707"/>
    <w:multiLevelType w:val="hybridMultilevel"/>
    <w:tmpl w:val="453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0362886">
    <w:abstractNumId w:val="2"/>
  </w:num>
  <w:num w:numId="2" w16cid:durableId="643773180">
    <w:abstractNumId w:val="1"/>
  </w:num>
  <w:num w:numId="3" w16cid:durableId="1788502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DE0"/>
    <w:rsid w:val="0000677A"/>
    <w:rsid w:val="0002057B"/>
    <w:rsid w:val="00054BB2"/>
    <w:rsid w:val="00086BB7"/>
    <w:rsid w:val="000D4F4E"/>
    <w:rsid w:val="000F2445"/>
    <w:rsid w:val="001450F6"/>
    <w:rsid w:val="0014519A"/>
    <w:rsid w:val="00172C48"/>
    <w:rsid w:val="001B4104"/>
    <w:rsid w:val="001D2726"/>
    <w:rsid w:val="001E793C"/>
    <w:rsid w:val="002126EA"/>
    <w:rsid w:val="00221349"/>
    <w:rsid w:val="00233A85"/>
    <w:rsid w:val="00260802"/>
    <w:rsid w:val="00262316"/>
    <w:rsid w:val="00267F2C"/>
    <w:rsid w:val="00274029"/>
    <w:rsid w:val="0029002F"/>
    <w:rsid w:val="0029634D"/>
    <w:rsid w:val="002B4F49"/>
    <w:rsid w:val="002B6C09"/>
    <w:rsid w:val="002C65EC"/>
    <w:rsid w:val="002F53E9"/>
    <w:rsid w:val="003064A1"/>
    <w:rsid w:val="00313C6F"/>
    <w:rsid w:val="003500DD"/>
    <w:rsid w:val="00365F82"/>
    <w:rsid w:val="003A35B7"/>
    <w:rsid w:val="003C6902"/>
    <w:rsid w:val="0049474E"/>
    <w:rsid w:val="004D1535"/>
    <w:rsid w:val="004D5880"/>
    <w:rsid w:val="004F0916"/>
    <w:rsid w:val="00591780"/>
    <w:rsid w:val="005A743A"/>
    <w:rsid w:val="005C3EFC"/>
    <w:rsid w:val="0062360D"/>
    <w:rsid w:val="0062771F"/>
    <w:rsid w:val="00637E38"/>
    <w:rsid w:val="00677AA7"/>
    <w:rsid w:val="006D3270"/>
    <w:rsid w:val="006F3A58"/>
    <w:rsid w:val="00701DE0"/>
    <w:rsid w:val="00710755"/>
    <w:rsid w:val="007140BD"/>
    <w:rsid w:val="00740FF3"/>
    <w:rsid w:val="0076063B"/>
    <w:rsid w:val="007C001D"/>
    <w:rsid w:val="007D4D03"/>
    <w:rsid w:val="00803384"/>
    <w:rsid w:val="008203F4"/>
    <w:rsid w:val="0082688F"/>
    <w:rsid w:val="00856307"/>
    <w:rsid w:val="008B1BAC"/>
    <w:rsid w:val="008C3045"/>
    <w:rsid w:val="008C427B"/>
    <w:rsid w:val="008E5858"/>
    <w:rsid w:val="00900555"/>
    <w:rsid w:val="00937EA6"/>
    <w:rsid w:val="00951369"/>
    <w:rsid w:val="009534B0"/>
    <w:rsid w:val="009534FE"/>
    <w:rsid w:val="00986DA1"/>
    <w:rsid w:val="009B1F29"/>
    <w:rsid w:val="009E7D0F"/>
    <w:rsid w:val="00A038FF"/>
    <w:rsid w:val="00A16DD7"/>
    <w:rsid w:val="00A17FED"/>
    <w:rsid w:val="00A23E24"/>
    <w:rsid w:val="00A36047"/>
    <w:rsid w:val="00A54248"/>
    <w:rsid w:val="00AB0259"/>
    <w:rsid w:val="00AB081A"/>
    <w:rsid w:val="00AB0D06"/>
    <w:rsid w:val="00AC63B6"/>
    <w:rsid w:val="00AE0432"/>
    <w:rsid w:val="00B20EF7"/>
    <w:rsid w:val="00B409DF"/>
    <w:rsid w:val="00B40A46"/>
    <w:rsid w:val="00B60CBB"/>
    <w:rsid w:val="00B73CA4"/>
    <w:rsid w:val="00BA1726"/>
    <w:rsid w:val="00BD4D0C"/>
    <w:rsid w:val="00BD7B82"/>
    <w:rsid w:val="00C023E5"/>
    <w:rsid w:val="00C23494"/>
    <w:rsid w:val="00C45A5D"/>
    <w:rsid w:val="00C82B2E"/>
    <w:rsid w:val="00CD57D1"/>
    <w:rsid w:val="00CD67D8"/>
    <w:rsid w:val="00CE57CC"/>
    <w:rsid w:val="00CF5811"/>
    <w:rsid w:val="00D1344B"/>
    <w:rsid w:val="00D5510F"/>
    <w:rsid w:val="00DA2E3E"/>
    <w:rsid w:val="00DC2950"/>
    <w:rsid w:val="00DD097B"/>
    <w:rsid w:val="00DF6A63"/>
    <w:rsid w:val="00E26690"/>
    <w:rsid w:val="00E578C3"/>
    <w:rsid w:val="00E66AEA"/>
    <w:rsid w:val="00E82AF8"/>
    <w:rsid w:val="00E863BD"/>
    <w:rsid w:val="00E92B03"/>
    <w:rsid w:val="00E94852"/>
    <w:rsid w:val="00EA3F4A"/>
    <w:rsid w:val="00EB3B35"/>
    <w:rsid w:val="00EB5FC7"/>
    <w:rsid w:val="00ED7A6E"/>
    <w:rsid w:val="00EE57C0"/>
    <w:rsid w:val="00F0632B"/>
    <w:rsid w:val="00F06BA0"/>
    <w:rsid w:val="00F36AC9"/>
    <w:rsid w:val="00F36D35"/>
    <w:rsid w:val="00F37B34"/>
    <w:rsid w:val="00F43ADD"/>
    <w:rsid w:val="00F61037"/>
    <w:rsid w:val="00F77B46"/>
    <w:rsid w:val="00F94976"/>
    <w:rsid w:val="00FB7512"/>
    <w:rsid w:val="00FD6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5C34"/>
  <w15:chartTrackingRefBased/>
  <w15:docId w15:val="{251D4CE8-40BC-4A0B-AB69-41675937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0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2B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D4D0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63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3B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740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029"/>
  </w:style>
  <w:style w:type="paragraph" w:styleId="Footer">
    <w:name w:val="footer"/>
    <w:basedOn w:val="Normal"/>
    <w:link w:val="FooterChar"/>
    <w:uiPriority w:val="99"/>
    <w:unhideWhenUsed/>
    <w:rsid w:val="00274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029"/>
  </w:style>
  <w:style w:type="character" w:customStyle="1" w:styleId="Heading1Char">
    <w:name w:val="Heading 1 Char"/>
    <w:basedOn w:val="DefaultParagraphFont"/>
    <w:link w:val="Heading1"/>
    <w:uiPriority w:val="9"/>
    <w:rsid w:val="00274029"/>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BD4D0C"/>
    <w:rPr>
      <w:rFonts w:asciiTheme="majorHAnsi" w:eastAsiaTheme="majorEastAsia" w:hAnsiTheme="majorHAnsi" w:cstheme="majorBidi"/>
      <w:i/>
      <w:iCs/>
      <w:color w:val="2F5496" w:themeColor="accent1" w:themeShade="BF"/>
    </w:rPr>
  </w:style>
  <w:style w:type="character" w:customStyle="1" w:styleId="author">
    <w:name w:val="author"/>
    <w:basedOn w:val="DefaultParagraphFont"/>
    <w:rsid w:val="00986DA1"/>
  </w:style>
  <w:style w:type="character" w:customStyle="1" w:styleId="pubyear">
    <w:name w:val="pubyear"/>
    <w:basedOn w:val="DefaultParagraphFont"/>
    <w:rsid w:val="00986DA1"/>
  </w:style>
  <w:style w:type="character" w:customStyle="1" w:styleId="articletitle">
    <w:name w:val="articletitle"/>
    <w:basedOn w:val="DefaultParagraphFont"/>
    <w:rsid w:val="00986DA1"/>
  </w:style>
  <w:style w:type="character" w:customStyle="1" w:styleId="vol">
    <w:name w:val="vol"/>
    <w:basedOn w:val="DefaultParagraphFont"/>
    <w:rsid w:val="00986DA1"/>
  </w:style>
  <w:style w:type="character" w:customStyle="1" w:styleId="pagefirst">
    <w:name w:val="pagefirst"/>
    <w:basedOn w:val="DefaultParagraphFont"/>
    <w:rsid w:val="00986DA1"/>
  </w:style>
  <w:style w:type="character" w:customStyle="1" w:styleId="pagelast">
    <w:name w:val="pagelast"/>
    <w:basedOn w:val="DefaultParagraphFont"/>
    <w:rsid w:val="00986DA1"/>
  </w:style>
  <w:style w:type="paragraph" w:styleId="ListParagraph">
    <w:name w:val="List Paragraph"/>
    <w:basedOn w:val="Normal"/>
    <w:uiPriority w:val="34"/>
    <w:qFormat/>
    <w:rsid w:val="007C001D"/>
    <w:pPr>
      <w:ind w:left="720"/>
      <w:contextualSpacing/>
    </w:pPr>
  </w:style>
  <w:style w:type="character" w:customStyle="1" w:styleId="Heading2Char">
    <w:name w:val="Heading 2 Char"/>
    <w:basedOn w:val="DefaultParagraphFont"/>
    <w:link w:val="Heading2"/>
    <w:uiPriority w:val="9"/>
    <w:rsid w:val="00C82B2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D27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36047"/>
    <w:rPr>
      <w:color w:val="0563C1" w:themeColor="hyperlink"/>
      <w:u w:val="single"/>
    </w:rPr>
  </w:style>
  <w:style w:type="character" w:styleId="UnresolvedMention">
    <w:name w:val="Unresolved Mention"/>
    <w:basedOn w:val="DefaultParagraphFont"/>
    <w:uiPriority w:val="99"/>
    <w:semiHidden/>
    <w:unhideWhenUsed/>
    <w:rsid w:val="00A36047"/>
    <w:rPr>
      <w:color w:val="605E5C"/>
      <w:shd w:val="clear" w:color="auto" w:fill="E1DFDD"/>
    </w:rPr>
  </w:style>
  <w:style w:type="paragraph" w:styleId="TOCHeading">
    <w:name w:val="TOC Heading"/>
    <w:basedOn w:val="Heading1"/>
    <w:next w:val="Normal"/>
    <w:uiPriority w:val="39"/>
    <w:unhideWhenUsed/>
    <w:qFormat/>
    <w:rsid w:val="007140BD"/>
    <w:pPr>
      <w:outlineLvl w:val="9"/>
    </w:pPr>
    <w:rPr>
      <w:lang w:val="en-US"/>
    </w:rPr>
  </w:style>
  <w:style w:type="paragraph" w:styleId="TOC1">
    <w:name w:val="toc 1"/>
    <w:basedOn w:val="Normal"/>
    <w:next w:val="Normal"/>
    <w:autoRedefine/>
    <w:uiPriority w:val="39"/>
    <w:unhideWhenUsed/>
    <w:rsid w:val="007140BD"/>
    <w:pPr>
      <w:spacing w:after="100"/>
    </w:pPr>
  </w:style>
  <w:style w:type="paragraph" w:styleId="TOC2">
    <w:name w:val="toc 2"/>
    <w:basedOn w:val="Normal"/>
    <w:next w:val="Normal"/>
    <w:autoRedefine/>
    <w:uiPriority w:val="39"/>
    <w:unhideWhenUsed/>
    <w:rsid w:val="007140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28478">
      <w:bodyDiv w:val="1"/>
      <w:marLeft w:val="0"/>
      <w:marRight w:val="0"/>
      <w:marTop w:val="0"/>
      <w:marBottom w:val="0"/>
      <w:divBdr>
        <w:top w:val="none" w:sz="0" w:space="0" w:color="auto"/>
        <w:left w:val="none" w:sz="0" w:space="0" w:color="auto"/>
        <w:bottom w:val="none" w:sz="0" w:space="0" w:color="auto"/>
        <w:right w:val="none" w:sz="0" w:space="0" w:color="auto"/>
      </w:divBdr>
    </w:div>
    <w:div w:id="241303826">
      <w:bodyDiv w:val="1"/>
      <w:marLeft w:val="0"/>
      <w:marRight w:val="0"/>
      <w:marTop w:val="0"/>
      <w:marBottom w:val="0"/>
      <w:divBdr>
        <w:top w:val="none" w:sz="0" w:space="0" w:color="auto"/>
        <w:left w:val="none" w:sz="0" w:space="0" w:color="auto"/>
        <w:bottom w:val="none" w:sz="0" w:space="0" w:color="auto"/>
        <w:right w:val="none" w:sz="0" w:space="0" w:color="auto"/>
      </w:divBdr>
    </w:div>
    <w:div w:id="577640726">
      <w:bodyDiv w:val="1"/>
      <w:marLeft w:val="0"/>
      <w:marRight w:val="0"/>
      <w:marTop w:val="0"/>
      <w:marBottom w:val="0"/>
      <w:divBdr>
        <w:top w:val="none" w:sz="0" w:space="0" w:color="auto"/>
        <w:left w:val="none" w:sz="0" w:space="0" w:color="auto"/>
        <w:bottom w:val="none" w:sz="0" w:space="0" w:color="auto"/>
        <w:right w:val="none" w:sz="0" w:space="0" w:color="auto"/>
      </w:divBdr>
    </w:div>
    <w:div w:id="601496603">
      <w:bodyDiv w:val="1"/>
      <w:marLeft w:val="0"/>
      <w:marRight w:val="0"/>
      <w:marTop w:val="0"/>
      <w:marBottom w:val="0"/>
      <w:divBdr>
        <w:top w:val="none" w:sz="0" w:space="0" w:color="auto"/>
        <w:left w:val="none" w:sz="0" w:space="0" w:color="auto"/>
        <w:bottom w:val="none" w:sz="0" w:space="0" w:color="auto"/>
        <w:right w:val="none" w:sz="0" w:space="0" w:color="auto"/>
      </w:divBdr>
    </w:div>
    <w:div w:id="657421711">
      <w:bodyDiv w:val="1"/>
      <w:marLeft w:val="0"/>
      <w:marRight w:val="0"/>
      <w:marTop w:val="0"/>
      <w:marBottom w:val="0"/>
      <w:divBdr>
        <w:top w:val="none" w:sz="0" w:space="0" w:color="auto"/>
        <w:left w:val="none" w:sz="0" w:space="0" w:color="auto"/>
        <w:bottom w:val="none" w:sz="0" w:space="0" w:color="auto"/>
        <w:right w:val="none" w:sz="0" w:space="0" w:color="auto"/>
      </w:divBdr>
    </w:div>
    <w:div w:id="885722389">
      <w:bodyDiv w:val="1"/>
      <w:marLeft w:val="0"/>
      <w:marRight w:val="0"/>
      <w:marTop w:val="0"/>
      <w:marBottom w:val="0"/>
      <w:divBdr>
        <w:top w:val="none" w:sz="0" w:space="0" w:color="auto"/>
        <w:left w:val="none" w:sz="0" w:space="0" w:color="auto"/>
        <w:bottom w:val="none" w:sz="0" w:space="0" w:color="auto"/>
        <w:right w:val="none" w:sz="0" w:space="0" w:color="auto"/>
      </w:divBdr>
    </w:div>
    <w:div w:id="946696700">
      <w:bodyDiv w:val="1"/>
      <w:marLeft w:val="0"/>
      <w:marRight w:val="0"/>
      <w:marTop w:val="0"/>
      <w:marBottom w:val="0"/>
      <w:divBdr>
        <w:top w:val="none" w:sz="0" w:space="0" w:color="auto"/>
        <w:left w:val="none" w:sz="0" w:space="0" w:color="auto"/>
        <w:bottom w:val="none" w:sz="0" w:space="0" w:color="auto"/>
        <w:right w:val="none" w:sz="0" w:space="0" w:color="auto"/>
      </w:divBdr>
    </w:div>
    <w:div w:id="1056124639">
      <w:bodyDiv w:val="1"/>
      <w:marLeft w:val="0"/>
      <w:marRight w:val="0"/>
      <w:marTop w:val="0"/>
      <w:marBottom w:val="0"/>
      <w:divBdr>
        <w:top w:val="none" w:sz="0" w:space="0" w:color="auto"/>
        <w:left w:val="none" w:sz="0" w:space="0" w:color="auto"/>
        <w:bottom w:val="none" w:sz="0" w:space="0" w:color="auto"/>
        <w:right w:val="none" w:sz="0" w:space="0" w:color="auto"/>
      </w:divBdr>
    </w:div>
    <w:div w:id="1154906949">
      <w:bodyDiv w:val="1"/>
      <w:marLeft w:val="0"/>
      <w:marRight w:val="0"/>
      <w:marTop w:val="0"/>
      <w:marBottom w:val="0"/>
      <w:divBdr>
        <w:top w:val="none" w:sz="0" w:space="0" w:color="auto"/>
        <w:left w:val="none" w:sz="0" w:space="0" w:color="auto"/>
        <w:bottom w:val="none" w:sz="0" w:space="0" w:color="auto"/>
        <w:right w:val="none" w:sz="0" w:space="0" w:color="auto"/>
      </w:divBdr>
    </w:div>
    <w:div w:id="1686206298">
      <w:bodyDiv w:val="1"/>
      <w:marLeft w:val="0"/>
      <w:marRight w:val="0"/>
      <w:marTop w:val="0"/>
      <w:marBottom w:val="0"/>
      <w:divBdr>
        <w:top w:val="none" w:sz="0" w:space="0" w:color="auto"/>
        <w:left w:val="none" w:sz="0" w:space="0" w:color="auto"/>
        <w:bottom w:val="none" w:sz="0" w:space="0" w:color="auto"/>
        <w:right w:val="none" w:sz="0" w:space="0" w:color="auto"/>
      </w:divBdr>
    </w:div>
    <w:div w:id="1943872858">
      <w:bodyDiv w:val="1"/>
      <w:marLeft w:val="0"/>
      <w:marRight w:val="0"/>
      <w:marTop w:val="0"/>
      <w:marBottom w:val="0"/>
      <w:divBdr>
        <w:top w:val="none" w:sz="0" w:space="0" w:color="auto"/>
        <w:left w:val="none" w:sz="0" w:space="0" w:color="auto"/>
        <w:bottom w:val="none" w:sz="0" w:space="0" w:color="auto"/>
        <w:right w:val="none" w:sz="0" w:space="0" w:color="auto"/>
      </w:divBdr>
    </w:div>
    <w:div w:id="211625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emf"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E82D0-104B-4A2D-9D0E-EF1C808B70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2461</Words>
  <Characters>14029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Dimitrova Terzieva (2017029)</dc:creator>
  <cp:keywords/>
  <dc:description/>
  <cp:lastModifiedBy>Eva. S</cp:lastModifiedBy>
  <cp:revision>2</cp:revision>
  <dcterms:created xsi:type="dcterms:W3CDTF">2022-08-07T13:30:00Z</dcterms:created>
  <dcterms:modified xsi:type="dcterms:W3CDTF">2022-08-07T13:30:00Z</dcterms:modified>
</cp:coreProperties>
</file>