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87E8" w14:textId="7514B1C2" w:rsidR="00687B09" w:rsidRDefault="0068348B" w:rsidP="0068348B">
      <w:proofErr w:type="spellStart"/>
      <w:proofErr w:type="gramStart"/>
      <w:r>
        <w:t>Wood,S</w:t>
      </w:r>
      <w:proofErr w:type="spellEnd"/>
      <w:r>
        <w:t>.</w:t>
      </w:r>
      <w:proofErr w:type="gramEnd"/>
      <w:r>
        <w:t xml:space="preserve"> (2018)’</w:t>
      </w:r>
      <w:r w:rsidRPr="0068348B">
        <w:t xml:space="preserve"> </w:t>
      </w:r>
      <w:r w:rsidRPr="0068348B">
        <w:rPr>
          <w:i/>
          <w:iCs/>
        </w:rPr>
        <w:t>Supporting self-management Understanding its impact on the</w:t>
      </w:r>
      <w:r>
        <w:t xml:space="preserve"> system, Available at : </w:t>
      </w:r>
      <w:r w:rsidR="00B31ADF" w:rsidRPr="00B31ADF">
        <w:t>https://www.health.org.uk/features-and-opinion/blogs/supporting-self-management</w:t>
      </w:r>
      <w:r w:rsidRPr="00B31ADF">
        <w:t>- The Health Foundation</w:t>
      </w:r>
      <w:r>
        <w:t xml:space="preserve"> (Accessed 13</w:t>
      </w:r>
      <w:r w:rsidRPr="0068348B">
        <w:rPr>
          <w:vertAlign w:val="superscript"/>
        </w:rPr>
        <w:t>th</w:t>
      </w:r>
      <w:r>
        <w:t xml:space="preserve"> of November 2025)</w:t>
      </w:r>
      <w:r w:rsidR="00E8197C">
        <w:t>.</w:t>
      </w:r>
    </w:p>
    <w:sectPr w:rsidR="00687B0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C859C" w14:textId="77777777" w:rsidR="0068348B" w:rsidRDefault="0068348B" w:rsidP="0068348B">
      <w:pPr>
        <w:spacing w:after="0" w:line="240" w:lineRule="auto"/>
      </w:pPr>
      <w:r>
        <w:separator/>
      </w:r>
    </w:p>
  </w:endnote>
  <w:endnote w:type="continuationSeparator" w:id="0">
    <w:p w14:paraId="44BE2CDE" w14:textId="77777777" w:rsidR="0068348B" w:rsidRDefault="0068348B" w:rsidP="00683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0D2A7" w14:textId="77777777" w:rsidR="0068348B" w:rsidRDefault="0068348B" w:rsidP="0068348B">
      <w:pPr>
        <w:spacing w:after="0" w:line="240" w:lineRule="auto"/>
      </w:pPr>
      <w:r>
        <w:separator/>
      </w:r>
    </w:p>
  </w:footnote>
  <w:footnote w:type="continuationSeparator" w:id="0">
    <w:p w14:paraId="5F79F12C" w14:textId="77777777" w:rsidR="0068348B" w:rsidRDefault="0068348B" w:rsidP="00683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D4387" w14:textId="09AC3A22" w:rsidR="0068348B" w:rsidRDefault="0068348B" w:rsidP="0068348B">
    <w:pPr>
      <w:pStyle w:val="Header"/>
      <w:jc w:val="center"/>
    </w:pPr>
    <w:r>
      <w:t>Reference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48B"/>
    <w:rsid w:val="0068348B"/>
    <w:rsid w:val="00687B09"/>
    <w:rsid w:val="00B31ADF"/>
    <w:rsid w:val="00E8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2B481"/>
  <w15:chartTrackingRefBased/>
  <w15:docId w15:val="{5992E8A8-0071-4004-9937-9ED364C5D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48B"/>
  </w:style>
  <w:style w:type="paragraph" w:styleId="Footer">
    <w:name w:val="footer"/>
    <w:basedOn w:val="Normal"/>
    <w:link w:val="FooterChar"/>
    <w:uiPriority w:val="99"/>
    <w:unhideWhenUsed/>
    <w:rsid w:val="00683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48B"/>
  </w:style>
  <w:style w:type="character" w:styleId="Hyperlink">
    <w:name w:val="Hyperlink"/>
    <w:basedOn w:val="DefaultParagraphFont"/>
    <w:uiPriority w:val="99"/>
    <w:semiHidden/>
    <w:unhideWhenUsed/>
    <w:rsid w:val="006834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5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Derrett (Aneurin Bevan UHB - Community Mental Health Team)</dc:creator>
  <cp:keywords/>
  <dc:description/>
  <cp:lastModifiedBy>Jessica Derrett (Aneurin Bevan UHB - Community Mental Health Team)</cp:lastModifiedBy>
  <cp:revision>3</cp:revision>
  <dcterms:created xsi:type="dcterms:W3CDTF">2025-11-13T12:23:00Z</dcterms:created>
  <dcterms:modified xsi:type="dcterms:W3CDTF">2025-11-13T12:46:00Z</dcterms:modified>
</cp:coreProperties>
</file>