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888E8" w14:textId="77777777" w:rsidR="005214F4" w:rsidRDefault="005214F4">
      <w:pPr>
        <w:tabs>
          <w:tab w:val="left" w:pos="5103"/>
        </w:tabs>
        <w:jc w:val="center"/>
        <w:rPr>
          <w:rFonts w:ascii="Arial" w:eastAsia="Arial" w:hAnsi="Arial" w:cs="Arial"/>
          <w:b/>
          <w:bCs/>
          <w:sz w:val="24"/>
          <w:szCs w:val="24"/>
        </w:rPr>
      </w:pPr>
    </w:p>
    <w:p w14:paraId="0499176F" w14:textId="77777777" w:rsidR="005214F4" w:rsidRDefault="00142B0B">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0024A710" w14:textId="77777777" w:rsidR="005214F4" w:rsidRDefault="005214F4">
      <w:pPr>
        <w:tabs>
          <w:tab w:val="left" w:pos="5103"/>
        </w:tabs>
        <w:ind w:right="282"/>
        <w:jc w:val="center"/>
        <w:rPr>
          <w:rFonts w:ascii="Arial" w:eastAsia="Arial" w:hAnsi="Arial" w:cs="Arial"/>
          <w:b/>
          <w:bCs/>
        </w:rPr>
      </w:pPr>
    </w:p>
    <w:p w14:paraId="1929CAF6" w14:textId="77777777" w:rsidR="005214F4" w:rsidRDefault="00142B0B">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735BF10B" w14:textId="77777777" w:rsidR="005214F4" w:rsidRDefault="005214F4">
      <w:pPr>
        <w:tabs>
          <w:tab w:val="left" w:pos="5103"/>
        </w:tabs>
        <w:ind w:right="282"/>
        <w:jc w:val="center"/>
        <w:rPr>
          <w:rFonts w:ascii="Arial" w:eastAsia="Arial" w:hAnsi="Arial" w:cs="Arial"/>
          <w:b/>
          <w:bCs/>
          <w:sz w:val="16"/>
          <w:szCs w:val="16"/>
        </w:rPr>
      </w:pPr>
    </w:p>
    <w:p w14:paraId="293B2B9D" w14:textId="77777777" w:rsidR="005214F4" w:rsidRDefault="00142B0B">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E04F263" w14:textId="77777777" w:rsidR="005214F4" w:rsidRDefault="005214F4">
      <w:pPr>
        <w:tabs>
          <w:tab w:val="left" w:pos="5103"/>
        </w:tabs>
        <w:ind w:right="282"/>
        <w:jc w:val="both"/>
        <w:rPr>
          <w:rFonts w:ascii="Arial" w:eastAsia="Arial" w:hAnsi="Arial" w:cs="Arial"/>
          <w:sz w:val="22"/>
          <w:szCs w:val="22"/>
        </w:rPr>
      </w:pPr>
    </w:p>
    <w:p w14:paraId="7ED39D52" w14:textId="77777777" w:rsidR="005214F4" w:rsidRDefault="00142B0B">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17475F6F" w14:textId="77777777" w:rsidR="005214F4" w:rsidRDefault="005214F4">
      <w:pPr>
        <w:tabs>
          <w:tab w:val="left" w:pos="5103"/>
        </w:tabs>
        <w:ind w:right="282"/>
        <w:jc w:val="both"/>
        <w:rPr>
          <w:rFonts w:ascii="Arial" w:eastAsia="Arial" w:hAnsi="Arial" w:cs="Arial"/>
          <w:sz w:val="22"/>
          <w:szCs w:val="22"/>
        </w:rPr>
      </w:pPr>
    </w:p>
    <w:p w14:paraId="2824D68E" w14:textId="77777777" w:rsidR="005214F4" w:rsidRDefault="00142B0B">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2847C607" w14:textId="77777777" w:rsidR="005214F4" w:rsidRDefault="005214F4">
      <w:pPr>
        <w:jc w:val="both"/>
        <w:rPr>
          <w:rFonts w:ascii="Arial" w:eastAsia="Arial" w:hAnsi="Arial" w:cs="Arial"/>
          <w:sz w:val="22"/>
          <w:szCs w:val="22"/>
        </w:rPr>
      </w:pPr>
    </w:p>
    <w:p w14:paraId="6484B61C" w14:textId="77777777" w:rsidR="005214F4" w:rsidRDefault="00142B0B">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214F4" w14:paraId="19A53FA2" w14:textId="77777777">
        <w:trPr>
          <w:trHeight w:val="439"/>
        </w:trPr>
        <w:tc>
          <w:tcPr>
            <w:tcW w:w="559" w:type="dxa"/>
            <w:shd w:val="clear" w:color="auto" w:fill="F2F2F2"/>
            <w:vAlign w:val="center"/>
          </w:tcPr>
          <w:p w14:paraId="524B3985" w14:textId="77777777" w:rsidR="005214F4" w:rsidRDefault="00142B0B">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2AEA8BFE" w14:textId="77777777" w:rsidR="005214F4" w:rsidRDefault="00142B0B">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03095F9A" w14:textId="63CA7D83" w:rsidR="005214F4" w:rsidRDefault="005F6260">
            <w:pPr>
              <w:rPr>
                <w:rFonts w:ascii="Arial" w:eastAsia="Arial" w:hAnsi="Arial" w:cs="Arial"/>
                <w:sz w:val="22"/>
                <w:szCs w:val="22"/>
              </w:rPr>
            </w:pPr>
            <w:r>
              <w:rPr>
                <w:rFonts w:ascii="Arial" w:eastAsia="Arial" w:hAnsi="Arial" w:cs="Arial"/>
                <w:sz w:val="22"/>
                <w:szCs w:val="22"/>
              </w:rPr>
              <w:t>Kazi Mahmud Ul Islam</w:t>
            </w:r>
          </w:p>
        </w:tc>
      </w:tr>
      <w:tr w:rsidR="005214F4" w14:paraId="3A6FB6B6" w14:textId="77777777">
        <w:trPr>
          <w:cantSplit/>
          <w:trHeight w:val="340"/>
        </w:trPr>
        <w:tc>
          <w:tcPr>
            <w:tcW w:w="559" w:type="dxa"/>
            <w:shd w:val="clear" w:color="auto" w:fill="F2F2F2"/>
            <w:vAlign w:val="center"/>
          </w:tcPr>
          <w:p w14:paraId="7386F587" w14:textId="77777777" w:rsidR="005214F4" w:rsidRDefault="00142B0B">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1B863E6C" w14:textId="77777777" w:rsidR="005214F4" w:rsidRDefault="00142B0B">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08156AD0" w14:textId="405EF97D" w:rsidR="005214F4" w:rsidRDefault="005F6260">
            <w:pPr>
              <w:rPr>
                <w:rFonts w:ascii="Arial" w:eastAsia="Arial" w:hAnsi="Arial" w:cs="Arial"/>
                <w:sz w:val="22"/>
                <w:szCs w:val="22"/>
              </w:rPr>
            </w:pPr>
            <w:r>
              <w:rPr>
                <w:rFonts w:ascii="Arial" w:eastAsia="Arial" w:hAnsi="Arial" w:cs="Arial"/>
                <w:sz w:val="22"/>
                <w:szCs w:val="22"/>
              </w:rPr>
              <w:t>2510576</w:t>
            </w:r>
          </w:p>
          <w:p w14:paraId="38AF5C2B" w14:textId="77777777" w:rsidR="005214F4" w:rsidRDefault="005214F4">
            <w:pPr>
              <w:rPr>
                <w:rFonts w:ascii="Arial" w:eastAsia="Arial" w:hAnsi="Arial" w:cs="Arial"/>
                <w:sz w:val="22"/>
                <w:szCs w:val="22"/>
              </w:rPr>
            </w:pPr>
          </w:p>
        </w:tc>
      </w:tr>
      <w:tr w:rsidR="005214F4" w14:paraId="3FD12658" w14:textId="77777777">
        <w:trPr>
          <w:trHeight w:val="513"/>
        </w:trPr>
        <w:tc>
          <w:tcPr>
            <w:tcW w:w="559" w:type="dxa"/>
            <w:shd w:val="clear" w:color="auto" w:fill="F2F2F2"/>
            <w:vAlign w:val="center"/>
          </w:tcPr>
          <w:p w14:paraId="6AC13CD4" w14:textId="77777777" w:rsidR="005214F4" w:rsidRDefault="00142B0B">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1247939E" w14:textId="77777777" w:rsidR="005214F4" w:rsidRDefault="00142B0B">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5EF6DEE0" w14:textId="034FDB49" w:rsidR="005214F4" w:rsidRDefault="005F6260">
            <w:pPr>
              <w:rPr>
                <w:rFonts w:ascii="Arial" w:eastAsia="Arial" w:hAnsi="Arial" w:cs="Arial"/>
                <w:sz w:val="22"/>
                <w:szCs w:val="22"/>
              </w:rPr>
            </w:pPr>
            <w:r>
              <w:rPr>
                <w:rFonts w:ascii="Arial" w:eastAsia="Arial" w:hAnsi="Arial" w:cs="Arial"/>
                <w:sz w:val="22"/>
                <w:szCs w:val="22"/>
              </w:rPr>
              <w:t>Islamkazi204@gmail.com</w:t>
            </w:r>
          </w:p>
        </w:tc>
      </w:tr>
      <w:tr w:rsidR="005214F4" w14:paraId="0F7DBBA9" w14:textId="77777777">
        <w:trPr>
          <w:trHeight w:val="549"/>
        </w:trPr>
        <w:tc>
          <w:tcPr>
            <w:tcW w:w="559" w:type="dxa"/>
            <w:shd w:val="clear" w:color="auto" w:fill="F2F2F2"/>
            <w:vAlign w:val="center"/>
          </w:tcPr>
          <w:p w14:paraId="55B8D82E" w14:textId="77777777" w:rsidR="005214F4" w:rsidRDefault="00142B0B">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2F4A513A" w14:textId="77777777" w:rsidR="005214F4" w:rsidRDefault="00142B0B">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511AE2DB" w14:textId="2DA85139" w:rsidR="005214F4" w:rsidRDefault="005F6260">
            <w:pPr>
              <w:rPr>
                <w:rFonts w:ascii="Arial" w:eastAsia="Arial" w:hAnsi="Arial" w:cs="Arial"/>
                <w:sz w:val="22"/>
                <w:szCs w:val="22"/>
              </w:rPr>
            </w:pPr>
            <w:r>
              <w:rPr>
                <w:rFonts w:ascii="Arial" w:eastAsia="Arial" w:hAnsi="Arial" w:cs="Arial"/>
                <w:sz w:val="22"/>
                <w:szCs w:val="22"/>
              </w:rPr>
              <w:t>International Business</w:t>
            </w:r>
          </w:p>
        </w:tc>
      </w:tr>
      <w:tr w:rsidR="005214F4" w14:paraId="72812300" w14:textId="77777777">
        <w:trPr>
          <w:trHeight w:val="557"/>
        </w:trPr>
        <w:tc>
          <w:tcPr>
            <w:tcW w:w="559" w:type="dxa"/>
            <w:shd w:val="clear" w:color="auto" w:fill="F2F2F2"/>
            <w:vAlign w:val="center"/>
          </w:tcPr>
          <w:p w14:paraId="6594FC89" w14:textId="77777777" w:rsidR="005214F4" w:rsidRDefault="00142B0B">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1FA9122D" w14:textId="77777777" w:rsidR="005214F4" w:rsidRDefault="00142B0B">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342B0C3C" w14:textId="27AA522F" w:rsidR="005214F4" w:rsidRDefault="005F6260">
            <w:pPr>
              <w:rPr>
                <w:rFonts w:ascii="Arial" w:eastAsia="Arial" w:hAnsi="Arial" w:cs="Arial"/>
                <w:sz w:val="22"/>
                <w:szCs w:val="22"/>
              </w:rPr>
            </w:pPr>
            <w:r>
              <w:rPr>
                <w:rFonts w:ascii="Arial" w:eastAsia="Arial" w:hAnsi="Arial" w:cs="Arial"/>
                <w:sz w:val="22"/>
                <w:szCs w:val="22"/>
              </w:rPr>
              <w:t>Thomas Adeyemi</w:t>
            </w:r>
          </w:p>
        </w:tc>
      </w:tr>
    </w:tbl>
    <w:p w14:paraId="5F28A298" w14:textId="77777777" w:rsidR="005214F4" w:rsidRDefault="005214F4">
      <w:pPr>
        <w:spacing w:after="240"/>
        <w:jc w:val="both"/>
        <w:rPr>
          <w:rFonts w:ascii="Arial" w:eastAsia="Arial" w:hAnsi="Arial" w:cs="Arial"/>
          <w:b/>
          <w:bCs/>
          <w:sz w:val="22"/>
          <w:szCs w:val="22"/>
        </w:rPr>
      </w:pPr>
    </w:p>
    <w:p w14:paraId="34F29B21" w14:textId="77777777" w:rsidR="005214F4" w:rsidRDefault="00142B0B">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214F4" w14:paraId="740071AD" w14:textId="77777777">
        <w:tc>
          <w:tcPr>
            <w:tcW w:w="562" w:type="dxa"/>
            <w:shd w:val="clear" w:color="auto" w:fill="F2F2F2"/>
          </w:tcPr>
          <w:p w14:paraId="5A3608C5" w14:textId="77777777" w:rsidR="005214F4" w:rsidRDefault="005214F4">
            <w:pPr>
              <w:rPr>
                <w:rFonts w:ascii="Arial" w:eastAsia="Arial" w:hAnsi="Arial" w:cs="Arial"/>
                <w:sz w:val="22"/>
                <w:szCs w:val="22"/>
              </w:rPr>
            </w:pPr>
          </w:p>
        </w:tc>
        <w:tc>
          <w:tcPr>
            <w:tcW w:w="9918" w:type="dxa"/>
            <w:gridSpan w:val="2"/>
            <w:shd w:val="clear" w:color="auto" w:fill="F2F2F2"/>
          </w:tcPr>
          <w:p w14:paraId="65FB47DA" w14:textId="77777777" w:rsidR="005214F4" w:rsidRDefault="00142B0B">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214F4" w14:paraId="60C96BC3" w14:textId="77777777">
        <w:trPr>
          <w:trHeight w:val="355"/>
        </w:trPr>
        <w:tc>
          <w:tcPr>
            <w:tcW w:w="562" w:type="dxa"/>
            <w:vAlign w:val="center"/>
          </w:tcPr>
          <w:p w14:paraId="5015E0E0" w14:textId="77777777" w:rsidR="005214F4" w:rsidRDefault="00142B0B">
            <w:pPr>
              <w:rPr>
                <w:rFonts w:ascii="Arial" w:eastAsia="Arial" w:hAnsi="Arial" w:cs="Arial"/>
                <w:sz w:val="22"/>
                <w:szCs w:val="22"/>
              </w:rPr>
            </w:pPr>
            <w:r>
              <w:rPr>
                <w:rFonts w:ascii="Arial" w:eastAsia="Arial" w:hAnsi="Arial" w:cs="Arial"/>
                <w:sz w:val="22"/>
                <w:szCs w:val="22"/>
              </w:rPr>
              <w:t>1</w:t>
            </w:r>
          </w:p>
        </w:tc>
        <w:tc>
          <w:tcPr>
            <w:tcW w:w="8784" w:type="dxa"/>
            <w:vAlign w:val="center"/>
          </w:tcPr>
          <w:p w14:paraId="7260C1EC" w14:textId="77777777" w:rsidR="005214F4" w:rsidRDefault="005214F4">
            <w:pPr>
              <w:rPr>
                <w:rFonts w:ascii="Arial" w:eastAsia="Arial" w:hAnsi="Arial" w:cs="Arial"/>
                <w:b/>
                <w:bCs/>
                <w:sz w:val="22"/>
                <w:szCs w:val="22"/>
              </w:rPr>
            </w:pPr>
            <w:hyperlink r:id="rId12">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04FC5EB1" w14:textId="77777777" w:rsidR="005214F4" w:rsidRDefault="00142B0B">
            <w:pPr>
              <w:jc w:val="center"/>
              <w:rPr>
                <w:rFonts w:ascii="Arial" w:eastAsia="Arial" w:hAnsi="Arial" w:cs="Arial"/>
                <w:b/>
                <w:bCs/>
                <w:sz w:val="22"/>
                <w:szCs w:val="22"/>
              </w:rPr>
            </w:pPr>
            <w:r>
              <w:rPr>
                <w:rFonts w:ascii="MS Gothic" w:eastAsia="MS Gothic" w:hAnsi="MS Gothic" w:cs="MS Gothic"/>
                <w:b/>
                <w:bCs/>
                <w:sz w:val="22"/>
                <w:szCs w:val="22"/>
              </w:rPr>
              <w:t>☐</w:t>
            </w:r>
            <w:sdt>
              <w:sdtPr>
                <w:tag w:val="goog_rdk_0"/>
                <w:id w:val="-664980619"/>
              </w:sdtPr>
              <w:sdtEndPr/>
              <w:sdtContent>
                <w:r>
                  <w:rPr>
                    <w:rFonts w:ascii="Arial Unicode MS" w:eastAsia="Arial Unicode MS" w:hAnsi="Arial Unicode MS" w:cs="Arial Unicode MS"/>
                    <w:b/>
                    <w:bCs/>
                    <w:sz w:val="24"/>
                    <w:szCs w:val="24"/>
                  </w:rPr>
                  <w:t>✔</w:t>
                </w:r>
              </w:sdtContent>
            </w:sdt>
          </w:p>
        </w:tc>
      </w:tr>
      <w:tr w:rsidR="005214F4" w14:paraId="532B2C33" w14:textId="77777777">
        <w:trPr>
          <w:trHeight w:val="417"/>
        </w:trPr>
        <w:tc>
          <w:tcPr>
            <w:tcW w:w="562" w:type="dxa"/>
            <w:vAlign w:val="center"/>
          </w:tcPr>
          <w:p w14:paraId="2A381246" w14:textId="77777777" w:rsidR="005214F4" w:rsidRDefault="00142B0B">
            <w:pPr>
              <w:rPr>
                <w:rFonts w:ascii="Arial" w:eastAsia="Arial" w:hAnsi="Arial" w:cs="Arial"/>
                <w:sz w:val="22"/>
                <w:szCs w:val="22"/>
              </w:rPr>
            </w:pPr>
            <w:r>
              <w:rPr>
                <w:rFonts w:ascii="Arial" w:eastAsia="Arial" w:hAnsi="Arial" w:cs="Arial"/>
                <w:sz w:val="22"/>
                <w:szCs w:val="22"/>
              </w:rPr>
              <w:t>2</w:t>
            </w:r>
          </w:p>
        </w:tc>
        <w:tc>
          <w:tcPr>
            <w:tcW w:w="8784" w:type="dxa"/>
            <w:vAlign w:val="center"/>
          </w:tcPr>
          <w:p w14:paraId="4421D9A0" w14:textId="77777777" w:rsidR="005214F4" w:rsidRDefault="00142B0B">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61A6B2EE" w14:textId="77777777" w:rsidR="005214F4" w:rsidRDefault="00142B0B">
            <w:pPr>
              <w:jc w:val="center"/>
              <w:rPr>
                <w:rFonts w:ascii="Arial" w:eastAsia="Arial" w:hAnsi="Arial" w:cs="Arial"/>
                <w:b/>
                <w:bCs/>
                <w:i/>
                <w:iCs/>
                <w:sz w:val="22"/>
                <w:szCs w:val="22"/>
              </w:rPr>
            </w:pPr>
            <w:r>
              <w:rPr>
                <w:rFonts w:ascii="MS Gothic" w:eastAsia="MS Gothic" w:hAnsi="MS Gothic" w:cs="MS Gothic"/>
                <w:b/>
                <w:bCs/>
                <w:sz w:val="22"/>
                <w:szCs w:val="22"/>
              </w:rPr>
              <w:t>☐</w:t>
            </w:r>
            <w:sdt>
              <w:sdtPr>
                <w:tag w:val="goog_rdk_1"/>
                <w:id w:val="1454042097"/>
              </w:sdtPr>
              <w:sdtEndPr/>
              <w:sdtContent>
                <w:r>
                  <w:rPr>
                    <w:rFonts w:ascii="Arial Unicode MS" w:eastAsia="Arial Unicode MS" w:hAnsi="Arial Unicode MS" w:cs="Arial Unicode MS"/>
                    <w:b/>
                    <w:bCs/>
                    <w:sz w:val="24"/>
                    <w:szCs w:val="24"/>
                  </w:rPr>
                  <w:t>✔</w:t>
                </w:r>
              </w:sdtContent>
            </w:sdt>
          </w:p>
        </w:tc>
      </w:tr>
      <w:tr w:rsidR="005214F4" w14:paraId="54BE883B" w14:textId="77777777">
        <w:trPr>
          <w:trHeight w:val="409"/>
        </w:trPr>
        <w:tc>
          <w:tcPr>
            <w:tcW w:w="562" w:type="dxa"/>
            <w:vAlign w:val="center"/>
          </w:tcPr>
          <w:p w14:paraId="3A4B9544" w14:textId="77777777" w:rsidR="005214F4" w:rsidRDefault="00142B0B">
            <w:pPr>
              <w:rPr>
                <w:rFonts w:ascii="Arial" w:eastAsia="Arial" w:hAnsi="Arial" w:cs="Arial"/>
                <w:sz w:val="22"/>
                <w:szCs w:val="22"/>
              </w:rPr>
            </w:pPr>
            <w:r>
              <w:rPr>
                <w:rFonts w:ascii="Arial" w:eastAsia="Arial" w:hAnsi="Arial" w:cs="Arial"/>
                <w:sz w:val="22"/>
                <w:szCs w:val="22"/>
              </w:rPr>
              <w:t>3</w:t>
            </w:r>
          </w:p>
        </w:tc>
        <w:tc>
          <w:tcPr>
            <w:tcW w:w="8784" w:type="dxa"/>
            <w:vAlign w:val="center"/>
          </w:tcPr>
          <w:p w14:paraId="00AA2B65" w14:textId="77777777" w:rsidR="005214F4" w:rsidRDefault="005214F4">
            <w:pPr>
              <w:rPr>
                <w:rFonts w:ascii="Arial" w:eastAsia="Arial" w:hAnsi="Arial" w:cs="Arial"/>
                <w:b/>
                <w:bCs/>
                <w:sz w:val="22"/>
                <w:szCs w:val="22"/>
              </w:rPr>
            </w:pPr>
          </w:p>
        </w:tc>
        <w:tc>
          <w:tcPr>
            <w:tcW w:w="1134" w:type="dxa"/>
            <w:shd w:val="clear" w:color="auto" w:fill="BFBFBF"/>
            <w:vAlign w:val="center"/>
          </w:tcPr>
          <w:p w14:paraId="1B4F856E" w14:textId="77777777" w:rsidR="005214F4" w:rsidRDefault="00142B0B">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5214F4" w14:paraId="6FFE9AB0" w14:textId="77777777">
        <w:tc>
          <w:tcPr>
            <w:tcW w:w="562" w:type="dxa"/>
            <w:vAlign w:val="center"/>
          </w:tcPr>
          <w:p w14:paraId="2C7D186A" w14:textId="77777777" w:rsidR="005214F4" w:rsidRDefault="00142B0B">
            <w:pPr>
              <w:rPr>
                <w:rFonts w:ascii="Arial" w:eastAsia="Arial" w:hAnsi="Arial" w:cs="Arial"/>
                <w:sz w:val="22"/>
                <w:szCs w:val="22"/>
              </w:rPr>
            </w:pPr>
            <w:r>
              <w:rPr>
                <w:rFonts w:ascii="Arial" w:eastAsia="Arial" w:hAnsi="Arial" w:cs="Arial"/>
                <w:sz w:val="22"/>
                <w:szCs w:val="22"/>
              </w:rPr>
              <w:t>4</w:t>
            </w:r>
          </w:p>
        </w:tc>
        <w:tc>
          <w:tcPr>
            <w:tcW w:w="8784" w:type="dxa"/>
            <w:vAlign w:val="center"/>
          </w:tcPr>
          <w:p w14:paraId="561E558D" w14:textId="77777777" w:rsidR="005214F4" w:rsidRDefault="005214F4">
            <w:pPr>
              <w:rPr>
                <w:rFonts w:ascii="Arial" w:eastAsia="Arial" w:hAnsi="Arial" w:cs="Arial"/>
                <w:b/>
                <w:bCs/>
                <w:i/>
                <w:iCs/>
                <w:sz w:val="22"/>
                <w:szCs w:val="22"/>
              </w:rPr>
            </w:pPr>
          </w:p>
        </w:tc>
        <w:tc>
          <w:tcPr>
            <w:tcW w:w="1134" w:type="dxa"/>
            <w:shd w:val="clear" w:color="auto" w:fill="BFBFBF"/>
            <w:vAlign w:val="center"/>
          </w:tcPr>
          <w:p w14:paraId="64C4E128" w14:textId="77777777" w:rsidR="005214F4" w:rsidRDefault="00142B0B">
            <w:pPr>
              <w:jc w:val="center"/>
              <w:rPr>
                <w:rFonts w:ascii="Arial" w:eastAsia="Arial" w:hAnsi="Arial" w:cs="Arial"/>
                <w:b/>
                <w:bCs/>
                <w:sz w:val="22"/>
                <w:szCs w:val="22"/>
              </w:rPr>
            </w:pPr>
            <w:r>
              <w:rPr>
                <w:rFonts w:ascii="MS Gothic" w:eastAsia="MS Gothic" w:hAnsi="MS Gothic" w:cs="MS Gothic"/>
                <w:b/>
                <w:bCs/>
                <w:sz w:val="22"/>
                <w:szCs w:val="22"/>
              </w:rPr>
              <w:t>☐</w:t>
            </w:r>
          </w:p>
        </w:tc>
      </w:tr>
    </w:tbl>
    <w:p w14:paraId="15814601" w14:textId="77777777" w:rsidR="005214F4" w:rsidRDefault="005214F4">
      <w:pPr>
        <w:spacing w:after="240"/>
        <w:jc w:val="both"/>
        <w:rPr>
          <w:rFonts w:ascii="Arial" w:eastAsia="Arial" w:hAnsi="Arial" w:cs="Arial"/>
          <w:b/>
          <w:bCs/>
          <w:sz w:val="22"/>
          <w:szCs w:val="22"/>
        </w:rPr>
      </w:pPr>
    </w:p>
    <w:p w14:paraId="1B6755C7" w14:textId="77777777" w:rsidR="005214F4" w:rsidRDefault="00142B0B">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5214F4" w14:paraId="6CC9F0DB"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527CB8" w14:textId="77777777" w:rsidR="005214F4" w:rsidRDefault="00142B0B">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879F5A" w14:textId="77777777" w:rsidR="005214F4" w:rsidRDefault="00142B0B">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3EF8E084" w14:textId="38BC2C7C" w:rsidR="005214F4" w:rsidRDefault="00142B0B">
            <w:pPr>
              <w:rPr>
                <w:rFonts w:ascii="Arial" w:eastAsia="Arial" w:hAnsi="Arial" w:cs="Arial"/>
                <w:sz w:val="22"/>
                <w:szCs w:val="22"/>
              </w:rPr>
            </w:pPr>
            <w:r>
              <w:rPr>
                <w:rFonts w:ascii="Arial" w:eastAsia="Arial" w:hAnsi="Arial" w:cs="Arial"/>
                <w:sz w:val="22"/>
                <w:szCs w:val="22"/>
              </w:rPr>
              <w:t xml:space="preserve">ESG Practices and Their Impact on Foreign Investment Attraction in the UK Renewable Energy </w:t>
            </w:r>
            <w:r w:rsidR="002E60A5">
              <w:rPr>
                <w:rFonts w:ascii="Arial" w:eastAsia="Arial" w:hAnsi="Arial" w:cs="Arial"/>
                <w:sz w:val="22"/>
                <w:szCs w:val="22"/>
              </w:rPr>
              <w:t>Industry Ethics</w:t>
            </w:r>
            <w:r>
              <w:rPr>
                <w:rFonts w:ascii="Arial" w:eastAsia="Arial" w:hAnsi="Arial" w:cs="Arial"/>
                <w:sz w:val="22"/>
                <w:szCs w:val="22"/>
              </w:rPr>
              <w:t xml:space="preserve"> </w:t>
            </w:r>
          </w:p>
        </w:tc>
      </w:tr>
      <w:tr w:rsidR="005214F4" w14:paraId="77278229"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29F7A6" w14:textId="77777777" w:rsidR="005214F4" w:rsidRDefault="00142B0B">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0E58F8" w14:textId="77777777" w:rsidR="005214F4" w:rsidRDefault="00142B0B">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5C780EBD" w14:textId="254EA61C" w:rsidR="005214F4" w:rsidRDefault="002E60A5">
            <w:pPr>
              <w:rPr>
                <w:rFonts w:ascii="Arial" w:eastAsia="Arial" w:hAnsi="Arial" w:cs="Arial"/>
                <w:sz w:val="22"/>
                <w:szCs w:val="22"/>
              </w:rPr>
            </w:pPr>
            <w:r>
              <w:rPr>
                <w:rFonts w:ascii="Arial" w:eastAsia="Arial" w:hAnsi="Arial" w:cs="Arial"/>
                <w:sz w:val="22"/>
                <w:szCs w:val="22"/>
              </w:rPr>
              <w:t>10.07.2026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DA510A" w14:textId="77777777" w:rsidR="005214F4" w:rsidRDefault="00142B0B">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4663A115" w14:textId="098146C8" w:rsidR="005214F4" w:rsidRDefault="00142B0B">
            <w:pPr>
              <w:rPr>
                <w:rFonts w:ascii="Arial" w:eastAsia="Arial" w:hAnsi="Arial" w:cs="Arial"/>
                <w:sz w:val="22"/>
                <w:szCs w:val="22"/>
              </w:rPr>
            </w:pPr>
            <w:r>
              <w:rPr>
                <w:rFonts w:ascii="Arial" w:eastAsia="Arial" w:hAnsi="Arial" w:cs="Arial"/>
                <w:sz w:val="22"/>
                <w:szCs w:val="22"/>
              </w:rPr>
              <w:t xml:space="preserve"> </w:t>
            </w:r>
            <w:r w:rsidR="007573AE">
              <w:rPr>
                <w:rFonts w:ascii="Arial" w:eastAsia="Arial" w:hAnsi="Arial" w:cs="Arial"/>
                <w:sz w:val="22"/>
                <w:szCs w:val="22"/>
              </w:rPr>
              <w:t>25</w:t>
            </w:r>
            <w:r>
              <w:rPr>
                <w:rFonts w:ascii="Arial" w:eastAsia="Arial" w:hAnsi="Arial" w:cs="Arial"/>
                <w:sz w:val="22"/>
                <w:szCs w:val="22"/>
              </w:rPr>
              <w:t>.</w:t>
            </w:r>
            <w:r w:rsidR="007573AE">
              <w:rPr>
                <w:rFonts w:ascii="Arial" w:eastAsia="Arial" w:hAnsi="Arial" w:cs="Arial"/>
                <w:sz w:val="22"/>
                <w:szCs w:val="22"/>
              </w:rPr>
              <w:t>9</w:t>
            </w:r>
            <w:r>
              <w:rPr>
                <w:rFonts w:ascii="Arial" w:eastAsia="Arial" w:hAnsi="Arial" w:cs="Arial"/>
                <w:sz w:val="22"/>
                <w:szCs w:val="22"/>
              </w:rPr>
              <w:t>.2026</w:t>
            </w:r>
          </w:p>
        </w:tc>
      </w:tr>
      <w:tr w:rsidR="005214F4" w14:paraId="42DC8D23" w14:textId="77777777">
        <w:trPr>
          <w:trHeight w:val="454"/>
        </w:trPr>
        <w:tc>
          <w:tcPr>
            <w:tcW w:w="498" w:type="dxa"/>
            <w:tcBorders>
              <w:top w:val="single" w:sz="4" w:space="0" w:color="000000"/>
            </w:tcBorders>
            <w:shd w:val="clear" w:color="auto" w:fill="F2F2F2"/>
            <w:vAlign w:val="center"/>
          </w:tcPr>
          <w:p w14:paraId="41B94F70" w14:textId="77777777" w:rsidR="005214F4" w:rsidRDefault="00142B0B">
            <w:pPr>
              <w:spacing w:before="120" w:after="120" w:line="360" w:lineRule="auto"/>
              <w:rPr>
                <w:rFonts w:ascii="Arial" w:eastAsia="Arial" w:hAnsi="Arial" w:cs="Arial"/>
                <w:sz w:val="22"/>
                <w:szCs w:val="22"/>
              </w:rPr>
            </w:pPr>
            <w:r>
              <w:rPr>
                <w:rFonts w:ascii="Arial" w:eastAsia="Arial" w:hAnsi="Arial" w:cs="Arial"/>
                <w:sz w:val="22"/>
                <w:szCs w:val="22"/>
              </w:rPr>
              <w:t>3.</w:t>
            </w:r>
          </w:p>
        </w:tc>
        <w:tc>
          <w:tcPr>
            <w:tcW w:w="9998" w:type="dxa"/>
            <w:gridSpan w:val="4"/>
            <w:tcBorders>
              <w:top w:val="single" w:sz="4" w:space="0" w:color="000000"/>
            </w:tcBorders>
            <w:shd w:val="clear" w:color="auto" w:fill="F2F2F2"/>
            <w:vAlign w:val="center"/>
          </w:tcPr>
          <w:p w14:paraId="7D294EEE" w14:textId="77777777" w:rsidR="005214F4" w:rsidRDefault="00142B0B">
            <w:pPr>
              <w:spacing w:before="120" w:after="120" w:line="360" w:lineRule="auto"/>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34C5F919" w14:textId="77777777" w:rsidR="005214F4" w:rsidRDefault="00142B0B">
            <w:pPr>
              <w:pBdr>
                <w:top w:val="nil"/>
                <w:left w:val="nil"/>
                <w:bottom w:val="nil"/>
                <w:right w:val="nil"/>
                <w:between w:val="nil"/>
              </w:pBdr>
              <w:spacing w:line="360" w:lineRule="auto"/>
              <w:jc w:val="both"/>
              <w:rPr>
                <w:rFonts w:ascii="Arial" w:eastAsia="Arial" w:hAnsi="Arial" w:cs="Arial"/>
                <w:sz w:val="22"/>
                <w:szCs w:val="22"/>
              </w:rPr>
            </w:pPr>
            <w:r>
              <w:rPr>
                <w:rFonts w:ascii="Arial" w:eastAsia="Arial" w:hAnsi="Arial" w:cs="Arial"/>
                <w:sz w:val="22"/>
                <w:szCs w:val="22"/>
              </w:rPr>
              <w:t xml:space="preserve">The proposed research examines how Environmental, Social and Governance (ESG) practices influence foreign investment attraction within the UK renewable energy industry. The study addresses the research question: How do ESG practices affect foreign investment attraction in the UK renewable energy sector? The aim is to evaluate the role of ESG practices in attracting foreign investment into the </w:t>
            </w:r>
            <w:r>
              <w:rPr>
                <w:rFonts w:ascii="Arial" w:eastAsia="Arial" w:hAnsi="Arial" w:cs="Arial"/>
                <w:sz w:val="22"/>
                <w:szCs w:val="22"/>
              </w:rPr>
              <w:lastRenderedPageBreak/>
              <w:t>UK's renewable energy industry. To achieve this aim, the study will analyse the influence of ESG practices on investment decisions, evaluate how environmental factors attract foreign investors, assess the contribution of social and governance practices to investor confidence and capital attraction, and recommend strategies to strengthen ESG implementation. The research adopts a qualitative approach using secondary data from peer-reviewed journals, government publications, industry reports, company sustainability reports and international organisations. The findings are expected to provide a comprehensive understanding of how sustainability practices influence investment decisions in the renewable energy sector.</w:t>
            </w:r>
          </w:p>
          <w:p w14:paraId="29F1F8A5" w14:textId="77777777" w:rsidR="005214F4" w:rsidRDefault="00142B0B">
            <w:pPr>
              <w:pBdr>
                <w:top w:val="nil"/>
                <w:left w:val="nil"/>
                <w:bottom w:val="nil"/>
                <w:right w:val="nil"/>
                <w:between w:val="nil"/>
              </w:pBdr>
              <w:spacing w:line="360" w:lineRule="auto"/>
              <w:jc w:val="both"/>
              <w:rPr>
                <w:rFonts w:ascii="Arial" w:eastAsia="Arial" w:hAnsi="Arial" w:cs="Arial"/>
                <w:sz w:val="22"/>
                <w:szCs w:val="22"/>
              </w:rPr>
            </w:pPr>
            <w:r>
              <w:rPr>
                <w:rFonts w:ascii="Arial" w:eastAsia="Arial" w:hAnsi="Arial" w:cs="Arial"/>
                <w:sz w:val="22"/>
                <w:szCs w:val="22"/>
              </w:rPr>
              <w:t>This research demonstrates that organisations with strong ESG performance are more likely to attract investors because they are perceived as having lower environmental, social and governance risks while offering greater long-term value. Previous studies have highlighted the growing importance of ESG in investment decision-making and sustainable business development; however, limited research specifically examines its influence on foreign investment attraction within the UK renewable energy industry. This study seeks to address that gap by synthesising current evidence to identify the relationship between ESG practices and foreign investment. The research will contribute to the existing body of knowledge by providing an integrated understanding of ESG factors that encourage international investment in the UK's renewable energy sector. The findings will be valuable for renewable energy companies, investors and policymakers by supporting the development of more effective ESG strategies that enhance investment attractiveness, promote sustainable economic growth and contribute to the UK's transition towards a low-carbon economy.</w:t>
            </w:r>
          </w:p>
        </w:tc>
      </w:tr>
      <w:tr w:rsidR="005214F4" w14:paraId="05A1EF10" w14:textId="77777777">
        <w:trPr>
          <w:trHeight w:val="454"/>
        </w:trPr>
        <w:tc>
          <w:tcPr>
            <w:tcW w:w="498" w:type="dxa"/>
            <w:vAlign w:val="center"/>
          </w:tcPr>
          <w:p w14:paraId="221F3E39" w14:textId="77777777" w:rsidR="005214F4" w:rsidRDefault="00142B0B">
            <w:pPr>
              <w:spacing w:line="360" w:lineRule="auto"/>
              <w:rPr>
                <w:rFonts w:ascii="Arial" w:eastAsia="Arial" w:hAnsi="Arial" w:cs="Arial"/>
                <w:sz w:val="22"/>
                <w:szCs w:val="22"/>
              </w:rPr>
            </w:pPr>
            <w:r>
              <w:rPr>
                <w:rFonts w:ascii="Arial" w:eastAsia="Arial" w:hAnsi="Arial" w:cs="Arial"/>
                <w:sz w:val="22"/>
                <w:szCs w:val="22"/>
              </w:rPr>
              <w:lastRenderedPageBreak/>
              <w:t>4</w:t>
            </w:r>
          </w:p>
        </w:tc>
        <w:tc>
          <w:tcPr>
            <w:tcW w:w="9998" w:type="dxa"/>
            <w:gridSpan w:val="4"/>
            <w:vAlign w:val="center"/>
          </w:tcPr>
          <w:p w14:paraId="23A2E7A0" w14:textId="77777777" w:rsidR="005214F4" w:rsidRDefault="00142B0B">
            <w:pPr>
              <w:spacing w:line="360" w:lineRule="auto"/>
              <w:rPr>
                <w:rFonts w:ascii="Arial" w:eastAsia="Arial" w:hAnsi="Arial" w:cs="Arial"/>
                <w:b/>
                <w:bCs/>
                <w:sz w:val="22"/>
                <w:szCs w:val="22"/>
              </w:rPr>
            </w:pPr>
            <w:r>
              <w:rPr>
                <w:rFonts w:ascii="Arial" w:eastAsia="Arial" w:hAnsi="Arial" w:cs="Arial"/>
                <w:b/>
                <w:bCs/>
                <w:sz w:val="22"/>
                <w:szCs w:val="22"/>
              </w:rPr>
              <w:t>Purpose of Research Activity</w:t>
            </w:r>
          </w:p>
          <w:p w14:paraId="3B9CB393" w14:textId="77777777" w:rsidR="005214F4" w:rsidRDefault="00142B0B">
            <w:pPr>
              <w:spacing w:line="360" w:lineRule="auto"/>
              <w:rPr>
                <w:rFonts w:ascii="Arial" w:eastAsia="Arial" w:hAnsi="Arial" w:cs="Arial"/>
                <w:sz w:val="22"/>
                <w:szCs w:val="22"/>
              </w:rPr>
            </w:pPr>
            <w:r>
              <w:rPr>
                <w:rFonts w:ascii="Arial" w:eastAsia="Arial" w:hAnsi="Arial" w:cs="Arial"/>
                <w:sz w:val="22"/>
                <w:szCs w:val="22"/>
              </w:rPr>
              <w:t>The purpose of this research is to examine how Environmental, Social, and Governance (ESG) practices influence foreign investment attraction within the UK renewable energy industry. The use of secondary data, the study explores the relationship between ESG performance and investor confidence to provide recommendations that support sustainable investment and long-term sector growth.</w:t>
            </w:r>
          </w:p>
        </w:tc>
      </w:tr>
      <w:tr w:rsidR="005214F4" w14:paraId="74088E96" w14:textId="77777777">
        <w:trPr>
          <w:trHeight w:val="454"/>
        </w:trPr>
        <w:tc>
          <w:tcPr>
            <w:tcW w:w="498" w:type="dxa"/>
            <w:vAlign w:val="center"/>
          </w:tcPr>
          <w:p w14:paraId="305CF86E" w14:textId="77777777" w:rsidR="005214F4" w:rsidRDefault="00142B0B">
            <w:pPr>
              <w:spacing w:line="360" w:lineRule="auto"/>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79B34F9A" w14:textId="77777777" w:rsidR="005214F4" w:rsidRDefault="00142B0B">
            <w:pPr>
              <w:spacing w:line="360" w:lineRule="auto"/>
              <w:rPr>
                <w:rFonts w:ascii="Arial" w:eastAsia="Arial" w:hAnsi="Arial" w:cs="Arial"/>
              </w:rPr>
            </w:pPr>
            <w:r>
              <w:rPr>
                <w:rFonts w:ascii="Arial" w:eastAsia="Arial" w:hAnsi="Arial" w:cs="Arial"/>
                <w:b/>
                <w:bCs/>
                <w:sz w:val="22"/>
                <w:szCs w:val="22"/>
              </w:rPr>
              <w:t>Research Question</w:t>
            </w:r>
          </w:p>
          <w:p w14:paraId="6F01B743" w14:textId="77777777" w:rsidR="005214F4" w:rsidRDefault="00142B0B">
            <w:pPr>
              <w:numPr>
                <w:ilvl w:val="0"/>
                <w:numId w:val="1"/>
              </w:numPr>
              <w:spacing w:line="360" w:lineRule="auto"/>
              <w:rPr>
                <w:rFonts w:ascii="Arial" w:eastAsia="Arial" w:hAnsi="Arial" w:cs="Arial"/>
                <w:sz w:val="22"/>
                <w:szCs w:val="22"/>
              </w:rPr>
            </w:pPr>
            <w:r>
              <w:rPr>
                <w:rFonts w:ascii="Arial" w:eastAsia="Arial" w:hAnsi="Arial" w:cs="Arial"/>
                <w:sz w:val="22"/>
                <w:szCs w:val="22"/>
              </w:rPr>
              <w:t>What is the effect of ESG practices on foreign investment in the UK renewable energy sector?</w:t>
            </w:r>
          </w:p>
          <w:p w14:paraId="2FE069F8" w14:textId="77777777" w:rsidR="005214F4" w:rsidRDefault="00142B0B">
            <w:pPr>
              <w:numPr>
                <w:ilvl w:val="0"/>
                <w:numId w:val="1"/>
              </w:numPr>
              <w:spacing w:line="360" w:lineRule="auto"/>
              <w:rPr>
                <w:rFonts w:ascii="Arial" w:eastAsia="Arial" w:hAnsi="Arial" w:cs="Arial"/>
                <w:sz w:val="22"/>
                <w:szCs w:val="22"/>
              </w:rPr>
            </w:pPr>
            <w:r>
              <w:rPr>
                <w:rFonts w:ascii="Arial" w:eastAsia="Arial" w:hAnsi="Arial" w:cs="Arial"/>
                <w:sz w:val="22"/>
                <w:szCs w:val="22"/>
              </w:rPr>
              <w:t>How important are the environmental factors in attracting foreign investment in renewable energy organisations?</w:t>
            </w:r>
          </w:p>
          <w:p w14:paraId="4F4E26D6" w14:textId="77777777" w:rsidR="005214F4" w:rsidRDefault="00142B0B">
            <w:pPr>
              <w:numPr>
                <w:ilvl w:val="0"/>
                <w:numId w:val="1"/>
              </w:numPr>
              <w:spacing w:line="360" w:lineRule="auto"/>
              <w:rPr>
                <w:rFonts w:ascii="Arial" w:eastAsia="Arial" w:hAnsi="Arial" w:cs="Arial"/>
                <w:sz w:val="22"/>
                <w:szCs w:val="22"/>
              </w:rPr>
            </w:pPr>
            <w:r>
              <w:rPr>
                <w:rFonts w:ascii="Arial" w:eastAsia="Arial" w:hAnsi="Arial" w:cs="Arial"/>
                <w:sz w:val="22"/>
                <w:szCs w:val="22"/>
              </w:rPr>
              <w:t>What role do social and governance issues play in placating investors and in raising capital?</w:t>
            </w:r>
          </w:p>
          <w:p w14:paraId="0434AE1F" w14:textId="77777777" w:rsidR="005214F4" w:rsidRDefault="00142B0B">
            <w:pPr>
              <w:numPr>
                <w:ilvl w:val="0"/>
                <w:numId w:val="1"/>
              </w:numPr>
              <w:spacing w:line="360" w:lineRule="auto"/>
              <w:rPr>
                <w:rFonts w:ascii="Arial" w:eastAsia="Arial" w:hAnsi="Arial" w:cs="Arial"/>
                <w:sz w:val="22"/>
                <w:szCs w:val="22"/>
              </w:rPr>
            </w:pPr>
            <w:r>
              <w:rPr>
                <w:rFonts w:ascii="Arial" w:eastAsia="Arial" w:hAnsi="Arial" w:cs="Arial"/>
                <w:sz w:val="22"/>
                <w:szCs w:val="22"/>
              </w:rPr>
              <w:t>How to make ESG work better in order to attract more foreign investment into the renewables sector?</w:t>
            </w:r>
          </w:p>
        </w:tc>
      </w:tr>
      <w:tr w:rsidR="005214F4" w14:paraId="2D9D3343" w14:textId="77777777">
        <w:trPr>
          <w:trHeight w:val="454"/>
        </w:trPr>
        <w:tc>
          <w:tcPr>
            <w:tcW w:w="498" w:type="dxa"/>
            <w:vAlign w:val="center"/>
          </w:tcPr>
          <w:p w14:paraId="0752FA98" w14:textId="77777777" w:rsidR="005214F4" w:rsidRDefault="00142B0B">
            <w:pPr>
              <w:spacing w:line="360" w:lineRule="auto"/>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1564547D" w14:textId="77777777" w:rsidR="005214F4" w:rsidRDefault="00142B0B">
            <w:pPr>
              <w:spacing w:line="360" w:lineRule="auto"/>
              <w:rPr>
                <w:rFonts w:ascii="Arial" w:eastAsia="Arial" w:hAnsi="Arial" w:cs="Arial"/>
                <w:b/>
                <w:bCs/>
                <w:sz w:val="22"/>
                <w:szCs w:val="22"/>
              </w:rPr>
            </w:pPr>
            <w:r>
              <w:rPr>
                <w:rFonts w:ascii="Arial" w:eastAsia="Arial" w:hAnsi="Arial" w:cs="Arial"/>
                <w:b/>
                <w:bCs/>
                <w:sz w:val="22"/>
                <w:szCs w:val="22"/>
              </w:rPr>
              <w:t>Aims of Research Activity</w:t>
            </w:r>
          </w:p>
          <w:p w14:paraId="450A0CE3" w14:textId="77777777" w:rsidR="005214F4" w:rsidRDefault="00142B0B">
            <w:pPr>
              <w:spacing w:line="360" w:lineRule="auto"/>
              <w:rPr>
                <w:rFonts w:ascii="Arial" w:eastAsia="Arial" w:hAnsi="Arial" w:cs="Arial"/>
                <w:sz w:val="22"/>
                <w:szCs w:val="22"/>
              </w:rPr>
            </w:pPr>
            <w:r>
              <w:rPr>
                <w:rFonts w:ascii="Arial" w:eastAsia="Arial" w:hAnsi="Arial" w:cs="Arial"/>
                <w:sz w:val="22"/>
                <w:szCs w:val="22"/>
              </w:rPr>
              <w:t>To evaluate the UK power sector and foreign investment attraction in the renewable energy sector would be examined with a focus on ESG</w:t>
            </w:r>
            <w:r>
              <w:rPr>
                <w:rFonts w:ascii="Arial" w:eastAsia="Arial" w:hAnsi="Arial" w:cs="Arial"/>
                <w:color w:val="00B050"/>
                <w:sz w:val="22"/>
                <w:szCs w:val="22"/>
              </w:rPr>
              <w:t>.</w:t>
            </w:r>
          </w:p>
        </w:tc>
      </w:tr>
      <w:tr w:rsidR="005214F4" w14:paraId="2699973B" w14:textId="77777777">
        <w:trPr>
          <w:trHeight w:val="454"/>
        </w:trPr>
        <w:tc>
          <w:tcPr>
            <w:tcW w:w="498" w:type="dxa"/>
            <w:vAlign w:val="center"/>
          </w:tcPr>
          <w:p w14:paraId="02C4602B" w14:textId="77777777" w:rsidR="005214F4" w:rsidRDefault="00142B0B">
            <w:pPr>
              <w:spacing w:line="360" w:lineRule="auto"/>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42AA0865" w14:textId="77777777" w:rsidR="005214F4" w:rsidRDefault="00142B0B">
            <w:pPr>
              <w:spacing w:line="360" w:lineRule="auto"/>
              <w:rPr>
                <w:rFonts w:ascii="Arial" w:eastAsia="Arial" w:hAnsi="Arial" w:cs="Arial"/>
              </w:rPr>
            </w:pPr>
            <w:r>
              <w:rPr>
                <w:rFonts w:ascii="Arial" w:eastAsia="Arial" w:hAnsi="Arial" w:cs="Arial"/>
                <w:b/>
                <w:bCs/>
                <w:sz w:val="22"/>
                <w:szCs w:val="22"/>
              </w:rPr>
              <w:t>Objectives of Research Activity</w:t>
            </w:r>
          </w:p>
          <w:p w14:paraId="1010DC12" w14:textId="77777777" w:rsidR="005214F4" w:rsidRDefault="00142B0B">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To analyse how ESG practises impact foreign investment choices in the renewable energy market in the UK.</w:t>
            </w:r>
          </w:p>
          <w:p w14:paraId="71D74CB1" w14:textId="77777777" w:rsidR="005214F4" w:rsidRDefault="00142B0B">
            <w:pPr>
              <w:numPr>
                <w:ilvl w:val="0"/>
                <w:numId w:val="2"/>
              </w:numPr>
              <w:spacing w:line="360" w:lineRule="auto"/>
              <w:jc w:val="both"/>
              <w:rPr>
                <w:rFonts w:ascii="Arial" w:eastAsia="Arial" w:hAnsi="Arial" w:cs="Arial"/>
                <w:sz w:val="22"/>
                <w:szCs w:val="22"/>
              </w:rPr>
            </w:pPr>
            <w:r>
              <w:rPr>
                <w:rFonts w:ascii="Arial" w:eastAsia="Arial" w:hAnsi="Arial" w:cs="Arial"/>
                <w:sz w:val="22"/>
                <w:szCs w:val="22"/>
              </w:rPr>
              <w:lastRenderedPageBreak/>
              <w:t>To evaluate how environmental factors attract foreign investments in renewable energy organisations.</w:t>
            </w:r>
          </w:p>
          <w:p w14:paraId="6BA61E4E" w14:textId="77777777" w:rsidR="005214F4" w:rsidRDefault="00142B0B">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To measure the effect of the social and governance aspects on investor confidence and its attraction to capital.</w:t>
            </w:r>
          </w:p>
          <w:p w14:paraId="5EE587DA" w14:textId="77777777" w:rsidR="005214F4" w:rsidRDefault="00142B0B">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To recommend the strategies to improve ESG practices to attract foreign investments to the renewable energy sector.</w:t>
            </w:r>
          </w:p>
        </w:tc>
      </w:tr>
      <w:tr w:rsidR="005214F4" w14:paraId="5E9914D2" w14:textId="77777777">
        <w:trPr>
          <w:trHeight w:val="454"/>
        </w:trPr>
        <w:tc>
          <w:tcPr>
            <w:tcW w:w="498" w:type="dxa"/>
            <w:shd w:val="clear" w:color="auto" w:fill="F2F2F2"/>
            <w:vAlign w:val="center"/>
          </w:tcPr>
          <w:p w14:paraId="6D4B6E86" w14:textId="77777777" w:rsidR="005214F4" w:rsidRDefault="00142B0B">
            <w:pPr>
              <w:spacing w:before="120" w:after="120"/>
              <w:rPr>
                <w:rFonts w:ascii="Arial" w:eastAsia="Arial" w:hAnsi="Arial" w:cs="Arial"/>
                <w:sz w:val="22"/>
                <w:szCs w:val="22"/>
              </w:rPr>
            </w:pPr>
            <w:r>
              <w:rPr>
                <w:rFonts w:ascii="Arial" w:eastAsia="Arial" w:hAnsi="Arial" w:cs="Arial"/>
                <w:sz w:val="22"/>
                <w:szCs w:val="22"/>
              </w:rPr>
              <w:lastRenderedPageBreak/>
              <w:t>8</w:t>
            </w:r>
          </w:p>
        </w:tc>
        <w:tc>
          <w:tcPr>
            <w:tcW w:w="9998" w:type="dxa"/>
            <w:gridSpan w:val="4"/>
            <w:shd w:val="clear" w:color="auto" w:fill="F2F2F2"/>
            <w:vAlign w:val="center"/>
          </w:tcPr>
          <w:p w14:paraId="01DBFE73" w14:textId="77777777" w:rsidR="005214F4" w:rsidRDefault="00142B0B">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6FBD2750" w14:textId="77777777" w:rsidR="005214F4" w:rsidRDefault="00142B0B">
            <w:pPr>
              <w:spacing w:line="360" w:lineRule="auto"/>
              <w:jc w:val="both"/>
              <w:rPr>
                <w:rFonts w:ascii="Arial" w:eastAsia="Arial" w:hAnsi="Arial" w:cs="Arial"/>
                <w:sz w:val="22"/>
                <w:szCs w:val="22"/>
              </w:rPr>
            </w:pPr>
            <w:r>
              <w:rPr>
                <w:rFonts w:ascii="Arial" w:eastAsia="Arial" w:hAnsi="Arial" w:cs="Arial"/>
                <w:b/>
                <w:bCs/>
                <w:sz w:val="22"/>
                <w:szCs w:val="22"/>
              </w:rPr>
              <w:t>Research Approach</w:t>
            </w:r>
          </w:p>
          <w:p w14:paraId="469A2858" w14:textId="0C0E3504" w:rsidR="005214F4" w:rsidRDefault="00142B0B">
            <w:pPr>
              <w:spacing w:line="360" w:lineRule="auto"/>
              <w:jc w:val="both"/>
              <w:rPr>
                <w:rFonts w:ascii="Arial" w:eastAsia="Arial" w:hAnsi="Arial" w:cs="Arial"/>
                <w:sz w:val="22"/>
                <w:szCs w:val="22"/>
              </w:rPr>
            </w:pPr>
            <w:r>
              <w:rPr>
                <w:rFonts w:ascii="Arial" w:eastAsia="Arial" w:hAnsi="Arial" w:cs="Arial"/>
                <w:sz w:val="22"/>
                <w:szCs w:val="22"/>
              </w:rPr>
              <w:t xml:space="preserve">The proposed study adopts a qualitative research methodology using an interpretivist philosophy and an inductive research approach. </w:t>
            </w:r>
            <w:r w:rsidR="002E60A5">
              <w:rPr>
                <w:rFonts w:ascii="Arial" w:eastAsia="Arial" w:hAnsi="Arial" w:cs="Arial"/>
                <w:sz w:val="22"/>
                <w:szCs w:val="22"/>
              </w:rPr>
              <w:t xml:space="preserve">In this case, this study will be grounded on inductive research approach. </w:t>
            </w:r>
            <w:r>
              <w:rPr>
                <w:rFonts w:ascii="Arial" w:eastAsia="Arial" w:hAnsi="Arial" w:cs="Arial"/>
                <w:sz w:val="22"/>
                <w:szCs w:val="22"/>
              </w:rPr>
              <w:t>This enables the researcher to explore how Environmental, Social and Governance (ESG) practices influence foreign investment attraction within the UK renewable energy industry. Rather than collecting numerical information, the study focuses on understanding patterns, themes and relationships identified from existing published evidence. As the research relies entirely on secondary data, no interviews, surveys, focus groups or observations involving human participants will be conducted.</w:t>
            </w:r>
          </w:p>
          <w:p w14:paraId="230A8153" w14:textId="77777777" w:rsidR="005214F4" w:rsidRDefault="00142B0B">
            <w:pPr>
              <w:spacing w:line="360" w:lineRule="auto"/>
              <w:jc w:val="both"/>
              <w:rPr>
                <w:rFonts w:ascii="Arial" w:eastAsia="Arial" w:hAnsi="Arial" w:cs="Arial"/>
                <w:sz w:val="22"/>
                <w:szCs w:val="22"/>
              </w:rPr>
            </w:pPr>
            <w:r>
              <w:rPr>
                <w:rFonts w:ascii="Arial" w:eastAsia="Arial" w:hAnsi="Arial" w:cs="Arial"/>
                <w:b/>
                <w:bCs/>
                <w:sz w:val="22"/>
                <w:szCs w:val="22"/>
              </w:rPr>
              <w:t>Secondary Data Collection</w:t>
            </w:r>
          </w:p>
          <w:p w14:paraId="65102052" w14:textId="60F91879" w:rsidR="005214F4" w:rsidRDefault="00142B0B">
            <w:pPr>
              <w:spacing w:line="360" w:lineRule="auto"/>
              <w:jc w:val="both"/>
              <w:rPr>
                <w:rFonts w:ascii="Arial" w:eastAsia="Arial" w:hAnsi="Arial" w:cs="Arial"/>
                <w:sz w:val="22"/>
                <w:szCs w:val="22"/>
              </w:rPr>
            </w:pPr>
            <w:r>
              <w:rPr>
                <w:rFonts w:ascii="Arial" w:eastAsia="Arial" w:hAnsi="Arial" w:cs="Arial"/>
                <w:sz w:val="22"/>
                <w:szCs w:val="22"/>
              </w:rPr>
              <w:t>The study will exclusively use secondary data obtained from publicly available and credible sources. These include peer-reviewed journal articles, books, conference papers, government publications, renewable energy industry reports, company annual reports, sustainability and ESG reports, policy documents, and publications from recognised international organisations.</w:t>
            </w:r>
            <w:r w:rsidR="000465EC">
              <w:rPr>
                <w:rFonts w:ascii="Arial" w:eastAsia="Arial" w:hAnsi="Arial" w:cs="Arial"/>
                <w:sz w:val="22"/>
                <w:szCs w:val="22"/>
              </w:rPr>
              <w:t xml:space="preserve"> I</w:t>
            </w:r>
            <w:r w:rsidR="00170789">
              <w:rPr>
                <w:rFonts w:ascii="Arial" w:eastAsia="Arial" w:hAnsi="Arial" w:cs="Arial"/>
                <w:sz w:val="22"/>
                <w:szCs w:val="22"/>
              </w:rPr>
              <w:t xml:space="preserve">n this, data will </w:t>
            </w:r>
            <w:r w:rsidR="00B74905">
              <w:rPr>
                <w:rFonts w:ascii="Arial" w:eastAsia="Arial" w:hAnsi="Arial" w:cs="Arial"/>
                <w:sz w:val="22"/>
                <w:szCs w:val="22"/>
              </w:rPr>
              <w:t>also be</w:t>
            </w:r>
            <w:r w:rsidR="008F7665">
              <w:rPr>
                <w:rFonts w:ascii="Arial" w:eastAsia="Arial" w:hAnsi="Arial" w:cs="Arial"/>
                <w:sz w:val="22"/>
                <w:szCs w:val="22"/>
              </w:rPr>
              <w:t xml:space="preserve"> collected from </w:t>
            </w:r>
            <w:r w:rsidR="00810652">
              <w:rPr>
                <w:rFonts w:ascii="Arial" w:eastAsia="Arial" w:hAnsi="Arial" w:cs="Arial"/>
                <w:sz w:val="22"/>
                <w:szCs w:val="22"/>
              </w:rPr>
              <w:t xml:space="preserve">academic </w:t>
            </w:r>
            <w:r w:rsidR="00183321">
              <w:rPr>
                <w:rFonts w:ascii="Arial" w:eastAsia="Arial" w:hAnsi="Arial" w:cs="Arial"/>
                <w:sz w:val="22"/>
                <w:szCs w:val="22"/>
              </w:rPr>
              <w:t>database</w:t>
            </w:r>
            <w:r w:rsidR="00787377">
              <w:rPr>
                <w:rFonts w:ascii="Arial" w:eastAsia="Arial" w:hAnsi="Arial" w:cs="Arial"/>
                <w:sz w:val="22"/>
                <w:szCs w:val="22"/>
              </w:rPr>
              <w:t>s</w:t>
            </w:r>
            <w:r w:rsidR="00810652">
              <w:rPr>
                <w:rFonts w:ascii="Arial" w:eastAsia="Arial" w:hAnsi="Arial" w:cs="Arial"/>
                <w:sz w:val="22"/>
                <w:szCs w:val="22"/>
              </w:rPr>
              <w:t xml:space="preserve"> that are</w:t>
            </w:r>
            <w:r w:rsidR="00372F6A">
              <w:rPr>
                <w:rFonts w:ascii="Arial" w:eastAsia="Arial" w:hAnsi="Arial" w:cs="Arial"/>
                <w:sz w:val="22"/>
                <w:szCs w:val="22"/>
              </w:rPr>
              <w:t xml:space="preserve"> reliable like the </w:t>
            </w:r>
            <w:r w:rsidR="00D84A1C">
              <w:rPr>
                <w:rFonts w:ascii="Arial" w:eastAsia="Arial" w:hAnsi="Arial" w:cs="Arial"/>
                <w:sz w:val="22"/>
                <w:szCs w:val="22"/>
              </w:rPr>
              <w:t xml:space="preserve">Scopus, ScienceDirect and </w:t>
            </w:r>
            <w:r w:rsidR="00FB5E8A">
              <w:rPr>
                <w:rFonts w:ascii="Arial" w:eastAsia="Arial" w:hAnsi="Arial" w:cs="Arial"/>
                <w:sz w:val="22"/>
                <w:szCs w:val="22"/>
              </w:rPr>
              <w:t>Web of science. On</w:t>
            </w:r>
            <w:r w:rsidR="00F00B5F">
              <w:rPr>
                <w:rFonts w:ascii="Arial" w:eastAsia="Arial" w:hAnsi="Arial" w:cs="Arial"/>
                <w:sz w:val="22"/>
                <w:szCs w:val="22"/>
              </w:rPr>
              <w:t xml:space="preserve"> other </w:t>
            </w:r>
            <w:r w:rsidR="001A06D5">
              <w:rPr>
                <w:rFonts w:ascii="Arial" w:eastAsia="Arial" w:hAnsi="Arial" w:cs="Arial"/>
                <w:sz w:val="22"/>
                <w:szCs w:val="22"/>
              </w:rPr>
              <w:t>hand</w:t>
            </w:r>
            <w:r w:rsidR="00F00B5F">
              <w:rPr>
                <w:rFonts w:ascii="Arial" w:eastAsia="Arial" w:hAnsi="Arial" w:cs="Arial"/>
                <w:sz w:val="22"/>
                <w:szCs w:val="22"/>
              </w:rPr>
              <w:t>, this study</w:t>
            </w:r>
            <w:r w:rsidR="007A49CD">
              <w:rPr>
                <w:rFonts w:ascii="Arial" w:eastAsia="Arial" w:hAnsi="Arial" w:cs="Arial"/>
                <w:sz w:val="22"/>
                <w:szCs w:val="22"/>
              </w:rPr>
              <w:t xml:space="preserve"> will also collect information from </w:t>
            </w:r>
            <w:r w:rsidR="00133E34">
              <w:rPr>
                <w:rFonts w:ascii="Arial" w:eastAsia="Arial" w:hAnsi="Arial" w:cs="Arial"/>
                <w:sz w:val="22"/>
                <w:szCs w:val="22"/>
              </w:rPr>
              <w:t>official ESG reports</w:t>
            </w:r>
            <w:r w:rsidR="00EF6ACD">
              <w:rPr>
                <w:rFonts w:ascii="Arial" w:eastAsia="Arial" w:hAnsi="Arial" w:cs="Arial"/>
                <w:sz w:val="22"/>
                <w:szCs w:val="22"/>
              </w:rPr>
              <w:t xml:space="preserve">. These sources will be </w:t>
            </w:r>
            <w:r w:rsidR="00E41B6D">
              <w:rPr>
                <w:rFonts w:ascii="Arial" w:eastAsia="Arial" w:hAnsi="Arial" w:cs="Arial"/>
                <w:sz w:val="22"/>
                <w:szCs w:val="22"/>
              </w:rPr>
              <w:t>accessed from the university lib</w:t>
            </w:r>
            <w:r w:rsidR="00B20DBC">
              <w:rPr>
                <w:rFonts w:ascii="Arial" w:eastAsia="Arial" w:hAnsi="Arial" w:cs="Arial"/>
                <w:sz w:val="22"/>
                <w:szCs w:val="22"/>
              </w:rPr>
              <w:t xml:space="preserve">rary databases, institutional </w:t>
            </w:r>
            <w:r w:rsidR="00183321" w:rsidRPr="00B60831">
              <w:rPr>
                <w:rFonts w:ascii="Arial" w:eastAsia="Arial" w:hAnsi="Arial" w:cs="Arial"/>
                <w:color w:val="000000" w:themeColor="text1"/>
                <w:sz w:val="22"/>
                <w:szCs w:val="22"/>
              </w:rPr>
              <w:t>subscription, official</w:t>
            </w:r>
            <w:r w:rsidR="003A6028" w:rsidRPr="00B60831">
              <w:rPr>
                <w:rFonts w:ascii="Arial" w:eastAsia="Arial" w:hAnsi="Arial" w:cs="Arial"/>
                <w:color w:val="000000" w:themeColor="text1"/>
                <w:sz w:val="22"/>
                <w:szCs w:val="22"/>
              </w:rPr>
              <w:t xml:space="preserve"> organisations website</w:t>
            </w:r>
            <w:r w:rsidR="00581A5F" w:rsidRPr="00B60831">
              <w:rPr>
                <w:rFonts w:ascii="Arial" w:eastAsia="Arial" w:hAnsi="Arial" w:cs="Arial"/>
                <w:color w:val="000000" w:themeColor="text1"/>
                <w:sz w:val="22"/>
                <w:szCs w:val="22"/>
              </w:rPr>
              <w:t xml:space="preserve">. The </w:t>
            </w:r>
            <w:r w:rsidR="0039213D" w:rsidRPr="00B60831">
              <w:rPr>
                <w:rFonts w:ascii="Arial" w:eastAsia="Arial" w:hAnsi="Arial" w:cs="Arial"/>
                <w:color w:val="000000" w:themeColor="text1"/>
                <w:sz w:val="22"/>
                <w:szCs w:val="22"/>
              </w:rPr>
              <w:t xml:space="preserve">access of this academic platform is open </w:t>
            </w:r>
            <w:r w:rsidR="003765CC" w:rsidRPr="00B60831">
              <w:rPr>
                <w:rFonts w:ascii="Arial" w:eastAsia="Arial" w:hAnsi="Arial" w:cs="Arial"/>
                <w:color w:val="000000" w:themeColor="text1"/>
                <w:sz w:val="22"/>
                <w:szCs w:val="22"/>
              </w:rPr>
              <w:t>to all that shows the evidence are real</w:t>
            </w:r>
            <w:r w:rsidR="00183321" w:rsidRPr="00B60831">
              <w:rPr>
                <w:rFonts w:ascii="Arial" w:eastAsia="Arial" w:hAnsi="Arial" w:cs="Arial"/>
                <w:color w:val="000000" w:themeColor="text1"/>
                <w:sz w:val="22"/>
                <w:szCs w:val="22"/>
              </w:rPr>
              <w:t>.</w:t>
            </w:r>
            <w:r w:rsidR="00133E34" w:rsidRPr="00B60831">
              <w:rPr>
                <w:rFonts w:ascii="Arial" w:eastAsia="Arial" w:hAnsi="Arial" w:cs="Arial"/>
                <w:color w:val="000000" w:themeColor="text1"/>
                <w:sz w:val="22"/>
                <w:szCs w:val="22"/>
              </w:rPr>
              <w:t xml:space="preserve"> </w:t>
            </w:r>
            <w:r w:rsidR="006D2747" w:rsidRPr="00B60831">
              <w:rPr>
                <w:rFonts w:ascii="Arial" w:eastAsia="Arial" w:hAnsi="Arial" w:cs="Arial"/>
                <w:color w:val="000000" w:themeColor="text1"/>
                <w:sz w:val="22"/>
                <w:szCs w:val="22"/>
              </w:rPr>
              <w:t xml:space="preserve"> </w:t>
            </w:r>
            <w:r w:rsidR="006D2747">
              <w:rPr>
                <w:rFonts w:ascii="Arial" w:eastAsia="Arial" w:hAnsi="Arial" w:cs="Arial"/>
                <w:sz w:val="22"/>
                <w:szCs w:val="22"/>
              </w:rPr>
              <w:t xml:space="preserve">Data </w:t>
            </w:r>
            <w:r>
              <w:rPr>
                <w:rFonts w:ascii="Arial" w:eastAsia="Arial" w:hAnsi="Arial" w:cs="Arial"/>
                <w:sz w:val="22"/>
                <w:szCs w:val="22"/>
              </w:rPr>
              <w:t>will also be collected from academic databases such as Google Scholar, Scopus, ScienceDirect and Web of Science to ensure the use of reliable and high-quality academic literature. Industry information will be obtained from organisations involved in renewable energy and sustainable investment to provide current evidence relating to ESG implementation and foreign investment trends in the UK renewable energy sector.</w:t>
            </w:r>
          </w:p>
          <w:p w14:paraId="36B4DB75" w14:textId="77777777" w:rsidR="005214F4" w:rsidRDefault="00142B0B">
            <w:pPr>
              <w:spacing w:line="360" w:lineRule="auto"/>
              <w:jc w:val="both"/>
              <w:rPr>
                <w:rFonts w:ascii="Arial" w:eastAsia="Arial" w:hAnsi="Arial" w:cs="Arial"/>
                <w:sz w:val="22"/>
                <w:szCs w:val="22"/>
              </w:rPr>
            </w:pPr>
            <w:r>
              <w:rPr>
                <w:rFonts w:ascii="Arial" w:eastAsia="Arial" w:hAnsi="Arial" w:cs="Arial"/>
                <w:b/>
                <w:bCs/>
                <w:sz w:val="22"/>
                <w:szCs w:val="22"/>
              </w:rPr>
              <w:t>Data Sources</w:t>
            </w:r>
          </w:p>
          <w:p w14:paraId="5353E009" w14:textId="77777777" w:rsidR="005214F4" w:rsidRDefault="00142B0B">
            <w:pPr>
              <w:spacing w:line="360" w:lineRule="auto"/>
              <w:jc w:val="both"/>
              <w:rPr>
                <w:rFonts w:ascii="Arial" w:eastAsia="Arial" w:hAnsi="Arial" w:cs="Arial"/>
                <w:sz w:val="22"/>
                <w:szCs w:val="22"/>
              </w:rPr>
            </w:pPr>
            <w:r>
              <w:rPr>
                <w:rFonts w:ascii="Arial" w:eastAsia="Arial" w:hAnsi="Arial" w:cs="Arial"/>
                <w:sz w:val="22"/>
                <w:szCs w:val="22"/>
              </w:rPr>
              <w:t>The research will collect information from a wide range of documentary sources relevant to the research objectives. These include ESG disclosures published by renewable energy companies, sustainability reports, annual financial reports, government policy documents, reports from international organisations such as the International Energy Agency (IEA), the Organisation for Economic Co-operation and Development (OECD), and the World Bank, together with academic articles discussing ESG performance, foreign direct investment and renewable energy development. These documents will provide evidence regarding environmental sustainability, social responsibility, governance transparency, investor confidence and foreign investment attraction.</w:t>
            </w:r>
          </w:p>
          <w:p w14:paraId="53C68C84" w14:textId="77777777" w:rsidR="005214F4" w:rsidRDefault="00142B0B">
            <w:pPr>
              <w:spacing w:line="360" w:lineRule="auto"/>
              <w:jc w:val="both"/>
              <w:rPr>
                <w:rFonts w:ascii="Arial" w:eastAsia="Arial" w:hAnsi="Arial" w:cs="Arial"/>
                <w:sz w:val="22"/>
                <w:szCs w:val="22"/>
              </w:rPr>
            </w:pPr>
            <w:r>
              <w:rPr>
                <w:rFonts w:ascii="Arial" w:eastAsia="Arial" w:hAnsi="Arial" w:cs="Arial"/>
                <w:b/>
                <w:bCs/>
                <w:sz w:val="22"/>
                <w:szCs w:val="22"/>
              </w:rPr>
              <w:lastRenderedPageBreak/>
              <w:t>Sampling Strategy</w:t>
            </w:r>
          </w:p>
          <w:p w14:paraId="0309763A" w14:textId="77777777" w:rsidR="005214F4" w:rsidRDefault="00142B0B">
            <w:pPr>
              <w:spacing w:line="360" w:lineRule="auto"/>
              <w:jc w:val="both"/>
              <w:rPr>
                <w:rFonts w:ascii="Arial" w:eastAsia="Arial" w:hAnsi="Arial" w:cs="Arial"/>
                <w:sz w:val="22"/>
                <w:szCs w:val="22"/>
              </w:rPr>
            </w:pPr>
            <w:r>
              <w:rPr>
                <w:rFonts w:ascii="Arial" w:eastAsia="Arial" w:hAnsi="Arial" w:cs="Arial"/>
                <w:sz w:val="22"/>
                <w:szCs w:val="22"/>
              </w:rPr>
              <w:t>A purposive sampling strategy will be used to identify the most relevant secondary sources. Only documents directly related to ESG practices, foreign investment, sustainability reporting and the UK renewable energy industry will be selected for analysis. Preference will be given to recent peer-reviewed studies, official government publications and recognised industry reports to ensure that the collected information is credible, relevant and aligned with the research objectives. Sources that lack reliability or are not directly associated with the research topic will be excluded.</w:t>
            </w:r>
          </w:p>
          <w:p w14:paraId="1D09537B" w14:textId="77777777" w:rsidR="005214F4" w:rsidRDefault="00142B0B">
            <w:pPr>
              <w:spacing w:line="360" w:lineRule="auto"/>
              <w:jc w:val="both"/>
              <w:rPr>
                <w:rFonts w:ascii="Arial" w:eastAsia="Arial" w:hAnsi="Arial" w:cs="Arial"/>
                <w:sz w:val="22"/>
                <w:szCs w:val="22"/>
              </w:rPr>
            </w:pPr>
            <w:r>
              <w:rPr>
                <w:rFonts w:ascii="Arial" w:eastAsia="Arial" w:hAnsi="Arial" w:cs="Arial"/>
                <w:b/>
                <w:bCs/>
                <w:sz w:val="22"/>
                <w:szCs w:val="22"/>
              </w:rPr>
              <w:t>Data Collection Procedure</w:t>
            </w:r>
          </w:p>
          <w:p w14:paraId="09D4694F" w14:textId="77777777" w:rsidR="005214F4" w:rsidRDefault="00142B0B">
            <w:pPr>
              <w:spacing w:line="360" w:lineRule="auto"/>
              <w:jc w:val="both"/>
              <w:rPr>
                <w:rFonts w:ascii="Arial" w:eastAsia="Arial" w:hAnsi="Arial" w:cs="Arial"/>
                <w:sz w:val="22"/>
                <w:szCs w:val="22"/>
              </w:rPr>
            </w:pPr>
            <w:r>
              <w:rPr>
                <w:rFonts w:ascii="Arial" w:eastAsia="Arial" w:hAnsi="Arial" w:cs="Arial"/>
                <w:sz w:val="22"/>
                <w:szCs w:val="22"/>
              </w:rPr>
              <w:t>The researcher will conduct systematic searches using predefined keywords such as "ESG practices," "foreign investment," "renewable energy," "United Kingdom," "sustainability reporting," and "ESG investment." Relevant publications will be identified through academic databases and official institutional websites. Selected documents will be reviewed to extract information relating to the research objectives, including the influence of environmental, social and governance practices on investor confidence and foreign investment decisions. The collected information will be organised according to the key themes emerging from the literature to facilitate subsequent analysis.</w:t>
            </w:r>
          </w:p>
          <w:p w14:paraId="34D8BB17" w14:textId="77777777" w:rsidR="005214F4" w:rsidRDefault="00142B0B">
            <w:pPr>
              <w:spacing w:line="360" w:lineRule="auto"/>
              <w:jc w:val="both"/>
              <w:rPr>
                <w:rFonts w:ascii="Arial" w:eastAsia="Arial" w:hAnsi="Arial" w:cs="Arial"/>
                <w:sz w:val="22"/>
                <w:szCs w:val="22"/>
              </w:rPr>
            </w:pPr>
            <w:r>
              <w:rPr>
                <w:rFonts w:ascii="Arial" w:eastAsia="Arial" w:hAnsi="Arial" w:cs="Arial"/>
                <w:b/>
                <w:bCs/>
                <w:sz w:val="22"/>
                <w:szCs w:val="22"/>
              </w:rPr>
              <w:t>Data Analysis</w:t>
            </w:r>
          </w:p>
          <w:p w14:paraId="798E2E74" w14:textId="77777777" w:rsidR="005214F4" w:rsidRDefault="00142B0B">
            <w:pPr>
              <w:spacing w:line="360" w:lineRule="auto"/>
              <w:jc w:val="both"/>
              <w:rPr>
                <w:rFonts w:ascii="Arial" w:eastAsia="Arial" w:hAnsi="Arial" w:cs="Arial"/>
                <w:sz w:val="22"/>
                <w:szCs w:val="22"/>
              </w:rPr>
            </w:pPr>
            <w:r>
              <w:rPr>
                <w:rFonts w:ascii="Arial" w:eastAsia="Arial" w:hAnsi="Arial" w:cs="Arial"/>
                <w:sz w:val="22"/>
                <w:szCs w:val="22"/>
              </w:rPr>
              <w:t>The collected secondary data will be analysed using Braun and Clarke's six-phase thematic analysis framework. The analysis will involve familiarisation with the collected documents, generation of initial codes, identification of recurring themes, review and refinement of themes, definition and naming of themes, and production of the final analytical report. This approach will enable the researcher to identify common patterns concerning ESG implementation, sustainability performance, governance practices and their influence on foreign investment attraction within the UK renewable energy industry.</w:t>
            </w:r>
          </w:p>
        </w:tc>
      </w:tr>
      <w:tr w:rsidR="005214F4" w14:paraId="33950C33" w14:textId="77777777">
        <w:trPr>
          <w:trHeight w:val="454"/>
        </w:trPr>
        <w:tc>
          <w:tcPr>
            <w:tcW w:w="498" w:type="dxa"/>
            <w:vAlign w:val="center"/>
          </w:tcPr>
          <w:p w14:paraId="31C09FB8" w14:textId="77777777" w:rsidR="005214F4" w:rsidRDefault="00142B0B">
            <w:pPr>
              <w:spacing w:line="360" w:lineRule="auto"/>
              <w:rPr>
                <w:rFonts w:ascii="Arial" w:eastAsia="Arial" w:hAnsi="Arial" w:cs="Arial"/>
                <w:sz w:val="22"/>
                <w:szCs w:val="22"/>
              </w:rPr>
            </w:pPr>
            <w:r>
              <w:rPr>
                <w:rFonts w:ascii="Arial" w:eastAsia="Arial" w:hAnsi="Arial" w:cs="Arial"/>
                <w:sz w:val="22"/>
                <w:szCs w:val="22"/>
              </w:rPr>
              <w:lastRenderedPageBreak/>
              <w:t>9</w:t>
            </w:r>
          </w:p>
        </w:tc>
        <w:tc>
          <w:tcPr>
            <w:tcW w:w="9998" w:type="dxa"/>
            <w:gridSpan w:val="4"/>
            <w:vAlign w:val="center"/>
          </w:tcPr>
          <w:p w14:paraId="45BC311B" w14:textId="77777777" w:rsidR="005214F4" w:rsidRDefault="00142B0B">
            <w:pPr>
              <w:spacing w:line="360" w:lineRule="auto"/>
              <w:rPr>
                <w:rFonts w:ascii="Arial" w:eastAsia="Arial" w:hAnsi="Arial" w:cs="Arial"/>
                <w:b/>
                <w:bCs/>
                <w:sz w:val="22"/>
                <w:szCs w:val="22"/>
              </w:rPr>
            </w:pPr>
            <w:r>
              <w:rPr>
                <w:rFonts w:ascii="Arial" w:eastAsia="Arial" w:hAnsi="Arial" w:cs="Arial"/>
                <w:b/>
                <w:bCs/>
                <w:sz w:val="22"/>
                <w:szCs w:val="22"/>
              </w:rPr>
              <w:t>Ethical Considerations</w:t>
            </w:r>
          </w:p>
          <w:p w14:paraId="5FB4BBCA" w14:textId="77777777" w:rsidR="005214F4" w:rsidRDefault="00142B0B">
            <w:pPr>
              <w:spacing w:line="360" w:lineRule="auto"/>
              <w:jc w:val="both"/>
              <w:rPr>
                <w:rFonts w:ascii="Arial" w:eastAsia="Arial" w:hAnsi="Arial" w:cs="Arial"/>
                <w:b/>
                <w:bCs/>
                <w:sz w:val="22"/>
                <w:szCs w:val="22"/>
              </w:rPr>
            </w:pPr>
            <w:r>
              <w:rPr>
                <w:rFonts w:ascii="Arial" w:eastAsia="Arial" w:hAnsi="Arial" w:cs="Arial"/>
                <w:sz w:val="22"/>
                <w:szCs w:val="22"/>
              </w:rPr>
              <w:t>The study will collect data exclusively from publicly available secondary sources, including peer-reviewed journals, government publications, industry reports and company sustainability reports. No human participants, interviews or personal data will be involved. All sources will be accurately cited and referenced to maintain academic integrity, while research materials will be securely stored and used solely for academic purposes, ensuring minimal ethical risk.</w:t>
            </w:r>
          </w:p>
        </w:tc>
      </w:tr>
    </w:tbl>
    <w:p w14:paraId="7801D5DE" w14:textId="77777777" w:rsidR="005214F4" w:rsidRDefault="005214F4"/>
    <w:p w14:paraId="7976A194" w14:textId="77777777" w:rsidR="005214F4" w:rsidRDefault="00142B0B">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214F4" w14:paraId="77F4B12C" w14:textId="77777777">
        <w:trPr>
          <w:trHeight w:val="558"/>
        </w:trPr>
        <w:tc>
          <w:tcPr>
            <w:tcW w:w="562" w:type="dxa"/>
            <w:shd w:val="clear" w:color="auto" w:fill="F2F2F2"/>
            <w:vAlign w:val="center"/>
          </w:tcPr>
          <w:p w14:paraId="57219563" w14:textId="77777777" w:rsidR="005214F4" w:rsidRDefault="005214F4">
            <w:pPr>
              <w:rPr>
                <w:rFonts w:ascii="Arial" w:eastAsia="Arial" w:hAnsi="Arial" w:cs="Arial"/>
                <w:b/>
                <w:bCs/>
                <w:sz w:val="22"/>
                <w:szCs w:val="22"/>
              </w:rPr>
            </w:pPr>
          </w:p>
        </w:tc>
        <w:tc>
          <w:tcPr>
            <w:tcW w:w="8227" w:type="dxa"/>
            <w:shd w:val="clear" w:color="auto" w:fill="F2F2F2"/>
            <w:vAlign w:val="center"/>
          </w:tcPr>
          <w:p w14:paraId="3E6CE316" w14:textId="77777777" w:rsidR="005214F4" w:rsidRDefault="00142B0B">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7250A0F3"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1A3B81F1"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NO</w:t>
            </w:r>
          </w:p>
        </w:tc>
      </w:tr>
      <w:tr w:rsidR="005214F4" w14:paraId="0CEEFBC6" w14:textId="77777777">
        <w:trPr>
          <w:trHeight w:val="439"/>
        </w:trPr>
        <w:tc>
          <w:tcPr>
            <w:tcW w:w="562" w:type="dxa"/>
            <w:shd w:val="clear" w:color="auto" w:fill="F2F2F2"/>
            <w:vAlign w:val="center"/>
          </w:tcPr>
          <w:p w14:paraId="013DCECA" w14:textId="77777777" w:rsidR="005214F4" w:rsidRDefault="00142B0B">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3B32BAC7" w14:textId="77777777" w:rsidR="005214F4" w:rsidRDefault="00142B0B">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24344242"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3DE9461"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2"/>
                <w:id w:val="-1390608202"/>
              </w:sdtPr>
              <w:sdtEndPr/>
              <w:sdtContent>
                <w:r>
                  <w:rPr>
                    <w:rFonts w:ascii="Arial Unicode MS" w:eastAsia="Arial Unicode MS" w:hAnsi="Arial Unicode MS" w:cs="Arial Unicode MS"/>
                    <w:b/>
                    <w:bCs/>
                    <w:sz w:val="24"/>
                    <w:szCs w:val="24"/>
                  </w:rPr>
                  <w:t>✔</w:t>
                </w:r>
              </w:sdtContent>
            </w:sdt>
          </w:p>
        </w:tc>
      </w:tr>
      <w:tr w:rsidR="005214F4" w14:paraId="242AC299" w14:textId="77777777">
        <w:trPr>
          <w:trHeight w:val="439"/>
        </w:trPr>
        <w:tc>
          <w:tcPr>
            <w:tcW w:w="562" w:type="dxa"/>
            <w:shd w:val="clear" w:color="auto" w:fill="F2F2F2"/>
            <w:vAlign w:val="center"/>
          </w:tcPr>
          <w:p w14:paraId="473D86B0" w14:textId="77777777" w:rsidR="005214F4" w:rsidRDefault="00142B0B">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1E64EAC7" w14:textId="77777777" w:rsidR="005214F4" w:rsidRDefault="00142B0B">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208F89CB"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DA5FEBF"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3"/>
                <w:id w:val="1694550471"/>
              </w:sdtPr>
              <w:sdtEndPr/>
              <w:sdtContent>
                <w:r>
                  <w:rPr>
                    <w:rFonts w:ascii="Arial Unicode MS" w:eastAsia="Arial Unicode MS" w:hAnsi="Arial Unicode MS" w:cs="Arial Unicode MS"/>
                    <w:b/>
                    <w:bCs/>
                    <w:sz w:val="24"/>
                    <w:szCs w:val="24"/>
                  </w:rPr>
                  <w:t>✔</w:t>
                </w:r>
              </w:sdtContent>
            </w:sdt>
          </w:p>
        </w:tc>
      </w:tr>
      <w:tr w:rsidR="005214F4" w14:paraId="2AC6385D" w14:textId="77777777">
        <w:trPr>
          <w:trHeight w:val="439"/>
        </w:trPr>
        <w:tc>
          <w:tcPr>
            <w:tcW w:w="562" w:type="dxa"/>
            <w:shd w:val="clear" w:color="auto" w:fill="F2F2F2"/>
            <w:vAlign w:val="center"/>
          </w:tcPr>
          <w:p w14:paraId="17783FED" w14:textId="77777777" w:rsidR="005214F4" w:rsidRDefault="00142B0B">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7B39207D" w14:textId="77777777" w:rsidR="005214F4" w:rsidRDefault="00142B0B">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59A060DB" w14:textId="77777777" w:rsidR="005214F4" w:rsidRDefault="00142B0B">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8B09EBA" w14:textId="77777777" w:rsidR="005214F4" w:rsidRDefault="00142B0B">
            <w:pPr>
              <w:jc w:val="center"/>
              <w:rPr>
                <w:rFonts w:ascii="Arial" w:eastAsia="Arial" w:hAnsi="Arial" w:cs="Arial"/>
                <w:b/>
                <w:bCs/>
                <w:sz w:val="22"/>
                <w:szCs w:val="22"/>
              </w:rPr>
            </w:pPr>
            <w:r>
              <w:rPr>
                <w:rFonts w:ascii="MS Gothic" w:eastAsia="MS Gothic" w:hAnsi="MS Gothic" w:cs="MS Gothic"/>
                <w:b/>
                <w:bCs/>
                <w:sz w:val="22"/>
                <w:szCs w:val="22"/>
              </w:rPr>
              <w:t>☐</w:t>
            </w:r>
            <w:sdt>
              <w:sdtPr>
                <w:tag w:val="goog_rdk_4"/>
                <w:id w:val="1706804428"/>
              </w:sdtPr>
              <w:sdtEndPr/>
              <w:sdtContent>
                <w:r>
                  <w:rPr>
                    <w:rFonts w:ascii="Arial Unicode MS" w:eastAsia="Arial Unicode MS" w:hAnsi="Arial Unicode MS" w:cs="Arial Unicode MS"/>
                    <w:b/>
                    <w:bCs/>
                    <w:sz w:val="24"/>
                    <w:szCs w:val="24"/>
                  </w:rPr>
                  <w:t>✔</w:t>
                </w:r>
              </w:sdtContent>
            </w:sdt>
          </w:p>
        </w:tc>
      </w:tr>
      <w:tr w:rsidR="005214F4" w14:paraId="253B2D0F" w14:textId="77777777">
        <w:trPr>
          <w:trHeight w:val="403"/>
        </w:trPr>
        <w:tc>
          <w:tcPr>
            <w:tcW w:w="562" w:type="dxa"/>
            <w:shd w:val="clear" w:color="auto" w:fill="F2F2F2"/>
            <w:vAlign w:val="center"/>
          </w:tcPr>
          <w:p w14:paraId="116D05C1" w14:textId="77777777" w:rsidR="005214F4" w:rsidRDefault="00142B0B">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1E8278E9" w14:textId="77777777" w:rsidR="005214F4" w:rsidRDefault="00142B0B">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0E65342D"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B8F584B"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5"/>
                <w:id w:val="1572997970"/>
              </w:sdtPr>
              <w:sdtEndPr/>
              <w:sdtContent>
                <w:r>
                  <w:rPr>
                    <w:rFonts w:ascii="Arial Unicode MS" w:eastAsia="Arial Unicode MS" w:hAnsi="Arial Unicode MS" w:cs="Arial Unicode MS"/>
                    <w:b/>
                    <w:bCs/>
                    <w:sz w:val="24"/>
                    <w:szCs w:val="24"/>
                  </w:rPr>
                  <w:t>✔</w:t>
                </w:r>
              </w:sdtContent>
            </w:sdt>
          </w:p>
        </w:tc>
      </w:tr>
      <w:tr w:rsidR="005214F4" w14:paraId="2AD99EF3" w14:textId="77777777">
        <w:trPr>
          <w:trHeight w:val="403"/>
        </w:trPr>
        <w:tc>
          <w:tcPr>
            <w:tcW w:w="562" w:type="dxa"/>
            <w:shd w:val="clear" w:color="auto" w:fill="F2F2F2"/>
            <w:vAlign w:val="center"/>
          </w:tcPr>
          <w:p w14:paraId="6A3C5CEE" w14:textId="77777777" w:rsidR="005214F4" w:rsidRDefault="00142B0B">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28C6176A" w14:textId="77777777" w:rsidR="005214F4" w:rsidRDefault="00142B0B">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527D0823" w14:textId="77777777" w:rsidR="005214F4" w:rsidRDefault="00142B0B">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21ADFD42" w14:textId="77777777" w:rsidR="005214F4" w:rsidRDefault="00142B0B">
            <w:pPr>
              <w:jc w:val="center"/>
              <w:rPr>
                <w:rFonts w:ascii="Arial" w:eastAsia="Arial" w:hAnsi="Arial" w:cs="Arial"/>
                <w:b/>
                <w:bCs/>
                <w:sz w:val="22"/>
                <w:szCs w:val="22"/>
              </w:rPr>
            </w:pPr>
            <w:r>
              <w:rPr>
                <w:rFonts w:ascii="MS Gothic" w:eastAsia="MS Gothic" w:hAnsi="MS Gothic" w:cs="MS Gothic"/>
                <w:b/>
                <w:bCs/>
                <w:sz w:val="22"/>
                <w:szCs w:val="22"/>
              </w:rPr>
              <w:t>☐</w:t>
            </w:r>
            <w:sdt>
              <w:sdtPr>
                <w:tag w:val="goog_rdk_6"/>
                <w:id w:val="-1726889246"/>
              </w:sdtPr>
              <w:sdtEndPr/>
              <w:sdtContent>
                <w:r>
                  <w:rPr>
                    <w:rFonts w:ascii="Arial Unicode MS" w:eastAsia="Arial Unicode MS" w:hAnsi="Arial Unicode MS" w:cs="Arial Unicode MS"/>
                    <w:b/>
                    <w:bCs/>
                    <w:sz w:val="24"/>
                    <w:szCs w:val="24"/>
                  </w:rPr>
                  <w:t>✔</w:t>
                </w:r>
              </w:sdtContent>
            </w:sdt>
          </w:p>
        </w:tc>
      </w:tr>
      <w:tr w:rsidR="005214F4" w14:paraId="207C4F31" w14:textId="77777777">
        <w:trPr>
          <w:trHeight w:val="403"/>
        </w:trPr>
        <w:tc>
          <w:tcPr>
            <w:tcW w:w="562" w:type="dxa"/>
            <w:shd w:val="clear" w:color="auto" w:fill="F2F2F2"/>
            <w:vAlign w:val="center"/>
          </w:tcPr>
          <w:p w14:paraId="79B39F2C" w14:textId="77777777" w:rsidR="005214F4" w:rsidRDefault="00142B0B">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7AEE6573" w14:textId="77777777" w:rsidR="005214F4" w:rsidRDefault="00142B0B">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26B6E065"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0CB40A8"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7"/>
                <w:id w:val="-649231526"/>
              </w:sdtPr>
              <w:sdtEndPr/>
              <w:sdtContent>
                <w:r>
                  <w:rPr>
                    <w:rFonts w:ascii="Arial Unicode MS" w:eastAsia="Arial Unicode MS" w:hAnsi="Arial Unicode MS" w:cs="Arial Unicode MS"/>
                    <w:b/>
                    <w:bCs/>
                    <w:sz w:val="24"/>
                    <w:szCs w:val="24"/>
                  </w:rPr>
                  <w:t>✔</w:t>
                </w:r>
              </w:sdtContent>
            </w:sdt>
          </w:p>
        </w:tc>
      </w:tr>
      <w:tr w:rsidR="005214F4" w14:paraId="635E5811" w14:textId="77777777">
        <w:trPr>
          <w:trHeight w:val="439"/>
        </w:trPr>
        <w:tc>
          <w:tcPr>
            <w:tcW w:w="562" w:type="dxa"/>
            <w:shd w:val="clear" w:color="auto" w:fill="F2F2F2"/>
            <w:vAlign w:val="center"/>
          </w:tcPr>
          <w:p w14:paraId="5BF6BC54" w14:textId="77777777" w:rsidR="005214F4" w:rsidRDefault="00142B0B">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23A3BED4" w14:textId="77777777" w:rsidR="005214F4" w:rsidRDefault="00142B0B">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5BDC9C76"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96B45B7"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8"/>
                <w:id w:val="2031033844"/>
              </w:sdtPr>
              <w:sdtEndPr/>
              <w:sdtContent>
                <w:r>
                  <w:rPr>
                    <w:rFonts w:ascii="Arial Unicode MS" w:eastAsia="Arial Unicode MS" w:hAnsi="Arial Unicode MS" w:cs="Arial Unicode MS"/>
                    <w:b/>
                    <w:bCs/>
                    <w:sz w:val="24"/>
                    <w:szCs w:val="24"/>
                  </w:rPr>
                  <w:t>✔</w:t>
                </w:r>
              </w:sdtContent>
            </w:sdt>
          </w:p>
        </w:tc>
      </w:tr>
      <w:tr w:rsidR="005214F4" w14:paraId="238DA10F" w14:textId="77777777">
        <w:trPr>
          <w:trHeight w:val="403"/>
        </w:trPr>
        <w:tc>
          <w:tcPr>
            <w:tcW w:w="562" w:type="dxa"/>
            <w:shd w:val="clear" w:color="auto" w:fill="F2F2F2"/>
            <w:vAlign w:val="center"/>
          </w:tcPr>
          <w:p w14:paraId="3565752B" w14:textId="77777777" w:rsidR="005214F4" w:rsidRDefault="00142B0B">
            <w:pPr>
              <w:rPr>
                <w:rFonts w:ascii="Arial" w:eastAsia="Arial" w:hAnsi="Arial" w:cs="Arial"/>
                <w:sz w:val="22"/>
                <w:szCs w:val="22"/>
              </w:rPr>
            </w:pPr>
            <w:r>
              <w:rPr>
                <w:rFonts w:ascii="Arial" w:eastAsia="Arial" w:hAnsi="Arial" w:cs="Arial"/>
                <w:sz w:val="22"/>
                <w:szCs w:val="22"/>
              </w:rPr>
              <w:lastRenderedPageBreak/>
              <w:t>8</w:t>
            </w:r>
          </w:p>
        </w:tc>
        <w:tc>
          <w:tcPr>
            <w:tcW w:w="8227" w:type="dxa"/>
            <w:shd w:val="clear" w:color="auto" w:fill="F2F2F2"/>
            <w:vAlign w:val="center"/>
          </w:tcPr>
          <w:p w14:paraId="104CC92B" w14:textId="77777777" w:rsidR="005214F4" w:rsidRDefault="00142B0B">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6CCE223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B040055"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9"/>
                <w:id w:val="1735737229"/>
              </w:sdtPr>
              <w:sdtEndPr/>
              <w:sdtContent>
                <w:r>
                  <w:rPr>
                    <w:rFonts w:ascii="Arial Unicode MS" w:eastAsia="Arial Unicode MS" w:hAnsi="Arial Unicode MS" w:cs="Arial Unicode MS"/>
                    <w:b/>
                    <w:bCs/>
                    <w:sz w:val="24"/>
                    <w:szCs w:val="24"/>
                  </w:rPr>
                  <w:t>✔</w:t>
                </w:r>
              </w:sdtContent>
            </w:sdt>
          </w:p>
        </w:tc>
      </w:tr>
      <w:tr w:rsidR="005214F4" w14:paraId="724FAE6F" w14:textId="77777777">
        <w:trPr>
          <w:trHeight w:val="439"/>
        </w:trPr>
        <w:tc>
          <w:tcPr>
            <w:tcW w:w="562" w:type="dxa"/>
            <w:shd w:val="clear" w:color="auto" w:fill="F2F2F2"/>
            <w:vAlign w:val="center"/>
          </w:tcPr>
          <w:p w14:paraId="0B6890AC" w14:textId="77777777" w:rsidR="005214F4" w:rsidRDefault="00142B0B">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582D041" w14:textId="77777777" w:rsidR="005214F4" w:rsidRDefault="00142B0B">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467C292D"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4447BD7"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10"/>
                <w:id w:val="-506316131"/>
              </w:sdtPr>
              <w:sdtEndPr/>
              <w:sdtContent>
                <w:r>
                  <w:rPr>
                    <w:rFonts w:ascii="Arial Unicode MS" w:eastAsia="Arial Unicode MS" w:hAnsi="Arial Unicode MS" w:cs="Arial Unicode MS"/>
                    <w:b/>
                    <w:bCs/>
                    <w:sz w:val="24"/>
                    <w:szCs w:val="24"/>
                  </w:rPr>
                  <w:t>✔</w:t>
                </w:r>
              </w:sdtContent>
            </w:sdt>
          </w:p>
        </w:tc>
      </w:tr>
      <w:tr w:rsidR="005214F4" w14:paraId="7047793E" w14:textId="77777777">
        <w:trPr>
          <w:trHeight w:val="403"/>
        </w:trPr>
        <w:tc>
          <w:tcPr>
            <w:tcW w:w="562" w:type="dxa"/>
            <w:shd w:val="clear" w:color="auto" w:fill="F2F2F2"/>
            <w:vAlign w:val="center"/>
          </w:tcPr>
          <w:p w14:paraId="75E3D587" w14:textId="77777777" w:rsidR="005214F4" w:rsidRDefault="00142B0B">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08389F7" w14:textId="77777777" w:rsidR="005214F4" w:rsidRDefault="00142B0B">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11508E31"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A6BAFE3"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11"/>
                <w:id w:val="-2065670840"/>
              </w:sdtPr>
              <w:sdtEndPr/>
              <w:sdtContent>
                <w:r>
                  <w:rPr>
                    <w:rFonts w:ascii="Arial Unicode MS" w:eastAsia="Arial Unicode MS" w:hAnsi="Arial Unicode MS" w:cs="Arial Unicode MS"/>
                    <w:b/>
                    <w:bCs/>
                    <w:sz w:val="24"/>
                    <w:szCs w:val="24"/>
                  </w:rPr>
                  <w:t>✔</w:t>
                </w:r>
              </w:sdtContent>
            </w:sdt>
          </w:p>
        </w:tc>
      </w:tr>
      <w:tr w:rsidR="005214F4" w14:paraId="13CB8263" w14:textId="77777777">
        <w:trPr>
          <w:trHeight w:val="403"/>
        </w:trPr>
        <w:tc>
          <w:tcPr>
            <w:tcW w:w="562" w:type="dxa"/>
            <w:shd w:val="clear" w:color="auto" w:fill="F2F2F2"/>
            <w:vAlign w:val="center"/>
          </w:tcPr>
          <w:p w14:paraId="0103414E" w14:textId="77777777" w:rsidR="005214F4" w:rsidRDefault="00142B0B">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74ECF186" w14:textId="77777777" w:rsidR="005214F4" w:rsidRDefault="00142B0B">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40FA979E"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8976A07"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12"/>
                <w:id w:val="-225794368"/>
              </w:sdtPr>
              <w:sdtEndPr/>
              <w:sdtContent>
                <w:r>
                  <w:rPr>
                    <w:rFonts w:ascii="Arial Unicode MS" w:eastAsia="Arial Unicode MS" w:hAnsi="Arial Unicode MS" w:cs="Arial Unicode MS"/>
                    <w:b/>
                    <w:bCs/>
                    <w:sz w:val="24"/>
                    <w:szCs w:val="24"/>
                  </w:rPr>
                  <w:t>✔</w:t>
                </w:r>
              </w:sdtContent>
            </w:sdt>
          </w:p>
        </w:tc>
      </w:tr>
      <w:tr w:rsidR="005214F4" w14:paraId="0A440C7C" w14:textId="77777777">
        <w:trPr>
          <w:trHeight w:val="403"/>
        </w:trPr>
        <w:tc>
          <w:tcPr>
            <w:tcW w:w="562" w:type="dxa"/>
            <w:shd w:val="clear" w:color="auto" w:fill="F2F2F2"/>
            <w:vAlign w:val="center"/>
          </w:tcPr>
          <w:p w14:paraId="0155BC67" w14:textId="77777777" w:rsidR="005214F4" w:rsidRDefault="00142B0B">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512963E1" w14:textId="77777777" w:rsidR="005214F4" w:rsidRDefault="00142B0B">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3BE98BE0"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9A7ED37"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13"/>
                <w:id w:val="-357035870"/>
              </w:sdtPr>
              <w:sdtEndPr/>
              <w:sdtContent>
                <w:r>
                  <w:rPr>
                    <w:rFonts w:ascii="Arial Unicode MS" w:eastAsia="Arial Unicode MS" w:hAnsi="Arial Unicode MS" w:cs="Arial Unicode MS"/>
                    <w:b/>
                    <w:bCs/>
                    <w:sz w:val="24"/>
                    <w:szCs w:val="24"/>
                  </w:rPr>
                  <w:t>✔</w:t>
                </w:r>
              </w:sdtContent>
            </w:sdt>
          </w:p>
        </w:tc>
      </w:tr>
      <w:tr w:rsidR="005214F4" w14:paraId="49569DCB" w14:textId="77777777">
        <w:trPr>
          <w:trHeight w:val="403"/>
        </w:trPr>
        <w:tc>
          <w:tcPr>
            <w:tcW w:w="562" w:type="dxa"/>
            <w:shd w:val="clear" w:color="auto" w:fill="F2F2F2"/>
            <w:vAlign w:val="center"/>
          </w:tcPr>
          <w:p w14:paraId="6F9F98AE" w14:textId="77777777" w:rsidR="005214F4" w:rsidRDefault="00142B0B">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58B14EC9" w14:textId="77777777" w:rsidR="005214F4" w:rsidRDefault="00142B0B">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25284D5D"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62CA22F"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14"/>
                <w:id w:val="926871891"/>
              </w:sdtPr>
              <w:sdtEndPr/>
              <w:sdtContent>
                <w:r>
                  <w:rPr>
                    <w:rFonts w:ascii="Arial Unicode MS" w:eastAsia="Arial Unicode MS" w:hAnsi="Arial Unicode MS" w:cs="Arial Unicode MS"/>
                    <w:b/>
                    <w:bCs/>
                    <w:sz w:val="24"/>
                    <w:szCs w:val="24"/>
                  </w:rPr>
                  <w:t>✔</w:t>
                </w:r>
              </w:sdtContent>
            </w:sdt>
          </w:p>
        </w:tc>
      </w:tr>
      <w:tr w:rsidR="005214F4" w14:paraId="235B06FE" w14:textId="77777777">
        <w:trPr>
          <w:trHeight w:val="403"/>
        </w:trPr>
        <w:tc>
          <w:tcPr>
            <w:tcW w:w="562" w:type="dxa"/>
            <w:shd w:val="clear" w:color="auto" w:fill="F2F2F2"/>
            <w:vAlign w:val="center"/>
          </w:tcPr>
          <w:p w14:paraId="1AF061D8" w14:textId="77777777" w:rsidR="005214F4" w:rsidRDefault="00142B0B">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12E660EE" w14:textId="77777777" w:rsidR="005214F4" w:rsidRDefault="00142B0B">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2B214C8D"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78278A4"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15"/>
                <w:id w:val="-2135497780"/>
              </w:sdtPr>
              <w:sdtEndPr/>
              <w:sdtContent>
                <w:r>
                  <w:rPr>
                    <w:rFonts w:ascii="Arial Unicode MS" w:eastAsia="Arial Unicode MS" w:hAnsi="Arial Unicode MS" w:cs="Arial Unicode MS"/>
                    <w:b/>
                    <w:bCs/>
                    <w:sz w:val="24"/>
                    <w:szCs w:val="24"/>
                  </w:rPr>
                  <w:t>✔</w:t>
                </w:r>
              </w:sdtContent>
            </w:sdt>
          </w:p>
        </w:tc>
      </w:tr>
      <w:tr w:rsidR="005214F4" w14:paraId="1747BDC1" w14:textId="77777777">
        <w:trPr>
          <w:trHeight w:val="403"/>
        </w:trPr>
        <w:tc>
          <w:tcPr>
            <w:tcW w:w="562" w:type="dxa"/>
            <w:shd w:val="clear" w:color="auto" w:fill="F2F2F2"/>
            <w:vAlign w:val="center"/>
          </w:tcPr>
          <w:p w14:paraId="762808D3" w14:textId="77777777" w:rsidR="005214F4" w:rsidRDefault="00142B0B">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78E77C96" w14:textId="77777777" w:rsidR="005214F4" w:rsidRDefault="00142B0B">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63A38319"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2E9329F"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sdt>
              <w:sdtPr>
                <w:tag w:val="goog_rdk_16"/>
                <w:id w:val="1527649189"/>
              </w:sdtPr>
              <w:sdtEndPr/>
              <w:sdtContent>
                <w:r>
                  <w:rPr>
                    <w:rFonts w:ascii="Arial Unicode MS" w:eastAsia="Arial Unicode MS" w:hAnsi="Arial Unicode MS" w:cs="Arial Unicode MS"/>
                    <w:b/>
                    <w:bCs/>
                    <w:sz w:val="24"/>
                    <w:szCs w:val="24"/>
                  </w:rPr>
                  <w:t>✔</w:t>
                </w:r>
              </w:sdtContent>
            </w:sdt>
          </w:p>
        </w:tc>
      </w:tr>
      <w:tr w:rsidR="005214F4" w14:paraId="400F7BDA" w14:textId="77777777">
        <w:trPr>
          <w:trHeight w:val="403"/>
        </w:trPr>
        <w:tc>
          <w:tcPr>
            <w:tcW w:w="562" w:type="dxa"/>
            <w:shd w:val="clear" w:color="auto" w:fill="F2F2F2"/>
            <w:vAlign w:val="center"/>
          </w:tcPr>
          <w:p w14:paraId="36474D3C" w14:textId="77777777" w:rsidR="005214F4" w:rsidRDefault="00142B0B">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686AD282" w14:textId="77777777" w:rsidR="005214F4" w:rsidRDefault="00142B0B">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651AABA7" w14:textId="77777777" w:rsidR="005214F4" w:rsidRDefault="00142B0B">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B380B1F" w14:textId="77777777" w:rsidR="005214F4" w:rsidRDefault="00142B0B">
            <w:pPr>
              <w:jc w:val="center"/>
              <w:rPr>
                <w:rFonts w:ascii="Arial" w:eastAsia="Arial" w:hAnsi="Arial" w:cs="Arial"/>
                <w:b/>
                <w:bCs/>
                <w:sz w:val="22"/>
                <w:szCs w:val="22"/>
              </w:rPr>
            </w:pPr>
            <w:r>
              <w:rPr>
                <w:rFonts w:ascii="MS Gothic" w:eastAsia="MS Gothic" w:hAnsi="MS Gothic" w:cs="MS Gothic"/>
                <w:b/>
                <w:bCs/>
                <w:sz w:val="22"/>
                <w:szCs w:val="22"/>
              </w:rPr>
              <w:t>☐</w:t>
            </w:r>
            <w:sdt>
              <w:sdtPr>
                <w:tag w:val="goog_rdk_17"/>
                <w:id w:val="-174230309"/>
              </w:sdtPr>
              <w:sdtEndPr/>
              <w:sdtContent>
                <w:r>
                  <w:rPr>
                    <w:rFonts w:ascii="Arial Unicode MS" w:eastAsia="Arial Unicode MS" w:hAnsi="Arial Unicode MS" w:cs="Arial Unicode MS"/>
                    <w:b/>
                    <w:bCs/>
                    <w:sz w:val="24"/>
                    <w:szCs w:val="24"/>
                  </w:rPr>
                  <w:t>✔</w:t>
                </w:r>
              </w:sdtContent>
            </w:sdt>
          </w:p>
        </w:tc>
      </w:tr>
      <w:tr w:rsidR="005214F4" w14:paraId="5FFEF3F4" w14:textId="77777777">
        <w:trPr>
          <w:trHeight w:val="403"/>
        </w:trPr>
        <w:tc>
          <w:tcPr>
            <w:tcW w:w="562" w:type="dxa"/>
            <w:shd w:val="clear" w:color="auto" w:fill="F2F2F2"/>
            <w:vAlign w:val="center"/>
          </w:tcPr>
          <w:p w14:paraId="2D0F4100" w14:textId="77777777" w:rsidR="005214F4" w:rsidRDefault="00142B0B">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3D3D5892" w14:textId="77777777" w:rsidR="005214F4" w:rsidRDefault="00142B0B">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757B9C06" w14:textId="77777777" w:rsidR="005214F4" w:rsidRDefault="00142B0B">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221D7ADB" w14:textId="77777777" w:rsidR="005214F4" w:rsidRDefault="00142B0B">
            <w:pPr>
              <w:jc w:val="center"/>
              <w:rPr>
                <w:rFonts w:ascii="Arial" w:eastAsia="Arial" w:hAnsi="Arial" w:cs="Arial"/>
                <w:b/>
                <w:bCs/>
                <w:sz w:val="22"/>
                <w:szCs w:val="22"/>
              </w:rPr>
            </w:pPr>
            <w:r>
              <w:rPr>
                <w:rFonts w:ascii="MS Gothic" w:eastAsia="MS Gothic" w:hAnsi="MS Gothic" w:cs="MS Gothic"/>
                <w:b/>
                <w:bCs/>
                <w:sz w:val="22"/>
                <w:szCs w:val="22"/>
              </w:rPr>
              <w:t>☐</w:t>
            </w:r>
            <w:sdt>
              <w:sdtPr>
                <w:tag w:val="goog_rdk_18"/>
                <w:id w:val="-1460973232"/>
              </w:sdtPr>
              <w:sdtEndPr/>
              <w:sdtContent>
                <w:r>
                  <w:rPr>
                    <w:rFonts w:ascii="Arial Unicode MS" w:eastAsia="Arial Unicode MS" w:hAnsi="Arial Unicode MS" w:cs="Arial Unicode MS"/>
                    <w:b/>
                    <w:bCs/>
                    <w:sz w:val="24"/>
                    <w:szCs w:val="24"/>
                  </w:rPr>
                  <w:t>✔</w:t>
                </w:r>
              </w:sdtContent>
            </w:sdt>
          </w:p>
        </w:tc>
      </w:tr>
      <w:tr w:rsidR="005214F4" w14:paraId="7A68D318" w14:textId="77777777">
        <w:trPr>
          <w:trHeight w:val="403"/>
        </w:trPr>
        <w:tc>
          <w:tcPr>
            <w:tcW w:w="562" w:type="dxa"/>
            <w:vAlign w:val="center"/>
          </w:tcPr>
          <w:p w14:paraId="52E1D405" w14:textId="77777777" w:rsidR="005214F4" w:rsidRDefault="005214F4">
            <w:pPr>
              <w:rPr>
                <w:rFonts w:ascii="Arial" w:eastAsia="Arial" w:hAnsi="Arial" w:cs="Arial"/>
                <w:sz w:val="22"/>
                <w:szCs w:val="22"/>
              </w:rPr>
            </w:pPr>
          </w:p>
        </w:tc>
        <w:tc>
          <w:tcPr>
            <w:tcW w:w="8227" w:type="dxa"/>
            <w:vAlign w:val="center"/>
          </w:tcPr>
          <w:p w14:paraId="3C8FB1BD" w14:textId="77777777" w:rsidR="005214F4" w:rsidRDefault="00142B0B">
            <w:pPr>
              <w:rPr>
                <w:rFonts w:ascii="Arial" w:eastAsia="Arial" w:hAnsi="Arial" w:cs="Arial"/>
                <w:sz w:val="22"/>
                <w:szCs w:val="22"/>
              </w:rPr>
            </w:pPr>
            <w:r>
              <w:rPr>
                <w:rFonts w:ascii="Arial" w:eastAsia="Arial" w:hAnsi="Arial" w:cs="Arial"/>
                <w:sz w:val="22"/>
                <w:szCs w:val="22"/>
              </w:rPr>
              <w:t>Details of any other primary data collection method:</w:t>
            </w:r>
          </w:p>
          <w:p w14:paraId="6FA2650B" w14:textId="77777777" w:rsidR="005214F4" w:rsidRDefault="005214F4">
            <w:pPr>
              <w:rPr>
                <w:rFonts w:ascii="Arial" w:eastAsia="Arial" w:hAnsi="Arial" w:cs="Arial"/>
              </w:rPr>
            </w:pPr>
          </w:p>
          <w:p w14:paraId="440B387A" w14:textId="77777777" w:rsidR="005214F4" w:rsidRDefault="005214F4">
            <w:pPr>
              <w:rPr>
                <w:rFonts w:ascii="Arial" w:eastAsia="Arial" w:hAnsi="Arial" w:cs="Arial"/>
              </w:rPr>
            </w:pPr>
          </w:p>
          <w:p w14:paraId="7D82864B" w14:textId="77777777" w:rsidR="005214F4" w:rsidRDefault="005214F4">
            <w:pPr>
              <w:rPr>
                <w:rFonts w:ascii="Arial" w:eastAsia="Arial" w:hAnsi="Arial" w:cs="Arial"/>
                <w:sz w:val="22"/>
                <w:szCs w:val="22"/>
              </w:rPr>
            </w:pPr>
          </w:p>
          <w:p w14:paraId="1366F39E" w14:textId="77777777" w:rsidR="005214F4" w:rsidRDefault="00142B0B">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6F9CBE5A" w14:textId="77777777" w:rsidR="005214F4" w:rsidRDefault="005214F4">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6B3F673F" w14:textId="77777777" w:rsidR="005214F4" w:rsidRDefault="005214F4">
            <w:pPr>
              <w:widowControl w:val="0"/>
              <w:pBdr>
                <w:top w:val="nil"/>
                <w:left w:val="nil"/>
                <w:bottom w:val="nil"/>
                <w:right w:val="nil"/>
                <w:between w:val="nil"/>
              </w:pBdr>
              <w:spacing w:line="276" w:lineRule="auto"/>
              <w:rPr>
                <w:rFonts w:ascii="Arial" w:eastAsia="Arial" w:hAnsi="Arial" w:cs="Arial"/>
                <w:sz w:val="22"/>
                <w:szCs w:val="22"/>
              </w:rPr>
            </w:pPr>
          </w:p>
        </w:tc>
      </w:tr>
    </w:tbl>
    <w:p w14:paraId="22773FA0" w14:textId="77777777" w:rsidR="005214F4" w:rsidRDefault="005214F4">
      <w:pPr>
        <w:jc w:val="both"/>
        <w:rPr>
          <w:rFonts w:ascii="Arial" w:eastAsia="Arial" w:hAnsi="Arial" w:cs="Arial"/>
          <w:sz w:val="22"/>
          <w:szCs w:val="22"/>
        </w:rPr>
      </w:pPr>
    </w:p>
    <w:p w14:paraId="53D092FF" w14:textId="77777777" w:rsidR="005214F4" w:rsidRDefault="00142B0B">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03A4317C" w14:textId="77777777" w:rsidR="005214F4" w:rsidRDefault="005214F4">
      <w:pPr>
        <w:rPr>
          <w:rFonts w:ascii="Arial" w:eastAsia="Arial" w:hAnsi="Arial" w:cs="Arial"/>
          <w:sz w:val="22"/>
          <w:szCs w:val="22"/>
        </w:rPr>
      </w:pPr>
    </w:p>
    <w:p w14:paraId="4D0B044A" w14:textId="77777777" w:rsidR="005214F4" w:rsidRDefault="00142B0B">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3AB06519" w14:textId="77777777" w:rsidR="005214F4" w:rsidRDefault="005214F4">
      <w:pPr>
        <w:rPr>
          <w:rFonts w:ascii="Arial" w:eastAsia="Arial" w:hAnsi="Arial" w:cs="Arial"/>
          <w:sz w:val="22"/>
          <w:szCs w:val="22"/>
        </w:rPr>
      </w:pPr>
    </w:p>
    <w:p w14:paraId="1C233E3C" w14:textId="77777777" w:rsidR="005214F4" w:rsidRDefault="00142B0B">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214F4" w14:paraId="7F5E1BA6" w14:textId="77777777">
        <w:tc>
          <w:tcPr>
            <w:tcW w:w="562" w:type="dxa"/>
            <w:shd w:val="clear" w:color="auto" w:fill="F2F2F2"/>
            <w:vAlign w:val="center"/>
          </w:tcPr>
          <w:p w14:paraId="0F174896" w14:textId="77777777" w:rsidR="005214F4" w:rsidRDefault="005214F4">
            <w:pPr>
              <w:jc w:val="center"/>
              <w:rPr>
                <w:rFonts w:ascii="Arial" w:eastAsia="Arial" w:hAnsi="Arial" w:cs="Arial"/>
                <w:b/>
                <w:bCs/>
                <w:sz w:val="22"/>
                <w:szCs w:val="22"/>
              </w:rPr>
            </w:pPr>
          </w:p>
        </w:tc>
        <w:tc>
          <w:tcPr>
            <w:tcW w:w="8217" w:type="dxa"/>
            <w:shd w:val="clear" w:color="auto" w:fill="F2F2F2"/>
          </w:tcPr>
          <w:p w14:paraId="0B484C3B" w14:textId="77777777" w:rsidR="005214F4" w:rsidRDefault="00142B0B">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6FA12D93" w14:textId="77777777" w:rsidR="005214F4" w:rsidRDefault="005214F4">
            <w:pPr>
              <w:jc w:val="center"/>
              <w:rPr>
                <w:rFonts w:ascii="Arial" w:eastAsia="Arial" w:hAnsi="Arial" w:cs="Arial"/>
                <w:b/>
                <w:bCs/>
                <w:sz w:val="22"/>
                <w:szCs w:val="22"/>
              </w:rPr>
            </w:pPr>
          </w:p>
          <w:p w14:paraId="155E5ECF"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6067EF28" w14:textId="77777777" w:rsidR="005214F4" w:rsidRDefault="005214F4">
            <w:pPr>
              <w:jc w:val="center"/>
              <w:rPr>
                <w:rFonts w:ascii="Arial" w:eastAsia="Arial" w:hAnsi="Arial" w:cs="Arial"/>
                <w:b/>
                <w:bCs/>
                <w:sz w:val="22"/>
                <w:szCs w:val="22"/>
              </w:rPr>
            </w:pPr>
          </w:p>
          <w:p w14:paraId="0E4EC812"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NO</w:t>
            </w:r>
          </w:p>
        </w:tc>
      </w:tr>
      <w:tr w:rsidR="005214F4" w14:paraId="5D256FAE" w14:textId="77777777">
        <w:trPr>
          <w:trHeight w:val="439"/>
        </w:trPr>
        <w:tc>
          <w:tcPr>
            <w:tcW w:w="562" w:type="dxa"/>
            <w:shd w:val="clear" w:color="auto" w:fill="F2F2F2"/>
            <w:vAlign w:val="center"/>
          </w:tcPr>
          <w:p w14:paraId="5857A996" w14:textId="77777777" w:rsidR="005214F4" w:rsidRDefault="00142B0B">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3611CA1E" w14:textId="77777777" w:rsidR="005214F4" w:rsidRDefault="00142B0B">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6383A694"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C9A791F"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708E04C3" w14:textId="77777777">
        <w:trPr>
          <w:trHeight w:val="403"/>
        </w:trPr>
        <w:tc>
          <w:tcPr>
            <w:tcW w:w="562" w:type="dxa"/>
            <w:shd w:val="clear" w:color="auto" w:fill="F2F2F2"/>
            <w:vAlign w:val="center"/>
          </w:tcPr>
          <w:p w14:paraId="003A42C0" w14:textId="77777777" w:rsidR="005214F4" w:rsidRDefault="00142B0B">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561F7FBD" w14:textId="77777777" w:rsidR="005214F4" w:rsidRDefault="00142B0B">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11745426"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6CCF98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70FD9203" w14:textId="77777777">
        <w:trPr>
          <w:trHeight w:val="439"/>
        </w:trPr>
        <w:tc>
          <w:tcPr>
            <w:tcW w:w="562" w:type="dxa"/>
            <w:shd w:val="clear" w:color="auto" w:fill="F2F2F2"/>
            <w:vAlign w:val="center"/>
          </w:tcPr>
          <w:p w14:paraId="1359A0AF" w14:textId="77777777" w:rsidR="005214F4" w:rsidRDefault="00142B0B">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70760627" w14:textId="77777777" w:rsidR="005214F4" w:rsidRDefault="00142B0B">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7AD7094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68C574B"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6396BFD2" w14:textId="77777777">
        <w:trPr>
          <w:trHeight w:val="403"/>
        </w:trPr>
        <w:tc>
          <w:tcPr>
            <w:tcW w:w="562" w:type="dxa"/>
            <w:shd w:val="clear" w:color="auto" w:fill="F2F2F2"/>
            <w:vAlign w:val="center"/>
          </w:tcPr>
          <w:p w14:paraId="4AD77F04" w14:textId="77777777" w:rsidR="005214F4" w:rsidRDefault="00142B0B">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48309518" w14:textId="77777777" w:rsidR="005214F4" w:rsidRDefault="00142B0B">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AD48EFE"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77E4E83"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22AD34D4" w14:textId="77777777">
        <w:trPr>
          <w:trHeight w:val="403"/>
        </w:trPr>
        <w:tc>
          <w:tcPr>
            <w:tcW w:w="562" w:type="dxa"/>
            <w:shd w:val="clear" w:color="auto" w:fill="F2F2F2"/>
            <w:vAlign w:val="center"/>
          </w:tcPr>
          <w:p w14:paraId="2949B907" w14:textId="77777777" w:rsidR="005214F4" w:rsidRDefault="00142B0B">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0C4BFDF0" w14:textId="77777777" w:rsidR="005214F4" w:rsidRDefault="00142B0B">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5A59A319"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BD2D7C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5D77E682" w14:textId="77777777">
        <w:trPr>
          <w:trHeight w:val="439"/>
        </w:trPr>
        <w:tc>
          <w:tcPr>
            <w:tcW w:w="562" w:type="dxa"/>
            <w:shd w:val="clear" w:color="auto" w:fill="F2F2F2"/>
            <w:vAlign w:val="center"/>
          </w:tcPr>
          <w:p w14:paraId="69D077B0" w14:textId="77777777" w:rsidR="005214F4" w:rsidRDefault="00142B0B">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7D8C907F" w14:textId="77777777" w:rsidR="005214F4" w:rsidRDefault="00142B0B">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1490581E"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09133AB"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46F72DCC" w14:textId="77777777">
        <w:trPr>
          <w:trHeight w:val="403"/>
        </w:trPr>
        <w:tc>
          <w:tcPr>
            <w:tcW w:w="562" w:type="dxa"/>
            <w:shd w:val="clear" w:color="auto" w:fill="F2F2F2"/>
            <w:vAlign w:val="center"/>
          </w:tcPr>
          <w:p w14:paraId="5BD2FCB1" w14:textId="77777777" w:rsidR="005214F4" w:rsidRDefault="00142B0B">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4834F415" w14:textId="77777777" w:rsidR="005214F4" w:rsidRDefault="00142B0B">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3284A50B"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5BC618D"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098CCDA3" w14:textId="77777777">
        <w:trPr>
          <w:trHeight w:val="403"/>
        </w:trPr>
        <w:tc>
          <w:tcPr>
            <w:tcW w:w="562" w:type="dxa"/>
            <w:shd w:val="clear" w:color="auto" w:fill="F2F2F2"/>
            <w:vAlign w:val="center"/>
          </w:tcPr>
          <w:p w14:paraId="13A4C134" w14:textId="77777777" w:rsidR="005214F4" w:rsidRDefault="00142B0B">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3294B66B" w14:textId="77777777" w:rsidR="005214F4" w:rsidRDefault="00142B0B">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0E26E823"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5A44236"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52B7A979" w14:textId="77777777">
        <w:trPr>
          <w:trHeight w:val="403"/>
        </w:trPr>
        <w:tc>
          <w:tcPr>
            <w:tcW w:w="562" w:type="dxa"/>
            <w:shd w:val="clear" w:color="auto" w:fill="F2F2F2"/>
            <w:vAlign w:val="center"/>
          </w:tcPr>
          <w:p w14:paraId="79B9ACA5" w14:textId="77777777" w:rsidR="005214F4" w:rsidRDefault="00142B0B">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63212C40" w14:textId="77777777" w:rsidR="005214F4" w:rsidRDefault="00142B0B">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0AAB8C43" w14:textId="77777777" w:rsidR="005214F4" w:rsidRDefault="005214F4">
            <w:pPr>
              <w:rPr>
                <w:rFonts w:ascii="Arial" w:eastAsia="Arial" w:hAnsi="Arial" w:cs="Arial"/>
                <w:sz w:val="22"/>
                <w:szCs w:val="22"/>
              </w:rPr>
            </w:pPr>
          </w:p>
        </w:tc>
        <w:tc>
          <w:tcPr>
            <w:tcW w:w="850" w:type="dxa"/>
            <w:vMerge w:val="restart"/>
            <w:shd w:val="clear" w:color="auto" w:fill="BFBFBF"/>
            <w:vAlign w:val="center"/>
          </w:tcPr>
          <w:p w14:paraId="7230A73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4F8C4173"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5956295D" w14:textId="77777777">
        <w:trPr>
          <w:trHeight w:val="403"/>
        </w:trPr>
        <w:tc>
          <w:tcPr>
            <w:tcW w:w="562" w:type="dxa"/>
            <w:vAlign w:val="center"/>
          </w:tcPr>
          <w:p w14:paraId="6AED78D9" w14:textId="77777777" w:rsidR="005214F4" w:rsidRDefault="005214F4">
            <w:pPr>
              <w:jc w:val="center"/>
              <w:rPr>
                <w:rFonts w:ascii="Arial" w:eastAsia="Arial" w:hAnsi="Arial" w:cs="Arial"/>
                <w:sz w:val="22"/>
                <w:szCs w:val="22"/>
              </w:rPr>
            </w:pPr>
          </w:p>
        </w:tc>
        <w:tc>
          <w:tcPr>
            <w:tcW w:w="8217" w:type="dxa"/>
            <w:vAlign w:val="center"/>
          </w:tcPr>
          <w:p w14:paraId="3341FA45" w14:textId="77777777" w:rsidR="005214F4" w:rsidRDefault="00142B0B">
            <w:pPr>
              <w:rPr>
                <w:rFonts w:ascii="Arial" w:eastAsia="Arial" w:hAnsi="Arial" w:cs="Arial"/>
                <w:sz w:val="22"/>
                <w:szCs w:val="22"/>
              </w:rPr>
            </w:pPr>
            <w:r>
              <w:rPr>
                <w:rFonts w:ascii="Arial" w:eastAsia="Arial" w:hAnsi="Arial" w:cs="Arial"/>
                <w:sz w:val="22"/>
                <w:szCs w:val="22"/>
              </w:rPr>
              <w:t>Details of any other participant groups:</w:t>
            </w:r>
          </w:p>
          <w:p w14:paraId="052AF007" w14:textId="77777777" w:rsidR="005214F4" w:rsidRDefault="00142B0B">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5B46F08B" w14:textId="77777777" w:rsidR="005214F4" w:rsidRDefault="005214F4">
            <w:pPr>
              <w:rPr>
                <w:rFonts w:ascii="Arial" w:eastAsia="Arial" w:hAnsi="Arial" w:cs="Arial"/>
              </w:rPr>
            </w:pPr>
          </w:p>
          <w:p w14:paraId="4B86E095" w14:textId="77777777" w:rsidR="005214F4" w:rsidRDefault="00142B0B">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1062970A" w14:textId="77777777" w:rsidR="005214F4" w:rsidRDefault="005214F4">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3149051E" w14:textId="77777777" w:rsidR="005214F4" w:rsidRDefault="005214F4">
            <w:pPr>
              <w:widowControl w:val="0"/>
              <w:pBdr>
                <w:top w:val="nil"/>
                <w:left w:val="nil"/>
                <w:bottom w:val="nil"/>
                <w:right w:val="nil"/>
                <w:between w:val="nil"/>
              </w:pBdr>
              <w:spacing w:line="276" w:lineRule="auto"/>
              <w:rPr>
                <w:rFonts w:ascii="Arial" w:eastAsia="Arial" w:hAnsi="Arial" w:cs="Arial"/>
                <w:sz w:val="22"/>
                <w:szCs w:val="22"/>
              </w:rPr>
            </w:pPr>
          </w:p>
        </w:tc>
      </w:tr>
    </w:tbl>
    <w:p w14:paraId="597DA9FA" w14:textId="77777777" w:rsidR="005214F4" w:rsidRDefault="005214F4">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214F4" w14:paraId="4A3E1672" w14:textId="77777777">
        <w:trPr>
          <w:trHeight w:val="403"/>
        </w:trPr>
        <w:tc>
          <w:tcPr>
            <w:tcW w:w="562" w:type="dxa"/>
            <w:tcBorders>
              <w:bottom w:val="single" w:sz="4" w:space="0" w:color="000000"/>
            </w:tcBorders>
            <w:shd w:val="clear" w:color="auto" w:fill="F2F2F2"/>
          </w:tcPr>
          <w:p w14:paraId="44EEC9D1" w14:textId="77777777" w:rsidR="005214F4" w:rsidRDefault="005214F4">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17C12348" w14:textId="77777777" w:rsidR="005214F4" w:rsidRDefault="00142B0B">
            <w:pPr>
              <w:rPr>
                <w:rFonts w:ascii="Arial" w:eastAsia="Arial" w:hAnsi="Arial" w:cs="Arial"/>
                <w:b/>
                <w:bCs/>
                <w:sz w:val="22"/>
                <w:szCs w:val="22"/>
              </w:rPr>
            </w:pPr>
            <w:r>
              <w:rPr>
                <w:rFonts w:ascii="Arial" w:eastAsia="Arial" w:hAnsi="Arial" w:cs="Arial"/>
                <w:b/>
                <w:bCs/>
                <w:sz w:val="22"/>
                <w:szCs w:val="22"/>
              </w:rPr>
              <w:t>Participant numbers and source</w:t>
            </w:r>
          </w:p>
          <w:p w14:paraId="67733827" w14:textId="77777777" w:rsidR="005214F4" w:rsidRDefault="00142B0B">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5214F4" w14:paraId="663E44A4"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EFEAEE" w14:textId="77777777" w:rsidR="005214F4" w:rsidRDefault="00142B0B">
            <w:pPr>
              <w:jc w:val="center"/>
              <w:rPr>
                <w:rFonts w:ascii="Arial" w:eastAsia="Arial" w:hAnsi="Arial" w:cs="Arial"/>
                <w:sz w:val="22"/>
                <w:szCs w:val="22"/>
              </w:rPr>
            </w:pPr>
            <w:r>
              <w:rPr>
                <w:rFonts w:ascii="Arial" w:eastAsia="Arial" w:hAnsi="Arial" w:cs="Arial"/>
                <w:sz w:val="22"/>
                <w:szCs w:val="22"/>
              </w:rPr>
              <w:lastRenderedPageBreak/>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148C4B" w14:textId="77777777" w:rsidR="005214F4" w:rsidRDefault="00142B0B">
            <w:pPr>
              <w:rPr>
                <w:rFonts w:ascii="Arial" w:eastAsia="Arial" w:hAnsi="Arial" w:cs="Arial"/>
                <w:sz w:val="22"/>
                <w:szCs w:val="22"/>
              </w:rPr>
            </w:pPr>
            <w:r>
              <w:rPr>
                <w:rFonts w:ascii="Arial" w:eastAsia="Arial" w:hAnsi="Arial" w:cs="Arial"/>
                <w:sz w:val="22"/>
                <w:szCs w:val="22"/>
              </w:rPr>
              <w:t>How many participants are expected?</w:t>
            </w:r>
          </w:p>
          <w:p w14:paraId="3C56FF4D" w14:textId="77777777" w:rsidR="005214F4" w:rsidRDefault="005214F4">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08CEFBB" w14:textId="77777777" w:rsidR="005214F4" w:rsidRDefault="00142B0B">
            <w:pPr>
              <w:rPr>
                <w:rFonts w:ascii="Arial" w:eastAsia="Arial" w:hAnsi="Arial" w:cs="Arial"/>
                <w:color w:val="00B050"/>
                <w:sz w:val="24"/>
                <w:szCs w:val="24"/>
              </w:rPr>
            </w:pPr>
            <w:r>
              <w:rPr>
                <w:rFonts w:ascii="Arial" w:eastAsia="Arial" w:hAnsi="Arial" w:cs="Arial"/>
                <w:color w:val="00B050"/>
                <w:sz w:val="22"/>
                <w:szCs w:val="22"/>
              </w:rPr>
              <w:t>Ballpark figures are fine but make sure that you explain how you will identify and contact your participants.</w:t>
            </w:r>
          </w:p>
          <w:p w14:paraId="69D5D311" w14:textId="77777777" w:rsidR="005214F4" w:rsidRDefault="005214F4">
            <w:pPr>
              <w:rPr>
                <w:rFonts w:ascii="Arial" w:eastAsia="Arial" w:hAnsi="Arial" w:cs="Arial"/>
                <w:sz w:val="22"/>
                <w:szCs w:val="22"/>
              </w:rPr>
            </w:pPr>
          </w:p>
          <w:p w14:paraId="4B0F1003" w14:textId="77777777" w:rsidR="005214F4" w:rsidRDefault="005214F4">
            <w:pPr>
              <w:rPr>
                <w:rFonts w:ascii="Arial" w:eastAsia="Arial" w:hAnsi="Arial" w:cs="Arial"/>
                <w:sz w:val="22"/>
                <w:szCs w:val="22"/>
              </w:rPr>
            </w:pPr>
          </w:p>
          <w:p w14:paraId="1BE61EF4" w14:textId="77777777" w:rsidR="005214F4" w:rsidRDefault="00142B0B">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5214F4" w14:paraId="5F5BE4B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DC24C9" w14:textId="77777777" w:rsidR="005214F4" w:rsidRDefault="00142B0B">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7C31BA" w14:textId="77777777" w:rsidR="005214F4" w:rsidRDefault="00142B0B">
            <w:pPr>
              <w:rPr>
                <w:rFonts w:ascii="Arial" w:eastAsia="Arial" w:hAnsi="Arial" w:cs="Arial"/>
                <w:sz w:val="22"/>
                <w:szCs w:val="22"/>
              </w:rPr>
            </w:pPr>
            <w:r>
              <w:rPr>
                <w:rFonts w:ascii="Arial" w:eastAsia="Arial" w:hAnsi="Arial" w:cs="Arial"/>
                <w:sz w:val="22"/>
                <w:szCs w:val="22"/>
              </w:rPr>
              <w:t>Who will the participants be?</w:t>
            </w:r>
          </w:p>
          <w:p w14:paraId="148C660B" w14:textId="77777777" w:rsidR="005214F4" w:rsidRDefault="005214F4">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93373AF" w14:textId="77777777" w:rsidR="005214F4" w:rsidRDefault="005214F4">
            <w:pPr>
              <w:rPr>
                <w:rFonts w:ascii="Arial" w:eastAsia="Arial" w:hAnsi="Arial" w:cs="Arial"/>
                <w:sz w:val="22"/>
                <w:szCs w:val="22"/>
              </w:rPr>
            </w:pPr>
          </w:p>
          <w:p w14:paraId="75E9F50C" w14:textId="77777777" w:rsidR="005214F4" w:rsidRDefault="005214F4">
            <w:pPr>
              <w:rPr>
                <w:rFonts w:ascii="Arial" w:eastAsia="Arial" w:hAnsi="Arial" w:cs="Arial"/>
                <w:sz w:val="22"/>
                <w:szCs w:val="22"/>
              </w:rPr>
            </w:pPr>
          </w:p>
          <w:p w14:paraId="2B6AC83E" w14:textId="77777777" w:rsidR="005214F4" w:rsidRDefault="005214F4">
            <w:pPr>
              <w:rPr>
                <w:rFonts w:ascii="Arial" w:eastAsia="Arial" w:hAnsi="Arial" w:cs="Arial"/>
                <w:sz w:val="22"/>
                <w:szCs w:val="22"/>
              </w:rPr>
            </w:pPr>
          </w:p>
          <w:p w14:paraId="3A90C82B" w14:textId="77777777" w:rsidR="005214F4" w:rsidRDefault="00142B0B">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5214F4" w14:paraId="6A8C7E3B" w14:textId="77777777">
        <w:trPr>
          <w:trHeight w:val="403"/>
        </w:trPr>
        <w:tc>
          <w:tcPr>
            <w:tcW w:w="562" w:type="dxa"/>
            <w:tcBorders>
              <w:top w:val="single" w:sz="4" w:space="0" w:color="000000"/>
            </w:tcBorders>
            <w:shd w:val="clear" w:color="auto" w:fill="F2F2F2"/>
            <w:vAlign w:val="center"/>
          </w:tcPr>
          <w:p w14:paraId="63618104" w14:textId="77777777" w:rsidR="005214F4" w:rsidRDefault="00142B0B">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2E9F5610" w14:textId="77777777" w:rsidR="005214F4" w:rsidRDefault="00142B0B">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31B574F6" w14:textId="77777777" w:rsidR="005214F4" w:rsidRDefault="005214F4">
            <w:pPr>
              <w:rPr>
                <w:rFonts w:ascii="Arial" w:eastAsia="Arial" w:hAnsi="Arial" w:cs="Arial"/>
                <w:sz w:val="22"/>
                <w:szCs w:val="22"/>
              </w:rPr>
            </w:pPr>
          </w:p>
          <w:p w14:paraId="1954D058" w14:textId="77777777" w:rsidR="005214F4" w:rsidRDefault="005214F4">
            <w:pPr>
              <w:rPr>
                <w:rFonts w:ascii="Arial" w:eastAsia="Arial" w:hAnsi="Arial" w:cs="Arial"/>
                <w:sz w:val="22"/>
                <w:szCs w:val="22"/>
              </w:rPr>
            </w:pPr>
          </w:p>
          <w:p w14:paraId="65C984AD" w14:textId="77777777" w:rsidR="005214F4" w:rsidRDefault="005214F4">
            <w:pPr>
              <w:rPr>
                <w:rFonts w:ascii="Arial" w:eastAsia="Arial" w:hAnsi="Arial" w:cs="Arial"/>
                <w:sz w:val="22"/>
                <w:szCs w:val="22"/>
              </w:rPr>
            </w:pPr>
          </w:p>
          <w:p w14:paraId="7EF3D056" w14:textId="77777777" w:rsidR="005214F4" w:rsidRDefault="00142B0B">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2AD39B8A" w14:textId="77777777" w:rsidR="005214F4" w:rsidRDefault="005214F4">
      <w:pPr>
        <w:rPr>
          <w:rFonts w:ascii="Arial" w:eastAsia="Arial" w:hAnsi="Arial" w:cs="Arial"/>
          <w:sz w:val="24"/>
          <w:szCs w:val="24"/>
        </w:rPr>
      </w:pPr>
    </w:p>
    <w:p w14:paraId="1302CB83" w14:textId="77777777" w:rsidR="005214F4" w:rsidRDefault="005214F4"/>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214F4" w14:paraId="1C41B7F5" w14:textId="77777777">
        <w:tc>
          <w:tcPr>
            <w:tcW w:w="562" w:type="dxa"/>
            <w:shd w:val="clear" w:color="auto" w:fill="F2F2F2"/>
            <w:vAlign w:val="center"/>
          </w:tcPr>
          <w:p w14:paraId="6D4613EA" w14:textId="77777777" w:rsidR="005214F4" w:rsidRDefault="005214F4">
            <w:pPr>
              <w:jc w:val="center"/>
              <w:rPr>
                <w:rFonts w:ascii="Arial" w:eastAsia="Arial" w:hAnsi="Arial" w:cs="Arial"/>
                <w:sz w:val="22"/>
                <w:szCs w:val="22"/>
              </w:rPr>
            </w:pPr>
          </w:p>
        </w:tc>
        <w:tc>
          <w:tcPr>
            <w:tcW w:w="7088" w:type="dxa"/>
            <w:shd w:val="clear" w:color="auto" w:fill="F2F2F2"/>
          </w:tcPr>
          <w:p w14:paraId="3476E21B" w14:textId="77777777" w:rsidR="005214F4" w:rsidRDefault="00142B0B">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4FCD0771" w14:textId="77777777" w:rsidR="005214F4" w:rsidRDefault="005214F4">
            <w:pPr>
              <w:jc w:val="center"/>
              <w:rPr>
                <w:rFonts w:ascii="Arial" w:eastAsia="Arial" w:hAnsi="Arial" w:cs="Arial"/>
                <w:b/>
                <w:bCs/>
                <w:sz w:val="16"/>
                <w:szCs w:val="16"/>
              </w:rPr>
            </w:pPr>
          </w:p>
          <w:p w14:paraId="07A34788"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DFBD8D7"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61BA7EEE" w14:textId="77777777" w:rsidR="005214F4" w:rsidRDefault="005214F4">
            <w:pPr>
              <w:jc w:val="center"/>
              <w:rPr>
                <w:rFonts w:ascii="Arial" w:eastAsia="Arial" w:hAnsi="Arial" w:cs="Arial"/>
                <w:b/>
                <w:bCs/>
                <w:sz w:val="16"/>
                <w:szCs w:val="16"/>
              </w:rPr>
            </w:pPr>
          </w:p>
          <w:p w14:paraId="4AA44D99"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N/A</w:t>
            </w:r>
          </w:p>
        </w:tc>
      </w:tr>
      <w:tr w:rsidR="005214F4" w14:paraId="0E8F8115" w14:textId="77777777">
        <w:trPr>
          <w:trHeight w:val="439"/>
        </w:trPr>
        <w:tc>
          <w:tcPr>
            <w:tcW w:w="562" w:type="dxa"/>
            <w:shd w:val="clear" w:color="auto" w:fill="F2F2F2"/>
            <w:vAlign w:val="center"/>
          </w:tcPr>
          <w:p w14:paraId="203AEF86" w14:textId="77777777" w:rsidR="005214F4" w:rsidRDefault="00142B0B">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1003A007" w14:textId="77777777" w:rsidR="005214F4" w:rsidRDefault="00142B0B">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761EF6CB"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CEECA2D"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FCEE0B7"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0A944362" w14:textId="77777777">
        <w:trPr>
          <w:trHeight w:val="403"/>
        </w:trPr>
        <w:tc>
          <w:tcPr>
            <w:tcW w:w="562" w:type="dxa"/>
            <w:shd w:val="clear" w:color="auto" w:fill="F2F2F2"/>
            <w:vAlign w:val="center"/>
          </w:tcPr>
          <w:p w14:paraId="3257C9BD" w14:textId="77777777" w:rsidR="005214F4" w:rsidRDefault="00142B0B">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6CE31998" w14:textId="77777777" w:rsidR="005214F4" w:rsidRDefault="00142B0B">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5F59D66D"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483F755"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5B4224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547C6574" w14:textId="77777777">
        <w:trPr>
          <w:trHeight w:val="439"/>
        </w:trPr>
        <w:tc>
          <w:tcPr>
            <w:tcW w:w="562" w:type="dxa"/>
            <w:shd w:val="clear" w:color="auto" w:fill="F2F2F2"/>
            <w:vAlign w:val="center"/>
          </w:tcPr>
          <w:p w14:paraId="74E9B98D" w14:textId="77777777" w:rsidR="005214F4" w:rsidRDefault="00142B0B">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58043D8" w14:textId="77777777" w:rsidR="005214F4" w:rsidRDefault="00142B0B">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4B7856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F862C71"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963CB56"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6DC75B6E" w14:textId="77777777">
        <w:trPr>
          <w:trHeight w:val="403"/>
        </w:trPr>
        <w:tc>
          <w:tcPr>
            <w:tcW w:w="562" w:type="dxa"/>
            <w:shd w:val="clear" w:color="auto" w:fill="F2F2F2"/>
            <w:vAlign w:val="center"/>
          </w:tcPr>
          <w:p w14:paraId="434CEA5B" w14:textId="77777777" w:rsidR="005214F4" w:rsidRDefault="00142B0B">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78C78F61" w14:textId="77777777" w:rsidR="005214F4" w:rsidRDefault="00142B0B">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1AD472C7"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343FD8E"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2631271"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6754F21E" w14:textId="77777777">
        <w:trPr>
          <w:trHeight w:val="439"/>
        </w:trPr>
        <w:tc>
          <w:tcPr>
            <w:tcW w:w="562" w:type="dxa"/>
            <w:shd w:val="clear" w:color="auto" w:fill="F2F2F2"/>
            <w:vAlign w:val="center"/>
          </w:tcPr>
          <w:p w14:paraId="140B77C3" w14:textId="77777777" w:rsidR="005214F4" w:rsidRDefault="00142B0B">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16FE1D6E" w14:textId="77777777" w:rsidR="005214F4" w:rsidRDefault="00142B0B">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2DBBB12C"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4889EE8"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844ED6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12D16940" w14:textId="77777777">
        <w:trPr>
          <w:trHeight w:val="403"/>
        </w:trPr>
        <w:tc>
          <w:tcPr>
            <w:tcW w:w="562" w:type="dxa"/>
            <w:shd w:val="clear" w:color="auto" w:fill="F2F2F2"/>
            <w:vAlign w:val="center"/>
          </w:tcPr>
          <w:p w14:paraId="40D95758" w14:textId="77777777" w:rsidR="005214F4" w:rsidRDefault="00142B0B">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6CF89AC4" w14:textId="77777777" w:rsidR="005214F4" w:rsidRDefault="00142B0B">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18563C34"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F50590D"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875307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3EA39DB3" w14:textId="77777777">
        <w:trPr>
          <w:trHeight w:val="439"/>
        </w:trPr>
        <w:tc>
          <w:tcPr>
            <w:tcW w:w="562" w:type="dxa"/>
            <w:shd w:val="clear" w:color="auto" w:fill="F2F2F2"/>
            <w:vAlign w:val="center"/>
          </w:tcPr>
          <w:p w14:paraId="06BF872F" w14:textId="77777777" w:rsidR="005214F4" w:rsidRDefault="00142B0B">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7CB1BBC3" w14:textId="77777777" w:rsidR="005214F4" w:rsidRDefault="00142B0B">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497D0FB1"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DCFC9D9"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77F6DC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1AF67311" w14:textId="77777777">
        <w:trPr>
          <w:trHeight w:val="403"/>
        </w:trPr>
        <w:tc>
          <w:tcPr>
            <w:tcW w:w="562" w:type="dxa"/>
            <w:shd w:val="clear" w:color="auto" w:fill="F2F2F2"/>
            <w:vAlign w:val="center"/>
          </w:tcPr>
          <w:p w14:paraId="25E5A22A" w14:textId="77777777" w:rsidR="005214F4" w:rsidRDefault="00142B0B">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758AD954" w14:textId="77777777" w:rsidR="005214F4" w:rsidRDefault="00142B0B">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AC074EF"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452D3C1"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89298A3"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55BB081A" w14:textId="77777777">
        <w:trPr>
          <w:trHeight w:val="439"/>
        </w:trPr>
        <w:tc>
          <w:tcPr>
            <w:tcW w:w="562" w:type="dxa"/>
            <w:shd w:val="clear" w:color="auto" w:fill="F2F2F2"/>
            <w:vAlign w:val="center"/>
          </w:tcPr>
          <w:p w14:paraId="7BA92272" w14:textId="77777777" w:rsidR="005214F4" w:rsidRDefault="00142B0B">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229B765D" w14:textId="77777777" w:rsidR="005214F4" w:rsidRDefault="00142B0B">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1188682"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4ECEFF5"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BE75D3"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00467663" w14:textId="77777777">
        <w:trPr>
          <w:trHeight w:val="403"/>
        </w:trPr>
        <w:tc>
          <w:tcPr>
            <w:tcW w:w="562" w:type="dxa"/>
            <w:tcBorders>
              <w:bottom w:val="single" w:sz="4" w:space="0" w:color="000000"/>
            </w:tcBorders>
            <w:shd w:val="clear" w:color="auto" w:fill="F2F2F2"/>
            <w:vAlign w:val="center"/>
          </w:tcPr>
          <w:p w14:paraId="0332AF61" w14:textId="77777777" w:rsidR="005214F4" w:rsidRDefault="00142B0B">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4A7EDF39" w14:textId="77777777" w:rsidR="005214F4" w:rsidRDefault="00142B0B">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5214F4" w14:paraId="66861260" w14:textId="77777777">
        <w:trPr>
          <w:trHeight w:val="403"/>
        </w:trPr>
        <w:tc>
          <w:tcPr>
            <w:tcW w:w="562" w:type="dxa"/>
            <w:vAlign w:val="center"/>
          </w:tcPr>
          <w:p w14:paraId="2A3874EE" w14:textId="77777777" w:rsidR="005214F4" w:rsidRDefault="005214F4">
            <w:pPr>
              <w:jc w:val="center"/>
              <w:rPr>
                <w:rFonts w:ascii="Arial" w:eastAsia="Arial" w:hAnsi="Arial" w:cs="Arial"/>
                <w:sz w:val="22"/>
                <w:szCs w:val="22"/>
              </w:rPr>
            </w:pPr>
          </w:p>
        </w:tc>
        <w:tc>
          <w:tcPr>
            <w:tcW w:w="9923" w:type="dxa"/>
            <w:gridSpan w:val="4"/>
            <w:vAlign w:val="center"/>
          </w:tcPr>
          <w:p w14:paraId="52EA9472" w14:textId="77777777" w:rsidR="005214F4" w:rsidRDefault="00142B0B">
            <w:pPr>
              <w:rPr>
                <w:rFonts w:ascii="Arial" w:eastAsia="Arial" w:hAnsi="Arial" w:cs="Arial"/>
                <w:color w:val="00B050"/>
                <w:sz w:val="24"/>
                <w:szCs w:val="24"/>
              </w:rPr>
            </w:pPr>
            <w:r>
              <w:rPr>
                <w:rFonts w:ascii="Arial" w:eastAsia="Arial" w:hAnsi="Arial" w:cs="Arial"/>
                <w:color w:val="00B050"/>
                <w:sz w:val="22"/>
                <w:szCs w:val="22"/>
              </w:rPr>
              <w:t>You should be able to tick YES for all of these questions. If not, then explain why not in this box.</w:t>
            </w:r>
          </w:p>
          <w:p w14:paraId="0C4DB44E" w14:textId="77777777" w:rsidR="005214F4" w:rsidRDefault="005214F4">
            <w:pPr>
              <w:rPr>
                <w:rFonts w:ascii="Arial" w:eastAsia="Arial" w:hAnsi="Arial" w:cs="Arial"/>
                <w:sz w:val="22"/>
                <w:szCs w:val="22"/>
              </w:rPr>
            </w:pPr>
          </w:p>
          <w:p w14:paraId="1C0AD47A" w14:textId="77777777" w:rsidR="005214F4" w:rsidRDefault="00142B0B">
            <w:r>
              <w:rPr>
                <w:rFonts w:ascii="Arial" w:eastAsia="Arial" w:hAnsi="Arial" w:cs="Arial"/>
                <w:i/>
                <w:iCs/>
                <w:color w:val="808080"/>
                <w:sz w:val="18"/>
                <w:szCs w:val="18"/>
              </w:rPr>
              <w:t>(this box should expand as you type)</w:t>
            </w:r>
          </w:p>
        </w:tc>
      </w:tr>
    </w:tbl>
    <w:p w14:paraId="407BE6B5" w14:textId="77777777" w:rsidR="005214F4" w:rsidRDefault="005214F4"/>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214F4" w14:paraId="3B65DB14" w14:textId="77777777">
        <w:tc>
          <w:tcPr>
            <w:tcW w:w="562" w:type="dxa"/>
            <w:shd w:val="clear" w:color="auto" w:fill="F2F2F2"/>
          </w:tcPr>
          <w:p w14:paraId="6C4E94EE" w14:textId="77777777" w:rsidR="005214F4" w:rsidRDefault="005214F4">
            <w:pPr>
              <w:jc w:val="both"/>
              <w:rPr>
                <w:rFonts w:ascii="Arial" w:eastAsia="Arial" w:hAnsi="Arial" w:cs="Arial"/>
                <w:sz w:val="22"/>
                <w:szCs w:val="22"/>
              </w:rPr>
            </w:pPr>
          </w:p>
        </w:tc>
        <w:tc>
          <w:tcPr>
            <w:tcW w:w="7088" w:type="dxa"/>
            <w:shd w:val="clear" w:color="auto" w:fill="F2F2F2"/>
            <w:vAlign w:val="center"/>
          </w:tcPr>
          <w:p w14:paraId="1DB44CDF" w14:textId="77777777" w:rsidR="005214F4" w:rsidRDefault="00142B0B">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28F5DBC2" w14:textId="77777777" w:rsidR="005214F4" w:rsidRDefault="005214F4">
            <w:pPr>
              <w:jc w:val="center"/>
              <w:rPr>
                <w:rFonts w:ascii="Arial" w:eastAsia="Arial" w:hAnsi="Arial" w:cs="Arial"/>
                <w:b/>
                <w:bCs/>
                <w:sz w:val="16"/>
                <w:szCs w:val="16"/>
              </w:rPr>
            </w:pPr>
          </w:p>
          <w:p w14:paraId="7AFC65A8"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3FD4E979"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660DA225" w14:textId="77777777" w:rsidR="005214F4" w:rsidRDefault="005214F4">
            <w:pPr>
              <w:jc w:val="center"/>
              <w:rPr>
                <w:rFonts w:ascii="Arial" w:eastAsia="Arial" w:hAnsi="Arial" w:cs="Arial"/>
                <w:b/>
                <w:bCs/>
                <w:sz w:val="16"/>
                <w:szCs w:val="16"/>
              </w:rPr>
            </w:pPr>
          </w:p>
          <w:p w14:paraId="34124174"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N/A</w:t>
            </w:r>
          </w:p>
        </w:tc>
      </w:tr>
      <w:tr w:rsidR="005214F4" w14:paraId="6DBD2D3B" w14:textId="77777777">
        <w:trPr>
          <w:trHeight w:val="439"/>
        </w:trPr>
        <w:tc>
          <w:tcPr>
            <w:tcW w:w="562" w:type="dxa"/>
            <w:shd w:val="clear" w:color="auto" w:fill="F2F2F2"/>
            <w:vAlign w:val="center"/>
          </w:tcPr>
          <w:p w14:paraId="4D92633C" w14:textId="77777777" w:rsidR="005214F4" w:rsidRDefault="00142B0B">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03F5CDE4" w14:textId="77777777" w:rsidR="005214F4" w:rsidRDefault="00142B0B">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07E8562F"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73EFEF2"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6C77AC2"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00CB79AF" w14:textId="77777777">
        <w:trPr>
          <w:trHeight w:val="403"/>
        </w:trPr>
        <w:tc>
          <w:tcPr>
            <w:tcW w:w="562" w:type="dxa"/>
            <w:shd w:val="clear" w:color="auto" w:fill="F2F2F2"/>
            <w:vAlign w:val="center"/>
          </w:tcPr>
          <w:p w14:paraId="0D7D1896" w14:textId="77777777" w:rsidR="005214F4" w:rsidRDefault="00142B0B">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1324F88E" w14:textId="77777777" w:rsidR="005214F4" w:rsidRDefault="00142B0B">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0C600CB2"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BD3C97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6E52BB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0D2D2143" w14:textId="77777777">
        <w:trPr>
          <w:trHeight w:val="439"/>
        </w:trPr>
        <w:tc>
          <w:tcPr>
            <w:tcW w:w="562" w:type="dxa"/>
            <w:shd w:val="clear" w:color="auto" w:fill="F2F2F2"/>
            <w:vAlign w:val="center"/>
          </w:tcPr>
          <w:p w14:paraId="1907CC66" w14:textId="77777777" w:rsidR="005214F4" w:rsidRDefault="00142B0B">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5B3923C5" w14:textId="77777777" w:rsidR="005214F4" w:rsidRDefault="00142B0B">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3A1E232E"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1387F5E"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F7B02F4"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6E4A419D" w14:textId="77777777">
        <w:trPr>
          <w:trHeight w:val="403"/>
        </w:trPr>
        <w:tc>
          <w:tcPr>
            <w:tcW w:w="562" w:type="dxa"/>
            <w:shd w:val="clear" w:color="auto" w:fill="F2F2F2"/>
            <w:vAlign w:val="center"/>
          </w:tcPr>
          <w:p w14:paraId="1761B9EB" w14:textId="77777777" w:rsidR="005214F4" w:rsidRDefault="00142B0B">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1B263727" w14:textId="77777777" w:rsidR="005214F4" w:rsidRDefault="00142B0B">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241E9149"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3B86740"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45DD1E7"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3572B42A" w14:textId="77777777">
        <w:trPr>
          <w:trHeight w:val="403"/>
        </w:trPr>
        <w:tc>
          <w:tcPr>
            <w:tcW w:w="562" w:type="dxa"/>
            <w:shd w:val="clear" w:color="auto" w:fill="F2F2F2"/>
            <w:vAlign w:val="center"/>
          </w:tcPr>
          <w:p w14:paraId="31C414CE" w14:textId="77777777" w:rsidR="005214F4" w:rsidRDefault="00142B0B">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4A5EE48C" w14:textId="77777777" w:rsidR="005214F4" w:rsidRDefault="00142B0B">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5214F4" w14:paraId="6E2D9367" w14:textId="77777777">
        <w:trPr>
          <w:trHeight w:val="403"/>
        </w:trPr>
        <w:tc>
          <w:tcPr>
            <w:tcW w:w="562" w:type="dxa"/>
            <w:vAlign w:val="center"/>
          </w:tcPr>
          <w:p w14:paraId="0C7678EA" w14:textId="77777777" w:rsidR="005214F4" w:rsidRDefault="005214F4">
            <w:pPr>
              <w:jc w:val="center"/>
              <w:rPr>
                <w:rFonts w:ascii="Arial" w:eastAsia="Arial" w:hAnsi="Arial" w:cs="Arial"/>
                <w:sz w:val="22"/>
                <w:szCs w:val="22"/>
              </w:rPr>
            </w:pPr>
          </w:p>
        </w:tc>
        <w:tc>
          <w:tcPr>
            <w:tcW w:w="9923" w:type="dxa"/>
            <w:gridSpan w:val="4"/>
            <w:vAlign w:val="center"/>
          </w:tcPr>
          <w:p w14:paraId="380971B0" w14:textId="77777777" w:rsidR="005214F4" w:rsidRDefault="00142B0B">
            <w:pPr>
              <w:rPr>
                <w:rFonts w:ascii="Arial" w:eastAsia="Arial" w:hAnsi="Arial" w:cs="Arial"/>
                <w:color w:val="00B050"/>
                <w:sz w:val="24"/>
                <w:szCs w:val="24"/>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5D5B4E1E" w14:textId="77777777" w:rsidR="005214F4" w:rsidRDefault="005214F4">
            <w:pPr>
              <w:rPr>
                <w:rFonts w:ascii="Arial" w:eastAsia="Arial" w:hAnsi="Arial" w:cs="Arial"/>
                <w:sz w:val="22"/>
                <w:szCs w:val="22"/>
              </w:rPr>
            </w:pPr>
          </w:p>
          <w:p w14:paraId="12D0C54B" w14:textId="77777777" w:rsidR="005214F4" w:rsidRDefault="00142B0B">
            <w:r>
              <w:rPr>
                <w:rFonts w:ascii="Arial" w:eastAsia="Arial" w:hAnsi="Arial" w:cs="Arial"/>
                <w:i/>
                <w:iCs/>
                <w:color w:val="808080"/>
                <w:sz w:val="18"/>
                <w:szCs w:val="18"/>
              </w:rPr>
              <w:t>(this box should expand as you type)</w:t>
            </w:r>
          </w:p>
        </w:tc>
      </w:tr>
    </w:tbl>
    <w:p w14:paraId="657CC95B" w14:textId="77777777" w:rsidR="005214F4" w:rsidRDefault="005214F4">
      <w:pPr>
        <w:spacing w:after="240"/>
        <w:jc w:val="both"/>
        <w:rPr>
          <w:rFonts w:ascii="Arial" w:eastAsia="Arial" w:hAnsi="Arial" w:cs="Arial"/>
          <w:b/>
          <w:bCs/>
          <w:sz w:val="22"/>
          <w:szCs w:val="22"/>
        </w:rPr>
      </w:pPr>
    </w:p>
    <w:p w14:paraId="7F459A78" w14:textId="77777777" w:rsidR="005214F4" w:rsidRDefault="00142B0B">
      <w:pPr>
        <w:rPr>
          <w:rFonts w:ascii="Arial" w:eastAsia="Arial" w:hAnsi="Arial" w:cs="Arial"/>
          <w:b/>
          <w:bCs/>
          <w:sz w:val="22"/>
          <w:szCs w:val="22"/>
        </w:rPr>
      </w:pPr>
      <w:r>
        <w:rPr>
          <w:rFonts w:ascii="Arial" w:eastAsia="Arial" w:hAnsi="Arial" w:cs="Arial"/>
          <w:b/>
          <w:bCs/>
          <w:sz w:val="22"/>
          <w:szCs w:val="22"/>
        </w:rPr>
        <w:t>SECTION F: Anticipated Risks</w:t>
      </w:r>
    </w:p>
    <w:p w14:paraId="2C43FBCF" w14:textId="77777777" w:rsidR="005214F4" w:rsidRDefault="005214F4">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5214F4" w14:paraId="19B7AA49" w14:textId="77777777">
        <w:tc>
          <w:tcPr>
            <w:tcW w:w="596" w:type="dxa"/>
            <w:tcBorders>
              <w:bottom w:val="single" w:sz="4" w:space="0" w:color="000000"/>
            </w:tcBorders>
            <w:shd w:val="clear" w:color="auto" w:fill="F2F2F2"/>
          </w:tcPr>
          <w:p w14:paraId="472004BF" w14:textId="77777777" w:rsidR="005214F4" w:rsidRDefault="005214F4">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3262F758" w14:textId="77777777" w:rsidR="005214F4" w:rsidRDefault="00142B0B">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5214F4" w14:paraId="4E817412" w14:textId="77777777">
        <w:tc>
          <w:tcPr>
            <w:tcW w:w="596" w:type="dxa"/>
            <w:tcBorders>
              <w:bottom w:val="single" w:sz="4" w:space="0" w:color="000000"/>
            </w:tcBorders>
            <w:shd w:val="clear" w:color="auto" w:fill="F2F2F2"/>
            <w:vAlign w:val="center"/>
          </w:tcPr>
          <w:p w14:paraId="360C78A7" w14:textId="77777777" w:rsidR="005214F4" w:rsidRDefault="00142B0B">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177D791C" w14:textId="77777777" w:rsidR="005214F4" w:rsidRDefault="00142B0B">
            <w:pPr>
              <w:rPr>
                <w:rFonts w:ascii="Arial" w:eastAsia="Arial" w:hAnsi="Arial" w:cs="Arial"/>
                <w:sz w:val="22"/>
                <w:szCs w:val="22"/>
              </w:rPr>
            </w:pPr>
            <w:r>
              <w:rPr>
                <w:rFonts w:ascii="Arial" w:eastAsia="Arial" w:hAnsi="Arial" w:cs="Arial"/>
                <w:b/>
                <w:bCs/>
                <w:sz w:val="22"/>
                <w:szCs w:val="22"/>
              </w:rPr>
              <w:t>Risks to participants</w:t>
            </w:r>
          </w:p>
          <w:p w14:paraId="439BE3DD" w14:textId="77777777" w:rsidR="005214F4" w:rsidRDefault="00142B0B">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5214F4" w14:paraId="3217EE31" w14:textId="77777777">
        <w:tc>
          <w:tcPr>
            <w:tcW w:w="596" w:type="dxa"/>
            <w:tcBorders>
              <w:top w:val="single" w:sz="4" w:space="0" w:color="000000"/>
              <w:bottom w:val="single" w:sz="4" w:space="0" w:color="000000"/>
            </w:tcBorders>
            <w:vAlign w:val="center"/>
          </w:tcPr>
          <w:p w14:paraId="574EA7C3" w14:textId="77777777" w:rsidR="005214F4" w:rsidRDefault="005214F4">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F86B9C7" w14:textId="77777777" w:rsidR="005214F4" w:rsidRDefault="00142B0B">
            <w:pPr>
              <w:rPr>
                <w:rFonts w:ascii="Arial" w:eastAsia="Arial" w:hAnsi="Arial" w:cs="Arial"/>
                <w:sz w:val="22"/>
                <w:szCs w:val="22"/>
              </w:rPr>
            </w:pPr>
            <w:r>
              <w:rPr>
                <w:rFonts w:ascii="Arial" w:eastAsia="Arial" w:hAnsi="Arial" w:cs="Arial"/>
                <w:sz w:val="22"/>
                <w:szCs w:val="22"/>
              </w:rPr>
              <w:t>Risk to participants:</w:t>
            </w:r>
          </w:p>
          <w:p w14:paraId="3A1965BA" w14:textId="77777777" w:rsidR="00F5388D" w:rsidRDefault="00F5388D">
            <w:pPr>
              <w:rPr>
                <w:rFonts w:ascii="Arial" w:eastAsia="Arial" w:hAnsi="Arial" w:cs="Arial"/>
                <w:sz w:val="22"/>
                <w:szCs w:val="22"/>
              </w:rPr>
            </w:pPr>
          </w:p>
          <w:p w14:paraId="39EDF1B3" w14:textId="35DF02E5" w:rsidR="00F5388D" w:rsidRDefault="00F5388D">
            <w:pPr>
              <w:rPr>
                <w:rFonts w:ascii="Arial" w:eastAsia="Arial" w:hAnsi="Arial" w:cs="Arial"/>
                <w:sz w:val="22"/>
                <w:szCs w:val="22"/>
              </w:rPr>
            </w:pPr>
            <w:r>
              <w:rPr>
                <w:rFonts w:ascii="Arial" w:eastAsia="Arial" w:hAnsi="Arial" w:cs="Arial"/>
                <w:sz w:val="22"/>
                <w:szCs w:val="22"/>
              </w:rPr>
              <w:t>N/A</w:t>
            </w:r>
          </w:p>
          <w:p w14:paraId="752D6E53" w14:textId="77777777" w:rsidR="005214F4" w:rsidRDefault="005214F4">
            <w:pPr>
              <w:rPr>
                <w:rFonts w:ascii="Arial" w:eastAsia="Arial" w:hAnsi="Arial" w:cs="Arial"/>
                <w:sz w:val="22"/>
                <w:szCs w:val="22"/>
              </w:rPr>
            </w:pPr>
          </w:p>
          <w:p w14:paraId="6AEE5545" w14:textId="77777777" w:rsidR="005214F4" w:rsidRDefault="00142B0B">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544A204A" w14:textId="77777777" w:rsidR="005214F4" w:rsidRDefault="00142B0B">
            <w:pPr>
              <w:rPr>
                <w:rFonts w:ascii="Arial" w:eastAsia="Arial" w:hAnsi="Arial" w:cs="Arial"/>
                <w:i/>
                <w:iCs/>
                <w:sz w:val="18"/>
                <w:szCs w:val="18"/>
              </w:rPr>
            </w:pPr>
            <w:r>
              <w:rPr>
                <w:rFonts w:ascii="Arial" w:eastAsia="Arial" w:hAnsi="Arial" w:cs="Arial"/>
                <w:i/>
                <w:iCs/>
                <w:sz w:val="18"/>
                <w:szCs w:val="18"/>
              </w:rPr>
              <w:t>How you will mitigate the risk to participants:</w:t>
            </w:r>
          </w:p>
          <w:p w14:paraId="3AC5AA33" w14:textId="77777777" w:rsidR="005214F4" w:rsidRDefault="005214F4">
            <w:pPr>
              <w:rPr>
                <w:rFonts w:ascii="Arial" w:eastAsia="Arial" w:hAnsi="Arial" w:cs="Arial"/>
                <w:sz w:val="22"/>
                <w:szCs w:val="22"/>
              </w:rPr>
            </w:pPr>
          </w:p>
          <w:p w14:paraId="4C1F2EE8" w14:textId="77777777" w:rsidR="005214F4" w:rsidRDefault="005214F4">
            <w:pPr>
              <w:rPr>
                <w:rFonts w:ascii="Arial" w:eastAsia="Arial" w:hAnsi="Arial" w:cs="Arial"/>
                <w:sz w:val="22"/>
                <w:szCs w:val="22"/>
              </w:rPr>
            </w:pPr>
          </w:p>
          <w:p w14:paraId="635765F4" w14:textId="77777777" w:rsidR="005214F4" w:rsidRDefault="005214F4">
            <w:pPr>
              <w:rPr>
                <w:rFonts w:ascii="Arial" w:eastAsia="Arial" w:hAnsi="Arial" w:cs="Arial"/>
                <w:sz w:val="22"/>
                <w:szCs w:val="22"/>
              </w:rPr>
            </w:pPr>
          </w:p>
          <w:p w14:paraId="2AEF1C28" w14:textId="77777777" w:rsidR="005214F4" w:rsidRDefault="00142B0B">
            <w:pPr>
              <w:rPr>
                <w:i/>
                <w:iCs/>
              </w:rPr>
            </w:pPr>
            <w:r>
              <w:rPr>
                <w:rFonts w:ascii="Arial" w:eastAsia="Arial" w:hAnsi="Arial" w:cs="Arial"/>
                <w:i/>
                <w:iCs/>
                <w:color w:val="808080"/>
                <w:sz w:val="18"/>
                <w:szCs w:val="18"/>
              </w:rPr>
              <w:t>(this box should expand as you type)</w:t>
            </w:r>
          </w:p>
        </w:tc>
      </w:tr>
      <w:tr w:rsidR="005214F4" w14:paraId="521FCD70" w14:textId="77777777">
        <w:tc>
          <w:tcPr>
            <w:tcW w:w="596" w:type="dxa"/>
            <w:tcBorders>
              <w:bottom w:val="single" w:sz="4" w:space="0" w:color="000000"/>
            </w:tcBorders>
            <w:shd w:val="clear" w:color="auto" w:fill="F2F2F2"/>
            <w:vAlign w:val="center"/>
          </w:tcPr>
          <w:p w14:paraId="5B19A876" w14:textId="77777777" w:rsidR="005214F4" w:rsidRDefault="00142B0B">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0260AED5" w14:textId="77777777" w:rsidR="005214F4" w:rsidRDefault="00142B0B">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5214F4" w14:paraId="0183B8A0" w14:textId="77777777">
        <w:tc>
          <w:tcPr>
            <w:tcW w:w="596" w:type="dxa"/>
            <w:tcBorders>
              <w:top w:val="single" w:sz="4" w:space="0" w:color="000000"/>
              <w:bottom w:val="single" w:sz="4" w:space="0" w:color="000000"/>
            </w:tcBorders>
            <w:vAlign w:val="center"/>
          </w:tcPr>
          <w:p w14:paraId="2919140A" w14:textId="77777777" w:rsidR="005214F4" w:rsidRDefault="005214F4">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42227FA7" w14:textId="77777777" w:rsidR="005214F4" w:rsidRDefault="005214F4">
            <w:pPr>
              <w:rPr>
                <w:rFonts w:ascii="Arial" w:eastAsia="Arial" w:hAnsi="Arial" w:cs="Arial"/>
                <w:sz w:val="22"/>
                <w:szCs w:val="22"/>
              </w:rPr>
            </w:pPr>
          </w:p>
          <w:p w14:paraId="4087F01A" w14:textId="77777777" w:rsidR="005214F4" w:rsidRDefault="005214F4">
            <w:pPr>
              <w:rPr>
                <w:rFonts w:ascii="Arial" w:eastAsia="Arial" w:hAnsi="Arial" w:cs="Arial"/>
                <w:sz w:val="22"/>
                <w:szCs w:val="22"/>
              </w:rPr>
            </w:pPr>
          </w:p>
          <w:p w14:paraId="3A12E565" w14:textId="77777777" w:rsidR="005214F4" w:rsidRDefault="005214F4">
            <w:pPr>
              <w:rPr>
                <w:rFonts w:ascii="Arial" w:eastAsia="Arial" w:hAnsi="Arial" w:cs="Arial"/>
                <w:sz w:val="22"/>
                <w:szCs w:val="22"/>
              </w:rPr>
            </w:pPr>
          </w:p>
          <w:p w14:paraId="01F72644" w14:textId="77777777" w:rsidR="005214F4" w:rsidRDefault="00142B0B">
            <w:r>
              <w:rPr>
                <w:rFonts w:ascii="Arial" w:eastAsia="Arial" w:hAnsi="Arial" w:cs="Arial"/>
                <w:i/>
                <w:iCs/>
                <w:color w:val="808080"/>
                <w:sz w:val="18"/>
                <w:szCs w:val="18"/>
              </w:rPr>
              <w:t>(this box should expand as you type)</w:t>
            </w:r>
          </w:p>
        </w:tc>
      </w:tr>
      <w:tr w:rsidR="005214F4" w14:paraId="762471AD" w14:textId="77777777">
        <w:tc>
          <w:tcPr>
            <w:tcW w:w="596" w:type="dxa"/>
            <w:tcBorders>
              <w:top w:val="single" w:sz="4" w:space="0" w:color="000000"/>
              <w:bottom w:val="single" w:sz="4" w:space="0" w:color="000000"/>
            </w:tcBorders>
            <w:shd w:val="clear" w:color="auto" w:fill="F2F2F2"/>
            <w:vAlign w:val="center"/>
          </w:tcPr>
          <w:p w14:paraId="354E9544" w14:textId="77777777" w:rsidR="005214F4" w:rsidRDefault="00142B0B">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22C11296" w14:textId="77777777" w:rsidR="005214F4" w:rsidRDefault="00142B0B">
            <w:pPr>
              <w:rPr>
                <w:rFonts w:ascii="Arial" w:eastAsia="Arial" w:hAnsi="Arial" w:cs="Arial"/>
                <w:sz w:val="22"/>
                <w:szCs w:val="22"/>
              </w:rPr>
            </w:pPr>
            <w:r>
              <w:rPr>
                <w:rFonts w:ascii="Arial" w:eastAsia="Arial" w:hAnsi="Arial" w:cs="Arial"/>
                <w:b/>
                <w:bCs/>
                <w:sz w:val="22"/>
                <w:szCs w:val="22"/>
              </w:rPr>
              <w:t>Risks to the investigator</w:t>
            </w:r>
          </w:p>
          <w:p w14:paraId="63F2D6B9" w14:textId="77777777" w:rsidR="005214F4" w:rsidRDefault="00142B0B">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5214F4" w14:paraId="55A6C049" w14:textId="77777777">
        <w:tc>
          <w:tcPr>
            <w:tcW w:w="596" w:type="dxa"/>
            <w:tcBorders>
              <w:top w:val="single" w:sz="4" w:space="0" w:color="000000"/>
              <w:bottom w:val="single" w:sz="4" w:space="0" w:color="000000"/>
            </w:tcBorders>
            <w:vAlign w:val="center"/>
          </w:tcPr>
          <w:p w14:paraId="6F29E2BF" w14:textId="77777777" w:rsidR="005214F4" w:rsidRDefault="005214F4">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34EC9E9E" w14:textId="77777777" w:rsidR="005214F4" w:rsidRDefault="00142B0B">
            <w:pPr>
              <w:rPr>
                <w:rFonts w:ascii="Arial" w:eastAsia="Arial" w:hAnsi="Arial" w:cs="Arial"/>
                <w:sz w:val="22"/>
                <w:szCs w:val="22"/>
              </w:rPr>
            </w:pPr>
            <w:r>
              <w:rPr>
                <w:rFonts w:ascii="Arial" w:eastAsia="Arial" w:hAnsi="Arial" w:cs="Arial"/>
                <w:sz w:val="22"/>
                <w:szCs w:val="22"/>
              </w:rPr>
              <w:t>Risk to the investigator:</w:t>
            </w:r>
          </w:p>
          <w:p w14:paraId="688FE7D0" w14:textId="77777777" w:rsidR="00F5388D" w:rsidRDefault="00F5388D">
            <w:pPr>
              <w:rPr>
                <w:rFonts w:ascii="Arial" w:eastAsia="Arial" w:hAnsi="Arial" w:cs="Arial"/>
                <w:sz w:val="22"/>
                <w:szCs w:val="22"/>
              </w:rPr>
            </w:pPr>
          </w:p>
          <w:p w14:paraId="3325C82B" w14:textId="17CDAB04" w:rsidR="00F5388D" w:rsidRDefault="00F5388D">
            <w:pPr>
              <w:rPr>
                <w:rFonts w:ascii="Arial" w:eastAsia="Arial" w:hAnsi="Arial" w:cs="Arial"/>
                <w:sz w:val="22"/>
                <w:szCs w:val="22"/>
              </w:rPr>
            </w:pPr>
            <w:r>
              <w:rPr>
                <w:rFonts w:ascii="Arial" w:eastAsia="Arial" w:hAnsi="Arial" w:cs="Arial"/>
                <w:sz w:val="22"/>
                <w:szCs w:val="22"/>
              </w:rPr>
              <w:t>There is the risk of collecting data that are not relevant to the study</w:t>
            </w:r>
          </w:p>
          <w:p w14:paraId="005DB6AB" w14:textId="77777777" w:rsidR="005214F4" w:rsidRDefault="005214F4">
            <w:pPr>
              <w:rPr>
                <w:rFonts w:ascii="Arial" w:eastAsia="Arial" w:hAnsi="Arial" w:cs="Arial"/>
                <w:sz w:val="22"/>
                <w:szCs w:val="22"/>
              </w:rPr>
            </w:pPr>
          </w:p>
          <w:p w14:paraId="26357499" w14:textId="77777777" w:rsidR="005214F4" w:rsidRDefault="005214F4">
            <w:pPr>
              <w:rPr>
                <w:rFonts w:ascii="Arial" w:eastAsia="Arial" w:hAnsi="Arial" w:cs="Arial"/>
                <w:sz w:val="22"/>
                <w:szCs w:val="22"/>
              </w:rPr>
            </w:pPr>
          </w:p>
          <w:p w14:paraId="6BC6C714" w14:textId="77777777" w:rsidR="005214F4" w:rsidRDefault="00142B0B">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43D04D04" w14:textId="77777777" w:rsidR="005214F4" w:rsidRDefault="00142B0B">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29276AF2" w14:textId="77777777" w:rsidR="005214F4" w:rsidRDefault="005214F4">
            <w:pPr>
              <w:rPr>
                <w:rFonts w:ascii="Arial" w:eastAsia="Arial" w:hAnsi="Arial" w:cs="Arial"/>
                <w:sz w:val="22"/>
                <w:szCs w:val="22"/>
              </w:rPr>
            </w:pPr>
          </w:p>
          <w:p w14:paraId="683E8D3E" w14:textId="5F069003" w:rsidR="005214F4" w:rsidRDefault="00F5388D">
            <w:pPr>
              <w:rPr>
                <w:rFonts w:ascii="Arial" w:eastAsia="Arial" w:hAnsi="Arial" w:cs="Arial"/>
                <w:sz w:val="22"/>
                <w:szCs w:val="22"/>
              </w:rPr>
            </w:pPr>
            <w:r>
              <w:rPr>
                <w:rFonts w:ascii="Arial" w:eastAsia="Arial" w:hAnsi="Arial" w:cs="Arial"/>
                <w:sz w:val="22"/>
                <w:szCs w:val="22"/>
              </w:rPr>
              <w:t>Only data relevant to the research questions will be collected.</w:t>
            </w:r>
          </w:p>
          <w:p w14:paraId="42BD80BB" w14:textId="77777777" w:rsidR="005214F4" w:rsidRDefault="005214F4">
            <w:pPr>
              <w:rPr>
                <w:rFonts w:ascii="Arial" w:eastAsia="Arial" w:hAnsi="Arial" w:cs="Arial"/>
                <w:sz w:val="22"/>
                <w:szCs w:val="22"/>
              </w:rPr>
            </w:pPr>
          </w:p>
          <w:p w14:paraId="7B004D69" w14:textId="77777777" w:rsidR="005214F4" w:rsidRDefault="00142B0B">
            <w:r>
              <w:rPr>
                <w:rFonts w:ascii="Arial" w:eastAsia="Arial" w:hAnsi="Arial" w:cs="Arial"/>
                <w:i/>
                <w:iCs/>
                <w:color w:val="808080"/>
                <w:sz w:val="18"/>
                <w:szCs w:val="18"/>
              </w:rPr>
              <w:t>(this box should expand as you type)</w:t>
            </w:r>
          </w:p>
        </w:tc>
      </w:tr>
      <w:tr w:rsidR="005214F4" w14:paraId="1B0C4F70" w14:textId="77777777">
        <w:tc>
          <w:tcPr>
            <w:tcW w:w="596" w:type="dxa"/>
            <w:tcBorders>
              <w:top w:val="single" w:sz="4" w:space="0" w:color="000000"/>
              <w:bottom w:val="single" w:sz="4" w:space="0" w:color="000000"/>
            </w:tcBorders>
            <w:shd w:val="clear" w:color="auto" w:fill="F2F2F2"/>
            <w:vAlign w:val="center"/>
          </w:tcPr>
          <w:p w14:paraId="792B9632" w14:textId="77777777" w:rsidR="005214F4" w:rsidRDefault="00142B0B">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182DE8AA" w14:textId="77777777" w:rsidR="005214F4" w:rsidRDefault="00142B0B">
            <w:pPr>
              <w:rPr>
                <w:rFonts w:ascii="Arial" w:eastAsia="Arial" w:hAnsi="Arial" w:cs="Arial"/>
                <w:sz w:val="22"/>
                <w:szCs w:val="22"/>
              </w:rPr>
            </w:pPr>
            <w:r>
              <w:rPr>
                <w:rFonts w:ascii="Arial" w:eastAsia="Arial" w:hAnsi="Arial" w:cs="Arial"/>
                <w:b/>
                <w:bCs/>
                <w:sz w:val="22"/>
                <w:szCs w:val="22"/>
              </w:rPr>
              <w:t>University/institutional risks</w:t>
            </w:r>
          </w:p>
          <w:p w14:paraId="344375D6" w14:textId="77777777" w:rsidR="005214F4" w:rsidRDefault="00142B0B">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5214F4" w14:paraId="2DD6C486" w14:textId="77777777">
        <w:tc>
          <w:tcPr>
            <w:tcW w:w="596" w:type="dxa"/>
            <w:tcBorders>
              <w:top w:val="single" w:sz="4" w:space="0" w:color="000000"/>
              <w:bottom w:val="single" w:sz="4" w:space="0" w:color="000000"/>
            </w:tcBorders>
            <w:vAlign w:val="center"/>
          </w:tcPr>
          <w:p w14:paraId="4250341C" w14:textId="77777777" w:rsidR="005214F4" w:rsidRDefault="005214F4">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9EBE766" w14:textId="77777777" w:rsidR="005214F4" w:rsidRDefault="00142B0B">
            <w:pPr>
              <w:rPr>
                <w:rFonts w:ascii="Arial" w:eastAsia="Arial" w:hAnsi="Arial" w:cs="Arial"/>
                <w:sz w:val="22"/>
                <w:szCs w:val="22"/>
              </w:rPr>
            </w:pPr>
            <w:r>
              <w:rPr>
                <w:rFonts w:ascii="Arial" w:eastAsia="Arial" w:hAnsi="Arial" w:cs="Arial"/>
                <w:sz w:val="22"/>
                <w:szCs w:val="22"/>
              </w:rPr>
              <w:t>Risk to the University:</w:t>
            </w:r>
          </w:p>
          <w:p w14:paraId="77C77FC1" w14:textId="77777777" w:rsidR="00F5388D" w:rsidRDefault="00F5388D">
            <w:pPr>
              <w:rPr>
                <w:rFonts w:ascii="Arial" w:eastAsia="Arial" w:hAnsi="Arial" w:cs="Arial"/>
                <w:sz w:val="22"/>
                <w:szCs w:val="22"/>
              </w:rPr>
            </w:pPr>
          </w:p>
          <w:p w14:paraId="47FAE596" w14:textId="49A1949C" w:rsidR="00F5388D" w:rsidRDefault="00F5388D">
            <w:pPr>
              <w:rPr>
                <w:rFonts w:ascii="Arial" w:eastAsia="Arial" w:hAnsi="Arial" w:cs="Arial"/>
                <w:sz w:val="22"/>
                <w:szCs w:val="22"/>
              </w:rPr>
            </w:pPr>
            <w:r>
              <w:rPr>
                <w:rFonts w:ascii="Arial" w:eastAsia="Arial" w:hAnsi="Arial" w:cs="Arial"/>
                <w:sz w:val="22"/>
                <w:szCs w:val="22"/>
              </w:rPr>
              <w:t>Data privacy breaches.</w:t>
            </w:r>
          </w:p>
          <w:p w14:paraId="77E1A4CD" w14:textId="77777777" w:rsidR="005214F4" w:rsidRDefault="005214F4">
            <w:pPr>
              <w:rPr>
                <w:rFonts w:ascii="Arial" w:eastAsia="Arial" w:hAnsi="Arial" w:cs="Arial"/>
                <w:sz w:val="22"/>
                <w:szCs w:val="22"/>
              </w:rPr>
            </w:pPr>
          </w:p>
          <w:p w14:paraId="267C3C58" w14:textId="77777777" w:rsidR="005214F4" w:rsidRDefault="005214F4">
            <w:pPr>
              <w:rPr>
                <w:rFonts w:ascii="Arial" w:eastAsia="Arial" w:hAnsi="Arial" w:cs="Arial"/>
                <w:sz w:val="22"/>
                <w:szCs w:val="22"/>
              </w:rPr>
            </w:pPr>
          </w:p>
          <w:p w14:paraId="0723B6CB" w14:textId="77777777" w:rsidR="005214F4" w:rsidRDefault="00142B0B">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00282D6B" w14:textId="77777777" w:rsidR="005214F4" w:rsidRDefault="00142B0B">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206300AB" w14:textId="77777777" w:rsidR="005214F4" w:rsidRDefault="005214F4">
            <w:pPr>
              <w:rPr>
                <w:rFonts w:ascii="Arial" w:eastAsia="Arial" w:hAnsi="Arial" w:cs="Arial"/>
                <w:sz w:val="22"/>
                <w:szCs w:val="22"/>
              </w:rPr>
            </w:pPr>
          </w:p>
          <w:p w14:paraId="111D6CB4" w14:textId="2947C1EE" w:rsidR="005214F4" w:rsidRDefault="00F5388D">
            <w:pPr>
              <w:rPr>
                <w:rFonts w:ascii="Arial" w:eastAsia="Arial" w:hAnsi="Arial" w:cs="Arial"/>
                <w:sz w:val="22"/>
                <w:szCs w:val="22"/>
              </w:rPr>
            </w:pPr>
            <w:r>
              <w:rPr>
                <w:rFonts w:ascii="Arial" w:eastAsia="Arial" w:hAnsi="Arial" w:cs="Arial"/>
                <w:sz w:val="22"/>
                <w:szCs w:val="22"/>
              </w:rPr>
              <w:t>Only publicly available data will be collected.</w:t>
            </w:r>
          </w:p>
          <w:p w14:paraId="30DFE951" w14:textId="77777777" w:rsidR="005214F4" w:rsidRDefault="005214F4">
            <w:pPr>
              <w:rPr>
                <w:rFonts w:ascii="Arial" w:eastAsia="Arial" w:hAnsi="Arial" w:cs="Arial"/>
                <w:sz w:val="22"/>
                <w:szCs w:val="22"/>
              </w:rPr>
            </w:pPr>
          </w:p>
          <w:p w14:paraId="19069D8C" w14:textId="77777777" w:rsidR="005214F4" w:rsidRDefault="00142B0B">
            <w:r>
              <w:rPr>
                <w:rFonts w:ascii="Arial" w:eastAsia="Arial" w:hAnsi="Arial" w:cs="Arial"/>
                <w:i/>
                <w:iCs/>
                <w:color w:val="808080"/>
                <w:sz w:val="18"/>
                <w:szCs w:val="18"/>
              </w:rPr>
              <w:t>(this box should expand as you type)</w:t>
            </w:r>
          </w:p>
        </w:tc>
      </w:tr>
      <w:tr w:rsidR="005214F4" w14:paraId="24B7A6DB" w14:textId="77777777">
        <w:tc>
          <w:tcPr>
            <w:tcW w:w="596" w:type="dxa"/>
            <w:tcBorders>
              <w:top w:val="single" w:sz="4" w:space="0" w:color="000000"/>
              <w:bottom w:val="single" w:sz="4" w:space="0" w:color="000000"/>
            </w:tcBorders>
            <w:shd w:val="clear" w:color="auto" w:fill="F2F2F2"/>
            <w:vAlign w:val="center"/>
          </w:tcPr>
          <w:p w14:paraId="233E1928" w14:textId="77777777" w:rsidR="005214F4" w:rsidRDefault="00142B0B">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2057CA28" w14:textId="77777777" w:rsidR="005214F4" w:rsidRDefault="00142B0B">
            <w:pPr>
              <w:rPr>
                <w:rFonts w:ascii="Arial" w:eastAsia="Arial" w:hAnsi="Arial" w:cs="Arial"/>
                <w:sz w:val="22"/>
                <w:szCs w:val="22"/>
              </w:rPr>
            </w:pPr>
            <w:r>
              <w:rPr>
                <w:rFonts w:ascii="Arial" w:eastAsia="Arial" w:hAnsi="Arial" w:cs="Arial"/>
                <w:b/>
                <w:bCs/>
                <w:sz w:val="22"/>
                <w:szCs w:val="22"/>
              </w:rPr>
              <w:t>Environmental risks</w:t>
            </w:r>
          </w:p>
          <w:p w14:paraId="62F323F7" w14:textId="77777777" w:rsidR="005214F4" w:rsidRDefault="00142B0B">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5214F4" w14:paraId="5EF364A0" w14:textId="77777777">
        <w:tc>
          <w:tcPr>
            <w:tcW w:w="596" w:type="dxa"/>
            <w:tcBorders>
              <w:top w:val="single" w:sz="4" w:space="0" w:color="000000"/>
              <w:bottom w:val="single" w:sz="4" w:space="0" w:color="000000"/>
            </w:tcBorders>
            <w:vAlign w:val="center"/>
          </w:tcPr>
          <w:p w14:paraId="3488D728" w14:textId="77777777" w:rsidR="005214F4" w:rsidRDefault="005214F4">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0B2EAD5" w14:textId="77777777" w:rsidR="005214F4" w:rsidRDefault="00142B0B">
            <w:pPr>
              <w:rPr>
                <w:rFonts w:ascii="Arial" w:eastAsia="Arial" w:hAnsi="Arial" w:cs="Arial"/>
                <w:sz w:val="22"/>
                <w:szCs w:val="22"/>
              </w:rPr>
            </w:pPr>
            <w:r>
              <w:rPr>
                <w:rFonts w:ascii="Arial" w:eastAsia="Arial" w:hAnsi="Arial" w:cs="Arial"/>
                <w:sz w:val="22"/>
                <w:szCs w:val="22"/>
              </w:rPr>
              <w:t>Risk to the environment:</w:t>
            </w:r>
          </w:p>
          <w:p w14:paraId="6AE7A3ED" w14:textId="77777777" w:rsidR="005214F4" w:rsidRDefault="005214F4">
            <w:pPr>
              <w:rPr>
                <w:rFonts w:ascii="Arial" w:eastAsia="Arial" w:hAnsi="Arial" w:cs="Arial"/>
                <w:sz w:val="22"/>
                <w:szCs w:val="22"/>
              </w:rPr>
            </w:pPr>
          </w:p>
          <w:p w14:paraId="53889DEE" w14:textId="705B4B2E" w:rsidR="005214F4" w:rsidRDefault="00F5388D">
            <w:pPr>
              <w:rPr>
                <w:rFonts w:ascii="Arial" w:eastAsia="Arial" w:hAnsi="Arial" w:cs="Arial"/>
                <w:sz w:val="22"/>
                <w:szCs w:val="22"/>
              </w:rPr>
            </w:pPr>
            <w:r>
              <w:rPr>
                <w:rFonts w:ascii="Arial" w:eastAsia="Arial" w:hAnsi="Arial" w:cs="Arial"/>
                <w:sz w:val="22"/>
                <w:szCs w:val="22"/>
              </w:rPr>
              <w:t>N/A</w:t>
            </w:r>
          </w:p>
          <w:p w14:paraId="3B1F88F4" w14:textId="77777777" w:rsidR="005214F4" w:rsidRDefault="005214F4">
            <w:pPr>
              <w:rPr>
                <w:rFonts w:ascii="Arial" w:eastAsia="Arial" w:hAnsi="Arial" w:cs="Arial"/>
                <w:sz w:val="22"/>
                <w:szCs w:val="22"/>
              </w:rPr>
            </w:pPr>
          </w:p>
          <w:p w14:paraId="43D5DC25" w14:textId="77777777" w:rsidR="005214F4" w:rsidRDefault="00142B0B">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7E6B59AB" w14:textId="77777777" w:rsidR="005214F4" w:rsidRDefault="00142B0B">
            <w:pPr>
              <w:rPr>
                <w:rFonts w:ascii="Arial" w:eastAsia="Arial" w:hAnsi="Arial" w:cs="Arial"/>
                <w:i/>
                <w:iCs/>
                <w:sz w:val="18"/>
                <w:szCs w:val="18"/>
              </w:rPr>
            </w:pPr>
            <w:r>
              <w:rPr>
                <w:rFonts w:ascii="Arial" w:eastAsia="Arial" w:hAnsi="Arial" w:cs="Arial"/>
                <w:i/>
                <w:iCs/>
                <w:sz w:val="18"/>
                <w:szCs w:val="18"/>
              </w:rPr>
              <w:t>How you will mitigate the risk to environment:</w:t>
            </w:r>
          </w:p>
          <w:p w14:paraId="775BFA57" w14:textId="77777777" w:rsidR="005214F4" w:rsidRDefault="005214F4">
            <w:pPr>
              <w:rPr>
                <w:rFonts w:ascii="Arial" w:eastAsia="Arial" w:hAnsi="Arial" w:cs="Arial"/>
                <w:sz w:val="22"/>
                <w:szCs w:val="22"/>
              </w:rPr>
            </w:pPr>
          </w:p>
          <w:p w14:paraId="1E9FDA50" w14:textId="77777777" w:rsidR="005214F4" w:rsidRDefault="005214F4">
            <w:pPr>
              <w:rPr>
                <w:rFonts w:ascii="Arial" w:eastAsia="Arial" w:hAnsi="Arial" w:cs="Arial"/>
                <w:sz w:val="22"/>
                <w:szCs w:val="22"/>
              </w:rPr>
            </w:pPr>
          </w:p>
          <w:p w14:paraId="7586E888" w14:textId="77777777" w:rsidR="005214F4" w:rsidRDefault="005214F4">
            <w:pPr>
              <w:rPr>
                <w:rFonts w:ascii="Arial" w:eastAsia="Arial" w:hAnsi="Arial" w:cs="Arial"/>
                <w:sz w:val="22"/>
                <w:szCs w:val="22"/>
              </w:rPr>
            </w:pPr>
          </w:p>
          <w:p w14:paraId="53938F75" w14:textId="77777777" w:rsidR="005214F4" w:rsidRDefault="00142B0B">
            <w:r>
              <w:rPr>
                <w:rFonts w:ascii="Arial" w:eastAsia="Arial" w:hAnsi="Arial" w:cs="Arial"/>
                <w:i/>
                <w:iCs/>
                <w:color w:val="808080"/>
                <w:sz w:val="18"/>
                <w:szCs w:val="18"/>
              </w:rPr>
              <w:t>(this box should expand as you type)</w:t>
            </w:r>
          </w:p>
        </w:tc>
      </w:tr>
    </w:tbl>
    <w:p w14:paraId="3A684842" w14:textId="77777777" w:rsidR="005214F4" w:rsidRDefault="005214F4"/>
    <w:p w14:paraId="4DA8E8AA" w14:textId="77777777" w:rsidR="005214F4" w:rsidRDefault="00142B0B">
      <w:pPr>
        <w:rPr>
          <w:rFonts w:ascii="Arial" w:eastAsia="Arial" w:hAnsi="Arial" w:cs="Arial"/>
          <w:b/>
          <w:bCs/>
          <w:sz w:val="22"/>
          <w:szCs w:val="22"/>
        </w:rPr>
      </w:pPr>
      <w:r>
        <w:rPr>
          <w:rFonts w:ascii="Arial" w:eastAsia="Arial" w:hAnsi="Arial" w:cs="Arial"/>
          <w:b/>
          <w:bCs/>
          <w:sz w:val="22"/>
          <w:szCs w:val="22"/>
        </w:rPr>
        <w:t>SECTION G: Feedback, Consent and Confidentiality</w:t>
      </w:r>
    </w:p>
    <w:p w14:paraId="63F28FAE" w14:textId="77777777" w:rsidR="005214F4" w:rsidRDefault="005214F4">
      <w:pPr>
        <w:rPr>
          <w:rFonts w:ascii="Arial" w:eastAsia="Arial" w:hAnsi="Arial" w:cs="Arial"/>
          <w:b/>
          <w:bCs/>
          <w:sz w:val="22"/>
          <w:szCs w:val="22"/>
        </w:rPr>
      </w:pPr>
    </w:p>
    <w:p w14:paraId="6B7F02D0" w14:textId="77777777" w:rsidR="005214F4" w:rsidRDefault="00142B0B">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029BE864" w14:textId="77777777" w:rsidR="005214F4" w:rsidRDefault="005214F4">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214F4" w14:paraId="67954A54" w14:textId="77777777">
        <w:tc>
          <w:tcPr>
            <w:tcW w:w="596" w:type="dxa"/>
            <w:tcBorders>
              <w:top w:val="single" w:sz="4" w:space="0" w:color="000000"/>
              <w:bottom w:val="single" w:sz="4" w:space="0" w:color="000000"/>
            </w:tcBorders>
            <w:shd w:val="clear" w:color="auto" w:fill="F2F2F2"/>
          </w:tcPr>
          <w:p w14:paraId="322EFD80" w14:textId="77777777" w:rsidR="005214F4" w:rsidRDefault="00142B0B">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4FBFE1AE" w14:textId="77777777" w:rsidR="005214F4" w:rsidRDefault="00142B0B">
            <w:pPr>
              <w:rPr>
                <w:rFonts w:ascii="Arial" w:eastAsia="Arial" w:hAnsi="Arial" w:cs="Arial"/>
                <w:sz w:val="22"/>
                <w:szCs w:val="22"/>
              </w:rPr>
            </w:pPr>
            <w:r>
              <w:rPr>
                <w:rFonts w:ascii="Arial" w:eastAsia="Arial" w:hAnsi="Arial" w:cs="Arial"/>
                <w:b/>
                <w:bCs/>
                <w:sz w:val="22"/>
                <w:szCs w:val="22"/>
              </w:rPr>
              <w:t>Feedback</w:t>
            </w:r>
          </w:p>
          <w:p w14:paraId="0F41BA50" w14:textId="77777777" w:rsidR="005214F4" w:rsidRDefault="00142B0B">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5214F4" w14:paraId="0CBF1509" w14:textId="77777777">
        <w:tc>
          <w:tcPr>
            <w:tcW w:w="596" w:type="dxa"/>
            <w:tcBorders>
              <w:top w:val="single" w:sz="4" w:space="0" w:color="000000"/>
              <w:bottom w:val="single" w:sz="4" w:space="0" w:color="000000"/>
            </w:tcBorders>
          </w:tcPr>
          <w:p w14:paraId="65516C5A" w14:textId="77777777" w:rsidR="005214F4" w:rsidRDefault="005214F4">
            <w:pPr>
              <w:rPr>
                <w:rFonts w:ascii="Arial" w:eastAsia="Arial" w:hAnsi="Arial" w:cs="Arial"/>
                <w:sz w:val="22"/>
                <w:szCs w:val="22"/>
              </w:rPr>
            </w:pPr>
          </w:p>
        </w:tc>
        <w:tc>
          <w:tcPr>
            <w:tcW w:w="9923" w:type="dxa"/>
            <w:tcBorders>
              <w:top w:val="single" w:sz="4" w:space="0" w:color="000000"/>
              <w:bottom w:val="single" w:sz="4" w:space="0" w:color="000000"/>
            </w:tcBorders>
          </w:tcPr>
          <w:p w14:paraId="7FB6B1DA" w14:textId="77777777" w:rsidR="005214F4" w:rsidRDefault="00142B0B">
            <w:pPr>
              <w:rPr>
                <w:rFonts w:ascii="Arial" w:eastAsia="Arial" w:hAnsi="Arial" w:cs="Arial"/>
                <w:color w:val="00B050"/>
                <w:sz w:val="24"/>
                <w:szCs w:val="24"/>
              </w:rPr>
            </w:pPr>
            <w:r>
              <w:rPr>
                <w:rFonts w:ascii="Arial" w:eastAsia="Arial" w:hAnsi="Arial" w:cs="Arial"/>
                <w:color w:val="00B050"/>
                <w:sz w:val="22"/>
                <w:szCs w:val="22"/>
              </w:rPr>
              <w:t>You don’t need to email your participants with your final report. A good alternative is to set up an email address that they will be able to contact for further details or results.</w:t>
            </w:r>
          </w:p>
          <w:p w14:paraId="1ED1ED63" w14:textId="77777777" w:rsidR="005214F4" w:rsidRDefault="005214F4">
            <w:pPr>
              <w:rPr>
                <w:rFonts w:ascii="Arial" w:eastAsia="Arial" w:hAnsi="Arial" w:cs="Arial"/>
                <w:sz w:val="22"/>
                <w:szCs w:val="22"/>
              </w:rPr>
            </w:pPr>
          </w:p>
          <w:p w14:paraId="768CA5BC" w14:textId="77777777" w:rsidR="005214F4" w:rsidRDefault="00142B0B">
            <w:r>
              <w:rPr>
                <w:rFonts w:ascii="Arial" w:eastAsia="Arial" w:hAnsi="Arial" w:cs="Arial"/>
                <w:i/>
                <w:iCs/>
                <w:color w:val="808080"/>
                <w:sz w:val="18"/>
                <w:szCs w:val="18"/>
              </w:rPr>
              <w:t>(this box should expand as you type)</w:t>
            </w:r>
          </w:p>
        </w:tc>
      </w:tr>
      <w:tr w:rsidR="005214F4" w14:paraId="76D373E7" w14:textId="77777777">
        <w:tc>
          <w:tcPr>
            <w:tcW w:w="596" w:type="dxa"/>
            <w:tcBorders>
              <w:top w:val="single" w:sz="4" w:space="0" w:color="000000"/>
              <w:bottom w:val="single" w:sz="4" w:space="0" w:color="000000"/>
            </w:tcBorders>
            <w:shd w:val="clear" w:color="auto" w:fill="F2F2F2"/>
          </w:tcPr>
          <w:p w14:paraId="1996B7F0" w14:textId="77777777" w:rsidR="005214F4" w:rsidRDefault="00142B0B">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461B3878" w14:textId="77777777" w:rsidR="005214F4" w:rsidRDefault="00142B0B">
            <w:pPr>
              <w:rPr>
                <w:rFonts w:ascii="Arial" w:eastAsia="Arial" w:hAnsi="Arial" w:cs="Arial"/>
                <w:sz w:val="22"/>
                <w:szCs w:val="22"/>
              </w:rPr>
            </w:pPr>
            <w:r>
              <w:rPr>
                <w:rFonts w:ascii="Arial" w:eastAsia="Arial" w:hAnsi="Arial" w:cs="Arial"/>
                <w:b/>
                <w:bCs/>
                <w:sz w:val="22"/>
                <w:szCs w:val="22"/>
              </w:rPr>
              <w:t>Informed consent</w:t>
            </w:r>
          </w:p>
          <w:p w14:paraId="1D523BF9" w14:textId="77777777" w:rsidR="005214F4" w:rsidRDefault="00142B0B">
            <w:pPr>
              <w:rPr>
                <w:rFonts w:ascii="Arial" w:eastAsia="Arial" w:hAnsi="Arial" w:cs="Arial"/>
                <w:sz w:val="22"/>
                <w:szCs w:val="22"/>
              </w:rPr>
            </w:pPr>
            <w:r>
              <w:rPr>
                <w:rFonts w:ascii="Arial" w:eastAsia="Arial" w:hAnsi="Arial" w:cs="Arial"/>
                <w:sz w:val="22"/>
                <w:szCs w:val="22"/>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214F4" w14:paraId="04B7EAD6" w14:textId="77777777">
        <w:tc>
          <w:tcPr>
            <w:tcW w:w="596" w:type="dxa"/>
            <w:tcBorders>
              <w:top w:val="single" w:sz="4" w:space="0" w:color="000000"/>
              <w:bottom w:val="single" w:sz="4" w:space="0" w:color="000000"/>
            </w:tcBorders>
          </w:tcPr>
          <w:p w14:paraId="29126AD1" w14:textId="77777777" w:rsidR="005214F4" w:rsidRDefault="005214F4">
            <w:pPr>
              <w:rPr>
                <w:rFonts w:ascii="Arial" w:eastAsia="Arial" w:hAnsi="Arial" w:cs="Arial"/>
                <w:sz w:val="22"/>
                <w:szCs w:val="22"/>
              </w:rPr>
            </w:pPr>
          </w:p>
        </w:tc>
        <w:tc>
          <w:tcPr>
            <w:tcW w:w="9923" w:type="dxa"/>
            <w:tcBorders>
              <w:top w:val="single" w:sz="4" w:space="0" w:color="000000"/>
              <w:bottom w:val="single" w:sz="4" w:space="0" w:color="000000"/>
            </w:tcBorders>
          </w:tcPr>
          <w:p w14:paraId="42989E2E" w14:textId="77777777" w:rsidR="005214F4" w:rsidRDefault="00142B0B">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If you are using a paper questionnaire then you should have the participants sign an appropriate consent form. These forms will count as personal data and should be noted as such in section J.</w:t>
            </w:r>
          </w:p>
          <w:p w14:paraId="73F924C6" w14:textId="77777777" w:rsidR="005214F4" w:rsidRDefault="00142B0B">
            <w:pPr>
              <w:rPr>
                <w:rFonts w:ascii="Arial" w:eastAsia="Arial" w:hAnsi="Arial" w:cs="Arial"/>
                <w:color w:val="00B050"/>
                <w:sz w:val="24"/>
                <w:szCs w:val="24"/>
              </w:rPr>
            </w:pPr>
            <w:r>
              <w:rPr>
                <w:rFonts w:ascii="Arial" w:eastAsia="Arial" w:hAnsi="Arial" w:cs="Arial"/>
                <w:color w:val="00B050"/>
                <w:sz w:val="22"/>
                <w:szCs w:val="22"/>
              </w:rPr>
              <w:t>If you are using an online questionnaire, then you should have a screen before the questions start that acts as a consent form, informing participants that by clicking on the NEXT button they are providing consent.</w:t>
            </w:r>
          </w:p>
          <w:p w14:paraId="3804A682" w14:textId="77777777" w:rsidR="005214F4" w:rsidRDefault="005214F4">
            <w:pPr>
              <w:rPr>
                <w:rFonts w:ascii="Arial" w:eastAsia="Arial" w:hAnsi="Arial" w:cs="Arial"/>
                <w:sz w:val="22"/>
                <w:szCs w:val="22"/>
              </w:rPr>
            </w:pPr>
          </w:p>
          <w:p w14:paraId="25749654" w14:textId="77777777" w:rsidR="005214F4" w:rsidRDefault="00142B0B">
            <w:r>
              <w:rPr>
                <w:rFonts w:ascii="Arial" w:eastAsia="Arial" w:hAnsi="Arial" w:cs="Arial"/>
                <w:i/>
                <w:iCs/>
                <w:color w:val="808080"/>
                <w:sz w:val="18"/>
                <w:szCs w:val="18"/>
              </w:rPr>
              <w:t>(this box should expand as you type)</w:t>
            </w:r>
          </w:p>
        </w:tc>
      </w:tr>
      <w:tr w:rsidR="005214F4" w14:paraId="44BCF9A6" w14:textId="77777777">
        <w:tc>
          <w:tcPr>
            <w:tcW w:w="596" w:type="dxa"/>
            <w:tcBorders>
              <w:top w:val="single" w:sz="4" w:space="0" w:color="000000"/>
              <w:bottom w:val="single" w:sz="4" w:space="0" w:color="000000"/>
            </w:tcBorders>
            <w:shd w:val="clear" w:color="auto" w:fill="F2F2F2"/>
          </w:tcPr>
          <w:p w14:paraId="1EB8D0D0" w14:textId="77777777" w:rsidR="005214F4" w:rsidRDefault="00142B0B">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332F7077" w14:textId="77777777" w:rsidR="005214F4" w:rsidRDefault="00142B0B">
            <w:pPr>
              <w:rPr>
                <w:rFonts w:ascii="Arial" w:eastAsia="Arial" w:hAnsi="Arial" w:cs="Arial"/>
                <w:b/>
                <w:bCs/>
                <w:sz w:val="22"/>
                <w:szCs w:val="22"/>
              </w:rPr>
            </w:pPr>
            <w:r>
              <w:rPr>
                <w:rFonts w:ascii="Arial" w:eastAsia="Arial" w:hAnsi="Arial" w:cs="Arial"/>
                <w:b/>
                <w:bCs/>
                <w:sz w:val="22"/>
                <w:szCs w:val="22"/>
              </w:rPr>
              <w:t>Confidentiality / Anonymity</w:t>
            </w:r>
          </w:p>
          <w:p w14:paraId="3DFA41D9" w14:textId="77777777" w:rsidR="005214F4" w:rsidRDefault="00142B0B">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5214F4" w14:paraId="614234C3" w14:textId="77777777">
        <w:tc>
          <w:tcPr>
            <w:tcW w:w="596" w:type="dxa"/>
            <w:tcBorders>
              <w:top w:val="single" w:sz="4" w:space="0" w:color="000000"/>
              <w:bottom w:val="single" w:sz="4" w:space="0" w:color="000000"/>
            </w:tcBorders>
          </w:tcPr>
          <w:p w14:paraId="20C22AA6" w14:textId="77777777" w:rsidR="005214F4" w:rsidRDefault="005214F4">
            <w:pPr>
              <w:rPr>
                <w:rFonts w:ascii="Arial" w:eastAsia="Arial" w:hAnsi="Arial" w:cs="Arial"/>
                <w:sz w:val="22"/>
                <w:szCs w:val="22"/>
              </w:rPr>
            </w:pPr>
          </w:p>
        </w:tc>
        <w:tc>
          <w:tcPr>
            <w:tcW w:w="9923" w:type="dxa"/>
            <w:tcBorders>
              <w:top w:val="single" w:sz="4" w:space="0" w:color="000000"/>
              <w:bottom w:val="single" w:sz="4" w:space="0" w:color="000000"/>
            </w:tcBorders>
          </w:tcPr>
          <w:p w14:paraId="53EAF7DF" w14:textId="77777777" w:rsidR="005214F4" w:rsidRDefault="00142B0B">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Do not collect names unless you really need them. Do not name participants or organisations in any research publications (including the thesis) without their explicit permission.</w:t>
            </w:r>
          </w:p>
          <w:p w14:paraId="7834107B" w14:textId="77777777" w:rsidR="005214F4" w:rsidRDefault="005214F4">
            <w:pPr>
              <w:rPr>
                <w:rFonts w:ascii="Arial" w:eastAsia="Arial" w:hAnsi="Arial" w:cs="Arial"/>
                <w:sz w:val="22"/>
                <w:szCs w:val="22"/>
              </w:rPr>
            </w:pPr>
          </w:p>
          <w:p w14:paraId="00694329" w14:textId="77777777" w:rsidR="005214F4" w:rsidRDefault="00142B0B">
            <w:r>
              <w:rPr>
                <w:rFonts w:ascii="Arial" w:eastAsia="Arial" w:hAnsi="Arial" w:cs="Arial"/>
                <w:i/>
                <w:iCs/>
                <w:color w:val="808080"/>
                <w:sz w:val="18"/>
                <w:szCs w:val="18"/>
              </w:rPr>
              <w:t>(this box should expand as you type)</w:t>
            </w:r>
          </w:p>
        </w:tc>
      </w:tr>
    </w:tbl>
    <w:p w14:paraId="43EF17E0" w14:textId="77777777" w:rsidR="005214F4" w:rsidRDefault="005214F4">
      <w:pPr>
        <w:rPr>
          <w:rFonts w:ascii="Arial" w:eastAsia="Arial" w:hAnsi="Arial" w:cs="Arial"/>
          <w:sz w:val="22"/>
          <w:szCs w:val="22"/>
        </w:rPr>
      </w:pPr>
    </w:p>
    <w:p w14:paraId="4673B7FA" w14:textId="77777777" w:rsidR="005214F4" w:rsidRDefault="00142B0B">
      <w:pPr>
        <w:rPr>
          <w:rFonts w:ascii="Arial" w:eastAsia="Arial" w:hAnsi="Arial" w:cs="Arial"/>
          <w:b/>
          <w:bCs/>
          <w:sz w:val="22"/>
          <w:szCs w:val="22"/>
        </w:rPr>
      </w:pPr>
      <w:r>
        <w:rPr>
          <w:rFonts w:ascii="Arial" w:eastAsia="Arial" w:hAnsi="Arial" w:cs="Arial"/>
          <w:b/>
          <w:bCs/>
          <w:sz w:val="22"/>
          <w:szCs w:val="22"/>
        </w:rPr>
        <w:t>SECTION H: Data Protection and Storage</w:t>
      </w:r>
    </w:p>
    <w:p w14:paraId="6065D639" w14:textId="77777777" w:rsidR="005214F4" w:rsidRDefault="005214F4">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214F4" w14:paraId="135A764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3DD831D5" w14:textId="77777777" w:rsidR="005214F4" w:rsidRDefault="005214F4">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9FC8C27" w14:textId="77777777" w:rsidR="005214F4" w:rsidRDefault="00142B0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996A7D" w14:textId="77777777" w:rsidR="005214F4" w:rsidRDefault="00142B0B">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9731B4" w14:textId="77777777" w:rsidR="005214F4" w:rsidRDefault="00142B0B">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5214F4" w14:paraId="59554405"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0781188" w14:textId="77777777" w:rsidR="005214F4" w:rsidRDefault="00142B0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6945476D" w14:textId="77777777" w:rsidR="005214F4" w:rsidRDefault="00142B0B">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D20335" w14:textId="77777777" w:rsidR="005214F4" w:rsidRDefault="00142B0B">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D1BD3B" w14:textId="2A260343" w:rsidR="005214F4" w:rsidRDefault="002E60A5">
            <w:pPr>
              <w:pBdr>
                <w:top w:val="nil"/>
                <w:left w:val="nil"/>
                <w:bottom w:val="nil"/>
                <w:right w:val="nil"/>
                <w:between w:val="nil"/>
              </w:pBdr>
              <w:jc w:val="center"/>
              <w:rPr>
                <w:rFonts w:ascii="MS Gothic" w:eastAsia="MS Gothic" w:hAnsi="MS Gothic" w:cs="MS Gothic"/>
                <w:b/>
                <w:bCs/>
                <w:color w:val="000000"/>
                <w:sz w:val="22"/>
                <w:szCs w:val="22"/>
              </w:rPr>
            </w:pPr>
            <w:r w:rsidRPr="002E60A5">
              <w:rPr>
                <w:rFonts w:ascii="MS Gothic" w:eastAsia="MS Gothic" w:hAnsi="MS Gothic" w:cs="MS Gothic"/>
                <w:b/>
                <w:bCs/>
                <w:color w:val="000000"/>
                <w:sz w:val="22"/>
                <w:szCs w:val="22"/>
              </w:rPr>
              <w:t>✓</w:t>
            </w:r>
            <w:r>
              <w:rPr>
                <w:rFonts w:ascii="MS Gothic" w:eastAsia="MS Gothic" w:hAnsi="MS Gothic" w:cs="MS Gothic"/>
                <w:b/>
                <w:bCs/>
                <w:color w:val="000000"/>
                <w:sz w:val="22"/>
                <w:szCs w:val="22"/>
              </w:rPr>
              <w:t>☐</w:t>
            </w:r>
          </w:p>
        </w:tc>
      </w:tr>
      <w:tr w:rsidR="005214F4" w14:paraId="1F87A2BF"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1F4783" w14:textId="77777777" w:rsidR="005214F4" w:rsidRDefault="005214F4">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607424F" w14:textId="77777777" w:rsidR="005214F4" w:rsidRDefault="00142B0B">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5214F4" w14:paraId="3973007E"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17B4F41" w14:textId="77777777" w:rsidR="005214F4" w:rsidRDefault="00142B0B">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29C5098" w14:textId="77777777" w:rsidR="005214F4" w:rsidRDefault="00142B0B">
            <w:pPr>
              <w:rPr>
                <w:rFonts w:ascii="Arial" w:eastAsia="Arial" w:hAnsi="Arial" w:cs="Arial"/>
                <w:color w:val="00B050"/>
                <w:sz w:val="24"/>
                <w:szCs w:val="24"/>
              </w:rPr>
            </w:pPr>
            <w:r>
              <w:rPr>
                <w:rFonts w:ascii="Arial" w:eastAsia="Arial" w:hAnsi="Arial" w:cs="Arial"/>
                <w:color w:val="00B050"/>
                <w:sz w:val="22"/>
                <w:szCs w:val="22"/>
              </w:rPr>
              <w:t>This includes audio/video data of participants but can also include IP addresses and usernames. Names, addresses and emails also count, as do consent forms.</w:t>
            </w:r>
          </w:p>
          <w:p w14:paraId="21CCCB36" w14:textId="77777777" w:rsidR="005214F4" w:rsidRDefault="005214F4">
            <w:pPr>
              <w:rPr>
                <w:rFonts w:ascii="Arial" w:eastAsia="Arial" w:hAnsi="Arial" w:cs="Arial"/>
                <w:sz w:val="22"/>
                <w:szCs w:val="22"/>
              </w:rPr>
            </w:pPr>
          </w:p>
          <w:p w14:paraId="489C90FC" w14:textId="77777777" w:rsidR="005214F4" w:rsidRDefault="00142B0B">
            <w:pPr>
              <w:rPr>
                <w:i/>
                <w:iCs/>
              </w:rPr>
            </w:pPr>
            <w:r>
              <w:rPr>
                <w:rFonts w:ascii="Arial" w:eastAsia="Arial" w:hAnsi="Arial" w:cs="Arial"/>
                <w:i/>
                <w:iCs/>
                <w:color w:val="808080"/>
                <w:sz w:val="18"/>
                <w:szCs w:val="18"/>
              </w:rPr>
              <w:t>(this box should expand as you type)</w:t>
            </w:r>
          </w:p>
        </w:tc>
      </w:tr>
      <w:tr w:rsidR="005214F4" w14:paraId="0D3D12CE"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BE6BFA9" w14:textId="77777777" w:rsidR="005214F4" w:rsidRDefault="005214F4">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E5380BA" w14:textId="77777777" w:rsidR="005214F4" w:rsidRDefault="00142B0B">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7E1A3D" w14:textId="77777777" w:rsidR="005214F4" w:rsidRDefault="00142B0B">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C1789F" w14:textId="77777777" w:rsidR="005214F4" w:rsidRDefault="00142B0B">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5214F4" w14:paraId="4C88B9A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070E4C" w14:textId="77777777" w:rsidR="005214F4" w:rsidRDefault="00142B0B">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BC72EB" w14:textId="77777777" w:rsidR="005214F4" w:rsidRDefault="00142B0B">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50917E35" w14:textId="77777777" w:rsidR="005214F4" w:rsidRDefault="00142B0B">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78A3931D" w14:textId="77777777" w:rsidR="005214F4" w:rsidRDefault="00142B0B">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364FB3E6" w14:textId="77777777" w:rsidR="005214F4" w:rsidRDefault="00142B0B">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2AB55BD8" w14:textId="77777777" w:rsidR="005214F4" w:rsidRDefault="00142B0B">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0A91266B" w14:textId="77777777" w:rsidR="005214F4" w:rsidRDefault="00142B0B">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7D7B8C24" w14:textId="77777777" w:rsidR="005214F4" w:rsidRDefault="00142B0B">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07BC46E7" w14:textId="77777777" w:rsidR="005214F4" w:rsidRDefault="00142B0B">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5CF8CF47" w14:textId="77777777" w:rsidR="005214F4" w:rsidRDefault="00142B0B">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34BBF2" w14:textId="77777777" w:rsidR="005214F4" w:rsidRDefault="005214F4">
            <w:pPr>
              <w:pBdr>
                <w:top w:val="nil"/>
                <w:left w:val="nil"/>
                <w:bottom w:val="nil"/>
                <w:right w:val="nil"/>
                <w:between w:val="nil"/>
              </w:pBdr>
              <w:jc w:val="center"/>
              <w:rPr>
                <w:rFonts w:ascii="MS Gothic" w:eastAsia="MS Gothic" w:hAnsi="MS Gothic" w:cs="MS Gothic"/>
                <w:b/>
                <w:bCs/>
                <w:color w:val="000000"/>
                <w:sz w:val="22"/>
                <w:szCs w:val="22"/>
              </w:rPr>
            </w:pPr>
          </w:p>
          <w:p w14:paraId="121B1500" w14:textId="77777777" w:rsidR="005214F4" w:rsidRDefault="00142B0B">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014B8F" w14:textId="77777777" w:rsidR="005214F4" w:rsidRDefault="005214F4">
            <w:pPr>
              <w:pBdr>
                <w:top w:val="nil"/>
                <w:left w:val="nil"/>
                <w:bottom w:val="nil"/>
                <w:right w:val="nil"/>
                <w:between w:val="nil"/>
              </w:pBdr>
              <w:jc w:val="center"/>
              <w:rPr>
                <w:rFonts w:ascii="MS Gothic" w:eastAsia="MS Gothic" w:hAnsi="MS Gothic" w:cs="MS Gothic"/>
                <w:b/>
                <w:bCs/>
                <w:color w:val="000000"/>
                <w:sz w:val="22"/>
                <w:szCs w:val="22"/>
              </w:rPr>
            </w:pPr>
          </w:p>
          <w:p w14:paraId="30BC8D62" w14:textId="2C095EBB" w:rsidR="005214F4" w:rsidRDefault="002E60A5">
            <w:pPr>
              <w:pBdr>
                <w:top w:val="nil"/>
                <w:left w:val="nil"/>
                <w:bottom w:val="nil"/>
                <w:right w:val="nil"/>
                <w:between w:val="nil"/>
              </w:pBdr>
              <w:jc w:val="center"/>
              <w:rPr>
                <w:color w:val="000000"/>
                <w:sz w:val="24"/>
                <w:szCs w:val="24"/>
              </w:rPr>
            </w:pPr>
            <w:r w:rsidRPr="002E60A5">
              <w:rPr>
                <w:rFonts w:ascii="MS Gothic" w:eastAsia="MS Gothic" w:hAnsi="MS Gothic" w:cs="MS Gothic"/>
                <w:b/>
                <w:bCs/>
                <w:color w:val="000000"/>
                <w:sz w:val="22"/>
                <w:szCs w:val="22"/>
              </w:rPr>
              <w:t>✓</w:t>
            </w:r>
            <w:r>
              <w:rPr>
                <w:rFonts w:ascii="MS Gothic" w:eastAsia="MS Gothic" w:hAnsi="MS Gothic" w:cs="MS Gothic"/>
                <w:b/>
                <w:bCs/>
                <w:color w:val="000000"/>
                <w:sz w:val="22"/>
                <w:szCs w:val="22"/>
              </w:rPr>
              <w:t>☐</w:t>
            </w:r>
          </w:p>
        </w:tc>
      </w:tr>
      <w:tr w:rsidR="005214F4" w14:paraId="3A03A816"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47E9DB" w14:textId="77777777" w:rsidR="005214F4" w:rsidRDefault="005214F4">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5E33F64" w14:textId="77777777" w:rsidR="005214F4" w:rsidRDefault="00142B0B">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5214F4" w14:paraId="60ECA077"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95415C8" w14:textId="77777777" w:rsidR="005214F4" w:rsidRDefault="00142B0B">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9D45F90" w14:textId="77777777" w:rsidR="005214F4" w:rsidRDefault="00142B0B">
            <w:pPr>
              <w:rPr>
                <w:rFonts w:ascii="Arial" w:eastAsia="Arial" w:hAnsi="Arial" w:cs="Arial"/>
                <w:color w:val="00B050"/>
                <w:sz w:val="24"/>
                <w:szCs w:val="24"/>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13630336" w14:textId="77777777" w:rsidR="005214F4" w:rsidRDefault="005214F4">
            <w:pPr>
              <w:rPr>
                <w:rFonts w:ascii="Arial" w:eastAsia="Arial" w:hAnsi="Arial" w:cs="Arial"/>
                <w:sz w:val="22"/>
                <w:szCs w:val="22"/>
              </w:rPr>
            </w:pPr>
          </w:p>
          <w:p w14:paraId="587EF7AC" w14:textId="77777777" w:rsidR="005214F4" w:rsidRDefault="005214F4">
            <w:pPr>
              <w:rPr>
                <w:rFonts w:ascii="Arial" w:eastAsia="Arial" w:hAnsi="Arial" w:cs="Arial"/>
                <w:sz w:val="22"/>
                <w:szCs w:val="22"/>
              </w:rPr>
            </w:pPr>
          </w:p>
          <w:p w14:paraId="19F05F26" w14:textId="77777777" w:rsidR="005214F4" w:rsidRDefault="005214F4">
            <w:pPr>
              <w:rPr>
                <w:rFonts w:ascii="Arial" w:eastAsia="Arial" w:hAnsi="Arial" w:cs="Arial"/>
                <w:sz w:val="22"/>
                <w:szCs w:val="22"/>
              </w:rPr>
            </w:pPr>
          </w:p>
          <w:p w14:paraId="357EEA3B" w14:textId="77777777" w:rsidR="005214F4" w:rsidRDefault="00142B0B">
            <w:r>
              <w:rPr>
                <w:rFonts w:ascii="Arial" w:eastAsia="Arial" w:hAnsi="Arial" w:cs="Arial"/>
                <w:i/>
                <w:iCs/>
                <w:color w:val="808080"/>
                <w:sz w:val="18"/>
                <w:szCs w:val="18"/>
              </w:rPr>
              <w:t>(this box should expand as you type)</w:t>
            </w:r>
          </w:p>
        </w:tc>
      </w:tr>
    </w:tbl>
    <w:p w14:paraId="70D4D68F" w14:textId="77777777" w:rsidR="005214F4" w:rsidRDefault="005214F4"/>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214F4" w14:paraId="393D6376" w14:textId="77777777">
        <w:trPr>
          <w:trHeight w:val="439"/>
        </w:trPr>
        <w:tc>
          <w:tcPr>
            <w:tcW w:w="562" w:type="dxa"/>
            <w:shd w:val="clear" w:color="auto" w:fill="F2F2F2"/>
            <w:vAlign w:val="center"/>
          </w:tcPr>
          <w:p w14:paraId="30382A48" w14:textId="77777777" w:rsidR="005214F4" w:rsidRDefault="005214F4">
            <w:pPr>
              <w:jc w:val="center"/>
              <w:rPr>
                <w:rFonts w:ascii="Arial" w:eastAsia="Arial" w:hAnsi="Arial" w:cs="Arial"/>
                <w:sz w:val="22"/>
                <w:szCs w:val="22"/>
              </w:rPr>
            </w:pPr>
          </w:p>
        </w:tc>
        <w:tc>
          <w:tcPr>
            <w:tcW w:w="7905" w:type="dxa"/>
            <w:shd w:val="clear" w:color="auto" w:fill="F2F2F2"/>
          </w:tcPr>
          <w:p w14:paraId="75BAC938" w14:textId="77777777" w:rsidR="005214F4" w:rsidRDefault="00142B0B">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19C66AF9"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6C028F39"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NO</w:t>
            </w:r>
          </w:p>
        </w:tc>
      </w:tr>
      <w:tr w:rsidR="005214F4" w14:paraId="7CD086C6" w14:textId="77777777">
        <w:trPr>
          <w:trHeight w:val="439"/>
        </w:trPr>
        <w:tc>
          <w:tcPr>
            <w:tcW w:w="562" w:type="dxa"/>
            <w:shd w:val="clear" w:color="auto" w:fill="F2F2F2"/>
            <w:vAlign w:val="center"/>
          </w:tcPr>
          <w:p w14:paraId="031D731F" w14:textId="77777777" w:rsidR="005214F4" w:rsidRDefault="00142B0B">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1BD62A28" w14:textId="77777777" w:rsidR="005214F4" w:rsidRDefault="00142B0B">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021BF55D"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5A09714"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01EE9560" w14:textId="77777777">
        <w:trPr>
          <w:trHeight w:val="403"/>
        </w:trPr>
        <w:tc>
          <w:tcPr>
            <w:tcW w:w="562" w:type="dxa"/>
            <w:shd w:val="clear" w:color="auto" w:fill="F2F2F2"/>
            <w:vAlign w:val="center"/>
          </w:tcPr>
          <w:p w14:paraId="66CF46B7" w14:textId="77777777" w:rsidR="005214F4" w:rsidRDefault="00142B0B">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38D8C1A8" w14:textId="77777777" w:rsidR="005214F4" w:rsidRDefault="00142B0B">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6E8A2870"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53E4BCB"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1C6A635A" w14:textId="77777777">
        <w:trPr>
          <w:trHeight w:val="439"/>
        </w:trPr>
        <w:tc>
          <w:tcPr>
            <w:tcW w:w="562" w:type="dxa"/>
            <w:shd w:val="clear" w:color="auto" w:fill="F2F2F2"/>
            <w:vAlign w:val="center"/>
          </w:tcPr>
          <w:p w14:paraId="38E52332" w14:textId="77777777" w:rsidR="005214F4" w:rsidRDefault="00142B0B">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49840C28" w14:textId="77777777" w:rsidR="005214F4" w:rsidRDefault="00142B0B">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69D346F3"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6955D21C"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531C4F21" w14:textId="77777777">
        <w:trPr>
          <w:trHeight w:val="403"/>
        </w:trPr>
        <w:tc>
          <w:tcPr>
            <w:tcW w:w="562" w:type="dxa"/>
            <w:shd w:val="clear" w:color="auto" w:fill="F2F2F2"/>
            <w:vAlign w:val="center"/>
          </w:tcPr>
          <w:p w14:paraId="38722BBE" w14:textId="77777777" w:rsidR="005214F4" w:rsidRDefault="00142B0B">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F04ECC5" w14:textId="77777777" w:rsidR="005214F4" w:rsidRDefault="00142B0B">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4AFC05C0"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1757BD4"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6E6C769F" w14:textId="77777777">
        <w:trPr>
          <w:trHeight w:val="403"/>
        </w:trPr>
        <w:tc>
          <w:tcPr>
            <w:tcW w:w="562" w:type="dxa"/>
            <w:shd w:val="clear" w:color="auto" w:fill="F2F2F2"/>
            <w:vAlign w:val="center"/>
          </w:tcPr>
          <w:p w14:paraId="00147A09" w14:textId="77777777" w:rsidR="005214F4" w:rsidRDefault="00142B0B">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2C9A64F7" w14:textId="77777777" w:rsidR="005214F4" w:rsidRDefault="00142B0B">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3A202C54"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F515666"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3D44C786" w14:textId="77777777">
        <w:trPr>
          <w:trHeight w:val="403"/>
        </w:trPr>
        <w:tc>
          <w:tcPr>
            <w:tcW w:w="562" w:type="dxa"/>
            <w:shd w:val="clear" w:color="auto" w:fill="F2F2F2"/>
            <w:vAlign w:val="center"/>
          </w:tcPr>
          <w:p w14:paraId="520F9D6F" w14:textId="77777777" w:rsidR="005214F4" w:rsidRDefault="00142B0B">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3C1785EA" w14:textId="77777777" w:rsidR="005214F4" w:rsidRDefault="00142B0B">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6D792CA2"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5CB23FC1"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50A40717" w14:textId="77777777">
        <w:trPr>
          <w:trHeight w:val="403"/>
        </w:trPr>
        <w:tc>
          <w:tcPr>
            <w:tcW w:w="562" w:type="dxa"/>
            <w:shd w:val="clear" w:color="auto" w:fill="F2F2F2"/>
            <w:vAlign w:val="center"/>
          </w:tcPr>
          <w:p w14:paraId="12A7358D" w14:textId="77777777" w:rsidR="005214F4" w:rsidRDefault="00142B0B">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33BE1BD8" w14:textId="77777777" w:rsidR="005214F4" w:rsidRDefault="00142B0B">
            <w:pPr>
              <w:rPr>
                <w:rFonts w:ascii="Arial" w:eastAsia="Arial" w:hAnsi="Arial" w:cs="Arial"/>
                <w:sz w:val="22"/>
                <w:szCs w:val="22"/>
              </w:rPr>
            </w:pPr>
            <w:r>
              <w:rPr>
                <w:rFonts w:ascii="Arial" w:eastAsia="Arial" w:hAnsi="Arial" w:cs="Arial"/>
                <w:sz w:val="22"/>
                <w:szCs w:val="22"/>
              </w:rPr>
              <w:t>Other – specify:</w:t>
            </w:r>
          </w:p>
          <w:p w14:paraId="1F3EFB19" w14:textId="77777777" w:rsidR="005214F4" w:rsidRDefault="005214F4">
            <w:pPr>
              <w:rPr>
                <w:rFonts w:ascii="Arial" w:eastAsia="Arial" w:hAnsi="Arial" w:cs="Arial"/>
                <w:sz w:val="22"/>
                <w:szCs w:val="22"/>
              </w:rPr>
            </w:pPr>
          </w:p>
        </w:tc>
        <w:tc>
          <w:tcPr>
            <w:tcW w:w="992" w:type="dxa"/>
            <w:shd w:val="clear" w:color="auto" w:fill="BFBFBF"/>
            <w:vAlign w:val="center"/>
          </w:tcPr>
          <w:p w14:paraId="4E33A873"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ED230B9"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r>
      <w:tr w:rsidR="005214F4" w14:paraId="50BF95C9" w14:textId="77777777">
        <w:trPr>
          <w:trHeight w:val="403"/>
        </w:trPr>
        <w:tc>
          <w:tcPr>
            <w:tcW w:w="562" w:type="dxa"/>
            <w:shd w:val="clear" w:color="auto" w:fill="F2F2F2"/>
            <w:vAlign w:val="center"/>
          </w:tcPr>
          <w:p w14:paraId="3FB0EE0C" w14:textId="77777777" w:rsidR="005214F4" w:rsidRDefault="00142B0B">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01A92365" w14:textId="77777777" w:rsidR="005214F4" w:rsidRDefault="00142B0B">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5214F4" w14:paraId="50B89827" w14:textId="77777777">
        <w:trPr>
          <w:trHeight w:val="403"/>
        </w:trPr>
        <w:tc>
          <w:tcPr>
            <w:tcW w:w="562" w:type="dxa"/>
            <w:vAlign w:val="center"/>
          </w:tcPr>
          <w:p w14:paraId="60E20D6C" w14:textId="77777777" w:rsidR="005214F4" w:rsidRDefault="005214F4">
            <w:pPr>
              <w:jc w:val="center"/>
              <w:rPr>
                <w:rFonts w:ascii="Arial" w:eastAsia="Arial" w:hAnsi="Arial" w:cs="Arial"/>
                <w:sz w:val="22"/>
                <w:szCs w:val="22"/>
              </w:rPr>
            </w:pPr>
          </w:p>
        </w:tc>
        <w:tc>
          <w:tcPr>
            <w:tcW w:w="9923" w:type="dxa"/>
            <w:gridSpan w:val="3"/>
          </w:tcPr>
          <w:p w14:paraId="5B29BF86" w14:textId="77777777" w:rsidR="005214F4" w:rsidRDefault="00142B0B">
            <w:pPr>
              <w:rPr>
                <w:rFonts w:ascii="Arial" w:eastAsia="Arial" w:hAnsi="Arial" w:cs="Arial"/>
                <w:color w:val="00B050"/>
                <w:sz w:val="22"/>
                <w:szCs w:val="22"/>
              </w:rPr>
            </w:pPr>
            <w:r>
              <w:rPr>
                <w:rFonts w:ascii="Arial" w:eastAsia="Arial" w:hAnsi="Arial" w:cs="Arial"/>
                <w:color w:val="00B050"/>
                <w:sz w:val="22"/>
                <w:szCs w:val="22"/>
              </w:rPr>
              <w:t>If possible, save your data on computers that are secure and regularly backed up. Many cloud services only provide GDPR-compliant storage for business customers. An example of suitable text is given below.</w:t>
            </w:r>
          </w:p>
          <w:p w14:paraId="6BA568F8" w14:textId="77777777" w:rsidR="005214F4" w:rsidRDefault="005214F4">
            <w:pPr>
              <w:rPr>
                <w:rFonts w:ascii="Arial" w:eastAsia="Arial" w:hAnsi="Arial" w:cs="Arial"/>
                <w:color w:val="00B050"/>
                <w:sz w:val="22"/>
                <w:szCs w:val="22"/>
              </w:rPr>
            </w:pPr>
          </w:p>
          <w:p w14:paraId="43B8E482" w14:textId="77777777" w:rsidR="005214F4" w:rsidRDefault="00142B0B">
            <w:pPr>
              <w:rPr>
                <w:rFonts w:ascii="Arial" w:eastAsia="Arial" w:hAnsi="Arial" w:cs="Arial"/>
                <w:i/>
                <w:iCs/>
                <w:color w:val="7030A0"/>
                <w:sz w:val="22"/>
                <w:szCs w:val="22"/>
              </w:rPr>
            </w:pPr>
            <w:r>
              <w:rPr>
                <w:rFonts w:ascii="Arial" w:eastAsia="Arial" w:hAnsi="Arial" w:cs="Arial"/>
                <w:i/>
                <w:iCs/>
                <w:color w:val="7030A0"/>
                <w:sz w:val="22"/>
                <w:szCs w:val="22"/>
              </w:rPr>
              <w:t>All data will be kept in password protected cloud storage on the University Office 365 system which</w:t>
            </w:r>
          </w:p>
          <w:p w14:paraId="27233727" w14:textId="77777777" w:rsidR="005214F4" w:rsidRDefault="00142B0B">
            <w:pPr>
              <w:rPr>
                <w:rFonts w:ascii="Arial" w:eastAsia="Arial" w:hAnsi="Arial" w:cs="Arial"/>
                <w:i/>
                <w:iCs/>
                <w:color w:val="7030A0"/>
                <w:sz w:val="22"/>
                <w:szCs w:val="22"/>
              </w:rPr>
            </w:pPr>
            <w:r>
              <w:rPr>
                <w:rFonts w:ascii="Arial" w:eastAsia="Arial" w:hAnsi="Arial" w:cs="Arial"/>
                <w:i/>
                <w:iCs/>
                <w:color w:val="7030A0"/>
                <w:sz w:val="22"/>
                <w:szCs w:val="22"/>
              </w:rPr>
              <w:t>will not be shared. Audio/visual data will be transcribed and would be shown to participants to</w:t>
            </w:r>
          </w:p>
          <w:p w14:paraId="0D07AA8A" w14:textId="77777777" w:rsidR="005214F4" w:rsidRDefault="00142B0B">
            <w:pPr>
              <w:rPr>
                <w:rFonts w:ascii="Arial" w:eastAsia="Arial" w:hAnsi="Arial" w:cs="Arial"/>
                <w:i/>
                <w:iCs/>
                <w:color w:val="7030A0"/>
                <w:sz w:val="22"/>
                <w:szCs w:val="22"/>
              </w:rPr>
            </w:pPr>
            <w:r>
              <w:rPr>
                <w:rFonts w:ascii="Arial" w:eastAsia="Arial" w:hAnsi="Arial" w:cs="Arial"/>
                <w:i/>
                <w:iCs/>
                <w:color w:val="7030A0"/>
                <w:sz w:val="22"/>
                <w:szCs w:val="22"/>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7A261BAA" w14:textId="77777777" w:rsidR="005214F4" w:rsidRDefault="005214F4">
            <w:pPr>
              <w:rPr>
                <w:rFonts w:ascii="Arial" w:eastAsia="Arial" w:hAnsi="Arial" w:cs="Arial"/>
                <w:sz w:val="22"/>
                <w:szCs w:val="22"/>
              </w:rPr>
            </w:pPr>
          </w:p>
          <w:p w14:paraId="2300370E" w14:textId="77777777" w:rsidR="005214F4" w:rsidRDefault="005214F4">
            <w:pPr>
              <w:rPr>
                <w:rFonts w:ascii="Arial" w:eastAsia="Arial" w:hAnsi="Arial" w:cs="Arial"/>
                <w:sz w:val="22"/>
                <w:szCs w:val="22"/>
              </w:rPr>
            </w:pPr>
          </w:p>
          <w:p w14:paraId="5A4CD5F2" w14:textId="77777777" w:rsidR="005214F4" w:rsidRDefault="00142B0B">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54B1F7F1" w14:textId="77777777" w:rsidR="005214F4" w:rsidRDefault="005214F4"/>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214F4" w14:paraId="5990A35A" w14:textId="77777777">
        <w:trPr>
          <w:trHeight w:val="439"/>
        </w:trPr>
        <w:tc>
          <w:tcPr>
            <w:tcW w:w="562" w:type="dxa"/>
            <w:shd w:val="clear" w:color="auto" w:fill="F2F2F2"/>
          </w:tcPr>
          <w:p w14:paraId="4A81C858" w14:textId="77777777" w:rsidR="005214F4" w:rsidRDefault="005214F4">
            <w:pPr>
              <w:rPr>
                <w:rFonts w:ascii="Arial" w:eastAsia="Arial" w:hAnsi="Arial" w:cs="Arial"/>
                <w:sz w:val="22"/>
                <w:szCs w:val="22"/>
              </w:rPr>
            </w:pPr>
          </w:p>
        </w:tc>
        <w:tc>
          <w:tcPr>
            <w:tcW w:w="9923" w:type="dxa"/>
            <w:gridSpan w:val="3"/>
            <w:shd w:val="clear" w:color="auto" w:fill="F2F2F2"/>
            <w:vAlign w:val="center"/>
          </w:tcPr>
          <w:p w14:paraId="6FEFB21B" w14:textId="77777777" w:rsidR="005214F4" w:rsidRDefault="00142B0B">
            <w:pPr>
              <w:rPr>
                <w:rFonts w:ascii="Arial" w:eastAsia="Arial" w:hAnsi="Arial" w:cs="Arial"/>
                <w:b/>
                <w:bCs/>
                <w:sz w:val="22"/>
                <w:szCs w:val="22"/>
              </w:rPr>
            </w:pPr>
            <w:r>
              <w:rPr>
                <w:rFonts w:ascii="Arial" w:eastAsia="Arial" w:hAnsi="Arial" w:cs="Arial"/>
                <w:b/>
                <w:bCs/>
                <w:sz w:val="22"/>
                <w:szCs w:val="22"/>
              </w:rPr>
              <w:t>Data Protection</w:t>
            </w:r>
          </w:p>
        </w:tc>
      </w:tr>
      <w:tr w:rsidR="005214F4" w14:paraId="28D344D1" w14:textId="77777777">
        <w:trPr>
          <w:trHeight w:val="439"/>
        </w:trPr>
        <w:tc>
          <w:tcPr>
            <w:tcW w:w="562" w:type="dxa"/>
            <w:shd w:val="clear" w:color="auto" w:fill="F2F2F2"/>
            <w:vAlign w:val="center"/>
          </w:tcPr>
          <w:p w14:paraId="1CD7A31E" w14:textId="77777777" w:rsidR="005214F4" w:rsidRDefault="005214F4">
            <w:pPr>
              <w:jc w:val="center"/>
              <w:rPr>
                <w:rFonts w:ascii="Arial" w:eastAsia="Arial" w:hAnsi="Arial" w:cs="Arial"/>
                <w:sz w:val="22"/>
                <w:szCs w:val="22"/>
              </w:rPr>
            </w:pPr>
          </w:p>
        </w:tc>
        <w:tc>
          <w:tcPr>
            <w:tcW w:w="7905" w:type="dxa"/>
            <w:shd w:val="clear" w:color="auto" w:fill="F2F2F2"/>
            <w:vAlign w:val="center"/>
          </w:tcPr>
          <w:p w14:paraId="17996D33" w14:textId="77777777" w:rsidR="005214F4" w:rsidRDefault="00142B0B">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73FEF2F3"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16BB41AD"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NO</w:t>
            </w:r>
          </w:p>
        </w:tc>
      </w:tr>
      <w:tr w:rsidR="005214F4" w14:paraId="5350D17D" w14:textId="77777777">
        <w:trPr>
          <w:trHeight w:val="439"/>
        </w:trPr>
        <w:tc>
          <w:tcPr>
            <w:tcW w:w="562" w:type="dxa"/>
            <w:shd w:val="clear" w:color="auto" w:fill="F2F2F2"/>
            <w:vAlign w:val="center"/>
          </w:tcPr>
          <w:p w14:paraId="4C03DDE4" w14:textId="77777777" w:rsidR="005214F4" w:rsidRDefault="00142B0B">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4B64571C" w14:textId="77777777" w:rsidR="005214F4" w:rsidRDefault="00142B0B">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636E9A7F"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529E55C" w14:textId="275CAAEB" w:rsidR="005214F4" w:rsidRDefault="002E60A5">
            <w:pPr>
              <w:jc w:val="center"/>
              <w:rPr>
                <w:rFonts w:ascii="Arial" w:eastAsia="Arial" w:hAnsi="Arial" w:cs="Arial"/>
                <w:sz w:val="22"/>
                <w:szCs w:val="22"/>
              </w:rPr>
            </w:pPr>
            <w:r w:rsidRPr="002E60A5">
              <w:rPr>
                <w:rFonts w:ascii="MS Gothic" w:eastAsia="MS Gothic" w:hAnsi="MS Gothic" w:cs="MS Gothic"/>
                <w:b/>
                <w:bCs/>
                <w:sz w:val="22"/>
                <w:szCs w:val="22"/>
              </w:rPr>
              <w:t>✓</w:t>
            </w:r>
          </w:p>
        </w:tc>
      </w:tr>
      <w:tr w:rsidR="005214F4" w14:paraId="2CD3FF7F" w14:textId="77777777">
        <w:trPr>
          <w:trHeight w:val="403"/>
        </w:trPr>
        <w:tc>
          <w:tcPr>
            <w:tcW w:w="562" w:type="dxa"/>
            <w:shd w:val="clear" w:color="auto" w:fill="F2F2F2"/>
            <w:vAlign w:val="center"/>
          </w:tcPr>
          <w:p w14:paraId="5E8184CC" w14:textId="77777777" w:rsidR="005214F4" w:rsidRDefault="00142B0B">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29D05E87" w14:textId="77777777" w:rsidR="005214F4" w:rsidRDefault="00142B0B">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39C72168"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7596DBF" w14:textId="22B58368" w:rsidR="005214F4" w:rsidRDefault="002E60A5">
            <w:pPr>
              <w:jc w:val="center"/>
              <w:rPr>
                <w:rFonts w:ascii="Arial" w:eastAsia="Arial" w:hAnsi="Arial" w:cs="Arial"/>
                <w:sz w:val="22"/>
                <w:szCs w:val="22"/>
              </w:rPr>
            </w:pPr>
            <w:r>
              <w:t xml:space="preserve"> </w:t>
            </w:r>
            <w:r w:rsidRPr="002E60A5">
              <w:rPr>
                <w:rFonts w:ascii="MS Gothic" w:eastAsia="MS Gothic" w:hAnsi="MS Gothic" w:cs="MS Gothic"/>
                <w:b/>
                <w:bCs/>
                <w:sz w:val="22"/>
                <w:szCs w:val="22"/>
              </w:rPr>
              <w:t>✓</w:t>
            </w:r>
          </w:p>
        </w:tc>
      </w:tr>
      <w:tr w:rsidR="005214F4" w14:paraId="04A21618" w14:textId="77777777">
        <w:trPr>
          <w:trHeight w:val="439"/>
        </w:trPr>
        <w:tc>
          <w:tcPr>
            <w:tcW w:w="562" w:type="dxa"/>
            <w:shd w:val="clear" w:color="auto" w:fill="F2F2F2"/>
            <w:vAlign w:val="center"/>
          </w:tcPr>
          <w:p w14:paraId="5BFD6D12" w14:textId="77777777" w:rsidR="005214F4" w:rsidRDefault="00142B0B">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244E45C0" w14:textId="77777777" w:rsidR="005214F4" w:rsidRDefault="00142B0B">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69D6940A"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67FA33CC" w14:textId="413DAEA5" w:rsidR="005214F4" w:rsidRDefault="002E60A5">
            <w:pPr>
              <w:jc w:val="center"/>
              <w:rPr>
                <w:rFonts w:ascii="Arial" w:eastAsia="Arial" w:hAnsi="Arial" w:cs="Arial"/>
                <w:sz w:val="22"/>
                <w:szCs w:val="22"/>
              </w:rPr>
            </w:pPr>
            <w:r w:rsidRPr="002E60A5">
              <w:rPr>
                <w:rFonts w:ascii="MS Gothic" w:eastAsia="MS Gothic" w:hAnsi="MS Gothic" w:cs="MS Gothic"/>
                <w:b/>
                <w:bCs/>
                <w:sz w:val="22"/>
                <w:szCs w:val="22"/>
              </w:rPr>
              <w:t>✓</w:t>
            </w:r>
          </w:p>
        </w:tc>
      </w:tr>
      <w:tr w:rsidR="005214F4" w14:paraId="0D36E718" w14:textId="77777777">
        <w:trPr>
          <w:trHeight w:val="403"/>
        </w:trPr>
        <w:tc>
          <w:tcPr>
            <w:tcW w:w="562" w:type="dxa"/>
            <w:shd w:val="clear" w:color="auto" w:fill="F2F2F2"/>
            <w:vAlign w:val="center"/>
          </w:tcPr>
          <w:p w14:paraId="5936494B" w14:textId="77777777" w:rsidR="005214F4" w:rsidRDefault="00142B0B">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12A6B364" w14:textId="77777777" w:rsidR="005214F4" w:rsidRDefault="00142B0B">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203CC172"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5D5FC24" w14:textId="51791AD4" w:rsidR="005214F4" w:rsidRDefault="002E60A5">
            <w:pPr>
              <w:jc w:val="center"/>
              <w:rPr>
                <w:rFonts w:ascii="Arial" w:eastAsia="Arial" w:hAnsi="Arial" w:cs="Arial"/>
                <w:sz w:val="22"/>
                <w:szCs w:val="22"/>
              </w:rPr>
            </w:pPr>
            <w:r w:rsidRPr="002E60A5">
              <w:rPr>
                <w:rFonts w:ascii="MS Gothic" w:eastAsia="MS Gothic" w:hAnsi="MS Gothic" w:cs="MS Gothic"/>
                <w:b/>
                <w:bCs/>
                <w:sz w:val="22"/>
                <w:szCs w:val="22"/>
              </w:rPr>
              <w:t>✓</w:t>
            </w:r>
          </w:p>
        </w:tc>
      </w:tr>
      <w:tr w:rsidR="005214F4" w14:paraId="4306A963" w14:textId="77777777">
        <w:trPr>
          <w:trHeight w:val="403"/>
        </w:trPr>
        <w:tc>
          <w:tcPr>
            <w:tcW w:w="562" w:type="dxa"/>
            <w:shd w:val="clear" w:color="auto" w:fill="F2F2F2"/>
            <w:vAlign w:val="center"/>
          </w:tcPr>
          <w:p w14:paraId="0E4C3A6B" w14:textId="77777777" w:rsidR="005214F4" w:rsidRDefault="00142B0B">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1D69E547" w14:textId="77777777" w:rsidR="005214F4" w:rsidRDefault="00142B0B">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028D966F"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CD0D84D" w14:textId="3FFF2DB8" w:rsidR="005214F4" w:rsidRDefault="002E60A5">
            <w:pPr>
              <w:jc w:val="center"/>
              <w:rPr>
                <w:rFonts w:ascii="Arial" w:eastAsia="Arial" w:hAnsi="Arial" w:cs="Arial"/>
                <w:sz w:val="22"/>
                <w:szCs w:val="22"/>
              </w:rPr>
            </w:pPr>
            <w:r w:rsidRPr="002E60A5">
              <w:rPr>
                <w:rFonts w:ascii="MS Gothic" w:eastAsia="MS Gothic" w:hAnsi="MS Gothic" w:cs="MS Gothic"/>
                <w:b/>
                <w:bCs/>
                <w:sz w:val="22"/>
                <w:szCs w:val="22"/>
              </w:rPr>
              <w:t>✓</w:t>
            </w:r>
          </w:p>
        </w:tc>
      </w:tr>
      <w:tr w:rsidR="005214F4" w14:paraId="65C447DB" w14:textId="77777777">
        <w:trPr>
          <w:trHeight w:val="403"/>
        </w:trPr>
        <w:tc>
          <w:tcPr>
            <w:tcW w:w="562" w:type="dxa"/>
            <w:shd w:val="clear" w:color="auto" w:fill="F2F2F2"/>
            <w:vAlign w:val="center"/>
          </w:tcPr>
          <w:p w14:paraId="719D1A43" w14:textId="77777777" w:rsidR="005214F4" w:rsidRDefault="00142B0B">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33056F0E" w14:textId="77777777" w:rsidR="005214F4" w:rsidRDefault="00142B0B">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72824985" w14:textId="77777777" w:rsidR="005214F4" w:rsidRDefault="00142B0B">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B4B6091" w14:textId="2F85BB58" w:rsidR="005214F4" w:rsidRDefault="002E60A5">
            <w:pPr>
              <w:jc w:val="center"/>
              <w:rPr>
                <w:rFonts w:ascii="Arial" w:eastAsia="Arial" w:hAnsi="Arial" w:cs="Arial"/>
                <w:sz w:val="22"/>
                <w:szCs w:val="22"/>
              </w:rPr>
            </w:pPr>
            <w:r w:rsidRPr="002E60A5">
              <w:rPr>
                <w:rFonts w:ascii="MS Gothic" w:eastAsia="MS Gothic" w:hAnsi="MS Gothic" w:cs="MS Gothic"/>
                <w:b/>
                <w:bCs/>
                <w:sz w:val="22"/>
                <w:szCs w:val="22"/>
              </w:rPr>
              <w:t>✓</w:t>
            </w:r>
          </w:p>
        </w:tc>
      </w:tr>
      <w:tr w:rsidR="005214F4" w14:paraId="592BE954" w14:textId="77777777">
        <w:trPr>
          <w:trHeight w:val="403"/>
        </w:trPr>
        <w:tc>
          <w:tcPr>
            <w:tcW w:w="562" w:type="dxa"/>
            <w:shd w:val="clear" w:color="auto" w:fill="F2F2F2"/>
            <w:vAlign w:val="center"/>
          </w:tcPr>
          <w:p w14:paraId="36058AB4" w14:textId="77777777" w:rsidR="005214F4" w:rsidRDefault="00142B0B">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0DA6F5AF" w14:textId="77777777" w:rsidR="005214F4" w:rsidRDefault="00142B0B">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5214F4" w14:paraId="43BA72AA" w14:textId="77777777">
        <w:trPr>
          <w:trHeight w:val="403"/>
        </w:trPr>
        <w:tc>
          <w:tcPr>
            <w:tcW w:w="562" w:type="dxa"/>
            <w:vAlign w:val="center"/>
          </w:tcPr>
          <w:p w14:paraId="04A3228C" w14:textId="77777777" w:rsidR="005214F4" w:rsidRDefault="005214F4">
            <w:pPr>
              <w:jc w:val="center"/>
              <w:rPr>
                <w:rFonts w:ascii="Arial" w:eastAsia="Arial" w:hAnsi="Arial" w:cs="Arial"/>
                <w:sz w:val="22"/>
                <w:szCs w:val="22"/>
              </w:rPr>
            </w:pPr>
          </w:p>
        </w:tc>
        <w:tc>
          <w:tcPr>
            <w:tcW w:w="9923" w:type="dxa"/>
            <w:gridSpan w:val="3"/>
            <w:vAlign w:val="center"/>
          </w:tcPr>
          <w:p w14:paraId="0170FEF9" w14:textId="77777777" w:rsidR="005214F4" w:rsidRDefault="00142B0B">
            <w:pPr>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14:paraId="66F24D14" w14:textId="77777777" w:rsidR="005214F4" w:rsidRDefault="005214F4">
            <w:pPr>
              <w:rPr>
                <w:rFonts w:ascii="Arial" w:eastAsia="Arial" w:hAnsi="Arial" w:cs="Arial"/>
                <w:sz w:val="22"/>
                <w:szCs w:val="22"/>
              </w:rPr>
            </w:pPr>
          </w:p>
          <w:p w14:paraId="7883E210" w14:textId="77777777" w:rsidR="005214F4" w:rsidRDefault="00142B0B">
            <w:pPr>
              <w:rPr>
                <w:rFonts w:ascii="Arial" w:eastAsia="Arial" w:hAnsi="Arial" w:cs="Arial"/>
                <w:sz w:val="22"/>
                <w:szCs w:val="22"/>
              </w:rPr>
            </w:pPr>
            <w:r>
              <w:rPr>
                <w:rFonts w:ascii="Arial" w:eastAsia="Arial" w:hAnsi="Arial" w:cs="Arial"/>
                <w:i/>
                <w:iCs/>
                <w:color w:val="7030A0"/>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6847765" w14:textId="77777777" w:rsidR="005214F4" w:rsidRDefault="005214F4">
            <w:pPr>
              <w:rPr>
                <w:rFonts w:ascii="Arial" w:eastAsia="Arial" w:hAnsi="Arial" w:cs="Arial"/>
                <w:sz w:val="22"/>
                <w:szCs w:val="22"/>
              </w:rPr>
            </w:pPr>
          </w:p>
          <w:p w14:paraId="52E559FF" w14:textId="77777777" w:rsidR="005214F4" w:rsidRDefault="00142B0B">
            <w:r>
              <w:rPr>
                <w:rFonts w:ascii="Arial" w:eastAsia="Arial" w:hAnsi="Arial" w:cs="Arial"/>
                <w:i/>
                <w:iCs/>
                <w:color w:val="808080"/>
                <w:sz w:val="18"/>
                <w:szCs w:val="18"/>
              </w:rPr>
              <w:t>(this box should expand as you type)</w:t>
            </w:r>
          </w:p>
        </w:tc>
      </w:tr>
      <w:tr w:rsidR="005214F4" w14:paraId="681DAAAB" w14:textId="77777777">
        <w:trPr>
          <w:trHeight w:val="403"/>
        </w:trPr>
        <w:tc>
          <w:tcPr>
            <w:tcW w:w="562" w:type="dxa"/>
            <w:shd w:val="clear" w:color="auto" w:fill="F2F2F2"/>
            <w:vAlign w:val="center"/>
          </w:tcPr>
          <w:p w14:paraId="62CDB43B" w14:textId="77777777" w:rsidR="005214F4" w:rsidRDefault="00142B0B">
            <w:pPr>
              <w:jc w:val="center"/>
              <w:rPr>
                <w:rFonts w:ascii="Arial" w:eastAsia="Arial" w:hAnsi="Arial" w:cs="Arial"/>
                <w:sz w:val="22"/>
                <w:szCs w:val="22"/>
              </w:rPr>
            </w:pPr>
            <w:r>
              <w:rPr>
                <w:rFonts w:ascii="Arial" w:eastAsia="Arial" w:hAnsi="Arial" w:cs="Arial"/>
                <w:sz w:val="22"/>
                <w:szCs w:val="22"/>
              </w:rPr>
              <w:lastRenderedPageBreak/>
              <w:t>20</w:t>
            </w:r>
          </w:p>
        </w:tc>
        <w:tc>
          <w:tcPr>
            <w:tcW w:w="9923" w:type="dxa"/>
            <w:gridSpan w:val="3"/>
            <w:shd w:val="clear" w:color="auto" w:fill="F2F2F2"/>
            <w:vAlign w:val="center"/>
          </w:tcPr>
          <w:p w14:paraId="0888186C" w14:textId="77777777" w:rsidR="005214F4" w:rsidRDefault="00142B0B">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5214F4" w14:paraId="192B8292" w14:textId="77777777">
        <w:trPr>
          <w:trHeight w:val="403"/>
        </w:trPr>
        <w:tc>
          <w:tcPr>
            <w:tcW w:w="562" w:type="dxa"/>
            <w:vAlign w:val="center"/>
          </w:tcPr>
          <w:p w14:paraId="55294E3E" w14:textId="77777777" w:rsidR="005214F4" w:rsidRDefault="005214F4">
            <w:pPr>
              <w:jc w:val="center"/>
              <w:rPr>
                <w:rFonts w:ascii="Arial" w:eastAsia="Arial" w:hAnsi="Arial" w:cs="Arial"/>
                <w:sz w:val="22"/>
                <w:szCs w:val="22"/>
              </w:rPr>
            </w:pPr>
          </w:p>
        </w:tc>
        <w:tc>
          <w:tcPr>
            <w:tcW w:w="9923" w:type="dxa"/>
            <w:gridSpan w:val="3"/>
            <w:vAlign w:val="center"/>
          </w:tcPr>
          <w:p w14:paraId="2CAB7E7C" w14:textId="178669C7" w:rsidR="005214F4" w:rsidRDefault="00DB05D0">
            <w:pPr>
              <w:rPr>
                <w:rFonts w:ascii="Arial" w:eastAsia="Arial" w:hAnsi="Arial" w:cs="Arial"/>
                <w:color w:val="00B050"/>
                <w:sz w:val="24"/>
                <w:szCs w:val="24"/>
              </w:rPr>
            </w:pPr>
            <w:r>
              <w:rPr>
                <w:rFonts w:ascii="Arial" w:eastAsia="Arial" w:hAnsi="Arial" w:cs="Arial"/>
                <w:color w:val="00B050"/>
                <w:sz w:val="22"/>
                <w:szCs w:val="22"/>
              </w:rPr>
              <w:t>The collected data will be accessed by principal researcher and supervisor.</w:t>
            </w:r>
          </w:p>
          <w:p w14:paraId="4A202C58" w14:textId="77777777" w:rsidR="005214F4" w:rsidRDefault="005214F4">
            <w:pPr>
              <w:rPr>
                <w:rFonts w:ascii="Arial" w:eastAsia="Arial" w:hAnsi="Arial" w:cs="Arial"/>
                <w:sz w:val="22"/>
                <w:szCs w:val="22"/>
              </w:rPr>
            </w:pPr>
          </w:p>
          <w:p w14:paraId="4F5208E1" w14:textId="77777777" w:rsidR="005214F4" w:rsidRDefault="00142B0B">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5214F4" w14:paraId="7BC3D3D2" w14:textId="77777777">
        <w:trPr>
          <w:trHeight w:val="403"/>
        </w:trPr>
        <w:tc>
          <w:tcPr>
            <w:tcW w:w="562" w:type="dxa"/>
            <w:shd w:val="clear" w:color="auto" w:fill="F2F2F2"/>
            <w:vAlign w:val="center"/>
          </w:tcPr>
          <w:p w14:paraId="353CE4EB" w14:textId="77777777" w:rsidR="005214F4" w:rsidRDefault="00142B0B">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7C26E8F4" w14:textId="77777777" w:rsidR="005214F4" w:rsidRDefault="00142B0B">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5214F4" w14:paraId="10432273" w14:textId="77777777">
        <w:trPr>
          <w:trHeight w:val="403"/>
        </w:trPr>
        <w:tc>
          <w:tcPr>
            <w:tcW w:w="562" w:type="dxa"/>
            <w:vAlign w:val="center"/>
          </w:tcPr>
          <w:p w14:paraId="22A210CF" w14:textId="77777777" w:rsidR="005214F4" w:rsidRDefault="005214F4">
            <w:pPr>
              <w:jc w:val="center"/>
              <w:rPr>
                <w:rFonts w:ascii="Arial" w:eastAsia="Arial" w:hAnsi="Arial" w:cs="Arial"/>
                <w:sz w:val="22"/>
                <w:szCs w:val="22"/>
              </w:rPr>
            </w:pPr>
          </w:p>
        </w:tc>
        <w:tc>
          <w:tcPr>
            <w:tcW w:w="9923" w:type="dxa"/>
            <w:gridSpan w:val="3"/>
          </w:tcPr>
          <w:p w14:paraId="3E6B8FDE" w14:textId="69257C40" w:rsidR="005214F4" w:rsidRDefault="00DB05D0">
            <w:pPr>
              <w:rPr>
                <w:rFonts w:ascii="Arial" w:eastAsia="Arial" w:hAnsi="Arial" w:cs="Arial"/>
                <w:color w:val="00B050"/>
                <w:sz w:val="22"/>
                <w:szCs w:val="22"/>
              </w:rPr>
            </w:pPr>
            <w:r>
              <w:rPr>
                <w:rFonts w:ascii="Arial" w:eastAsia="Arial" w:hAnsi="Arial" w:cs="Arial"/>
                <w:color w:val="00B050"/>
              </w:rPr>
              <w:t>Principal researcher</w:t>
            </w:r>
          </w:p>
          <w:p w14:paraId="3F7B1A1B" w14:textId="77777777" w:rsidR="005214F4" w:rsidRDefault="005214F4">
            <w:pPr>
              <w:rPr>
                <w:rFonts w:ascii="Arial" w:eastAsia="Arial" w:hAnsi="Arial" w:cs="Arial"/>
                <w:sz w:val="22"/>
                <w:szCs w:val="22"/>
              </w:rPr>
            </w:pPr>
          </w:p>
          <w:p w14:paraId="70A54B35" w14:textId="77777777" w:rsidR="005214F4" w:rsidRDefault="00142B0B">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5214F4" w14:paraId="2909001F" w14:textId="77777777">
        <w:trPr>
          <w:trHeight w:val="403"/>
        </w:trPr>
        <w:tc>
          <w:tcPr>
            <w:tcW w:w="562" w:type="dxa"/>
            <w:shd w:val="clear" w:color="auto" w:fill="F2F2F2"/>
            <w:vAlign w:val="center"/>
          </w:tcPr>
          <w:p w14:paraId="7A8D425B" w14:textId="77777777" w:rsidR="005214F4" w:rsidRDefault="00142B0B">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1837A030" w14:textId="77777777" w:rsidR="005214F4" w:rsidRDefault="00142B0B">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5214F4" w14:paraId="21CC9FA1" w14:textId="77777777">
        <w:trPr>
          <w:trHeight w:val="403"/>
        </w:trPr>
        <w:tc>
          <w:tcPr>
            <w:tcW w:w="562" w:type="dxa"/>
            <w:vAlign w:val="center"/>
          </w:tcPr>
          <w:p w14:paraId="59565EF5" w14:textId="77777777" w:rsidR="005214F4" w:rsidRDefault="005214F4">
            <w:pPr>
              <w:jc w:val="center"/>
              <w:rPr>
                <w:rFonts w:ascii="Arial" w:eastAsia="Arial" w:hAnsi="Arial" w:cs="Arial"/>
                <w:sz w:val="22"/>
                <w:szCs w:val="22"/>
              </w:rPr>
            </w:pPr>
          </w:p>
        </w:tc>
        <w:tc>
          <w:tcPr>
            <w:tcW w:w="9923" w:type="dxa"/>
            <w:gridSpan w:val="3"/>
          </w:tcPr>
          <w:p w14:paraId="6185B199" w14:textId="77777777" w:rsidR="005214F4" w:rsidRDefault="00142B0B">
            <w:pPr>
              <w:rPr>
                <w:rFonts w:ascii="Arial" w:eastAsia="Arial" w:hAnsi="Arial" w:cs="Arial"/>
                <w:sz w:val="22"/>
                <w:szCs w:val="22"/>
              </w:rPr>
            </w:pPr>
            <w:r>
              <w:rPr>
                <w:rFonts w:ascii="Arial" w:eastAsia="Arial" w:hAnsi="Arial" w:cs="Arial"/>
                <w:i/>
                <w:iCs/>
                <w:color w:val="7030A0"/>
                <w:sz w:val="22"/>
                <w:szCs w:val="22"/>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60FB1731" w14:textId="77777777" w:rsidR="005214F4" w:rsidRDefault="005214F4">
            <w:pPr>
              <w:rPr>
                <w:rFonts w:ascii="Arial" w:eastAsia="Arial" w:hAnsi="Arial" w:cs="Arial"/>
                <w:sz w:val="22"/>
                <w:szCs w:val="22"/>
              </w:rPr>
            </w:pPr>
          </w:p>
          <w:p w14:paraId="1BB5A020" w14:textId="77777777" w:rsidR="005214F4" w:rsidRDefault="00142B0B">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5214F4" w14:paraId="1B0B8C83" w14:textId="77777777">
        <w:trPr>
          <w:trHeight w:val="600"/>
        </w:trPr>
        <w:tc>
          <w:tcPr>
            <w:tcW w:w="562" w:type="dxa"/>
            <w:shd w:val="clear" w:color="auto" w:fill="F2F2F2"/>
            <w:vAlign w:val="center"/>
          </w:tcPr>
          <w:p w14:paraId="42149936" w14:textId="77777777" w:rsidR="005214F4" w:rsidRDefault="00142B0B">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2B468F86" w14:textId="77777777" w:rsidR="005214F4" w:rsidRDefault="00142B0B">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3">
              <w:r w:rsidR="005214F4">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4CFCD887" w14:textId="77777777" w:rsidR="005214F4" w:rsidRDefault="00142B0B">
            <w:pPr>
              <w:jc w:val="center"/>
              <w:rPr>
                <w:rFonts w:ascii="Arial" w:eastAsia="Arial" w:hAnsi="Arial" w:cs="Arial"/>
                <w:sz w:val="22"/>
                <w:szCs w:val="22"/>
              </w:rPr>
            </w:pPr>
            <w:r>
              <w:rPr>
                <w:rFonts w:ascii="MS Gothic" w:eastAsia="MS Gothic" w:hAnsi="MS Gothic" w:cs="MS Gothic"/>
                <w:b/>
                <w:bCs/>
              </w:rPr>
              <w:t>☐</w:t>
            </w:r>
          </w:p>
        </w:tc>
      </w:tr>
      <w:tr w:rsidR="005214F4" w14:paraId="768D0C6F" w14:textId="77777777">
        <w:trPr>
          <w:trHeight w:val="632"/>
        </w:trPr>
        <w:tc>
          <w:tcPr>
            <w:tcW w:w="562" w:type="dxa"/>
            <w:shd w:val="clear" w:color="auto" w:fill="F2F2F2"/>
            <w:vAlign w:val="center"/>
          </w:tcPr>
          <w:p w14:paraId="251A2C6C" w14:textId="77777777" w:rsidR="005214F4" w:rsidRDefault="00142B0B">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7826F2DD" w14:textId="77777777" w:rsidR="005214F4" w:rsidRDefault="00142B0B">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093FFB01" w14:textId="77777777" w:rsidR="005214F4" w:rsidRDefault="00142B0B">
            <w:pPr>
              <w:jc w:val="center"/>
              <w:rPr>
                <w:rFonts w:ascii="Arial" w:eastAsia="Arial" w:hAnsi="Arial" w:cs="Arial"/>
                <w:sz w:val="22"/>
                <w:szCs w:val="22"/>
              </w:rPr>
            </w:pPr>
            <w:r>
              <w:rPr>
                <w:rFonts w:ascii="MS Gothic" w:eastAsia="MS Gothic" w:hAnsi="MS Gothic" w:cs="MS Gothic"/>
                <w:b/>
                <w:bCs/>
              </w:rPr>
              <w:t>☐</w:t>
            </w:r>
          </w:p>
        </w:tc>
      </w:tr>
    </w:tbl>
    <w:p w14:paraId="1C22EB92" w14:textId="77777777" w:rsidR="005214F4" w:rsidRDefault="005214F4">
      <w:pPr>
        <w:rPr>
          <w:rFonts w:ascii="Arial" w:eastAsia="Arial" w:hAnsi="Arial" w:cs="Arial"/>
          <w:b/>
          <w:bCs/>
          <w:sz w:val="22"/>
          <w:szCs w:val="22"/>
        </w:rPr>
      </w:pPr>
    </w:p>
    <w:p w14:paraId="02B41397" w14:textId="77777777" w:rsidR="005214F4" w:rsidRDefault="005214F4">
      <w:pPr>
        <w:spacing w:after="240"/>
        <w:jc w:val="both"/>
        <w:rPr>
          <w:rFonts w:ascii="Arial" w:eastAsia="Arial" w:hAnsi="Arial" w:cs="Arial"/>
          <w:b/>
          <w:bCs/>
          <w:sz w:val="22"/>
          <w:szCs w:val="22"/>
        </w:rPr>
      </w:pPr>
    </w:p>
    <w:p w14:paraId="51602946" w14:textId="77777777" w:rsidR="005214F4" w:rsidRDefault="00142B0B">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5214F4" w14:paraId="2C0140EF" w14:textId="77777777">
        <w:tc>
          <w:tcPr>
            <w:tcW w:w="7392" w:type="dxa"/>
            <w:gridSpan w:val="2"/>
            <w:shd w:val="clear" w:color="auto" w:fill="F2F2F2"/>
          </w:tcPr>
          <w:p w14:paraId="711C3CB8" w14:textId="77777777" w:rsidR="005214F4" w:rsidRDefault="00142B0B">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63524AF7" w14:textId="77777777" w:rsidR="005214F4" w:rsidRDefault="00142B0B">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6712C3C3" w14:textId="77777777" w:rsidR="005214F4" w:rsidRDefault="005214F4">
            <w:pPr>
              <w:jc w:val="both"/>
              <w:rPr>
                <w:rFonts w:ascii="Arial" w:eastAsia="Arial" w:hAnsi="Arial" w:cs="Arial"/>
                <w:sz w:val="22"/>
                <w:szCs w:val="22"/>
              </w:rPr>
            </w:pPr>
          </w:p>
          <w:p w14:paraId="55ED0E78" w14:textId="77777777" w:rsidR="005214F4" w:rsidRDefault="00142B0B">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0250EA63"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753C94CE"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30258F8F" w14:textId="77777777" w:rsidR="005214F4" w:rsidRDefault="00142B0B">
            <w:pPr>
              <w:jc w:val="center"/>
              <w:rPr>
                <w:rFonts w:ascii="Arial" w:eastAsia="Arial" w:hAnsi="Arial" w:cs="Arial"/>
                <w:b/>
                <w:bCs/>
                <w:sz w:val="22"/>
                <w:szCs w:val="22"/>
              </w:rPr>
            </w:pPr>
            <w:r>
              <w:rPr>
                <w:rFonts w:ascii="Arial" w:eastAsia="Arial" w:hAnsi="Arial" w:cs="Arial"/>
                <w:b/>
                <w:bCs/>
                <w:sz w:val="22"/>
                <w:szCs w:val="22"/>
              </w:rPr>
              <w:t>N/A</w:t>
            </w:r>
          </w:p>
        </w:tc>
      </w:tr>
      <w:tr w:rsidR="005214F4" w14:paraId="43DA466B" w14:textId="77777777">
        <w:trPr>
          <w:trHeight w:val="439"/>
        </w:trPr>
        <w:tc>
          <w:tcPr>
            <w:tcW w:w="551" w:type="dxa"/>
            <w:shd w:val="clear" w:color="auto" w:fill="F2F2F2"/>
            <w:vAlign w:val="center"/>
          </w:tcPr>
          <w:p w14:paraId="4724DE73" w14:textId="77777777" w:rsidR="005214F4" w:rsidRDefault="00142B0B">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6C76C282" w14:textId="77777777" w:rsidR="005214F4" w:rsidRDefault="00142B0B">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2310E22D" w14:textId="77777777" w:rsidR="005214F4" w:rsidRDefault="00142B0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59C19005" w14:textId="6143802D" w:rsidR="005214F4" w:rsidRDefault="00527071">
            <w:pPr>
              <w:jc w:val="center"/>
              <w:rPr>
                <w:rFonts w:ascii="Arial" w:eastAsia="Arial" w:hAnsi="Arial" w:cs="Arial"/>
                <w:sz w:val="22"/>
                <w:szCs w:val="22"/>
              </w:rPr>
            </w:pPr>
            <w:sdt>
              <w:sdtPr>
                <w:tag w:val="goog_rdk_19"/>
                <w:id w:val="679489805"/>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71BEE814" w14:textId="77777777" w:rsidR="005214F4" w:rsidRDefault="00527071">
            <w:pPr>
              <w:jc w:val="center"/>
              <w:rPr>
                <w:rFonts w:ascii="Arial" w:eastAsia="Arial" w:hAnsi="Arial" w:cs="Arial"/>
                <w:sz w:val="22"/>
                <w:szCs w:val="22"/>
              </w:rPr>
            </w:pPr>
            <w:sdt>
              <w:sdtPr>
                <w:tag w:val="goog_rdk_20"/>
                <w:id w:val="-950160410"/>
              </w:sdtPr>
              <w:sdtEndPr/>
              <w:sdtContent>
                <w:r w:rsidR="00142B0B">
                  <w:rPr>
                    <w:rFonts w:ascii="Arial Unicode MS" w:eastAsia="Arial Unicode MS" w:hAnsi="Arial Unicode MS" w:cs="Arial Unicode MS"/>
                    <w:sz w:val="22"/>
                    <w:szCs w:val="22"/>
                  </w:rPr>
                  <w:t>☐</w:t>
                </w:r>
              </w:sdtContent>
            </w:sdt>
          </w:p>
        </w:tc>
      </w:tr>
      <w:tr w:rsidR="005214F4" w14:paraId="74D70372" w14:textId="77777777">
        <w:trPr>
          <w:trHeight w:val="403"/>
        </w:trPr>
        <w:tc>
          <w:tcPr>
            <w:tcW w:w="551" w:type="dxa"/>
            <w:shd w:val="clear" w:color="auto" w:fill="F2F2F2"/>
            <w:vAlign w:val="center"/>
          </w:tcPr>
          <w:p w14:paraId="27CC5A27" w14:textId="77777777" w:rsidR="005214F4" w:rsidRDefault="00142B0B">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65AB577E" w14:textId="77777777" w:rsidR="005214F4" w:rsidRDefault="00142B0B">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794867FE" w14:textId="77777777" w:rsidR="005214F4" w:rsidRDefault="00142B0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9CA78B4" w14:textId="057F8491" w:rsidR="005214F4" w:rsidRDefault="00527071">
            <w:pPr>
              <w:jc w:val="center"/>
              <w:rPr>
                <w:rFonts w:ascii="Arial" w:eastAsia="Arial" w:hAnsi="Arial" w:cs="Arial"/>
                <w:sz w:val="22"/>
                <w:szCs w:val="22"/>
              </w:rPr>
            </w:pPr>
            <w:sdt>
              <w:sdtPr>
                <w:tag w:val="goog_rdk_21"/>
                <w:id w:val="-1030367761"/>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17856DEE" w14:textId="77777777" w:rsidR="005214F4" w:rsidRDefault="00527071">
            <w:pPr>
              <w:jc w:val="center"/>
              <w:rPr>
                <w:rFonts w:ascii="Arial" w:eastAsia="Arial" w:hAnsi="Arial" w:cs="Arial"/>
                <w:sz w:val="22"/>
                <w:szCs w:val="22"/>
              </w:rPr>
            </w:pPr>
            <w:sdt>
              <w:sdtPr>
                <w:tag w:val="goog_rdk_22"/>
                <w:id w:val="-121995168"/>
              </w:sdtPr>
              <w:sdtEndPr/>
              <w:sdtContent>
                <w:r w:rsidR="00142B0B">
                  <w:rPr>
                    <w:rFonts w:ascii="Arial Unicode MS" w:eastAsia="Arial Unicode MS" w:hAnsi="Arial Unicode MS" w:cs="Arial Unicode MS"/>
                    <w:sz w:val="22"/>
                    <w:szCs w:val="22"/>
                  </w:rPr>
                  <w:t>☐</w:t>
                </w:r>
              </w:sdtContent>
            </w:sdt>
          </w:p>
        </w:tc>
      </w:tr>
      <w:tr w:rsidR="005214F4" w14:paraId="1C9AA70D" w14:textId="77777777">
        <w:trPr>
          <w:trHeight w:val="403"/>
        </w:trPr>
        <w:tc>
          <w:tcPr>
            <w:tcW w:w="551" w:type="dxa"/>
            <w:shd w:val="clear" w:color="auto" w:fill="F2F2F2"/>
            <w:vAlign w:val="center"/>
          </w:tcPr>
          <w:p w14:paraId="77AC3142" w14:textId="77777777" w:rsidR="005214F4" w:rsidRDefault="00142B0B">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23EAB321" w14:textId="77777777" w:rsidR="005214F4" w:rsidRDefault="00142B0B">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7DE6C017" w14:textId="77777777" w:rsidR="005214F4" w:rsidRDefault="00142B0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18644106" w14:textId="1FD7BC86" w:rsidR="005214F4" w:rsidRDefault="00527071">
            <w:pPr>
              <w:jc w:val="center"/>
              <w:rPr>
                <w:rFonts w:ascii="Arial" w:eastAsia="Arial" w:hAnsi="Arial" w:cs="Arial"/>
                <w:sz w:val="22"/>
                <w:szCs w:val="22"/>
              </w:rPr>
            </w:pPr>
            <w:sdt>
              <w:sdtPr>
                <w:tag w:val="goog_rdk_23"/>
                <w:id w:val="1298577927"/>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591F30A9" w14:textId="77777777" w:rsidR="005214F4" w:rsidRDefault="00527071">
            <w:pPr>
              <w:jc w:val="center"/>
              <w:rPr>
                <w:rFonts w:ascii="Arial" w:eastAsia="Arial" w:hAnsi="Arial" w:cs="Arial"/>
                <w:sz w:val="22"/>
                <w:szCs w:val="22"/>
              </w:rPr>
            </w:pPr>
            <w:sdt>
              <w:sdtPr>
                <w:tag w:val="goog_rdk_24"/>
                <w:id w:val="1055151168"/>
              </w:sdtPr>
              <w:sdtEndPr/>
              <w:sdtContent>
                <w:r w:rsidR="00142B0B">
                  <w:rPr>
                    <w:rFonts w:ascii="Arial Unicode MS" w:eastAsia="Arial Unicode MS" w:hAnsi="Arial Unicode MS" w:cs="Arial Unicode MS"/>
                    <w:sz w:val="22"/>
                    <w:szCs w:val="22"/>
                  </w:rPr>
                  <w:t>☐</w:t>
                </w:r>
              </w:sdtContent>
            </w:sdt>
          </w:p>
        </w:tc>
      </w:tr>
      <w:tr w:rsidR="005214F4" w14:paraId="1277776B" w14:textId="77777777">
        <w:trPr>
          <w:trHeight w:val="403"/>
        </w:trPr>
        <w:tc>
          <w:tcPr>
            <w:tcW w:w="551" w:type="dxa"/>
            <w:shd w:val="clear" w:color="auto" w:fill="F2F2F2"/>
            <w:vAlign w:val="center"/>
          </w:tcPr>
          <w:p w14:paraId="74076786" w14:textId="77777777" w:rsidR="005214F4" w:rsidRDefault="00142B0B">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5B1B7CA9" w14:textId="77777777" w:rsidR="005214F4" w:rsidRDefault="00142B0B">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488A3856" w14:textId="77777777" w:rsidR="005214F4" w:rsidRDefault="00142B0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79A00604" w14:textId="10A92083" w:rsidR="005214F4" w:rsidRDefault="00527071">
            <w:pPr>
              <w:jc w:val="center"/>
              <w:rPr>
                <w:rFonts w:ascii="Arial" w:eastAsia="Arial" w:hAnsi="Arial" w:cs="Arial"/>
                <w:sz w:val="22"/>
                <w:szCs w:val="22"/>
              </w:rPr>
            </w:pPr>
            <w:sdt>
              <w:sdtPr>
                <w:tag w:val="goog_rdk_25"/>
                <w:id w:val="-1598479473"/>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0B13D24C" w14:textId="77777777" w:rsidR="005214F4" w:rsidRDefault="00527071">
            <w:pPr>
              <w:jc w:val="center"/>
              <w:rPr>
                <w:rFonts w:ascii="Arial" w:eastAsia="Arial" w:hAnsi="Arial" w:cs="Arial"/>
                <w:sz w:val="22"/>
                <w:szCs w:val="22"/>
              </w:rPr>
            </w:pPr>
            <w:sdt>
              <w:sdtPr>
                <w:tag w:val="goog_rdk_26"/>
                <w:id w:val="1980679656"/>
              </w:sdtPr>
              <w:sdtEndPr/>
              <w:sdtContent>
                <w:r w:rsidR="00142B0B">
                  <w:rPr>
                    <w:rFonts w:ascii="Arial Unicode MS" w:eastAsia="Arial Unicode MS" w:hAnsi="Arial Unicode MS" w:cs="Arial Unicode MS"/>
                    <w:sz w:val="22"/>
                    <w:szCs w:val="22"/>
                  </w:rPr>
                  <w:t>☐</w:t>
                </w:r>
              </w:sdtContent>
            </w:sdt>
          </w:p>
        </w:tc>
      </w:tr>
      <w:tr w:rsidR="005214F4" w14:paraId="36F3116C" w14:textId="77777777">
        <w:trPr>
          <w:trHeight w:val="403"/>
        </w:trPr>
        <w:tc>
          <w:tcPr>
            <w:tcW w:w="551" w:type="dxa"/>
            <w:shd w:val="clear" w:color="auto" w:fill="F2F2F2"/>
            <w:vAlign w:val="center"/>
          </w:tcPr>
          <w:p w14:paraId="0C2CF421" w14:textId="77777777" w:rsidR="005214F4" w:rsidRDefault="00142B0B">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339E4891" w14:textId="77777777" w:rsidR="005214F4" w:rsidRDefault="00142B0B">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5A52AD74" w14:textId="77777777" w:rsidR="005214F4" w:rsidRDefault="00142B0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30D51F9F" w14:textId="0B79A0BC" w:rsidR="005214F4" w:rsidRDefault="00527071">
            <w:pPr>
              <w:jc w:val="center"/>
              <w:rPr>
                <w:rFonts w:ascii="Arial" w:eastAsia="Arial" w:hAnsi="Arial" w:cs="Arial"/>
                <w:sz w:val="22"/>
                <w:szCs w:val="22"/>
              </w:rPr>
            </w:pPr>
            <w:sdt>
              <w:sdtPr>
                <w:tag w:val="goog_rdk_27"/>
                <w:id w:val="647441398"/>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7B2AE07D" w14:textId="77777777" w:rsidR="005214F4" w:rsidRDefault="00527071">
            <w:pPr>
              <w:jc w:val="center"/>
              <w:rPr>
                <w:rFonts w:ascii="Arial" w:eastAsia="Arial" w:hAnsi="Arial" w:cs="Arial"/>
                <w:sz w:val="22"/>
                <w:szCs w:val="22"/>
              </w:rPr>
            </w:pPr>
            <w:sdt>
              <w:sdtPr>
                <w:tag w:val="goog_rdk_28"/>
                <w:id w:val="1470148307"/>
              </w:sdtPr>
              <w:sdtEndPr/>
              <w:sdtContent>
                <w:r w:rsidR="00142B0B">
                  <w:rPr>
                    <w:rFonts w:ascii="Arial Unicode MS" w:eastAsia="Arial Unicode MS" w:hAnsi="Arial Unicode MS" w:cs="Arial Unicode MS"/>
                    <w:sz w:val="22"/>
                    <w:szCs w:val="22"/>
                  </w:rPr>
                  <w:t>☐</w:t>
                </w:r>
              </w:sdtContent>
            </w:sdt>
          </w:p>
        </w:tc>
      </w:tr>
      <w:tr w:rsidR="005214F4" w14:paraId="69F1787A" w14:textId="77777777">
        <w:trPr>
          <w:trHeight w:val="439"/>
        </w:trPr>
        <w:tc>
          <w:tcPr>
            <w:tcW w:w="551" w:type="dxa"/>
            <w:shd w:val="clear" w:color="auto" w:fill="F2F2F2"/>
            <w:vAlign w:val="center"/>
          </w:tcPr>
          <w:p w14:paraId="25F0395F" w14:textId="77777777" w:rsidR="005214F4" w:rsidRDefault="00142B0B">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0BD5C2E3" w14:textId="77777777" w:rsidR="005214F4" w:rsidRDefault="00142B0B">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22A23BFC" w14:textId="77777777" w:rsidR="005214F4" w:rsidRDefault="00527071">
            <w:pPr>
              <w:jc w:val="center"/>
              <w:rPr>
                <w:rFonts w:ascii="Arial" w:eastAsia="Arial" w:hAnsi="Arial" w:cs="Arial"/>
                <w:sz w:val="22"/>
                <w:szCs w:val="22"/>
              </w:rPr>
            </w:pPr>
            <w:sdt>
              <w:sdtPr>
                <w:tag w:val="goog_rdk_29"/>
                <w:id w:val="1586428583"/>
              </w:sdtPr>
              <w:sdtEndPr/>
              <w:sdtContent>
                <w:r w:rsidR="00142B0B">
                  <w:rPr>
                    <w:rFonts w:ascii="Arial Unicode MS" w:eastAsia="Arial Unicode MS" w:hAnsi="Arial Unicode MS" w:cs="Arial Unicode MS"/>
                    <w:sz w:val="22"/>
                    <w:szCs w:val="22"/>
                  </w:rPr>
                  <w:t>☐</w:t>
                </w:r>
              </w:sdtContent>
            </w:sdt>
          </w:p>
        </w:tc>
        <w:tc>
          <w:tcPr>
            <w:tcW w:w="1109" w:type="dxa"/>
            <w:shd w:val="clear" w:color="auto" w:fill="BFBFBF"/>
            <w:vAlign w:val="center"/>
          </w:tcPr>
          <w:p w14:paraId="44E3EAE5" w14:textId="6B2A28E9" w:rsidR="005214F4" w:rsidRDefault="00527071">
            <w:pPr>
              <w:jc w:val="center"/>
              <w:rPr>
                <w:rFonts w:ascii="Arial" w:eastAsia="Arial" w:hAnsi="Arial" w:cs="Arial"/>
                <w:sz w:val="22"/>
                <w:szCs w:val="22"/>
              </w:rPr>
            </w:pPr>
            <w:sdt>
              <w:sdtPr>
                <w:tag w:val="goog_rdk_30"/>
                <w:id w:val="1263371731"/>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76B71D71" w14:textId="77777777" w:rsidR="005214F4" w:rsidRDefault="00527071">
            <w:pPr>
              <w:jc w:val="center"/>
              <w:rPr>
                <w:rFonts w:ascii="Arial" w:eastAsia="Arial" w:hAnsi="Arial" w:cs="Arial"/>
                <w:sz w:val="22"/>
                <w:szCs w:val="22"/>
              </w:rPr>
            </w:pPr>
            <w:sdt>
              <w:sdtPr>
                <w:tag w:val="goog_rdk_31"/>
                <w:id w:val="1947621151"/>
              </w:sdtPr>
              <w:sdtEndPr/>
              <w:sdtContent>
                <w:r w:rsidR="00142B0B">
                  <w:rPr>
                    <w:rFonts w:ascii="Arial Unicode MS" w:eastAsia="Arial Unicode MS" w:hAnsi="Arial Unicode MS" w:cs="Arial Unicode MS"/>
                    <w:sz w:val="22"/>
                    <w:szCs w:val="22"/>
                  </w:rPr>
                  <w:t>☐</w:t>
                </w:r>
              </w:sdtContent>
            </w:sdt>
          </w:p>
        </w:tc>
      </w:tr>
      <w:tr w:rsidR="005214F4" w14:paraId="0484FD47" w14:textId="77777777">
        <w:trPr>
          <w:trHeight w:val="403"/>
        </w:trPr>
        <w:tc>
          <w:tcPr>
            <w:tcW w:w="551" w:type="dxa"/>
            <w:shd w:val="clear" w:color="auto" w:fill="F2F2F2"/>
            <w:vAlign w:val="center"/>
          </w:tcPr>
          <w:p w14:paraId="6FA7C70B" w14:textId="77777777" w:rsidR="005214F4" w:rsidRDefault="00142B0B">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128BF253" w14:textId="77777777" w:rsidR="005214F4" w:rsidRDefault="00142B0B">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1DDC2169" w14:textId="77777777" w:rsidR="005214F4" w:rsidRDefault="00527071">
            <w:pPr>
              <w:jc w:val="center"/>
              <w:rPr>
                <w:rFonts w:ascii="Arial" w:eastAsia="Arial" w:hAnsi="Arial" w:cs="Arial"/>
                <w:sz w:val="22"/>
                <w:szCs w:val="22"/>
              </w:rPr>
            </w:pPr>
            <w:sdt>
              <w:sdtPr>
                <w:tag w:val="goog_rdk_32"/>
                <w:id w:val="-1960809822"/>
              </w:sdtPr>
              <w:sdtEndPr/>
              <w:sdtContent>
                <w:r w:rsidR="00142B0B">
                  <w:rPr>
                    <w:rFonts w:ascii="Arial Unicode MS" w:eastAsia="Arial Unicode MS" w:hAnsi="Arial Unicode MS" w:cs="Arial Unicode MS"/>
                    <w:sz w:val="22"/>
                    <w:szCs w:val="22"/>
                  </w:rPr>
                  <w:t>☐</w:t>
                </w:r>
              </w:sdtContent>
            </w:sdt>
          </w:p>
        </w:tc>
        <w:tc>
          <w:tcPr>
            <w:tcW w:w="1109" w:type="dxa"/>
            <w:shd w:val="clear" w:color="auto" w:fill="BFBFBF"/>
            <w:vAlign w:val="center"/>
          </w:tcPr>
          <w:p w14:paraId="20FA8905" w14:textId="69B68C44" w:rsidR="005214F4" w:rsidRDefault="00527071">
            <w:pPr>
              <w:jc w:val="center"/>
              <w:rPr>
                <w:rFonts w:ascii="Arial" w:eastAsia="Arial" w:hAnsi="Arial" w:cs="Arial"/>
                <w:sz w:val="22"/>
                <w:szCs w:val="22"/>
              </w:rPr>
            </w:pPr>
            <w:sdt>
              <w:sdtPr>
                <w:tag w:val="goog_rdk_33"/>
                <w:id w:val="587650834"/>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4667506B" w14:textId="77777777" w:rsidR="005214F4" w:rsidRDefault="00527071">
            <w:pPr>
              <w:jc w:val="center"/>
              <w:rPr>
                <w:rFonts w:ascii="Arial" w:eastAsia="Arial" w:hAnsi="Arial" w:cs="Arial"/>
                <w:sz w:val="22"/>
                <w:szCs w:val="22"/>
              </w:rPr>
            </w:pPr>
            <w:sdt>
              <w:sdtPr>
                <w:tag w:val="goog_rdk_34"/>
                <w:id w:val="-575027323"/>
              </w:sdtPr>
              <w:sdtEndPr/>
              <w:sdtContent>
                <w:r w:rsidR="00142B0B">
                  <w:rPr>
                    <w:rFonts w:ascii="Arial Unicode MS" w:eastAsia="Arial Unicode MS" w:hAnsi="Arial Unicode MS" w:cs="Arial Unicode MS"/>
                    <w:sz w:val="22"/>
                    <w:szCs w:val="22"/>
                  </w:rPr>
                  <w:t>☐</w:t>
                </w:r>
              </w:sdtContent>
            </w:sdt>
          </w:p>
        </w:tc>
      </w:tr>
      <w:tr w:rsidR="005214F4" w14:paraId="13971235" w14:textId="77777777">
        <w:trPr>
          <w:trHeight w:val="403"/>
        </w:trPr>
        <w:tc>
          <w:tcPr>
            <w:tcW w:w="551" w:type="dxa"/>
            <w:shd w:val="clear" w:color="auto" w:fill="F2F2F2"/>
            <w:vAlign w:val="center"/>
          </w:tcPr>
          <w:p w14:paraId="7CF54F8D" w14:textId="77777777" w:rsidR="005214F4" w:rsidRDefault="00142B0B">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69F9CE5B" w14:textId="77777777" w:rsidR="005214F4" w:rsidRDefault="00142B0B">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2F6E55E5" w14:textId="77777777" w:rsidR="005214F4" w:rsidRDefault="00527071">
            <w:pPr>
              <w:jc w:val="center"/>
              <w:rPr>
                <w:rFonts w:ascii="Arial" w:eastAsia="Arial" w:hAnsi="Arial" w:cs="Arial"/>
                <w:sz w:val="22"/>
                <w:szCs w:val="22"/>
              </w:rPr>
            </w:pPr>
            <w:sdt>
              <w:sdtPr>
                <w:tag w:val="goog_rdk_35"/>
                <w:id w:val="-2001195764"/>
              </w:sdtPr>
              <w:sdtEndPr/>
              <w:sdtContent>
                <w:r w:rsidR="00142B0B">
                  <w:rPr>
                    <w:rFonts w:ascii="Arial Unicode MS" w:eastAsia="Arial Unicode MS" w:hAnsi="Arial Unicode MS" w:cs="Arial Unicode MS"/>
                    <w:sz w:val="22"/>
                    <w:szCs w:val="22"/>
                  </w:rPr>
                  <w:t>☐</w:t>
                </w:r>
              </w:sdtContent>
            </w:sdt>
          </w:p>
        </w:tc>
        <w:tc>
          <w:tcPr>
            <w:tcW w:w="1109" w:type="dxa"/>
            <w:shd w:val="clear" w:color="auto" w:fill="BFBFBF"/>
            <w:vAlign w:val="center"/>
          </w:tcPr>
          <w:p w14:paraId="36E20E0E" w14:textId="769B3F12" w:rsidR="005214F4" w:rsidRDefault="00527071">
            <w:pPr>
              <w:jc w:val="center"/>
              <w:rPr>
                <w:rFonts w:ascii="Arial" w:eastAsia="Arial" w:hAnsi="Arial" w:cs="Arial"/>
                <w:sz w:val="22"/>
                <w:szCs w:val="22"/>
              </w:rPr>
            </w:pPr>
            <w:sdt>
              <w:sdtPr>
                <w:tag w:val="goog_rdk_36"/>
                <w:id w:val="-1565872716"/>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1941FD17" w14:textId="77777777" w:rsidR="005214F4" w:rsidRDefault="00527071">
            <w:pPr>
              <w:jc w:val="center"/>
              <w:rPr>
                <w:rFonts w:ascii="Arial" w:eastAsia="Arial" w:hAnsi="Arial" w:cs="Arial"/>
                <w:sz w:val="22"/>
                <w:szCs w:val="22"/>
              </w:rPr>
            </w:pPr>
            <w:sdt>
              <w:sdtPr>
                <w:tag w:val="goog_rdk_37"/>
                <w:id w:val="-1533912350"/>
              </w:sdtPr>
              <w:sdtEndPr/>
              <w:sdtContent>
                <w:r w:rsidR="00142B0B">
                  <w:rPr>
                    <w:rFonts w:ascii="Arial Unicode MS" w:eastAsia="Arial Unicode MS" w:hAnsi="Arial Unicode MS" w:cs="Arial Unicode MS"/>
                    <w:sz w:val="22"/>
                    <w:szCs w:val="22"/>
                  </w:rPr>
                  <w:t>☐</w:t>
                </w:r>
              </w:sdtContent>
            </w:sdt>
          </w:p>
        </w:tc>
      </w:tr>
      <w:tr w:rsidR="005214F4" w14:paraId="64EF51FF" w14:textId="77777777">
        <w:trPr>
          <w:trHeight w:val="403"/>
        </w:trPr>
        <w:tc>
          <w:tcPr>
            <w:tcW w:w="551" w:type="dxa"/>
            <w:shd w:val="clear" w:color="auto" w:fill="F2F2F2"/>
            <w:vAlign w:val="center"/>
          </w:tcPr>
          <w:p w14:paraId="25A22D3C" w14:textId="77777777" w:rsidR="005214F4" w:rsidRDefault="00142B0B">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59AE1031" w14:textId="77777777" w:rsidR="005214F4" w:rsidRDefault="00142B0B">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05B006E3" w14:textId="77777777" w:rsidR="005214F4" w:rsidRDefault="00142B0B">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D04F932" w14:textId="36D6D5E3" w:rsidR="005214F4" w:rsidRDefault="00527071">
            <w:pPr>
              <w:jc w:val="center"/>
              <w:rPr>
                <w:rFonts w:ascii="Arial" w:eastAsia="Arial" w:hAnsi="Arial" w:cs="Arial"/>
                <w:sz w:val="22"/>
                <w:szCs w:val="22"/>
              </w:rPr>
            </w:pPr>
            <w:sdt>
              <w:sdtPr>
                <w:tag w:val="goog_rdk_38"/>
                <w:id w:val="501698227"/>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52D8DEFC" w14:textId="77777777" w:rsidR="005214F4" w:rsidRDefault="00527071">
            <w:pPr>
              <w:jc w:val="center"/>
              <w:rPr>
                <w:rFonts w:ascii="Arial" w:eastAsia="Arial" w:hAnsi="Arial" w:cs="Arial"/>
                <w:sz w:val="22"/>
                <w:szCs w:val="22"/>
              </w:rPr>
            </w:pPr>
            <w:sdt>
              <w:sdtPr>
                <w:tag w:val="goog_rdk_39"/>
                <w:id w:val="-129381279"/>
              </w:sdtPr>
              <w:sdtEndPr/>
              <w:sdtContent>
                <w:r w:rsidR="00142B0B">
                  <w:rPr>
                    <w:rFonts w:ascii="Arial Unicode MS" w:eastAsia="Arial Unicode MS" w:hAnsi="Arial Unicode MS" w:cs="Arial Unicode MS"/>
                    <w:sz w:val="22"/>
                    <w:szCs w:val="22"/>
                  </w:rPr>
                  <w:t>☐</w:t>
                </w:r>
              </w:sdtContent>
            </w:sdt>
          </w:p>
        </w:tc>
      </w:tr>
      <w:tr w:rsidR="005214F4" w14:paraId="0377B4CC" w14:textId="77777777">
        <w:trPr>
          <w:trHeight w:val="439"/>
        </w:trPr>
        <w:tc>
          <w:tcPr>
            <w:tcW w:w="551" w:type="dxa"/>
            <w:shd w:val="clear" w:color="auto" w:fill="F2F2F2"/>
            <w:vAlign w:val="center"/>
          </w:tcPr>
          <w:p w14:paraId="4C29856B" w14:textId="77777777" w:rsidR="005214F4" w:rsidRDefault="00142B0B">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6FF03548" w14:textId="77777777" w:rsidR="005214F4" w:rsidRDefault="00142B0B">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6D38FC12" w14:textId="77777777" w:rsidR="005214F4" w:rsidRDefault="00527071">
            <w:pPr>
              <w:jc w:val="center"/>
              <w:rPr>
                <w:rFonts w:ascii="Arial" w:eastAsia="Arial" w:hAnsi="Arial" w:cs="Arial"/>
                <w:sz w:val="22"/>
                <w:szCs w:val="22"/>
              </w:rPr>
            </w:pPr>
            <w:sdt>
              <w:sdtPr>
                <w:tag w:val="goog_rdk_40"/>
                <w:id w:val="2063350638"/>
              </w:sdtPr>
              <w:sdtEndPr/>
              <w:sdtContent>
                <w:r w:rsidR="00142B0B">
                  <w:rPr>
                    <w:rFonts w:ascii="Arial Unicode MS" w:eastAsia="Arial Unicode MS" w:hAnsi="Arial Unicode MS" w:cs="Arial Unicode MS"/>
                    <w:sz w:val="22"/>
                    <w:szCs w:val="22"/>
                  </w:rPr>
                  <w:t>☐</w:t>
                </w:r>
              </w:sdtContent>
            </w:sdt>
          </w:p>
        </w:tc>
        <w:tc>
          <w:tcPr>
            <w:tcW w:w="1109" w:type="dxa"/>
            <w:shd w:val="clear" w:color="auto" w:fill="BFBFBF"/>
            <w:vAlign w:val="center"/>
          </w:tcPr>
          <w:p w14:paraId="3E2B348D" w14:textId="7BDFF5FF" w:rsidR="005214F4" w:rsidRDefault="00527071">
            <w:pPr>
              <w:jc w:val="center"/>
              <w:rPr>
                <w:rFonts w:ascii="Arial" w:eastAsia="Arial" w:hAnsi="Arial" w:cs="Arial"/>
                <w:sz w:val="22"/>
                <w:szCs w:val="22"/>
              </w:rPr>
            </w:pPr>
            <w:sdt>
              <w:sdtPr>
                <w:tag w:val="goog_rdk_41"/>
                <w:id w:val="-90988567"/>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1A8BE25C" w14:textId="77777777" w:rsidR="005214F4" w:rsidRDefault="00527071">
            <w:pPr>
              <w:jc w:val="center"/>
              <w:rPr>
                <w:rFonts w:ascii="Arial" w:eastAsia="Arial" w:hAnsi="Arial" w:cs="Arial"/>
                <w:sz w:val="22"/>
                <w:szCs w:val="22"/>
              </w:rPr>
            </w:pPr>
            <w:sdt>
              <w:sdtPr>
                <w:tag w:val="goog_rdk_42"/>
                <w:id w:val="1833452602"/>
              </w:sdtPr>
              <w:sdtEndPr/>
              <w:sdtContent>
                <w:r w:rsidR="00142B0B">
                  <w:rPr>
                    <w:rFonts w:ascii="Arial Unicode MS" w:eastAsia="Arial Unicode MS" w:hAnsi="Arial Unicode MS" w:cs="Arial Unicode MS"/>
                    <w:sz w:val="22"/>
                    <w:szCs w:val="22"/>
                  </w:rPr>
                  <w:t>☐</w:t>
                </w:r>
              </w:sdtContent>
            </w:sdt>
          </w:p>
        </w:tc>
      </w:tr>
      <w:tr w:rsidR="005214F4" w14:paraId="2FF12256" w14:textId="77777777">
        <w:trPr>
          <w:trHeight w:val="439"/>
        </w:trPr>
        <w:tc>
          <w:tcPr>
            <w:tcW w:w="551" w:type="dxa"/>
            <w:shd w:val="clear" w:color="auto" w:fill="F2F2F2"/>
            <w:vAlign w:val="center"/>
          </w:tcPr>
          <w:p w14:paraId="225FB3A1" w14:textId="77777777" w:rsidR="005214F4" w:rsidRDefault="00142B0B">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4C7ADFD5" w14:textId="77777777" w:rsidR="005214F4" w:rsidRDefault="00142B0B">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20E9DF00" w14:textId="77777777" w:rsidR="005214F4" w:rsidRDefault="00527071">
            <w:pPr>
              <w:jc w:val="center"/>
              <w:rPr>
                <w:rFonts w:ascii="Arial" w:eastAsia="Arial" w:hAnsi="Arial" w:cs="Arial"/>
                <w:sz w:val="22"/>
                <w:szCs w:val="22"/>
              </w:rPr>
            </w:pPr>
            <w:sdt>
              <w:sdtPr>
                <w:tag w:val="goog_rdk_43"/>
                <w:id w:val="2000723100"/>
              </w:sdtPr>
              <w:sdtEndPr/>
              <w:sdtContent>
                <w:r w:rsidR="00142B0B">
                  <w:rPr>
                    <w:rFonts w:ascii="Arial Unicode MS" w:eastAsia="Arial Unicode MS" w:hAnsi="Arial Unicode MS" w:cs="Arial Unicode MS"/>
                    <w:sz w:val="22"/>
                    <w:szCs w:val="22"/>
                  </w:rPr>
                  <w:t>☐</w:t>
                </w:r>
              </w:sdtContent>
            </w:sdt>
          </w:p>
        </w:tc>
        <w:tc>
          <w:tcPr>
            <w:tcW w:w="1109" w:type="dxa"/>
            <w:shd w:val="clear" w:color="auto" w:fill="BFBFBF"/>
            <w:vAlign w:val="center"/>
          </w:tcPr>
          <w:p w14:paraId="471CB6B3" w14:textId="3E2FDFF4" w:rsidR="005214F4" w:rsidRDefault="00527071">
            <w:pPr>
              <w:jc w:val="center"/>
              <w:rPr>
                <w:rFonts w:ascii="Arial" w:eastAsia="Arial" w:hAnsi="Arial" w:cs="Arial"/>
                <w:sz w:val="22"/>
                <w:szCs w:val="22"/>
              </w:rPr>
            </w:pPr>
            <w:sdt>
              <w:sdtPr>
                <w:tag w:val="goog_rdk_44"/>
                <w:id w:val="1245128584"/>
              </w:sdtPr>
              <w:sdtEndPr/>
              <w:sdtContent>
                <w:r w:rsidR="00DB05D0" w:rsidRPr="00DB05D0">
                  <w:rPr>
                    <w:rFonts w:ascii="Segoe UI Symbol" w:hAnsi="Segoe UI Symbol" w:cs="Segoe UI Symbol"/>
                  </w:rPr>
                  <w:t>✓</w:t>
                </w:r>
              </w:sdtContent>
            </w:sdt>
          </w:p>
        </w:tc>
        <w:tc>
          <w:tcPr>
            <w:tcW w:w="1006" w:type="dxa"/>
            <w:shd w:val="clear" w:color="auto" w:fill="BFBFBF"/>
            <w:vAlign w:val="center"/>
          </w:tcPr>
          <w:p w14:paraId="3399D79B" w14:textId="77777777" w:rsidR="005214F4" w:rsidRDefault="00527071">
            <w:pPr>
              <w:jc w:val="center"/>
              <w:rPr>
                <w:rFonts w:ascii="Arial" w:eastAsia="Arial" w:hAnsi="Arial" w:cs="Arial"/>
                <w:sz w:val="22"/>
                <w:szCs w:val="22"/>
              </w:rPr>
            </w:pPr>
            <w:sdt>
              <w:sdtPr>
                <w:tag w:val="goog_rdk_45"/>
                <w:id w:val="-644768099"/>
              </w:sdtPr>
              <w:sdtEndPr/>
              <w:sdtContent>
                <w:r w:rsidR="00142B0B">
                  <w:rPr>
                    <w:rFonts w:ascii="Arial Unicode MS" w:eastAsia="Arial Unicode MS" w:hAnsi="Arial Unicode MS" w:cs="Arial Unicode MS"/>
                    <w:sz w:val="22"/>
                    <w:szCs w:val="22"/>
                  </w:rPr>
                  <w:t>☐</w:t>
                </w:r>
              </w:sdtContent>
            </w:sdt>
          </w:p>
        </w:tc>
      </w:tr>
      <w:tr w:rsidR="005214F4" w14:paraId="4C52E468" w14:textId="77777777">
        <w:trPr>
          <w:trHeight w:val="403"/>
        </w:trPr>
        <w:tc>
          <w:tcPr>
            <w:tcW w:w="10487" w:type="dxa"/>
            <w:gridSpan w:val="5"/>
            <w:shd w:val="clear" w:color="auto" w:fill="F2F2F2"/>
            <w:vAlign w:val="center"/>
          </w:tcPr>
          <w:p w14:paraId="50BF0C97" w14:textId="77777777" w:rsidR="005214F4" w:rsidRDefault="00142B0B">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5214F4" w14:paraId="3BCD43AC" w14:textId="77777777">
        <w:trPr>
          <w:trHeight w:val="403"/>
        </w:trPr>
        <w:tc>
          <w:tcPr>
            <w:tcW w:w="551" w:type="dxa"/>
            <w:vAlign w:val="center"/>
          </w:tcPr>
          <w:p w14:paraId="231144AC" w14:textId="77777777" w:rsidR="005214F4" w:rsidRDefault="00142B0B">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68843A9F" w14:textId="77777777" w:rsidR="005214F4" w:rsidRDefault="00142B0B">
            <w:pPr>
              <w:rPr>
                <w:rFonts w:ascii="Arial" w:eastAsia="Arial" w:hAnsi="Arial" w:cs="Arial"/>
                <w:color w:val="00B050"/>
                <w:sz w:val="22"/>
                <w:szCs w:val="22"/>
              </w:rPr>
            </w:pPr>
            <w:r>
              <w:rPr>
                <w:rFonts w:ascii="Arial" w:eastAsia="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33C9D22F" w14:textId="77777777" w:rsidR="005214F4" w:rsidRDefault="005214F4">
            <w:pPr>
              <w:rPr>
                <w:rFonts w:ascii="Arial" w:eastAsia="Arial" w:hAnsi="Arial" w:cs="Arial"/>
                <w:i/>
                <w:iCs/>
                <w:color w:val="808080"/>
                <w:sz w:val="18"/>
                <w:szCs w:val="18"/>
              </w:rPr>
            </w:pPr>
          </w:p>
          <w:p w14:paraId="6091288B" w14:textId="77777777" w:rsidR="005214F4" w:rsidRDefault="00142B0B">
            <w:pPr>
              <w:rPr>
                <w:rFonts w:ascii="Arial" w:eastAsia="Arial" w:hAnsi="Arial" w:cs="Arial"/>
              </w:rPr>
            </w:pPr>
            <w:r>
              <w:rPr>
                <w:rFonts w:ascii="Arial" w:eastAsia="Arial" w:hAnsi="Arial" w:cs="Arial"/>
                <w:i/>
                <w:iCs/>
                <w:color w:val="808080"/>
                <w:sz w:val="18"/>
                <w:szCs w:val="18"/>
              </w:rPr>
              <w:t>(this box should expand as you type)</w:t>
            </w:r>
          </w:p>
        </w:tc>
      </w:tr>
    </w:tbl>
    <w:p w14:paraId="4CA9FBE5" w14:textId="77777777" w:rsidR="005214F4" w:rsidRDefault="005214F4">
      <w:pPr>
        <w:rPr>
          <w:rFonts w:ascii="Arial" w:eastAsia="Arial" w:hAnsi="Arial" w:cs="Arial"/>
          <w:b/>
          <w:bCs/>
          <w:sz w:val="22"/>
          <w:szCs w:val="22"/>
        </w:rPr>
      </w:pPr>
    </w:p>
    <w:p w14:paraId="303154F0" w14:textId="77777777" w:rsidR="005214F4" w:rsidRDefault="005214F4">
      <w:pPr>
        <w:rPr>
          <w:rFonts w:ascii="Arial" w:eastAsia="Arial" w:hAnsi="Arial" w:cs="Arial"/>
          <w:b/>
          <w:bCs/>
          <w:sz w:val="22"/>
          <w:szCs w:val="22"/>
        </w:rPr>
      </w:pPr>
    </w:p>
    <w:p w14:paraId="6F943F5F" w14:textId="77777777" w:rsidR="005214F4" w:rsidRDefault="00142B0B">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5214F4" w14:paraId="6B3BF0A8" w14:textId="77777777">
        <w:trPr>
          <w:trHeight w:val="1807"/>
        </w:trPr>
        <w:tc>
          <w:tcPr>
            <w:tcW w:w="8" w:type="dxa"/>
          </w:tcPr>
          <w:p w14:paraId="25500498" w14:textId="77777777" w:rsidR="005214F4" w:rsidRDefault="005214F4">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09CCF00C" w14:textId="77777777" w:rsidR="005214F4" w:rsidRDefault="005214F4">
            <w:pPr>
              <w:jc w:val="center"/>
              <w:rPr>
                <w:rFonts w:ascii="Arial" w:eastAsia="Arial" w:hAnsi="Arial" w:cs="Arial"/>
                <w:sz w:val="22"/>
                <w:szCs w:val="22"/>
              </w:rPr>
            </w:pPr>
          </w:p>
        </w:tc>
        <w:tc>
          <w:tcPr>
            <w:tcW w:w="9918" w:type="dxa"/>
            <w:gridSpan w:val="4"/>
            <w:shd w:val="clear" w:color="auto" w:fill="F2F2F2"/>
            <w:vAlign w:val="center"/>
          </w:tcPr>
          <w:p w14:paraId="1621B203" w14:textId="77777777" w:rsidR="005214F4" w:rsidRDefault="00142B0B">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25B6D2AA" w14:textId="77777777" w:rsidR="005214F4" w:rsidRDefault="005214F4">
            <w:pPr>
              <w:jc w:val="both"/>
              <w:rPr>
                <w:rFonts w:ascii="Arial" w:eastAsia="Arial" w:hAnsi="Arial" w:cs="Arial"/>
                <w:b/>
                <w:bCs/>
                <w:color w:val="000000"/>
                <w:sz w:val="22"/>
                <w:szCs w:val="22"/>
              </w:rPr>
            </w:pPr>
          </w:p>
          <w:p w14:paraId="71BC98B9" w14:textId="36970451" w:rsidR="005214F4" w:rsidRDefault="00142B0B">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w:t>
            </w:r>
            <w:r w:rsidR="005F6260">
              <w:rPr>
                <w:rFonts w:ascii="Arial" w:eastAsia="Arial" w:hAnsi="Arial" w:cs="Arial"/>
                <w:sz w:val="22"/>
                <w:szCs w:val="22"/>
              </w:rPr>
              <w:t>above-named</w:t>
            </w:r>
            <w:r>
              <w:rPr>
                <w:rFonts w:ascii="Arial" w:eastAsia="Arial" w:hAnsi="Arial" w:cs="Arial"/>
                <w:sz w:val="22"/>
                <w:szCs w:val="22"/>
              </w:rPr>
              <w:t xml:space="preserve"> research activity will meet the University’s Research Ethics and Integrity Code of Practice which is published on the website: </w:t>
            </w:r>
            <w:hyperlink r:id="rId14">
              <w:r w:rsidR="005214F4">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5214F4" w14:paraId="06597B39" w14:textId="77777777">
        <w:trPr>
          <w:trHeight w:val="657"/>
        </w:trPr>
        <w:tc>
          <w:tcPr>
            <w:tcW w:w="8" w:type="dxa"/>
          </w:tcPr>
          <w:p w14:paraId="758C5C2E" w14:textId="77777777" w:rsidR="005214F4" w:rsidRDefault="005214F4">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B95A5B" w14:textId="77777777" w:rsidR="005214F4" w:rsidRDefault="00142B0B">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CC2275" w14:textId="77777777" w:rsidR="005214F4" w:rsidRDefault="00142B0B">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3352D4B2" w14:textId="7EA11DF3" w:rsidR="005214F4" w:rsidRDefault="00C91352">
            <w:pPr>
              <w:rPr>
                <w:rFonts w:ascii="Arial" w:eastAsia="Arial" w:hAnsi="Arial" w:cs="Arial"/>
                <w:sz w:val="22"/>
                <w:szCs w:val="22"/>
              </w:rPr>
            </w:pPr>
            <w:r>
              <w:rPr>
                <w:rFonts w:ascii="Arial" w:eastAsia="Arial" w:hAnsi="Arial" w:cs="Arial"/>
                <w:sz w:val="22"/>
                <w:szCs w:val="22"/>
              </w:rPr>
              <w:t>Kazi Mahmud Ul Islam</w:t>
            </w:r>
          </w:p>
        </w:tc>
        <w:tc>
          <w:tcPr>
            <w:tcW w:w="2134" w:type="dxa"/>
            <w:gridSpan w:val="2"/>
            <w:vAlign w:val="center"/>
          </w:tcPr>
          <w:p w14:paraId="0BB6839D" w14:textId="0C7F2206" w:rsidR="005214F4" w:rsidRDefault="00142B0B">
            <w:pPr>
              <w:spacing w:after="280"/>
              <w:rPr>
                <w:rFonts w:ascii="Arial" w:eastAsia="Arial" w:hAnsi="Arial" w:cs="Arial"/>
                <w:b/>
                <w:bCs/>
                <w:sz w:val="22"/>
                <w:szCs w:val="22"/>
              </w:rPr>
            </w:pPr>
            <w:r>
              <w:rPr>
                <w:rFonts w:ascii="Arial" w:eastAsia="Arial" w:hAnsi="Arial" w:cs="Arial"/>
                <w:b/>
                <w:bCs/>
                <w:sz w:val="22"/>
                <w:szCs w:val="22"/>
              </w:rPr>
              <w:t>Date:</w:t>
            </w:r>
            <w:r w:rsidR="00C91352">
              <w:rPr>
                <w:rFonts w:ascii="Arial" w:eastAsia="Arial" w:hAnsi="Arial" w:cs="Arial"/>
                <w:b/>
                <w:bCs/>
                <w:sz w:val="22"/>
                <w:szCs w:val="22"/>
              </w:rPr>
              <w:t xml:space="preserve"> 14/07/2026</w:t>
            </w:r>
          </w:p>
          <w:p w14:paraId="73E3D46E" w14:textId="77777777" w:rsidR="005214F4" w:rsidRDefault="005214F4">
            <w:pPr>
              <w:spacing w:before="280"/>
              <w:rPr>
                <w:rFonts w:ascii="Arial" w:eastAsia="Arial" w:hAnsi="Arial" w:cs="Arial"/>
                <w:sz w:val="22"/>
                <w:szCs w:val="22"/>
              </w:rPr>
            </w:pPr>
          </w:p>
        </w:tc>
      </w:tr>
      <w:tr w:rsidR="005214F4" w14:paraId="1B260B6F"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1D8E58B" w14:textId="77777777" w:rsidR="005214F4" w:rsidRDefault="00142B0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EAC2EF" w14:textId="77777777" w:rsidR="005214F4" w:rsidRDefault="00142B0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114548EF" w14:textId="49645016" w:rsidR="005214F4" w:rsidRDefault="005F626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Thomas Adeyemi</w:t>
            </w:r>
          </w:p>
        </w:tc>
        <w:tc>
          <w:tcPr>
            <w:tcW w:w="2123" w:type="dxa"/>
            <w:vMerge w:val="restart"/>
            <w:tcBorders>
              <w:top w:val="single" w:sz="4" w:space="0" w:color="000000"/>
              <w:left w:val="single" w:sz="4" w:space="0" w:color="000000"/>
              <w:bottom w:val="single" w:sz="4" w:space="0" w:color="000000"/>
              <w:right w:val="single" w:sz="4" w:space="0" w:color="000000"/>
            </w:tcBorders>
          </w:tcPr>
          <w:p w14:paraId="2A0BA0D6" w14:textId="74D75FF3" w:rsidR="005214F4" w:rsidRDefault="00142B0B">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r w:rsidR="00F47B3A">
              <w:rPr>
                <w:rFonts w:ascii="Arial" w:eastAsia="Arial" w:hAnsi="Arial" w:cs="Arial"/>
                <w:b/>
                <w:bCs/>
                <w:color w:val="000000"/>
                <w:sz w:val="22"/>
                <w:szCs w:val="22"/>
              </w:rPr>
              <w:t xml:space="preserve"> 17/07/2026</w:t>
            </w:r>
          </w:p>
        </w:tc>
      </w:tr>
      <w:tr w:rsidR="005214F4" w14:paraId="62BF8D44"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D916510" w14:textId="77777777" w:rsidR="005214F4" w:rsidRDefault="00142B0B">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DED214" w14:textId="77777777" w:rsidR="005214F4" w:rsidRDefault="00142B0B">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182E3D1C" w14:textId="0B747438" w:rsidR="005214F4" w:rsidRDefault="005214F4">
            <w:pPr>
              <w:pBdr>
                <w:top w:val="nil"/>
                <w:left w:val="nil"/>
                <w:bottom w:val="nil"/>
                <w:right w:val="nil"/>
                <w:between w:val="nil"/>
              </w:pBdr>
              <w:rPr>
                <w:rFonts w:ascii="Arial" w:eastAsia="Arial" w:hAnsi="Arial" w:cs="Arial"/>
                <w:color w:val="000000"/>
                <w:sz w:val="22"/>
                <w:szCs w:val="22"/>
              </w:rPr>
            </w:pPr>
          </w:p>
          <w:p w14:paraId="40EB07C1" w14:textId="3A7A186A" w:rsidR="005214F4" w:rsidRPr="00035A45" w:rsidRDefault="00DC76A0">
            <w:pPr>
              <w:pBdr>
                <w:top w:val="nil"/>
                <w:left w:val="nil"/>
                <w:bottom w:val="nil"/>
                <w:right w:val="nil"/>
                <w:between w:val="nil"/>
              </w:pBdr>
              <w:rPr>
                <w:rFonts w:ascii="Arial" w:eastAsia="Arial" w:hAnsi="Arial" w:cs="Arial"/>
                <w:b/>
                <w:bCs/>
                <w:i/>
                <w:iCs/>
                <w:color w:val="000000"/>
                <w:sz w:val="22"/>
                <w:szCs w:val="22"/>
              </w:rPr>
            </w:pPr>
            <w:r w:rsidRPr="00035A45">
              <w:rPr>
                <w:rFonts w:ascii="Arial" w:eastAsia="Arial" w:hAnsi="Arial" w:cs="Arial"/>
                <w:b/>
                <w:bCs/>
                <w:i/>
                <w:iCs/>
                <w:color w:val="000000"/>
                <w:sz w:val="22"/>
                <w:szCs w:val="22"/>
              </w:rPr>
              <w:t>Th</w:t>
            </w:r>
            <w:r w:rsidR="00A56496" w:rsidRPr="00035A45">
              <w:rPr>
                <w:rFonts w:ascii="Arial" w:eastAsia="Arial" w:hAnsi="Arial" w:cs="Arial"/>
                <w:b/>
                <w:bCs/>
                <w:i/>
                <w:iCs/>
                <w:color w:val="000000"/>
                <w:sz w:val="22"/>
                <w:szCs w:val="22"/>
              </w:rPr>
              <w:t>omas Adeyemi</w:t>
            </w:r>
          </w:p>
        </w:tc>
        <w:tc>
          <w:tcPr>
            <w:tcW w:w="2123" w:type="dxa"/>
            <w:vMerge/>
            <w:tcBorders>
              <w:top w:val="single" w:sz="4" w:space="0" w:color="000000"/>
              <w:left w:val="single" w:sz="4" w:space="0" w:color="000000"/>
              <w:bottom w:val="single" w:sz="4" w:space="0" w:color="000000"/>
              <w:right w:val="single" w:sz="4" w:space="0" w:color="000000"/>
            </w:tcBorders>
          </w:tcPr>
          <w:p w14:paraId="139553E1" w14:textId="77777777" w:rsidR="005214F4" w:rsidRDefault="005214F4">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699B6230" w14:textId="77777777" w:rsidR="005214F4" w:rsidRDefault="005214F4">
      <w:pPr>
        <w:rPr>
          <w:rFonts w:ascii="Arial" w:eastAsia="Arial" w:hAnsi="Arial" w:cs="Arial"/>
          <w:sz w:val="22"/>
          <w:szCs w:val="22"/>
        </w:rPr>
      </w:pPr>
    </w:p>
    <w:sectPr w:rsidR="005214F4">
      <w:headerReference w:type="default" r:id="rId15"/>
      <w:footerReference w:type="default" r:id="rId16"/>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517E0" w14:textId="77777777" w:rsidR="00527071" w:rsidRDefault="00527071">
      <w:r>
        <w:separator/>
      </w:r>
    </w:p>
  </w:endnote>
  <w:endnote w:type="continuationSeparator" w:id="0">
    <w:p w14:paraId="49B9B760" w14:textId="77777777" w:rsidR="00527071" w:rsidRDefault="00527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48ABA96-3899-4E52-828A-C1A1AC9444B3}"/>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2" w:subsetted="1" w:fontKey="{BB2B2C56-6644-4259-A7B2-4C295B6E80D0}"/>
    <w:embedBold r:id="rId3" w:subsetted="1" w:fontKey="{95FBB9F0-54DF-44FF-A5C6-1486B1BE599B}"/>
  </w:font>
  <w:font w:name="Arial Unicode MS">
    <w:altName w:val="Arial"/>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embedRegular r:id="rId4" w:fontKey="{CA6A03B8-A48D-4003-9C18-778ACEE6B6B5}"/>
  </w:font>
  <w:font w:name="Calibri">
    <w:panose1 w:val="020F0502020204030204"/>
    <w:charset w:val="00"/>
    <w:family w:val="swiss"/>
    <w:pitch w:val="variable"/>
    <w:sig w:usb0="E4002EFF" w:usb1="C200247B" w:usb2="00000009" w:usb3="00000000" w:csb0="000001FF" w:csb1="00000000"/>
    <w:embedRegular r:id="rId5" w:fontKey="{71A4DC47-AFB5-4549-8C63-59D15D1C4990}"/>
  </w:font>
  <w:font w:name="Cambria">
    <w:panose1 w:val="02040503050406030204"/>
    <w:charset w:val="00"/>
    <w:family w:val="roman"/>
    <w:pitch w:val="variable"/>
    <w:sig w:usb0="E00006FF" w:usb1="420024FF" w:usb2="02000000" w:usb3="00000000" w:csb0="0000019F" w:csb1="00000000"/>
    <w:embedRegular r:id="rId6" w:fontKey="{211D34E4-B100-4FC2-9898-5A4BEA71DD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9404E" w14:textId="77777777" w:rsidR="005214F4" w:rsidRDefault="00142B0B">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2E60A5">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46C4BAE4" w14:textId="77777777" w:rsidR="005214F4" w:rsidRDefault="00142B0B">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5F7B7" w14:textId="77777777" w:rsidR="00527071" w:rsidRDefault="00527071">
      <w:r>
        <w:separator/>
      </w:r>
    </w:p>
  </w:footnote>
  <w:footnote w:type="continuationSeparator" w:id="0">
    <w:p w14:paraId="43B8F4D7" w14:textId="77777777" w:rsidR="00527071" w:rsidRDefault="00527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0235D" w14:textId="77777777" w:rsidR="005214F4" w:rsidRDefault="00142B0B">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25560"/>
    <w:multiLevelType w:val="multilevel"/>
    <w:tmpl w:val="FDCAF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864B8D"/>
    <w:multiLevelType w:val="multilevel"/>
    <w:tmpl w:val="3F6A4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1558984">
    <w:abstractNumId w:val="0"/>
  </w:num>
  <w:num w:numId="2" w16cid:durableId="1488665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F4"/>
    <w:rsid w:val="00035A45"/>
    <w:rsid w:val="000465EC"/>
    <w:rsid w:val="000D0117"/>
    <w:rsid w:val="000D4246"/>
    <w:rsid w:val="000F187C"/>
    <w:rsid w:val="00133E34"/>
    <w:rsid w:val="00142B0B"/>
    <w:rsid w:val="00170789"/>
    <w:rsid w:val="00183321"/>
    <w:rsid w:val="001A06D5"/>
    <w:rsid w:val="002609AE"/>
    <w:rsid w:val="00284138"/>
    <w:rsid w:val="002B24C4"/>
    <w:rsid w:val="002D3C99"/>
    <w:rsid w:val="002E60A5"/>
    <w:rsid w:val="0031585C"/>
    <w:rsid w:val="00372F6A"/>
    <w:rsid w:val="003765CC"/>
    <w:rsid w:val="00385B8A"/>
    <w:rsid w:val="0039213D"/>
    <w:rsid w:val="003A6028"/>
    <w:rsid w:val="003F2BE3"/>
    <w:rsid w:val="00471E91"/>
    <w:rsid w:val="005031D4"/>
    <w:rsid w:val="005214F4"/>
    <w:rsid w:val="00527071"/>
    <w:rsid w:val="00581A5F"/>
    <w:rsid w:val="005C0729"/>
    <w:rsid w:val="005F6260"/>
    <w:rsid w:val="006323B7"/>
    <w:rsid w:val="006D2747"/>
    <w:rsid w:val="007573AE"/>
    <w:rsid w:val="00787377"/>
    <w:rsid w:val="007A49CD"/>
    <w:rsid w:val="00810652"/>
    <w:rsid w:val="008446CA"/>
    <w:rsid w:val="00892DF2"/>
    <w:rsid w:val="008E3D7D"/>
    <w:rsid w:val="008F7665"/>
    <w:rsid w:val="00953FB7"/>
    <w:rsid w:val="00A56496"/>
    <w:rsid w:val="00A63F1A"/>
    <w:rsid w:val="00AC0239"/>
    <w:rsid w:val="00AF702E"/>
    <w:rsid w:val="00B14001"/>
    <w:rsid w:val="00B20DBC"/>
    <w:rsid w:val="00B60831"/>
    <w:rsid w:val="00B74905"/>
    <w:rsid w:val="00BA508E"/>
    <w:rsid w:val="00BF4C45"/>
    <w:rsid w:val="00C3240D"/>
    <w:rsid w:val="00C91352"/>
    <w:rsid w:val="00D3082C"/>
    <w:rsid w:val="00D8210D"/>
    <w:rsid w:val="00D84A1C"/>
    <w:rsid w:val="00D84ABE"/>
    <w:rsid w:val="00DB05D0"/>
    <w:rsid w:val="00DC76A0"/>
    <w:rsid w:val="00E41B6D"/>
    <w:rsid w:val="00EF6ACD"/>
    <w:rsid w:val="00F00B5F"/>
    <w:rsid w:val="00F40F46"/>
    <w:rsid w:val="00F47B3A"/>
    <w:rsid w:val="00F5388D"/>
    <w:rsid w:val="00FA27A6"/>
    <w:rsid w:val="00FB5E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9D929"/>
  <w15:docId w15:val="{673B8F11-20F1-41CC-B2D8-ABD125079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paragraph" w:styleId="Header">
    <w:name w:val="header"/>
    <w:basedOn w:val="Normal"/>
    <w:link w:val="HeaderChar"/>
    <w:uiPriority w:val="99"/>
    <w:unhideWhenUsed/>
    <w:rsid w:val="002D3C99"/>
    <w:pPr>
      <w:tabs>
        <w:tab w:val="center" w:pos="4513"/>
        <w:tab w:val="right" w:pos="9026"/>
      </w:tabs>
    </w:pPr>
  </w:style>
  <w:style w:type="character" w:customStyle="1" w:styleId="HeaderChar">
    <w:name w:val="Header Char"/>
    <w:basedOn w:val="DefaultParagraphFont"/>
    <w:link w:val="Header"/>
    <w:uiPriority w:val="99"/>
    <w:rsid w:val="002D3C99"/>
  </w:style>
  <w:style w:type="paragraph" w:styleId="Footer">
    <w:name w:val="footer"/>
    <w:basedOn w:val="Normal"/>
    <w:link w:val="FooterChar"/>
    <w:uiPriority w:val="99"/>
    <w:unhideWhenUsed/>
    <w:rsid w:val="002D3C99"/>
    <w:pPr>
      <w:tabs>
        <w:tab w:val="center" w:pos="4513"/>
        <w:tab w:val="right" w:pos="9026"/>
      </w:tabs>
    </w:pPr>
  </w:style>
  <w:style w:type="character" w:customStyle="1" w:styleId="FooterChar">
    <w:name w:val="Footer Char"/>
    <w:basedOn w:val="DefaultParagraphFont"/>
    <w:link w:val="Footer"/>
    <w:uiPriority w:val="99"/>
    <w:rsid w:val="002D3C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about:blan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9b459ba7d36371197cfd7b2d085f90d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17d866192eb8516c8371069d3147cd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2iC1a53LFxH0/DKwu/tq/FvsMw==">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zgAciExekhuLXNtNHFHc0R5RnJGdGFHWHBNTnprc1A5VUlWNUo=</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86383-D1CD-4148-80A3-478E8334E109}">
  <ds:schemaRefs>
    <ds:schemaRef ds:uri="http://schemas.microsoft.com/sharepoint/v3/contenttype/forms"/>
  </ds:schemaRefs>
</ds:datastoreItem>
</file>

<file path=customXml/itemProps2.xml><?xml version="1.0" encoding="utf-8"?>
<ds:datastoreItem xmlns:ds="http://schemas.openxmlformats.org/officeDocument/2006/customXml" ds:itemID="{B442824B-DC14-418F-BCCB-B3F83B157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5A5A3C5-59F9-4C5E-8DE6-05DC255EB305}">
  <ds:schemaRefs>
    <ds:schemaRef ds:uri="http://schemas.microsoft.com/office/2006/metadata/properties"/>
    <ds:schemaRef ds:uri="http://schemas.microsoft.com/office/infopath/2007/PartnerControls"/>
    <ds:schemaRef ds:uri="da3f2772-8f1e-4acb-bd98-3a0ee892f48a"/>
  </ds:schemaRefs>
</ds:datastoreItem>
</file>

<file path=customXml/itemProps5.xml><?xml version="1.0" encoding="utf-8"?>
<ds:datastoreItem xmlns:ds="http://schemas.openxmlformats.org/officeDocument/2006/customXml" ds:itemID="{B242A7BB-F14C-41A4-95BE-FEF07B272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4261</Words>
  <Characters>24289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Adeyemi</dc:creator>
  <cp:lastModifiedBy>kazi mahmud ul Islam</cp:lastModifiedBy>
  <cp:revision>2</cp:revision>
  <dcterms:created xsi:type="dcterms:W3CDTF">2026-07-17T09:31:00Z</dcterms:created>
  <dcterms:modified xsi:type="dcterms:W3CDTF">2026-07-17T09:31:00Z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3bb4d8d4-cac5-4328-add1-a18e8dfa1952</vt:lpwstr>
  </property>
</Properties>
</file>