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864088" w14:textId="5D174934" w:rsidR="00F951FD" w:rsidRPr="002200BC" w:rsidRDefault="00537A7F" w:rsidP="00F951FD">
      <w:pPr>
        <w:pStyle w:val="CM95"/>
        <w:spacing w:line="240" w:lineRule="auto"/>
        <w:rPr>
          <w:rFonts w:ascii="Montserrat" w:hAnsi="Montserrat" w:cstheme="majorBidi"/>
          <w:b/>
          <w:bCs/>
          <w:color w:val="000000" w:themeColor="text1"/>
        </w:rPr>
      </w:pPr>
      <w:r w:rsidRPr="002200BC">
        <w:rPr>
          <w:rFonts w:ascii="Montserrat" w:hAnsi="Montserrat" w:cstheme="majorBidi"/>
          <w:b/>
          <w:bCs/>
          <w:color w:val="000000" w:themeColor="text1"/>
        </w:rPr>
        <w:t xml:space="preserve">  </w:t>
      </w:r>
    </w:p>
    <w:p w14:paraId="68A146DC" w14:textId="77777777" w:rsidR="007F6FEC" w:rsidRDefault="007F6FEC" w:rsidP="002200BC">
      <w:pPr>
        <w:pStyle w:val="CM95"/>
        <w:jc w:val="center"/>
        <w:rPr>
          <w:rFonts w:ascii="Montserrat" w:hAnsi="Montserrat" w:cstheme="majorBidi"/>
          <w:b/>
          <w:bCs/>
          <w:color w:val="000000" w:themeColor="text1"/>
          <w:sz w:val="28"/>
          <w:szCs w:val="28"/>
        </w:rPr>
      </w:pPr>
    </w:p>
    <w:p w14:paraId="5B24561C" w14:textId="268FDF08" w:rsidR="00F951FD" w:rsidRPr="000C3EA0" w:rsidRDefault="00731CE5" w:rsidP="004F02DE">
      <w:pPr>
        <w:pStyle w:val="CM95"/>
        <w:jc w:val="center"/>
        <w:rPr>
          <w:rFonts w:ascii="Arial" w:hAnsi="Arial" w:cs="Arial"/>
          <w:b/>
          <w:bCs/>
          <w:color w:val="000000" w:themeColor="text1"/>
          <w:sz w:val="36"/>
          <w:szCs w:val="36"/>
        </w:rPr>
      </w:pPr>
      <w:r>
        <w:rPr>
          <w:rFonts w:ascii="Montserrat" w:hAnsi="Montserrat" w:cstheme="majorBidi"/>
          <w:b/>
          <w:bCs/>
          <w:color w:val="000000" w:themeColor="text1"/>
          <w:sz w:val="28"/>
          <w:szCs w:val="28"/>
        </w:rPr>
        <w:br/>
      </w:r>
      <w:r w:rsidRPr="000C3EA0">
        <w:rPr>
          <w:rFonts w:ascii="Arial" w:hAnsi="Arial" w:cs="Arial"/>
          <w:b/>
          <w:bCs/>
          <w:color w:val="000000" w:themeColor="text1"/>
          <w:sz w:val="36"/>
          <w:szCs w:val="36"/>
        </w:rPr>
        <w:t>BA (Hons)</w:t>
      </w:r>
      <w:r w:rsidR="00085702" w:rsidRPr="000C3EA0">
        <w:rPr>
          <w:rFonts w:ascii="Arial" w:hAnsi="Arial" w:cs="Arial"/>
          <w:b/>
          <w:bCs/>
          <w:color w:val="000000" w:themeColor="text1"/>
          <w:sz w:val="36"/>
          <w:szCs w:val="36"/>
        </w:rPr>
        <w:t xml:space="preserve"> Commercial Dance</w:t>
      </w:r>
    </w:p>
    <w:p w14:paraId="05BB7EE0" w14:textId="77777777" w:rsidR="00F951FD" w:rsidRPr="000C3EA0" w:rsidRDefault="00F951FD" w:rsidP="004F02DE">
      <w:pPr>
        <w:pStyle w:val="CM95"/>
        <w:spacing w:line="240" w:lineRule="auto"/>
        <w:jc w:val="center"/>
        <w:rPr>
          <w:rFonts w:ascii="Arial" w:hAnsi="Arial" w:cs="Arial"/>
          <w:b/>
          <w:bCs/>
          <w:color w:val="000000" w:themeColor="text1"/>
          <w:sz w:val="32"/>
          <w:szCs w:val="32"/>
        </w:rPr>
      </w:pPr>
    </w:p>
    <w:p w14:paraId="355A304B" w14:textId="72FC31BF" w:rsidR="00F951FD" w:rsidRPr="000C3EA0" w:rsidRDefault="00E33B94" w:rsidP="004F02DE">
      <w:pPr>
        <w:pStyle w:val="CM95"/>
        <w:spacing w:line="240" w:lineRule="auto"/>
        <w:jc w:val="center"/>
        <w:rPr>
          <w:rFonts w:ascii="Arial" w:hAnsi="Arial" w:cs="Arial"/>
          <w:b/>
          <w:bCs/>
          <w:color w:val="000000" w:themeColor="text1"/>
          <w:sz w:val="36"/>
          <w:szCs w:val="36"/>
        </w:rPr>
      </w:pPr>
      <w:r w:rsidRPr="000C3EA0">
        <w:rPr>
          <w:rFonts w:ascii="Arial" w:hAnsi="Arial" w:cs="Arial"/>
          <w:b/>
          <w:bCs/>
          <w:color w:val="000000" w:themeColor="text1"/>
          <w:sz w:val="36"/>
          <w:szCs w:val="36"/>
        </w:rPr>
        <w:t xml:space="preserve">Assessment </w:t>
      </w:r>
      <w:r w:rsidR="00F951FD" w:rsidRPr="000C3EA0">
        <w:rPr>
          <w:rFonts w:ascii="Arial" w:hAnsi="Arial" w:cs="Arial"/>
          <w:b/>
          <w:bCs/>
          <w:color w:val="000000" w:themeColor="text1"/>
          <w:sz w:val="36"/>
          <w:szCs w:val="36"/>
        </w:rPr>
        <w:t xml:space="preserve">Cover </w:t>
      </w:r>
      <w:r w:rsidR="002200BC" w:rsidRPr="000C3EA0">
        <w:rPr>
          <w:rFonts w:ascii="Arial" w:hAnsi="Arial" w:cs="Arial"/>
          <w:b/>
          <w:bCs/>
          <w:color w:val="000000" w:themeColor="text1"/>
          <w:sz w:val="36"/>
          <w:szCs w:val="36"/>
        </w:rPr>
        <w:t>Page</w:t>
      </w:r>
    </w:p>
    <w:p w14:paraId="6C4857CC" w14:textId="77777777" w:rsidR="00085702" w:rsidRPr="000C3EA0" w:rsidRDefault="00085702" w:rsidP="00AB60AA">
      <w:pPr>
        <w:rPr>
          <w:rFonts w:ascii="Arial" w:hAnsi="Arial" w:cs="Arial"/>
          <w:sz w:val="36"/>
          <w:szCs w:val="36"/>
          <w:lang w:eastAsia="en-GB"/>
        </w:rPr>
      </w:pPr>
    </w:p>
    <w:p w14:paraId="445BAD5E" w14:textId="77777777" w:rsidR="00085702" w:rsidRPr="000C3EA0" w:rsidRDefault="00085702" w:rsidP="00AB60AA">
      <w:pPr>
        <w:rPr>
          <w:rFonts w:ascii="Arial" w:hAnsi="Arial" w:cs="Arial"/>
          <w:sz w:val="36"/>
          <w:szCs w:val="36"/>
          <w:lang w:eastAsia="en-GB"/>
        </w:rPr>
      </w:pPr>
    </w:p>
    <w:p w14:paraId="6E0DC7DC" w14:textId="77777777" w:rsidR="00AB60AA" w:rsidRPr="000C3EA0" w:rsidRDefault="00AB60AA" w:rsidP="00AB60AA">
      <w:pPr>
        <w:rPr>
          <w:rFonts w:ascii="Arial" w:hAnsi="Arial" w:cs="Arial"/>
          <w:sz w:val="28"/>
          <w:szCs w:val="28"/>
          <w:lang w:eastAsia="en-GB"/>
        </w:rPr>
      </w:pPr>
    </w:p>
    <w:p w14:paraId="63F835CC" w14:textId="6D911DB6" w:rsidR="00E33B94" w:rsidRPr="000C3EA0" w:rsidRDefault="00E33B94" w:rsidP="00F951FD">
      <w:pPr>
        <w:pStyle w:val="CM95"/>
        <w:spacing w:line="240" w:lineRule="auto"/>
        <w:rPr>
          <w:rFonts w:ascii="Arial" w:hAnsi="Arial" w:cs="Arial"/>
          <w:color w:val="000000" w:themeColor="text1"/>
          <w:sz w:val="28"/>
          <w:szCs w:val="28"/>
        </w:rPr>
      </w:pPr>
      <w:r w:rsidRPr="000C3EA0">
        <w:rPr>
          <w:rFonts w:ascii="Arial" w:hAnsi="Arial" w:cs="Arial"/>
          <w:color w:val="000000" w:themeColor="text1"/>
          <w:sz w:val="28"/>
          <w:szCs w:val="28"/>
        </w:rPr>
        <w:t>Name</w:t>
      </w:r>
      <w:r w:rsidR="00AB60AA" w:rsidRPr="000C3EA0">
        <w:rPr>
          <w:rFonts w:ascii="Arial" w:hAnsi="Arial" w:cs="Arial"/>
          <w:color w:val="000000" w:themeColor="text1"/>
          <w:sz w:val="28"/>
          <w:szCs w:val="28"/>
        </w:rPr>
        <w:t>:</w:t>
      </w:r>
      <w:r w:rsidR="00A70A7D">
        <w:rPr>
          <w:rFonts w:ascii="Arial" w:hAnsi="Arial" w:cs="Arial"/>
          <w:color w:val="000000" w:themeColor="text1"/>
          <w:sz w:val="28"/>
          <w:szCs w:val="28"/>
        </w:rPr>
        <w:t xml:space="preserve"> Lydia Jones</w:t>
      </w:r>
    </w:p>
    <w:p w14:paraId="135483E9" w14:textId="77777777" w:rsidR="00AB60AA" w:rsidRPr="000C3EA0" w:rsidRDefault="00AB60AA" w:rsidP="00AB60AA">
      <w:pPr>
        <w:rPr>
          <w:rFonts w:ascii="Arial" w:hAnsi="Arial" w:cs="Arial"/>
          <w:sz w:val="28"/>
          <w:szCs w:val="28"/>
          <w:lang w:eastAsia="en-GB"/>
        </w:rPr>
      </w:pPr>
    </w:p>
    <w:p w14:paraId="71632A99" w14:textId="3A50D7A6" w:rsidR="00E33B94" w:rsidRPr="000C3EA0" w:rsidRDefault="00E33B94" w:rsidP="00F951FD">
      <w:pPr>
        <w:pStyle w:val="CM95"/>
        <w:spacing w:line="240" w:lineRule="auto"/>
        <w:rPr>
          <w:rFonts w:ascii="Arial" w:hAnsi="Arial" w:cs="Arial"/>
          <w:color w:val="000000" w:themeColor="text1"/>
          <w:sz w:val="28"/>
          <w:szCs w:val="28"/>
        </w:rPr>
      </w:pPr>
      <w:r w:rsidRPr="000C3EA0">
        <w:rPr>
          <w:rFonts w:ascii="Arial" w:hAnsi="Arial" w:cs="Arial"/>
          <w:color w:val="000000" w:themeColor="text1"/>
          <w:sz w:val="28"/>
          <w:szCs w:val="28"/>
        </w:rPr>
        <w:t xml:space="preserve">Student </w:t>
      </w:r>
      <w:r w:rsidR="002200BC" w:rsidRPr="000C3EA0">
        <w:rPr>
          <w:rFonts w:ascii="Arial" w:hAnsi="Arial" w:cs="Arial"/>
          <w:color w:val="000000" w:themeColor="text1"/>
          <w:sz w:val="28"/>
          <w:szCs w:val="28"/>
        </w:rPr>
        <w:t>N</w:t>
      </w:r>
      <w:r w:rsidRPr="000C3EA0">
        <w:rPr>
          <w:rFonts w:ascii="Arial" w:hAnsi="Arial" w:cs="Arial"/>
          <w:color w:val="000000" w:themeColor="text1"/>
          <w:sz w:val="28"/>
          <w:szCs w:val="28"/>
        </w:rPr>
        <w:t>umber</w:t>
      </w:r>
      <w:r w:rsidR="00731CE5" w:rsidRPr="000C3EA0">
        <w:rPr>
          <w:rFonts w:ascii="Arial" w:hAnsi="Arial" w:cs="Arial"/>
          <w:color w:val="000000" w:themeColor="text1"/>
          <w:sz w:val="28"/>
          <w:szCs w:val="28"/>
        </w:rPr>
        <w:t>:</w:t>
      </w:r>
      <w:r w:rsidR="00A70A7D">
        <w:rPr>
          <w:rFonts w:ascii="Arial" w:hAnsi="Arial" w:cs="Arial"/>
          <w:color w:val="000000" w:themeColor="text1"/>
          <w:sz w:val="28"/>
          <w:szCs w:val="28"/>
        </w:rPr>
        <w:t xml:space="preserve"> 2304335</w:t>
      </w:r>
    </w:p>
    <w:p w14:paraId="5E351B62" w14:textId="7DE77A28" w:rsidR="003256A8" w:rsidRDefault="002200BC" w:rsidP="00AB60AA">
      <w:pPr>
        <w:rPr>
          <w:rFonts w:ascii="Arial" w:hAnsi="Arial" w:cs="Arial"/>
          <w:sz w:val="28"/>
          <w:szCs w:val="28"/>
          <w:lang w:eastAsia="en-GB"/>
        </w:rPr>
      </w:pPr>
      <w:r w:rsidRPr="000C3EA0">
        <w:rPr>
          <w:rFonts w:ascii="Arial" w:hAnsi="Arial" w:cs="Arial"/>
          <w:sz w:val="28"/>
          <w:szCs w:val="28"/>
          <w:lang w:eastAsia="en-GB"/>
        </w:rPr>
        <w:br/>
        <w:t>Module</w:t>
      </w:r>
      <w:r w:rsidR="003256A8">
        <w:rPr>
          <w:rFonts w:ascii="Arial" w:hAnsi="Arial" w:cs="Arial"/>
          <w:sz w:val="28"/>
          <w:szCs w:val="28"/>
          <w:lang w:eastAsia="en-GB"/>
        </w:rPr>
        <w:t xml:space="preserve"> Name</w:t>
      </w:r>
      <w:r w:rsidR="00731CE5" w:rsidRPr="000C3EA0">
        <w:rPr>
          <w:rFonts w:ascii="Arial" w:hAnsi="Arial" w:cs="Arial"/>
          <w:sz w:val="28"/>
          <w:szCs w:val="28"/>
          <w:lang w:eastAsia="en-GB"/>
        </w:rPr>
        <w:t xml:space="preserve">: </w:t>
      </w:r>
      <w:r w:rsidR="00A70A7D">
        <w:rPr>
          <w:rFonts w:ascii="Arial" w:hAnsi="Arial" w:cs="Arial"/>
          <w:sz w:val="28"/>
          <w:szCs w:val="28"/>
          <w:lang w:eastAsia="en-GB"/>
        </w:rPr>
        <w:t>Creative Industries</w:t>
      </w:r>
    </w:p>
    <w:p w14:paraId="5D016E1E" w14:textId="77777777" w:rsidR="003256A8" w:rsidRDefault="003256A8" w:rsidP="00AB60AA">
      <w:pPr>
        <w:rPr>
          <w:rFonts w:ascii="Arial" w:hAnsi="Arial" w:cs="Arial"/>
          <w:sz w:val="28"/>
          <w:szCs w:val="28"/>
          <w:lang w:eastAsia="en-GB"/>
        </w:rPr>
      </w:pPr>
    </w:p>
    <w:p w14:paraId="6609A6A2" w14:textId="69960CB7" w:rsidR="004F02DE" w:rsidRDefault="003256A8" w:rsidP="00AB60AA">
      <w:pPr>
        <w:rPr>
          <w:rFonts w:ascii="Arial" w:hAnsi="Arial" w:cs="Arial"/>
          <w:sz w:val="28"/>
          <w:szCs w:val="28"/>
          <w:lang w:eastAsia="en-GB"/>
        </w:rPr>
      </w:pPr>
      <w:r>
        <w:rPr>
          <w:rFonts w:ascii="Arial" w:hAnsi="Arial" w:cs="Arial"/>
          <w:sz w:val="28"/>
          <w:szCs w:val="28"/>
          <w:lang w:eastAsia="en-GB"/>
        </w:rPr>
        <w:t>Module Code:</w:t>
      </w:r>
      <w:r w:rsidR="00A70A7D">
        <w:rPr>
          <w:rFonts w:ascii="Arial" w:hAnsi="Arial" w:cs="Arial"/>
          <w:sz w:val="28"/>
          <w:szCs w:val="28"/>
          <w:lang w:eastAsia="en-GB"/>
        </w:rPr>
        <w:t xml:space="preserve"> </w:t>
      </w:r>
      <w:r w:rsidR="007F37C1">
        <w:rPr>
          <w:rStyle w:val="normaltextrun"/>
          <w:rFonts w:ascii="Arial" w:hAnsi="Arial" w:cs="Arial"/>
          <w:color w:val="000000"/>
          <w:sz w:val="28"/>
          <w:szCs w:val="28"/>
          <w:bdr w:val="none" w:sz="0" w:space="0" w:color="auto" w:frame="1"/>
        </w:rPr>
        <w:t>ADPA6004</w:t>
      </w:r>
      <w:r w:rsidR="00731CE5" w:rsidRPr="000C3EA0">
        <w:rPr>
          <w:rFonts w:ascii="Arial" w:hAnsi="Arial" w:cs="Arial"/>
          <w:sz w:val="28"/>
          <w:szCs w:val="28"/>
          <w:lang w:eastAsia="en-GB"/>
        </w:rPr>
        <w:br/>
      </w:r>
      <w:r w:rsidR="00731CE5" w:rsidRPr="000C3EA0">
        <w:rPr>
          <w:rFonts w:ascii="Arial" w:hAnsi="Arial" w:cs="Arial"/>
          <w:sz w:val="28"/>
          <w:szCs w:val="28"/>
          <w:lang w:eastAsia="en-GB"/>
        </w:rPr>
        <w:br/>
        <w:t>Assessment:</w:t>
      </w:r>
      <w:r w:rsidR="007F37C1">
        <w:rPr>
          <w:rFonts w:ascii="Arial" w:hAnsi="Arial" w:cs="Arial"/>
          <w:sz w:val="28"/>
          <w:szCs w:val="28"/>
          <w:lang w:eastAsia="en-GB"/>
        </w:rPr>
        <w:t xml:space="preserve"> Action Plan </w:t>
      </w:r>
    </w:p>
    <w:p w14:paraId="681497BF" w14:textId="77777777" w:rsidR="00456409" w:rsidRDefault="00456409" w:rsidP="00AB60AA">
      <w:pPr>
        <w:rPr>
          <w:rFonts w:ascii="Arial" w:hAnsi="Arial" w:cs="Arial"/>
          <w:sz w:val="28"/>
          <w:szCs w:val="28"/>
          <w:lang w:eastAsia="en-GB"/>
        </w:rPr>
      </w:pPr>
    </w:p>
    <w:p w14:paraId="051E9BB5" w14:textId="77777777" w:rsidR="00456409" w:rsidRDefault="00456409" w:rsidP="00AB60AA">
      <w:pPr>
        <w:rPr>
          <w:rFonts w:ascii="Arial" w:hAnsi="Arial" w:cs="Arial"/>
          <w:sz w:val="28"/>
          <w:szCs w:val="28"/>
          <w:lang w:eastAsia="en-GB"/>
        </w:rPr>
      </w:pPr>
    </w:p>
    <w:p w14:paraId="268969C2" w14:textId="00AB0EC6" w:rsidR="00456409" w:rsidRDefault="00456409" w:rsidP="00AB60AA">
      <w:pPr>
        <w:rPr>
          <w:rFonts w:ascii="Arial" w:hAnsi="Arial" w:cs="Arial"/>
          <w:sz w:val="28"/>
          <w:szCs w:val="28"/>
          <w:lang w:eastAsia="en-GB"/>
        </w:rPr>
      </w:pPr>
      <w:r w:rsidRPr="000C3EA0">
        <w:rPr>
          <w:rFonts w:ascii="Arial" w:hAnsi="Arial" w:cs="Arial"/>
          <w:sz w:val="28"/>
          <w:szCs w:val="28"/>
          <w:lang w:eastAsia="en-GB"/>
        </w:rPr>
        <w:t xml:space="preserve">Word Count: </w:t>
      </w:r>
      <w:r w:rsidRPr="000C3EA0">
        <w:rPr>
          <w:rFonts w:ascii="Arial" w:hAnsi="Arial" w:cs="Arial"/>
          <w:sz w:val="28"/>
          <w:szCs w:val="28"/>
          <w:lang w:eastAsia="en-GB"/>
        </w:rPr>
        <w:br/>
      </w:r>
      <w:r w:rsidRPr="000C3EA0">
        <w:rPr>
          <w:rFonts w:ascii="Arial" w:hAnsi="Arial" w:cs="Arial"/>
          <w:i/>
          <w:iCs/>
          <w:sz w:val="18"/>
          <w:szCs w:val="18"/>
          <w:lang w:eastAsia="en-GB"/>
        </w:rPr>
        <w:t>(Please do not include your bibliography and reference list in your word count, and make sure the bibliography and reference list are at the end of your work alongside any appendices)</w:t>
      </w:r>
    </w:p>
    <w:p w14:paraId="1FFBCCE8" w14:textId="77777777" w:rsidR="00F5221B" w:rsidRDefault="00F5221B" w:rsidP="00AB60AA">
      <w:pPr>
        <w:rPr>
          <w:rFonts w:ascii="Arial" w:hAnsi="Arial" w:cs="Arial"/>
          <w:sz w:val="28"/>
          <w:szCs w:val="28"/>
          <w:lang w:eastAsia="en-GB"/>
        </w:rPr>
      </w:pPr>
    </w:p>
    <w:p w14:paraId="3EABDC47" w14:textId="77777777" w:rsidR="00F5221B" w:rsidRDefault="00F5221B" w:rsidP="00AB60AA">
      <w:pPr>
        <w:rPr>
          <w:rFonts w:ascii="Arial" w:hAnsi="Arial" w:cs="Arial"/>
          <w:sz w:val="28"/>
          <w:szCs w:val="28"/>
          <w:lang w:eastAsia="en-GB"/>
        </w:rPr>
      </w:pPr>
    </w:p>
    <w:p w14:paraId="277DB5B6" w14:textId="77777777" w:rsidR="00F5221B" w:rsidRDefault="00F5221B" w:rsidP="00AB60AA">
      <w:pPr>
        <w:rPr>
          <w:rFonts w:ascii="Arial" w:hAnsi="Arial" w:cs="Arial"/>
          <w:sz w:val="28"/>
          <w:szCs w:val="28"/>
          <w:lang w:eastAsia="en-GB"/>
        </w:rPr>
      </w:pPr>
    </w:p>
    <w:p w14:paraId="436345D9" w14:textId="77777777" w:rsidR="00F5221B" w:rsidRDefault="00F5221B" w:rsidP="00AB60AA">
      <w:pPr>
        <w:rPr>
          <w:rFonts w:ascii="Arial" w:hAnsi="Arial" w:cs="Arial"/>
          <w:sz w:val="28"/>
          <w:szCs w:val="28"/>
          <w:lang w:eastAsia="en-GB"/>
        </w:rPr>
      </w:pPr>
    </w:p>
    <w:p w14:paraId="634FD87A" w14:textId="77777777" w:rsidR="00F5221B" w:rsidRDefault="00F5221B" w:rsidP="00AB60AA">
      <w:pPr>
        <w:rPr>
          <w:rFonts w:ascii="Arial" w:hAnsi="Arial" w:cs="Arial"/>
          <w:sz w:val="28"/>
          <w:szCs w:val="28"/>
          <w:lang w:eastAsia="en-GB"/>
        </w:rPr>
      </w:pPr>
    </w:p>
    <w:p w14:paraId="28E48514" w14:textId="77777777" w:rsidR="00F5221B" w:rsidRDefault="00F5221B" w:rsidP="00AB60AA">
      <w:pPr>
        <w:rPr>
          <w:rFonts w:ascii="Arial" w:hAnsi="Arial" w:cs="Arial"/>
          <w:sz w:val="28"/>
          <w:szCs w:val="28"/>
          <w:lang w:eastAsia="en-GB"/>
        </w:rPr>
      </w:pPr>
    </w:p>
    <w:p w14:paraId="5167BBE0" w14:textId="77777777" w:rsidR="00F5221B" w:rsidRDefault="00F5221B" w:rsidP="00AB60AA">
      <w:pPr>
        <w:rPr>
          <w:rFonts w:ascii="Arial" w:hAnsi="Arial" w:cs="Arial"/>
          <w:sz w:val="28"/>
          <w:szCs w:val="28"/>
          <w:lang w:eastAsia="en-GB"/>
        </w:rPr>
      </w:pPr>
    </w:p>
    <w:p w14:paraId="6437D76F" w14:textId="77777777" w:rsidR="00F5221B" w:rsidRDefault="00F5221B" w:rsidP="00AB60AA">
      <w:pPr>
        <w:rPr>
          <w:rFonts w:ascii="Arial" w:hAnsi="Arial" w:cs="Arial"/>
          <w:sz w:val="28"/>
          <w:szCs w:val="28"/>
          <w:lang w:eastAsia="en-GB"/>
        </w:rPr>
      </w:pPr>
    </w:p>
    <w:p w14:paraId="2AA6B6B2" w14:textId="77777777" w:rsidR="00F5221B" w:rsidRDefault="00F5221B" w:rsidP="00AB60AA">
      <w:pPr>
        <w:rPr>
          <w:rFonts w:ascii="Arial" w:hAnsi="Arial" w:cs="Arial"/>
          <w:sz w:val="28"/>
          <w:szCs w:val="28"/>
          <w:lang w:eastAsia="en-GB"/>
        </w:rPr>
      </w:pPr>
    </w:p>
    <w:p w14:paraId="2E138388" w14:textId="77777777" w:rsidR="00F5221B" w:rsidRDefault="00F5221B" w:rsidP="00AB60AA">
      <w:pPr>
        <w:rPr>
          <w:rFonts w:ascii="Arial" w:hAnsi="Arial" w:cs="Arial"/>
          <w:sz w:val="28"/>
          <w:szCs w:val="28"/>
          <w:lang w:eastAsia="en-GB"/>
        </w:rPr>
      </w:pPr>
    </w:p>
    <w:p w14:paraId="555DB2BC" w14:textId="77777777" w:rsidR="00E565B7" w:rsidRDefault="00E565B7" w:rsidP="00AB60AA">
      <w:pPr>
        <w:rPr>
          <w:rFonts w:ascii="Arial" w:hAnsi="Arial" w:cs="Arial"/>
          <w:sz w:val="28"/>
          <w:szCs w:val="28"/>
          <w:lang w:eastAsia="en-GB"/>
        </w:rPr>
        <w:sectPr w:rsidR="00E565B7" w:rsidSect="00A51834">
          <w:headerReference w:type="default" r:id="rId8"/>
          <w:footerReference w:type="even" r:id="rId9"/>
          <w:footerReference w:type="default" r:id="rId10"/>
          <w:pgSz w:w="11906" w:h="16838"/>
          <w:pgMar w:top="1132" w:right="1440" w:bottom="1440" w:left="1440" w:header="708" w:footer="708" w:gutter="0"/>
          <w:pgNumType w:start="1"/>
          <w:cols w:space="708"/>
          <w:docGrid w:linePitch="360"/>
        </w:sectPr>
      </w:pPr>
    </w:p>
    <w:p w14:paraId="37CD453C" w14:textId="29217B2B" w:rsidR="00083F7D" w:rsidRPr="00723F3F" w:rsidRDefault="00083F7D" w:rsidP="00723F3F">
      <w:pPr>
        <w:pStyle w:val="paragraph"/>
        <w:spacing w:before="0" w:beforeAutospacing="0" w:after="0" w:afterAutospacing="0" w:line="480" w:lineRule="auto"/>
        <w:jc w:val="both"/>
        <w:textAlignment w:val="baseline"/>
        <w:rPr>
          <w:rStyle w:val="eop"/>
          <w:rFonts w:ascii="Arial" w:hAnsi="Arial" w:cs="Arial"/>
        </w:rPr>
      </w:pPr>
      <w:r w:rsidRPr="00723F3F">
        <w:rPr>
          <w:rStyle w:val="normaltextrun"/>
          <w:rFonts w:ascii="Arial" w:hAnsi="Arial" w:cs="Arial"/>
        </w:rPr>
        <w:lastRenderedPageBreak/>
        <w:t>Introduction - </w:t>
      </w:r>
      <w:r w:rsidRPr="00723F3F">
        <w:rPr>
          <w:rStyle w:val="eop"/>
          <w:rFonts w:ascii="Arial" w:hAnsi="Arial" w:cs="Arial"/>
        </w:rPr>
        <w:t> </w:t>
      </w:r>
    </w:p>
    <w:p w14:paraId="4DD3D5E8" w14:textId="43028571" w:rsidR="0095294A" w:rsidRPr="00723F3F" w:rsidRDefault="0095294A" w:rsidP="00723F3F">
      <w:pPr>
        <w:pStyle w:val="paragraph"/>
        <w:spacing w:before="0" w:beforeAutospacing="0" w:after="0" w:afterAutospacing="0" w:line="480" w:lineRule="auto"/>
        <w:jc w:val="both"/>
        <w:textAlignment w:val="baseline"/>
        <w:rPr>
          <w:rStyle w:val="eop"/>
          <w:rFonts w:ascii="Arial" w:hAnsi="Arial" w:cs="Arial"/>
        </w:rPr>
      </w:pPr>
      <w:r w:rsidRPr="00723F3F">
        <w:rPr>
          <w:rStyle w:val="eop"/>
          <w:rFonts w:ascii="Arial" w:hAnsi="Arial" w:cs="Arial"/>
        </w:rPr>
        <w:t>Performance is an art form I have long admired</w:t>
      </w:r>
      <w:r w:rsidR="00103D4A" w:rsidRPr="00723F3F">
        <w:rPr>
          <w:rStyle w:val="eop"/>
          <w:rFonts w:ascii="Arial" w:hAnsi="Arial" w:cs="Arial"/>
        </w:rPr>
        <w:t xml:space="preserve"> </w:t>
      </w:r>
      <w:r w:rsidR="00242C7E" w:rsidRPr="00723F3F">
        <w:rPr>
          <w:rStyle w:val="eop"/>
          <w:rFonts w:ascii="Arial" w:hAnsi="Arial" w:cs="Arial"/>
        </w:rPr>
        <w:t>for</w:t>
      </w:r>
      <w:r w:rsidR="00103D4A" w:rsidRPr="00723F3F">
        <w:rPr>
          <w:rStyle w:val="eop"/>
          <w:rFonts w:ascii="Arial" w:hAnsi="Arial" w:cs="Arial"/>
        </w:rPr>
        <w:t xml:space="preserve"> </w:t>
      </w:r>
      <w:r w:rsidR="00242C7E" w:rsidRPr="00723F3F">
        <w:rPr>
          <w:rStyle w:val="eop"/>
          <w:rFonts w:ascii="Arial" w:hAnsi="Arial" w:cs="Arial"/>
        </w:rPr>
        <w:t>its</w:t>
      </w:r>
      <w:r w:rsidR="00103D4A" w:rsidRPr="00723F3F">
        <w:rPr>
          <w:rStyle w:val="eop"/>
          <w:rFonts w:ascii="Arial" w:hAnsi="Arial" w:cs="Arial"/>
        </w:rPr>
        <w:t xml:space="preserve"> embodiment of artistic capabilities. </w:t>
      </w:r>
      <w:r w:rsidR="00242C7E" w:rsidRPr="00723F3F">
        <w:rPr>
          <w:rStyle w:val="eop"/>
          <w:rFonts w:ascii="Arial" w:hAnsi="Arial" w:cs="Arial"/>
        </w:rPr>
        <w:t xml:space="preserve">My passion for creative expression has motivated my commitment to pursue a career as a professional dancer, originating from my earliest performance experiences. </w:t>
      </w:r>
      <w:r w:rsidR="00676238">
        <w:rPr>
          <w:rStyle w:val="eop"/>
          <w:rFonts w:ascii="Arial" w:hAnsi="Arial" w:cs="Arial"/>
        </w:rPr>
        <w:t>Engaging</w:t>
      </w:r>
      <w:r w:rsidR="00242C7E" w:rsidRPr="00723F3F">
        <w:rPr>
          <w:rStyle w:val="eop"/>
          <w:rFonts w:ascii="Arial" w:hAnsi="Arial" w:cs="Arial"/>
        </w:rPr>
        <w:t xml:space="preserve"> with live audiences continues to ignite my ambition to progress in the dance industry.</w:t>
      </w:r>
    </w:p>
    <w:p w14:paraId="74D6C94A" w14:textId="77777777" w:rsidR="00242C7E" w:rsidRPr="00723F3F" w:rsidRDefault="00242C7E" w:rsidP="00723F3F">
      <w:pPr>
        <w:pStyle w:val="paragraph"/>
        <w:spacing w:before="0" w:beforeAutospacing="0" w:after="0" w:afterAutospacing="0" w:line="480" w:lineRule="auto"/>
        <w:jc w:val="both"/>
        <w:textAlignment w:val="baseline"/>
        <w:rPr>
          <w:rStyle w:val="eop"/>
          <w:rFonts w:ascii="Arial" w:hAnsi="Arial" w:cs="Arial"/>
        </w:rPr>
      </w:pPr>
    </w:p>
    <w:p w14:paraId="2D6A10EB" w14:textId="67E7AE16" w:rsidR="00242C7E" w:rsidRPr="00723F3F" w:rsidRDefault="00242C7E" w:rsidP="00723F3F">
      <w:pPr>
        <w:pStyle w:val="paragraph"/>
        <w:spacing w:before="0" w:beforeAutospacing="0" w:after="0" w:afterAutospacing="0" w:line="480" w:lineRule="auto"/>
        <w:jc w:val="both"/>
        <w:textAlignment w:val="baseline"/>
        <w:rPr>
          <w:rStyle w:val="eop"/>
          <w:rFonts w:ascii="Arial" w:hAnsi="Arial" w:cs="Arial"/>
        </w:rPr>
      </w:pPr>
      <w:r w:rsidRPr="00723F3F">
        <w:rPr>
          <w:rStyle w:val="eop"/>
          <w:rFonts w:ascii="Arial" w:hAnsi="Arial" w:cs="Arial"/>
        </w:rPr>
        <w:t xml:space="preserve">My primary objective for the year commencing graduation is to attend auditions for cruise-ship dancer positions. This will be achieved through regular attendance at local </w:t>
      </w:r>
      <w:r w:rsidR="00676238">
        <w:rPr>
          <w:rStyle w:val="eop"/>
          <w:rFonts w:ascii="Arial" w:hAnsi="Arial" w:cs="Arial"/>
        </w:rPr>
        <w:t>classes and monthly participation in London-based workshops, thereby supporting the development of my technical proficiency, broadening my industry exposure, and strengthening my professional</w:t>
      </w:r>
      <w:r w:rsidR="00775C9C" w:rsidRPr="00723F3F">
        <w:rPr>
          <w:rStyle w:val="eop"/>
          <w:rFonts w:ascii="Arial" w:hAnsi="Arial" w:cs="Arial"/>
        </w:rPr>
        <w:t xml:space="preserve"> connections.</w:t>
      </w:r>
      <w:r w:rsidR="005745B3" w:rsidRPr="00723F3F">
        <w:rPr>
          <w:rStyle w:val="eop"/>
          <w:rFonts w:ascii="Arial" w:hAnsi="Arial" w:cs="Arial"/>
        </w:rPr>
        <w:t xml:space="preserve"> Additionally, I will research a range of cruise lines to identify organisations whose contractual structures, choreographic styles, and touring schedules align with my professional objectives.</w:t>
      </w:r>
    </w:p>
    <w:p w14:paraId="6E7B2976" w14:textId="77777777" w:rsidR="00B73862" w:rsidRPr="00723F3F" w:rsidRDefault="00B73862" w:rsidP="00723F3F">
      <w:pPr>
        <w:pStyle w:val="paragraph"/>
        <w:spacing w:before="0" w:beforeAutospacing="0" w:after="0" w:afterAutospacing="0" w:line="480" w:lineRule="auto"/>
        <w:jc w:val="both"/>
        <w:textAlignment w:val="baseline"/>
        <w:rPr>
          <w:rStyle w:val="eop"/>
          <w:rFonts w:ascii="Arial" w:hAnsi="Arial" w:cs="Arial"/>
        </w:rPr>
      </w:pPr>
    </w:p>
    <w:p w14:paraId="44ABD95B" w14:textId="05FC5103" w:rsidR="00B73862" w:rsidRPr="00723F3F" w:rsidRDefault="00B73862" w:rsidP="00723F3F">
      <w:pPr>
        <w:pStyle w:val="paragraph"/>
        <w:spacing w:before="0" w:beforeAutospacing="0" w:after="0" w:afterAutospacing="0" w:line="480" w:lineRule="auto"/>
        <w:jc w:val="both"/>
        <w:textAlignment w:val="baseline"/>
        <w:rPr>
          <w:rStyle w:val="eop"/>
          <w:rFonts w:ascii="Arial" w:hAnsi="Arial" w:cs="Arial"/>
        </w:rPr>
      </w:pPr>
      <w:r w:rsidRPr="00723F3F">
        <w:rPr>
          <w:rStyle w:val="eop"/>
          <w:rFonts w:ascii="Arial" w:hAnsi="Arial" w:cs="Arial"/>
        </w:rPr>
        <w:t xml:space="preserve">Furthermore, this plan includes engaging with UK-based talent agencies to secure professional representation. Agency support provides guidance </w:t>
      </w:r>
      <w:r w:rsidR="004E7C40" w:rsidRPr="00723F3F">
        <w:rPr>
          <w:rStyle w:val="eop"/>
          <w:rFonts w:ascii="Arial" w:hAnsi="Arial" w:cs="Arial"/>
        </w:rPr>
        <w:t>on</w:t>
      </w:r>
      <w:r w:rsidRPr="00723F3F">
        <w:rPr>
          <w:rStyle w:val="eop"/>
          <w:rFonts w:ascii="Arial" w:hAnsi="Arial" w:cs="Arial"/>
        </w:rPr>
        <w:t xml:space="preserve"> international contracts and administrat</w:t>
      </w:r>
      <w:r w:rsidR="004E7C40" w:rsidRPr="00723F3F">
        <w:rPr>
          <w:rStyle w:val="eop"/>
          <w:rFonts w:ascii="Arial" w:hAnsi="Arial" w:cs="Arial"/>
        </w:rPr>
        <w:t>ive</w:t>
      </w:r>
      <w:r w:rsidRPr="00723F3F">
        <w:rPr>
          <w:rStyle w:val="eop"/>
          <w:rFonts w:ascii="Arial" w:hAnsi="Arial" w:cs="Arial"/>
        </w:rPr>
        <w:t xml:space="preserve"> processes, along</w:t>
      </w:r>
      <w:r w:rsidR="004E7C40" w:rsidRPr="00723F3F">
        <w:rPr>
          <w:rStyle w:val="eop"/>
          <w:rFonts w:ascii="Arial" w:hAnsi="Arial" w:cs="Arial"/>
        </w:rPr>
        <w:t xml:space="preserve"> with</w:t>
      </w:r>
      <w:r w:rsidRPr="00723F3F">
        <w:rPr>
          <w:rStyle w:val="eop"/>
          <w:rFonts w:ascii="Arial" w:hAnsi="Arial" w:cs="Arial"/>
        </w:rPr>
        <w:t xml:space="preserve"> access to private auditions, thereby facilitating expanded opportunities for international performa</w:t>
      </w:r>
      <w:r w:rsidR="004E7C40" w:rsidRPr="00723F3F">
        <w:rPr>
          <w:rStyle w:val="eop"/>
          <w:rFonts w:ascii="Arial" w:hAnsi="Arial" w:cs="Arial"/>
        </w:rPr>
        <w:t>n</w:t>
      </w:r>
      <w:r w:rsidRPr="00723F3F">
        <w:rPr>
          <w:rStyle w:val="eop"/>
          <w:rFonts w:ascii="Arial" w:hAnsi="Arial" w:cs="Arial"/>
        </w:rPr>
        <w:t>ce engagement</w:t>
      </w:r>
      <w:r w:rsidR="004E7C40" w:rsidRPr="00723F3F">
        <w:rPr>
          <w:rStyle w:val="eop"/>
          <w:rFonts w:ascii="Arial" w:hAnsi="Arial" w:cs="Arial"/>
        </w:rPr>
        <w:t>s</w:t>
      </w:r>
      <w:r w:rsidRPr="00723F3F">
        <w:rPr>
          <w:rStyle w:val="eop"/>
          <w:rFonts w:ascii="Arial" w:hAnsi="Arial" w:cs="Arial"/>
        </w:rPr>
        <w:t xml:space="preserve">. </w:t>
      </w:r>
    </w:p>
    <w:p w14:paraId="1763E623" w14:textId="77777777" w:rsidR="004E7C40" w:rsidRPr="00723F3F" w:rsidRDefault="004E7C40" w:rsidP="00723F3F">
      <w:pPr>
        <w:pStyle w:val="paragraph"/>
        <w:spacing w:before="0" w:beforeAutospacing="0" w:after="0" w:afterAutospacing="0" w:line="480" w:lineRule="auto"/>
        <w:jc w:val="both"/>
        <w:textAlignment w:val="baseline"/>
        <w:rPr>
          <w:rStyle w:val="eop"/>
          <w:rFonts w:ascii="Arial" w:hAnsi="Arial" w:cs="Arial"/>
        </w:rPr>
      </w:pPr>
    </w:p>
    <w:p w14:paraId="56128725" w14:textId="77777777" w:rsidR="00220391" w:rsidRPr="00723F3F" w:rsidRDefault="004E7C40" w:rsidP="00723F3F">
      <w:pPr>
        <w:pStyle w:val="paragraph"/>
        <w:spacing w:before="0" w:beforeAutospacing="0" w:after="0" w:afterAutospacing="0" w:line="480" w:lineRule="auto"/>
        <w:jc w:val="both"/>
        <w:textAlignment w:val="baseline"/>
        <w:rPr>
          <w:rStyle w:val="eop"/>
          <w:rFonts w:ascii="Arial" w:hAnsi="Arial" w:cs="Arial"/>
        </w:rPr>
      </w:pPr>
      <w:r w:rsidRPr="00723F3F">
        <w:rPr>
          <w:rStyle w:val="eop"/>
          <w:rFonts w:ascii="Arial" w:hAnsi="Arial" w:cs="Arial"/>
        </w:rPr>
        <w:t>This action plan details the specific actions I will implement following graduation to</w:t>
      </w:r>
      <w:r w:rsidR="00A56D8D" w:rsidRPr="00723F3F">
        <w:rPr>
          <w:rStyle w:val="eop"/>
          <w:rFonts w:ascii="Arial" w:hAnsi="Arial" w:cs="Arial"/>
        </w:rPr>
        <w:t xml:space="preserve"> achieve my career aspiration of becoming a cruise-ship dancer, while simultaneously establishing a strong foundation for sustained employment within the performance industry. </w:t>
      </w:r>
      <w:r w:rsidR="00083F7D" w:rsidRPr="00723F3F">
        <w:rPr>
          <w:rStyle w:val="normaltextrun"/>
          <w:rFonts w:ascii="Arial" w:hAnsi="Arial" w:cs="Arial"/>
        </w:rPr>
        <w:lastRenderedPageBreak/>
        <w:t>Through acquiring valuable professional experience and continually refining my technical and performance qualities, supporting a long-term career. Dancing across the world's oceans seamlessly combines my passion for travel, storytelling, and performance, providing ongoing opportunities for artistic development while allowing me to engage with audiences on a global scale.</w:t>
      </w:r>
      <w:r w:rsidR="00083F7D" w:rsidRPr="00723F3F">
        <w:rPr>
          <w:rStyle w:val="eop"/>
          <w:rFonts w:ascii="Arial" w:hAnsi="Arial" w:cs="Arial"/>
        </w:rPr>
        <w:t> </w:t>
      </w:r>
    </w:p>
    <w:p w14:paraId="2AF4DE0C" w14:textId="77777777" w:rsidR="00220391" w:rsidRPr="00723F3F" w:rsidRDefault="00220391" w:rsidP="00723F3F">
      <w:pPr>
        <w:pStyle w:val="paragraph"/>
        <w:spacing w:before="0" w:beforeAutospacing="0" w:after="0" w:afterAutospacing="0" w:line="480" w:lineRule="auto"/>
        <w:jc w:val="both"/>
        <w:textAlignment w:val="baseline"/>
        <w:rPr>
          <w:rStyle w:val="eop"/>
          <w:rFonts w:ascii="Arial" w:hAnsi="Arial" w:cs="Arial"/>
        </w:rPr>
      </w:pPr>
    </w:p>
    <w:p w14:paraId="3FF994C9" w14:textId="77777777" w:rsidR="00220391" w:rsidRPr="00723F3F" w:rsidRDefault="00220391" w:rsidP="00723F3F">
      <w:pPr>
        <w:pStyle w:val="paragraph"/>
        <w:spacing w:before="0" w:beforeAutospacing="0" w:after="0" w:afterAutospacing="0" w:line="480" w:lineRule="auto"/>
        <w:jc w:val="both"/>
        <w:textAlignment w:val="baseline"/>
        <w:rPr>
          <w:rStyle w:val="eop"/>
          <w:rFonts w:ascii="Arial" w:hAnsi="Arial" w:cs="Arial"/>
        </w:rPr>
      </w:pPr>
    </w:p>
    <w:p w14:paraId="72CD693B" w14:textId="0EF74AB4" w:rsidR="008E7C65" w:rsidRPr="00723F3F" w:rsidRDefault="008E7C65" w:rsidP="00723F3F">
      <w:pPr>
        <w:pStyle w:val="paragraph"/>
        <w:spacing w:before="0" w:beforeAutospacing="0" w:after="0" w:afterAutospacing="0" w:line="480" w:lineRule="auto"/>
        <w:jc w:val="both"/>
        <w:textAlignment w:val="baseline"/>
        <w:rPr>
          <w:rStyle w:val="eop"/>
          <w:rFonts w:ascii="Arial" w:hAnsi="Arial" w:cs="Arial"/>
        </w:rPr>
      </w:pPr>
      <w:r w:rsidRPr="00723F3F">
        <w:rPr>
          <w:rStyle w:val="normaltextrun"/>
          <w:rFonts w:ascii="Arial" w:hAnsi="Arial" w:cs="Arial"/>
        </w:rPr>
        <w:t>Aims and Objectives-</w:t>
      </w:r>
      <w:r w:rsidRPr="00723F3F">
        <w:rPr>
          <w:rStyle w:val="eop"/>
          <w:rFonts w:ascii="Arial" w:hAnsi="Arial" w:cs="Arial"/>
        </w:rPr>
        <w:t> </w:t>
      </w:r>
    </w:p>
    <w:p w14:paraId="1B6F2BDE" w14:textId="487962A2" w:rsidR="00E01465" w:rsidRPr="00723F3F" w:rsidRDefault="00E01465" w:rsidP="00723F3F">
      <w:pPr>
        <w:pStyle w:val="paragraph"/>
        <w:spacing w:before="0" w:beforeAutospacing="0" w:after="0" w:afterAutospacing="0" w:line="480" w:lineRule="auto"/>
        <w:jc w:val="both"/>
        <w:textAlignment w:val="baseline"/>
        <w:rPr>
          <w:rStyle w:val="eop"/>
          <w:rFonts w:ascii="Arial" w:hAnsi="Arial" w:cs="Arial"/>
        </w:rPr>
      </w:pPr>
      <w:r w:rsidRPr="00723F3F">
        <w:rPr>
          <w:rStyle w:val="eop"/>
          <w:rFonts w:ascii="Arial" w:hAnsi="Arial" w:cs="Arial"/>
        </w:rPr>
        <w:t>This action plan outlines a structured approach for securing employment as a cruise-ship dancer by developing the professional</w:t>
      </w:r>
      <w:r w:rsidR="00A30569" w:rsidRPr="00723F3F">
        <w:rPr>
          <w:rStyle w:val="eop"/>
          <w:rFonts w:ascii="Arial" w:hAnsi="Arial" w:cs="Arial"/>
        </w:rPr>
        <w:t xml:space="preserve"> employment criteria. It integrates my passion for dance and travel, while supporting consistent performance, employment and career longevity.</w:t>
      </w:r>
    </w:p>
    <w:p w14:paraId="725E4C5C" w14:textId="77777777" w:rsidR="0009408D" w:rsidRPr="00723F3F" w:rsidRDefault="0009408D" w:rsidP="00723F3F">
      <w:pPr>
        <w:pStyle w:val="paragraph"/>
        <w:spacing w:before="0" w:beforeAutospacing="0" w:after="0" w:afterAutospacing="0" w:line="480" w:lineRule="auto"/>
        <w:jc w:val="both"/>
        <w:textAlignment w:val="baseline"/>
        <w:rPr>
          <w:rStyle w:val="eop"/>
          <w:rFonts w:ascii="Arial" w:hAnsi="Arial" w:cs="Arial"/>
        </w:rPr>
      </w:pPr>
    </w:p>
    <w:p w14:paraId="0812C862" w14:textId="53B16B18" w:rsidR="0009408D" w:rsidRPr="00723F3F" w:rsidRDefault="0009408D" w:rsidP="00723F3F">
      <w:pPr>
        <w:pStyle w:val="paragraph"/>
        <w:spacing w:before="0" w:beforeAutospacing="0" w:after="0" w:afterAutospacing="0" w:line="480" w:lineRule="auto"/>
        <w:jc w:val="both"/>
        <w:textAlignment w:val="baseline"/>
        <w:rPr>
          <w:rStyle w:val="eop"/>
          <w:rFonts w:ascii="Arial" w:hAnsi="Arial" w:cs="Arial"/>
        </w:rPr>
      </w:pPr>
      <w:r w:rsidRPr="00723F3F">
        <w:rPr>
          <w:rStyle w:val="eop"/>
          <w:rFonts w:ascii="Arial" w:hAnsi="Arial" w:cs="Arial"/>
        </w:rPr>
        <w:t xml:space="preserve">At </w:t>
      </w:r>
      <w:r w:rsidR="0061601C" w:rsidRPr="00723F3F">
        <w:rPr>
          <w:rStyle w:val="eop"/>
          <w:rFonts w:ascii="Arial" w:hAnsi="Arial" w:cs="Arial"/>
        </w:rPr>
        <w:t>present, I consider myself well</w:t>
      </w:r>
      <w:r w:rsidR="00A36AF8" w:rsidRPr="00723F3F">
        <w:rPr>
          <w:rStyle w:val="eop"/>
          <w:rFonts w:ascii="Arial" w:hAnsi="Arial" w:cs="Arial"/>
        </w:rPr>
        <w:t>-</w:t>
      </w:r>
      <w:r w:rsidR="0061601C" w:rsidRPr="00723F3F">
        <w:rPr>
          <w:rStyle w:val="eop"/>
          <w:rFonts w:ascii="Arial" w:hAnsi="Arial" w:cs="Arial"/>
        </w:rPr>
        <w:t xml:space="preserve">positioned to pursue this goal; however, further technical refinement </w:t>
      </w:r>
      <w:r w:rsidR="00A36AF8" w:rsidRPr="00723F3F">
        <w:rPr>
          <w:rStyle w:val="eop"/>
          <w:rFonts w:ascii="Arial" w:hAnsi="Arial" w:cs="Arial"/>
        </w:rPr>
        <w:t>will be</w:t>
      </w:r>
      <w:r w:rsidR="0061601C" w:rsidRPr="00723F3F">
        <w:rPr>
          <w:rStyle w:val="eop"/>
          <w:rFonts w:ascii="Arial" w:hAnsi="Arial" w:cs="Arial"/>
        </w:rPr>
        <w:t xml:space="preserve"> required after graduation. I will continue living in Wales</w:t>
      </w:r>
      <w:r w:rsidR="00100E15" w:rsidRPr="00723F3F">
        <w:rPr>
          <w:rStyle w:val="eop"/>
          <w:rFonts w:ascii="Arial" w:hAnsi="Arial" w:cs="Arial"/>
        </w:rPr>
        <w:t xml:space="preserve"> to maintain </w:t>
      </w:r>
      <w:r w:rsidR="00A36AF8" w:rsidRPr="00723F3F">
        <w:rPr>
          <w:rStyle w:val="eop"/>
          <w:rFonts w:ascii="Arial" w:hAnsi="Arial" w:cs="Arial"/>
        </w:rPr>
        <w:t xml:space="preserve">financial stability. Although relocating to London is not part of my immediate plan, I </w:t>
      </w:r>
      <w:r w:rsidR="00E266C9" w:rsidRPr="00723F3F">
        <w:rPr>
          <w:rStyle w:val="eop"/>
          <w:rFonts w:ascii="Arial" w:hAnsi="Arial" w:cs="Arial"/>
        </w:rPr>
        <w:t>intend to travel monthly to a</w:t>
      </w:r>
      <w:r w:rsidR="007C0AA4" w:rsidRPr="00723F3F">
        <w:rPr>
          <w:rStyle w:val="eop"/>
          <w:rFonts w:ascii="Arial" w:hAnsi="Arial" w:cs="Arial"/>
        </w:rPr>
        <w:t xml:space="preserve">ttend professional classes, workshops, and open </w:t>
      </w:r>
      <w:r w:rsidR="00B735EC" w:rsidRPr="00723F3F">
        <w:rPr>
          <w:rStyle w:val="eop"/>
          <w:rFonts w:ascii="Arial" w:hAnsi="Arial" w:cs="Arial"/>
        </w:rPr>
        <w:t>auditions a</w:t>
      </w:r>
      <w:r w:rsidR="0040575C" w:rsidRPr="00723F3F">
        <w:rPr>
          <w:rStyle w:val="eop"/>
          <w:rFonts w:ascii="Arial" w:hAnsi="Arial" w:cs="Arial"/>
        </w:rPr>
        <w:t>t</w:t>
      </w:r>
      <w:r w:rsidR="00B735EC" w:rsidRPr="00723F3F">
        <w:rPr>
          <w:rStyle w:val="eop"/>
          <w:rFonts w:ascii="Arial" w:hAnsi="Arial" w:cs="Arial"/>
        </w:rPr>
        <w:t xml:space="preserve"> established institutions such as Base and Pineapple. </w:t>
      </w:r>
      <w:r w:rsidR="0040575C" w:rsidRPr="00723F3F">
        <w:rPr>
          <w:rStyle w:val="eop"/>
          <w:rFonts w:ascii="Arial" w:hAnsi="Arial" w:cs="Arial"/>
        </w:rPr>
        <w:t xml:space="preserve">This approach reinforces exposure to industry professionals while maintaining financial stability. </w:t>
      </w:r>
    </w:p>
    <w:p w14:paraId="4E4748FF" w14:textId="77777777" w:rsidR="0040575C" w:rsidRPr="00723F3F" w:rsidRDefault="0040575C" w:rsidP="00723F3F">
      <w:pPr>
        <w:pStyle w:val="paragraph"/>
        <w:spacing w:before="0" w:beforeAutospacing="0" w:after="0" w:afterAutospacing="0" w:line="480" w:lineRule="auto"/>
        <w:jc w:val="both"/>
        <w:textAlignment w:val="baseline"/>
        <w:rPr>
          <w:rStyle w:val="eop"/>
          <w:rFonts w:ascii="Arial" w:hAnsi="Arial" w:cs="Arial"/>
        </w:rPr>
      </w:pPr>
    </w:p>
    <w:p w14:paraId="2CFF2B0A" w14:textId="39772F9A" w:rsidR="0040575C" w:rsidRPr="00723F3F" w:rsidRDefault="0040575C" w:rsidP="00723F3F">
      <w:pPr>
        <w:pStyle w:val="paragraph"/>
        <w:spacing w:before="0" w:beforeAutospacing="0" w:after="0" w:afterAutospacing="0" w:line="480" w:lineRule="auto"/>
        <w:jc w:val="both"/>
        <w:textAlignment w:val="baseline"/>
        <w:rPr>
          <w:rStyle w:val="normaltextrun"/>
          <w:rFonts w:ascii="Arial" w:hAnsi="Arial" w:cs="Arial"/>
        </w:rPr>
      </w:pPr>
      <w:r w:rsidRPr="00723F3F">
        <w:rPr>
          <w:rStyle w:val="eop"/>
          <w:rFonts w:ascii="Arial" w:hAnsi="Arial" w:cs="Arial"/>
        </w:rPr>
        <w:t xml:space="preserve">Financial considerations further support this decision. </w:t>
      </w:r>
      <w:r w:rsidRPr="00723F3F">
        <w:rPr>
          <w:rStyle w:val="normaltextrun"/>
          <w:rFonts w:ascii="Arial" w:hAnsi="Arial" w:cs="Arial"/>
        </w:rPr>
        <w:t xml:space="preserve"> </w:t>
      </w:r>
      <w:r w:rsidR="008E7C65" w:rsidRPr="00723F3F">
        <w:rPr>
          <w:rStyle w:val="normaltextrun"/>
          <w:rFonts w:ascii="Arial" w:hAnsi="Arial" w:cs="Arial"/>
        </w:rPr>
        <w:t>(Ellis, McLelland and Cisneros, 2023</w:t>
      </w:r>
      <w:r w:rsidR="008E7C65" w:rsidRPr="00723F3F">
        <w:rPr>
          <w:rStyle w:val="normaltextrun"/>
          <w:rFonts w:ascii="Arial" w:hAnsi="Arial" w:cs="Arial"/>
          <w:color w:val="222222"/>
        </w:rPr>
        <w:t> P.10</w:t>
      </w:r>
      <w:r w:rsidR="008E7C65" w:rsidRPr="00723F3F">
        <w:rPr>
          <w:rStyle w:val="normaltextrun"/>
          <w:rFonts w:ascii="Arial" w:hAnsi="Arial" w:cs="Arial"/>
        </w:rPr>
        <w:t>) </w:t>
      </w:r>
      <w:r w:rsidRPr="00723F3F">
        <w:rPr>
          <w:rStyle w:val="normaltextrun"/>
          <w:rFonts w:ascii="Arial" w:hAnsi="Arial" w:cs="Arial"/>
        </w:rPr>
        <w:t xml:space="preserve">identifies the </w:t>
      </w:r>
      <w:r w:rsidR="001307D6" w:rsidRPr="00723F3F">
        <w:rPr>
          <w:rStyle w:val="normaltextrun"/>
          <w:rFonts w:ascii="Arial" w:hAnsi="Arial" w:cs="Arial"/>
        </w:rPr>
        <w:t xml:space="preserve">average annual cost of living in London as approximately £29,990, which contrasts sharply with the average annual earnings of a </w:t>
      </w:r>
      <w:r w:rsidR="00FC698B" w:rsidRPr="00723F3F">
        <w:rPr>
          <w:rStyle w:val="normaltextrun"/>
          <w:rFonts w:ascii="Arial" w:hAnsi="Arial" w:cs="Arial"/>
        </w:rPr>
        <w:t xml:space="preserve">freelance </w:t>
      </w:r>
      <w:r w:rsidR="00FC698B" w:rsidRPr="00723F3F">
        <w:rPr>
          <w:rStyle w:val="normaltextrun"/>
          <w:rFonts w:ascii="Arial" w:hAnsi="Arial" w:cs="Arial"/>
        </w:rPr>
        <w:lastRenderedPageBreak/>
        <w:t>dancer, estimated at £</w:t>
      </w:r>
      <w:r w:rsidR="00FF72CF" w:rsidRPr="00723F3F">
        <w:rPr>
          <w:rStyle w:val="normaltextrun"/>
          <w:rFonts w:ascii="Arial" w:hAnsi="Arial" w:cs="Arial"/>
        </w:rPr>
        <w:t>11,669.74. Therefore, residing at home presents the most viable option for sustaining professional development while managing financial risk.</w:t>
      </w:r>
    </w:p>
    <w:p w14:paraId="5A5D9EE3" w14:textId="6EA4F86E" w:rsidR="008E7C65" w:rsidRPr="00723F3F" w:rsidRDefault="00FF72CF" w:rsidP="00723F3F">
      <w:pPr>
        <w:pStyle w:val="paragraph"/>
        <w:spacing w:before="0" w:beforeAutospacing="0" w:after="0" w:afterAutospacing="0" w:line="480" w:lineRule="auto"/>
        <w:jc w:val="both"/>
        <w:textAlignment w:val="baseline"/>
        <w:rPr>
          <w:rStyle w:val="eop"/>
          <w:rFonts w:ascii="Arial" w:hAnsi="Arial" w:cs="Arial"/>
        </w:rPr>
      </w:pPr>
      <w:r w:rsidRPr="00723F3F">
        <w:rPr>
          <w:rStyle w:val="normaltextrun"/>
          <w:rFonts w:ascii="Arial" w:hAnsi="Arial" w:cs="Arial"/>
        </w:rPr>
        <w:t xml:space="preserve">Ensuring the </w:t>
      </w:r>
      <w:r w:rsidR="00DD5E81" w:rsidRPr="00723F3F">
        <w:rPr>
          <w:rStyle w:val="normaltextrun"/>
          <w:rFonts w:ascii="Arial" w:hAnsi="Arial" w:cs="Arial"/>
        </w:rPr>
        <w:t>structure of this action plan, I have applied the SMARTIE framework to guide my objectives</w:t>
      </w:r>
      <w:r w:rsidR="004F76B7" w:rsidRPr="00723F3F">
        <w:rPr>
          <w:rStyle w:val="normaltextrun"/>
          <w:rFonts w:ascii="Arial" w:hAnsi="Arial" w:cs="Arial"/>
        </w:rPr>
        <w:t xml:space="preserve"> over the 12 months following graduation, as demonstrated in Appendix A.</w:t>
      </w:r>
      <w:r w:rsidR="00B63CB7" w:rsidRPr="00723F3F">
        <w:rPr>
          <w:rStyle w:val="normaltextrun"/>
          <w:rFonts w:ascii="Arial" w:hAnsi="Arial" w:cs="Arial"/>
        </w:rPr>
        <w:t xml:space="preserve"> I will continue my professional training locally by attending jazz, ballet, tap, and commercial classes, </w:t>
      </w:r>
      <w:r w:rsidR="00DA712B" w:rsidRPr="00723F3F">
        <w:rPr>
          <w:rStyle w:val="normaltextrun"/>
          <w:rFonts w:ascii="Arial" w:hAnsi="Arial" w:cs="Arial"/>
        </w:rPr>
        <w:t>while</w:t>
      </w:r>
      <w:r w:rsidR="00B63CB7" w:rsidRPr="00723F3F">
        <w:rPr>
          <w:rStyle w:val="normaltextrun"/>
          <w:rFonts w:ascii="Arial" w:hAnsi="Arial" w:cs="Arial"/>
        </w:rPr>
        <w:t xml:space="preserve"> </w:t>
      </w:r>
      <w:r w:rsidR="00DA712B" w:rsidRPr="00723F3F">
        <w:rPr>
          <w:rStyle w:val="normaltextrun"/>
          <w:rFonts w:ascii="Arial" w:hAnsi="Arial" w:cs="Arial"/>
        </w:rPr>
        <w:t>also</w:t>
      </w:r>
      <w:r w:rsidR="00B63CB7" w:rsidRPr="00723F3F">
        <w:rPr>
          <w:rStyle w:val="normaltextrun"/>
          <w:rFonts w:ascii="Arial" w:hAnsi="Arial" w:cs="Arial"/>
        </w:rPr>
        <w:t xml:space="preserve"> </w:t>
      </w:r>
      <w:r w:rsidR="00DA712B" w:rsidRPr="00723F3F">
        <w:rPr>
          <w:rStyle w:val="normaltextrun"/>
          <w:rFonts w:ascii="Arial" w:hAnsi="Arial" w:cs="Arial"/>
        </w:rPr>
        <w:t>travelling</w:t>
      </w:r>
      <w:r w:rsidR="00B63CB7" w:rsidRPr="00723F3F">
        <w:rPr>
          <w:rStyle w:val="normaltextrun"/>
          <w:rFonts w:ascii="Arial" w:hAnsi="Arial" w:cs="Arial"/>
        </w:rPr>
        <w:t xml:space="preserve"> </w:t>
      </w:r>
      <w:r w:rsidR="00DA712B" w:rsidRPr="00723F3F">
        <w:rPr>
          <w:rStyle w:val="normaltextrun"/>
          <w:rFonts w:ascii="Arial" w:hAnsi="Arial" w:cs="Arial"/>
        </w:rPr>
        <w:t>monthly</w:t>
      </w:r>
      <w:r w:rsidR="00B63CB7" w:rsidRPr="00723F3F">
        <w:rPr>
          <w:rStyle w:val="normaltextrun"/>
          <w:rFonts w:ascii="Arial" w:hAnsi="Arial" w:cs="Arial"/>
        </w:rPr>
        <w:t xml:space="preserve"> to London </w:t>
      </w:r>
      <w:r w:rsidR="008D14A1" w:rsidRPr="00723F3F">
        <w:rPr>
          <w:rStyle w:val="normaltextrun"/>
          <w:rFonts w:ascii="Arial" w:hAnsi="Arial" w:cs="Arial"/>
        </w:rPr>
        <w:t xml:space="preserve">for workshops and auditions. </w:t>
      </w:r>
      <w:r w:rsidR="008E7C65" w:rsidRPr="00723F3F">
        <w:rPr>
          <w:rStyle w:val="normaltextrun"/>
          <w:rFonts w:ascii="Arial" w:hAnsi="Arial" w:cs="Arial"/>
        </w:rPr>
        <w:t>Progress will be measured through attendance at a minimum of one London-based class per month, in addition to monthly uploading of performance content to my professional Instagram, </w:t>
      </w:r>
      <w:r w:rsidR="00DA712B" w:rsidRPr="00723F3F">
        <w:rPr>
          <w:rStyle w:val="normaltextrun"/>
          <w:rFonts w:ascii="Arial" w:hAnsi="Arial" w:cs="Arial"/>
        </w:rPr>
        <w:t xml:space="preserve">and through </w:t>
      </w:r>
      <w:r w:rsidR="008E7C65" w:rsidRPr="00723F3F">
        <w:rPr>
          <w:rStyle w:val="normaltextrun"/>
          <w:rFonts w:ascii="Arial" w:hAnsi="Arial" w:cs="Arial"/>
        </w:rPr>
        <w:t>monitoring development and engagement. </w:t>
      </w:r>
      <w:r w:rsidR="008E7C65" w:rsidRPr="00723F3F">
        <w:rPr>
          <w:rStyle w:val="eop"/>
          <w:rFonts w:ascii="Arial" w:hAnsi="Arial" w:cs="Arial"/>
        </w:rPr>
        <w:t> </w:t>
      </w:r>
    </w:p>
    <w:p w14:paraId="36569ECF" w14:textId="77777777" w:rsidR="005A2C2E" w:rsidRPr="00723F3F" w:rsidRDefault="005A2C2E" w:rsidP="00723F3F">
      <w:pPr>
        <w:pStyle w:val="paragraph"/>
        <w:spacing w:before="0" w:beforeAutospacing="0" w:after="0" w:afterAutospacing="0" w:line="480" w:lineRule="auto"/>
        <w:jc w:val="both"/>
        <w:textAlignment w:val="baseline"/>
        <w:rPr>
          <w:rFonts w:ascii="Arial" w:hAnsi="Arial" w:cs="Arial"/>
        </w:rPr>
      </w:pPr>
    </w:p>
    <w:p w14:paraId="54A53FE2" w14:textId="3D28EC22" w:rsidR="008E7C65" w:rsidRPr="00723F3F" w:rsidRDefault="008E7C65" w:rsidP="00723F3F">
      <w:pPr>
        <w:pStyle w:val="paragraph"/>
        <w:spacing w:before="0" w:beforeAutospacing="0" w:after="0" w:afterAutospacing="0" w:line="480" w:lineRule="auto"/>
        <w:jc w:val="both"/>
        <w:textAlignment w:val="baseline"/>
        <w:rPr>
          <w:rStyle w:val="eop"/>
          <w:rFonts w:ascii="Arial" w:hAnsi="Arial" w:cs="Arial"/>
        </w:rPr>
      </w:pPr>
      <w:r w:rsidRPr="00723F3F">
        <w:rPr>
          <w:rStyle w:val="normaltextrun"/>
          <w:rFonts w:ascii="Arial" w:hAnsi="Arial" w:cs="Arial"/>
        </w:rPr>
        <w:t xml:space="preserve">Effective budgeting is essential </w:t>
      </w:r>
      <w:r w:rsidR="00047965" w:rsidRPr="00723F3F">
        <w:rPr>
          <w:rStyle w:val="normaltextrun"/>
          <w:rFonts w:ascii="Arial" w:hAnsi="Arial" w:cs="Arial"/>
        </w:rPr>
        <w:t>to</w:t>
      </w:r>
      <w:r w:rsidRPr="00723F3F">
        <w:rPr>
          <w:rStyle w:val="normaltextrun"/>
          <w:rFonts w:ascii="Arial" w:hAnsi="Arial" w:cs="Arial"/>
        </w:rPr>
        <w:t xml:space="preserve"> the achievability of this plan, with a target of saving approximately £200 per month </w:t>
      </w:r>
      <w:r w:rsidR="00047965" w:rsidRPr="00723F3F">
        <w:rPr>
          <w:rStyle w:val="normaltextrun"/>
          <w:rFonts w:ascii="Arial" w:hAnsi="Arial" w:cs="Arial"/>
        </w:rPr>
        <w:t>to fund</w:t>
      </w:r>
      <w:r w:rsidRPr="00723F3F">
        <w:rPr>
          <w:rStyle w:val="normaltextrun"/>
          <w:rFonts w:ascii="Arial" w:hAnsi="Arial" w:cs="Arial"/>
        </w:rPr>
        <w:t xml:space="preserve"> travel costs. It is realistic given my current part-time income, technical level</w:t>
      </w:r>
      <w:r w:rsidR="00047965" w:rsidRPr="00723F3F">
        <w:rPr>
          <w:rStyle w:val="normaltextrun"/>
          <w:rFonts w:ascii="Arial" w:hAnsi="Arial" w:cs="Arial"/>
        </w:rPr>
        <w:t xml:space="preserve">, </w:t>
      </w:r>
      <w:r w:rsidRPr="00723F3F">
        <w:rPr>
          <w:rStyle w:val="normaltextrun"/>
          <w:rFonts w:ascii="Arial" w:hAnsi="Arial" w:cs="Arial"/>
        </w:rPr>
        <w:t>and access to local studios, allowing consistent training</w:t>
      </w:r>
      <w:r w:rsidR="00DA712B" w:rsidRPr="00723F3F">
        <w:rPr>
          <w:rStyle w:val="normaltextrun"/>
          <w:rFonts w:ascii="Arial" w:hAnsi="Arial" w:cs="Arial"/>
        </w:rPr>
        <w:t xml:space="preserve"> without jeopardising my physical wellbeing for financial security. The primary objective of the plan, given the clear deadlines</w:t>
      </w:r>
      <w:r w:rsidR="00CC5471" w:rsidRPr="00723F3F">
        <w:rPr>
          <w:rStyle w:val="normaltextrun"/>
          <w:rFonts w:ascii="Arial" w:hAnsi="Arial" w:cs="Arial"/>
        </w:rPr>
        <w:t>, is to apply to three major cruise-line auditions</w:t>
      </w:r>
      <w:r w:rsidRPr="00723F3F">
        <w:rPr>
          <w:rStyle w:val="normaltextrun"/>
          <w:rFonts w:ascii="Arial" w:hAnsi="Arial" w:cs="Arial"/>
        </w:rPr>
        <w:t>—such as Royal Caribbean, Disney Cruise Line, or Princess Cruises—within one year of graduation.</w:t>
      </w:r>
      <w:r w:rsidRPr="00723F3F">
        <w:rPr>
          <w:rStyle w:val="eop"/>
          <w:rFonts w:ascii="Arial" w:hAnsi="Arial" w:cs="Arial"/>
        </w:rPr>
        <w:t> </w:t>
      </w:r>
    </w:p>
    <w:p w14:paraId="0FC27E4C" w14:textId="77777777" w:rsidR="008D14A1" w:rsidRPr="00723F3F" w:rsidRDefault="008D14A1" w:rsidP="00723F3F">
      <w:pPr>
        <w:pStyle w:val="paragraph"/>
        <w:spacing w:before="0" w:beforeAutospacing="0" w:after="0" w:afterAutospacing="0" w:line="480" w:lineRule="auto"/>
        <w:jc w:val="both"/>
        <w:textAlignment w:val="baseline"/>
        <w:rPr>
          <w:rFonts w:ascii="Arial" w:hAnsi="Arial" w:cs="Arial"/>
        </w:rPr>
      </w:pPr>
    </w:p>
    <w:p w14:paraId="14EAB61B" w14:textId="77777777" w:rsidR="00220391" w:rsidRPr="00723F3F" w:rsidRDefault="008E7C65" w:rsidP="00723F3F">
      <w:pPr>
        <w:pStyle w:val="paragraph"/>
        <w:spacing w:before="0" w:beforeAutospacing="0" w:after="0" w:afterAutospacing="0" w:line="480" w:lineRule="auto"/>
        <w:jc w:val="both"/>
        <w:textAlignment w:val="baseline"/>
        <w:rPr>
          <w:rStyle w:val="eop"/>
          <w:rFonts w:ascii="Arial" w:hAnsi="Arial" w:cs="Arial"/>
        </w:rPr>
      </w:pPr>
      <w:r w:rsidRPr="00723F3F">
        <w:rPr>
          <w:rStyle w:val="normaltextrun"/>
          <w:rFonts w:ascii="Arial" w:hAnsi="Arial" w:cs="Arial"/>
        </w:rPr>
        <w:t>Inclusivity is central to my professional values; therefore, I will prioritise agencies that promote inclusive casting practices. Finally, evaluation of the plan will take place every three months, focusing on structured reflection, reviewing audition outcomes, class feedback</w:t>
      </w:r>
      <w:r w:rsidR="005A2C2E" w:rsidRPr="00723F3F">
        <w:rPr>
          <w:rStyle w:val="normaltextrun"/>
          <w:rFonts w:ascii="Arial" w:hAnsi="Arial" w:cs="Arial"/>
        </w:rPr>
        <w:t xml:space="preserve">, </w:t>
      </w:r>
      <w:r w:rsidRPr="00723F3F">
        <w:rPr>
          <w:rStyle w:val="normaltextrun"/>
          <w:rFonts w:ascii="Arial" w:hAnsi="Arial" w:cs="Arial"/>
        </w:rPr>
        <w:t>and social media engagement, </w:t>
      </w:r>
      <w:r w:rsidR="005A2C2E" w:rsidRPr="00723F3F">
        <w:rPr>
          <w:rStyle w:val="normaltextrun"/>
          <w:rFonts w:ascii="Arial" w:hAnsi="Arial" w:cs="Arial"/>
        </w:rPr>
        <w:t xml:space="preserve">and </w:t>
      </w:r>
      <w:r w:rsidRPr="00723F3F">
        <w:rPr>
          <w:rStyle w:val="normaltextrun"/>
          <w:rFonts w:ascii="Arial" w:hAnsi="Arial" w:cs="Arial"/>
        </w:rPr>
        <w:t>identifying ongoing development and necessary adapt</w:t>
      </w:r>
      <w:r w:rsidR="005A2C2E" w:rsidRPr="00723F3F">
        <w:rPr>
          <w:rStyle w:val="normaltextrun"/>
          <w:rFonts w:ascii="Arial" w:hAnsi="Arial" w:cs="Arial"/>
        </w:rPr>
        <w:t>at</w:t>
      </w:r>
      <w:r w:rsidRPr="00723F3F">
        <w:rPr>
          <w:rStyle w:val="normaltextrun"/>
          <w:rFonts w:ascii="Arial" w:hAnsi="Arial" w:cs="Arial"/>
        </w:rPr>
        <w:t>ions.</w:t>
      </w:r>
      <w:r w:rsidRPr="00723F3F">
        <w:rPr>
          <w:rStyle w:val="eop"/>
          <w:rFonts w:ascii="Arial" w:hAnsi="Arial" w:cs="Arial"/>
        </w:rPr>
        <w:t> </w:t>
      </w:r>
    </w:p>
    <w:p w14:paraId="6E306888" w14:textId="77777777" w:rsidR="00220391" w:rsidRPr="00723F3F" w:rsidRDefault="00220391" w:rsidP="00723F3F">
      <w:pPr>
        <w:pStyle w:val="paragraph"/>
        <w:spacing w:before="0" w:beforeAutospacing="0" w:after="0" w:afterAutospacing="0" w:line="480" w:lineRule="auto"/>
        <w:jc w:val="both"/>
        <w:textAlignment w:val="baseline"/>
        <w:rPr>
          <w:rStyle w:val="eop"/>
          <w:rFonts w:ascii="Arial" w:hAnsi="Arial" w:cs="Arial"/>
        </w:rPr>
      </w:pPr>
    </w:p>
    <w:p w14:paraId="08336F6F" w14:textId="52270AE3" w:rsidR="00444FE9" w:rsidRPr="00723F3F" w:rsidRDefault="00444FE9" w:rsidP="00723F3F">
      <w:pPr>
        <w:pStyle w:val="paragraph"/>
        <w:spacing w:before="0" w:beforeAutospacing="0" w:after="0" w:afterAutospacing="0" w:line="480" w:lineRule="auto"/>
        <w:jc w:val="both"/>
        <w:textAlignment w:val="baseline"/>
        <w:rPr>
          <w:rStyle w:val="eop"/>
          <w:rFonts w:ascii="Arial" w:hAnsi="Arial" w:cs="Arial"/>
        </w:rPr>
      </w:pPr>
      <w:r w:rsidRPr="00723F3F">
        <w:rPr>
          <w:rStyle w:val="normaltextrun"/>
          <w:rFonts w:ascii="Arial" w:hAnsi="Arial" w:cs="Arial"/>
        </w:rPr>
        <w:t>Self-Assessment and Promotion-</w:t>
      </w:r>
      <w:r w:rsidRPr="00723F3F">
        <w:rPr>
          <w:rStyle w:val="eop"/>
          <w:rFonts w:ascii="Arial" w:hAnsi="Arial" w:cs="Arial"/>
        </w:rPr>
        <w:t> </w:t>
      </w:r>
    </w:p>
    <w:p w14:paraId="0C67F4BA" w14:textId="7C8863F2" w:rsidR="00E8126A" w:rsidRPr="00723F3F" w:rsidRDefault="00E8126A" w:rsidP="00723F3F">
      <w:pPr>
        <w:pStyle w:val="paragraph"/>
        <w:spacing w:before="0" w:beforeAutospacing="0" w:after="0" w:afterAutospacing="0" w:line="480" w:lineRule="auto"/>
        <w:jc w:val="both"/>
        <w:textAlignment w:val="baseline"/>
        <w:rPr>
          <w:rStyle w:val="eop"/>
          <w:rFonts w:ascii="Arial" w:hAnsi="Arial" w:cs="Arial"/>
        </w:rPr>
      </w:pPr>
      <w:r w:rsidRPr="00723F3F">
        <w:rPr>
          <w:rStyle w:val="eop"/>
          <w:rFonts w:ascii="Arial" w:hAnsi="Arial" w:cs="Arial"/>
        </w:rPr>
        <w:t xml:space="preserve">Conducting a self-assessment enables me to evaluate my current abilities and identify areas for development to meet industry standards. During this process, I </w:t>
      </w:r>
      <w:r w:rsidR="00BC120F" w:rsidRPr="00723F3F">
        <w:rPr>
          <w:rStyle w:val="eop"/>
          <w:rFonts w:ascii="Arial" w:hAnsi="Arial" w:cs="Arial"/>
        </w:rPr>
        <w:t>identified my strengths and weaknesses. I have conducted</w:t>
      </w:r>
      <w:r w:rsidR="004F434B" w:rsidRPr="00723F3F">
        <w:rPr>
          <w:rStyle w:val="eop"/>
          <w:rFonts w:ascii="Arial" w:hAnsi="Arial" w:cs="Arial"/>
        </w:rPr>
        <w:t xml:space="preserve"> a SWOT analysis</w:t>
      </w:r>
      <w:r w:rsidR="00FA7DDC" w:rsidRPr="00723F3F">
        <w:rPr>
          <w:rStyle w:val="eop"/>
          <w:rFonts w:ascii="Arial" w:hAnsi="Arial" w:cs="Arial"/>
        </w:rPr>
        <w:t>;</w:t>
      </w:r>
      <w:r w:rsidR="004F434B" w:rsidRPr="00723F3F">
        <w:rPr>
          <w:rStyle w:val="eop"/>
          <w:rFonts w:ascii="Arial" w:hAnsi="Arial" w:cs="Arial"/>
        </w:rPr>
        <w:t xml:space="preserve"> the findings are presented in Appendix B</w:t>
      </w:r>
      <w:r w:rsidR="00F026D7" w:rsidRPr="00723F3F">
        <w:rPr>
          <w:rStyle w:val="eop"/>
          <w:rFonts w:ascii="Arial" w:hAnsi="Arial" w:cs="Arial"/>
        </w:rPr>
        <w:t>.</w:t>
      </w:r>
      <w:r w:rsidR="004F434B" w:rsidRPr="00723F3F">
        <w:rPr>
          <w:rStyle w:val="eop"/>
          <w:rFonts w:ascii="Arial" w:hAnsi="Arial" w:cs="Arial"/>
        </w:rPr>
        <w:t xml:space="preserve"> </w:t>
      </w:r>
      <w:r w:rsidR="00F026D7" w:rsidRPr="00723F3F">
        <w:rPr>
          <w:rStyle w:val="eop"/>
          <w:rFonts w:ascii="Arial" w:hAnsi="Arial" w:cs="Arial"/>
        </w:rPr>
        <w:t>A</w:t>
      </w:r>
      <w:r w:rsidR="004F434B" w:rsidRPr="00723F3F">
        <w:rPr>
          <w:rStyle w:val="eop"/>
          <w:rFonts w:ascii="Arial" w:hAnsi="Arial" w:cs="Arial"/>
        </w:rPr>
        <w:t xml:space="preserve">ssessing my capabilities enables me to establish targeted objectives for the coming year, </w:t>
      </w:r>
      <w:r w:rsidR="00F026D7" w:rsidRPr="00723F3F">
        <w:rPr>
          <w:rStyle w:val="eop"/>
          <w:rFonts w:ascii="Arial" w:hAnsi="Arial" w:cs="Arial"/>
        </w:rPr>
        <w:t>ensuring a focused approach to my training and professional development. This process not only provides a clear structure for achieving my goal of becoming a cruise-ship dancer but also establishes a strong foundation for career longevity and growth within the industry.</w:t>
      </w:r>
    </w:p>
    <w:p w14:paraId="71F43189" w14:textId="77777777" w:rsidR="00F3188A" w:rsidRPr="00723F3F" w:rsidRDefault="00F3188A" w:rsidP="00723F3F">
      <w:pPr>
        <w:pStyle w:val="paragraph"/>
        <w:spacing w:before="0" w:beforeAutospacing="0" w:after="0" w:afterAutospacing="0" w:line="480" w:lineRule="auto"/>
        <w:jc w:val="both"/>
        <w:textAlignment w:val="baseline"/>
        <w:rPr>
          <w:rStyle w:val="eop"/>
          <w:rFonts w:ascii="Arial" w:hAnsi="Arial" w:cs="Arial"/>
        </w:rPr>
      </w:pPr>
    </w:p>
    <w:p w14:paraId="5BCD934E" w14:textId="77777777" w:rsidR="00B96EDA" w:rsidRPr="00723F3F" w:rsidRDefault="00F3188A" w:rsidP="00723F3F">
      <w:pPr>
        <w:pStyle w:val="paragraph"/>
        <w:spacing w:before="0" w:beforeAutospacing="0" w:after="0" w:afterAutospacing="0" w:line="480" w:lineRule="auto"/>
        <w:jc w:val="both"/>
        <w:textAlignment w:val="baseline"/>
        <w:rPr>
          <w:rFonts w:ascii="Arial" w:hAnsi="Arial" w:cs="Arial"/>
        </w:rPr>
      </w:pPr>
      <w:r w:rsidRPr="00723F3F">
        <w:rPr>
          <w:rStyle w:val="eop"/>
          <w:rFonts w:ascii="Arial" w:hAnsi="Arial" w:cs="Arial"/>
        </w:rPr>
        <w:t xml:space="preserve">From a technical perspective, my strengths include solid foundations in jazz, contemporary, and ballet. </w:t>
      </w:r>
      <w:r w:rsidR="004F1466" w:rsidRPr="00723F3F">
        <w:rPr>
          <w:rStyle w:val="eop"/>
          <w:rFonts w:ascii="Arial" w:hAnsi="Arial" w:cs="Arial"/>
        </w:rPr>
        <w:t xml:space="preserve">However, further development is required in my use of facial expressions, particularly within hip-hop styles. </w:t>
      </w:r>
      <w:r w:rsidR="00304C5A" w:rsidRPr="00723F3F">
        <w:rPr>
          <w:rStyle w:val="eop"/>
          <w:rFonts w:ascii="Arial" w:hAnsi="Arial" w:cs="Arial"/>
        </w:rPr>
        <w:t>To address this, I will consciously incorporate facial expressions into my practice, ensuring they translate</w:t>
      </w:r>
      <w:r w:rsidR="00213020" w:rsidRPr="00723F3F">
        <w:rPr>
          <w:rStyle w:val="eop"/>
          <w:rFonts w:ascii="Arial" w:hAnsi="Arial" w:cs="Arial"/>
        </w:rPr>
        <w:t xml:space="preserve"> effectively into performance. </w:t>
      </w:r>
      <w:r w:rsidR="009B7E50" w:rsidRPr="00723F3F">
        <w:rPr>
          <w:rStyle w:val="eop"/>
          <w:rFonts w:ascii="Arial" w:hAnsi="Arial" w:cs="Arial"/>
        </w:rPr>
        <w:t>Regarding fitness and stamina, while there is scope for improvement, my overall physical condition is strong. Areas requiring development include tap technique, hip-hop foundations, and confidence during auditions.</w:t>
      </w:r>
    </w:p>
    <w:p w14:paraId="1EE4B776" w14:textId="77777777" w:rsidR="00B96EDA" w:rsidRPr="00723F3F" w:rsidRDefault="00B96EDA" w:rsidP="00723F3F">
      <w:pPr>
        <w:pStyle w:val="paragraph"/>
        <w:spacing w:before="0" w:beforeAutospacing="0" w:after="0" w:afterAutospacing="0" w:line="480" w:lineRule="auto"/>
        <w:jc w:val="both"/>
        <w:textAlignment w:val="baseline"/>
        <w:rPr>
          <w:rFonts w:ascii="Arial" w:hAnsi="Arial" w:cs="Arial"/>
        </w:rPr>
      </w:pPr>
    </w:p>
    <w:p w14:paraId="1F807212" w14:textId="5207DB99" w:rsidR="00B96EDA" w:rsidRPr="00723F3F" w:rsidRDefault="00444FE9" w:rsidP="00723F3F">
      <w:pPr>
        <w:pStyle w:val="paragraph"/>
        <w:spacing w:before="0" w:beforeAutospacing="0" w:after="0" w:afterAutospacing="0" w:line="480" w:lineRule="auto"/>
        <w:jc w:val="both"/>
        <w:textAlignment w:val="baseline"/>
        <w:rPr>
          <w:rStyle w:val="normaltextrun"/>
          <w:rFonts w:ascii="Arial" w:hAnsi="Arial" w:cs="Arial"/>
        </w:rPr>
      </w:pPr>
      <w:r w:rsidRPr="00723F3F">
        <w:rPr>
          <w:rStyle w:val="normaltextrun"/>
          <w:rFonts w:ascii="Arial" w:hAnsi="Arial" w:cs="Arial"/>
        </w:rPr>
        <w:t>Despite</w:t>
      </w:r>
      <w:r w:rsidR="00B96EDA" w:rsidRPr="00723F3F">
        <w:rPr>
          <w:rStyle w:val="normaltextrun"/>
          <w:rFonts w:ascii="Arial" w:hAnsi="Arial" w:cs="Arial"/>
        </w:rPr>
        <w:t xml:space="preserve"> occasionally experiencing self-doubt, I maintain a high standard of professionalism. </w:t>
      </w:r>
      <w:r w:rsidR="00753C9E" w:rsidRPr="00723F3F">
        <w:rPr>
          <w:rStyle w:val="normaltextrun"/>
          <w:rFonts w:ascii="Arial" w:hAnsi="Arial" w:cs="Arial"/>
        </w:rPr>
        <w:t>Lecturers</w:t>
      </w:r>
      <w:r w:rsidR="00087E49" w:rsidRPr="00723F3F">
        <w:rPr>
          <w:rStyle w:val="normaltextrun"/>
          <w:rFonts w:ascii="Arial" w:hAnsi="Arial" w:cs="Arial"/>
        </w:rPr>
        <w:t xml:space="preserve"> have ackn</w:t>
      </w:r>
      <w:r w:rsidR="00753C9E" w:rsidRPr="00723F3F">
        <w:rPr>
          <w:rStyle w:val="normaltextrun"/>
          <w:rFonts w:ascii="Arial" w:hAnsi="Arial" w:cs="Arial"/>
        </w:rPr>
        <w:t>owledged my professional conduct and persona</w:t>
      </w:r>
      <w:r w:rsidR="0075766A" w:rsidRPr="00723F3F">
        <w:rPr>
          <w:rStyle w:val="normaltextrun"/>
          <w:rFonts w:ascii="Arial" w:hAnsi="Arial" w:cs="Arial"/>
        </w:rPr>
        <w:t xml:space="preserve">l </w:t>
      </w:r>
      <w:r w:rsidR="00753C9E" w:rsidRPr="00723F3F">
        <w:rPr>
          <w:rStyle w:val="normaltextrun"/>
          <w:rFonts w:ascii="Arial" w:hAnsi="Arial" w:cs="Arial"/>
        </w:rPr>
        <w:t xml:space="preserve">presentation as valuable attributes within the industry. </w:t>
      </w:r>
      <w:r w:rsidR="0075766A" w:rsidRPr="00723F3F">
        <w:rPr>
          <w:rStyle w:val="normaltextrun"/>
          <w:rFonts w:ascii="Arial" w:hAnsi="Arial" w:cs="Arial"/>
        </w:rPr>
        <w:t xml:space="preserve">Feedback from my commercial lecturer emphasises the importance of retaining choreography through independent review of material. </w:t>
      </w:r>
      <w:r w:rsidR="00156C9E" w:rsidRPr="00723F3F">
        <w:rPr>
          <w:rStyle w:val="normaltextrun"/>
          <w:rFonts w:ascii="Arial" w:hAnsi="Arial" w:cs="Arial"/>
        </w:rPr>
        <w:t xml:space="preserve">Through my training, I have acquired essential employability skills, </w:t>
      </w:r>
      <w:r w:rsidR="00156C9E" w:rsidRPr="00723F3F">
        <w:rPr>
          <w:rStyle w:val="normaltextrun"/>
          <w:rFonts w:ascii="Arial" w:hAnsi="Arial" w:cs="Arial"/>
        </w:rPr>
        <w:lastRenderedPageBreak/>
        <w:t>including resilience, effective communication and adaptability. I understand that not every audition or opportunity will result in s</w:t>
      </w:r>
      <w:r w:rsidR="00900E81" w:rsidRPr="00723F3F">
        <w:rPr>
          <w:rStyle w:val="normaltextrun"/>
          <w:rFonts w:ascii="Arial" w:hAnsi="Arial" w:cs="Arial"/>
        </w:rPr>
        <w:t>uccess, and that employers’ responses are not a reflection of me personally. The continued enhancement of my professionalism and self-discipline has further</w:t>
      </w:r>
      <w:r w:rsidR="00844873" w:rsidRPr="00723F3F">
        <w:rPr>
          <w:rStyle w:val="normaltextrun"/>
          <w:rFonts w:ascii="Arial" w:hAnsi="Arial" w:cs="Arial"/>
        </w:rPr>
        <w:t xml:space="preserve"> reinforced my commitment to pursue a dance career.</w:t>
      </w:r>
    </w:p>
    <w:p w14:paraId="45F789CD" w14:textId="77777777" w:rsidR="00C20A1A" w:rsidRPr="00723F3F" w:rsidRDefault="00C20A1A" w:rsidP="00723F3F">
      <w:pPr>
        <w:pStyle w:val="paragraph"/>
        <w:spacing w:before="0" w:beforeAutospacing="0" w:after="0" w:afterAutospacing="0" w:line="480" w:lineRule="auto"/>
        <w:jc w:val="both"/>
        <w:textAlignment w:val="baseline"/>
        <w:rPr>
          <w:rStyle w:val="normaltextrun"/>
          <w:rFonts w:ascii="Arial" w:hAnsi="Arial" w:cs="Arial"/>
        </w:rPr>
      </w:pPr>
    </w:p>
    <w:p w14:paraId="3B11B197" w14:textId="122DBEBE" w:rsidR="0028769C" w:rsidRPr="00723F3F" w:rsidRDefault="00C20A1A" w:rsidP="00723F3F">
      <w:pPr>
        <w:pStyle w:val="paragraph"/>
        <w:spacing w:before="0" w:beforeAutospacing="0" w:after="0" w:afterAutospacing="0" w:line="480" w:lineRule="auto"/>
        <w:jc w:val="both"/>
        <w:textAlignment w:val="baseline"/>
        <w:rPr>
          <w:rStyle w:val="normaltextrun"/>
          <w:rFonts w:ascii="Arial" w:hAnsi="Arial" w:cs="Arial"/>
        </w:rPr>
      </w:pPr>
      <w:r w:rsidRPr="00723F3F">
        <w:rPr>
          <w:rStyle w:val="normaltextrun"/>
          <w:rFonts w:ascii="Arial" w:hAnsi="Arial" w:cs="Arial"/>
        </w:rPr>
        <w:t>Building on these qualities, effective self-promotion is crucial for engaging with potential employers and agencies. Establishing visibility and credibility within the industry</w:t>
      </w:r>
      <w:r w:rsidR="00971BE8" w:rsidRPr="00723F3F">
        <w:rPr>
          <w:rStyle w:val="normaltextrun"/>
          <w:rFonts w:ascii="Arial" w:hAnsi="Arial" w:cs="Arial"/>
        </w:rPr>
        <w:t xml:space="preserve"> is increasingly important; therefore, I intend to maintain professional, dance-focused Instagram and TikTok accounts. </w:t>
      </w:r>
      <w:r w:rsidR="00444FE9" w:rsidRPr="00723F3F">
        <w:rPr>
          <w:rStyle w:val="normaltextrun"/>
          <w:rFonts w:ascii="Arial" w:hAnsi="Arial" w:cs="Arial"/>
        </w:rPr>
        <w:t>Enhancing my platform through clear</w:t>
      </w:r>
      <w:r w:rsidR="0028769C" w:rsidRPr="00723F3F">
        <w:rPr>
          <w:rStyle w:val="normaltextrun"/>
          <w:rFonts w:ascii="Arial" w:hAnsi="Arial" w:cs="Arial"/>
        </w:rPr>
        <w:t xml:space="preserve"> personal branding, consistent posting, and tagging relevant studios and choreographers.</w:t>
      </w:r>
    </w:p>
    <w:p w14:paraId="0330CED7" w14:textId="77777777" w:rsidR="00087E49" w:rsidRPr="00723F3F" w:rsidRDefault="00087E49" w:rsidP="00723F3F">
      <w:pPr>
        <w:pStyle w:val="paragraph"/>
        <w:spacing w:before="0" w:beforeAutospacing="0" w:after="0" w:afterAutospacing="0" w:line="480" w:lineRule="auto"/>
        <w:jc w:val="both"/>
        <w:textAlignment w:val="baseline"/>
        <w:rPr>
          <w:rFonts w:ascii="Arial" w:hAnsi="Arial" w:cs="Arial"/>
        </w:rPr>
      </w:pPr>
    </w:p>
    <w:p w14:paraId="1AB68EE4" w14:textId="173C174D" w:rsidR="00444FE9" w:rsidRPr="00723F3F" w:rsidRDefault="00444FE9" w:rsidP="00723F3F">
      <w:pPr>
        <w:pStyle w:val="paragraph"/>
        <w:spacing w:before="0" w:beforeAutospacing="0" w:after="0" w:afterAutospacing="0" w:line="480" w:lineRule="auto"/>
        <w:jc w:val="both"/>
        <w:textAlignment w:val="baseline"/>
        <w:rPr>
          <w:rFonts w:ascii="Arial" w:hAnsi="Arial" w:cs="Arial"/>
        </w:rPr>
      </w:pPr>
      <w:r w:rsidRPr="00723F3F">
        <w:rPr>
          <w:rStyle w:val="normaltextrun"/>
          <w:rFonts w:ascii="Arial" w:hAnsi="Arial" w:cs="Arial"/>
        </w:rPr>
        <w:t xml:space="preserve">Battacharya (2023) highlights the </w:t>
      </w:r>
      <w:r w:rsidR="00CB701E" w:rsidRPr="00723F3F">
        <w:rPr>
          <w:rStyle w:val="normaltextrun"/>
          <w:rFonts w:ascii="Arial" w:hAnsi="Arial" w:cs="Arial"/>
        </w:rPr>
        <w:t>grow</w:t>
      </w:r>
      <w:r w:rsidRPr="00723F3F">
        <w:rPr>
          <w:rStyle w:val="normaltextrun"/>
          <w:rFonts w:ascii="Arial" w:hAnsi="Arial" w:cs="Arial"/>
        </w:rPr>
        <w:t>ing significance of social media platforms such as TikTok and Instagram in contemporary talent scouting, noting that the</w:t>
      </w:r>
      <w:r w:rsidR="00CB701E" w:rsidRPr="00723F3F">
        <w:rPr>
          <w:rStyle w:val="normaltextrun"/>
          <w:rFonts w:ascii="Arial" w:hAnsi="Arial" w:cs="Arial"/>
        </w:rPr>
        <w:t>y</w:t>
      </w:r>
      <w:r w:rsidRPr="00723F3F">
        <w:rPr>
          <w:rStyle w:val="normaltextrun"/>
          <w:rFonts w:ascii="Arial" w:hAnsi="Arial" w:cs="Arial"/>
        </w:rPr>
        <w:t xml:space="preserve"> provide</w:t>
      </w:r>
      <w:r w:rsidR="00CB701E" w:rsidRPr="00723F3F">
        <w:rPr>
          <w:rStyle w:val="normaltextrun"/>
          <w:rFonts w:ascii="Arial" w:hAnsi="Arial" w:cs="Arial"/>
        </w:rPr>
        <w:t xml:space="preserve"> dance companies with access to a broader range of performers. Explaining that when brands such as Nike and Adid</w:t>
      </w:r>
      <w:r w:rsidR="000457DB" w:rsidRPr="00723F3F">
        <w:rPr>
          <w:rStyle w:val="normaltextrun"/>
          <w:rFonts w:ascii="Arial" w:hAnsi="Arial" w:cs="Arial"/>
        </w:rPr>
        <w:t xml:space="preserve">as request performers and the </w:t>
      </w:r>
      <w:r w:rsidRPr="00723F3F">
        <w:rPr>
          <w:rStyle w:val="normaltextrun"/>
          <w:rFonts w:ascii="Arial" w:hAnsi="Arial" w:cs="Arial"/>
        </w:rPr>
        <w:t>contracted dancers are unavailable, casting</w:t>
      </w:r>
      <w:r w:rsidR="000457DB" w:rsidRPr="00723F3F">
        <w:rPr>
          <w:rStyle w:val="normaltextrun"/>
          <w:rFonts w:ascii="Arial" w:hAnsi="Arial" w:cs="Arial"/>
        </w:rPr>
        <w:t xml:space="preserve"> agents rely on social media platforms to identify suitable talent, prioritising Instagram and TikTok profiles over traditional</w:t>
      </w:r>
      <w:r w:rsidR="006449D7" w:rsidRPr="00723F3F">
        <w:rPr>
          <w:rStyle w:val="normaltextrun"/>
          <w:rFonts w:ascii="Arial" w:hAnsi="Arial" w:cs="Arial"/>
        </w:rPr>
        <w:t xml:space="preserve"> websites or portfolios. Similarly, Lisowski (2025) argues that social media platforms significantly impact performers’ career development by enhancing networking opportunities, increasing visibility, and ultimately meeting </w:t>
      </w:r>
      <w:r w:rsidRPr="00723F3F">
        <w:rPr>
          <w:rStyle w:val="normaltextrun"/>
          <w:rFonts w:ascii="Arial" w:hAnsi="Arial" w:cs="Arial"/>
        </w:rPr>
        <w:t>industry standards.</w:t>
      </w:r>
      <w:r w:rsidRPr="00723F3F">
        <w:rPr>
          <w:rStyle w:val="eop"/>
          <w:rFonts w:ascii="Arial" w:hAnsi="Arial" w:cs="Arial"/>
        </w:rPr>
        <w:t> </w:t>
      </w:r>
    </w:p>
    <w:p w14:paraId="52D2468A" w14:textId="77777777" w:rsidR="0077457C" w:rsidRPr="00723F3F" w:rsidRDefault="0077457C" w:rsidP="00723F3F">
      <w:pPr>
        <w:pStyle w:val="paragraph"/>
        <w:spacing w:before="0" w:beforeAutospacing="0" w:after="0" w:afterAutospacing="0" w:line="480" w:lineRule="auto"/>
        <w:jc w:val="both"/>
        <w:textAlignment w:val="baseline"/>
        <w:rPr>
          <w:rFonts w:ascii="Arial" w:hAnsi="Arial" w:cs="Arial"/>
        </w:rPr>
      </w:pPr>
    </w:p>
    <w:p w14:paraId="7102CE2D" w14:textId="77777777" w:rsidR="0077457C" w:rsidRPr="00723F3F" w:rsidRDefault="0077457C" w:rsidP="00723F3F">
      <w:pPr>
        <w:pStyle w:val="paragraph"/>
        <w:spacing w:before="0" w:beforeAutospacing="0" w:after="0" w:afterAutospacing="0" w:line="480" w:lineRule="auto"/>
        <w:jc w:val="both"/>
        <w:textAlignment w:val="baseline"/>
        <w:rPr>
          <w:rFonts w:ascii="Arial" w:hAnsi="Arial" w:cs="Arial"/>
        </w:rPr>
      </w:pPr>
    </w:p>
    <w:p w14:paraId="57B6A94F" w14:textId="77777777" w:rsidR="008239B0" w:rsidRDefault="008239B0" w:rsidP="00723F3F">
      <w:pPr>
        <w:pStyle w:val="paragraph"/>
        <w:spacing w:before="0" w:beforeAutospacing="0" w:after="0" w:afterAutospacing="0" w:line="480" w:lineRule="auto"/>
        <w:jc w:val="both"/>
        <w:textAlignment w:val="baseline"/>
        <w:rPr>
          <w:rStyle w:val="normaltextrun"/>
          <w:rFonts w:ascii="Arial" w:hAnsi="Arial" w:cs="Arial"/>
        </w:rPr>
      </w:pPr>
    </w:p>
    <w:p w14:paraId="1456028F" w14:textId="536152E9" w:rsidR="00254690" w:rsidRPr="00723F3F" w:rsidRDefault="0077457C" w:rsidP="00723F3F">
      <w:pPr>
        <w:pStyle w:val="paragraph"/>
        <w:spacing w:before="0" w:beforeAutospacing="0" w:after="0" w:afterAutospacing="0" w:line="480" w:lineRule="auto"/>
        <w:jc w:val="both"/>
        <w:textAlignment w:val="baseline"/>
        <w:rPr>
          <w:rStyle w:val="eop"/>
          <w:rFonts w:ascii="Arial" w:hAnsi="Arial" w:cs="Arial"/>
        </w:rPr>
      </w:pPr>
      <w:r w:rsidRPr="00723F3F">
        <w:rPr>
          <w:rStyle w:val="normaltextrun"/>
          <w:rFonts w:ascii="Arial" w:hAnsi="Arial" w:cs="Arial"/>
        </w:rPr>
        <w:lastRenderedPageBreak/>
        <w:t>Industry Research-</w:t>
      </w:r>
      <w:r w:rsidRPr="00723F3F">
        <w:rPr>
          <w:rStyle w:val="eop"/>
          <w:rFonts w:ascii="Arial" w:hAnsi="Arial" w:cs="Arial"/>
        </w:rPr>
        <w:t> </w:t>
      </w:r>
    </w:p>
    <w:p w14:paraId="10D99FE2" w14:textId="5484A425" w:rsidR="00D654FE" w:rsidRPr="00723F3F" w:rsidRDefault="00254690" w:rsidP="00723F3F">
      <w:pPr>
        <w:pStyle w:val="paragraph"/>
        <w:spacing w:before="0" w:beforeAutospacing="0" w:after="0" w:afterAutospacing="0" w:line="480" w:lineRule="auto"/>
        <w:jc w:val="both"/>
        <w:textAlignment w:val="baseline"/>
        <w:rPr>
          <w:rStyle w:val="eop"/>
          <w:rFonts w:ascii="Arial" w:hAnsi="Arial" w:cs="Arial"/>
        </w:rPr>
      </w:pPr>
      <w:r w:rsidRPr="00723F3F">
        <w:rPr>
          <w:rStyle w:val="eop"/>
          <w:rFonts w:ascii="Arial" w:hAnsi="Arial" w:cs="Arial"/>
        </w:rPr>
        <w:t>In-depth</w:t>
      </w:r>
      <w:r w:rsidR="00270F94" w:rsidRPr="00723F3F">
        <w:rPr>
          <w:rStyle w:val="eop"/>
          <w:rFonts w:ascii="Arial" w:hAnsi="Arial" w:cs="Arial"/>
        </w:rPr>
        <w:t xml:space="preserve"> research into the cruise line entertainment </w:t>
      </w:r>
      <w:r w:rsidR="00E00714" w:rsidRPr="00723F3F">
        <w:rPr>
          <w:rStyle w:val="eop"/>
          <w:rFonts w:ascii="Arial" w:hAnsi="Arial" w:cs="Arial"/>
        </w:rPr>
        <w:t>sector provides valuable insight into the recruitment process and employment expectation</w:t>
      </w:r>
      <w:r w:rsidR="00D654FE" w:rsidRPr="00723F3F">
        <w:rPr>
          <w:rStyle w:val="eop"/>
          <w:rFonts w:ascii="Arial" w:hAnsi="Arial" w:cs="Arial"/>
        </w:rPr>
        <w:t>s</w:t>
      </w:r>
      <w:r w:rsidR="00E00714" w:rsidRPr="00723F3F">
        <w:rPr>
          <w:rStyle w:val="eop"/>
          <w:rFonts w:ascii="Arial" w:hAnsi="Arial" w:cs="Arial"/>
        </w:rPr>
        <w:t xml:space="preserve">. </w:t>
      </w:r>
      <w:r w:rsidR="002B25F7" w:rsidRPr="00723F3F">
        <w:rPr>
          <w:rStyle w:val="eop"/>
          <w:rFonts w:ascii="Arial" w:hAnsi="Arial" w:cs="Arial"/>
        </w:rPr>
        <w:t xml:space="preserve">Analysis of the industry suggests that it is </w:t>
      </w:r>
      <w:r w:rsidR="005578A2" w:rsidRPr="00723F3F">
        <w:rPr>
          <w:rStyle w:val="eop"/>
          <w:rFonts w:ascii="Arial" w:hAnsi="Arial" w:cs="Arial"/>
        </w:rPr>
        <w:t>one of the most</w:t>
      </w:r>
      <w:r w:rsidR="00AC0CE0" w:rsidRPr="00723F3F">
        <w:rPr>
          <w:rStyle w:val="eop"/>
          <w:rFonts w:ascii="Arial" w:hAnsi="Arial" w:cs="Arial"/>
        </w:rPr>
        <w:t xml:space="preserve"> consistent and globally accessible employment sectors for professional dancers</w:t>
      </w:r>
      <w:r w:rsidR="00790835" w:rsidRPr="00723F3F">
        <w:rPr>
          <w:rStyle w:val="eop"/>
          <w:rFonts w:ascii="Arial" w:hAnsi="Arial" w:cs="Arial"/>
        </w:rPr>
        <w:t xml:space="preserve">. Success in this field </w:t>
      </w:r>
      <w:r w:rsidR="006217E8" w:rsidRPr="00723F3F">
        <w:rPr>
          <w:rStyle w:val="eop"/>
          <w:rFonts w:ascii="Arial" w:hAnsi="Arial" w:cs="Arial"/>
        </w:rPr>
        <w:t xml:space="preserve">requires a combination of versatility, physical endurance, and high-performance </w:t>
      </w:r>
      <w:r w:rsidR="00551C1A" w:rsidRPr="00723F3F">
        <w:rPr>
          <w:rStyle w:val="eop"/>
          <w:rFonts w:ascii="Arial" w:hAnsi="Arial" w:cs="Arial"/>
        </w:rPr>
        <w:t>standards</w:t>
      </w:r>
      <w:r w:rsidR="003E711F" w:rsidRPr="00723F3F">
        <w:rPr>
          <w:rStyle w:val="eop"/>
          <w:rFonts w:ascii="Arial" w:hAnsi="Arial" w:cs="Arial"/>
        </w:rPr>
        <w:t xml:space="preserve"> to satisfy the demanding expectations of cruise-ship </w:t>
      </w:r>
      <w:r w:rsidR="00AC631F" w:rsidRPr="00723F3F">
        <w:rPr>
          <w:rStyle w:val="eop"/>
          <w:rFonts w:ascii="Arial" w:hAnsi="Arial" w:cs="Arial"/>
        </w:rPr>
        <w:t>audiences.</w:t>
      </w:r>
      <w:r w:rsidR="00B20BCA" w:rsidRPr="00723F3F">
        <w:rPr>
          <w:rStyle w:val="eop"/>
          <w:rFonts w:ascii="Arial" w:hAnsi="Arial" w:cs="Arial"/>
        </w:rPr>
        <w:t xml:space="preserve"> In relation to these demands, my current training </w:t>
      </w:r>
      <w:r w:rsidR="00D76BBF" w:rsidRPr="00723F3F">
        <w:rPr>
          <w:rStyle w:val="eop"/>
          <w:rFonts w:ascii="Arial" w:hAnsi="Arial" w:cs="Arial"/>
        </w:rPr>
        <w:t xml:space="preserve">has provided me with a </w:t>
      </w:r>
      <w:r w:rsidR="00B11E73" w:rsidRPr="00723F3F">
        <w:rPr>
          <w:rStyle w:val="eop"/>
          <w:rFonts w:ascii="Arial" w:hAnsi="Arial" w:cs="Arial"/>
        </w:rPr>
        <w:t xml:space="preserve">strong technical foundation and performance adaptability, positioning me well to meet the physical and stylistic requirements of this sector. </w:t>
      </w:r>
    </w:p>
    <w:p w14:paraId="52E2DAF9" w14:textId="77777777" w:rsidR="00375463" w:rsidRPr="00723F3F" w:rsidRDefault="00375463" w:rsidP="00723F3F">
      <w:pPr>
        <w:pStyle w:val="paragraph"/>
        <w:spacing w:before="0" w:beforeAutospacing="0" w:after="0" w:afterAutospacing="0" w:line="480" w:lineRule="auto"/>
        <w:jc w:val="both"/>
        <w:textAlignment w:val="baseline"/>
        <w:rPr>
          <w:rStyle w:val="eop"/>
          <w:rFonts w:ascii="Arial" w:hAnsi="Arial" w:cs="Arial"/>
        </w:rPr>
      </w:pPr>
    </w:p>
    <w:p w14:paraId="22AB2C26" w14:textId="57EBBFFE" w:rsidR="00375463" w:rsidRPr="00723F3F" w:rsidRDefault="00375463" w:rsidP="00723F3F">
      <w:pPr>
        <w:pStyle w:val="paragraph"/>
        <w:spacing w:before="0" w:beforeAutospacing="0" w:after="0" w:afterAutospacing="0" w:line="480" w:lineRule="auto"/>
        <w:jc w:val="both"/>
        <w:textAlignment w:val="baseline"/>
        <w:rPr>
          <w:rStyle w:val="eop"/>
          <w:rFonts w:ascii="Arial" w:hAnsi="Arial" w:cs="Arial"/>
        </w:rPr>
      </w:pPr>
      <w:r w:rsidRPr="00723F3F">
        <w:rPr>
          <w:rStyle w:val="eop"/>
          <w:rFonts w:ascii="Arial" w:hAnsi="Arial" w:cs="Arial"/>
        </w:rPr>
        <w:t xml:space="preserve">Notable employers within the cruise entertainment industry include Royal Caribbean, Carnival, Princess Cruises, and Disney </w:t>
      </w:r>
      <w:r w:rsidR="0005174E" w:rsidRPr="00723F3F">
        <w:rPr>
          <w:rStyle w:val="eop"/>
          <w:rFonts w:ascii="Arial" w:hAnsi="Arial" w:cs="Arial"/>
        </w:rPr>
        <w:t xml:space="preserve">Cruise Line. </w:t>
      </w:r>
      <w:r w:rsidR="00DB3965" w:rsidRPr="00723F3F">
        <w:rPr>
          <w:rStyle w:val="eop"/>
          <w:rFonts w:ascii="Arial" w:hAnsi="Arial" w:cs="Arial"/>
        </w:rPr>
        <w:t>While the core requirements across these companies are comparable, each org</w:t>
      </w:r>
      <w:r w:rsidR="00E03A99" w:rsidRPr="00723F3F">
        <w:rPr>
          <w:rStyle w:val="eop"/>
          <w:rFonts w:ascii="Arial" w:hAnsi="Arial" w:cs="Arial"/>
        </w:rPr>
        <w:t>anisation maintains distinct criteria and audition expectations</w:t>
      </w:r>
      <w:r w:rsidR="00E41177" w:rsidRPr="00723F3F">
        <w:rPr>
          <w:rStyle w:val="eop"/>
          <w:rFonts w:ascii="Arial" w:hAnsi="Arial" w:cs="Arial"/>
        </w:rPr>
        <w:t>. Royal Caribbean Entertainment (2017) states that they offer</w:t>
      </w:r>
      <w:r w:rsidR="00974620" w:rsidRPr="00723F3F">
        <w:rPr>
          <w:rStyle w:val="eop"/>
          <w:rFonts w:ascii="Arial" w:hAnsi="Arial" w:cs="Arial"/>
        </w:rPr>
        <w:t xml:space="preserve"> diverse performance opportunities, </w:t>
      </w:r>
      <w:r w:rsidR="009364EB" w:rsidRPr="00723F3F">
        <w:rPr>
          <w:rStyle w:val="eop"/>
          <w:rFonts w:ascii="Arial" w:hAnsi="Arial" w:cs="Arial"/>
        </w:rPr>
        <w:t xml:space="preserve">including Broadway-style </w:t>
      </w:r>
      <w:r w:rsidR="00C22891" w:rsidRPr="00723F3F">
        <w:rPr>
          <w:rStyle w:val="eop"/>
          <w:rFonts w:ascii="Arial" w:hAnsi="Arial" w:cs="Arial"/>
        </w:rPr>
        <w:t xml:space="preserve">productions, Aqua Theatre, and ice shows, </w:t>
      </w:r>
      <w:r w:rsidR="00F03DFB" w:rsidRPr="00723F3F">
        <w:rPr>
          <w:rStyle w:val="eop"/>
          <w:rFonts w:ascii="Arial" w:hAnsi="Arial" w:cs="Arial"/>
        </w:rPr>
        <w:t>requiring exceptional levels of versatility, technical ability, stamina</w:t>
      </w:r>
      <w:r w:rsidR="007A6AFE" w:rsidRPr="00723F3F">
        <w:rPr>
          <w:rStyle w:val="eop"/>
          <w:rFonts w:ascii="Arial" w:hAnsi="Arial" w:cs="Arial"/>
        </w:rPr>
        <w:t>, and stage presence</w:t>
      </w:r>
      <w:r w:rsidR="00E80891" w:rsidRPr="00723F3F">
        <w:rPr>
          <w:rStyle w:val="eop"/>
          <w:rFonts w:ascii="Arial" w:hAnsi="Arial" w:cs="Arial"/>
        </w:rPr>
        <w:t xml:space="preserve"> across styles such as jazz, contemporary, ballet, and hip-hop. </w:t>
      </w:r>
      <w:r w:rsidR="001704BF" w:rsidRPr="00723F3F">
        <w:rPr>
          <w:rStyle w:val="eop"/>
          <w:rFonts w:ascii="Arial" w:hAnsi="Arial" w:cs="Arial"/>
        </w:rPr>
        <w:t xml:space="preserve">Auditions assess adaptability through set choreography and improvisation, with some roles </w:t>
      </w:r>
      <w:r w:rsidR="0005496E" w:rsidRPr="00723F3F">
        <w:rPr>
          <w:rStyle w:val="eop"/>
          <w:rFonts w:ascii="Arial" w:hAnsi="Arial" w:cs="Arial"/>
        </w:rPr>
        <w:t>requiring specialist skills</w:t>
      </w:r>
      <w:r w:rsidR="006E3DBF" w:rsidRPr="00723F3F">
        <w:rPr>
          <w:rStyle w:val="eop"/>
          <w:rFonts w:ascii="Arial" w:hAnsi="Arial" w:cs="Arial"/>
        </w:rPr>
        <w:t>,</w:t>
      </w:r>
      <w:r w:rsidR="0005496E" w:rsidRPr="00723F3F">
        <w:rPr>
          <w:rStyle w:val="eop"/>
          <w:rFonts w:ascii="Arial" w:hAnsi="Arial" w:cs="Arial"/>
        </w:rPr>
        <w:t xml:space="preserve"> such as skating or </w:t>
      </w:r>
      <w:r w:rsidR="006E3DBF" w:rsidRPr="00723F3F">
        <w:rPr>
          <w:rStyle w:val="eop"/>
          <w:rFonts w:ascii="Arial" w:hAnsi="Arial" w:cs="Arial"/>
        </w:rPr>
        <w:t xml:space="preserve">working in </w:t>
      </w:r>
      <w:r w:rsidR="0005496E" w:rsidRPr="00723F3F">
        <w:rPr>
          <w:rStyle w:val="eop"/>
          <w:rFonts w:ascii="Arial" w:hAnsi="Arial" w:cs="Arial"/>
        </w:rPr>
        <w:t xml:space="preserve">water-based performance </w:t>
      </w:r>
      <w:r w:rsidR="000F1A9F" w:rsidRPr="00723F3F">
        <w:rPr>
          <w:rStyle w:val="eop"/>
          <w:rFonts w:ascii="Arial" w:hAnsi="Arial" w:cs="Arial"/>
        </w:rPr>
        <w:t>environments</w:t>
      </w:r>
      <w:r w:rsidR="0005496E" w:rsidRPr="00723F3F">
        <w:rPr>
          <w:rStyle w:val="eop"/>
          <w:rFonts w:ascii="Arial" w:hAnsi="Arial" w:cs="Arial"/>
        </w:rPr>
        <w:t xml:space="preserve">. </w:t>
      </w:r>
      <w:r w:rsidR="000F1A9F" w:rsidRPr="00723F3F">
        <w:rPr>
          <w:rStyle w:val="eop"/>
          <w:rFonts w:ascii="Arial" w:hAnsi="Arial" w:cs="Arial"/>
        </w:rPr>
        <w:t>While my strong technical foundation</w:t>
      </w:r>
      <w:r w:rsidR="006E3DBF" w:rsidRPr="00723F3F">
        <w:rPr>
          <w:rStyle w:val="eop"/>
          <w:rFonts w:ascii="Arial" w:hAnsi="Arial" w:cs="Arial"/>
        </w:rPr>
        <w:t xml:space="preserve"> in contemporary, jazz, and ballet aligns well with the company’s theatrical</w:t>
      </w:r>
      <w:r w:rsidR="00F245A9" w:rsidRPr="00723F3F">
        <w:rPr>
          <w:rStyle w:val="eop"/>
          <w:rFonts w:ascii="Arial" w:hAnsi="Arial" w:cs="Arial"/>
        </w:rPr>
        <w:t xml:space="preserve"> productions, further development of specialist skills would be required to access all performance opportunities. </w:t>
      </w:r>
    </w:p>
    <w:p w14:paraId="076A9A9B" w14:textId="77777777" w:rsidR="00F245A9" w:rsidRPr="00723F3F" w:rsidRDefault="00F245A9" w:rsidP="00723F3F">
      <w:pPr>
        <w:pStyle w:val="paragraph"/>
        <w:spacing w:before="0" w:beforeAutospacing="0" w:after="0" w:afterAutospacing="0" w:line="480" w:lineRule="auto"/>
        <w:jc w:val="both"/>
        <w:textAlignment w:val="baseline"/>
        <w:rPr>
          <w:rStyle w:val="eop"/>
          <w:rFonts w:ascii="Arial" w:hAnsi="Arial" w:cs="Arial"/>
        </w:rPr>
      </w:pPr>
    </w:p>
    <w:p w14:paraId="3AB39DB5" w14:textId="23FF989D" w:rsidR="00F245A9" w:rsidRPr="00723F3F" w:rsidRDefault="00F245A9" w:rsidP="00723F3F">
      <w:pPr>
        <w:pStyle w:val="paragraph"/>
        <w:spacing w:before="0" w:beforeAutospacing="0" w:after="0" w:afterAutospacing="0" w:line="480" w:lineRule="auto"/>
        <w:jc w:val="both"/>
        <w:textAlignment w:val="baseline"/>
        <w:rPr>
          <w:rStyle w:val="eop"/>
          <w:rFonts w:ascii="Arial" w:hAnsi="Arial" w:cs="Arial"/>
        </w:rPr>
      </w:pPr>
      <w:r w:rsidRPr="00723F3F">
        <w:rPr>
          <w:rStyle w:val="eop"/>
          <w:rFonts w:ascii="Arial" w:hAnsi="Arial" w:cs="Arial"/>
        </w:rPr>
        <w:t>Carnival Entertainment (2025)</w:t>
      </w:r>
      <w:r w:rsidR="00CC2FF2" w:rsidRPr="00723F3F">
        <w:rPr>
          <w:rStyle w:val="eop"/>
          <w:rFonts w:ascii="Arial" w:hAnsi="Arial" w:cs="Arial"/>
        </w:rPr>
        <w:t xml:space="preserve"> is recognised for its vibrant, </w:t>
      </w:r>
      <w:r w:rsidR="00A858DA" w:rsidRPr="00723F3F">
        <w:rPr>
          <w:rStyle w:val="eop"/>
          <w:rFonts w:ascii="Arial" w:hAnsi="Arial" w:cs="Arial"/>
        </w:rPr>
        <w:t xml:space="preserve">high-energy productions, </w:t>
      </w:r>
      <w:r w:rsidR="005004DD" w:rsidRPr="00723F3F">
        <w:rPr>
          <w:rStyle w:val="eop"/>
          <w:rFonts w:ascii="Arial" w:hAnsi="Arial" w:cs="Arial"/>
        </w:rPr>
        <w:t>which require</w:t>
      </w:r>
      <w:r w:rsidR="004D2A07" w:rsidRPr="00723F3F">
        <w:rPr>
          <w:rStyle w:val="eop"/>
          <w:rFonts w:ascii="Arial" w:hAnsi="Arial" w:cs="Arial"/>
        </w:rPr>
        <w:t xml:space="preserve"> versatility </w:t>
      </w:r>
      <w:r w:rsidR="005004DD" w:rsidRPr="00723F3F">
        <w:rPr>
          <w:rStyle w:val="eop"/>
          <w:rFonts w:ascii="Arial" w:hAnsi="Arial" w:cs="Arial"/>
        </w:rPr>
        <w:t>across</w:t>
      </w:r>
      <w:r w:rsidR="00F32F48" w:rsidRPr="00723F3F">
        <w:rPr>
          <w:rStyle w:val="eop"/>
          <w:rFonts w:ascii="Arial" w:hAnsi="Arial" w:cs="Arial"/>
        </w:rPr>
        <w:t xml:space="preserve"> contemporary, jazz, lyrical</w:t>
      </w:r>
      <w:r w:rsidR="005004DD" w:rsidRPr="00723F3F">
        <w:rPr>
          <w:rStyle w:val="eop"/>
          <w:rFonts w:ascii="Arial" w:hAnsi="Arial" w:cs="Arial"/>
        </w:rPr>
        <w:t>,</w:t>
      </w:r>
      <w:r w:rsidR="00F32F48" w:rsidRPr="00723F3F">
        <w:rPr>
          <w:rStyle w:val="eop"/>
          <w:rFonts w:ascii="Arial" w:hAnsi="Arial" w:cs="Arial"/>
        </w:rPr>
        <w:t xml:space="preserve"> and hip-hop</w:t>
      </w:r>
      <w:r w:rsidR="00801EE9" w:rsidRPr="00723F3F">
        <w:rPr>
          <w:rStyle w:val="eop"/>
          <w:rFonts w:ascii="Arial" w:hAnsi="Arial" w:cs="Arial"/>
        </w:rPr>
        <w:t xml:space="preserve"> styles, alongside strong fitness levels and performance quality. </w:t>
      </w:r>
      <w:r w:rsidR="005004DD" w:rsidRPr="00723F3F">
        <w:rPr>
          <w:rStyle w:val="eop"/>
          <w:rFonts w:ascii="Arial" w:hAnsi="Arial" w:cs="Arial"/>
        </w:rPr>
        <w:t xml:space="preserve">Auditions assess stylistic range, professionalism, and confidence through prepared </w:t>
      </w:r>
      <w:r w:rsidR="00FF112E" w:rsidRPr="00723F3F">
        <w:rPr>
          <w:rStyle w:val="eop"/>
          <w:rFonts w:ascii="Arial" w:hAnsi="Arial" w:cs="Arial"/>
        </w:rPr>
        <w:t>combination</w:t>
      </w:r>
      <w:r w:rsidR="005B0D93" w:rsidRPr="00723F3F">
        <w:rPr>
          <w:rStyle w:val="eop"/>
          <w:rFonts w:ascii="Arial" w:hAnsi="Arial" w:cs="Arial"/>
        </w:rPr>
        <w:t xml:space="preserve">s. </w:t>
      </w:r>
      <w:r w:rsidR="005E1B78" w:rsidRPr="00723F3F">
        <w:rPr>
          <w:rStyle w:val="eop"/>
          <w:rFonts w:ascii="Arial" w:hAnsi="Arial" w:cs="Arial"/>
        </w:rPr>
        <w:t>While my contemporary training aligns with these demands</w:t>
      </w:r>
      <w:r w:rsidR="00E33D61" w:rsidRPr="00723F3F">
        <w:rPr>
          <w:rStyle w:val="eop"/>
          <w:rFonts w:ascii="Arial" w:hAnsi="Arial" w:cs="Arial"/>
        </w:rPr>
        <w:t xml:space="preserve">, further development in hip-hop fundamentals and audition confidence </w:t>
      </w:r>
      <w:r w:rsidR="00E65B89" w:rsidRPr="00723F3F">
        <w:rPr>
          <w:rStyle w:val="eop"/>
          <w:rFonts w:ascii="Arial" w:hAnsi="Arial" w:cs="Arial"/>
        </w:rPr>
        <w:t xml:space="preserve">would strengthen my suitability for this company. </w:t>
      </w:r>
    </w:p>
    <w:p w14:paraId="10D499B6" w14:textId="77777777" w:rsidR="003E56DE" w:rsidRPr="00723F3F" w:rsidRDefault="003E56DE" w:rsidP="00723F3F">
      <w:pPr>
        <w:pStyle w:val="paragraph"/>
        <w:spacing w:before="0" w:beforeAutospacing="0" w:after="0" w:afterAutospacing="0" w:line="480" w:lineRule="auto"/>
        <w:jc w:val="both"/>
        <w:textAlignment w:val="baseline"/>
        <w:rPr>
          <w:rStyle w:val="eop"/>
          <w:rFonts w:ascii="Arial" w:hAnsi="Arial" w:cs="Arial"/>
        </w:rPr>
      </w:pPr>
    </w:p>
    <w:p w14:paraId="3A972DDB" w14:textId="58225D68" w:rsidR="003E56DE" w:rsidRPr="00723F3F" w:rsidRDefault="003E56DE" w:rsidP="00723F3F">
      <w:pPr>
        <w:pStyle w:val="paragraph"/>
        <w:spacing w:before="0" w:beforeAutospacing="0" w:after="0" w:afterAutospacing="0" w:line="480" w:lineRule="auto"/>
        <w:jc w:val="both"/>
        <w:textAlignment w:val="baseline"/>
        <w:rPr>
          <w:rStyle w:val="eop"/>
          <w:rFonts w:ascii="Arial" w:hAnsi="Arial" w:cs="Arial"/>
        </w:rPr>
      </w:pPr>
      <w:r w:rsidRPr="00723F3F">
        <w:rPr>
          <w:rStyle w:val="eop"/>
          <w:rFonts w:ascii="Arial" w:hAnsi="Arial" w:cs="Arial"/>
        </w:rPr>
        <w:t xml:space="preserve">Princess Cruises </w:t>
      </w:r>
      <w:r w:rsidR="001B7C47" w:rsidRPr="00723F3F">
        <w:rPr>
          <w:rStyle w:val="eop"/>
          <w:rFonts w:ascii="Arial" w:hAnsi="Arial" w:cs="Arial"/>
        </w:rPr>
        <w:t>Entertainment (2024) prioritises technically trained dancers demonstrating</w:t>
      </w:r>
      <w:r w:rsidR="009145DB" w:rsidRPr="00723F3F">
        <w:rPr>
          <w:rStyle w:val="eop"/>
          <w:rFonts w:ascii="Arial" w:hAnsi="Arial" w:cs="Arial"/>
        </w:rPr>
        <w:t xml:space="preserve"> strong foundations in jazz, ballet, partnering, and musical theatre, alongside</w:t>
      </w:r>
      <w:r w:rsidR="005566FF" w:rsidRPr="00723F3F">
        <w:rPr>
          <w:rStyle w:val="eop"/>
          <w:rFonts w:ascii="Arial" w:hAnsi="Arial" w:cs="Arial"/>
        </w:rPr>
        <w:t xml:space="preserve"> professional </w:t>
      </w:r>
      <w:r w:rsidR="009545F4" w:rsidRPr="00723F3F">
        <w:rPr>
          <w:rStyle w:val="eop"/>
          <w:rFonts w:ascii="Arial" w:hAnsi="Arial" w:cs="Arial"/>
        </w:rPr>
        <w:t xml:space="preserve">presentation and physical conditioning. </w:t>
      </w:r>
      <w:r w:rsidR="00D605E6" w:rsidRPr="00723F3F">
        <w:rPr>
          <w:rStyle w:val="eop"/>
          <w:rFonts w:ascii="Arial" w:hAnsi="Arial" w:cs="Arial"/>
        </w:rPr>
        <w:t>Additional skills, such as tap or ballroom, are considered advan</w:t>
      </w:r>
      <w:r w:rsidR="00910C73" w:rsidRPr="00723F3F">
        <w:rPr>
          <w:rStyle w:val="eop"/>
          <w:rFonts w:ascii="Arial" w:hAnsi="Arial" w:cs="Arial"/>
        </w:rPr>
        <w:t>tageous. As a trained contemporary dancer</w:t>
      </w:r>
      <w:r w:rsidR="00FE4C99" w:rsidRPr="00723F3F">
        <w:rPr>
          <w:rStyle w:val="eop"/>
          <w:rFonts w:ascii="Arial" w:hAnsi="Arial" w:cs="Arial"/>
        </w:rPr>
        <w:t xml:space="preserve">, my skill set aligns closely with the company’s emphasis on technical </w:t>
      </w:r>
      <w:r w:rsidR="00AB0D4C" w:rsidRPr="00723F3F">
        <w:rPr>
          <w:rStyle w:val="eop"/>
          <w:rFonts w:ascii="Arial" w:hAnsi="Arial" w:cs="Arial"/>
        </w:rPr>
        <w:t>precision, professionalism, and further development in supplementary styles, strengthening my profile.</w:t>
      </w:r>
    </w:p>
    <w:p w14:paraId="3C66D27F" w14:textId="77777777" w:rsidR="004C1186" w:rsidRPr="00723F3F" w:rsidRDefault="004C1186" w:rsidP="00723F3F">
      <w:pPr>
        <w:pStyle w:val="paragraph"/>
        <w:spacing w:before="0" w:beforeAutospacing="0" w:after="0" w:afterAutospacing="0" w:line="480" w:lineRule="auto"/>
        <w:jc w:val="both"/>
        <w:textAlignment w:val="baseline"/>
        <w:rPr>
          <w:rStyle w:val="eop"/>
          <w:rFonts w:ascii="Arial" w:hAnsi="Arial" w:cs="Arial"/>
        </w:rPr>
      </w:pPr>
    </w:p>
    <w:p w14:paraId="351465F1" w14:textId="5BF9B706" w:rsidR="004C1186" w:rsidRPr="00723F3F" w:rsidRDefault="004C1186" w:rsidP="00723F3F">
      <w:pPr>
        <w:pStyle w:val="paragraph"/>
        <w:spacing w:before="0" w:beforeAutospacing="0" w:after="0" w:afterAutospacing="0" w:line="480" w:lineRule="auto"/>
        <w:jc w:val="both"/>
        <w:textAlignment w:val="baseline"/>
        <w:rPr>
          <w:rStyle w:val="eop"/>
          <w:rFonts w:ascii="Arial" w:hAnsi="Arial" w:cs="Arial"/>
        </w:rPr>
      </w:pPr>
      <w:r w:rsidRPr="00723F3F">
        <w:rPr>
          <w:rStyle w:val="eop"/>
          <w:rFonts w:ascii="Arial" w:hAnsi="Arial" w:cs="Arial"/>
        </w:rPr>
        <w:t>Rising Star</w:t>
      </w:r>
      <w:r w:rsidR="00435D19" w:rsidRPr="00723F3F">
        <w:rPr>
          <w:rStyle w:val="eop"/>
          <w:rFonts w:ascii="Arial" w:hAnsi="Arial" w:cs="Arial"/>
        </w:rPr>
        <w:t xml:space="preserve"> International Talent Agency (2024) offers contemporary, Cirque-inspired</w:t>
      </w:r>
      <w:r w:rsidR="00BC5E71" w:rsidRPr="00723F3F">
        <w:rPr>
          <w:rStyle w:val="eop"/>
          <w:rFonts w:ascii="Arial" w:hAnsi="Arial" w:cs="Arial"/>
        </w:rPr>
        <w:t xml:space="preserve">, and musical-theatre productions that require versatility, strong jazz and ballet technique, and expressive performance. My contemporary and technical training aligns with Disney’s </w:t>
      </w:r>
      <w:r w:rsidR="00FB3BEE" w:rsidRPr="00723F3F">
        <w:rPr>
          <w:rStyle w:val="eop"/>
          <w:rFonts w:ascii="Arial" w:hAnsi="Arial" w:cs="Arial"/>
        </w:rPr>
        <w:t xml:space="preserve">theatrical, narrative-driven work, and further development </w:t>
      </w:r>
      <w:r w:rsidR="00D76F01" w:rsidRPr="00723F3F">
        <w:rPr>
          <w:rStyle w:val="eop"/>
          <w:rFonts w:ascii="Arial" w:hAnsi="Arial" w:cs="Arial"/>
        </w:rPr>
        <w:t xml:space="preserve">of skills such as tumbling, enhance my suitability. </w:t>
      </w:r>
    </w:p>
    <w:p w14:paraId="30D383FC" w14:textId="77777777" w:rsidR="00AB4BB6" w:rsidRPr="00723F3F" w:rsidRDefault="00AB4BB6" w:rsidP="00723F3F">
      <w:pPr>
        <w:pStyle w:val="paragraph"/>
        <w:spacing w:before="0" w:beforeAutospacing="0" w:after="0" w:afterAutospacing="0" w:line="480" w:lineRule="auto"/>
        <w:jc w:val="both"/>
        <w:textAlignment w:val="baseline"/>
        <w:rPr>
          <w:rStyle w:val="eop"/>
          <w:rFonts w:ascii="Arial" w:hAnsi="Arial" w:cs="Arial"/>
        </w:rPr>
      </w:pPr>
    </w:p>
    <w:p w14:paraId="54F06157" w14:textId="08DC542A" w:rsidR="0077457C" w:rsidRPr="00723F3F" w:rsidRDefault="00AB4BB6" w:rsidP="00723F3F">
      <w:pPr>
        <w:pStyle w:val="paragraph"/>
        <w:spacing w:before="0" w:beforeAutospacing="0" w:after="0" w:afterAutospacing="0" w:line="480" w:lineRule="auto"/>
        <w:jc w:val="both"/>
        <w:textAlignment w:val="baseline"/>
        <w:rPr>
          <w:rStyle w:val="eop"/>
          <w:rFonts w:ascii="Arial" w:hAnsi="Arial" w:cs="Arial"/>
        </w:rPr>
      </w:pPr>
      <w:r w:rsidRPr="00723F3F">
        <w:rPr>
          <w:rStyle w:val="eop"/>
          <w:rFonts w:ascii="Arial" w:hAnsi="Arial" w:cs="Arial"/>
        </w:rPr>
        <w:lastRenderedPageBreak/>
        <w:t xml:space="preserve">In </w:t>
      </w:r>
      <w:r w:rsidR="00531645" w:rsidRPr="00723F3F">
        <w:rPr>
          <w:rStyle w:val="eop"/>
          <w:rFonts w:ascii="Arial" w:hAnsi="Arial" w:cs="Arial"/>
        </w:rPr>
        <w:t>my SWOT analysis, Princess Cruises presents as the most suitable employer for my current skill set. Their emphasis on technical foundations and professional presentation</w:t>
      </w:r>
      <w:r w:rsidR="003E75C4" w:rsidRPr="00723F3F">
        <w:rPr>
          <w:rStyle w:val="eop"/>
          <w:rFonts w:ascii="Arial" w:hAnsi="Arial" w:cs="Arial"/>
        </w:rPr>
        <w:t xml:space="preserve"> aligns with my strengths in </w:t>
      </w:r>
      <w:r w:rsidR="008B5EDB" w:rsidRPr="00723F3F">
        <w:rPr>
          <w:rStyle w:val="eop"/>
          <w:rFonts w:ascii="Arial" w:hAnsi="Arial" w:cs="Arial"/>
        </w:rPr>
        <w:t>contemporary, ballet</w:t>
      </w:r>
      <w:r w:rsidR="003E75C4" w:rsidRPr="00723F3F">
        <w:rPr>
          <w:rStyle w:val="eop"/>
          <w:rFonts w:ascii="Arial" w:hAnsi="Arial" w:cs="Arial"/>
        </w:rPr>
        <w:t>, and jazz</w:t>
      </w:r>
      <w:r w:rsidR="008B5EDB" w:rsidRPr="00723F3F">
        <w:rPr>
          <w:rStyle w:val="eop"/>
          <w:rFonts w:ascii="Arial" w:hAnsi="Arial" w:cs="Arial"/>
        </w:rPr>
        <w:t>, while areas identified for improvement</w:t>
      </w:r>
      <w:r w:rsidR="00C957C2" w:rsidRPr="00723F3F">
        <w:rPr>
          <w:rStyle w:val="normaltextrun"/>
          <w:rFonts w:ascii="Arial" w:hAnsi="Arial" w:cs="Arial"/>
        </w:rPr>
        <w:t>—</w:t>
      </w:r>
      <w:r w:rsidR="00C957C2" w:rsidRPr="00723F3F">
        <w:rPr>
          <w:rStyle w:val="normaltextrun"/>
          <w:rFonts w:ascii="Arial" w:hAnsi="Arial" w:cs="Arial"/>
        </w:rPr>
        <w:t xml:space="preserve">such as hip-hop foundations and audition </w:t>
      </w:r>
      <w:r w:rsidR="0077457C" w:rsidRPr="00723F3F">
        <w:rPr>
          <w:rStyle w:val="normaltextrun"/>
          <w:rFonts w:ascii="Arial" w:hAnsi="Arial" w:cs="Arial"/>
        </w:rPr>
        <w:t>confidence—are more heavily prioritised by companies like Royal Caribbean and Carnival. As a result, Princess Cruises offers the most realistic and suitable contract at this stage of my professional development.</w:t>
      </w:r>
      <w:r w:rsidR="0077457C" w:rsidRPr="00723F3F">
        <w:rPr>
          <w:rStyle w:val="eop"/>
          <w:rFonts w:ascii="Arial" w:hAnsi="Arial" w:cs="Arial"/>
        </w:rPr>
        <w:t> </w:t>
      </w:r>
    </w:p>
    <w:p w14:paraId="5878E7D3" w14:textId="77777777" w:rsidR="00B90C09" w:rsidRPr="00723F3F" w:rsidRDefault="00B90C09" w:rsidP="00723F3F">
      <w:pPr>
        <w:pStyle w:val="paragraph"/>
        <w:spacing w:before="0" w:beforeAutospacing="0" w:after="0" w:afterAutospacing="0" w:line="480" w:lineRule="auto"/>
        <w:jc w:val="both"/>
        <w:textAlignment w:val="baseline"/>
        <w:rPr>
          <w:rStyle w:val="eop"/>
          <w:rFonts w:ascii="Arial" w:hAnsi="Arial" w:cs="Arial"/>
        </w:rPr>
      </w:pPr>
    </w:p>
    <w:p w14:paraId="5EC38F00" w14:textId="77777777" w:rsidR="00B90C09" w:rsidRPr="00723F3F" w:rsidRDefault="00B90C09" w:rsidP="00723F3F">
      <w:pPr>
        <w:pStyle w:val="paragraph"/>
        <w:spacing w:before="0" w:beforeAutospacing="0" w:after="0" w:afterAutospacing="0" w:line="480" w:lineRule="auto"/>
        <w:jc w:val="both"/>
        <w:textAlignment w:val="baseline"/>
        <w:rPr>
          <w:rFonts w:ascii="Arial" w:hAnsi="Arial" w:cs="Arial"/>
        </w:rPr>
      </w:pPr>
      <w:r w:rsidRPr="00723F3F">
        <w:rPr>
          <w:rStyle w:val="normaltextrun"/>
          <w:rFonts w:ascii="Arial" w:hAnsi="Arial" w:cs="Arial"/>
        </w:rPr>
        <w:t>Casting Agencies-</w:t>
      </w:r>
      <w:r w:rsidRPr="00723F3F">
        <w:rPr>
          <w:rStyle w:val="eop"/>
          <w:rFonts w:ascii="Arial" w:hAnsi="Arial" w:cs="Arial"/>
        </w:rPr>
        <w:t> </w:t>
      </w:r>
    </w:p>
    <w:p w14:paraId="0F51E651" w14:textId="41E5266C" w:rsidR="00B90C09" w:rsidRPr="00723F3F" w:rsidRDefault="00B90C09" w:rsidP="00723F3F">
      <w:pPr>
        <w:pStyle w:val="paragraph"/>
        <w:spacing w:before="0" w:beforeAutospacing="0" w:after="0" w:afterAutospacing="0" w:line="480" w:lineRule="auto"/>
        <w:jc w:val="both"/>
        <w:textAlignment w:val="baseline"/>
        <w:rPr>
          <w:rStyle w:val="eop"/>
          <w:rFonts w:ascii="Arial" w:hAnsi="Arial" w:cs="Arial"/>
        </w:rPr>
      </w:pPr>
      <w:r w:rsidRPr="00723F3F">
        <w:rPr>
          <w:rStyle w:val="normaltextrun"/>
          <w:rFonts w:ascii="Arial" w:hAnsi="Arial" w:cs="Arial"/>
        </w:rPr>
        <w:t>Oceans Entertainment, Rose Agency, and Cast-A-Way are established agencies specialising in placing performers within the cruise-ship industry. Oceans Entertainment (2021) is a UK-based agency with over 15 years of experience, offering extensive industry opportunities, prioritising performer welfare and structured support throughout contracts. Rose Agency (2025) is recognised for strong industry connections and career progression opportunities. While Cast-A-Way (2025) </w:t>
      </w:r>
      <w:ins w:id="0" w:author="Microsoft Word" w:date="2026-01-21T10:56:00Z" w16du:dateUtc="2026-01-21T10:56:00Z">
        <w:r w:rsidR="00556E36" w:rsidRPr="00723F3F">
          <w:rPr>
            <w:rStyle w:val="normaltextrun"/>
            <w:rFonts w:ascii="Arial" w:hAnsi="Arial" w:cs="Arial"/>
          </w:rPr>
          <w:t xml:space="preserve">was </w:t>
        </w:r>
      </w:ins>
      <w:r w:rsidRPr="00723F3F">
        <w:rPr>
          <w:rStyle w:val="normaltextrun"/>
          <w:rFonts w:ascii="Arial" w:hAnsi="Arial" w:cs="Arial"/>
        </w:rPr>
        <w:t>established in 1998, </w:t>
      </w:r>
      <w:ins w:id="1" w:author="Microsoft Word" w:date="2026-01-21T10:56:00Z" w16du:dateUtc="2026-01-21T10:56:00Z">
        <w:r w:rsidR="00556E36" w:rsidRPr="00723F3F">
          <w:rPr>
            <w:rStyle w:val="normaltextrun"/>
            <w:rFonts w:ascii="Arial" w:hAnsi="Arial" w:cs="Arial"/>
          </w:rPr>
          <w:t xml:space="preserve">it </w:t>
        </w:r>
      </w:ins>
      <w:r w:rsidRPr="00723F3F">
        <w:rPr>
          <w:rStyle w:val="normaltextrun"/>
          <w:rFonts w:ascii="Arial" w:hAnsi="Arial" w:cs="Arial"/>
        </w:rPr>
        <w:t>differentiates itself through in-depth knowledge of ship life, ensuring performers are correctly prepared for the physical demands of onboard performance. </w:t>
      </w:r>
      <w:r w:rsidRPr="00723F3F">
        <w:rPr>
          <w:rStyle w:val="eop"/>
          <w:rFonts w:ascii="Arial" w:hAnsi="Arial" w:cs="Arial"/>
        </w:rPr>
        <w:t> </w:t>
      </w:r>
    </w:p>
    <w:p w14:paraId="08638025" w14:textId="77777777" w:rsidR="00556E36" w:rsidRPr="00723F3F" w:rsidRDefault="00556E36" w:rsidP="00723F3F">
      <w:pPr>
        <w:pStyle w:val="paragraph"/>
        <w:spacing w:before="0" w:beforeAutospacing="0" w:after="0" w:afterAutospacing="0" w:line="480" w:lineRule="auto"/>
        <w:jc w:val="both"/>
        <w:textAlignment w:val="baseline"/>
        <w:rPr>
          <w:rFonts w:ascii="Arial" w:hAnsi="Arial" w:cs="Arial"/>
        </w:rPr>
      </w:pPr>
    </w:p>
    <w:p w14:paraId="53FD79CE" w14:textId="77777777" w:rsidR="00B90C09" w:rsidRPr="00723F3F" w:rsidRDefault="00B90C09" w:rsidP="00723F3F">
      <w:pPr>
        <w:pStyle w:val="paragraph"/>
        <w:spacing w:before="0" w:beforeAutospacing="0" w:after="0" w:afterAutospacing="0" w:line="480" w:lineRule="auto"/>
        <w:jc w:val="both"/>
        <w:textAlignment w:val="baseline"/>
        <w:rPr>
          <w:rStyle w:val="eop"/>
          <w:rFonts w:ascii="Arial" w:hAnsi="Arial" w:cs="Arial"/>
        </w:rPr>
      </w:pPr>
      <w:r w:rsidRPr="00723F3F">
        <w:rPr>
          <w:rStyle w:val="normaltextrun"/>
          <w:rFonts w:ascii="Arial" w:hAnsi="Arial" w:cs="Arial"/>
        </w:rPr>
        <w:t xml:space="preserve">Based on my SWOT analysis, Oceans Entertainment currently offers the most suitable representation. Its emphasis on guidance and performer support directly addresses my development needs, including adaptation to new performance environments. Although Rose Agency’s strong networking potential aligns with my long-term career ambitions, and Cast-A-Way provides valuable insight into ship life, </w:t>
      </w:r>
      <w:r w:rsidRPr="00723F3F">
        <w:rPr>
          <w:rStyle w:val="normaltextrun"/>
          <w:rFonts w:ascii="Arial" w:hAnsi="Arial" w:cs="Arial"/>
        </w:rPr>
        <w:lastRenderedPageBreak/>
        <w:t>Oceans Entertainment offers the most balanced level of representation and support, making it the most appropriate agency for me at this stage of my career.</w:t>
      </w:r>
      <w:r w:rsidRPr="00723F3F">
        <w:rPr>
          <w:rStyle w:val="eop"/>
          <w:rFonts w:ascii="Arial" w:hAnsi="Arial" w:cs="Arial"/>
        </w:rPr>
        <w:t> </w:t>
      </w:r>
    </w:p>
    <w:p w14:paraId="58E5DD89" w14:textId="77777777" w:rsidR="00B82288" w:rsidRPr="00723F3F" w:rsidRDefault="00B82288" w:rsidP="00723F3F">
      <w:pPr>
        <w:pStyle w:val="paragraph"/>
        <w:spacing w:before="0" w:beforeAutospacing="0" w:after="0" w:afterAutospacing="0" w:line="480" w:lineRule="auto"/>
        <w:jc w:val="both"/>
        <w:textAlignment w:val="baseline"/>
        <w:rPr>
          <w:rStyle w:val="eop"/>
          <w:rFonts w:ascii="Arial" w:hAnsi="Arial" w:cs="Arial"/>
        </w:rPr>
      </w:pPr>
    </w:p>
    <w:p w14:paraId="4D1AA0B4" w14:textId="77777777" w:rsidR="00B82288" w:rsidRPr="00723F3F" w:rsidRDefault="00B82288" w:rsidP="00723F3F">
      <w:pPr>
        <w:pStyle w:val="paragraph"/>
        <w:spacing w:before="0" w:beforeAutospacing="0" w:after="0" w:afterAutospacing="0" w:line="480" w:lineRule="auto"/>
        <w:jc w:val="both"/>
        <w:textAlignment w:val="baseline"/>
        <w:rPr>
          <w:rStyle w:val="eop"/>
          <w:rFonts w:ascii="Arial" w:hAnsi="Arial" w:cs="Arial"/>
        </w:rPr>
      </w:pPr>
      <w:r w:rsidRPr="00723F3F">
        <w:rPr>
          <w:rStyle w:val="normaltextrun"/>
          <w:rFonts w:ascii="Arial" w:hAnsi="Arial" w:cs="Arial"/>
        </w:rPr>
        <w:t>Barriers, Risks, Timeline and Contingency Plans-</w:t>
      </w:r>
      <w:r w:rsidRPr="00723F3F">
        <w:rPr>
          <w:rStyle w:val="eop"/>
          <w:rFonts w:ascii="Arial" w:hAnsi="Arial" w:cs="Arial"/>
        </w:rPr>
        <w:t> </w:t>
      </w:r>
    </w:p>
    <w:p w14:paraId="12EA7C7B" w14:textId="74A101D6" w:rsidR="00356458" w:rsidRPr="00723F3F" w:rsidRDefault="00356458" w:rsidP="00723F3F">
      <w:pPr>
        <w:pStyle w:val="paragraph"/>
        <w:spacing w:before="0" w:beforeAutospacing="0" w:after="0" w:afterAutospacing="0" w:line="480" w:lineRule="auto"/>
        <w:jc w:val="both"/>
        <w:textAlignment w:val="baseline"/>
        <w:rPr>
          <w:rStyle w:val="eop"/>
          <w:rFonts w:ascii="Arial" w:hAnsi="Arial" w:cs="Arial"/>
        </w:rPr>
      </w:pPr>
      <w:r w:rsidRPr="00723F3F">
        <w:rPr>
          <w:rStyle w:val="eop"/>
          <w:rFonts w:ascii="Arial" w:hAnsi="Arial" w:cs="Arial"/>
        </w:rPr>
        <w:t>My research into cruise-ship dancer recruitment demonst</w:t>
      </w:r>
      <w:r w:rsidR="00371365" w:rsidRPr="00723F3F">
        <w:rPr>
          <w:rStyle w:val="eop"/>
          <w:rFonts w:ascii="Arial" w:hAnsi="Arial" w:cs="Arial"/>
        </w:rPr>
        <w:t>rates the increasing importance o</w:t>
      </w:r>
      <w:r w:rsidR="00131C80" w:rsidRPr="00723F3F">
        <w:rPr>
          <w:rStyle w:val="eop"/>
          <w:rFonts w:ascii="Arial" w:hAnsi="Arial" w:cs="Arial"/>
        </w:rPr>
        <w:t>f</w:t>
      </w:r>
      <w:r w:rsidR="00371365" w:rsidRPr="00723F3F">
        <w:rPr>
          <w:rStyle w:val="eop"/>
          <w:rFonts w:ascii="Arial" w:hAnsi="Arial" w:cs="Arial"/>
        </w:rPr>
        <w:t xml:space="preserve"> digital platforms in casting, reflecting current industry trends in online visibility and talent scouting.</w:t>
      </w:r>
      <w:r w:rsidR="00E45375" w:rsidRPr="00723F3F">
        <w:rPr>
          <w:rStyle w:val="eop"/>
          <w:rFonts w:ascii="Arial" w:hAnsi="Arial" w:cs="Arial"/>
        </w:rPr>
        <w:t xml:space="preserve"> Hilman-McCord (2017) states that social media platforms such as </w:t>
      </w:r>
      <w:r w:rsidR="000D134D" w:rsidRPr="00723F3F">
        <w:rPr>
          <w:rStyle w:val="eop"/>
          <w:rFonts w:ascii="Arial" w:hAnsi="Arial" w:cs="Arial"/>
        </w:rPr>
        <w:t xml:space="preserve">Instagram, YouTube, and TikTok now function as virtual performance spaces, </w:t>
      </w:r>
      <w:r w:rsidR="000C4FF8" w:rsidRPr="00723F3F">
        <w:rPr>
          <w:rStyle w:val="eop"/>
          <w:rFonts w:ascii="Arial" w:hAnsi="Arial" w:cs="Arial"/>
        </w:rPr>
        <w:t>enabling performers to showcase their abilities directly to cas</w:t>
      </w:r>
      <w:r w:rsidR="002E2B69" w:rsidRPr="00723F3F">
        <w:rPr>
          <w:rStyle w:val="eop"/>
          <w:rFonts w:ascii="Arial" w:hAnsi="Arial" w:cs="Arial"/>
        </w:rPr>
        <w:t>t</w:t>
      </w:r>
      <w:r w:rsidR="000C4FF8" w:rsidRPr="00723F3F">
        <w:rPr>
          <w:rStyle w:val="eop"/>
          <w:rFonts w:ascii="Arial" w:hAnsi="Arial" w:cs="Arial"/>
        </w:rPr>
        <w:t>ing directors while maintaining a strong</w:t>
      </w:r>
      <w:r w:rsidR="006A5D6F" w:rsidRPr="00723F3F">
        <w:rPr>
          <w:rStyle w:val="eop"/>
          <w:rFonts w:ascii="Arial" w:hAnsi="Arial" w:cs="Arial"/>
        </w:rPr>
        <w:t xml:space="preserve"> online presence. Advancements in technology have therefore reshaped conventional approaches </w:t>
      </w:r>
      <w:r w:rsidR="002E2B69" w:rsidRPr="00723F3F">
        <w:rPr>
          <w:rStyle w:val="eop"/>
          <w:rFonts w:ascii="Arial" w:hAnsi="Arial" w:cs="Arial"/>
        </w:rPr>
        <w:t xml:space="preserve">to </w:t>
      </w:r>
      <w:r w:rsidR="006A5D6F" w:rsidRPr="00723F3F">
        <w:rPr>
          <w:rStyle w:val="eop"/>
          <w:rFonts w:ascii="Arial" w:hAnsi="Arial" w:cs="Arial"/>
        </w:rPr>
        <w:t xml:space="preserve">talent identification. </w:t>
      </w:r>
    </w:p>
    <w:p w14:paraId="7F928426" w14:textId="77777777" w:rsidR="00030F92" w:rsidRPr="00723F3F" w:rsidRDefault="00030F92" w:rsidP="00723F3F">
      <w:pPr>
        <w:pStyle w:val="paragraph"/>
        <w:spacing w:before="0" w:beforeAutospacing="0" w:after="0" w:afterAutospacing="0" w:line="480" w:lineRule="auto"/>
        <w:jc w:val="both"/>
        <w:textAlignment w:val="baseline"/>
        <w:rPr>
          <w:rStyle w:val="eop"/>
          <w:rFonts w:ascii="Arial" w:hAnsi="Arial" w:cs="Arial"/>
        </w:rPr>
      </w:pPr>
    </w:p>
    <w:p w14:paraId="0596D0F2" w14:textId="554E0BA4" w:rsidR="00030F92" w:rsidRPr="00723F3F" w:rsidRDefault="008F4FC4" w:rsidP="00723F3F">
      <w:pPr>
        <w:pStyle w:val="paragraph"/>
        <w:spacing w:before="0" w:beforeAutospacing="0" w:after="0" w:afterAutospacing="0" w:line="480" w:lineRule="auto"/>
        <w:jc w:val="both"/>
        <w:textAlignment w:val="baseline"/>
        <w:rPr>
          <w:rStyle w:val="eop"/>
          <w:rFonts w:ascii="Arial" w:hAnsi="Arial" w:cs="Arial"/>
        </w:rPr>
      </w:pPr>
      <w:r w:rsidRPr="00723F3F">
        <w:rPr>
          <w:rStyle w:val="eop"/>
          <w:rFonts w:ascii="Arial" w:hAnsi="Arial" w:cs="Arial"/>
        </w:rPr>
        <w:t>Despite th</w:t>
      </w:r>
      <w:r w:rsidR="006B439D" w:rsidRPr="00723F3F">
        <w:rPr>
          <w:rStyle w:val="eop"/>
          <w:rFonts w:ascii="Arial" w:hAnsi="Arial" w:cs="Arial"/>
        </w:rPr>
        <w:t>o</w:t>
      </w:r>
      <w:r w:rsidRPr="00723F3F">
        <w:rPr>
          <w:rStyle w:val="eop"/>
          <w:rFonts w:ascii="Arial" w:hAnsi="Arial" w:cs="Arial"/>
        </w:rPr>
        <w:t xml:space="preserve">rough preparation, </w:t>
      </w:r>
      <w:r w:rsidR="006B439D" w:rsidRPr="00723F3F">
        <w:rPr>
          <w:rStyle w:val="eop"/>
          <w:rFonts w:ascii="Arial" w:hAnsi="Arial" w:cs="Arial"/>
        </w:rPr>
        <w:t xml:space="preserve">barriers </w:t>
      </w:r>
      <w:r w:rsidR="00E60299" w:rsidRPr="00723F3F">
        <w:rPr>
          <w:rStyle w:val="eop"/>
          <w:rFonts w:ascii="Arial" w:hAnsi="Arial" w:cs="Arial"/>
        </w:rPr>
        <w:t>and risks remain unavoidable</w:t>
      </w:r>
      <w:r w:rsidR="00080306" w:rsidRPr="00723F3F">
        <w:rPr>
          <w:rStyle w:val="eop"/>
          <w:rFonts w:ascii="Arial" w:hAnsi="Arial" w:cs="Arial"/>
        </w:rPr>
        <w:t xml:space="preserve">, making contingency planning essential for </w:t>
      </w:r>
      <w:r w:rsidR="00D574CB" w:rsidRPr="00723F3F">
        <w:rPr>
          <w:rStyle w:val="eop"/>
          <w:rFonts w:ascii="Arial" w:hAnsi="Arial" w:cs="Arial"/>
        </w:rPr>
        <w:t xml:space="preserve">a </w:t>
      </w:r>
      <w:r w:rsidR="00080306" w:rsidRPr="00723F3F">
        <w:rPr>
          <w:rStyle w:val="eop"/>
          <w:rFonts w:ascii="Arial" w:hAnsi="Arial" w:cs="Arial"/>
        </w:rPr>
        <w:t>sustained career</w:t>
      </w:r>
      <w:r w:rsidR="00D574CB" w:rsidRPr="00723F3F">
        <w:rPr>
          <w:rStyle w:val="eop"/>
          <w:rFonts w:ascii="Arial" w:hAnsi="Arial" w:cs="Arial"/>
        </w:rPr>
        <w:t xml:space="preserve"> progression. </w:t>
      </w:r>
      <w:r w:rsidR="00156032" w:rsidRPr="00723F3F">
        <w:rPr>
          <w:rStyle w:val="eop"/>
          <w:rFonts w:ascii="Arial" w:hAnsi="Arial" w:cs="Arial"/>
        </w:rPr>
        <w:t>Recognising potential risks enables me to develop plans</w:t>
      </w:r>
      <w:r w:rsidR="00AD06D5" w:rsidRPr="00723F3F">
        <w:rPr>
          <w:rStyle w:val="eop"/>
          <w:rFonts w:ascii="Arial" w:hAnsi="Arial" w:cs="Arial"/>
        </w:rPr>
        <w:t xml:space="preserve"> to </w:t>
      </w:r>
      <w:r w:rsidR="00F96866" w:rsidRPr="00723F3F">
        <w:rPr>
          <w:rStyle w:val="eop"/>
          <w:rFonts w:ascii="Arial" w:hAnsi="Arial" w:cs="Arial"/>
        </w:rPr>
        <w:t>minimise setbacks. Primary barriers include financial constraints, injury,</w:t>
      </w:r>
      <w:r w:rsidR="00956963" w:rsidRPr="00723F3F">
        <w:rPr>
          <w:rStyle w:val="eop"/>
          <w:rFonts w:ascii="Arial" w:hAnsi="Arial" w:cs="Arial"/>
        </w:rPr>
        <w:t xml:space="preserve"> </w:t>
      </w:r>
      <w:r w:rsidR="00F96866" w:rsidRPr="00723F3F">
        <w:rPr>
          <w:rStyle w:val="eop"/>
          <w:rFonts w:ascii="Arial" w:hAnsi="Arial" w:cs="Arial"/>
        </w:rPr>
        <w:t>travel restrictions</w:t>
      </w:r>
      <w:r w:rsidR="00447E5A" w:rsidRPr="00723F3F">
        <w:rPr>
          <w:rStyle w:val="eop"/>
          <w:rFonts w:ascii="Arial" w:hAnsi="Arial" w:cs="Arial"/>
        </w:rPr>
        <w:t xml:space="preserve">, and unsuccessful auditions, alongside risks such as fluctuating motivation, burnout, </w:t>
      </w:r>
      <w:r w:rsidR="00956963" w:rsidRPr="00723F3F">
        <w:rPr>
          <w:rStyle w:val="eop"/>
          <w:rFonts w:ascii="Arial" w:hAnsi="Arial" w:cs="Arial"/>
        </w:rPr>
        <w:t xml:space="preserve">and limited opportunities. `To mitigate these challenges, I will maintain part-time employment, ensuring financial stability, manage injury through prioritising rest and </w:t>
      </w:r>
      <w:r w:rsidR="0021266E" w:rsidRPr="00723F3F">
        <w:rPr>
          <w:rStyle w:val="eop"/>
          <w:rFonts w:ascii="Arial" w:hAnsi="Arial" w:cs="Arial"/>
        </w:rPr>
        <w:t>physiother</w:t>
      </w:r>
      <w:r w:rsidR="002E398E" w:rsidRPr="00723F3F">
        <w:rPr>
          <w:rStyle w:val="eop"/>
          <w:rFonts w:ascii="Arial" w:hAnsi="Arial" w:cs="Arial"/>
        </w:rPr>
        <w:t xml:space="preserve">apy, </w:t>
      </w:r>
      <w:r w:rsidR="00487E1F" w:rsidRPr="00723F3F">
        <w:rPr>
          <w:rStyle w:val="eop"/>
          <w:rFonts w:ascii="Arial" w:hAnsi="Arial" w:cs="Arial"/>
        </w:rPr>
        <w:t>sustain networking</w:t>
      </w:r>
      <w:r w:rsidR="00DC6DF2" w:rsidRPr="00723F3F">
        <w:rPr>
          <w:rStyle w:val="eop"/>
          <w:rFonts w:ascii="Arial" w:hAnsi="Arial" w:cs="Arial"/>
        </w:rPr>
        <w:t xml:space="preserve"> and online promotion to maintain visibility, and broaden audition objectives to include </w:t>
      </w:r>
      <w:r w:rsidR="005B167B" w:rsidRPr="00723F3F">
        <w:rPr>
          <w:rStyle w:val="eop"/>
          <w:rFonts w:ascii="Arial" w:hAnsi="Arial" w:cs="Arial"/>
        </w:rPr>
        <w:t xml:space="preserve">resorts and theme parks. </w:t>
      </w:r>
      <w:r w:rsidR="002E398E" w:rsidRPr="00723F3F">
        <w:rPr>
          <w:rStyle w:val="eop"/>
          <w:rFonts w:ascii="Arial" w:hAnsi="Arial" w:cs="Arial"/>
        </w:rPr>
        <w:t xml:space="preserve"> </w:t>
      </w:r>
    </w:p>
    <w:p w14:paraId="49E81EA5" w14:textId="77777777" w:rsidR="005B167B" w:rsidRPr="00723F3F" w:rsidRDefault="005B167B" w:rsidP="00723F3F">
      <w:pPr>
        <w:pStyle w:val="paragraph"/>
        <w:spacing w:before="0" w:beforeAutospacing="0" w:after="0" w:afterAutospacing="0" w:line="480" w:lineRule="auto"/>
        <w:jc w:val="both"/>
        <w:textAlignment w:val="baseline"/>
        <w:rPr>
          <w:rStyle w:val="eop"/>
          <w:rFonts w:ascii="Arial" w:hAnsi="Arial" w:cs="Arial"/>
        </w:rPr>
      </w:pPr>
    </w:p>
    <w:p w14:paraId="35EE63D7" w14:textId="600D2398" w:rsidR="004D3A8E" w:rsidRPr="00723F3F" w:rsidRDefault="005B167B" w:rsidP="00723F3F">
      <w:pPr>
        <w:pStyle w:val="paragraph"/>
        <w:spacing w:before="0" w:beforeAutospacing="0" w:after="0" w:afterAutospacing="0" w:line="480" w:lineRule="auto"/>
        <w:jc w:val="both"/>
        <w:textAlignment w:val="baseline"/>
        <w:rPr>
          <w:rStyle w:val="normaltextrun"/>
          <w:rFonts w:ascii="Arial" w:hAnsi="Arial" w:cs="Arial"/>
        </w:rPr>
      </w:pPr>
      <w:r w:rsidRPr="00723F3F">
        <w:rPr>
          <w:rStyle w:val="eop"/>
          <w:rFonts w:ascii="Arial" w:hAnsi="Arial" w:cs="Arial"/>
        </w:rPr>
        <w:t>To support this approach</w:t>
      </w:r>
      <w:r w:rsidR="00A206E7" w:rsidRPr="00723F3F">
        <w:rPr>
          <w:rStyle w:val="eop"/>
          <w:rFonts w:ascii="Arial" w:hAnsi="Arial" w:cs="Arial"/>
        </w:rPr>
        <w:t>, I have devised a 12</w:t>
      </w:r>
      <w:r w:rsidR="005E6E07" w:rsidRPr="00723F3F">
        <w:rPr>
          <w:rStyle w:val="eop"/>
          <w:rFonts w:ascii="Arial" w:hAnsi="Arial" w:cs="Arial"/>
        </w:rPr>
        <w:t>-</w:t>
      </w:r>
      <w:r w:rsidR="00A206E7" w:rsidRPr="00723F3F">
        <w:rPr>
          <w:rStyle w:val="eop"/>
          <w:rFonts w:ascii="Arial" w:hAnsi="Arial" w:cs="Arial"/>
        </w:rPr>
        <w:t>month professional development timeline, as demonstrated in Appendix C</w:t>
      </w:r>
      <w:r w:rsidR="005E6E07" w:rsidRPr="00723F3F">
        <w:rPr>
          <w:rStyle w:val="eop"/>
          <w:rFonts w:ascii="Arial" w:hAnsi="Arial" w:cs="Arial"/>
        </w:rPr>
        <w:t xml:space="preserve">. </w:t>
      </w:r>
      <w:r w:rsidR="00A06A7F" w:rsidRPr="00723F3F">
        <w:rPr>
          <w:rStyle w:val="eop"/>
          <w:rFonts w:ascii="Arial" w:hAnsi="Arial" w:cs="Arial"/>
        </w:rPr>
        <w:t xml:space="preserve">The first two months will focus on developing </w:t>
      </w:r>
      <w:r w:rsidR="00FC52B5" w:rsidRPr="00723F3F">
        <w:rPr>
          <w:rStyle w:val="eop"/>
          <w:rFonts w:ascii="Arial" w:hAnsi="Arial" w:cs="Arial"/>
        </w:rPr>
        <w:lastRenderedPageBreak/>
        <w:t xml:space="preserve">a professional showreel, updating my CV, and establishing a financial plan. Months three and four will involve attending workshops in London, gaining industry insight, and expanding professional connections. </w:t>
      </w:r>
      <w:r w:rsidR="00B82288" w:rsidRPr="00723F3F">
        <w:rPr>
          <w:rStyle w:val="normaltextrun"/>
          <w:rFonts w:ascii="Arial" w:hAnsi="Arial" w:cs="Arial"/>
        </w:rPr>
        <w:t>During months five and six, priority will be given to weekly local training and consistent social media engagement. At the mid-year point, I intend to apply to agencies and cruise companies. Months nine and ten</w:t>
      </w:r>
      <w:r w:rsidR="002D0446" w:rsidRPr="00723F3F">
        <w:rPr>
          <w:rStyle w:val="normaltextrun"/>
          <w:rFonts w:ascii="Arial" w:hAnsi="Arial" w:cs="Arial"/>
        </w:rPr>
        <w:t xml:space="preserve"> will focus on reflecting on audition feedback and further refining my performance quality. Finally, during months eleven and twelve, emphasis will be placed on submitting additional applications</w:t>
      </w:r>
      <w:r w:rsidR="00D0254E" w:rsidRPr="00723F3F">
        <w:rPr>
          <w:rStyle w:val="normaltextrun"/>
          <w:rFonts w:ascii="Arial" w:hAnsi="Arial" w:cs="Arial"/>
        </w:rPr>
        <w:t>, re</w:t>
      </w:r>
      <w:r w:rsidR="00501018" w:rsidRPr="00723F3F">
        <w:rPr>
          <w:rStyle w:val="normaltextrun"/>
          <w:rFonts w:ascii="Arial" w:hAnsi="Arial" w:cs="Arial"/>
        </w:rPr>
        <w:t>viewing overall</w:t>
      </w:r>
      <w:r w:rsidR="004D3A8E" w:rsidRPr="00723F3F">
        <w:rPr>
          <w:rStyle w:val="normaltextrun"/>
          <w:rFonts w:ascii="Arial" w:hAnsi="Arial" w:cs="Arial"/>
        </w:rPr>
        <w:t xml:space="preserve"> progress, and securing a contract.</w:t>
      </w:r>
    </w:p>
    <w:p w14:paraId="5C763ED2" w14:textId="77777777" w:rsidR="004D3A8E" w:rsidRPr="00723F3F" w:rsidRDefault="004D3A8E" w:rsidP="00723F3F">
      <w:pPr>
        <w:pStyle w:val="paragraph"/>
        <w:spacing w:before="0" w:beforeAutospacing="0" w:after="0" w:afterAutospacing="0" w:line="480" w:lineRule="auto"/>
        <w:jc w:val="both"/>
        <w:textAlignment w:val="baseline"/>
        <w:rPr>
          <w:rStyle w:val="normaltextrun"/>
          <w:rFonts w:ascii="Arial" w:hAnsi="Arial" w:cs="Arial"/>
        </w:rPr>
      </w:pPr>
    </w:p>
    <w:p w14:paraId="32422DE4" w14:textId="77777777" w:rsidR="00FA1F70" w:rsidRPr="00723F3F" w:rsidRDefault="004D3A8E" w:rsidP="00723F3F">
      <w:pPr>
        <w:pStyle w:val="paragraph"/>
        <w:spacing w:before="0" w:beforeAutospacing="0" w:after="0" w:afterAutospacing="0" w:line="480" w:lineRule="auto"/>
        <w:jc w:val="both"/>
        <w:textAlignment w:val="baseline"/>
        <w:rPr>
          <w:rStyle w:val="normaltextrun"/>
          <w:rFonts w:ascii="Arial" w:hAnsi="Arial" w:cs="Arial"/>
        </w:rPr>
      </w:pPr>
      <w:r w:rsidRPr="00723F3F">
        <w:rPr>
          <w:rStyle w:val="normaltextrun"/>
          <w:rFonts w:ascii="Arial" w:hAnsi="Arial" w:cs="Arial"/>
        </w:rPr>
        <w:t>This timel</w:t>
      </w:r>
      <w:r w:rsidR="00260751" w:rsidRPr="00723F3F">
        <w:rPr>
          <w:rStyle w:val="normaltextrun"/>
          <w:rFonts w:ascii="Arial" w:hAnsi="Arial" w:cs="Arial"/>
        </w:rPr>
        <w:t>ine demonstrates</w:t>
      </w:r>
      <w:r w:rsidR="00797917" w:rsidRPr="00723F3F">
        <w:rPr>
          <w:rStyle w:val="normaltextrun"/>
          <w:rFonts w:ascii="Arial" w:hAnsi="Arial" w:cs="Arial"/>
        </w:rPr>
        <w:t xml:space="preserve"> a structured, achievable </w:t>
      </w:r>
      <w:r w:rsidR="00B424AD" w:rsidRPr="00723F3F">
        <w:rPr>
          <w:rStyle w:val="normaltextrun"/>
          <w:rFonts w:ascii="Arial" w:hAnsi="Arial" w:cs="Arial"/>
        </w:rPr>
        <w:t xml:space="preserve">pathway toward securing employment as a cruise-ship dancer within 12 months. </w:t>
      </w:r>
      <w:r w:rsidR="00CE76CF" w:rsidRPr="00723F3F">
        <w:rPr>
          <w:rStyle w:val="normaltextrun"/>
          <w:rFonts w:ascii="Arial" w:hAnsi="Arial" w:cs="Arial"/>
        </w:rPr>
        <w:t>Each stage is time-bound</w:t>
      </w:r>
      <w:r w:rsidR="00436888" w:rsidRPr="00723F3F">
        <w:rPr>
          <w:rStyle w:val="normaltextrun"/>
          <w:rFonts w:ascii="Arial" w:hAnsi="Arial" w:cs="Arial"/>
        </w:rPr>
        <w:t xml:space="preserve">, supports continuous </w:t>
      </w:r>
      <w:r w:rsidR="00006C64" w:rsidRPr="00723F3F">
        <w:rPr>
          <w:rStyle w:val="normaltextrun"/>
          <w:rFonts w:ascii="Arial" w:hAnsi="Arial" w:cs="Arial"/>
        </w:rPr>
        <w:t xml:space="preserve">evaluation, and reflects inclusive </w:t>
      </w:r>
      <w:r w:rsidR="001F79C0" w:rsidRPr="00723F3F">
        <w:rPr>
          <w:rStyle w:val="normaltextrun"/>
          <w:rFonts w:ascii="Arial" w:hAnsi="Arial" w:cs="Arial"/>
        </w:rPr>
        <w:t>exposure to industry practices</w:t>
      </w:r>
      <w:r w:rsidR="00806ADC" w:rsidRPr="00723F3F">
        <w:rPr>
          <w:rStyle w:val="normaltextrun"/>
          <w:rFonts w:ascii="Arial" w:hAnsi="Arial" w:cs="Arial"/>
        </w:rPr>
        <w:t xml:space="preserve"> to ensure </w:t>
      </w:r>
      <w:r w:rsidR="0094113F" w:rsidRPr="00723F3F">
        <w:rPr>
          <w:rStyle w:val="normaltextrun"/>
          <w:rFonts w:ascii="Arial" w:hAnsi="Arial" w:cs="Arial"/>
        </w:rPr>
        <w:t>sustainable professional development</w:t>
      </w:r>
      <w:r w:rsidR="001267DE" w:rsidRPr="00723F3F">
        <w:rPr>
          <w:rStyle w:val="normaltextrun"/>
          <w:rFonts w:ascii="Arial" w:hAnsi="Arial" w:cs="Arial"/>
        </w:rPr>
        <w:t xml:space="preserve">. By combining strategic planning, technical development, and digital networking, this </w:t>
      </w:r>
      <w:r w:rsidR="005B0BC3" w:rsidRPr="00723F3F">
        <w:rPr>
          <w:rStyle w:val="normaltextrun"/>
          <w:rFonts w:ascii="Arial" w:hAnsi="Arial" w:cs="Arial"/>
        </w:rPr>
        <w:t>action plan supports immediate adva</w:t>
      </w:r>
      <w:r w:rsidR="00FA1F70" w:rsidRPr="00723F3F">
        <w:rPr>
          <w:rStyle w:val="normaltextrun"/>
          <w:rFonts w:ascii="Arial" w:hAnsi="Arial" w:cs="Arial"/>
        </w:rPr>
        <w:t>n</w:t>
      </w:r>
      <w:r w:rsidR="005B0BC3" w:rsidRPr="00723F3F">
        <w:rPr>
          <w:rStyle w:val="normaltextrun"/>
          <w:rFonts w:ascii="Arial" w:hAnsi="Arial" w:cs="Arial"/>
        </w:rPr>
        <w:t xml:space="preserve">cement and career longevity </w:t>
      </w:r>
      <w:r w:rsidR="00FA1F70" w:rsidRPr="00723F3F">
        <w:rPr>
          <w:rStyle w:val="normaltextrun"/>
          <w:rFonts w:ascii="Arial" w:hAnsi="Arial" w:cs="Arial"/>
        </w:rPr>
        <w:t xml:space="preserve">in the cruise-ship entertainment industry. </w:t>
      </w:r>
    </w:p>
    <w:p w14:paraId="599CADB4" w14:textId="77777777" w:rsidR="00FA1F70" w:rsidRPr="00723F3F" w:rsidRDefault="00FA1F70" w:rsidP="00723F3F">
      <w:pPr>
        <w:pStyle w:val="paragraph"/>
        <w:spacing w:before="0" w:beforeAutospacing="0" w:after="0" w:afterAutospacing="0" w:line="480" w:lineRule="auto"/>
        <w:jc w:val="both"/>
        <w:textAlignment w:val="baseline"/>
        <w:rPr>
          <w:rStyle w:val="normaltextrun"/>
          <w:rFonts w:ascii="Arial" w:hAnsi="Arial" w:cs="Arial"/>
        </w:rPr>
      </w:pPr>
    </w:p>
    <w:p w14:paraId="00311BDB" w14:textId="77777777" w:rsidR="00FA1F70" w:rsidRPr="00723F3F" w:rsidRDefault="00FA1F70" w:rsidP="00723F3F">
      <w:pPr>
        <w:pStyle w:val="paragraph"/>
        <w:spacing w:before="0" w:beforeAutospacing="0" w:after="0" w:afterAutospacing="0" w:line="480" w:lineRule="auto"/>
        <w:jc w:val="both"/>
        <w:textAlignment w:val="baseline"/>
        <w:rPr>
          <w:rStyle w:val="normaltextrun"/>
          <w:rFonts w:ascii="Arial" w:hAnsi="Arial" w:cs="Arial"/>
        </w:rPr>
      </w:pPr>
    </w:p>
    <w:p w14:paraId="42C64760" w14:textId="6AC0C421" w:rsidR="004F1F37" w:rsidRPr="00723F3F" w:rsidRDefault="004F1F37" w:rsidP="00723F3F">
      <w:pPr>
        <w:pStyle w:val="paragraph"/>
        <w:spacing w:before="0" w:beforeAutospacing="0" w:after="0" w:afterAutospacing="0" w:line="480" w:lineRule="auto"/>
        <w:jc w:val="both"/>
        <w:textAlignment w:val="baseline"/>
        <w:rPr>
          <w:rStyle w:val="eop"/>
          <w:rFonts w:ascii="Arial" w:hAnsi="Arial" w:cs="Arial"/>
        </w:rPr>
      </w:pPr>
      <w:r w:rsidRPr="00723F3F">
        <w:rPr>
          <w:rStyle w:val="normaltextrun"/>
          <w:rFonts w:ascii="Arial" w:hAnsi="Arial" w:cs="Arial"/>
        </w:rPr>
        <w:t>Employability and Reflection-</w:t>
      </w:r>
      <w:r w:rsidRPr="00723F3F">
        <w:rPr>
          <w:rStyle w:val="eop"/>
          <w:rFonts w:ascii="Arial" w:hAnsi="Arial" w:cs="Arial"/>
        </w:rPr>
        <w:t> </w:t>
      </w:r>
    </w:p>
    <w:p w14:paraId="4BAD0AF0" w14:textId="27CD2EE6" w:rsidR="004F1F37" w:rsidRPr="00723F3F" w:rsidRDefault="001C1CFC" w:rsidP="00723F3F">
      <w:pPr>
        <w:pStyle w:val="paragraph"/>
        <w:spacing w:before="0" w:beforeAutospacing="0" w:after="0" w:afterAutospacing="0" w:line="480" w:lineRule="auto"/>
        <w:jc w:val="both"/>
        <w:textAlignment w:val="baseline"/>
        <w:rPr>
          <w:rStyle w:val="eop"/>
          <w:rFonts w:ascii="Arial" w:hAnsi="Arial" w:cs="Arial"/>
        </w:rPr>
      </w:pPr>
      <w:r w:rsidRPr="00723F3F">
        <w:rPr>
          <w:rStyle w:val="eop"/>
          <w:rFonts w:ascii="Arial" w:hAnsi="Arial" w:cs="Arial"/>
        </w:rPr>
        <w:t xml:space="preserve">Success as a cruise-ship dancer requires </w:t>
      </w:r>
      <w:r w:rsidR="007F5891" w:rsidRPr="00723F3F">
        <w:rPr>
          <w:rStyle w:val="eop"/>
          <w:rFonts w:ascii="Arial" w:hAnsi="Arial" w:cs="Arial"/>
        </w:rPr>
        <w:t>skills such as adaptability, collaboration, communication, professionalism, and resilience, given the highly coordinated,</w:t>
      </w:r>
      <w:r w:rsidR="007B0798" w:rsidRPr="00723F3F">
        <w:rPr>
          <w:rStyle w:val="eop"/>
          <w:rFonts w:ascii="Arial" w:hAnsi="Arial" w:cs="Arial"/>
        </w:rPr>
        <w:t xml:space="preserve"> ens</w:t>
      </w:r>
      <w:r w:rsidR="00B12AA9" w:rsidRPr="00723F3F">
        <w:rPr>
          <w:rStyle w:val="eop"/>
          <w:rFonts w:ascii="Arial" w:hAnsi="Arial" w:cs="Arial"/>
        </w:rPr>
        <w:t>emble-based structure of onboard performance environments</w:t>
      </w:r>
      <w:r w:rsidR="007F5891" w:rsidRPr="00723F3F">
        <w:rPr>
          <w:rStyle w:val="eop"/>
          <w:rFonts w:ascii="Arial" w:hAnsi="Arial" w:cs="Arial"/>
        </w:rPr>
        <w:t xml:space="preserve">. </w:t>
      </w:r>
      <w:r w:rsidR="00FB6C48" w:rsidRPr="00723F3F">
        <w:rPr>
          <w:rStyle w:val="eop"/>
          <w:rFonts w:ascii="Arial" w:hAnsi="Arial" w:cs="Arial"/>
        </w:rPr>
        <w:t xml:space="preserve">Effective collaboration depends on strong communication to ensure </w:t>
      </w:r>
      <w:r w:rsidR="00CA0323" w:rsidRPr="00723F3F">
        <w:rPr>
          <w:rStyle w:val="eop"/>
          <w:rFonts w:ascii="Arial" w:hAnsi="Arial" w:cs="Arial"/>
        </w:rPr>
        <w:t xml:space="preserve">cohesion and </w:t>
      </w:r>
      <w:r w:rsidR="00C45129" w:rsidRPr="00723F3F">
        <w:rPr>
          <w:rStyle w:val="eop"/>
          <w:rFonts w:ascii="Arial" w:hAnsi="Arial" w:cs="Arial"/>
        </w:rPr>
        <w:t>safety during both rehearsals and live performances</w:t>
      </w:r>
      <w:r w:rsidR="00D535A6" w:rsidRPr="00723F3F">
        <w:rPr>
          <w:rStyle w:val="eop"/>
          <w:rFonts w:ascii="Arial" w:hAnsi="Arial" w:cs="Arial"/>
        </w:rPr>
        <w:t xml:space="preserve">. Adaptability is equally </w:t>
      </w:r>
      <w:r w:rsidR="00FE7C29" w:rsidRPr="00723F3F">
        <w:rPr>
          <w:rStyle w:val="eop"/>
          <w:rFonts w:ascii="Arial" w:hAnsi="Arial" w:cs="Arial"/>
        </w:rPr>
        <w:t>crucial, as dan</w:t>
      </w:r>
      <w:r w:rsidR="003144F1" w:rsidRPr="00723F3F">
        <w:rPr>
          <w:rStyle w:val="eop"/>
          <w:rFonts w:ascii="Arial" w:hAnsi="Arial" w:cs="Arial"/>
        </w:rPr>
        <w:t>cers must respond to changing schedules, onboard living dynamics</w:t>
      </w:r>
      <w:r w:rsidR="00D538CD" w:rsidRPr="00723F3F">
        <w:rPr>
          <w:rStyle w:val="eop"/>
          <w:rFonts w:ascii="Arial" w:hAnsi="Arial" w:cs="Arial"/>
        </w:rPr>
        <w:t xml:space="preserve">, and varying performance </w:t>
      </w:r>
      <w:r w:rsidR="00D538CD" w:rsidRPr="00723F3F">
        <w:rPr>
          <w:rStyle w:val="eop"/>
          <w:rFonts w:ascii="Arial" w:hAnsi="Arial" w:cs="Arial"/>
        </w:rPr>
        <w:lastRenderedPageBreak/>
        <w:t>spaces</w:t>
      </w:r>
      <w:r w:rsidR="00FC7D0D" w:rsidRPr="00723F3F">
        <w:rPr>
          <w:rStyle w:val="eop"/>
          <w:rFonts w:ascii="Arial" w:hAnsi="Arial" w:cs="Arial"/>
        </w:rPr>
        <w:t>. Additionally, self-discipline enables performers to balance</w:t>
      </w:r>
      <w:r w:rsidR="00CF2687" w:rsidRPr="00723F3F">
        <w:rPr>
          <w:rStyle w:val="eop"/>
          <w:rFonts w:ascii="Arial" w:hAnsi="Arial" w:cs="Arial"/>
        </w:rPr>
        <w:t xml:space="preserve"> rehearsal demands, performance commitments, and personal responsibilities effectively.  </w:t>
      </w:r>
      <w:r w:rsidR="004F1F37" w:rsidRPr="00723F3F">
        <w:rPr>
          <w:rStyle w:val="normaltextrun"/>
          <w:rFonts w:ascii="Arial" w:hAnsi="Arial" w:cs="Arial"/>
        </w:rPr>
        <w:t>Collectively, these skills significantly enhance employability within the cruise-ship entertainment sector. </w:t>
      </w:r>
      <w:r w:rsidR="004F1F37" w:rsidRPr="00723F3F">
        <w:rPr>
          <w:rStyle w:val="eop"/>
          <w:rFonts w:ascii="Arial" w:hAnsi="Arial" w:cs="Arial"/>
        </w:rPr>
        <w:t> </w:t>
      </w:r>
    </w:p>
    <w:p w14:paraId="4C78F416" w14:textId="77777777" w:rsidR="0094458D" w:rsidRPr="00723F3F" w:rsidRDefault="0094458D" w:rsidP="00723F3F">
      <w:pPr>
        <w:pStyle w:val="paragraph"/>
        <w:spacing w:before="0" w:beforeAutospacing="0" w:after="0" w:afterAutospacing="0" w:line="480" w:lineRule="auto"/>
        <w:jc w:val="both"/>
        <w:textAlignment w:val="baseline"/>
        <w:rPr>
          <w:rFonts w:ascii="Arial" w:hAnsi="Arial" w:cs="Arial"/>
        </w:rPr>
      </w:pPr>
    </w:p>
    <w:p w14:paraId="73E8C229" w14:textId="46CE9AA7" w:rsidR="00FD33DE" w:rsidRPr="00723F3F" w:rsidRDefault="004F1F37" w:rsidP="00723F3F">
      <w:pPr>
        <w:pStyle w:val="paragraph"/>
        <w:spacing w:before="0" w:beforeAutospacing="0" w:after="0" w:afterAutospacing="0" w:line="480" w:lineRule="auto"/>
        <w:jc w:val="both"/>
        <w:textAlignment w:val="baseline"/>
        <w:rPr>
          <w:rStyle w:val="normaltextrun"/>
          <w:rFonts w:ascii="Arial" w:hAnsi="Arial" w:cs="Arial"/>
        </w:rPr>
      </w:pPr>
      <w:r w:rsidRPr="00723F3F">
        <w:rPr>
          <w:rStyle w:val="normaltextrun"/>
          <w:rFonts w:ascii="Arial" w:hAnsi="Arial" w:cs="Arial"/>
        </w:rPr>
        <w:t>Regular reflective practice is central to developing these assets, enabling me to</w:t>
      </w:r>
      <w:r w:rsidR="00CF2687" w:rsidRPr="00723F3F">
        <w:rPr>
          <w:rStyle w:val="normaltextrun"/>
          <w:rFonts w:ascii="Arial" w:hAnsi="Arial" w:cs="Arial"/>
        </w:rPr>
        <w:t xml:space="preserve"> evaluate my technical progression, personal growth, and emotional resilience. </w:t>
      </w:r>
      <w:r w:rsidR="00A85181" w:rsidRPr="00723F3F">
        <w:rPr>
          <w:rStyle w:val="normaltextrun"/>
          <w:rFonts w:ascii="Arial" w:hAnsi="Arial" w:cs="Arial"/>
        </w:rPr>
        <w:t>Maintaining a</w:t>
      </w:r>
      <w:r w:rsidR="00CF2687" w:rsidRPr="00723F3F">
        <w:rPr>
          <w:rStyle w:val="normaltextrun"/>
          <w:rFonts w:ascii="Arial" w:hAnsi="Arial" w:cs="Arial"/>
        </w:rPr>
        <w:t xml:space="preserve"> reflective journal after classes</w:t>
      </w:r>
      <w:r w:rsidR="00A85181" w:rsidRPr="00723F3F">
        <w:rPr>
          <w:rStyle w:val="normaltextrun"/>
          <w:rFonts w:ascii="Arial" w:hAnsi="Arial" w:cs="Arial"/>
        </w:rPr>
        <w:t>—</w:t>
      </w:r>
      <w:r w:rsidR="00A85181" w:rsidRPr="00723F3F">
        <w:rPr>
          <w:rStyle w:val="normaltextrun"/>
          <w:rFonts w:ascii="Arial" w:hAnsi="Arial" w:cs="Arial"/>
        </w:rPr>
        <w:t>recording lecturer feedback and challenges</w:t>
      </w:r>
      <w:r w:rsidR="00A85181" w:rsidRPr="00723F3F">
        <w:rPr>
          <w:rStyle w:val="normaltextrun"/>
          <w:rFonts w:ascii="Arial" w:hAnsi="Arial" w:cs="Arial"/>
        </w:rPr>
        <w:t>—</w:t>
      </w:r>
      <w:r w:rsidR="00A85181" w:rsidRPr="00723F3F">
        <w:rPr>
          <w:rStyle w:val="normaltextrun"/>
          <w:rFonts w:ascii="Arial" w:hAnsi="Arial" w:cs="Arial"/>
        </w:rPr>
        <w:t xml:space="preserve">has </w:t>
      </w:r>
      <w:r w:rsidR="0052158D" w:rsidRPr="00723F3F">
        <w:rPr>
          <w:rStyle w:val="normaltextrun"/>
          <w:rFonts w:ascii="Arial" w:hAnsi="Arial" w:cs="Arial"/>
        </w:rPr>
        <w:t>helped</w:t>
      </w:r>
      <w:r w:rsidR="00A85181" w:rsidRPr="00723F3F">
        <w:rPr>
          <w:rStyle w:val="normaltextrun"/>
          <w:rFonts w:ascii="Arial" w:hAnsi="Arial" w:cs="Arial"/>
        </w:rPr>
        <w:t xml:space="preserve"> </w:t>
      </w:r>
      <w:r w:rsidR="0052158D" w:rsidRPr="00723F3F">
        <w:rPr>
          <w:rStyle w:val="normaltextrun"/>
          <w:rFonts w:ascii="Arial" w:hAnsi="Arial" w:cs="Arial"/>
        </w:rPr>
        <w:t>me</w:t>
      </w:r>
      <w:r w:rsidR="00A85181" w:rsidRPr="00723F3F">
        <w:rPr>
          <w:rStyle w:val="normaltextrun"/>
          <w:rFonts w:ascii="Arial" w:hAnsi="Arial" w:cs="Arial"/>
        </w:rPr>
        <w:t xml:space="preserve"> identify and address</w:t>
      </w:r>
      <w:r w:rsidR="001A1C92" w:rsidRPr="00723F3F">
        <w:rPr>
          <w:rStyle w:val="normaltextrun"/>
          <w:rFonts w:ascii="Arial" w:hAnsi="Arial" w:cs="Arial"/>
        </w:rPr>
        <w:t xml:space="preserve"> areas </w:t>
      </w:r>
      <w:r w:rsidR="0052158D" w:rsidRPr="00723F3F">
        <w:rPr>
          <w:rStyle w:val="normaltextrun"/>
          <w:rFonts w:ascii="Arial" w:hAnsi="Arial" w:cs="Arial"/>
        </w:rPr>
        <w:t>for</w:t>
      </w:r>
      <w:r w:rsidR="001A1C92" w:rsidRPr="00723F3F">
        <w:rPr>
          <w:rStyle w:val="normaltextrun"/>
          <w:rFonts w:ascii="Arial" w:hAnsi="Arial" w:cs="Arial"/>
        </w:rPr>
        <w:t xml:space="preserve"> improvement. For </w:t>
      </w:r>
      <w:r w:rsidR="0052158D" w:rsidRPr="00723F3F">
        <w:rPr>
          <w:rStyle w:val="normaltextrun"/>
          <w:rFonts w:ascii="Arial" w:hAnsi="Arial" w:cs="Arial"/>
        </w:rPr>
        <w:t xml:space="preserve">example, I have recognised the need to </w:t>
      </w:r>
      <w:r w:rsidR="002145D2" w:rsidRPr="00723F3F">
        <w:rPr>
          <w:rStyle w:val="normaltextrun"/>
          <w:rFonts w:ascii="Arial" w:hAnsi="Arial" w:cs="Arial"/>
        </w:rPr>
        <w:t>enhance my stage presence in hip-hop routines, re</w:t>
      </w:r>
      <w:r w:rsidR="00FE75AF" w:rsidRPr="00723F3F">
        <w:rPr>
          <w:rStyle w:val="normaltextrun"/>
          <w:rFonts w:ascii="Arial" w:hAnsi="Arial" w:cs="Arial"/>
        </w:rPr>
        <w:t>fine stylised jazz technique, and overcome challenges related to imposter syndrome and fluctuating motivation.</w:t>
      </w:r>
    </w:p>
    <w:p w14:paraId="457DB7C1" w14:textId="77777777" w:rsidR="00FE75AF" w:rsidRPr="00723F3F" w:rsidRDefault="00FE75AF" w:rsidP="00723F3F">
      <w:pPr>
        <w:pStyle w:val="paragraph"/>
        <w:spacing w:before="0" w:beforeAutospacing="0" w:after="0" w:afterAutospacing="0" w:line="480" w:lineRule="auto"/>
        <w:jc w:val="both"/>
        <w:textAlignment w:val="baseline"/>
        <w:rPr>
          <w:rStyle w:val="normaltextrun"/>
          <w:rFonts w:ascii="Arial" w:hAnsi="Arial" w:cs="Arial"/>
        </w:rPr>
      </w:pPr>
    </w:p>
    <w:p w14:paraId="59BE7FDB" w14:textId="0A6F72F9" w:rsidR="004F1F37" w:rsidRPr="00723F3F" w:rsidRDefault="00FE75AF" w:rsidP="00723F3F">
      <w:pPr>
        <w:pStyle w:val="paragraph"/>
        <w:spacing w:before="0" w:beforeAutospacing="0" w:after="0" w:afterAutospacing="0" w:line="480" w:lineRule="auto"/>
        <w:jc w:val="both"/>
        <w:textAlignment w:val="baseline"/>
        <w:rPr>
          <w:rStyle w:val="eop"/>
          <w:rFonts w:ascii="Arial" w:hAnsi="Arial" w:cs="Arial"/>
        </w:rPr>
      </w:pPr>
      <w:r w:rsidRPr="00723F3F">
        <w:rPr>
          <w:rStyle w:val="normaltextrun"/>
          <w:rFonts w:ascii="Arial" w:hAnsi="Arial" w:cs="Arial"/>
        </w:rPr>
        <w:t xml:space="preserve">Bress (2025) identifies imposter syndrome </w:t>
      </w:r>
      <w:r w:rsidR="007F6CF4" w:rsidRPr="00723F3F">
        <w:rPr>
          <w:rStyle w:val="normaltextrun"/>
          <w:rFonts w:ascii="Arial" w:hAnsi="Arial" w:cs="Arial"/>
        </w:rPr>
        <w:t>a</w:t>
      </w:r>
      <w:r w:rsidR="006C5DB7" w:rsidRPr="00723F3F">
        <w:rPr>
          <w:rStyle w:val="normaltextrun"/>
          <w:rFonts w:ascii="Arial" w:hAnsi="Arial" w:cs="Arial"/>
        </w:rPr>
        <w:t xml:space="preserve">s a pattern of thinking, not </w:t>
      </w:r>
      <w:r w:rsidR="00113932" w:rsidRPr="00723F3F">
        <w:rPr>
          <w:rStyle w:val="normaltextrun"/>
          <w:rFonts w:ascii="Arial" w:hAnsi="Arial" w:cs="Arial"/>
        </w:rPr>
        <w:t xml:space="preserve">a </w:t>
      </w:r>
      <w:r w:rsidR="006C5DB7" w:rsidRPr="00723F3F">
        <w:rPr>
          <w:rStyle w:val="normaltextrun"/>
          <w:rFonts w:ascii="Arial" w:hAnsi="Arial" w:cs="Arial"/>
        </w:rPr>
        <w:t xml:space="preserve">clinical diagnosis, suggesting </w:t>
      </w:r>
      <w:r w:rsidR="00113932" w:rsidRPr="00723F3F">
        <w:rPr>
          <w:rStyle w:val="normaltextrun"/>
          <w:rFonts w:ascii="Arial" w:hAnsi="Arial" w:cs="Arial"/>
        </w:rPr>
        <w:t>it can be addressed through targeted self-reflection and mindset</w:t>
      </w:r>
      <w:r w:rsidR="00A53FE8" w:rsidRPr="00723F3F">
        <w:rPr>
          <w:rStyle w:val="normaltextrun"/>
          <w:rFonts w:ascii="Arial" w:hAnsi="Arial" w:cs="Arial"/>
        </w:rPr>
        <w:t>-focused strategies.</w:t>
      </w:r>
      <w:r w:rsidR="00ED4242" w:rsidRPr="00723F3F">
        <w:rPr>
          <w:rStyle w:val="normaltextrun"/>
          <w:rFonts w:ascii="Arial" w:hAnsi="Arial" w:cs="Arial"/>
        </w:rPr>
        <w:t xml:space="preserve"> While these approaches do not eliminate industry pressures or competitive outcomes, they enable me to reframe self-doubt, strengthen</w:t>
      </w:r>
      <w:r w:rsidR="007F6CF4" w:rsidRPr="00723F3F">
        <w:rPr>
          <w:rStyle w:val="normaltextrun"/>
          <w:rFonts w:ascii="Arial" w:hAnsi="Arial" w:cs="Arial"/>
        </w:rPr>
        <w:t xml:space="preserve"> my confidence, and approach auditions with greater psychological resilience. Critically evaluating </w:t>
      </w:r>
      <w:r w:rsidR="00392315" w:rsidRPr="00723F3F">
        <w:rPr>
          <w:rStyle w:val="normaltextrun"/>
          <w:rFonts w:ascii="Arial" w:hAnsi="Arial" w:cs="Arial"/>
        </w:rPr>
        <w:t xml:space="preserve">the effectiveness of these strategies </w:t>
      </w:r>
      <w:r w:rsidR="00D25862" w:rsidRPr="00723F3F">
        <w:rPr>
          <w:rStyle w:val="normaltextrun"/>
          <w:rFonts w:ascii="Arial" w:hAnsi="Arial" w:cs="Arial"/>
        </w:rPr>
        <w:t>enable</w:t>
      </w:r>
      <w:r w:rsidR="00392315" w:rsidRPr="00723F3F">
        <w:rPr>
          <w:rStyle w:val="normaltextrun"/>
          <w:rFonts w:ascii="Arial" w:hAnsi="Arial" w:cs="Arial"/>
        </w:rPr>
        <w:t xml:space="preserve">s me to adapt my action plan </w:t>
      </w:r>
      <w:r w:rsidR="00D25862" w:rsidRPr="00723F3F">
        <w:rPr>
          <w:rStyle w:val="normaltextrun"/>
          <w:rFonts w:ascii="Arial" w:hAnsi="Arial" w:cs="Arial"/>
        </w:rPr>
        <w:t>as</w:t>
      </w:r>
      <w:r w:rsidR="00392315" w:rsidRPr="00723F3F">
        <w:rPr>
          <w:rStyle w:val="normaltextrun"/>
          <w:rFonts w:ascii="Arial" w:hAnsi="Arial" w:cs="Arial"/>
        </w:rPr>
        <w:t xml:space="preserve"> ne</w:t>
      </w:r>
      <w:r w:rsidR="00D25862" w:rsidRPr="00723F3F">
        <w:rPr>
          <w:rStyle w:val="normaltextrun"/>
          <w:rFonts w:ascii="Arial" w:hAnsi="Arial" w:cs="Arial"/>
        </w:rPr>
        <w:t>eded</w:t>
      </w:r>
      <w:r w:rsidR="00392315" w:rsidRPr="00723F3F">
        <w:rPr>
          <w:rStyle w:val="normaltextrun"/>
          <w:rFonts w:ascii="Arial" w:hAnsi="Arial" w:cs="Arial"/>
        </w:rPr>
        <w:t xml:space="preserve">, supporting </w:t>
      </w:r>
      <w:r w:rsidR="004F1F37" w:rsidRPr="00723F3F">
        <w:rPr>
          <w:rStyle w:val="normaltextrun"/>
          <w:rFonts w:ascii="Arial" w:hAnsi="Arial" w:cs="Arial"/>
        </w:rPr>
        <w:t>continuous development and enhancing long-term employability in the cruise-ship entertainment industry.</w:t>
      </w:r>
      <w:r w:rsidR="004F1F37" w:rsidRPr="00723F3F">
        <w:rPr>
          <w:rStyle w:val="eop"/>
          <w:rFonts w:ascii="Arial" w:hAnsi="Arial" w:cs="Arial"/>
        </w:rPr>
        <w:t> </w:t>
      </w:r>
    </w:p>
    <w:p w14:paraId="20675A08" w14:textId="77777777" w:rsidR="001E4B13" w:rsidRPr="00723F3F" w:rsidRDefault="001E4B13" w:rsidP="00723F3F">
      <w:pPr>
        <w:pStyle w:val="paragraph"/>
        <w:spacing w:before="0" w:beforeAutospacing="0" w:after="0" w:afterAutospacing="0" w:line="480" w:lineRule="auto"/>
        <w:jc w:val="both"/>
        <w:textAlignment w:val="baseline"/>
        <w:rPr>
          <w:rStyle w:val="eop"/>
          <w:rFonts w:ascii="Arial" w:hAnsi="Arial" w:cs="Arial"/>
        </w:rPr>
      </w:pPr>
    </w:p>
    <w:p w14:paraId="66FD1594" w14:textId="77777777" w:rsidR="001E4B13" w:rsidRPr="00723F3F" w:rsidRDefault="001E4B13" w:rsidP="00723F3F">
      <w:pPr>
        <w:pStyle w:val="paragraph"/>
        <w:spacing w:before="0" w:beforeAutospacing="0" w:after="0" w:afterAutospacing="0" w:line="480" w:lineRule="auto"/>
        <w:jc w:val="both"/>
        <w:textAlignment w:val="baseline"/>
        <w:rPr>
          <w:rStyle w:val="eop"/>
          <w:rFonts w:ascii="Arial" w:hAnsi="Arial" w:cs="Arial"/>
        </w:rPr>
      </w:pPr>
    </w:p>
    <w:p w14:paraId="4703E296" w14:textId="77777777" w:rsidR="001E4B13" w:rsidRPr="00723F3F" w:rsidRDefault="001E4B13" w:rsidP="00723F3F">
      <w:pPr>
        <w:pStyle w:val="paragraph"/>
        <w:spacing w:before="0" w:beforeAutospacing="0" w:after="0" w:afterAutospacing="0" w:line="480" w:lineRule="auto"/>
        <w:jc w:val="both"/>
        <w:textAlignment w:val="baseline"/>
        <w:rPr>
          <w:rStyle w:val="eop"/>
          <w:rFonts w:ascii="Arial" w:hAnsi="Arial" w:cs="Arial"/>
          <w:color w:val="000000"/>
        </w:rPr>
      </w:pPr>
      <w:r w:rsidRPr="00723F3F">
        <w:rPr>
          <w:rStyle w:val="normaltextrun"/>
          <w:rFonts w:ascii="Arial" w:hAnsi="Arial" w:cs="Arial"/>
          <w:color w:val="000000"/>
        </w:rPr>
        <w:t>Conclusion-</w:t>
      </w:r>
      <w:r w:rsidRPr="00723F3F">
        <w:rPr>
          <w:rStyle w:val="eop"/>
          <w:rFonts w:ascii="Arial" w:hAnsi="Arial" w:cs="Arial"/>
          <w:color w:val="000000"/>
        </w:rPr>
        <w:t> </w:t>
      </w:r>
    </w:p>
    <w:p w14:paraId="1E60BC2A" w14:textId="411372EC" w:rsidR="005B775E" w:rsidRPr="00723F3F" w:rsidRDefault="00D25862" w:rsidP="00723F3F">
      <w:pPr>
        <w:pStyle w:val="paragraph"/>
        <w:spacing w:before="0" w:beforeAutospacing="0" w:after="0" w:afterAutospacing="0" w:line="480" w:lineRule="auto"/>
        <w:jc w:val="both"/>
        <w:textAlignment w:val="baseline"/>
        <w:rPr>
          <w:rStyle w:val="normaltextrun"/>
          <w:rFonts w:ascii="Arial" w:hAnsi="Arial" w:cs="Arial"/>
        </w:rPr>
      </w:pPr>
      <w:r w:rsidRPr="00723F3F">
        <w:rPr>
          <w:rStyle w:val="eop"/>
          <w:rFonts w:ascii="Arial" w:hAnsi="Arial" w:cs="Arial"/>
          <w:color w:val="000000"/>
        </w:rPr>
        <w:lastRenderedPageBreak/>
        <w:t xml:space="preserve">This </w:t>
      </w:r>
      <w:r w:rsidR="001843C4" w:rsidRPr="00723F3F">
        <w:rPr>
          <w:rStyle w:val="eop"/>
          <w:rFonts w:ascii="Arial" w:hAnsi="Arial" w:cs="Arial"/>
          <w:color w:val="000000"/>
        </w:rPr>
        <w:t>one-year action plan presents a structured, reflective</w:t>
      </w:r>
      <w:r w:rsidR="005B775E" w:rsidRPr="00723F3F">
        <w:rPr>
          <w:rStyle w:val="eop"/>
          <w:rFonts w:ascii="Arial" w:hAnsi="Arial" w:cs="Arial"/>
          <w:color w:val="000000"/>
        </w:rPr>
        <w:t xml:space="preserve">, and goal-oriented framework for transitioning </w:t>
      </w:r>
      <w:r w:rsidR="001E4B13" w:rsidRPr="00723F3F">
        <w:rPr>
          <w:rStyle w:val="normaltextrun"/>
          <w:rFonts w:ascii="Arial" w:hAnsi="Arial" w:cs="Arial"/>
        </w:rPr>
        <w:t xml:space="preserve">from university into professional employment within the </w:t>
      </w:r>
      <w:r w:rsidR="00936186" w:rsidRPr="00723F3F">
        <w:rPr>
          <w:rStyle w:val="normaltextrun"/>
          <w:rFonts w:ascii="Arial" w:hAnsi="Arial" w:cs="Arial"/>
        </w:rPr>
        <w:t xml:space="preserve">cruise-ship entertainment industry. By integrating </w:t>
      </w:r>
      <w:r w:rsidR="00A31E2D" w:rsidRPr="00723F3F">
        <w:rPr>
          <w:rStyle w:val="normaltextrun"/>
          <w:rFonts w:ascii="Arial" w:hAnsi="Arial" w:cs="Arial"/>
        </w:rPr>
        <w:t>ongoing</w:t>
      </w:r>
      <w:r w:rsidR="00936186" w:rsidRPr="00723F3F">
        <w:rPr>
          <w:rStyle w:val="normaltextrun"/>
          <w:rFonts w:ascii="Arial" w:hAnsi="Arial" w:cs="Arial"/>
        </w:rPr>
        <w:t xml:space="preserve"> technical training, targeted</w:t>
      </w:r>
      <w:r w:rsidR="0052248F" w:rsidRPr="00723F3F">
        <w:rPr>
          <w:rStyle w:val="normaltextrun"/>
          <w:rFonts w:ascii="Arial" w:hAnsi="Arial" w:cs="Arial"/>
        </w:rPr>
        <w:t xml:space="preserve"> industry research</w:t>
      </w:r>
      <w:r w:rsidR="00A31E2D" w:rsidRPr="00723F3F">
        <w:rPr>
          <w:rStyle w:val="normaltextrun"/>
          <w:rFonts w:ascii="Arial" w:hAnsi="Arial" w:cs="Arial"/>
        </w:rPr>
        <w:t>,</w:t>
      </w:r>
      <w:r w:rsidR="0052248F" w:rsidRPr="00723F3F">
        <w:rPr>
          <w:rStyle w:val="normaltextrun"/>
          <w:rFonts w:ascii="Arial" w:hAnsi="Arial" w:cs="Arial"/>
        </w:rPr>
        <w:t xml:space="preserve"> and strategic networking, the plan demonstrates </w:t>
      </w:r>
      <w:r w:rsidR="00A31E2D" w:rsidRPr="00723F3F">
        <w:rPr>
          <w:rStyle w:val="normaltextrun"/>
          <w:rFonts w:ascii="Arial" w:hAnsi="Arial" w:cs="Arial"/>
        </w:rPr>
        <w:t>an informed and realistic approach to early career development that acknowledges both the challenges and opportunities of entering the performance sector.</w:t>
      </w:r>
    </w:p>
    <w:p w14:paraId="744E2D4D" w14:textId="77777777" w:rsidR="00A31E2D" w:rsidRPr="00723F3F" w:rsidRDefault="00A31E2D" w:rsidP="00723F3F">
      <w:pPr>
        <w:pStyle w:val="paragraph"/>
        <w:spacing w:before="0" w:beforeAutospacing="0" w:after="0" w:afterAutospacing="0" w:line="480" w:lineRule="auto"/>
        <w:jc w:val="both"/>
        <w:textAlignment w:val="baseline"/>
        <w:rPr>
          <w:rStyle w:val="normaltextrun"/>
          <w:rFonts w:ascii="Arial" w:hAnsi="Arial" w:cs="Arial"/>
        </w:rPr>
      </w:pPr>
    </w:p>
    <w:p w14:paraId="650093CC" w14:textId="47EB7E62" w:rsidR="00D01A6C" w:rsidRPr="00723F3F" w:rsidRDefault="00A31E2D" w:rsidP="00723F3F">
      <w:pPr>
        <w:pStyle w:val="paragraph"/>
        <w:spacing w:before="0" w:beforeAutospacing="0" w:after="0" w:afterAutospacing="0" w:line="480" w:lineRule="auto"/>
        <w:jc w:val="both"/>
        <w:textAlignment w:val="baseline"/>
        <w:rPr>
          <w:rStyle w:val="normaltextrun"/>
          <w:rFonts w:ascii="Arial" w:hAnsi="Arial" w:cs="Arial"/>
        </w:rPr>
      </w:pPr>
      <w:r w:rsidRPr="00723F3F">
        <w:rPr>
          <w:rStyle w:val="normaltextrun"/>
          <w:rFonts w:ascii="Arial" w:hAnsi="Arial" w:cs="Arial"/>
        </w:rPr>
        <w:t xml:space="preserve">By engaging consistently in both local and London-based training environments, I will support the continued refinement </w:t>
      </w:r>
      <w:r w:rsidR="00417A41" w:rsidRPr="00723F3F">
        <w:rPr>
          <w:rStyle w:val="normaltextrun"/>
          <w:rFonts w:ascii="Arial" w:hAnsi="Arial" w:cs="Arial"/>
        </w:rPr>
        <w:t xml:space="preserve">of my technical </w:t>
      </w:r>
      <w:r w:rsidR="00C87978" w:rsidRPr="00723F3F">
        <w:rPr>
          <w:rStyle w:val="normaltextrun"/>
          <w:rFonts w:ascii="Arial" w:hAnsi="Arial" w:cs="Arial"/>
        </w:rPr>
        <w:t xml:space="preserve">capability and stylistic versatility, ensuring ongoing alignment with professional performance standards and industry expectations. The critical evaluation of cruise lines and casting agencies enables informed decision-making, allowing </w:t>
      </w:r>
      <w:r w:rsidR="006E22AE" w:rsidRPr="00723F3F">
        <w:rPr>
          <w:rStyle w:val="normaltextrun"/>
          <w:rFonts w:ascii="Arial" w:hAnsi="Arial" w:cs="Arial"/>
        </w:rPr>
        <w:t>me</w:t>
      </w:r>
      <w:r w:rsidR="00C87978" w:rsidRPr="00723F3F">
        <w:rPr>
          <w:rStyle w:val="normaltextrun"/>
          <w:rFonts w:ascii="Arial" w:hAnsi="Arial" w:cs="Arial"/>
        </w:rPr>
        <w:t xml:space="preserve"> to </w:t>
      </w:r>
      <w:r w:rsidR="006E22AE" w:rsidRPr="00723F3F">
        <w:rPr>
          <w:rStyle w:val="normaltextrun"/>
          <w:rFonts w:ascii="Arial" w:hAnsi="Arial" w:cs="Arial"/>
        </w:rPr>
        <w:t>pair</w:t>
      </w:r>
      <w:r w:rsidR="00C87978" w:rsidRPr="00723F3F">
        <w:rPr>
          <w:rStyle w:val="normaltextrun"/>
          <w:rFonts w:ascii="Arial" w:hAnsi="Arial" w:cs="Arial"/>
        </w:rPr>
        <w:t xml:space="preserve"> </w:t>
      </w:r>
      <w:r w:rsidR="006E22AE" w:rsidRPr="00723F3F">
        <w:rPr>
          <w:rStyle w:val="normaltextrun"/>
          <w:rFonts w:ascii="Arial" w:hAnsi="Arial" w:cs="Arial"/>
        </w:rPr>
        <w:t>opportunities</w:t>
      </w:r>
      <w:r w:rsidR="00C87978" w:rsidRPr="00723F3F">
        <w:rPr>
          <w:rStyle w:val="normaltextrun"/>
          <w:rFonts w:ascii="Arial" w:hAnsi="Arial" w:cs="Arial"/>
        </w:rPr>
        <w:t xml:space="preserve"> effectively</w:t>
      </w:r>
      <w:r w:rsidR="00E73C56" w:rsidRPr="00723F3F">
        <w:rPr>
          <w:rStyle w:val="normaltextrun"/>
          <w:rFonts w:ascii="Arial" w:hAnsi="Arial" w:cs="Arial"/>
        </w:rPr>
        <w:t xml:space="preserve"> with my artistic strengths, professional values, and current </w:t>
      </w:r>
      <w:r w:rsidR="006E22AE" w:rsidRPr="00723F3F">
        <w:rPr>
          <w:rStyle w:val="normaltextrun"/>
          <w:rFonts w:ascii="Arial" w:hAnsi="Arial" w:cs="Arial"/>
        </w:rPr>
        <w:t xml:space="preserve">stage of development. </w:t>
      </w:r>
      <w:r w:rsidR="001E4B13" w:rsidRPr="00723F3F">
        <w:rPr>
          <w:rStyle w:val="normaltextrun"/>
          <w:rFonts w:ascii="Arial" w:hAnsi="Arial" w:cs="Arial"/>
        </w:rPr>
        <w:t>Ensuring career</w:t>
      </w:r>
      <w:r w:rsidR="00D01A6C" w:rsidRPr="00723F3F">
        <w:rPr>
          <w:rStyle w:val="normaltextrun"/>
          <w:rFonts w:ascii="Arial" w:hAnsi="Arial" w:cs="Arial"/>
        </w:rPr>
        <w:t xml:space="preserve"> pro</w:t>
      </w:r>
      <w:r w:rsidR="002D5141" w:rsidRPr="00723F3F">
        <w:rPr>
          <w:rStyle w:val="normaltextrun"/>
          <w:rFonts w:ascii="Arial" w:hAnsi="Arial" w:cs="Arial"/>
        </w:rPr>
        <w:t xml:space="preserve">gression is </w:t>
      </w:r>
      <w:r w:rsidR="00F76516" w:rsidRPr="00723F3F">
        <w:rPr>
          <w:rStyle w:val="normaltextrun"/>
          <w:rFonts w:ascii="Arial" w:hAnsi="Arial" w:cs="Arial"/>
        </w:rPr>
        <w:t xml:space="preserve">both purposeful and </w:t>
      </w:r>
      <w:r w:rsidR="006700B7" w:rsidRPr="00723F3F">
        <w:rPr>
          <w:rStyle w:val="normaltextrun"/>
          <w:rFonts w:ascii="Arial" w:hAnsi="Arial" w:cs="Arial"/>
        </w:rPr>
        <w:t>strategically aligned with long-term employment.</w:t>
      </w:r>
    </w:p>
    <w:p w14:paraId="3E6C9969" w14:textId="77777777" w:rsidR="000B42B8" w:rsidRPr="00723F3F" w:rsidRDefault="000B42B8" w:rsidP="00723F3F">
      <w:pPr>
        <w:pStyle w:val="paragraph"/>
        <w:spacing w:before="0" w:beforeAutospacing="0" w:after="0" w:afterAutospacing="0" w:line="480" w:lineRule="auto"/>
        <w:jc w:val="both"/>
        <w:textAlignment w:val="baseline"/>
        <w:rPr>
          <w:rStyle w:val="normaltextrun"/>
          <w:rFonts w:ascii="Arial" w:hAnsi="Arial" w:cs="Arial"/>
        </w:rPr>
      </w:pPr>
    </w:p>
    <w:p w14:paraId="1DBC5EAF" w14:textId="77777777" w:rsidR="009720AF" w:rsidRPr="00723F3F" w:rsidRDefault="000B42B8" w:rsidP="00723F3F">
      <w:pPr>
        <w:pStyle w:val="paragraph"/>
        <w:spacing w:before="0" w:beforeAutospacing="0" w:after="0" w:afterAutospacing="0" w:line="480" w:lineRule="auto"/>
        <w:jc w:val="both"/>
        <w:textAlignment w:val="baseline"/>
        <w:rPr>
          <w:rStyle w:val="normaltextrun"/>
          <w:rFonts w:ascii="Arial" w:hAnsi="Arial" w:cs="Arial"/>
        </w:rPr>
      </w:pPr>
      <w:r w:rsidRPr="00723F3F">
        <w:rPr>
          <w:rStyle w:val="normaltextrun"/>
          <w:rFonts w:ascii="Arial" w:hAnsi="Arial" w:cs="Arial"/>
        </w:rPr>
        <w:t>The integration of re</w:t>
      </w:r>
      <w:r w:rsidR="00922F2C" w:rsidRPr="00723F3F">
        <w:rPr>
          <w:rStyle w:val="normaltextrun"/>
          <w:rFonts w:ascii="Arial" w:hAnsi="Arial" w:cs="Arial"/>
        </w:rPr>
        <w:t xml:space="preserve">flective practice throughout this action plan enables continuous evaluation and adaptability in response </w:t>
      </w:r>
      <w:r w:rsidR="00B90ED0" w:rsidRPr="00723F3F">
        <w:rPr>
          <w:rStyle w:val="normaltextrun"/>
          <w:rFonts w:ascii="Arial" w:hAnsi="Arial" w:cs="Arial"/>
        </w:rPr>
        <w:t xml:space="preserve">to feedback, audition outcomes, and evolving industry demands. Through regular self-assessment, I </w:t>
      </w:r>
      <w:r w:rsidR="00FC55C7" w:rsidRPr="00723F3F">
        <w:rPr>
          <w:rStyle w:val="normaltextrun"/>
          <w:rFonts w:ascii="Arial" w:hAnsi="Arial" w:cs="Arial"/>
        </w:rPr>
        <w:t>can</w:t>
      </w:r>
      <w:r w:rsidR="00B90ED0" w:rsidRPr="00723F3F">
        <w:rPr>
          <w:rStyle w:val="normaltextrun"/>
          <w:rFonts w:ascii="Arial" w:hAnsi="Arial" w:cs="Arial"/>
        </w:rPr>
        <w:t xml:space="preserve"> identify areas </w:t>
      </w:r>
      <w:r w:rsidR="00FC55C7" w:rsidRPr="00723F3F">
        <w:rPr>
          <w:rStyle w:val="normaltextrun"/>
          <w:rFonts w:ascii="Arial" w:hAnsi="Arial" w:cs="Arial"/>
        </w:rPr>
        <w:t>for</w:t>
      </w:r>
      <w:r w:rsidR="00B90ED0" w:rsidRPr="00723F3F">
        <w:rPr>
          <w:rStyle w:val="normaltextrun"/>
          <w:rFonts w:ascii="Arial" w:hAnsi="Arial" w:cs="Arial"/>
        </w:rPr>
        <w:t xml:space="preserve"> further </w:t>
      </w:r>
      <w:r w:rsidR="00FC55C7" w:rsidRPr="00723F3F">
        <w:rPr>
          <w:rStyle w:val="normaltextrun"/>
          <w:rFonts w:ascii="Arial" w:hAnsi="Arial" w:cs="Arial"/>
        </w:rPr>
        <w:t>development</w:t>
      </w:r>
      <w:r w:rsidR="00B90ED0" w:rsidRPr="00723F3F">
        <w:rPr>
          <w:rStyle w:val="normaltextrun"/>
          <w:rFonts w:ascii="Arial" w:hAnsi="Arial" w:cs="Arial"/>
        </w:rPr>
        <w:t xml:space="preserve">, respond </w:t>
      </w:r>
      <w:r w:rsidR="00FC55C7" w:rsidRPr="00723F3F">
        <w:rPr>
          <w:rStyle w:val="normaltextrun"/>
          <w:rFonts w:ascii="Arial" w:hAnsi="Arial" w:cs="Arial"/>
        </w:rPr>
        <w:t xml:space="preserve">constructively to challenges, and refine my professional practice accordingly. This reflective approach </w:t>
      </w:r>
      <w:r w:rsidR="001E4B13" w:rsidRPr="00723F3F">
        <w:rPr>
          <w:rStyle w:val="normaltextrun"/>
          <w:rFonts w:ascii="Arial" w:hAnsi="Arial" w:cs="Arial"/>
        </w:rPr>
        <w:t>This reflective approach enhances</w:t>
      </w:r>
      <w:r w:rsidR="00FC55C7" w:rsidRPr="00723F3F">
        <w:rPr>
          <w:rStyle w:val="normaltextrun"/>
          <w:rFonts w:ascii="Arial" w:hAnsi="Arial" w:cs="Arial"/>
        </w:rPr>
        <w:t xml:space="preserve"> psychological resilience, professional awareness, and audition preparedness, positioning me as an adaptable and employable </w:t>
      </w:r>
      <w:r w:rsidR="009720AF" w:rsidRPr="00723F3F">
        <w:rPr>
          <w:rStyle w:val="normaltextrun"/>
          <w:rFonts w:ascii="Arial" w:hAnsi="Arial" w:cs="Arial"/>
        </w:rPr>
        <w:t>graduate performer.</w:t>
      </w:r>
    </w:p>
    <w:p w14:paraId="4B760DDA" w14:textId="77777777" w:rsidR="009720AF" w:rsidRPr="00723F3F" w:rsidRDefault="009720AF" w:rsidP="00723F3F">
      <w:pPr>
        <w:pStyle w:val="paragraph"/>
        <w:spacing w:before="0" w:beforeAutospacing="0" w:after="0" w:afterAutospacing="0" w:line="480" w:lineRule="auto"/>
        <w:jc w:val="both"/>
        <w:textAlignment w:val="baseline"/>
        <w:rPr>
          <w:rStyle w:val="normaltextrun"/>
          <w:rFonts w:ascii="Arial" w:hAnsi="Arial" w:cs="Arial"/>
        </w:rPr>
      </w:pPr>
    </w:p>
    <w:p w14:paraId="237D4933" w14:textId="2C23E0B8" w:rsidR="001E4B13" w:rsidRDefault="009720AF" w:rsidP="00723F3F">
      <w:pPr>
        <w:pStyle w:val="paragraph"/>
        <w:spacing w:before="0" w:beforeAutospacing="0" w:after="0" w:afterAutospacing="0" w:line="480" w:lineRule="auto"/>
        <w:jc w:val="both"/>
        <w:textAlignment w:val="baseline"/>
        <w:rPr>
          <w:rStyle w:val="eop"/>
          <w:rFonts w:ascii="Arial" w:hAnsi="Arial" w:cs="Arial"/>
        </w:rPr>
      </w:pPr>
      <w:r w:rsidRPr="00723F3F">
        <w:rPr>
          <w:rStyle w:val="normaltextrun"/>
          <w:rFonts w:ascii="Arial" w:hAnsi="Arial" w:cs="Arial"/>
        </w:rPr>
        <w:lastRenderedPageBreak/>
        <w:t xml:space="preserve">Overall, this action plan </w:t>
      </w:r>
      <w:r w:rsidR="00665E7E" w:rsidRPr="00723F3F">
        <w:rPr>
          <w:rStyle w:val="normaltextrun"/>
          <w:rFonts w:ascii="Arial" w:hAnsi="Arial" w:cs="Arial"/>
        </w:rPr>
        <w:t>demonstrat</w:t>
      </w:r>
      <w:r w:rsidRPr="00723F3F">
        <w:rPr>
          <w:rStyle w:val="normaltextrun"/>
          <w:rFonts w:ascii="Arial" w:hAnsi="Arial" w:cs="Arial"/>
        </w:rPr>
        <w:t xml:space="preserve">es graduate readiness by </w:t>
      </w:r>
      <w:r w:rsidR="00665E7E" w:rsidRPr="00723F3F">
        <w:rPr>
          <w:rStyle w:val="normaltextrun"/>
          <w:rFonts w:ascii="Arial" w:hAnsi="Arial" w:cs="Arial"/>
        </w:rPr>
        <w:t>show</w:t>
      </w:r>
      <w:r w:rsidRPr="00723F3F">
        <w:rPr>
          <w:rStyle w:val="normaltextrun"/>
          <w:rFonts w:ascii="Arial" w:hAnsi="Arial" w:cs="Arial"/>
        </w:rPr>
        <w:t>ing resilience, adaptability</w:t>
      </w:r>
      <w:r w:rsidR="00665E7E" w:rsidRPr="00723F3F">
        <w:rPr>
          <w:rStyle w:val="normaltextrun"/>
          <w:rFonts w:ascii="Arial" w:hAnsi="Arial" w:cs="Arial"/>
        </w:rPr>
        <w:t>, self-management, and strategic career planning</w:t>
      </w:r>
      <w:r w:rsidR="001E4B13" w:rsidRPr="00723F3F">
        <w:rPr>
          <w:rStyle w:val="normaltextrun"/>
          <w:rFonts w:ascii="Arial" w:hAnsi="Arial" w:cs="Arial"/>
        </w:rPr>
        <w:t>—qualities essential for sustained employment in the performance industry. Through this structured and evaluative approach, I aim to transition successfully from graduate training into a fulfilling</w:t>
      </w:r>
      <w:r w:rsidR="00665E7E" w:rsidRPr="00723F3F">
        <w:rPr>
          <w:rStyle w:val="normaltextrun"/>
          <w:rFonts w:ascii="Arial" w:hAnsi="Arial" w:cs="Arial"/>
        </w:rPr>
        <w:t xml:space="preserve">, </w:t>
      </w:r>
      <w:r w:rsidR="001E4B13" w:rsidRPr="00723F3F">
        <w:rPr>
          <w:rStyle w:val="normaltextrun"/>
          <w:rFonts w:ascii="Arial" w:hAnsi="Arial" w:cs="Arial"/>
        </w:rPr>
        <w:t>professionally viable career as a cruise-ship dancer.</w:t>
      </w:r>
      <w:r w:rsidR="001E4B13" w:rsidRPr="00723F3F">
        <w:rPr>
          <w:rStyle w:val="eop"/>
          <w:rFonts w:ascii="Arial" w:hAnsi="Arial" w:cs="Arial"/>
        </w:rPr>
        <w:t> </w:t>
      </w:r>
    </w:p>
    <w:p w14:paraId="737C24ED" w14:textId="77777777" w:rsidR="00711FFA" w:rsidRDefault="00711FFA" w:rsidP="00723F3F">
      <w:pPr>
        <w:pStyle w:val="paragraph"/>
        <w:spacing w:before="0" w:beforeAutospacing="0" w:after="0" w:afterAutospacing="0" w:line="480" w:lineRule="auto"/>
        <w:jc w:val="both"/>
        <w:textAlignment w:val="baseline"/>
        <w:rPr>
          <w:rStyle w:val="eop"/>
          <w:rFonts w:ascii="Arial" w:hAnsi="Arial" w:cs="Arial"/>
        </w:rPr>
      </w:pPr>
    </w:p>
    <w:p w14:paraId="5B3D77AC" w14:textId="77777777" w:rsidR="00711FFA" w:rsidRDefault="00711FFA" w:rsidP="00723F3F">
      <w:pPr>
        <w:pStyle w:val="paragraph"/>
        <w:spacing w:before="0" w:beforeAutospacing="0" w:after="0" w:afterAutospacing="0" w:line="480" w:lineRule="auto"/>
        <w:jc w:val="both"/>
        <w:textAlignment w:val="baseline"/>
        <w:rPr>
          <w:rStyle w:val="eop"/>
          <w:rFonts w:ascii="Arial" w:hAnsi="Arial" w:cs="Arial"/>
        </w:rPr>
      </w:pPr>
    </w:p>
    <w:p w14:paraId="6F2CE9F5" w14:textId="77777777" w:rsidR="00711FFA" w:rsidRPr="00FA435F" w:rsidRDefault="00711FFA" w:rsidP="00FA435F">
      <w:pPr>
        <w:pStyle w:val="paragraph"/>
        <w:spacing w:before="0" w:beforeAutospacing="0" w:after="0" w:afterAutospacing="0" w:line="480" w:lineRule="auto"/>
        <w:textAlignment w:val="baseline"/>
        <w:rPr>
          <w:rFonts w:ascii="Arial" w:hAnsi="Arial" w:cs="Arial"/>
        </w:rPr>
      </w:pPr>
      <w:r w:rsidRPr="00FA435F">
        <w:rPr>
          <w:rStyle w:val="normaltextrun"/>
          <w:rFonts w:ascii="Arial" w:hAnsi="Arial" w:cs="Arial"/>
        </w:rPr>
        <w:t>References-</w:t>
      </w:r>
      <w:r w:rsidRPr="00FA435F">
        <w:rPr>
          <w:rStyle w:val="eop"/>
          <w:rFonts w:ascii="Arial" w:hAnsi="Arial" w:cs="Arial"/>
        </w:rPr>
        <w:t> </w:t>
      </w:r>
    </w:p>
    <w:p w14:paraId="24A01DB5" w14:textId="555172C2" w:rsidR="00A74916" w:rsidRPr="00A74916" w:rsidRDefault="00711FFA" w:rsidP="00FA435F">
      <w:pPr>
        <w:pStyle w:val="paragraph"/>
        <w:spacing w:before="0" w:beforeAutospacing="0" w:after="0" w:afterAutospacing="0" w:line="480" w:lineRule="auto"/>
        <w:textAlignment w:val="baseline"/>
        <w:rPr>
          <w:rFonts w:ascii="Arial" w:hAnsi="Arial" w:cs="Arial"/>
          <w:color w:val="000000"/>
        </w:rPr>
      </w:pPr>
      <w:r w:rsidRPr="00FA435F">
        <w:rPr>
          <w:rStyle w:val="normaltextrun"/>
          <w:rFonts w:ascii="Arial" w:hAnsi="Arial" w:cs="Arial"/>
          <w:color w:val="000000"/>
        </w:rPr>
        <w:t>Ellis, S., McLelland, R. and Cisneros, R.K., 2023. Dance After Lockdown: Living with Paradox. </w:t>
      </w:r>
      <w:r w:rsidRPr="00FA435F">
        <w:rPr>
          <w:rStyle w:val="normaltextrun"/>
          <w:rFonts w:ascii="Arial" w:hAnsi="Arial" w:cs="Arial"/>
          <w:i/>
          <w:iCs/>
          <w:color w:val="000000"/>
        </w:rPr>
        <w:t>Kritika Kultura</w:t>
      </w:r>
      <w:r w:rsidRPr="00FA435F">
        <w:rPr>
          <w:rStyle w:val="normaltextrun"/>
          <w:rFonts w:ascii="Arial" w:hAnsi="Arial" w:cs="Arial"/>
          <w:color w:val="000000"/>
        </w:rPr>
        <w:t>, </w:t>
      </w:r>
      <w:r w:rsidRPr="00FA435F">
        <w:rPr>
          <w:rStyle w:val="normaltextrun"/>
          <w:rFonts w:ascii="Arial" w:hAnsi="Arial" w:cs="Arial"/>
          <w:i/>
          <w:iCs/>
          <w:color w:val="000000"/>
        </w:rPr>
        <w:t>1</w:t>
      </w:r>
      <w:r w:rsidRPr="00FA435F">
        <w:rPr>
          <w:rStyle w:val="normaltextrun"/>
          <w:rFonts w:ascii="Arial" w:hAnsi="Arial" w:cs="Arial"/>
          <w:color w:val="000000"/>
        </w:rPr>
        <w:t>(40), p.10.</w:t>
      </w:r>
      <w:r w:rsidRPr="00FA435F">
        <w:rPr>
          <w:rStyle w:val="eop"/>
          <w:rFonts w:ascii="Arial" w:hAnsi="Arial" w:cs="Arial"/>
          <w:color w:val="000000"/>
        </w:rPr>
        <w:t> </w:t>
      </w:r>
    </w:p>
    <w:p w14:paraId="6620C8DC" w14:textId="4E0E1AB9" w:rsidR="00317D15" w:rsidRDefault="00711FFA" w:rsidP="00FA435F">
      <w:pPr>
        <w:pStyle w:val="paragraph"/>
        <w:spacing w:before="0" w:beforeAutospacing="0" w:after="0" w:afterAutospacing="0" w:line="480" w:lineRule="auto"/>
        <w:textAlignment w:val="baseline"/>
        <w:rPr>
          <w:rStyle w:val="normaltextrun"/>
          <w:rFonts w:ascii="Arial" w:hAnsi="Arial" w:cs="Arial"/>
          <w:color w:val="000000"/>
        </w:rPr>
      </w:pPr>
      <w:r w:rsidRPr="00FA435F">
        <w:rPr>
          <w:rStyle w:val="normaltextrun"/>
          <w:rFonts w:ascii="Arial" w:hAnsi="Arial" w:cs="Arial"/>
          <w:color w:val="000000"/>
        </w:rPr>
        <w:t>Bhattacharya, S. (2023). </w:t>
      </w:r>
      <w:r w:rsidRPr="00FA435F">
        <w:rPr>
          <w:rStyle w:val="normaltextrun"/>
          <w:rFonts w:ascii="Arial" w:hAnsi="Arial" w:cs="Arial"/>
          <w:i/>
          <w:iCs/>
          <w:color w:val="000000"/>
        </w:rPr>
        <w:t>How TikTok has changed the dance industry, becoming a ‘goldmine’ for performers looking for their big breaks and driving choreography that fits the frame</w:t>
      </w:r>
      <w:r w:rsidRPr="00FA435F">
        <w:rPr>
          <w:rStyle w:val="normaltextrun"/>
          <w:rFonts w:ascii="Arial" w:hAnsi="Arial" w:cs="Arial"/>
          <w:color w:val="000000"/>
        </w:rPr>
        <w:t xml:space="preserve">. [online] Business Insider via Yahoo Tech. Available at: </w:t>
      </w:r>
      <w:hyperlink r:id="rId11" w:history="1">
        <w:r w:rsidR="00317D15" w:rsidRPr="00E26B5B">
          <w:rPr>
            <w:rStyle w:val="Hyperlink"/>
            <w:rFonts w:ascii="Arial" w:hAnsi="Arial" w:cs="Arial"/>
          </w:rPr>
          <w:t>https://tech.yahoo.com/social-media/articles/tiktok-changed-dance-industry-becoming-140408352.html</w:t>
        </w:r>
      </w:hyperlink>
      <w:r w:rsidRPr="00FA435F">
        <w:rPr>
          <w:rStyle w:val="normaltextrun"/>
          <w:rFonts w:ascii="Arial" w:hAnsi="Arial" w:cs="Arial"/>
          <w:color w:val="000000"/>
        </w:rPr>
        <w:t>?</w:t>
      </w:r>
    </w:p>
    <w:p w14:paraId="245FE868" w14:textId="5A9375F3" w:rsidR="00711FFA" w:rsidRPr="00FA435F" w:rsidRDefault="00711FFA" w:rsidP="00FA435F">
      <w:pPr>
        <w:pStyle w:val="paragraph"/>
        <w:spacing w:before="0" w:beforeAutospacing="0" w:after="0" w:afterAutospacing="0" w:line="480" w:lineRule="auto"/>
        <w:textAlignment w:val="baseline"/>
        <w:rPr>
          <w:rFonts w:ascii="Arial" w:hAnsi="Arial" w:cs="Arial"/>
        </w:rPr>
      </w:pPr>
      <w:r w:rsidRPr="00FA435F">
        <w:rPr>
          <w:rStyle w:val="normaltextrun"/>
          <w:rFonts w:ascii="Arial" w:hAnsi="Arial" w:cs="Arial"/>
          <w:color w:val="000000"/>
        </w:rPr>
        <w:t>utm_source=chatgpt.com&amp;guccounter=1&amp;guce_referrer=aHR0cHM6Ly9jaGF0Z [Accessed 1 Nov. 2025]</w:t>
      </w:r>
      <w:r w:rsidRPr="00FA435F">
        <w:rPr>
          <w:rStyle w:val="eop"/>
          <w:rFonts w:ascii="Arial" w:hAnsi="Arial" w:cs="Arial"/>
          <w:color w:val="000000"/>
        </w:rPr>
        <w:t> </w:t>
      </w:r>
    </w:p>
    <w:p w14:paraId="0E639708" w14:textId="77777777" w:rsidR="00711FFA" w:rsidRPr="00FA435F" w:rsidRDefault="00711FFA" w:rsidP="00FA435F">
      <w:pPr>
        <w:pStyle w:val="paragraph"/>
        <w:spacing w:before="0" w:beforeAutospacing="0" w:after="0" w:afterAutospacing="0" w:line="480" w:lineRule="auto"/>
        <w:textAlignment w:val="baseline"/>
        <w:rPr>
          <w:rFonts w:ascii="Arial" w:hAnsi="Arial" w:cs="Arial"/>
        </w:rPr>
      </w:pPr>
      <w:r w:rsidRPr="00FA435F">
        <w:rPr>
          <w:rStyle w:val="normaltextrun"/>
          <w:rFonts w:ascii="Arial" w:hAnsi="Arial" w:cs="Arial"/>
          <w:color w:val="000000"/>
        </w:rPr>
        <w:t>Lisowski, Luke, "Dancing in the Digital Age: How Social Media Shapes the Commercial Dance Industry" (2025). </w:t>
      </w:r>
      <w:r w:rsidRPr="00FA435F">
        <w:rPr>
          <w:rStyle w:val="normaltextrun"/>
          <w:rFonts w:ascii="Arial" w:hAnsi="Arial" w:cs="Arial"/>
          <w:i/>
          <w:iCs/>
          <w:color w:val="000000"/>
        </w:rPr>
        <w:t>Honors College Theses</w:t>
      </w:r>
      <w:r w:rsidRPr="00FA435F">
        <w:rPr>
          <w:rStyle w:val="normaltextrun"/>
          <w:rFonts w:ascii="Arial" w:hAnsi="Arial" w:cs="Arial"/>
          <w:color w:val="000000"/>
        </w:rPr>
        <w:t>. 395.</w:t>
      </w:r>
      <w:r w:rsidRPr="00FA435F">
        <w:rPr>
          <w:rStyle w:val="scxw252402000"/>
          <w:rFonts w:ascii="Arial" w:hAnsi="Arial" w:cs="Arial"/>
          <w:color w:val="000000"/>
        </w:rPr>
        <w:t> </w:t>
      </w:r>
      <w:r w:rsidRPr="00FA435F">
        <w:rPr>
          <w:rFonts w:ascii="Arial" w:hAnsi="Arial" w:cs="Arial"/>
          <w:color w:val="000000"/>
        </w:rPr>
        <w:br/>
      </w:r>
      <w:hyperlink r:id="rId12" w:tgtFrame="_blank" w:history="1">
        <w:r w:rsidRPr="00FA435F">
          <w:rPr>
            <w:rStyle w:val="normaltextrun"/>
            <w:rFonts w:ascii="Arial" w:hAnsi="Arial" w:cs="Arial"/>
            <w:color w:val="000000"/>
            <w:u w:val="single"/>
          </w:rPr>
          <w:t>https://digitalcommons.pace.edu/honorscollege_theses/395</w:t>
        </w:r>
      </w:hyperlink>
      <w:r w:rsidRPr="00FA435F">
        <w:rPr>
          <w:rStyle w:val="eop"/>
          <w:rFonts w:ascii="Arial" w:hAnsi="Arial" w:cs="Arial"/>
          <w:color w:val="000000"/>
        </w:rPr>
        <w:t> </w:t>
      </w:r>
    </w:p>
    <w:p w14:paraId="1DA5B8B1" w14:textId="77777777" w:rsidR="00711FFA" w:rsidRPr="00FA435F" w:rsidRDefault="00711FFA" w:rsidP="00FA435F">
      <w:pPr>
        <w:pStyle w:val="paragraph"/>
        <w:spacing w:before="0" w:beforeAutospacing="0" w:after="0" w:afterAutospacing="0" w:line="480" w:lineRule="auto"/>
        <w:textAlignment w:val="baseline"/>
        <w:rPr>
          <w:rFonts w:ascii="Arial" w:hAnsi="Arial" w:cs="Arial"/>
        </w:rPr>
      </w:pPr>
      <w:r w:rsidRPr="00FA435F">
        <w:rPr>
          <w:rStyle w:val="normaltextrun"/>
          <w:rFonts w:ascii="Arial" w:hAnsi="Arial" w:cs="Arial"/>
        </w:rPr>
        <w:t>Royal Caribbean Entertainment, 2025. </w:t>
      </w:r>
      <w:r w:rsidRPr="00FA435F">
        <w:rPr>
          <w:rStyle w:val="normaltextrun"/>
          <w:rFonts w:ascii="Arial" w:hAnsi="Arial" w:cs="Arial"/>
          <w:i/>
          <w:iCs/>
        </w:rPr>
        <w:t>Productions.</w:t>
      </w:r>
      <w:r w:rsidRPr="00FA435F">
        <w:rPr>
          <w:rStyle w:val="normaltextrun"/>
          <w:rFonts w:ascii="Arial" w:hAnsi="Arial" w:cs="Arial"/>
        </w:rPr>
        <w:t> [online] Available at: </w:t>
      </w:r>
      <w:hyperlink r:id="rId13" w:tgtFrame="_blank" w:history="1">
        <w:r w:rsidRPr="00FA435F">
          <w:rPr>
            <w:rStyle w:val="normaltextrun"/>
            <w:rFonts w:ascii="Arial" w:hAnsi="Arial" w:cs="Arial"/>
            <w:color w:val="467886"/>
            <w:u w:val="single"/>
          </w:rPr>
          <w:t>https://royalcaribbeanentertainment.com/productions/</w:t>
        </w:r>
      </w:hyperlink>
      <w:r w:rsidRPr="00FA435F">
        <w:rPr>
          <w:rStyle w:val="normaltextrun"/>
          <w:rFonts w:ascii="Arial" w:hAnsi="Arial" w:cs="Arial"/>
        </w:rPr>
        <w:t> [Accessed 1 Nov. 2025].</w:t>
      </w:r>
      <w:r w:rsidRPr="00FA435F">
        <w:rPr>
          <w:rStyle w:val="eop"/>
          <w:rFonts w:ascii="Arial" w:hAnsi="Arial" w:cs="Arial"/>
        </w:rPr>
        <w:t> </w:t>
      </w:r>
    </w:p>
    <w:p w14:paraId="79AB2D46" w14:textId="77777777" w:rsidR="00711FFA" w:rsidRPr="00FA435F" w:rsidRDefault="00711FFA" w:rsidP="00FA435F">
      <w:pPr>
        <w:pStyle w:val="paragraph"/>
        <w:spacing w:before="0" w:beforeAutospacing="0" w:after="0" w:afterAutospacing="0" w:line="480" w:lineRule="auto"/>
        <w:textAlignment w:val="baseline"/>
        <w:rPr>
          <w:rFonts w:ascii="Arial" w:hAnsi="Arial" w:cs="Arial"/>
        </w:rPr>
      </w:pPr>
      <w:r w:rsidRPr="00FA435F">
        <w:rPr>
          <w:rStyle w:val="normaltextrun"/>
          <w:rFonts w:ascii="Arial" w:hAnsi="Arial" w:cs="Arial"/>
        </w:rPr>
        <w:lastRenderedPageBreak/>
        <w:t>Carnival Entertainment, 2025. </w:t>
      </w:r>
      <w:r w:rsidRPr="00FA435F">
        <w:rPr>
          <w:rStyle w:val="normaltextrun"/>
          <w:rFonts w:ascii="Arial" w:hAnsi="Arial" w:cs="Arial"/>
          <w:i/>
          <w:iCs/>
        </w:rPr>
        <w:t>Dancer opportunities.</w:t>
      </w:r>
      <w:r w:rsidRPr="00FA435F">
        <w:rPr>
          <w:rStyle w:val="normaltextrun"/>
          <w:rFonts w:ascii="Arial" w:hAnsi="Arial" w:cs="Arial"/>
        </w:rPr>
        <w:t> [online] Available at: </w:t>
      </w:r>
      <w:hyperlink r:id="rId14" w:tgtFrame="_blank" w:history="1">
        <w:r w:rsidRPr="00FA435F">
          <w:rPr>
            <w:rStyle w:val="normaltextrun"/>
            <w:rFonts w:ascii="Arial" w:hAnsi="Arial" w:cs="Arial"/>
            <w:color w:val="467886"/>
            <w:u w:val="single"/>
          </w:rPr>
          <w:t>https://www.carnivalentertainment.com/opportunities/dancers</w:t>
        </w:r>
      </w:hyperlink>
      <w:r w:rsidRPr="00FA435F">
        <w:rPr>
          <w:rStyle w:val="normaltextrun"/>
          <w:rFonts w:ascii="Arial" w:hAnsi="Arial" w:cs="Arial"/>
        </w:rPr>
        <w:t> [Accessed 1 Nov. 2025].</w:t>
      </w:r>
      <w:r w:rsidRPr="00FA435F">
        <w:rPr>
          <w:rStyle w:val="eop"/>
          <w:rFonts w:ascii="Arial" w:hAnsi="Arial" w:cs="Arial"/>
        </w:rPr>
        <w:t> </w:t>
      </w:r>
    </w:p>
    <w:p w14:paraId="36F4C181" w14:textId="77777777" w:rsidR="00711FFA" w:rsidRPr="00FA435F" w:rsidRDefault="00711FFA" w:rsidP="00FA435F">
      <w:pPr>
        <w:pStyle w:val="paragraph"/>
        <w:spacing w:before="0" w:beforeAutospacing="0" w:after="0" w:afterAutospacing="0" w:line="480" w:lineRule="auto"/>
        <w:textAlignment w:val="baseline"/>
        <w:rPr>
          <w:rFonts w:ascii="Arial" w:hAnsi="Arial" w:cs="Arial"/>
        </w:rPr>
      </w:pPr>
      <w:r w:rsidRPr="00FA435F">
        <w:rPr>
          <w:rStyle w:val="normaltextrun"/>
          <w:rFonts w:ascii="Arial" w:hAnsi="Arial" w:cs="Arial"/>
        </w:rPr>
        <w:t>Princess Cruises Entertainment, 2024. </w:t>
      </w:r>
      <w:r w:rsidRPr="00FA435F">
        <w:rPr>
          <w:rStyle w:val="normaltextrun"/>
          <w:rFonts w:ascii="Arial" w:hAnsi="Arial" w:cs="Arial"/>
          <w:i/>
          <w:iCs/>
        </w:rPr>
        <w:t>Dancers.</w:t>
      </w:r>
      <w:r w:rsidRPr="00FA435F">
        <w:rPr>
          <w:rStyle w:val="normaltextrun"/>
          <w:rFonts w:ascii="Arial" w:hAnsi="Arial" w:cs="Arial"/>
        </w:rPr>
        <w:t> [online] Available at: </w:t>
      </w:r>
      <w:hyperlink r:id="rId15" w:tgtFrame="_blank" w:history="1">
        <w:r w:rsidRPr="00FA435F">
          <w:rPr>
            <w:rStyle w:val="normaltextrun"/>
            <w:rFonts w:ascii="Arial" w:hAnsi="Arial" w:cs="Arial"/>
            <w:color w:val="467886"/>
            <w:u w:val="single"/>
          </w:rPr>
          <w:t>https://www.princesscruisesentertainment.com/careers/dancers</w:t>
        </w:r>
      </w:hyperlink>
      <w:r w:rsidRPr="00FA435F">
        <w:rPr>
          <w:rStyle w:val="normaltextrun"/>
          <w:rFonts w:ascii="Arial" w:hAnsi="Arial" w:cs="Arial"/>
        </w:rPr>
        <w:t> [Accessed 1 Nov. 2025].</w:t>
      </w:r>
      <w:r w:rsidRPr="00FA435F">
        <w:rPr>
          <w:rStyle w:val="eop"/>
          <w:rFonts w:ascii="Arial" w:hAnsi="Arial" w:cs="Arial"/>
        </w:rPr>
        <w:t> </w:t>
      </w:r>
    </w:p>
    <w:p w14:paraId="66B03B11" w14:textId="77777777" w:rsidR="00711FFA" w:rsidRPr="00FA435F" w:rsidRDefault="00711FFA" w:rsidP="00FA435F">
      <w:pPr>
        <w:pStyle w:val="paragraph"/>
        <w:spacing w:before="0" w:beforeAutospacing="0" w:after="0" w:afterAutospacing="0" w:line="480" w:lineRule="auto"/>
        <w:textAlignment w:val="baseline"/>
        <w:rPr>
          <w:rFonts w:ascii="Arial" w:hAnsi="Arial" w:cs="Arial"/>
        </w:rPr>
      </w:pPr>
      <w:r w:rsidRPr="00FA435F">
        <w:rPr>
          <w:rStyle w:val="normaltextrun"/>
          <w:rFonts w:ascii="Arial" w:hAnsi="Arial" w:cs="Arial"/>
          <w:i/>
          <w:iCs/>
        </w:rPr>
        <w:t>Disney Cruise Line Dance Auditions – Apply Now!</w:t>
      </w:r>
      <w:r w:rsidRPr="00FA435F">
        <w:rPr>
          <w:rStyle w:val="normaltextrun"/>
          <w:rFonts w:ascii="Arial" w:hAnsi="Arial" w:cs="Arial"/>
        </w:rPr>
        <w:t> [online] Available at: </w:t>
      </w:r>
      <w:hyperlink r:id="rId16" w:tgtFrame="_blank" w:history="1">
        <w:r w:rsidRPr="00FA435F">
          <w:rPr>
            <w:rStyle w:val="normaltextrun"/>
            <w:rFonts w:ascii="Arial" w:hAnsi="Arial" w:cs="Arial"/>
            <w:color w:val="467886"/>
            <w:u w:val="single"/>
          </w:rPr>
          <w:t>https://risingstars-talents.com/auditions-and-castings/disney-cruise-line-dance-auditions/</w:t>
        </w:r>
      </w:hyperlink>
      <w:r w:rsidRPr="00FA435F">
        <w:rPr>
          <w:rStyle w:val="normaltextrun"/>
          <w:rFonts w:ascii="Arial" w:hAnsi="Arial" w:cs="Arial"/>
        </w:rPr>
        <w:t> [Accessed 3 Nov. 2025].</w:t>
      </w:r>
      <w:r w:rsidRPr="00FA435F">
        <w:rPr>
          <w:rStyle w:val="eop"/>
          <w:rFonts w:ascii="Arial" w:hAnsi="Arial" w:cs="Arial"/>
        </w:rPr>
        <w:t> </w:t>
      </w:r>
    </w:p>
    <w:p w14:paraId="11D6E6C7" w14:textId="77777777" w:rsidR="00711FFA" w:rsidRPr="00FA435F" w:rsidRDefault="00711FFA" w:rsidP="000D20C6">
      <w:pPr>
        <w:pStyle w:val="paragraph"/>
        <w:spacing w:before="0" w:beforeAutospacing="0" w:after="0" w:afterAutospacing="0" w:line="480" w:lineRule="auto"/>
        <w:textAlignment w:val="baseline"/>
        <w:rPr>
          <w:rFonts w:ascii="Arial" w:hAnsi="Arial" w:cs="Arial"/>
        </w:rPr>
      </w:pPr>
      <w:r w:rsidRPr="00FA435F">
        <w:rPr>
          <w:rStyle w:val="normaltextrun"/>
          <w:rFonts w:ascii="Arial" w:hAnsi="Arial" w:cs="Arial"/>
        </w:rPr>
        <w:t>Oceans Entertainment, 2021. </w:t>
      </w:r>
      <w:r w:rsidRPr="00FA435F">
        <w:rPr>
          <w:rStyle w:val="normaltextrun"/>
          <w:rFonts w:ascii="Arial" w:hAnsi="Arial" w:cs="Arial"/>
          <w:i/>
          <w:iCs/>
        </w:rPr>
        <w:t>About.</w:t>
      </w:r>
      <w:r w:rsidRPr="00FA435F">
        <w:rPr>
          <w:rStyle w:val="normaltextrun"/>
          <w:rFonts w:ascii="Arial" w:hAnsi="Arial" w:cs="Arial"/>
        </w:rPr>
        <w:t> [online] Available at: </w:t>
      </w:r>
      <w:hyperlink r:id="rId17" w:tgtFrame="_blank" w:history="1">
        <w:r w:rsidRPr="00FA435F">
          <w:rPr>
            <w:rStyle w:val="normaltextrun"/>
            <w:rFonts w:ascii="Arial" w:hAnsi="Arial" w:cs="Arial"/>
            <w:color w:val="467886"/>
            <w:u w:val="single"/>
          </w:rPr>
          <w:t>https://oceansentertainment.com/about/</w:t>
        </w:r>
      </w:hyperlink>
      <w:r w:rsidRPr="00FA435F">
        <w:rPr>
          <w:rStyle w:val="normaltextrun"/>
          <w:rFonts w:ascii="Arial" w:hAnsi="Arial" w:cs="Arial"/>
        </w:rPr>
        <w:t> [Accessed 31 Oct. 2025].</w:t>
      </w:r>
      <w:r w:rsidRPr="00FA435F">
        <w:rPr>
          <w:rStyle w:val="eop"/>
          <w:rFonts w:ascii="Arial" w:hAnsi="Arial" w:cs="Arial"/>
        </w:rPr>
        <w:t> </w:t>
      </w:r>
    </w:p>
    <w:p w14:paraId="7C600D79" w14:textId="77777777" w:rsidR="00711FFA" w:rsidRPr="00FA435F" w:rsidRDefault="00711FFA" w:rsidP="000D20C6">
      <w:pPr>
        <w:pStyle w:val="paragraph"/>
        <w:spacing w:before="0" w:beforeAutospacing="0" w:after="0" w:afterAutospacing="0" w:line="480" w:lineRule="auto"/>
        <w:textAlignment w:val="baseline"/>
        <w:rPr>
          <w:rFonts w:ascii="Arial" w:hAnsi="Arial" w:cs="Arial"/>
        </w:rPr>
      </w:pPr>
      <w:r w:rsidRPr="00FA435F">
        <w:rPr>
          <w:rStyle w:val="normaltextrun"/>
          <w:rFonts w:ascii="Arial" w:hAnsi="Arial" w:cs="Arial"/>
        </w:rPr>
        <w:t>Rose Agency, 2025. </w:t>
      </w:r>
      <w:r w:rsidRPr="00FA435F">
        <w:rPr>
          <w:rStyle w:val="normaltextrun"/>
          <w:rFonts w:ascii="Arial" w:hAnsi="Arial" w:cs="Arial"/>
          <w:i/>
          <w:iCs/>
        </w:rPr>
        <w:t>Rose Agency.</w:t>
      </w:r>
      <w:r w:rsidRPr="00FA435F">
        <w:rPr>
          <w:rStyle w:val="normaltextrun"/>
          <w:rFonts w:ascii="Arial" w:hAnsi="Arial" w:cs="Arial"/>
        </w:rPr>
        <w:t> [online] Available at: </w:t>
      </w:r>
      <w:hyperlink r:id="rId18" w:tgtFrame="_blank" w:history="1">
        <w:r w:rsidRPr="00FA435F">
          <w:rPr>
            <w:rStyle w:val="normaltextrun"/>
            <w:rFonts w:ascii="Arial" w:hAnsi="Arial" w:cs="Arial"/>
            <w:color w:val="467886"/>
            <w:u w:val="single"/>
          </w:rPr>
          <w:t>https://www.roseagency.co.uk/</w:t>
        </w:r>
      </w:hyperlink>
      <w:r w:rsidRPr="00FA435F">
        <w:rPr>
          <w:rStyle w:val="normaltextrun"/>
          <w:rFonts w:ascii="Arial" w:hAnsi="Arial" w:cs="Arial"/>
        </w:rPr>
        <w:t> [Accessed 31 Oct. 2025].</w:t>
      </w:r>
      <w:r w:rsidRPr="00FA435F">
        <w:rPr>
          <w:rStyle w:val="eop"/>
          <w:rFonts w:ascii="Arial" w:hAnsi="Arial" w:cs="Arial"/>
        </w:rPr>
        <w:t> </w:t>
      </w:r>
    </w:p>
    <w:p w14:paraId="0BF1C91B" w14:textId="77777777" w:rsidR="00711FFA" w:rsidRPr="00FA435F" w:rsidRDefault="00711FFA" w:rsidP="000D20C6">
      <w:pPr>
        <w:pStyle w:val="paragraph"/>
        <w:spacing w:before="0" w:beforeAutospacing="0" w:after="0" w:afterAutospacing="0" w:line="480" w:lineRule="auto"/>
        <w:textAlignment w:val="baseline"/>
        <w:rPr>
          <w:rFonts w:ascii="Arial" w:hAnsi="Arial" w:cs="Arial"/>
        </w:rPr>
      </w:pPr>
      <w:r w:rsidRPr="00FA435F">
        <w:rPr>
          <w:rStyle w:val="normaltextrun"/>
          <w:rFonts w:ascii="Arial" w:hAnsi="Arial" w:cs="Arial"/>
        </w:rPr>
        <w:t>Cast-A-Way, 2025. </w:t>
      </w:r>
      <w:r w:rsidRPr="00FA435F">
        <w:rPr>
          <w:rStyle w:val="normaltextrun"/>
          <w:rFonts w:ascii="Arial" w:hAnsi="Arial" w:cs="Arial"/>
          <w:i/>
          <w:iCs/>
        </w:rPr>
        <w:t>Who we are.</w:t>
      </w:r>
      <w:r w:rsidRPr="00FA435F">
        <w:rPr>
          <w:rStyle w:val="normaltextrun"/>
          <w:rFonts w:ascii="Arial" w:hAnsi="Arial" w:cs="Arial"/>
        </w:rPr>
        <w:t> [online] Available at: </w:t>
      </w:r>
      <w:hyperlink r:id="rId19" w:tgtFrame="_blank" w:history="1">
        <w:r w:rsidRPr="00FA435F">
          <w:rPr>
            <w:rStyle w:val="normaltextrun"/>
            <w:rFonts w:ascii="Arial" w:hAnsi="Arial" w:cs="Arial"/>
            <w:color w:val="467886"/>
            <w:u w:val="single"/>
          </w:rPr>
          <w:t>https://cast-a-way.com/who_we_are/</w:t>
        </w:r>
      </w:hyperlink>
      <w:r w:rsidRPr="00FA435F">
        <w:rPr>
          <w:rStyle w:val="normaltextrun"/>
          <w:rFonts w:ascii="Arial" w:hAnsi="Arial" w:cs="Arial"/>
        </w:rPr>
        <w:t> [Accessed 31 Oct. 2025].</w:t>
      </w:r>
      <w:r w:rsidRPr="00FA435F">
        <w:rPr>
          <w:rStyle w:val="eop"/>
          <w:rFonts w:ascii="Arial" w:hAnsi="Arial" w:cs="Arial"/>
        </w:rPr>
        <w:t> </w:t>
      </w:r>
    </w:p>
    <w:p w14:paraId="55BCC4BC" w14:textId="77777777" w:rsidR="00711FFA" w:rsidRPr="00FA435F" w:rsidRDefault="00711FFA" w:rsidP="000D20C6">
      <w:pPr>
        <w:pStyle w:val="paragraph"/>
        <w:spacing w:before="0" w:beforeAutospacing="0" w:after="0" w:afterAutospacing="0" w:line="480" w:lineRule="auto"/>
        <w:textAlignment w:val="baseline"/>
        <w:rPr>
          <w:rFonts w:ascii="Arial" w:hAnsi="Arial" w:cs="Arial"/>
        </w:rPr>
      </w:pPr>
      <w:r w:rsidRPr="00FA435F">
        <w:rPr>
          <w:rStyle w:val="normaltextrun"/>
          <w:rFonts w:ascii="Arial" w:hAnsi="Arial" w:cs="Arial"/>
        </w:rPr>
        <w:t>Hillman-McCord, J., 2017. </w:t>
      </w:r>
      <w:r w:rsidRPr="00FA435F">
        <w:rPr>
          <w:rStyle w:val="normaltextrun"/>
          <w:rFonts w:ascii="Arial" w:hAnsi="Arial" w:cs="Arial"/>
          <w:i/>
          <w:iCs/>
        </w:rPr>
        <w:t>Digital technology, social media, and casting for the musical theatre stage.</w:t>
      </w:r>
      <w:r w:rsidRPr="00FA435F">
        <w:rPr>
          <w:rStyle w:val="normaltextrun"/>
          <w:rFonts w:ascii="Arial" w:hAnsi="Arial" w:cs="Arial"/>
        </w:rPr>
        <w:t> In: J. Hillman-McCord, ed. </w:t>
      </w:r>
      <w:r w:rsidRPr="00FA435F">
        <w:rPr>
          <w:rStyle w:val="normaltextrun"/>
          <w:rFonts w:ascii="Arial" w:hAnsi="Arial" w:cs="Arial"/>
          <w:i/>
          <w:iCs/>
        </w:rPr>
        <w:t>Casting a Movement: The Welcome Table Initiative.</w:t>
      </w:r>
      <w:r w:rsidRPr="00FA435F">
        <w:rPr>
          <w:rStyle w:val="normaltextrun"/>
          <w:rFonts w:ascii="Arial" w:hAnsi="Arial" w:cs="Arial"/>
        </w:rPr>
        <w:t> Cham: Springer International Publishing, pp. 1–14. </w:t>
      </w:r>
      <w:hyperlink r:id="rId20" w:tgtFrame="_blank" w:history="1">
        <w:r w:rsidRPr="00FA435F">
          <w:rPr>
            <w:rStyle w:val="normaltextrun"/>
            <w:rFonts w:ascii="Arial" w:hAnsi="Arial" w:cs="Arial"/>
            <w:color w:val="467886"/>
            <w:u w:val="single"/>
          </w:rPr>
          <w:t>https://doi.org/10.1007/978-3-319-64876-7_9</w:t>
        </w:r>
      </w:hyperlink>
      <w:r w:rsidRPr="00FA435F">
        <w:rPr>
          <w:rStyle w:val="eop"/>
          <w:rFonts w:ascii="Arial" w:hAnsi="Arial" w:cs="Arial"/>
          <w:color w:val="467886"/>
        </w:rPr>
        <w:t> </w:t>
      </w:r>
    </w:p>
    <w:p w14:paraId="45D4356A" w14:textId="77777777" w:rsidR="00711FFA" w:rsidRDefault="00711FFA" w:rsidP="000D20C6">
      <w:pPr>
        <w:pStyle w:val="paragraph"/>
        <w:spacing w:before="0" w:beforeAutospacing="0" w:after="0" w:afterAutospacing="0" w:line="480" w:lineRule="auto"/>
        <w:textAlignment w:val="baseline"/>
        <w:rPr>
          <w:rStyle w:val="eop"/>
          <w:rFonts w:ascii="Arial" w:hAnsi="Arial" w:cs="Arial"/>
        </w:rPr>
      </w:pPr>
      <w:r w:rsidRPr="00FA435F">
        <w:rPr>
          <w:rStyle w:val="normaltextrun"/>
          <w:rFonts w:ascii="Arial" w:hAnsi="Arial" w:cs="Arial"/>
        </w:rPr>
        <w:t>Bress, S., 2025. </w:t>
      </w:r>
      <w:r w:rsidRPr="00FA435F">
        <w:rPr>
          <w:rStyle w:val="normaltextrun"/>
          <w:rFonts w:ascii="Arial" w:hAnsi="Arial" w:cs="Arial"/>
          <w:i/>
          <w:iCs/>
        </w:rPr>
        <w:t>A dance with doubt: understanding impostor syndrome.</w:t>
      </w:r>
      <w:r w:rsidRPr="00FA435F">
        <w:rPr>
          <w:rStyle w:val="normaltextrun"/>
          <w:rFonts w:ascii="Arial" w:hAnsi="Arial" w:cs="Arial"/>
        </w:rPr>
        <w:t> </w:t>
      </w:r>
      <w:r w:rsidRPr="00FA435F">
        <w:rPr>
          <w:rStyle w:val="normaltextrun"/>
          <w:rFonts w:ascii="Arial" w:hAnsi="Arial" w:cs="Arial"/>
          <w:i/>
          <w:iCs/>
        </w:rPr>
        <w:t>Dance Magazine</w:t>
      </w:r>
      <w:r w:rsidRPr="00FA435F">
        <w:rPr>
          <w:rStyle w:val="normaltextrun"/>
          <w:rFonts w:ascii="Arial" w:hAnsi="Arial" w:cs="Arial"/>
        </w:rPr>
        <w:t>, 99(3), p. 58. Available at: </w:t>
      </w:r>
      <w:hyperlink r:id="rId21" w:tgtFrame="_blank" w:history="1">
        <w:r w:rsidRPr="00FA435F">
          <w:rPr>
            <w:rStyle w:val="normaltextrun"/>
            <w:rFonts w:ascii="Arial" w:hAnsi="Arial" w:cs="Arial"/>
            <w:color w:val="467886"/>
            <w:u w:val="single"/>
          </w:rPr>
          <w:t>https://link.gale.com/apps/doc/A835666828/AONE</w:t>
        </w:r>
      </w:hyperlink>
      <w:r w:rsidRPr="00FA435F">
        <w:rPr>
          <w:rStyle w:val="normaltextrun"/>
          <w:rFonts w:ascii="Arial" w:hAnsi="Arial" w:cs="Arial"/>
        </w:rPr>
        <w:t> [Accessed 2 Nov. 2025].</w:t>
      </w:r>
      <w:r w:rsidRPr="00FA435F">
        <w:rPr>
          <w:rStyle w:val="eop"/>
          <w:rFonts w:ascii="Arial" w:hAnsi="Arial" w:cs="Arial"/>
        </w:rPr>
        <w:t> </w:t>
      </w:r>
    </w:p>
    <w:p w14:paraId="2B7A9881" w14:textId="77777777" w:rsidR="000D20C6" w:rsidRDefault="000D20C6" w:rsidP="00FA435F">
      <w:pPr>
        <w:pStyle w:val="paragraph"/>
        <w:spacing w:before="0" w:beforeAutospacing="0" w:after="0" w:afterAutospacing="0" w:line="480" w:lineRule="auto"/>
        <w:textAlignment w:val="baseline"/>
        <w:rPr>
          <w:rStyle w:val="eop"/>
          <w:rFonts w:ascii="Arial" w:hAnsi="Arial" w:cs="Arial"/>
        </w:rPr>
      </w:pPr>
    </w:p>
    <w:p w14:paraId="48CA1FB7" w14:textId="77777777" w:rsidR="000D20C6" w:rsidRDefault="000D20C6" w:rsidP="00FA435F">
      <w:pPr>
        <w:pStyle w:val="paragraph"/>
        <w:spacing w:before="0" w:beforeAutospacing="0" w:after="0" w:afterAutospacing="0" w:line="480" w:lineRule="auto"/>
        <w:textAlignment w:val="baseline"/>
        <w:rPr>
          <w:rStyle w:val="eop"/>
          <w:rFonts w:ascii="Arial" w:hAnsi="Arial" w:cs="Arial"/>
        </w:rPr>
      </w:pPr>
    </w:p>
    <w:p w14:paraId="2C8DC950" w14:textId="77777777" w:rsidR="000D20C6" w:rsidRDefault="000D20C6" w:rsidP="000D20C6">
      <w:pPr>
        <w:pStyle w:val="paragraph"/>
        <w:spacing w:before="0" w:beforeAutospacing="0" w:after="0" w:afterAutospacing="0" w:line="480" w:lineRule="auto"/>
        <w:textAlignment w:val="baseline"/>
        <w:rPr>
          <w:rFonts w:ascii="Segoe UI" w:hAnsi="Segoe UI" w:cs="Segoe UI"/>
          <w:sz w:val="18"/>
          <w:szCs w:val="18"/>
        </w:rPr>
      </w:pPr>
      <w:r>
        <w:rPr>
          <w:rStyle w:val="normaltextrun"/>
          <w:rFonts w:ascii="Arial" w:hAnsi="Arial" w:cs="Arial"/>
          <w:color w:val="222222"/>
        </w:rPr>
        <w:lastRenderedPageBreak/>
        <w:t>Appendix A. SMARTIE Goals-</w:t>
      </w:r>
      <w:r>
        <w:rPr>
          <w:rStyle w:val="eop"/>
          <w:rFonts w:ascii="Arial" w:hAnsi="Arial" w:cs="Arial"/>
          <w:color w:val="222222"/>
        </w:rPr>
        <w:t> </w:t>
      </w:r>
    </w:p>
    <w:p w14:paraId="5670CAE4" w14:textId="43B4DBE1" w:rsidR="000D20C6" w:rsidRDefault="000D20C6" w:rsidP="000D20C6">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b/>
          <w:bCs/>
        </w:rPr>
        <w:t>Specific</w:t>
      </w:r>
      <w:r>
        <w:rPr>
          <w:rStyle w:val="normaltextrun"/>
          <w:rFonts w:ascii="Arial" w:hAnsi="Arial" w:cs="Arial"/>
        </w:rPr>
        <w:t>- I will continue my professional training by attending local classes in ballet, jazz, commercial, and tap, while travel</w:t>
      </w:r>
      <w:r w:rsidR="00092B4B">
        <w:rPr>
          <w:rStyle w:val="normaltextrun"/>
          <w:rFonts w:ascii="Arial" w:hAnsi="Arial" w:cs="Arial"/>
        </w:rPr>
        <w:t>l</w:t>
      </w:r>
      <w:r>
        <w:rPr>
          <w:rStyle w:val="normaltextrun"/>
          <w:rFonts w:ascii="Arial" w:hAnsi="Arial" w:cs="Arial"/>
        </w:rPr>
        <w:t>ing to London monthly to attend workshops and open auditions.</w:t>
      </w:r>
      <w:r>
        <w:rPr>
          <w:rStyle w:val="eop"/>
          <w:rFonts w:ascii="Arial" w:hAnsi="Arial" w:cs="Arial"/>
        </w:rPr>
        <w:t> </w:t>
      </w:r>
    </w:p>
    <w:p w14:paraId="40247BF2" w14:textId="77777777" w:rsidR="000D20C6" w:rsidRDefault="000D20C6" w:rsidP="000D20C6">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b/>
          <w:bCs/>
        </w:rPr>
        <w:t>Measurable</w:t>
      </w:r>
      <w:r>
        <w:rPr>
          <w:rStyle w:val="normaltextrun"/>
          <w:rFonts w:ascii="Arial" w:hAnsi="Arial" w:cs="Arial"/>
        </w:rPr>
        <w:t>- I will attend at least one class per month in London, uploading content videos monthly to my professional Instagram.</w:t>
      </w:r>
      <w:r>
        <w:rPr>
          <w:rStyle w:val="eop"/>
          <w:rFonts w:ascii="Arial" w:hAnsi="Arial" w:cs="Arial"/>
        </w:rPr>
        <w:t> </w:t>
      </w:r>
    </w:p>
    <w:p w14:paraId="52B3DB10" w14:textId="77777777" w:rsidR="000D20C6" w:rsidRDefault="000D20C6" w:rsidP="000D20C6">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b/>
          <w:bCs/>
        </w:rPr>
        <w:t>Achievable</w:t>
      </w:r>
      <w:r>
        <w:rPr>
          <w:rStyle w:val="normaltextrun"/>
          <w:rFonts w:ascii="Arial" w:hAnsi="Arial" w:cs="Arial"/>
        </w:rPr>
        <w:t>- To reduce expenses, I will continue living at home, allowing me to budget and aiming to save £200 for monthly travel expenses to London.</w:t>
      </w:r>
      <w:r>
        <w:rPr>
          <w:rStyle w:val="eop"/>
          <w:rFonts w:ascii="Arial" w:hAnsi="Arial" w:cs="Arial"/>
        </w:rPr>
        <w:t> </w:t>
      </w:r>
    </w:p>
    <w:p w14:paraId="58E7E115" w14:textId="3D3C0C69" w:rsidR="000D20C6" w:rsidRDefault="000D20C6" w:rsidP="000D20C6">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b/>
          <w:bCs/>
        </w:rPr>
        <w:t>Realistic</w:t>
      </w:r>
      <w:r>
        <w:rPr>
          <w:rStyle w:val="normaltextrun"/>
          <w:rFonts w:ascii="Arial" w:hAnsi="Arial" w:cs="Arial"/>
        </w:rPr>
        <w:t>- I </w:t>
      </w:r>
      <w:r w:rsidR="008E70DF">
        <w:rPr>
          <w:rStyle w:val="normaltextrun"/>
          <w:rFonts w:ascii="Arial" w:hAnsi="Arial" w:cs="Arial"/>
        </w:rPr>
        <w:t>can</w:t>
      </w:r>
      <w:r>
        <w:rPr>
          <w:rStyle w:val="normaltextrun"/>
          <w:rFonts w:ascii="Arial" w:hAnsi="Arial" w:cs="Arial"/>
        </w:rPr>
        <w:t xml:space="preserve"> maintain consistent training through my current technical level, access to local studios, </w:t>
      </w:r>
      <w:r w:rsidR="00092B4B">
        <w:rPr>
          <w:rStyle w:val="normaltextrun"/>
          <w:rFonts w:ascii="Arial" w:hAnsi="Arial" w:cs="Arial"/>
        </w:rPr>
        <w:t xml:space="preserve">and </w:t>
      </w:r>
      <w:r>
        <w:rPr>
          <w:rStyle w:val="normaltextrun"/>
          <w:rFonts w:ascii="Arial" w:hAnsi="Arial" w:cs="Arial"/>
        </w:rPr>
        <w:t>part-time income.</w:t>
      </w:r>
      <w:r>
        <w:rPr>
          <w:rStyle w:val="eop"/>
          <w:rFonts w:ascii="Arial" w:hAnsi="Arial" w:cs="Arial"/>
        </w:rPr>
        <w:t> </w:t>
      </w:r>
    </w:p>
    <w:p w14:paraId="52B2CE86" w14:textId="77777777" w:rsidR="000D20C6" w:rsidRDefault="000D20C6" w:rsidP="000D20C6">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b/>
          <w:bCs/>
        </w:rPr>
        <w:t>Time bound</w:t>
      </w:r>
      <w:r>
        <w:rPr>
          <w:rStyle w:val="normaltextrun"/>
          <w:rFonts w:ascii="Arial" w:hAnsi="Arial" w:cs="Arial"/>
        </w:rPr>
        <w:t>- Within 12 months, I aim to apply to at least three major cruise line auditions—Royal Caribbean, Disney or Princess Cruises.</w:t>
      </w:r>
      <w:r>
        <w:rPr>
          <w:rStyle w:val="eop"/>
          <w:rFonts w:ascii="Arial" w:hAnsi="Arial" w:cs="Arial"/>
        </w:rPr>
        <w:t> </w:t>
      </w:r>
    </w:p>
    <w:p w14:paraId="30A9DA19" w14:textId="77777777" w:rsidR="000D20C6" w:rsidRDefault="000D20C6" w:rsidP="000D20C6">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b/>
          <w:bCs/>
        </w:rPr>
        <w:t>Inclusive</w:t>
      </w:r>
      <w:r>
        <w:rPr>
          <w:rStyle w:val="normaltextrun"/>
          <w:rFonts w:ascii="Arial" w:hAnsi="Arial" w:cs="Arial"/>
        </w:rPr>
        <w:t>- It is essential to my personal values that I seek opportunities with agencies that promote inclusivity in casting, ensuring that my artistic style is valued in the process.</w:t>
      </w:r>
      <w:r>
        <w:rPr>
          <w:rStyle w:val="eop"/>
          <w:rFonts w:ascii="Arial" w:hAnsi="Arial" w:cs="Arial"/>
        </w:rPr>
        <w:t> </w:t>
      </w:r>
    </w:p>
    <w:p w14:paraId="7F20CEBD" w14:textId="77777777" w:rsidR="000D20C6" w:rsidRDefault="000D20C6" w:rsidP="000D20C6">
      <w:pPr>
        <w:pStyle w:val="paragraph"/>
        <w:spacing w:before="0" w:beforeAutospacing="0" w:after="0" w:afterAutospacing="0" w:line="480" w:lineRule="auto"/>
        <w:jc w:val="both"/>
        <w:textAlignment w:val="baseline"/>
        <w:rPr>
          <w:rFonts w:ascii="Segoe UI" w:hAnsi="Segoe UI" w:cs="Segoe UI"/>
          <w:sz w:val="18"/>
          <w:szCs w:val="18"/>
        </w:rPr>
      </w:pPr>
      <w:r>
        <w:rPr>
          <w:rStyle w:val="normaltextrun"/>
          <w:rFonts w:ascii="Arial" w:hAnsi="Arial" w:cs="Arial"/>
          <w:b/>
          <w:bCs/>
        </w:rPr>
        <w:t>Evaluated</w:t>
      </w:r>
      <w:r>
        <w:rPr>
          <w:rStyle w:val="normaltextrun"/>
          <w:rFonts w:ascii="Arial" w:hAnsi="Arial" w:cs="Arial"/>
        </w:rPr>
        <w:t>- I will conduct a critical reflection on my progress every three months by reviewing class feedback, audition experiences, and social media engagement.</w:t>
      </w:r>
      <w:r>
        <w:rPr>
          <w:rStyle w:val="eop"/>
          <w:rFonts w:ascii="Arial" w:hAnsi="Arial" w:cs="Arial"/>
        </w:rPr>
        <w:t> </w:t>
      </w:r>
    </w:p>
    <w:p w14:paraId="28A82AD0" w14:textId="77777777" w:rsidR="000D20C6" w:rsidRDefault="000D20C6" w:rsidP="000D20C6">
      <w:pPr>
        <w:pStyle w:val="paragraph"/>
        <w:spacing w:before="0" w:beforeAutospacing="0" w:after="0" w:afterAutospacing="0"/>
        <w:textAlignment w:val="baseline"/>
        <w:rPr>
          <w:rFonts w:ascii="Segoe UI" w:hAnsi="Segoe UI" w:cs="Segoe UI"/>
          <w:sz w:val="18"/>
          <w:szCs w:val="18"/>
        </w:rPr>
      </w:pPr>
      <w:r>
        <w:rPr>
          <w:rStyle w:val="eop"/>
          <w:rFonts w:ascii="Arial" w:hAnsi="Arial" w:cs="Arial"/>
          <w:color w:val="222222"/>
        </w:rPr>
        <w:t> </w:t>
      </w:r>
    </w:p>
    <w:p w14:paraId="7243F103" w14:textId="77777777" w:rsidR="000D20C6" w:rsidRPr="00FA435F" w:rsidRDefault="000D20C6" w:rsidP="00FA435F">
      <w:pPr>
        <w:pStyle w:val="paragraph"/>
        <w:spacing w:before="0" w:beforeAutospacing="0" w:after="0" w:afterAutospacing="0" w:line="480" w:lineRule="auto"/>
        <w:textAlignment w:val="baseline"/>
        <w:rPr>
          <w:rFonts w:ascii="Arial" w:hAnsi="Arial" w:cs="Arial"/>
        </w:rPr>
      </w:pPr>
    </w:p>
    <w:p w14:paraId="01328E80" w14:textId="77777777" w:rsidR="00711FFA" w:rsidRPr="00723F3F" w:rsidRDefault="00711FFA" w:rsidP="00723F3F">
      <w:pPr>
        <w:pStyle w:val="paragraph"/>
        <w:spacing w:before="0" w:beforeAutospacing="0" w:after="0" w:afterAutospacing="0" w:line="480" w:lineRule="auto"/>
        <w:jc w:val="both"/>
        <w:textAlignment w:val="baseline"/>
        <w:rPr>
          <w:rFonts w:ascii="Arial" w:hAnsi="Arial" w:cs="Arial"/>
        </w:rPr>
      </w:pPr>
    </w:p>
    <w:p w14:paraId="0C123D7B" w14:textId="77777777" w:rsidR="001E4B13" w:rsidRPr="00ED4242" w:rsidRDefault="001E4B13" w:rsidP="004F1F37">
      <w:pPr>
        <w:pStyle w:val="paragraph"/>
        <w:spacing w:before="0" w:beforeAutospacing="0" w:after="0" w:afterAutospacing="0" w:line="480" w:lineRule="auto"/>
        <w:jc w:val="both"/>
        <w:textAlignment w:val="baseline"/>
        <w:rPr>
          <w:rFonts w:ascii="Arial" w:hAnsi="Arial" w:cs="Arial"/>
        </w:rPr>
      </w:pPr>
    </w:p>
    <w:p w14:paraId="129229D1" w14:textId="77777777" w:rsidR="004F1F37" w:rsidRDefault="004F1F37" w:rsidP="004F1F37">
      <w:pPr>
        <w:pStyle w:val="paragraph"/>
        <w:spacing w:before="0" w:beforeAutospacing="0" w:after="0" w:afterAutospacing="0" w:line="480" w:lineRule="auto"/>
        <w:jc w:val="both"/>
        <w:textAlignment w:val="baseline"/>
        <w:rPr>
          <w:rFonts w:ascii="Segoe UI" w:hAnsi="Segoe UI" w:cs="Segoe UI"/>
          <w:sz w:val="18"/>
          <w:szCs w:val="18"/>
        </w:rPr>
      </w:pPr>
    </w:p>
    <w:p w14:paraId="185187B4" w14:textId="77777777" w:rsidR="00B82288" w:rsidRDefault="00B82288" w:rsidP="004F1F37">
      <w:pPr>
        <w:pStyle w:val="paragraph"/>
        <w:spacing w:before="0" w:beforeAutospacing="0" w:after="0" w:afterAutospacing="0" w:line="480" w:lineRule="auto"/>
        <w:jc w:val="both"/>
        <w:textAlignment w:val="baseline"/>
        <w:rPr>
          <w:rFonts w:ascii="Segoe UI" w:hAnsi="Segoe UI" w:cs="Segoe UI"/>
          <w:sz w:val="18"/>
          <w:szCs w:val="18"/>
        </w:rPr>
      </w:pPr>
      <w:r>
        <w:rPr>
          <w:rStyle w:val="eop"/>
          <w:rFonts w:ascii="Arial" w:hAnsi="Arial" w:cs="Arial"/>
        </w:rPr>
        <w:t> </w:t>
      </w:r>
    </w:p>
    <w:p w14:paraId="529802F1" w14:textId="77777777" w:rsidR="00B82288" w:rsidRDefault="00B82288" w:rsidP="004F1F37">
      <w:pPr>
        <w:pStyle w:val="paragraph"/>
        <w:spacing w:before="0" w:beforeAutospacing="0" w:after="0" w:afterAutospacing="0" w:line="480" w:lineRule="auto"/>
        <w:jc w:val="both"/>
        <w:textAlignment w:val="baseline"/>
        <w:rPr>
          <w:rStyle w:val="eop"/>
          <w:rFonts w:ascii="Arial" w:hAnsi="Arial" w:cs="Arial"/>
        </w:rPr>
      </w:pPr>
    </w:p>
    <w:p w14:paraId="280559A2" w14:textId="77777777" w:rsidR="00B90C09" w:rsidRDefault="00B90C09" w:rsidP="00254690">
      <w:pPr>
        <w:pStyle w:val="paragraph"/>
        <w:spacing w:before="0" w:beforeAutospacing="0" w:after="0" w:afterAutospacing="0" w:line="480" w:lineRule="auto"/>
        <w:jc w:val="both"/>
        <w:textAlignment w:val="baseline"/>
        <w:rPr>
          <w:rFonts w:ascii="Segoe UI" w:hAnsi="Segoe UI" w:cs="Segoe UI"/>
          <w:sz w:val="18"/>
          <w:szCs w:val="18"/>
        </w:rPr>
      </w:pPr>
    </w:p>
    <w:p w14:paraId="7D619188" w14:textId="77777777" w:rsidR="000A5AE0" w:rsidRPr="000A5AE0" w:rsidRDefault="000A5AE0" w:rsidP="000A5AE0">
      <w:pPr>
        <w:spacing w:line="480" w:lineRule="auto"/>
        <w:jc w:val="both"/>
        <w:textAlignment w:val="baseline"/>
        <w:rPr>
          <w:rFonts w:ascii="Segoe UI" w:eastAsia="Times New Roman" w:hAnsi="Segoe UI" w:cs="Segoe UI"/>
          <w:sz w:val="18"/>
          <w:szCs w:val="18"/>
          <w:lang w:eastAsia="en-GB"/>
        </w:rPr>
      </w:pPr>
      <w:r w:rsidRPr="000A5AE0">
        <w:rPr>
          <w:rFonts w:ascii="Arial" w:eastAsia="Times New Roman" w:hAnsi="Arial" w:cs="Arial"/>
          <w:lang w:eastAsia="en-GB"/>
        </w:rPr>
        <w:lastRenderedPageBreak/>
        <w:t>Appendix B. SWOT Analysis-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00"/>
        <w:gridCol w:w="4500"/>
      </w:tblGrid>
      <w:tr w:rsidR="000A5AE0" w:rsidRPr="000A5AE0" w14:paraId="434F2F64" w14:textId="77777777">
        <w:trPr>
          <w:trHeight w:val="300"/>
        </w:trPr>
        <w:tc>
          <w:tcPr>
            <w:tcW w:w="4500" w:type="dxa"/>
            <w:tcBorders>
              <w:top w:val="single" w:sz="6" w:space="0" w:color="000000"/>
              <w:left w:val="single" w:sz="6" w:space="0" w:color="000000"/>
              <w:bottom w:val="single" w:sz="6" w:space="0" w:color="000000"/>
              <w:right w:val="single" w:sz="6" w:space="0" w:color="000000"/>
            </w:tcBorders>
            <w:hideMark/>
          </w:tcPr>
          <w:p w14:paraId="231910DC" w14:textId="77777777" w:rsidR="000A5AE0" w:rsidRPr="000A5AE0" w:rsidRDefault="000A5AE0" w:rsidP="000A5AE0">
            <w:pPr>
              <w:spacing w:line="480" w:lineRule="auto"/>
              <w:textAlignment w:val="baseline"/>
              <w:rPr>
                <w:rFonts w:ascii="Times New Roman" w:eastAsia="Times New Roman" w:hAnsi="Times New Roman" w:cs="Times New Roman"/>
                <w:lang w:eastAsia="en-GB"/>
              </w:rPr>
            </w:pPr>
            <w:r w:rsidRPr="000A5AE0">
              <w:rPr>
                <w:rFonts w:ascii="Arial" w:eastAsia="Times New Roman" w:hAnsi="Arial" w:cs="Arial"/>
                <w:lang w:eastAsia="en-GB"/>
              </w:rPr>
              <w:t>Strengths </w:t>
            </w:r>
          </w:p>
          <w:p w14:paraId="13A8848B" w14:textId="77777777" w:rsidR="000A5AE0" w:rsidRPr="000A5AE0" w:rsidRDefault="000A5AE0" w:rsidP="000A5AE0">
            <w:pPr>
              <w:numPr>
                <w:ilvl w:val="0"/>
                <w:numId w:val="5"/>
              </w:numPr>
              <w:spacing w:line="480" w:lineRule="auto"/>
              <w:ind w:left="1080" w:firstLine="0"/>
              <w:textAlignment w:val="baseline"/>
              <w:rPr>
                <w:rFonts w:ascii="Arial" w:eastAsia="Times New Roman" w:hAnsi="Arial" w:cs="Arial"/>
                <w:lang w:eastAsia="en-GB"/>
              </w:rPr>
            </w:pPr>
            <w:r w:rsidRPr="000A5AE0">
              <w:rPr>
                <w:rFonts w:ascii="Arial" w:eastAsia="Times New Roman" w:hAnsi="Arial" w:cs="Arial"/>
                <w:lang w:eastAsia="en-GB"/>
              </w:rPr>
              <w:t>Versatile </w:t>
            </w:r>
          </w:p>
          <w:p w14:paraId="42F179F3" w14:textId="77777777" w:rsidR="000A5AE0" w:rsidRPr="000A5AE0" w:rsidRDefault="000A5AE0" w:rsidP="000A5AE0">
            <w:pPr>
              <w:numPr>
                <w:ilvl w:val="0"/>
                <w:numId w:val="6"/>
              </w:numPr>
              <w:spacing w:line="480" w:lineRule="auto"/>
              <w:ind w:left="1080" w:firstLine="0"/>
              <w:textAlignment w:val="baseline"/>
              <w:rPr>
                <w:rFonts w:ascii="Arial" w:eastAsia="Times New Roman" w:hAnsi="Arial" w:cs="Arial"/>
                <w:lang w:eastAsia="en-GB"/>
              </w:rPr>
            </w:pPr>
            <w:r w:rsidRPr="000A5AE0">
              <w:rPr>
                <w:rFonts w:ascii="Arial" w:eastAsia="Times New Roman" w:hAnsi="Arial" w:cs="Arial"/>
                <w:lang w:eastAsia="en-GB"/>
              </w:rPr>
              <w:t>Adaptable when necessary  </w:t>
            </w:r>
          </w:p>
          <w:p w14:paraId="44E0349F" w14:textId="77777777" w:rsidR="000A5AE0" w:rsidRPr="000A5AE0" w:rsidRDefault="000A5AE0" w:rsidP="000A5AE0">
            <w:pPr>
              <w:numPr>
                <w:ilvl w:val="0"/>
                <w:numId w:val="7"/>
              </w:numPr>
              <w:spacing w:line="480" w:lineRule="auto"/>
              <w:ind w:left="1080" w:firstLine="0"/>
              <w:textAlignment w:val="baseline"/>
              <w:rPr>
                <w:rFonts w:ascii="Arial" w:eastAsia="Times New Roman" w:hAnsi="Arial" w:cs="Arial"/>
                <w:lang w:eastAsia="en-GB"/>
              </w:rPr>
            </w:pPr>
            <w:r w:rsidRPr="000A5AE0">
              <w:rPr>
                <w:rFonts w:ascii="Arial" w:eastAsia="Times New Roman" w:hAnsi="Arial" w:cs="Arial"/>
                <w:lang w:eastAsia="en-GB"/>
              </w:rPr>
              <w:t>Strong foundations in jazz, ballet, and contemporary </w:t>
            </w:r>
          </w:p>
        </w:tc>
        <w:tc>
          <w:tcPr>
            <w:tcW w:w="4500" w:type="dxa"/>
            <w:tcBorders>
              <w:top w:val="single" w:sz="6" w:space="0" w:color="000000"/>
              <w:left w:val="single" w:sz="6" w:space="0" w:color="000000"/>
              <w:bottom w:val="single" w:sz="6" w:space="0" w:color="000000"/>
              <w:right w:val="single" w:sz="6" w:space="0" w:color="000000"/>
            </w:tcBorders>
            <w:hideMark/>
          </w:tcPr>
          <w:p w14:paraId="684F8D54" w14:textId="77777777" w:rsidR="000A5AE0" w:rsidRPr="000A5AE0" w:rsidRDefault="000A5AE0" w:rsidP="000A5AE0">
            <w:pPr>
              <w:spacing w:line="480" w:lineRule="auto"/>
              <w:textAlignment w:val="baseline"/>
              <w:rPr>
                <w:rFonts w:ascii="Times New Roman" w:eastAsia="Times New Roman" w:hAnsi="Times New Roman" w:cs="Times New Roman"/>
                <w:lang w:eastAsia="en-GB"/>
              </w:rPr>
            </w:pPr>
            <w:r w:rsidRPr="000A5AE0">
              <w:rPr>
                <w:rFonts w:ascii="Arial" w:eastAsia="Times New Roman" w:hAnsi="Arial" w:cs="Arial"/>
                <w:lang w:eastAsia="en-GB"/>
              </w:rPr>
              <w:t>Weaknesses </w:t>
            </w:r>
          </w:p>
          <w:p w14:paraId="4EEDB9FD" w14:textId="77777777" w:rsidR="000A5AE0" w:rsidRPr="000A5AE0" w:rsidRDefault="000A5AE0" w:rsidP="000A5AE0">
            <w:pPr>
              <w:numPr>
                <w:ilvl w:val="0"/>
                <w:numId w:val="8"/>
              </w:numPr>
              <w:spacing w:line="480" w:lineRule="auto"/>
              <w:ind w:left="1080" w:firstLine="0"/>
              <w:textAlignment w:val="baseline"/>
              <w:rPr>
                <w:rFonts w:ascii="Arial" w:eastAsia="Times New Roman" w:hAnsi="Arial" w:cs="Arial"/>
                <w:lang w:eastAsia="en-GB"/>
              </w:rPr>
            </w:pPr>
            <w:r w:rsidRPr="000A5AE0">
              <w:rPr>
                <w:rFonts w:ascii="Arial" w:eastAsia="Times New Roman" w:hAnsi="Arial" w:cs="Arial"/>
                <w:lang w:eastAsia="en-GB"/>
              </w:rPr>
              <w:t>Limited exposure to London  </w:t>
            </w:r>
          </w:p>
          <w:p w14:paraId="1104FD06" w14:textId="77777777" w:rsidR="000A5AE0" w:rsidRPr="000A5AE0" w:rsidRDefault="000A5AE0" w:rsidP="000A5AE0">
            <w:pPr>
              <w:numPr>
                <w:ilvl w:val="0"/>
                <w:numId w:val="9"/>
              </w:numPr>
              <w:spacing w:line="480" w:lineRule="auto"/>
              <w:ind w:left="1080" w:firstLine="0"/>
              <w:textAlignment w:val="baseline"/>
              <w:rPr>
                <w:rFonts w:ascii="Arial" w:eastAsia="Times New Roman" w:hAnsi="Arial" w:cs="Arial"/>
                <w:lang w:eastAsia="en-GB"/>
              </w:rPr>
            </w:pPr>
            <w:r w:rsidRPr="000A5AE0">
              <w:rPr>
                <w:rFonts w:ascii="Arial" w:eastAsia="Times New Roman" w:hAnsi="Arial" w:cs="Arial"/>
                <w:lang w:eastAsia="en-GB"/>
              </w:rPr>
              <w:t>Financial issues </w:t>
            </w:r>
          </w:p>
          <w:p w14:paraId="076B880E" w14:textId="77777777" w:rsidR="000A5AE0" w:rsidRPr="000A5AE0" w:rsidRDefault="000A5AE0" w:rsidP="000A5AE0">
            <w:pPr>
              <w:numPr>
                <w:ilvl w:val="0"/>
                <w:numId w:val="10"/>
              </w:numPr>
              <w:spacing w:line="480" w:lineRule="auto"/>
              <w:ind w:left="1080" w:firstLine="0"/>
              <w:textAlignment w:val="baseline"/>
              <w:rPr>
                <w:rFonts w:ascii="Arial" w:eastAsia="Times New Roman" w:hAnsi="Arial" w:cs="Arial"/>
                <w:lang w:eastAsia="en-GB"/>
              </w:rPr>
            </w:pPr>
            <w:r w:rsidRPr="000A5AE0">
              <w:rPr>
                <w:rFonts w:ascii="Arial" w:eastAsia="Times New Roman" w:hAnsi="Arial" w:cs="Arial"/>
                <w:lang w:eastAsia="en-GB"/>
              </w:rPr>
              <w:t>Lacking facial expressions in hip-hop styles </w:t>
            </w:r>
          </w:p>
        </w:tc>
      </w:tr>
      <w:tr w:rsidR="000A5AE0" w:rsidRPr="000A5AE0" w14:paraId="2DC9A187" w14:textId="77777777">
        <w:trPr>
          <w:trHeight w:val="300"/>
        </w:trPr>
        <w:tc>
          <w:tcPr>
            <w:tcW w:w="4500" w:type="dxa"/>
            <w:tcBorders>
              <w:top w:val="single" w:sz="6" w:space="0" w:color="000000"/>
              <w:left w:val="single" w:sz="6" w:space="0" w:color="000000"/>
              <w:bottom w:val="single" w:sz="6" w:space="0" w:color="000000"/>
              <w:right w:val="single" w:sz="6" w:space="0" w:color="000000"/>
            </w:tcBorders>
            <w:hideMark/>
          </w:tcPr>
          <w:p w14:paraId="4FD9F2E8" w14:textId="77777777" w:rsidR="000A5AE0" w:rsidRPr="000A5AE0" w:rsidRDefault="000A5AE0" w:rsidP="000A5AE0">
            <w:pPr>
              <w:spacing w:line="480" w:lineRule="auto"/>
              <w:textAlignment w:val="baseline"/>
              <w:rPr>
                <w:rFonts w:ascii="Times New Roman" w:eastAsia="Times New Roman" w:hAnsi="Times New Roman" w:cs="Times New Roman"/>
                <w:lang w:eastAsia="en-GB"/>
              </w:rPr>
            </w:pPr>
            <w:r w:rsidRPr="000A5AE0">
              <w:rPr>
                <w:rFonts w:ascii="Arial" w:eastAsia="Times New Roman" w:hAnsi="Arial" w:cs="Arial"/>
                <w:lang w:eastAsia="en-GB"/>
              </w:rPr>
              <w:t>Opportunities  </w:t>
            </w:r>
          </w:p>
          <w:p w14:paraId="7748977A" w14:textId="77777777" w:rsidR="000A5AE0" w:rsidRPr="000A5AE0" w:rsidRDefault="000A5AE0" w:rsidP="000A5AE0">
            <w:pPr>
              <w:numPr>
                <w:ilvl w:val="0"/>
                <w:numId w:val="11"/>
              </w:numPr>
              <w:spacing w:line="480" w:lineRule="auto"/>
              <w:ind w:left="1080" w:firstLine="0"/>
              <w:textAlignment w:val="baseline"/>
              <w:rPr>
                <w:rFonts w:ascii="Arial" w:eastAsia="Times New Roman" w:hAnsi="Arial" w:cs="Arial"/>
                <w:lang w:eastAsia="en-GB"/>
              </w:rPr>
            </w:pPr>
            <w:r w:rsidRPr="000A5AE0">
              <w:rPr>
                <w:rFonts w:ascii="Arial" w:eastAsia="Times New Roman" w:hAnsi="Arial" w:cs="Arial"/>
                <w:lang w:eastAsia="en-GB"/>
              </w:rPr>
              <w:t>Growing demand for cruise line dancers </w:t>
            </w:r>
          </w:p>
          <w:p w14:paraId="36E8246C" w14:textId="77777777" w:rsidR="000A5AE0" w:rsidRPr="000A5AE0" w:rsidRDefault="000A5AE0" w:rsidP="000A5AE0">
            <w:pPr>
              <w:numPr>
                <w:ilvl w:val="0"/>
                <w:numId w:val="12"/>
              </w:numPr>
              <w:spacing w:line="480" w:lineRule="auto"/>
              <w:ind w:left="1080" w:firstLine="0"/>
              <w:textAlignment w:val="baseline"/>
              <w:rPr>
                <w:rFonts w:ascii="Arial" w:eastAsia="Times New Roman" w:hAnsi="Arial" w:cs="Arial"/>
                <w:lang w:eastAsia="en-GB"/>
              </w:rPr>
            </w:pPr>
            <w:r w:rsidRPr="000A5AE0">
              <w:rPr>
                <w:rFonts w:ascii="Arial" w:eastAsia="Times New Roman" w:hAnsi="Arial" w:cs="Arial"/>
                <w:lang w:eastAsia="en-GB"/>
              </w:rPr>
              <w:t>Online networking through social media  </w:t>
            </w:r>
          </w:p>
          <w:p w14:paraId="02CA1BE1" w14:textId="77777777" w:rsidR="000A5AE0" w:rsidRPr="000A5AE0" w:rsidRDefault="000A5AE0" w:rsidP="000A5AE0">
            <w:pPr>
              <w:numPr>
                <w:ilvl w:val="0"/>
                <w:numId w:val="13"/>
              </w:numPr>
              <w:spacing w:line="480" w:lineRule="auto"/>
              <w:ind w:left="1080" w:firstLine="0"/>
              <w:textAlignment w:val="baseline"/>
              <w:rPr>
                <w:rFonts w:ascii="Arial" w:eastAsia="Times New Roman" w:hAnsi="Arial" w:cs="Arial"/>
                <w:lang w:eastAsia="en-GB"/>
              </w:rPr>
            </w:pPr>
            <w:r w:rsidRPr="000A5AE0">
              <w:rPr>
                <w:rFonts w:ascii="Arial" w:eastAsia="Times New Roman" w:hAnsi="Arial" w:cs="Arial"/>
                <w:lang w:eastAsia="en-GB"/>
              </w:rPr>
              <w:t>Access to local training resources </w:t>
            </w:r>
          </w:p>
        </w:tc>
        <w:tc>
          <w:tcPr>
            <w:tcW w:w="4500" w:type="dxa"/>
            <w:tcBorders>
              <w:top w:val="single" w:sz="6" w:space="0" w:color="000000"/>
              <w:left w:val="single" w:sz="6" w:space="0" w:color="000000"/>
              <w:bottom w:val="single" w:sz="6" w:space="0" w:color="000000"/>
              <w:right w:val="single" w:sz="6" w:space="0" w:color="000000"/>
            </w:tcBorders>
            <w:hideMark/>
          </w:tcPr>
          <w:p w14:paraId="1E9C35A5" w14:textId="77777777" w:rsidR="000A5AE0" w:rsidRPr="000A5AE0" w:rsidRDefault="000A5AE0" w:rsidP="000A5AE0">
            <w:pPr>
              <w:spacing w:line="480" w:lineRule="auto"/>
              <w:textAlignment w:val="baseline"/>
              <w:rPr>
                <w:rFonts w:ascii="Times New Roman" w:eastAsia="Times New Roman" w:hAnsi="Times New Roman" w:cs="Times New Roman"/>
                <w:lang w:eastAsia="en-GB"/>
              </w:rPr>
            </w:pPr>
            <w:r w:rsidRPr="000A5AE0">
              <w:rPr>
                <w:rFonts w:ascii="Arial" w:eastAsia="Times New Roman" w:hAnsi="Arial" w:cs="Arial"/>
                <w:lang w:eastAsia="en-GB"/>
              </w:rPr>
              <w:t>Threats </w:t>
            </w:r>
          </w:p>
          <w:p w14:paraId="69C2C98B" w14:textId="77777777" w:rsidR="000A5AE0" w:rsidRPr="000A5AE0" w:rsidRDefault="000A5AE0" w:rsidP="000A5AE0">
            <w:pPr>
              <w:numPr>
                <w:ilvl w:val="0"/>
                <w:numId w:val="14"/>
              </w:numPr>
              <w:spacing w:line="480" w:lineRule="auto"/>
              <w:ind w:left="1080" w:firstLine="0"/>
              <w:textAlignment w:val="baseline"/>
              <w:rPr>
                <w:rFonts w:ascii="Arial" w:eastAsia="Times New Roman" w:hAnsi="Arial" w:cs="Arial"/>
                <w:lang w:eastAsia="en-GB"/>
              </w:rPr>
            </w:pPr>
            <w:r w:rsidRPr="000A5AE0">
              <w:rPr>
                <w:rFonts w:ascii="Arial" w:eastAsia="Times New Roman" w:hAnsi="Arial" w:cs="Arial"/>
                <w:lang w:eastAsia="en-GB"/>
              </w:rPr>
              <w:t>Limited access to London opportunities   </w:t>
            </w:r>
          </w:p>
          <w:p w14:paraId="70BAB8BA" w14:textId="77777777" w:rsidR="000A5AE0" w:rsidRPr="000A5AE0" w:rsidRDefault="000A5AE0" w:rsidP="000A5AE0">
            <w:pPr>
              <w:numPr>
                <w:ilvl w:val="0"/>
                <w:numId w:val="15"/>
              </w:numPr>
              <w:spacing w:line="480" w:lineRule="auto"/>
              <w:ind w:left="1080" w:firstLine="0"/>
              <w:textAlignment w:val="baseline"/>
              <w:rPr>
                <w:rFonts w:ascii="Arial" w:eastAsia="Times New Roman" w:hAnsi="Arial" w:cs="Arial"/>
                <w:lang w:eastAsia="en-GB"/>
              </w:rPr>
            </w:pPr>
            <w:r w:rsidRPr="000A5AE0">
              <w:rPr>
                <w:rFonts w:ascii="Arial" w:eastAsia="Times New Roman" w:hAnsi="Arial" w:cs="Arial"/>
                <w:lang w:eastAsia="en-GB"/>
              </w:rPr>
              <w:t>Injury risks </w:t>
            </w:r>
          </w:p>
          <w:p w14:paraId="464DB29A" w14:textId="77777777" w:rsidR="000A5AE0" w:rsidRPr="000A5AE0" w:rsidRDefault="000A5AE0" w:rsidP="000A5AE0">
            <w:pPr>
              <w:numPr>
                <w:ilvl w:val="0"/>
                <w:numId w:val="16"/>
              </w:numPr>
              <w:spacing w:line="480" w:lineRule="auto"/>
              <w:ind w:left="1080" w:firstLine="0"/>
              <w:textAlignment w:val="baseline"/>
              <w:rPr>
                <w:rFonts w:ascii="Arial" w:eastAsia="Times New Roman" w:hAnsi="Arial" w:cs="Arial"/>
                <w:lang w:eastAsia="en-GB"/>
              </w:rPr>
            </w:pPr>
            <w:r w:rsidRPr="000A5AE0">
              <w:rPr>
                <w:rFonts w:ascii="Arial" w:eastAsia="Times New Roman" w:hAnsi="Arial" w:cs="Arial"/>
                <w:color w:val="000000"/>
                <w:lang w:eastAsia="en-GB"/>
              </w:rPr>
              <w:t>Fluctuating motivation </w:t>
            </w:r>
          </w:p>
        </w:tc>
      </w:tr>
    </w:tbl>
    <w:p w14:paraId="2B467AE1" w14:textId="77777777" w:rsidR="000A5AE0" w:rsidRPr="000A5AE0" w:rsidRDefault="000A5AE0" w:rsidP="000A5AE0">
      <w:pPr>
        <w:spacing w:line="480" w:lineRule="auto"/>
        <w:jc w:val="both"/>
        <w:textAlignment w:val="baseline"/>
        <w:rPr>
          <w:rFonts w:ascii="Segoe UI" w:eastAsia="Times New Roman" w:hAnsi="Segoe UI" w:cs="Segoe UI"/>
          <w:sz w:val="18"/>
          <w:szCs w:val="18"/>
          <w:lang w:eastAsia="en-GB"/>
        </w:rPr>
      </w:pPr>
      <w:r w:rsidRPr="000A5AE0">
        <w:rPr>
          <w:rFonts w:ascii="Arial" w:eastAsia="Times New Roman" w:hAnsi="Arial" w:cs="Arial"/>
          <w:lang w:eastAsia="en-GB"/>
        </w:rPr>
        <w:t> </w:t>
      </w:r>
    </w:p>
    <w:p w14:paraId="0DA5C7AE" w14:textId="77777777" w:rsidR="000A5AE0" w:rsidRDefault="000A5AE0" w:rsidP="00254690">
      <w:pPr>
        <w:pStyle w:val="paragraph"/>
        <w:spacing w:before="0" w:beforeAutospacing="0" w:after="0" w:afterAutospacing="0" w:line="480" w:lineRule="auto"/>
        <w:jc w:val="both"/>
        <w:textAlignment w:val="baseline"/>
        <w:rPr>
          <w:rStyle w:val="eop"/>
          <w:rFonts w:ascii="Arial" w:hAnsi="Arial" w:cs="Arial"/>
        </w:rPr>
      </w:pPr>
    </w:p>
    <w:p w14:paraId="5DDFF692" w14:textId="77777777" w:rsidR="00823ABC" w:rsidRDefault="00823ABC" w:rsidP="00254690">
      <w:pPr>
        <w:pStyle w:val="paragraph"/>
        <w:spacing w:before="0" w:beforeAutospacing="0" w:after="0" w:afterAutospacing="0" w:line="480" w:lineRule="auto"/>
        <w:jc w:val="both"/>
        <w:textAlignment w:val="baseline"/>
        <w:rPr>
          <w:rStyle w:val="eop"/>
          <w:rFonts w:ascii="Arial" w:hAnsi="Arial" w:cs="Arial"/>
        </w:rPr>
      </w:pPr>
    </w:p>
    <w:p w14:paraId="62932CFD" w14:textId="77777777" w:rsidR="005D3014" w:rsidRDefault="005D3014" w:rsidP="005D3014">
      <w:pPr>
        <w:pStyle w:val="paragraph"/>
        <w:spacing w:before="0" w:beforeAutospacing="0" w:after="0" w:afterAutospacing="0" w:line="480" w:lineRule="auto"/>
        <w:jc w:val="both"/>
        <w:textAlignment w:val="baseline"/>
        <w:rPr>
          <w:rFonts w:ascii="Segoe UI" w:hAnsi="Segoe UI" w:cs="Segoe UI"/>
          <w:sz w:val="18"/>
          <w:szCs w:val="18"/>
        </w:rPr>
      </w:pPr>
    </w:p>
    <w:p w14:paraId="3AC38906" w14:textId="77777777" w:rsidR="00823ABC" w:rsidRPr="00C957C2" w:rsidRDefault="00823ABC" w:rsidP="00254690">
      <w:pPr>
        <w:pStyle w:val="paragraph"/>
        <w:spacing w:before="0" w:beforeAutospacing="0" w:after="0" w:afterAutospacing="0" w:line="480" w:lineRule="auto"/>
        <w:jc w:val="both"/>
        <w:textAlignment w:val="baseline"/>
        <w:rPr>
          <w:rFonts w:ascii="Arial" w:hAnsi="Arial" w:cs="Arial"/>
        </w:rPr>
      </w:pPr>
    </w:p>
    <w:p w14:paraId="5C6A5263" w14:textId="77777777" w:rsidR="0077457C" w:rsidRPr="0077457C" w:rsidRDefault="0077457C" w:rsidP="008E7C65">
      <w:pPr>
        <w:pStyle w:val="paragraph"/>
        <w:spacing w:before="0" w:beforeAutospacing="0" w:after="0" w:afterAutospacing="0" w:line="480" w:lineRule="auto"/>
        <w:jc w:val="both"/>
        <w:textAlignment w:val="baseline"/>
        <w:rPr>
          <w:rFonts w:ascii="Arial" w:hAnsi="Arial" w:cs="Arial"/>
        </w:rPr>
      </w:pPr>
    </w:p>
    <w:p w14:paraId="4B0C2890" w14:textId="77777777" w:rsidR="00653FED" w:rsidRDefault="00653FED" w:rsidP="00AB60AA">
      <w:pPr>
        <w:rPr>
          <w:rFonts w:ascii="Arial" w:hAnsi="Arial" w:cs="Arial"/>
          <w:sz w:val="28"/>
          <w:szCs w:val="28"/>
          <w:lang w:eastAsia="en-GB"/>
        </w:rPr>
      </w:pPr>
    </w:p>
    <w:p w14:paraId="78751139" w14:textId="77777777" w:rsidR="00653FED" w:rsidRDefault="00653FED" w:rsidP="00AB60AA">
      <w:pPr>
        <w:rPr>
          <w:rFonts w:ascii="Arial" w:hAnsi="Arial" w:cs="Arial"/>
          <w:sz w:val="28"/>
          <w:szCs w:val="28"/>
          <w:lang w:eastAsia="en-GB"/>
        </w:rPr>
        <w:sectPr w:rsidR="00653FED" w:rsidSect="00841AA2">
          <w:headerReference w:type="default" r:id="rId22"/>
          <w:footerReference w:type="default" r:id="rId23"/>
          <w:pgSz w:w="11906" w:h="16838"/>
          <w:pgMar w:top="1134" w:right="1440" w:bottom="1440" w:left="1440" w:header="709" w:footer="709" w:gutter="0"/>
          <w:pgNumType w:start="1"/>
          <w:cols w:space="708"/>
          <w:docGrid w:linePitch="360"/>
        </w:sectPr>
      </w:pPr>
    </w:p>
    <w:p w14:paraId="51041297" w14:textId="77777777" w:rsidR="00F5221B" w:rsidRDefault="00F5221B" w:rsidP="00AB60AA">
      <w:pPr>
        <w:rPr>
          <w:rFonts w:ascii="Arial" w:hAnsi="Arial" w:cs="Arial"/>
          <w:sz w:val="28"/>
          <w:szCs w:val="28"/>
          <w:lang w:eastAsia="en-GB"/>
        </w:rPr>
      </w:pPr>
    </w:p>
    <w:p w14:paraId="3E22BA9B" w14:textId="77777777" w:rsidR="00E565B7" w:rsidRDefault="00E565B7" w:rsidP="00AB60AA">
      <w:pPr>
        <w:rPr>
          <w:rFonts w:ascii="Arial" w:hAnsi="Arial" w:cs="Arial"/>
          <w:sz w:val="28"/>
          <w:szCs w:val="28"/>
          <w:lang w:eastAsia="en-GB"/>
        </w:rPr>
        <w:sectPr w:rsidR="00E565B7" w:rsidSect="00E565B7">
          <w:type w:val="continuous"/>
          <w:pgSz w:w="11906" w:h="16838"/>
          <w:pgMar w:top="1132" w:right="1440" w:bottom="1440" w:left="1440" w:header="708" w:footer="708" w:gutter="0"/>
          <w:cols w:space="708"/>
          <w:docGrid w:linePitch="360"/>
        </w:sectPr>
      </w:pPr>
    </w:p>
    <w:p w14:paraId="47B4060D" w14:textId="77777777" w:rsidR="00F5221B" w:rsidRDefault="00F5221B" w:rsidP="00AB60AA">
      <w:pPr>
        <w:rPr>
          <w:rFonts w:ascii="Arial" w:hAnsi="Arial" w:cs="Arial"/>
          <w:sz w:val="28"/>
          <w:szCs w:val="28"/>
          <w:lang w:eastAsia="en-GB"/>
        </w:rPr>
      </w:pPr>
    </w:p>
    <w:p w14:paraId="4F522657" w14:textId="77777777" w:rsidR="00F5221B" w:rsidRDefault="00F5221B" w:rsidP="00AB60AA">
      <w:pPr>
        <w:rPr>
          <w:rFonts w:ascii="Arial" w:hAnsi="Arial" w:cs="Arial"/>
          <w:sz w:val="28"/>
          <w:szCs w:val="28"/>
          <w:lang w:eastAsia="en-GB"/>
        </w:rPr>
      </w:pPr>
    </w:p>
    <w:p w14:paraId="1243D9E9" w14:textId="77777777" w:rsidR="00F5221B" w:rsidRPr="000C3EA0" w:rsidRDefault="00F5221B" w:rsidP="00AB60AA">
      <w:pPr>
        <w:rPr>
          <w:rFonts w:ascii="Arial" w:hAnsi="Arial" w:cs="Arial"/>
          <w:sz w:val="28"/>
          <w:szCs w:val="28"/>
          <w:lang w:eastAsia="en-GB"/>
        </w:rPr>
      </w:pPr>
    </w:p>
    <w:p w14:paraId="30D81A4C" w14:textId="47CDBE61" w:rsidR="007839E6" w:rsidRPr="000C3EA0" w:rsidRDefault="00731CE5" w:rsidP="007839E6">
      <w:pPr>
        <w:rPr>
          <w:rFonts w:ascii="Arial" w:hAnsi="Arial" w:cs="Arial"/>
          <w:b/>
          <w:bCs/>
          <w:color w:val="000000" w:themeColor="text1"/>
          <w:sz w:val="18"/>
          <w:szCs w:val="18"/>
        </w:rPr>
      </w:pPr>
      <w:r w:rsidRPr="000C3EA0">
        <w:rPr>
          <w:rFonts w:ascii="Arial" w:hAnsi="Arial" w:cs="Arial"/>
          <w:sz w:val="28"/>
          <w:szCs w:val="28"/>
          <w:lang w:eastAsia="en-GB"/>
        </w:rPr>
        <w:br/>
      </w:r>
      <w:r w:rsidRPr="000C3EA0">
        <w:rPr>
          <w:rFonts w:ascii="Arial" w:hAnsi="Arial" w:cs="Arial"/>
          <w:sz w:val="28"/>
          <w:szCs w:val="28"/>
          <w:lang w:eastAsia="en-GB"/>
        </w:rPr>
        <w:br/>
      </w:r>
    </w:p>
    <w:p w14:paraId="02223A9D" w14:textId="77777777" w:rsidR="008E70DF" w:rsidRPr="008E70DF" w:rsidRDefault="008E70DF" w:rsidP="008E70DF">
      <w:pPr>
        <w:spacing w:line="480" w:lineRule="auto"/>
        <w:jc w:val="both"/>
        <w:textAlignment w:val="baseline"/>
        <w:rPr>
          <w:rFonts w:ascii="Segoe UI" w:eastAsia="Times New Roman" w:hAnsi="Segoe UI" w:cs="Segoe UI"/>
          <w:sz w:val="18"/>
          <w:szCs w:val="18"/>
          <w:lang w:eastAsia="en-GB"/>
        </w:rPr>
      </w:pPr>
      <w:r w:rsidRPr="008E70DF">
        <w:rPr>
          <w:rFonts w:ascii="Arial" w:eastAsia="Times New Roman" w:hAnsi="Arial" w:cs="Arial"/>
          <w:lang w:eastAsia="en-GB"/>
        </w:rPr>
        <w:lastRenderedPageBreak/>
        <w:t>Appendix C. Timeline in a Table format-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964"/>
        <w:gridCol w:w="6046"/>
      </w:tblGrid>
      <w:tr w:rsidR="008E70DF" w:rsidRPr="008E70DF" w14:paraId="4CE9EC97" w14:textId="77777777">
        <w:trPr>
          <w:trHeight w:val="300"/>
        </w:trPr>
        <w:tc>
          <w:tcPr>
            <w:tcW w:w="3000" w:type="dxa"/>
            <w:tcBorders>
              <w:top w:val="single" w:sz="6" w:space="0" w:color="000000"/>
              <w:left w:val="single" w:sz="6" w:space="0" w:color="000000"/>
              <w:bottom w:val="single" w:sz="6" w:space="0" w:color="000000"/>
              <w:right w:val="single" w:sz="6" w:space="0" w:color="000000"/>
            </w:tcBorders>
            <w:hideMark/>
          </w:tcPr>
          <w:p w14:paraId="762F4670" w14:textId="77777777" w:rsidR="008E70DF" w:rsidRPr="008E70DF" w:rsidRDefault="008E70DF" w:rsidP="008E70DF">
            <w:pPr>
              <w:spacing w:line="480" w:lineRule="auto"/>
              <w:jc w:val="center"/>
              <w:textAlignment w:val="baseline"/>
              <w:rPr>
                <w:rFonts w:ascii="Times New Roman" w:eastAsia="Times New Roman" w:hAnsi="Times New Roman" w:cs="Times New Roman"/>
                <w:lang w:eastAsia="en-GB"/>
              </w:rPr>
            </w:pPr>
            <w:r w:rsidRPr="008E70DF">
              <w:rPr>
                <w:rFonts w:ascii="Arial" w:eastAsia="Times New Roman" w:hAnsi="Arial" w:cs="Arial"/>
                <w:lang w:eastAsia="en-GB"/>
              </w:rPr>
              <w:t>Timeframe </w:t>
            </w:r>
          </w:p>
        </w:tc>
        <w:tc>
          <w:tcPr>
            <w:tcW w:w="6120" w:type="dxa"/>
            <w:tcBorders>
              <w:top w:val="single" w:sz="6" w:space="0" w:color="000000"/>
              <w:left w:val="single" w:sz="6" w:space="0" w:color="000000"/>
              <w:bottom w:val="single" w:sz="6" w:space="0" w:color="000000"/>
              <w:right w:val="single" w:sz="6" w:space="0" w:color="000000"/>
            </w:tcBorders>
            <w:hideMark/>
          </w:tcPr>
          <w:p w14:paraId="0EAE39BE" w14:textId="77777777" w:rsidR="008E70DF" w:rsidRPr="008E70DF" w:rsidRDefault="008E70DF" w:rsidP="008E70DF">
            <w:pPr>
              <w:spacing w:line="480" w:lineRule="auto"/>
              <w:jc w:val="center"/>
              <w:textAlignment w:val="baseline"/>
              <w:rPr>
                <w:rFonts w:ascii="Times New Roman" w:eastAsia="Times New Roman" w:hAnsi="Times New Roman" w:cs="Times New Roman"/>
                <w:lang w:eastAsia="en-GB"/>
              </w:rPr>
            </w:pPr>
            <w:r w:rsidRPr="008E70DF">
              <w:rPr>
                <w:rFonts w:ascii="Arial" w:eastAsia="Times New Roman" w:hAnsi="Arial" w:cs="Arial"/>
                <w:lang w:eastAsia="en-GB"/>
              </w:rPr>
              <w:t>Actions </w:t>
            </w:r>
          </w:p>
        </w:tc>
      </w:tr>
      <w:tr w:rsidR="008E70DF" w:rsidRPr="008E70DF" w14:paraId="5389011C" w14:textId="77777777">
        <w:trPr>
          <w:trHeight w:val="300"/>
        </w:trPr>
        <w:tc>
          <w:tcPr>
            <w:tcW w:w="3000" w:type="dxa"/>
            <w:tcBorders>
              <w:top w:val="single" w:sz="6" w:space="0" w:color="000000"/>
              <w:left w:val="single" w:sz="6" w:space="0" w:color="000000"/>
              <w:bottom w:val="single" w:sz="6" w:space="0" w:color="000000"/>
              <w:right w:val="single" w:sz="6" w:space="0" w:color="000000"/>
            </w:tcBorders>
            <w:hideMark/>
          </w:tcPr>
          <w:p w14:paraId="45262A08" w14:textId="77777777" w:rsidR="008E70DF" w:rsidRPr="008E70DF" w:rsidRDefault="008E70DF" w:rsidP="008E70DF">
            <w:pPr>
              <w:spacing w:line="480" w:lineRule="auto"/>
              <w:textAlignment w:val="baseline"/>
              <w:rPr>
                <w:rFonts w:ascii="Times New Roman" w:eastAsia="Times New Roman" w:hAnsi="Times New Roman" w:cs="Times New Roman"/>
                <w:lang w:eastAsia="en-GB"/>
              </w:rPr>
            </w:pPr>
            <w:r w:rsidRPr="008E70DF">
              <w:rPr>
                <w:rFonts w:ascii="Arial" w:eastAsia="Times New Roman" w:hAnsi="Arial" w:cs="Arial"/>
                <w:lang w:eastAsia="en-GB"/>
              </w:rPr>
              <w:t>Months 1–2 </w:t>
            </w:r>
          </w:p>
        </w:tc>
        <w:tc>
          <w:tcPr>
            <w:tcW w:w="6120" w:type="dxa"/>
            <w:tcBorders>
              <w:top w:val="single" w:sz="6" w:space="0" w:color="000000"/>
              <w:left w:val="single" w:sz="6" w:space="0" w:color="000000"/>
              <w:bottom w:val="single" w:sz="6" w:space="0" w:color="000000"/>
              <w:right w:val="single" w:sz="6" w:space="0" w:color="000000"/>
            </w:tcBorders>
            <w:hideMark/>
          </w:tcPr>
          <w:p w14:paraId="64275231" w14:textId="77777777" w:rsidR="008E70DF" w:rsidRPr="008E70DF" w:rsidRDefault="008E70DF" w:rsidP="008E70DF">
            <w:pPr>
              <w:spacing w:line="480" w:lineRule="auto"/>
              <w:textAlignment w:val="baseline"/>
              <w:rPr>
                <w:rFonts w:ascii="Times New Roman" w:eastAsia="Times New Roman" w:hAnsi="Times New Roman" w:cs="Times New Roman"/>
                <w:lang w:eastAsia="en-GB"/>
              </w:rPr>
            </w:pPr>
            <w:r w:rsidRPr="008E70DF">
              <w:rPr>
                <w:rFonts w:ascii="Arial" w:eastAsia="Times New Roman" w:hAnsi="Arial" w:cs="Arial"/>
                <w:lang w:eastAsia="en-GB"/>
              </w:rPr>
              <w:t>Develop a professional showreel, update CV, and establish a financial plan. </w:t>
            </w:r>
          </w:p>
        </w:tc>
      </w:tr>
      <w:tr w:rsidR="008E70DF" w:rsidRPr="008E70DF" w14:paraId="0561249C" w14:textId="77777777">
        <w:trPr>
          <w:trHeight w:val="300"/>
        </w:trPr>
        <w:tc>
          <w:tcPr>
            <w:tcW w:w="3000" w:type="dxa"/>
            <w:tcBorders>
              <w:top w:val="single" w:sz="6" w:space="0" w:color="000000"/>
              <w:left w:val="single" w:sz="6" w:space="0" w:color="000000"/>
              <w:bottom w:val="single" w:sz="6" w:space="0" w:color="000000"/>
              <w:right w:val="single" w:sz="6" w:space="0" w:color="000000"/>
            </w:tcBorders>
            <w:hideMark/>
          </w:tcPr>
          <w:p w14:paraId="49FC6ACF" w14:textId="77777777" w:rsidR="008E70DF" w:rsidRPr="008E70DF" w:rsidRDefault="008E70DF" w:rsidP="008E70DF">
            <w:pPr>
              <w:spacing w:line="480" w:lineRule="auto"/>
              <w:textAlignment w:val="baseline"/>
              <w:rPr>
                <w:rFonts w:ascii="Times New Roman" w:eastAsia="Times New Roman" w:hAnsi="Times New Roman" w:cs="Times New Roman"/>
                <w:lang w:eastAsia="en-GB"/>
              </w:rPr>
            </w:pPr>
            <w:r w:rsidRPr="008E70DF">
              <w:rPr>
                <w:rFonts w:ascii="Arial" w:eastAsia="Times New Roman" w:hAnsi="Arial" w:cs="Arial"/>
                <w:lang w:eastAsia="en-GB"/>
              </w:rPr>
              <w:t>Months 3–4 </w:t>
            </w:r>
          </w:p>
        </w:tc>
        <w:tc>
          <w:tcPr>
            <w:tcW w:w="6120" w:type="dxa"/>
            <w:tcBorders>
              <w:top w:val="single" w:sz="6" w:space="0" w:color="000000"/>
              <w:left w:val="single" w:sz="6" w:space="0" w:color="000000"/>
              <w:bottom w:val="single" w:sz="6" w:space="0" w:color="000000"/>
              <w:right w:val="single" w:sz="6" w:space="0" w:color="000000"/>
            </w:tcBorders>
            <w:hideMark/>
          </w:tcPr>
          <w:p w14:paraId="739A66A8" w14:textId="77777777" w:rsidR="008E70DF" w:rsidRPr="008E70DF" w:rsidRDefault="008E70DF" w:rsidP="008E70DF">
            <w:pPr>
              <w:spacing w:line="480" w:lineRule="auto"/>
              <w:textAlignment w:val="baseline"/>
              <w:rPr>
                <w:rFonts w:ascii="Times New Roman" w:eastAsia="Times New Roman" w:hAnsi="Times New Roman" w:cs="Times New Roman"/>
                <w:lang w:eastAsia="en-GB"/>
              </w:rPr>
            </w:pPr>
            <w:r w:rsidRPr="008E70DF">
              <w:rPr>
                <w:rFonts w:ascii="Arial" w:eastAsia="Times New Roman" w:hAnsi="Arial" w:cs="Arial"/>
                <w:lang w:eastAsia="en-GB"/>
              </w:rPr>
              <w:t>Attend London-based workshops and masterclasses to gain industry insight and build connections. </w:t>
            </w:r>
          </w:p>
        </w:tc>
      </w:tr>
      <w:tr w:rsidR="008E70DF" w:rsidRPr="008E70DF" w14:paraId="140E106E" w14:textId="77777777">
        <w:trPr>
          <w:trHeight w:val="300"/>
        </w:trPr>
        <w:tc>
          <w:tcPr>
            <w:tcW w:w="3000" w:type="dxa"/>
            <w:tcBorders>
              <w:top w:val="single" w:sz="6" w:space="0" w:color="000000"/>
              <w:left w:val="single" w:sz="6" w:space="0" w:color="000000"/>
              <w:bottom w:val="single" w:sz="6" w:space="0" w:color="000000"/>
              <w:right w:val="single" w:sz="6" w:space="0" w:color="000000"/>
            </w:tcBorders>
            <w:hideMark/>
          </w:tcPr>
          <w:p w14:paraId="7AC62599" w14:textId="77777777" w:rsidR="008E70DF" w:rsidRPr="008E70DF" w:rsidRDefault="008E70DF" w:rsidP="008E70DF">
            <w:pPr>
              <w:spacing w:line="480" w:lineRule="auto"/>
              <w:textAlignment w:val="baseline"/>
              <w:rPr>
                <w:rFonts w:ascii="Times New Roman" w:eastAsia="Times New Roman" w:hAnsi="Times New Roman" w:cs="Times New Roman"/>
                <w:lang w:eastAsia="en-GB"/>
              </w:rPr>
            </w:pPr>
            <w:r w:rsidRPr="008E70DF">
              <w:rPr>
                <w:rFonts w:ascii="Arial" w:eastAsia="Times New Roman" w:hAnsi="Arial" w:cs="Arial"/>
                <w:lang w:eastAsia="en-GB"/>
              </w:rPr>
              <w:t>Months 5–6 </w:t>
            </w:r>
          </w:p>
        </w:tc>
        <w:tc>
          <w:tcPr>
            <w:tcW w:w="6120" w:type="dxa"/>
            <w:tcBorders>
              <w:top w:val="single" w:sz="6" w:space="0" w:color="000000"/>
              <w:left w:val="single" w:sz="6" w:space="0" w:color="000000"/>
              <w:bottom w:val="single" w:sz="6" w:space="0" w:color="000000"/>
              <w:right w:val="single" w:sz="6" w:space="0" w:color="000000"/>
            </w:tcBorders>
            <w:hideMark/>
          </w:tcPr>
          <w:p w14:paraId="1E9D4FE0" w14:textId="77777777" w:rsidR="008E70DF" w:rsidRPr="008E70DF" w:rsidRDefault="008E70DF" w:rsidP="008E70DF">
            <w:pPr>
              <w:spacing w:line="480" w:lineRule="auto"/>
              <w:textAlignment w:val="baseline"/>
              <w:rPr>
                <w:rFonts w:ascii="Times New Roman" w:eastAsia="Times New Roman" w:hAnsi="Times New Roman" w:cs="Times New Roman"/>
                <w:lang w:eastAsia="en-GB"/>
              </w:rPr>
            </w:pPr>
            <w:r w:rsidRPr="008E70DF">
              <w:rPr>
                <w:rFonts w:ascii="Arial" w:eastAsia="Times New Roman" w:hAnsi="Arial" w:cs="Arial"/>
                <w:lang w:eastAsia="en-GB"/>
              </w:rPr>
              <w:t>Prioritise weekly local dance classes and maintain consistent social media engagement. </w:t>
            </w:r>
          </w:p>
        </w:tc>
      </w:tr>
      <w:tr w:rsidR="008E70DF" w:rsidRPr="008E70DF" w14:paraId="5E8A2570" w14:textId="77777777">
        <w:trPr>
          <w:trHeight w:val="300"/>
        </w:trPr>
        <w:tc>
          <w:tcPr>
            <w:tcW w:w="3000" w:type="dxa"/>
            <w:tcBorders>
              <w:top w:val="single" w:sz="6" w:space="0" w:color="000000"/>
              <w:left w:val="single" w:sz="6" w:space="0" w:color="000000"/>
              <w:bottom w:val="single" w:sz="6" w:space="0" w:color="000000"/>
              <w:right w:val="single" w:sz="6" w:space="0" w:color="000000"/>
            </w:tcBorders>
            <w:hideMark/>
          </w:tcPr>
          <w:p w14:paraId="7A990D72" w14:textId="77777777" w:rsidR="008E70DF" w:rsidRPr="008E70DF" w:rsidRDefault="008E70DF" w:rsidP="008E70DF">
            <w:pPr>
              <w:spacing w:line="480" w:lineRule="auto"/>
              <w:textAlignment w:val="baseline"/>
              <w:rPr>
                <w:rFonts w:ascii="Times New Roman" w:eastAsia="Times New Roman" w:hAnsi="Times New Roman" w:cs="Times New Roman"/>
                <w:lang w:eastAsia="en-GB"/>
              </w:rPr>
            </w:pPr>
            <w:r w:rsidRPr="008E70DF">
              <w:rPr>
                <w:rFonts w:ascii="Arial" w:eastAsia="Times New Roman" w:hAnsi="Arial" w:cs="Arial"/>
                <w:lang w:eastAsia="en-GB"/>
              </w:rPr>
              <w:t>Month 7–8 </w:t>
            </w:r>
          </w:p>
        </w:tc>
        <w:tc>
          <w:tcPr>
            <w:tcW w:w="6120" w:type="dxa"/>
            <w:tcBorders>
              <w:top w:val="single" w:sz="6" w:space="0" w:color="000000"/>
              <w:left w:val="single" w:sz="6" w:space="0" w:color="000000"/>
              <w:bottom w:val="single" w:sz="6" w:space="0" w:color="000000"/>
              <w:right w:val="single" w:sz="6" w:space="0" w:color="000000"/>
            </w:tcBorders>
            <w:hideMark/>
          </w:tcPr>
          <w:p w14:paraId="5CA5C52D" w14:textId="77777777" w:rsidR="008E70DF" w:rsidRPr="008E70DF" w:rsidRDefault="008E70DF" w:rsidP="008E70DF">
            <w:pPr>
              <w:spacing w:line="480" w:lineRule="auto"/>
              <w:textAlignment w:val="baseline"/>
              <w:rPr>
                <w:rFonts w:ascii="Times New Roman" w:eastAsia="Times New Roman" w:hAnsi="Times New Roman" w:cs="Times New Roman"/>
                <w:lang w:eastAsia="en-GB"/>
              </w:rPr>
            </w:pPr>
            <w:r w:rsidRPr="008E70DF">
              <w:rPr>
                <w:rFonts w:ascii="Arial" w:eastAsia="Times New Roman" w:hAnsi="Arial" w:cs="Arial"/>
                <w:lang w:eastAsia="en-GB"/>
              </w:rPr>
              <w:t>Begin applying to cruise companies and talent agencies. </w:t>
            </w:r>
          </w:p>
        </w:tc>
      </w:tr>
      <w:tr w:rsidR="008E70DF" w:rsidRPr="008E70DF" w14:paraId="2CB5DF7A" w14:textId="77777777">
        <w:trPr>
          <w:trHeight w:val="300"/>
        </w:trPr>
        <w:tc>
          <w:tcPr>
            <w:tcW w:w="3000" w:type="dxa"/>
            <w:tcBorders>
              <w:top w:val="single" w:sz="6" w:space="0" w:color="000000"/>
              <w:left w:val="single" w:sz="6" w:space="0" w:color="000000"/>
              <w:bottom w:val="single" w:sz="6" w:space="0" w:color="000000"/>
              <w:right w:val="single" w:sz="6" w:space="0" w:color="000000"/>
            </w:tcBorders>
            <w:hideMark/>
          </w:tcPr>
          <w:p w14:paraId="74CB2E93" w14:textId="77777777" w:rsidR="008E70DF" w:rsidRPr="008E70DF" w:rsidRDefault="008E70DF" w:rsidP="008E70DF">
            <w:pPr>
              <w:spacing w:line="480" w:lineRule="auto"/>
              <w:textAlignment w:val="baseline"/>
              <w:rPr>
                <w:rFonts w:ascii="Times New Roman" w:eastAsia="Times New Roman" w:hAnsi="Times New Roman" w:cs="Times New Roman"/>
                <w:lang w:eastAsia="en-GB"/>
              </w:rPr>
            </w:pPr>
            <w:r w:rsidRPr="008E70DF">
              <w:rPr>
                <w:rFonts w:ascii="Arial" w:eastAsia="Times New Roman" w:hAnsi="Arial" w:cs="Arial"/>
                <w:lang w:eastAsia="en-GB"/>
              </w:rPr>
              <w:t>Months 9–10 </w:t>
            </w:r>
          </w:p>
        </w:tc>
        <w:tc>
          <w:tcPr>
            <w:tcW w:w="6120" w:type="dxa"/>
            <w:tcBorders>
              <w:top w:val="single" w:sz="6" w:space="0" w:color="000000"/>
              <w:left w:val="single" w:sz="6" w:space="0" w:color="000000"/>
              <w:bottom w:val="single" w:sz="6" w:space="0" w:color="000000"/>
              <w:right w:val="single" w:sz="6" w:space="0" w:color="000000"/>
            </w:tcBorders>
            <w:hideMark/>
          </w:tcPr>
          <w:p w14:paraId="31C6A508" w14:textId="77777777" w:rsidR="008E70DF" w:rsidRPr="008E70DF" w:rsidRDefault="008E70DF" w:rsidP="008E70DF">
            <w:pPr>
              <w:spacing w:line="480" w:lineRule="auto"/>
              <w:textAlignment w:val="baseline"/>
              <w:rPr>
                <w:rFonts w:ascii="Times New Roman" w:eastAsia="Times New Roman" w:hAnsi="Times New Roman" w:cs="Times New Roman"/>
                <w:lang w:eastAsia="en-GB"/>
              </w:rPr>
            </w:pPr>
            <w:r w:rsidRPr="008E70DF">
              <w:rPr>
                <w:rFonts w:ascii="Arial" w:eastAsia="Times New Roman" w:hAnsi="Arial" w:cs="Arial"/>
                <w:lang w:eastAsia="en-GB"/>
              </w:rPr>
              <w:t>Reflect on audition feedback and refine performance quality and technique. </w:t>
            </w:r>
          </w:p>
        </w:tc>
      </w:tr>
      <w:tr w:rsidR="008E70DF" w:rsidRPr="008E70DF" w14:paraId="47F6D66A" w14:textId="77777777">
        <w:trPr>
          <w:trHeight w:val="300"/>
        </w:trPr>
        <w:tc>
          <w:tcPr>
            <w:tcW w:w="3000" w:type="dxa"/>
            <w:tcBorders>
              <w:top w:val="single" w:sz="6" w:space="0" w:color="000000"/>
              <w:left w:val="single" w:sz="6" w:space="0" w:color="000000"/>
              <w:bottom w:val="single" w:sz="6" w:space="0" w:color="000000"/>
              <w:right w:val="single" w:sz="6" w:space="0" w:color="000000"/>
            </w:tcBorders>
            <w:hideMark/>
          </w:tcPr>
          <w:p w14:paraId="584B0E4E" w14:textId="77777777" w:rsidR="008E70DF" w:rsidRPr="008E70DF" w:rsidRDefault="008E70DF" w:rsidP="008E70DF">
            <w:pPr>
              <w:spacing w:line="480" w:lineRule="auto"/>
              <w:textAlignment w:val="baseline"/>
              <w:rPr>
                <w:rFonts w:ascii="Times New Roman" w:eastAsia="Times New Roman" w:hAnsi="Times New Roman" w:cs="Times New Roman"/>
                <w:lang w:eastAsia="en-GB"/>
              </w:rPr>
            </w:pPr>
            <w:r w:rsidRPr="008E70DF">
              <w:rPr>
                <w:rFonts w:ascii="Arial" w:eastAsia="Times New Roman" w:hAnsi="Arial" w:cs="Arial"/>
                <w:lang w:eastAsia="en-GB"/>
              </w:rPr>
              <w:t>Months 11–12 </w:t>
            </w:r>
          </w:p>
        </w:tc>
        <w:tc>
          <w:tcPr>
            <w:tcW w:w="6120" w:type="dxa"/>
            <w:tcBorders>
              <w:top w:val="single" w:sz="6" w:space="0" w:color="000000"/>
              <w:left w:val="single" w:sz="6" w:space="0" w:color="000000"/>
              <w:bottom w:val="single" w:sz="6" w:space="0" w:color="000000"/>
              <w:right w:val="single" w:sz="6" w:space="0" w:color="000000"/>
            </w:tcBorders>
            <w:hideMark/>
          </w:tcPr>
          <w:p w14:paraId="5270AF03" w14:textId="77777777" w:rsidR="008E70DF" w:rsidRPr="008E70DF" w:rsidRDefault="008E70DF" w:rsidP="008E70DF">
            <w:pPr>
              <w:spacing w:line="480" w:lineRule="auto"/>
              <w:textAlignment w:val="baseline"/>
              <w:rPr>
                <w:rFonts w:ascii="Times New Roman" w:eastAsia="Times New Roman" w:hAnsi="Times New Roman" w:cs="Times New Roman"/>
                <w:lang w:eastAsia="en-GB"/>
              </w:rPr>
            </w:pPr>
            <w:r w:rsidRPr="008E70DF">
              <w:rPr>
                <w:rFonts w:ascii="Arial" w:eastAsia="Times New Roman" w:hAnsi="Arial" w:cs="Arial"/>
                <w:lang w:eastAsia="en-GB"/>
              </w:rPr>
              <w:t>Submit further applications, review overall progress, and aim to secure a contract. </w:t>
            </w:r>
          </w:p>
        </w:tc>
      </w:tr>
    </w:tbl>
    <w:p w14:paraId="638C6F8E" w14:textId="77777777" w:rsidR="008E70DF" w:rsidRPr="008E70DF" w:rsidRDefault="008E70DF" w:rsidP="008E70DF">
      <w:pPr>
        <w:textAlignment w:val="baseline"/>
        <w:rPr>
          <w:rFonts w:ascii="Segoe UI" w:eastAsia="Times New Roman" w:hAnsi="Segoe UI" w:cs="Segoe UI"/>
          <w:sz w:val="18"/>
          <w:szCs w:val="18"/>
          <w:lang w:eastAsia="en-GB"/>
        </w:rPr>
      </w:pPr>
      <w:r w:rsidRPr="008E70DF">
        <w:rPr>
          <w:rFonts w:ascii="Arial" w:eastAsia="Times New Roman" w:hAnsi="Arial" w:cs="Arial"/>
          <w:lang w:eastAsia="en-GB"/>
        </w:rPr>
        <w:t> </w:t>
      </w:r>
    </w:p>
    <w:p w14:paraId="0CF3A136" w14:textId="1539B249" w:rsidR="007F6FEC" w:rsidRPr="000C3EA0" w:rsidRDefault="007F6FEC" w:rsidP="000C3EA0">
      <w:pPr>
        <w:pStyle w:val="CM95"/>
        <w:rPr>
          <w:rFonts w:ascii="Arial" w:hAnsi="Arial" w:cs="Arial"/>
          <w:b/>
          <w:bCs/>
          <w:color w:val="000000" w:themeColor="text1"/>
          <w:sz w:val="18"/>
          <w:szCs w:val="18"/>
        </w:rPr>
      </w:pPr>
    </w:p>
    <w:sectPr w:rsidR="007F6FEC" w:rsidRPr="000C3EA0" w:rsidSect="00E565B7">
      <w:type w:val="continuous"/>
      <w:pgSz w:w="11906" w:h="16838"/>
      <w:pgMar w:top="1132"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6E59C3" w14:textId="77777777" w:rsidR="005844D8" w:rsidRDefault="005844D8" w:rsidP="002200BC">
      <w:r>
        <w:separator/>
      </w:r>
    </w:p>
  </w:endnote>
  <w:endnote w:type="continuationSeparator" w:id="0">
    <w:p w14:paraId="67A80D8E" w14:textId="77777777" w:rsidR="005844D8" w:rsidRDefault="005844D8" w:rsidP="002200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Montserrat">
    <w:panose1 w:val="00000500000000000000"/>
    <w:charset w:val="4D"/>
    <w:family w:val="auto"/>
    <w:pitch w:val="variable"/>
    <w:sig w:usb0="2000020F" w:usb1="00000003" w:usb2="00000000" w:usb3="00000000" w:csb0="00000197"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abon MT Pro">
    <w:altName w:val="Cambria"/>
    <w:panose1 w:val="020B0604020202020204"/>
    <w:charset w:val="00"/>
    <w:family w:val="roman"/>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63164630"/>
      <w:docPartObj>
        <w:docPartGallery w:val="Page Numbers (Bottom of Page)"/>
        <w:docPartUnique/>
      </w:docPartObj>
    </w:sdtPr>
    <w:sdtContent>
      <w:p w14:paraId="72DC1DA9" w14:textId="7A029DBF" w:rsidR="00841AA2" w:rsidRDefault="00841AA2" w:rsidP="00E26B5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sdt>
    <w:sdtPr>
      <w:rPr>
        <w:rStyle w:val="PageNumber"/>
      </w:rPr>
      <w:id w:val="-922404330"/>
      <w:docPartObj>
        <w:docPartGallery w:val="Page Numbers (Bottom of Page)"/>
        <w:docPartUnique/>
      </w:docPartObj>
    </w:sdtPr>
    <w:sdtContent>
      <w:p w14:paraId="53DCA017" w14:textId="79AC5D47" w:rsidR="00C92DA7" w:rsidRDefault="00C92DA7" w:rsidP="00841AA2">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sdt>
    <w:sdtPr>
      <w:rPr>
        <w:rStyle w:val="PageNumber"/>
      </w:rPr>
      <w:id w:val="1244840487"/>
      <w:docPartObj>
        <w:docPartGallery w:val="Page Numbers (Bottom of Page)"/>
        <w:docPartUnique/>
      </w:docPartObj>
    </w:sdtPr>
    <w:sdtContent>
      <w:p w14:paraId="413F26BF" w14:textId="522D0B5B" w:rsidR="00774D71" w:rsidRDefault="00774D71" w:rsidP="00C92DA7">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sdt>
    <w:sdtPr>
      <w:rPr>
        <w:rStyle w:val="PageNumber"/>
      </w:rPr>
      <w:id w:val="1572775582"/>
      <w:docPartObj>
        <w:docPartGallery w:val="Page Numbers (Bottom of Page)"/>
        <w:docPartUnique/>
      </w:docPartObj>
    </w:sdtPr>
    <w:sdtContent>
      <w:p w14:paraId="6ABAC88C" w14:textId="6B7CD40B" w:rsidR="00D34DB8" w:rsidRDefault="00D34DB8" w:rsidP="00774D71">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sdt>
    <w:sdtPr>
      <w:rPr>
        <w:rStyle w:val="PageNumber"/>
      </w:rPr>
      <w:id w:val="362031235"/>
      <w:docPartObj>
        <w:docPartGallery w:val="Page Numbers (Bottom of Page)"/>
        <w:docPartUnique/>
      </w:docPartObj>
    </w:sdtPr>
    <w:sdtContent>
      <w:p w14:paraId="65D576DD" w14:textId="698ABEE6" w:rsidR="0079362C" w:rsidRDefault="0079362C" w:rsidP="00D34DB8">
        <w:pPr>
          <w:pStyle w:val="Footer"/>
          <w:framePr w:wrap="none" w:vAnchor="text" w:hAnchor="margin" w:xAlign="right" w:y="1"/>
          <w:ind w:right="360"/>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EE5175C" w14:textId="77777777" w:rsidR="0079362C" w:rsidRDefault="0079362C" w:rsidP="0079362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FAE2A" w14:textId="6F0E4952" w:rsidR="00D34DB8" w:rsidRDefault="00D34DB8" w:rsidP="00E26B5B">
    <w:pPr>
      <w:pStyle w:val="Footer"/>
      <w:framePr w:wrap="none" w:vAnchor="text" w:hAnchor="margin" w:xAlign="right" w:y="1"/>
      <w:rPr>
        <w:rStyle w:val="PageNumber"/>
      </w:rPr>
    </w:pPr>
  </w:p>
  <w:p w14:paraId="45ECB535" w14:textId="77777777" w:rsidR="0079362C" w:rsidRDefault="0079362C" w:rsidP="0079362C">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99858559"/>
      <w:docPartObj>
        <w:docPartGallery w:val="Page Numbers (Bottom of Page)"/>
        <w:docPartUnique/>
      </w:docPartObj>
    </w:sdtPr>
    <w:sdtContent>
      <w:p w14:paraId="4CD654ED" w14:textId="2B8F4817" w:rsidR="00841AA2" w:rsidRDefault="00841AA2" w:rsidP="00841AA2">
        <w:pPr>
          <w:pStyle w:val="Footer"/>
          <w:framePr w:wrap="none" w:vAnchor="text" w:hAnchor="page" w:x="10336" w:y="-333"/>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0B3A6B2" w14:textId="1A198194" w:rsidR="00774D71" w:rsidRDefault="00774D71" w:rsidP="00841AA2">
    <w:pPr>
      <w:pStyle w:val="Footer"/>
      <w:framePr w:wrap="none" w:vAnchor="text" w:hAnchor="page" w:x="10396" w:y="-363"/>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92FEC0" w14:textId="77777777" w:rsidR="005844D8" w:rsidRDefault="005844D8" w:rsidP="002200BC">
      <w:r>
        <w:separator/>
      </w:r>
    </w:p>
  </w:footnote>
  <w:footnote w:type="continuationSeparator" w:id="0">
    <w:p w14:paraId="04E7B433" w14:textId="77777777" w:rsidR="005844D8" w:rsidRDefault="005844D8" w:rsidP="002200B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D720E4" w14:textId="1D1B0712" w:rsidR="002200BC" w:rsidRDefault="004F02DE" w:rsidP="004F02DE">
    <w:pPr>
      <w:pStyle w:val="Header"/>
      <w:jc w:val="center"/>
    </w:pPr>
    <w:r>
      <w:rPr>
        <w:noProof/>
      </w:rPr>
      <w:drawing>
        <wp:inline distT="0" distB="0" distL="0" distR="0" wp14:anchorId="30EB0C5D" wp14:editId="7BDB6D55">
          <wp:extent cx="2911577" cy="899989"/>
          <wp:effectExtent l="0" t="0" r="0" b="1905"/>
          <wp:docPr id="888563343" name="Picture 3" descr="A black and white sig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198234" name="Picture 3" descr="A black and white sign with white text&#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961062" cy="915285"/>
                  </a:xfrm>
                  <a:prstGeom prst="rect">
                    <a:avLst/>
                  </a:prstGeom>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40BC89" w14:textId="432C7E21" w:rsidR="00083F7D" w:rsidRDefault="007A4A91">
    <w:pPr>
      <w:pStyle w:val="Header"/>
    </w:pPr>
    <w:r>
      <w:rPr>
        <w:rFonts w:ascii="Segoe UI" w:hAnsi="Segoe UI" w:cs="Segoe UI"/>
        <w:color w:val="1D2125"/>
        <w:sz w:val="22"/>
        <w:szCs w:val="22"/>
        <w:shd w:val="clear" w:color="auto" w:fill="FFFFFF"/>
      </w:rPr>
      <w:t>Lydia Jones</w:t>
    </w:r>
    <w:r>
      <w:rPr>
        <w:rFonts w:ascii="Segoe UI" w:hAnsi="Segoe UI" w:cs="Segoe UI"/>
        <w:color w:val="1D2125"/>
        <w:sz w:val="22"/>
        <w:szCs w:val="22"/>
      </w:rPr>
      <w:br/>
    </w:r>
    <w:r>
      <w:rPr>
        <w:rFonts w:ascii="Segoe UI" w:hAnsi="Segoe UI" w:cs="Segoe UI"/>
        <w:color w:val="1D2125"/>
        <w:sz w:val="22"/>
        <w:szCs w:val="22"/>
        <w:shd w:val="clear" w:color="auto" w:fill="FFFFFF"/>
      </w:rPr>
      <w:t>2304335</w:t>
    </w:r>
    <w:r>
      <w:rPr>
        <w:rFonts w:ascii="Segoe UI" w:hAnsi="Segoe UI" w:cs="Segoe UI"/>
        <w:color w:val="1D2125"/>
        <w:sz w:val="22"/>
        <w:szCs w:val="22"/>
      </w:rPr>
      <w:br/>
    </w:r>
    <w:r w:rsidR="009163ED">
      <w:rPr>
        <w:rFonts w:ascii="Segoe UI" w:hAnsi="Segoe UI" w:cs="Segoe UI"/>
        <w:color w:val="1D2125"/>
        <w:sz w:val="22"/>
        <w:szCs w:val="22"/>
        <w:shd w:val="clear" w:color="auto" w:fill="FFFFFF"/>
      </w:rPr>
      <w:t>Action Plan</w:t>
    </w:r>
  </w:p>
  <w:p w14:paraId="709B307E" w14:textId="77777777" w:rsidR="00D311B6" w:rsidRDefault="00D311B6"/>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FD67E2"/>
    <w:multiLevelType w:val="hybridMultilevel"/>
    <w:tmpl w:val="5B380D7E"/>
    <w:lvl w:ilvl="0" w:tplc="01BCEADA">
      <w:numFmt w:val="bullet"/>
      <w:lvlText w:val="-"/>
      <w:lvlJc w:val="left"/>
      <w:pPr>
        <w:ind w:left="720" w:hanging="360"/>
      </w:pPr>
      <w:rPr>
        <w:rFonts w:ascii="Montserrat" w:eastAsia="Times New Roman" w:hAnsi="Montserrat"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DD46CB"/>
    <w:multiLevelType w:val="hybridMultilevel"/>
    <w:tmpl w:val="0960E7C0"/>
    <w:lvl w:ilvl="0" w:tplc="A57629C0">
      <w:numFmt w:val="bullet"/>
      <w:lvlText w:val="-"/>
      <w:lvlJc w:val="left"/>
      <w:pPr>
        <w:ind w:left="720" w:hanging="360"/>
      </w:pPr>
      <w:rPr>
        <w:rFonts w:ascii="Montserrat" w:eastAsia="Times New Roman" w:hAnsi="Montserrat"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6420AF"/>
    <w:multiLevelType w:val="multilevel"/>
    <w:tmpl w:val="3A3C7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7413F5E"/>
    <w:multiLevelType w:val="multilevel"/>
    <w:tmpl w:val="7E225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7F41C47"/>
    <w:multiLevelType w:val="multilevel"/>
    <w:tmpl w:val="FF8AF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FC1697F"/>
    <w:multiLevelType w:val="multilevel"/>
    <w:tmpl w:val="117C0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FD318D8"/>
    <w:multiLevelType w:val="multilevel"/>
    <w:tmpl w:val="A386C2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5D21410"/>
    <w:multiLevelType w:val="multilevel"/>
    <w:tmpl w:val="C8782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6733C44"/>
    <w:multiLevelType w:val="multilevel"/>
    <w:tmpl w:val="99607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AE96B7C"/>
    <w:multiLevelType w:val="multilevel"/>
    <w:tmpl w:val="5F8CE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C5A16E4"/>
    <w:multiLevelType w:val="hybridMultilevel"/>
    <w:tmpl w:val="D52EE7EA"/>
    <w:lvl w:ilvl="0" w:tplc="99B4F5F2">
      <w:numFmt w:val="bullet"/>
      <w:lvlText w:val="-"/>
      <w:lvlJc w:val="left"/>
      <w:pPr>
        <w:ind w:left="720" w:hanging="360"/>
      </w:pPr>
      <w:rPr>
        <w:rFonts w:ascii="Montserrat" w:eastAsia="Times New Roman" w:hAnsi="Montserrat" w:cstheme="maj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8CE3CC7"/>
    <w:multiLevelType w:val="multilevel"/>
    <w:tmpl w:val="D3945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0800F71"/>
    <w:multiLevelType w:val="multilevel"/>
    <w:tmpl w:val="43021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D223CDF"/>
    <w:multiLevelType w:val="multilevel"/>
    <w:tmpl w:val="06A2B0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9CF70CE"/>
    <w:multiLevelType w:val="multilevel"/>
    <w:tmpl w:val="99E46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CC444B8"/>
    <w:multiLevelType w:val="hybridMultilevel"/>
    <w:tmpl w:val="AEC6874E"/>
    <w:lvl w:ilvl="0" w:tplc="5106C18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5520469">
    <w:abstractNumId w:val="10"/>
  </w:num>
  <w:num w:numId="2" w16cid:durableId="1362781766">
    <w:abstractNumId w:val="1"/>
  </w:num>
  <w:num w:numId="3" w16cid:durableId="2081562328">
    <w:abstractNumId w:val="0"/>
  </w:num>
  <w:num w:numId="4" w16cid:durableId="715396971">
    <w:abstractNumId w:val="15"/>
  </w:num>
  <w:num w:numId="5" w16cid:durableId="137461665">
    <w:abstractNumId w:val="12"/>
  </w:num>
  <w:num w:numId="6" w16cid:durableId="1459450954">
    <w:abstractNumId w:val="7"/>
  </w:num>
  <w:num w:numId="7" w16cid:durableId="306863280">
    <w:abstractNumId w:val="3"/>
  </w:num>
  <w:num w:numId="8" w16cid:durableId="567615900">
    <w:abstractNumId w:val="2"/>
  </w:num>
  <w:num w:numId="9" w16cid:durableId="48265494">
    <w:abstractNumId w:val="5"/>
  </w:num>
  <w:num w:numId="10" w16cid:durableId="268239649">
    <w:abstractNumId w:val="6"/>
  </w:num>
  <w:num w:numId="11" w16cid:durableId="2071029333">
    <w:abstractNumId w:val="9"/>
  </w:num>
  <w:num w:numId="12" w16cid:durableId="1470436000">
    <w:abstractNumId w:val="4"/>
  </w:num>
  <w:num w:numId="13" w16cid:durableId="1856728307">
    <w:abstractNumId w:val="8"/>
  </w:num>
  <w:num w:numId="14" w16cid:durableId="624236270">
    <w:abstractNumId w:val="14"/>
  </w:num>
  <w:num w:numId="15" w16cid:durableId="427044274">
    <w:abstractNumId w:val="13"/>
  </w:num>
  <w:num w:numId="16" w16cid:durableId="104132689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1FD"/>
    <w:rsid w:val="00006C64"/>
    <w:rsid w:val="00030F92"/>
    <w:rsid w:val="0003633A"/>
    <w:rsid w:val="000457DB"/>
    <w:rsid w:val="00047965"/>
    <w:rsid w:val="0005174E"/>
    <w:rsid w:val="0005496E"/>
    <w:rsid w:val="00080306"/>
    <w:rsid w:val="00083F7D"/>
    <w:rsid w:val="00085702"/>
    <w:rsid w:val="00087E49"/>
    <w:rsid w:val="00092B4B"/>
    <w:rsid w:val="0009408D"/>
    <w:rsid w:val="000A5AE0"/>
    <w:rsid w:val="000B42B8"/>
    <w:rsid w:val="000C3EA0"/>
    <w:rsid w:val="000C4FF8"/>
    <w:rsid w:val="000D134D"/>
    <w:rsid w:val="000D20C6"/>
    <w:rsid w:val="000F1A9F"/>
    <w:rsid w:val="00100E15"/>
    <w:rsid w:val="00103D4A"/>
    <w:rsid w:val="00113932"/>
    <w:rsid w:val="001267DE"/>
    <w:rsid w:val="001307D6"/>
    <w:rsid w:val="00131C80"/>
    <w:rsid w:val="00156032"/>
    <w:rsid w:val="00156C9E"/>
    <w:rsid w:val="00166ED8"/>
    <w:rsid w:val="001704BF"/>
    <w:rsid w:val="001843C4"/>
    <w:rsid w:val="001A1C92"/>
    <w:rsid w:val="001B7C47"/>
    <w:rsid w:val="001C1CFC"/>
    <w:rsid w:val="001E4B13"/>
    <w:rsid w:val="001F79C0"/>
    <w:rsid w:val="0021266E"/>
    <w:rsid w:val="00213020"/>
    <w:rsid w:val="002145D2"/>
    <w:rsid w:val="002200BC"/>
    <w:rsid w:val="00220391"/>
    <w:rsid w:val="002417CA"/>
    <w:rsid w:val="00242C7E"/>
    <w:rsid w:val="00254371"/>
    <w:rsid w:val="00254690"/>
    <w:rsid w:val="00260751"/>
    <w:rsid w:val="0027044D"/>
    <w:rsid w:val="00270F94"/>
    <w:rsid w:val="00277629"/>
    <w:rsid w:val="00282902"/>
    <w:rsid w:val="0028769C"/>
    <w:rsid w:val="002B25F7"/>
    <w:rsid w:val="002C076A"/>
    <w:rsid w:val="002D0446"/>
    <w:rsid w:val="002D08D5"/>
    <w:rsid w:val="002D5141"/>
    <w:rsid w:val="002E2B69"/>
    <w:rsid w:val="002E398E"/>
    <w:rsid w:val="00304C5A"/>
    <w:rsid w:val="003144F1"/>
    <w:rsid w:val="00317D15"/>
    <w:rsid w:val="003256A8"/>
    <w:rsid w:val="003370F9"/>
    <w:rsid w:val="00353544"/>
    <w:rsid w:val="00356458"/>
    <w:rsid w:val="0036082A"/>
    <w:rsid w:val="00371365"/>
    <w:rsid w:val="00375463"/>
    <w:rsid w:val="00392315"/>
    <w:rsid w:val="003C7B7C"/>
    <w:rsid w:val="003E56DE"/>
    <w:rsid w:val="003E711F"/>
    <w:rsid w:val="003E75C4"/>
    <w:rsid w:val="0040575C"/>
    <w:rsid w:val="00417A41"/>
    <w:rsid w:val="00435D19"/>
    <w:rsid w:val="00436888"/>
    <w:rsid w:val="00444FE9"/>
    <w:rsid w:val="00447E5A"/>
    <w:rsid w:val="00456409"/>
    <w:rsid w:val="00487140"/>
    <w:rsid w:val="00487E1F"/>
    <w:rsid w:val="004C1186"/>
    <w:rsid w:val="004D2A07"/>
    <w:rsid w:val="004D3A8E"/>
    <w:rsid w:val="004E7C40"/>
    <w:rsid w:val="004F02DE"/>
    <w:rsid w:val="004F1466"/>
    <w:rsid w:val="004F1F37"/>
    <w:rsid w:val="004F434B"/>
    <w:rsid w:val="004F76B7"/>
    <w:rsid w:val="005004DD"/>
    <w:rsid w:val="00501018"/>
    <w:rsid w:val="0052158D"/>
    <w:rsid w:val="0052248F"/>
    <w:rsid w:val="00531645"/>
    <w:rsid w:val="00537A7F"/>
    <w:rsid w:val="00551C1A"/>
    <w:rsid w:val="005566FF"/>
    <w:rsid w:val="00556E36"/>
    <w:rsid w:val="005578A2"/>
    <w:rsid w:val="005745B3"/>
    <w:rsid w:val="005844D8"/>
    <w:rsid w:val="005A2C2E"/>
    <w:rsid w:val="005B0BC3"/>
    <w:rsid w:val="005B0D93"/>
    <w:rsid w:val="005B167B"/>
    <w:rsid w:val="005B775E"/>
    <w:rsid w:val="005D3014"/>
    <w:rsid w:val="005E1B78"/>
    <w:rsid w:val="005E6E07"/>
    <w:rsid w:val="0061601C"/>
    <w:rsid w:val="006217E8"/>
    <w:rsid w:val="006449D7"/>
    <w:rsid w:val="00653FED"/>
    <w:rsid w:val="00663E54"/>
    <w:rsid w:val="00665E7E"/>
    <w:rsid w:val="006700B7"/>
    <w:rsid w:val="00676238"/>
    <w:rsid w:val="00681000"/>
    <w:rsid w:val="006A5D6F"/>
    <w:rsid w:val="006B439D"/>
    <w:rsid w:val="006C3479"/>
    <w:rsid w:val="006C5DB7"/>
    <w:rsid w:val="006E22AE"/>
    <w:rsid w:val="006E3DBF"/>
    <w:rsid w:val="00711FFA"/>
    <w:rsid w:val="00723F3F"/>
    <w:rsid w:val="00724163"/>
    <w:rsid w:val="00725954"/>
    <w:rsid w:val="00731CE5"/>
    <w:rsid w:val="0073559C"/>
    <w:rsid w:val="00753C9E"/>
    <w:rsid w:val="0075766A"/>
    <w:rsid w:val="0077457C"/>
    <w:rsid w:val="00774D71"/>
    <w:rsid w:val="00775C9C"/>
    <w:rsid w:val="007839E6"/>
    <w:rsid w:val="00790835"/>
    <w:rsid w:val="0079362C"/>
    <w:rsid w:val="00797917"/>
    <w:rsid w:val="007A2568"/>
    <w:rsid w:val="007A4A91"/>
    <w:rsid w:val="007A6AFE"/>
    <w:rsid w:val="007B0798"/>
    <w:rsid w:val="007C07BC"/>
    <w:rsid w:val="007C0AA4"/>
    <w:rsid w:val="007F37C1"/>
    <w:rsid w:val="007F5891"/>
    <w:rsid w:val="007F6CF4"/>
    <w:rsid w:val="007F6FEC"/>
    <w:rsid w:val="00801BA2"/>
    <w:rsid w:val="00801EE9"/>
    <w:rsid w:val="0080385B"/>
    <w:rsid w:val="00806ADC"/>
    <w:rsid w:val="008239B0"/>
    <w:rsid w:val="00823ABC"/>
    <w:rsid w:val="00841AA2"/>
    <w:rsid w:val="00844873"/>
    <w:rsid w:val="00883BF0"/>
    <w:rsid w:val="008B5EDB"/>
    <w:rsid w:val="008B647F"/>
    <w:rsid w:val="008D14A1"/>
    <w:rsid w:val="008E70DF"/>
    <w:rsid w:val="008E7C65"/>
    <w:rsid w:val="008F4FC4"/>
    <w:rsid w:val="008F5764"/>
    <w:rsid w:val="00900881"/>
    <w:rsid w:val="00900E81"/>
    <w:rsid w:val="00910C73"/>
    <w:rsid w:val="009145DB"/>
    <w:rsid w:val="009163ED"/>
    <w:rsid w:val="00922F2C"/>
    <w:rsid w:val="00924F60"/>
    <w:rsid w:val="00936186"/>
    <w:rsid w:val="009364EB"/>
    <w:rsid w:val="0094113F"/>
    <w:rsid w:val="0094458D"/>
    <w:rsid w:val="0095294A"/>
    <w:rsid w:val="009545F4"/>
    <w:rsid w:val="00956963"/>
    <w:rsid w:val="00971BE8"/>
    <w:rsid w:val="009720AF"/>
    <w:rsid w:val="00974620"/>
    <w:rsid w:val="009B0418"/>
    <w:rsid w:val="009B7E50"/>
    <w:rsid w:val="00A06A7F"/>
    <w:rsid w:val="00A206E7"/>
    <w:rsid w:val="00A30569"/>
    <w:rsid w:val="00A31E2D"/>
    <w:rsid w:val="00A36AF8"/>
    <w:rsid w:val="00A40F67"/>
    <w:rsid w:val="00A51834"/>
    <w:rsid w:val="00A53FE8"/>
    <w:rsid w:val="00A56D8D"/>
    <w:rsid w:val="00A70A7D"/>
    <w:rsid w:val="00A74916"/>
    <w:rsid w:val="00A85181"/>
    <w:rsid w:val="00A858DA"/>
    <w:rsid w:val="00AB0D4C"/>
    <w:rsid w:val="00AB4BB6"/>
    <w:rsid w:val="00AB60AA"/>
    <w:rsid w:val="00AC0CE0"/>
    <w:rsid w:val="00AC631F"/>
    <w:rsid w:val="00AD06D5"/>
    <w:rsid w:val="00B11E73"/>
    <w:rsid w:val="00B12AA9"/>
    <w:rsid w:val="00B20BCA"/>
    <w:rsid w:val="00B424AD"/>
    <w:rsid w:val="00B62120"/>
    <w:rsid w:val="00B63CB7"/>
    <w:rsid w:val="00B735EC"/>
    <w:rsid w:val="00B73862"/>
    <w:rsid w:val="00B82288"/>
    <w:rsid w:val="00B90C09"/>
    <w:rsid w:val="00B90ED0"/>
    <w:rsid w:val="00B96EDA"/>
    <w:rsid w:val="00BC120F"/>
    <w:rsid w:val="00BC5E71"/>
    <w:rsid w:val="00C06AE1"/>
    <w:rsid w:val="00C20A1A"/>
    <w:rsid w:val="00C22891"/>
    <w:rsid w:val="00C45129"/>
    <w:rsid w:val="00C63266"/>
    <w:rsid w:val="00C87978"/>
    <w:rsid w:val="00C92DA7"/>
    <w:rsid w:val="00C957C2"/>
    <w:rsid w:val="00C9654B"/>
    <w:rsid w:val="00CA0323"/>
    <w:rsid w:val="00CB701E"/>
    <w:rsid w:val="00CC2FF2"/>
    <w:rsid w:val="00CC5471"/>
    <w:rsid w:val="00CE4C67"/>
    <w:rsid w:val="00CE76CF"/>
    <w:rsid w:val="00CF2687"/>
    <w:rsid w:val="00CF6D2E"/>
    <w:rsid w:val="00D01A6C"/>
    <w:rsid w:val="00D0254E"/>
    <w:rsid w:val="00D25862"/>
    <w:rsid w:val="00D311B6"/>
    <w:rsid w:val="00D34DB8"/>
    <w:rsid w:val="00D37814"/>
    <w:rsid w:val="00D43C0D"/>
    <w:rsid w:val="00D535A6"/>
    <w:rsid w:val="00D538CD"/>
    <w:rsid w:val="00D574CB"/>
    <w:rsid w:val="00D605E6"/>
    <w:rsid w:val="00D654FE"/>
    <w:rsid w:val="00D720B1"/>
    <w:rsid w:val="00D76BBF"/>
    <w:rsid w:val="00D76F01"/>
    <w:rsid w:val="00DA712B"/>
    <w:rsid w:val="00DB3965"/>
    <w:rsid w:val="00DC6DF2"/>
    <w:rsid w:val="00DD46B0"/>
    <w:rsid w:val="00DD5E81"/>
    <w:rsid w:val="00E00714"/>
    <w:rsid w:val="00E01465"/>
    <w:rsid w:val="00E03A99"/>
    <w:rsid w:val="00E266C9"/>
    <w:rsid w:val="00E33B94"/>
    <w:rsid w:val="00E33D61"/>
    <w:rsid w:val="00E41177"/>
    <w:rsid w:val="00E45375"/>
    <w:rsid w:val="00E565B7"/>
    <w:rsid w:val="00E60299"/>
    <w:rsid w:val="00E65B89"/>
    <w:rsid w:val="00E73C56"/>
    <w:rsid w:val="00E80891"/>
    <w:rsid w:val="00E8126A"/>
    <w:rsid w:val="00E824B4"/>
    <w:rsid w:val="00ED4242"/>
    <w:rsid w:val="00F026D7"/>
    <w:rsid w:val="00F03DFB"/>
    <w:rsid w:val="00F17880"/>
    <w:rsid w:val="00F245A9"/>
    <w:rsid w:val="00F3188A"/>
    <w:rsid w:val="00F32F48"/>
    <w:rsid w:val="00F5221B"/>
    <w:rsid w:val="00F76516"/>
    <w:rsid w:val="00F83517"/>
    <w:rsid w:val="00F951FD"/>
    <w:rsid w:val="00F96866"/>
    <w:rsid w:val="00FA1F70"/>
    <w:rsid w:val="00FA435F"/>
    <w:rsid w:val="00FA7DDC"/>
    <w:rsid w:val="00FB2764"/>
    <w:rsid w:val="00FB3BEE"/>
    <w:rsid w:val="00FB6C48"/>
    <w:rsid w:val="00FC52B5"/>
    <w:rsid w:val="00FC55C7"/>
    <w:rsid w:val="00FC698B"/>
    <w:rsid w:val="00FC7D0D"/>
    <w:rsid w:val="00FD0B52"/>
    <w:rsid w:val="00FD33DE"/>
    <w:rsid w:val="00FE4C99"/>
    <w:rsid w:val="00FE75AF"/>
    <w:rsid w:val="00FE7C29"/>
    <w:rsid w:val="00FF112E"/>
    <w:rsid w:val="00FF2B6B"/>
    <w:rsid w:val="00FF72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3946D1"/>
  <w15:chartTrackingRefBased/>
  <w15:docId w15:val="{51246760-E16E-1042-A82F-5B0B5D59C5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M95">
    <w:name w:val="CM95"/>
    <w:basedOn w:val="Normal"/>
    <w:next w:val="Normal"/>
    <w:rsid w:val="00F951FD"/>
    <w:pPr>
      <w:autoSpaceDE w:val="0"/>
      <w:autoSpaceDN w:val="0"/>
      <w:adjustRightInd w:val="0"/>
      <w:spacing w:line="238" w:lineRule="atLeast"/>
    </w:pPr>
    <w:rPr>
      <w:rFonts w:ascii="Sabon MT Pro" w:eastAsia="Times New Roman" w:hAnsi="Sabon MT Pro" w:cs="Times New Roman"/>
      <w:lang w:eastAsia="en-GB"/>
    </w:rPr>
  </w:style>
  <w:style w:type="paragraph" w:styleId="Header">
    <w:name w:val="header"/>
    <w:basedOn w:val="Normal"/>
    <w:link w:val="HeaderChar"/>
    <w:uiPriority w:val="99"/>
    <w:unhideWhenUsed/>
    <w:rsid w:val="002200BC"/>
    <w:pPr>
      <w:tabs>
        <w:tab w:val="center" w:pos="4513"/>
        <w:tab w:val="right" w:pos="9026"/>
      </w:tabs>
    </w:pPr>
  </w:style>
  <w:style w:type="character" w:customStyle="1" w:styleId="HeaderChar">
    <w:name w:val="Header Char"/>
    <w:basedOn w:val="DefaultParagraphFont"/>
    <w:link w:val="Header"/>
    <w:uiPriority w:val="99"/>
    <w:rsid w:val="002200BC"/>
  </w:style>
  <w:style w:type="paragraph" w:styleId="Footer">
    <w:name w:val="footer"/>
    <w:basedOn w:val="Normal"/>
    <w:link w:val="FooterChar"/>
    <w:uiPriority w:val="99"/>
    <w:unhideWhenUsed/>
    <w:rsid w:val="002200BC"/>
    <w:pPr>
      <w:tabs>
        <w:tab w:val="center" w:pos="4513"/>
        <w:tab w:val="right" w:pos="9026"/>
      </w:tabs>
    </w:pPr>
  </w:style>
  <w:style w:type="character" w:customStyle="1" w:styleId="FooterChar">
    <w:name w:val="Footer Char"/>
    <w:basedOn w:val="DefaultParagraphFont"/>
    <w:link w:val="Footer"/>
    <w:uiPriority w:val="99"/>
    <w:rsid w:val="002200BC"/>
  </w:style>
  <w:style w:type="paragraph" w:styleId="ListParagraph">
    <w:name w:val="List Paragraph"/>
    <w:basedOn w:val="Normal"/>
    <w:uiPriority w:val="34"/>
    <w:qFormat/>
    <w:rsid w:val="00681000"/>
    <w:pPr>
      <w:ind w:left="720"/>
      <w:contextualSpacing/>
    </w:pPr>
  </w:style>
  <w:style w:type="character" w:customStyle="1" w:styleId="normaltextrun">
    <w:name w:val="normaltextrun"/>
    <w:basedOn w:val="DefaultParagraphFont"/>
    <w:rsid w:val="007F37C1"/>
  </w:style>
  <w:style w:type="paragraph" w:customStyle="1" w:styleId="paragraph">
    <w:name w:val="paragraph"/>
    <w:basedOn w:val="Normal"/>
    <w:rsid w:val="00083F7D"/>
    <w:pPr>
      <w:spacing w:before="100" w:beforeAutospacing="1" w:after="100" w:afterAutospacing="1"/>
    </w:pPr>
    <w:rPr>
      <w:rFonts w:ascii="Times New Roman" w:eastAsia="Times New Roman" w:hAnsi="Times New Roman" w:cs="Times New Roman"/>
      <w:lang w:eastAsia="en-GB"/>
    </w:rPr>
  </w:style>
  <w:style w:type="character" w:customStyle="1" w:styleId="eop">
    <w:name w:val="eop"/>
    <w:basedOn w:val="DefaultParagraphFont"/>
    <w:rsid w:val="00083F7D"/>
  </w:style>
  <w:style w:type="character" w:styleId="PageNumber">
    <w:name w:val="page number"/>
    <w:basedOn w:val="DefaultParagraphFont"/>
    <w:uiPriority w:val="99"/>
    <w:semiHidden/>
    <w:unhideWhenUsed/>
    <w:rsid w:val="0079362C"/>
  </w:style>
  <w:style w:type="character" w:customStyle="1" w:styleId="scxw252402000">
    <w:name w:val="scxw252402000"/>
    <w:basedOn w:val="DefaultParagraphFont"/>
    <w:rsid w:val="00711FFA"/>
  </w:style>
  <w:style w:type="character" w:styleId="Hyperlink">
    <w:name w:val="Hyperlink"/>
    <w:basedOn w:val="DefaultParagraphFont"/>
    <w:uiPriority w:val="99"/>
    <w:unhideWhenUsed/>
    <w:rsid w:val="00317D15"/>
    <w:rPr>
      <w:color w:val="0563C1" w:themeColor="hyperlink"/>
      <w:u w:val="single"/>
    </w:rPr>
  </w:style>
  <w:style w:type="character" w:styleId="UnresolvedMention">
    <w:name w:val="Unresolved Mention"/>
    <w:basedOn w:val="DefaultParagraphFont"/>
    <w:uiPriority w:val="99"/>
    <w:semiHidden/>
    <w:unhideWhenUsed/>
    <w:rsid w:val="00317D15"/>
    <w:rPr>
      <w:color w:val="605E5C"/>
      <w:shd w:val="clear" w:color="auto" w:fill="E1DFDD"/>
    </w:rPr>
  </w:style>
  <w:style w:type="character" w:styleId="FollowedHyperlink">
    <w:name w:val="FollowedHyperlink"/>
    <w:basedOn w:val="DefaultParagraphFont"/>
    <w:uiPriority w:val="99"/>
    <w:semiHidden/>
    <w:unhideWhenUsed/>
    <w:rsid w:val="000A5AE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0479016">
      <w:bodyDiv w:val="1"/>
      <w:marLeft w:val="0"/>
      <w:marRight w:val="0"/>
      <w:marTop w:val="0"/>
      <w:marBottom w:val="0"/>
      <w:divBdr>
        <w:top w:val="none" w:sz="0" w:space="0" w:color="auto"/>
        <w:left w:val="none" w:sz="0" w:space="0" w:color="auto"/>
        <w:bottom w:val="none" w:sz="0" w:space="0" w:color="auto"/>
        <w:right w:val="none" w:sz="0" w:space="0" w:color="auto"/>
      </w:divBdr>
    </w:div>
    <w:div w:id="1071586502">
      <w:bodyDiv w:val="1"/>
      <w:marLeft w:val="0"/>
      <w:marRight w:val="0"/>
      <w:marTop w:val="0"/>
      <w:marBottom w:val="0"/>
      <w:divBdr>
        <w:top w:val="none" w:sz="0" w:space="0" w:color="auto"/>
        <w:left w:val="none" w:sz="0" w:space="0" w:color="auto"/>
        <w:bottom w:val="none" w:sz="0" w:space="0" w:color="auto"/>
        <w:right w:val="none" w:sz="0" w:space="0" w:color="auto"/>
      </w:divBdr>
    </w:div>
    <w:div w:id="1618608611">
      <w:bodyDiv w:val="1"/>
      <w:marLeft w:val="0"/>
      <w:marRight w:val="0"/>
      <w:marTop w:val="0"/>
      <w:marBottom w:val="0"/>
      <w:divBdr>
        <w:top w:val="none" w:sz="0" w:space="0" w:color="auto"/>
        <w:left w:val="none" w:sz="0" w:space="0" w:color="auto"/>
        <w:bottom w:val="none" w:sz="0" w:space="0" w:color="auto"/>
        <w:right w:val="none" w:sz="0" w:space="0" w:color="auto"/>
      </w:divBdr>
      <w:divsChild>
        <w:div w:id="17565879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royalcaribbeanentertainment.com/productions/?utm_source=chatgpt.com" TargetMode="External"/><Relationship Id="rId18" Type="http://schemas.openxmlformats.org/officeDocument/2006/relationships/hyperlink" Target="https://www.roseagency.co.uk/" TargetMode="External"/><Relationship Id="rId3" Type="http://schemas.openxmlformats.org/officeDocument/2006/relationships/styles" Target="styles.xml"/><Relationship Id="rId21" Type="http://schemas.openxmlformats.org/officeDocument/2006/relationships/hyperlink" Target="https://link.gale.com/apps/doc/A835666828/AONE" TargetMode="External"/><Relationship Id="rId7" Type="http://schemas.openxmlformats.org/officeDocument/2006/relationships/endnotes" Target="endnotes.xml"/><Relationship Id="rId12" Type="http://schemas.openxmlformats.org/officeDocument/2006/relationships/hyperlink" Target="https://digitalcommons.pace.edu/honorscollege_theses/395" TargetMode="External"/><Relationship Id="rId17" Type="http://schemas.openxmlformats.org/officeDocument/2006/relationships/hyperlink" Target="https://oceansentertainment.com/about/"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risingstars-talents.com/auditions-and-castings/disney-cruise-line-dance-auditions/?utm_source=chatgpt.com" TargetMode="External"/><Relationship Id="rId20" Type="http://schemas.openxmlformats.org/officeDocument/2006/relationships/hyperlink" Target="https://doi.org/10.1007/978-3-319-64876-7_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ech.yahoo.com/social-media/articles/tiktok-changed-dance-industry-becoming-140408352.html"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princesscruisesentertainment.com/careers/dancers" TargetMode="External"/><Relationship Id="rId23" Type="http://schemas.openxmlformats.org/officeDocument/2006/relationships/footer" Target="footer3.xml"/><Relationship Id="rId10" Type="http://schemas.openxmlformats.org/officeDocument/2006/relationships/footer" Target="footer2.xml"/><Relationship Id="rId19" Type="http://schemas.openxmlformats.org/officeDocument/2006/relationships/hyperlink" Target="https://cast-a-way.com/who_we_are/"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carnivalentertainment.com/opportunities/dancers" TargetMode="External"/><Relationship Id="rId22" Type="http://schemas.openxmlformats.org/officeDocument/2006/relationships/header" Target="header2.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F9C286-7D82-5A4C-B033-041B0DAFEF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267</TotalTime>
  <Pages>18</Pages>
  <Words>3535</Words>
  <Characters>21458</Characters>
  <Application>Microsoft Office Word</Application>
  <DocSecurity>0</DocSecurity>
  <Lines>1430</Lines>
  <Paragraphs>499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Nikki Laurence</dc:creator>
  <cp:keywords/>
  <dc:description/>
  <cp:lastModifiedBy>Lydia Jones (2304335)</cp:lastModifiedBy>
  <cp:revision>265</cp:revision>
  <dcterms:created xsi:type="dcterms:W3CDTF">2026-01-20T20:49:00Z</dcterms:created>
  <dcterms:modified xsi:type="dcterms:W3CDTF">2026-01-21T16:56:00Z</dcterms:modified>
</cp:coreProperties>
</file>