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CC933" w14:textId="0F78B07E" w:rsidR="00863C04" w:rsidRDefault="00863C04">
      <w:pPr>
        <w:rPr>
          <w:lang w:val="en-GB"/>
        </w:rPr>
      </w:pPr>
      <w:r>
        <w:rPr>
          <w:lang w:val="en-GB"/>
        </w:rPr>
        <w:t>Academic Writing Assignment 3</w:t>
      </w:r>
    </w:p>
    <w:p w14:paraId="24179B35" w14:textId="38A9F408" w:rsidR="00863C04" w:rsidRDefault="00863C04">
      <w:pPr>
        <w:rPr>
          <w:lang w:val="en-GB"/>
        </w:rPr>
      </w:pPr>
    </w:p>
    <w:p w14:paraId="7CEFE130" w14:textId="77777777" w:rsidR="00863C04" w:rsidRDefault="00863C04" w:rsidP="00863C04">
      <w:pPr>
        <w:rPr>
          <w:lang w:val="en-GB"/>
        </w:rPr>
      </w:pPr>
      <w:r>
        <w:rPr>
          <w:lang w:val="en-GB"/>
        </w:rPr>
        <w:t>The following publication is my chosen primary source for my essay:</w:t>
      </w:r>
    </w:p>
    <w:p w14:paraId="199EEF9E" w14:textId="77777777" w:rsidR="00863C04" w:rsidRDefault="00863C04" w:rsidP="00863C04">
      <w:pPr>
        <w:rPr>
          <w:lang w:val="en-GB"/>
        </w:rPr>
      </w:pPr>
    </w:p>
    <w:p w14:paraId="015B3993" w14:textId="23BC6038" w:rsidR="00863C04" w:rsidRDefault="00863C04" w:rsidP="00863C04">
      <w:pPr>
        <w:rPr>
          <w:lang w:val="en-GB"/>
        </w:rPr>
      </w:pPr>
      <w:proofErr w:type="spellStart"/>
      <w:r>
        <w:rPr>
          <w:lang w:val="en-GB"/>
        </w:rPr>
        <w:t>Bhaktivedanta</w:t>
      </w:r>
      <w:proofErr w:type="spellEnd"/>
      <w:r>
        <w:rPr>
          <w:lang w:val="en-GB"/>
        </w:rPr>
        <w:t xml:space="preserve"> Swami </w:t>
      </w:r>
      <w:proofErr w:type="spellStart"/>
      <w:r>
        <w:rPr>
          <w:lang w:val="en-GB"/>
        </w:rPr>
        <w:t>Prabhupada</w:t>
      </w:r>
      <w:proofErr w:type="spellEnd"/>
      <w:r>
        <w:rPr>
          <w:lang w:val="en-GB"/>
        </w:rPr>
        <w:t xml:space="preserve"> AC, 1986, Bhagavad-Gita As It Is, </w:t>
      </w:r>
      <w:proofErr w:type="spellStart"/>
      <w:r>
        <w:rPr>
          <w:lang w:val="en-GB"/>
        </w:rPr>
        <w:t>Bhaktivedanta</w:t>
      </w:r>
      <w:proofErr w:type="spellEnd"/>
      <w:r>
        <w:rPr>
          <w:lang w:val="en-GB"/>
        </w:rPr>
        <w:t xml:space="preserve"> Book Trust, Mumbai India.</w:t>
      </w:r>
    </w:p>
    <w:p w14:paraId="0CC41772" w14:textId="59C419E3" w:rsidR="00863C04" w:rsidRDefault="00863C04" w:rsidP="00863C04">
      <w:pPr>
        <w:rPr>
          <w:lang w:val="en-GB"/>
        </w:rPr>
      </w:pPr>
    </w:p>
    <w:p w14:paraId="1E141AD8" w14:textId="337F90E7" w:rsidR="007F12FE" w:rsidRDefault="00863C04" w:rsidP="00863C04">
      <w:pPr>
        <w:rPr>
          <w:rFonts w:ascii="Times New Roman" w:eastAsia="Times New Roman" w:hAnsi="Times New Roman" w:cs="Times New Roman"/>
          <w:lang w:eastAsia="en-GB"/>
        </w:rPr>
      </w:pPr>
      <w:r>
        <w:rPr>
          <w:lang w:val="en-GB"/>
        </w:rPr>
        <w:t xml:space="preserve">According to one’s perspectives one might ascertain that there are some weaknesses in the above publication. </w:t>
      </w:r>
      <w:r w:rsidR="008C05C4">
        <w:rPr>
          <w:lang w:val="en-GB"/>
        </w:rPr>
        <w:t>A number of</w:t>
      </w:r>
      <w:r w:rsidR="00EC7142">
        <w:rPr>
          <w:lang w:val="en-GB"/>
        </w:rPr>
        <w:t xml:space="preserve"> translations of the Bhagavad Gita have been published</w:t>
      </w:r>
      <w:r w:rsidR="00873078">
        <w:rPr>
          <w:lang w:val="en-GB"/>
        </w:rPr>
        <w:t xml:space="preserve"> </w:t>
      </w:r>
      <w:r w:rsidR="008C05C4">
        <w:rPr>
          <w:lang w:val="en-GB"/>
        </w:rPr>
        <w:t xml:space="preserve">in the English language </w:t>
      </w:r>
      <w:r w:rsidR="00873078">
        <w:rPr>
          <w:lang w:val="en-GB"/>
        </w:rPr>
        <w:t xml:space="preserve">and they vary in </w:t>
      </w:r>
      <w:r w:rsidR="008C05C4">
        <w:rPr>
          <w:lang w:val="en-GB"/>
        </w:rPr>
        <w:t xml:space="preserve">the way that the original Sanskrit has been </w:t>
      </w:r>
      <w:r w:rsidR="00873078">
        <w:rPr>
          <w:lang w:val="en-GB"/>
        </w:rPr>
        <w:t>interpret</w:t>
      </w:r>
      <w:r w:rsidR="008C05C4">
        <w:rPr>
          <w:lang w:val="en-GB"/>
        </w:rPr>
        <w:t>ed</w:t>
      </w:r>
      <w:r w:rsidR="00873078">
        <w:rPr>
          <w:lang w:val="en-GB"/>
        </w:rPr>
        <w:t>. The translation I have chosen is presented a highly devotional manne</w:t>
      </w:r>
      <w:r w:rsidR="0013200D">
        <w:rPr>
          <w:lang w:val="en-GB"/>
        </w:rPr>
        <w:t xml:space="preserve">r as the author himself takes the text 100% literally </w:t>
      </w:r>
      <w:r w:rsidR="00E90207">
        <w:rPr>
          <w:lang w:val="en-GB"/>
        </w:rPr>
        <w:t>‘</w:t>
      </w:r>
      <w:r w:rsidR="00E90207" w:rsidRPr="00E90207">
        <w:rPr>
          <w:rFonts w:ascii="Times New Roman" w:eastAsia="Times New Roman" w:hAnsi="Times New Roman" w:cs="Times New Roman"/>
          <w:lang w:eastAsia="en-GB"/>
        </w:rPr>
        <w:t xml:space="preserve">Therefore </w:t>
      </w:r>
      <w:proofErr w:type="spellStart"/>
      <w:r w:rsidR="00E90207" w:rsidRPr="00E90207">
        <w:rPr>
          <w:rFonts w:ascii="Times New Roman" w:eastAsia="Times New Roman" w:hAnsi="Times New Roman" w:cs="Times New Roman"/>
          <w:lang w:eastAsia="en-GB"/>
        </w:rPr>
        <w:t>Bhagavad-</w:t>
      </w:r>
      <w:r w:rsidR="00E90207">
        <w:rPr>
          <w:rFonts w:ascii="Times New Roman" w:eastAsia="Times New Roman" w:hAnsi="Times New Roman" w:cs="Times New Roman"/>
          <w:lang w:eastAsia="en-GB"/>
        </w:rPr>
        <w:t>gita</w:t>
      </w:r>
      <w:proofErr w:type="spellEnd"/>
      <w:r w:rsidR="00E90207" w:rsidRPr="00E90207">
        <w:rPr>
          <w:rFonts w:ascii="Times New Roman" w:eastAsia="Times New Roman" w:hAnsi="Times New Roman" w:cs="Times New Roman"/>
          <w:lang w:eastAsia="en-GB"/>
        </w:rPr>
        <w:t xml:space="preserve"> should be taken up in a spirit of </w:t>
      </w:r>
      <w:r w:rsidR="00E90207" w:rsidRPr="00E90207">
        <w:rPr>
          <w:rFonts w:ascii="Times New Roman" w:eastAsia="Times New Roman" w:hAnsi="Times New Roman" w:cs="Times New Roman"/>
          <w:i/>
          <w:iCs/>
          <w:lang w:eastAsia="en-GB"/>
        </w:rPr>
        <w:t>devotion</w:t>
      </w:r>
      <w:r w:rsidR="00E90207">
        <w:rPr>
          <w:rFonts w:ascii="Times New Roman" w:eastAsia="Times New Roman" w:hAnsi="Times New Roman" w:cs="Times New Roman"/>
          <w:lang w:eastAsia="en-GB"/>
        </w:rPr>
        <w:t>’</w:t>
      </w:r>
      <w:r w:rsidR="00E90207">
        <w:rPr>
          <w:rStyle w:val="FootnoteReference"/>
          <w:lang w:val="en-GB"/>
        </w:rPr>
        <w:footnoteReference w:id="1"/>
      </w:r>
      <w:r w:rsidR="00E90207">
        <w:rPr>
          <w:rFonts w:ascii="Times New Roman" w:eastAsia="Times New Roman" w:hAnsi="Times New Roman" w:cs="Times New Roman"/>
          <w:lang w:eastAsia="en-GB"/>
        </w:rPr>
        <w:t xml:space="preserve"> and this could be interpreted as a particular type of bias</w:t>
      </w:r>
      <w:r w:rsidR="007F12FE">
        <w:rPr>
          <w:rFonts w:ascii="Times New Roman" w:eastAsia="Times New Roman" w:hAnsi="Times New Roman" w:cs="Times New Roman"/>
          <w:lang w:eastAsia="en-GB"/>
        </w:rPr>
        <w:t xml:space="preserve"> as devotion or </w:t>
      </w:r>
      <w:r w:rsidR="007F12FE">
        <w:rPr>
          <w:rFonts w:ascii="Times New Roman" w:eastAsia="Times New Roman" w:hAnsi="Times New Roman" w:cs="Times New Roman"/>
          <w:i/>
          <w:iCs/>
          <w:lang w:eastAsia="en-GB"/>
        </w:rPr>
        <w:t xml:space="preserve">bhakti </w:t>
      </w:r>
      <w:r w:rsidR="007F12FE">
        <w:rPr>
          <w:rFonts w:ascii="Times New Roman" w:eastAsia="Times New Roman" w:hAnsi="Times New Roman" w:cs="Times New Roman"/>
          <w:lang w:eastAsia="en-GB"/>
        </w:rPr>
        <w:t>presupposes the existence of a Supreme Spiritual Being</w:t>
      </w:r>
      <w:r w:rsidR="00E90207">
        <w:rPr>
          <w:rFonts w:ascii="Times New Roman" w:eastAsia="Times New Roman" w:hAnsi="Times New Roman" w:cs="Times New Roman"/>
          <w:lang w:eastAsia="en-GB"/>
        </w:rPr>
        <w:t>.</w:t>
      </w:r>
      <w:r w:rsidR="007F12FE">
        <w:rPr>
          <w:rFonts w:ascii="Times New Roman" w:eastAsia="Times New Roman" w:hAnsi="Times New Roman" w:cs="Times New Roman"/>
          <w:lang w:eastAsia="en-GB"/>
        </w:rPr>
        <w:t xml:space="preserve"> </w:t>
      </w:r>
      <w:r w:rsidR="0013200D">
        <w:rPr>
          <w:rFonts w:ascii="Times New Roman" w:eastAsia="Times New Roman" w:hAnsi="Times New Roman" w:cs="Times New Roman"/>
          <w:lang w:eastAsia="en-GB"/>
        </w:rPr>
        <w:t>Other interpretations are less literal and more symbolic in their understanding.</w:t>
      </w:r>
    </w:p>
    <w:p w14:paraId="086691B1" w14:textId="77777777" w:rsidR="007F12FE" w:rsidRDefault="007F12FE" w:rsidP="00863C04">
      <w:pPr>
        <w:rPr>
          <w:rFonts w:ascii="Times New Roman" w:eastAsia="Times New Roman" w:hAnsi="Times New Roman" w:cs="Times New Roman"/>
          <w:lang w:eastAsia="en-GB"/>
        </w:rPr>
      </w:pPr>
    </w:p>
    <w:p w14:paraId="1F870783" w14:textId="42920898" w:rsidR="008C05C4" w:rsidRPr="00E90207" w:rsidRDefault="008C05C4" w:rsidP="00863C04">
      <w:pPr>
        <w:rPr>
          <w:rFonts w:ascii="Times New Roman" w:eastAsia="Times New Roman" w:hAnsi="Times New Roman" w:cs="Times New Roman"/>
          <w:lang w:eastAsia="en-GB"/>
        </w:rPr>
      </w:pPr>
      <w:r>
        <w:rPr>
          <w:lang w:val="en-GB"/>
        </w:rPr>
        <w:t>Another perceived weakness is that</w:t>
      </w:r>
      <w:r>
        <w:rPr>
          <w:lang w:val="en-GB"/>
        </w:rPr>
        <w:t xml:space="preserve"> </w:t>
      </w:r>
      <w:r w:rsidR="00E9546D">
        <w:rPr>
          <w:lang w:val="en-GB"/>
        </w:rPr>
        <w:t>it has been stated that</w:t>
      </w:r>
      <w:r>
        <w:rPr>
          <w:lang w:val="en-GB"/>
        </w:rPr>
        <w:t xml:space="preserve"> </w:t>
      </w:r>
      <w:r w:rsidR="00E9546D">
        <w:rPr>
          <w:lang w:val="en-GB"/>
        </w:rPr>
        <w:t>‘</w:t>
      </w:r>
      <w:r w:rsidR="00E9546D" w:rsidRPr="00E9546D">
        <w:rPr>
          <w:rFonts w:ascii="Times New Roman" w:eastAsia="Times New Roman" w:hAnsi="Times New Roman" w:cs="Times New Roman"/>
          <w:lang w:eastAsia="en-GB"/>
        </w:rPr>
        <w:t>The Bhagavad-Gita is more than 5,000 years old</w:t>
      </w:r>
      <w:r w:rsidR="00260169">
        <w:rPr>
          <w:rFonts w:ascii="Times New Roman" w:eastAsia="Times New Roman" w:hAnsi="Times New Roman" w:cs="Times New Roman"/>
          <w:lang w:eastAsia="en-GB"/>
        </w:rPr>
        <w:t>.</w:t>
      </w:r>
      <w:r w:rsidR="00E9546D">
        <w:rPr>
          <w:rFonts w:ascii="Times New Roman" w:eastAsia="Times New Roman" w:hAnsi="Times New Roman" w:cs="Times New Roman"/>
          <w:lang w:eastAsia="en-GB"/>
        </w:rPr>
        <w:t>’</w:t>
      </w:r>
      <w:r w:rsidR="00E9546D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"/>
      </w:r>
      <w:r>
        <w:rPr>
          <w:lang w:val="en-GB"/>
        </w:rPr>
        <w:t xml:space="preserve"> </w:t>
      </w:r>
      <w:r w:rsidR="00260169">
        <w:rPr>
          <w:lang w:val="en-GB"/>
        </w:rPr>
        <w:t>I</w:t>
      </w:r>
      <w:r>
        <w:rPr>
          <w:lang w:val="en-GB"/>
        </w:rPr>
        <w:t xml:space="preserve">s it accurate? Has it survived the test of time? </w:t>
      </w:r>
      <w:r w:rsidR="00260169">
        <w:rPr>
          <w:lang w:val="en-GB"/>
        </w:rPr>
        <w:t xml:space="preserve">Is it really 5000 years old? </w:t>
      </w:r>
      <w:r>
        <w:rPr>
          <w:lang w:val="en-GB"/>
        </w:rPr>
        <w:t>Th</w:t>
      </w:r>
      <w:r w:rsidR="00260169">
        <w:rPr>
          <w:lang w:val="en-GB"/>
        </w:rPr>
        <w:t>ese</w:t>
      </w:r>
      <w:r>
        <w:rPr>
          <w:lang w:val="en-GB"/>
        </w:rPr>
        <w:t xml:space="preserve"> point</w:t>
      </w:r>
      <w:r w:rsidR="00260169">
        <w:rPr>
          <w:lang w:val="en-GB"/>
        </w:rPr>
        <w:t>s</w:t>
      </w:r>
      <w:r>
        <w:rPr>
          <w:lang w:val="en-GB"/>
        </w:rPr>
        <w:t xml:space="preserve"> might present some challenges for me.</w:t>
      </w:r>
    </w:p>
    <w:p w14:paraId="118A99E8" w14:textId="0D3F1AFF" w:rsidR="00202EED" w:rsidRDefault="00202EED" w:rsidP="00863C04">
      <w:pPr>
        <w:rPr>
          <w:lang w:val="en-GB"/>
        </w:rPr>
      </w:pPr>
    </w:p>
    <w:p w14:paraId="48FB6794" w14:textId="6FC1626B" w:rsidR="00202EED" w:rsidRDefault="00202EED" w:rsidP="00863C04">
      <w:pPr>
        <w:rPr>
          <w:lang w:val="en-GB"/>
        </w:rPr>
      </w:pPr>
    </w:p>
    <w:p w14:paraId="68E991EA" w14:textId="638F9F56" w:rsidR="00202EED" w:rsidRDefault="00202EED" w:rsidP="00863C04">
      <w:pPr>
        <w:rPr>
          <w:lang w:val="en-GB"/>
        </w:rPr>
      </w:pPr>
    </w:p>
    <w:p w14:paraId="17E0A493" w14:textId="77777777" w:rsidR="00202EED" w:rsidRDefault="00202EED" w:rsidP="00863C04">
      <w:pPr>
        <w:rPr>
          <w:lang w:val="en-GB"/>
        </w:rPr>
      </w:pPr>
    </w:p>
    <w:p w14:paraId="11B58D06" w14:textId="77777777" w:rsidR="00863C04" w:rsidRPr="00863C04" w:rsidRDefault="00863C04">
      <w:pPr>
        <w:rPr>
          <w:lang w:val="en-GB"/>
        </w:rPr>
      </w:pPr>
    </w:p>
    <w:sectPr w:rsidR="00863C04" w:rsidRPr="00863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193EC" w14:textId="77777777" w:rsidR="00224A1E" w:rsidRDefault="00224A1E" w:rsidP="00E90207">
      <w:r>
        <w:separator/>
      </w:r>
    </w:p>
  </w:endnote>
  <w:endnote w:type="continuationSeparator" w:id="0">
    <w:p w14:paraId="28491076" w14:textId="77777777" w:rsidR="00224A1E" w:rsidRDefault="00224A1E" w:rsidP="00E90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3372B" w14:textId="77777777" w:rsidR="00224A1E" w:rsidRDefault="00224A1E" w:rsidP="00E90207">
      <w:r>
        <w:separator/>
      </w:r>
    </w:p>
  </w:footnote>
  <w:footnote w:type="continuationSeparator" w:id="0">
    <w:p w14:paraId="45A77C73" w14:textId="77777777" w:rsidR="00224A1E" w:rsidRDefault="00224A1E" w:rsidP="00E90207">
      <w:r>
        <w:continuationSeparator/>
      </w:r>
    </w:p>
  </w:footnote>
  <w:footnote w:id="1">
    <w:p w14:paraId="5D734F1A" w14:textId="50C57A43" w:rsidR="00E90207" w:rsidRPr="00E90207" w:rsidRDefault="00E90207" w:rsidP="00E90207">
      <w:pPr>
        <w:rPr>
          <w:rFonts w:ascii="Times New Roman" w:eastAsia="Times New Roman" w:hAnsi="Times New Roman" w:cs="Times New Roman"/>
          <w:lang w:eastAsia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0C25DB">
        <w:t>Bhaktivedanta</w:t>
      </w:r>
      <w:proofErr w:type="spellEnd"/>
      <w:r w:rsidR="000C25DB">
        <w:t xml:space="preserve"> Swami AC, 1986, Bhagavad Gita Introduction, </w:t>
      </w:r>
      <w:proofErr w:type="spellStart"/>
      <w:r w:rsidR="000C25DB">
        <w:t>Bhaktivedanta</w:t>
      </w:r>
      <w:proofErr w:type="spellEnd"/>
      <w:r w:rsidR="000C25DB">
        <w:t xml:space="preserve"> Book Trust (BBT) Mumbai</w:t>
      </w:r>
    </w:p>
    <w:p w14:paraId="014BC054" w14:textId="2BAE7462" w:rsidR="00E90207" w:rsidRPr="00E90207" w:rsidRDefault="00E90207">
      <w:pPr>
        <w:pStyle w:val="FootnoteText"/>
        <w:rPr>
          <w:lang w:val="en-GB"/>
        </w:rPr>
      </w:pPr>
    </w:p>
  </w:footnote>
  <w:footnote w:id="2">
    <w:p w14:paraId="46B1B696" w14:textId="562BA46D" w:rsidR="00E9546D" w:rsidRPr="00E9546D" w:rsidRDefault="00E9546D" w:rsidP="00E9546D">
      <w:pPr>
        <w:rPr>
          <w:rFonts w:ascii="Times New Roman" w:eastAsia="Times New Roman" w:hAnsi="Times New Roman" w:cs="Times New Roman"/>
          <w:lang w:eastAsia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9546D">
        <w:rPr>
          <w:rFonts w:ascii="Times New Roman" w:eastAsia="Times New Roman" w:hAnsi="Times New Roman" w:cs="Times New Roman"/>
          <w:lang w:eastAsia="en-GB"/>
        </w:rPr>
        <w:t>Satpathy</w:t>
      </w:r>
      <w:proofErr w:type="spellEnd"/>
      <w:r w:rsidRPr="00E9546D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lang w:eastAsia="en-GB"/>
        </w:rPr>
        <w:t xml:space="preserve">B, </w:t>
      </w:r>
      <w:proofErr w:type="spellStart"/>
      <w:r w:rsidRPr="00E9546D">
        <w:rPr>
          <w:rFonts w:ascii="Times New Roman" w:eastAsia="Times New Roman" w:hAnsi="Times New Roman" w:cs="Times New Roman"/>
          <w:lang w:eastAsia="en-GB"/>
        </w:rPr>
        <w:t>Muniapan</w:t>
      </w:r>
      <w:proofErr w:type="spellEnd"/>
      <w:r w:rsidRPr="00E9546D">
        <w:rPr>
          <w:rFonts w:ascii="Times New Roman" w:eastAsia="Times New Roman" w:hAnsi="Times New Roman" w:cs="Times New Roman"/>
          <w:lang w:eastAsia="en-GB"/>
        </w:rPr>
        <w:t xml:space="preserve">  </w:t>
      </w:r>
      <w:r>
        <w:rPr>
          <w:rFonts w:ascii="Times New Roman" w:eastAsia="Times New Roman" w:hAnsi="Times New Roman" w:cs="Times New Roman"/>
          <w:lang w:eastAsia="en-GB"/>
        </w:rPr>
        <w:t>B,</w:t>
      </w:r>
      <w:r w:rsidR="00260169">
        <w:rPr>
          <w:rFonts w:ascii="Times New Roman" w:eastAsia="Times New Roman" w:hAnsi="Times New Roman" w:cs="Times New Roman"/>
          <w:lang w:eastAsia="en-GB"/>
        </w:rPr>
        <w:t xml:space="preserve"> 2008, </w:t>
      </w:r>
      <w:r w:rsidR="00260169">
        <w:rPr>
          <w:rFonts w:ascii="Times New Roman" w:eastAsia="Times New Roman" w:hAnsi="Times New Roman" w:cs="Times New Roman"/>
          <w:i/>
          <w:iCs/>
          <w:lang w:eastAsia="en-GB"/>
        </w:rPr>
        <w:t>Asian Social Science,</w:t>
      </w:r>
      <w:r w:rsidR="00260169">
        <w:rPr>
          <w:rFonts w:ascii="Times New Roman" w:eastAsia="Times New Roman" w:hAnsi="Times New Roman" w:cs="Times New Roman"/>
          <w:lang w:eastAsia="en-GB"/>
        </w:rPr>
        <w:t xml:space="preserve"> Vol 4 No. 10</w:t>
      </w:r>
      <w:r w:rsidRPr="00E9546D">
        <w:rPr>
          <w:rFonts w:ascii="Times New Roman" w:eastAsia="Times New Roman" w:hAnsi="Times New Roman" w:cs="Times New Roman"/>
          <w:lang w:eastAsia="en-GB"/>
        </w:rPr>
        <w:t> </w:t>
      </w:r>
    </w:p>
    <w:p w14:paraId="2EA89518" w14:textId="2AB672C8" w:rsidR="00E9546D" w:rsidRPr="00E9546D" w:rsidRDefault="00E9546D" w:rsidP="00E9546D">
      <w:pPr>
        <w:rPr>
          <w:rFonts w:ascii="Times New Roman" w:eastAsia="Times New Roman" w:hAnsi="Times New Roman" w:cs="Times New Roman"/>
          <w:lang w:eastAsia="en-GB"/>
        </w:rPr>
      </w:pPr>
    </w:p>
    <w:p w14:paraId="1ECB831F" w14:textId="146C84CD" w:rsidR="00E9546D" w:rsidRPr="00E9546D" w:rsidRDefault="00E9546D">
      <w:pPr>
        <w:pStyle w:val="FootnoteText"/>
        <w:rPr>
          <w:lang w:val="en-GB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4"/>
    <w:rsid w:val="000C25DB"/>
    <w:rsid w:val="0013200D"/>
    <w:rsid w:val="00202EED"/>
    <w:rsid w:val="00224A1E"/>
    <w:rsid w:val="00260169"/>
    <w:rsid w:val="007F12FE"/>
    <w:rsid w:val="00863C04"/>
    <w:rsid w:val="00873078"/>
    <w:rsid w:val="008C05C4"/>
    <w:rsid w:val="00E90207"/>
    <w:rsid w:val="00E9546D"/>
    <w:rsid w:val="00EC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07BD03"/>
  <w15:chartTrackingRefBased/>
  <w15:docId w15:val="{22A3AE10-126B-BA42-8D5C-90CC620F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02EED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9020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02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0207"/>
    <w:rPr>
      <w:vertAlign w:val="superscript"/>
    </w:rPr>
  </w:style>
  <w:style w:type="character" w:customStyle="1" w:styleId="small">
    <w:name w:val="small"/>
    <w:basedOn w:val="DefaultParagraphFont"/>
    <w:rsid w:val="00E954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820F69-CB06-D844-97E9-4E25D5FF3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Madhu</dc:creator>
  <cp:keywords/>
  <dc:description/>
  <cp:lastModifiedBy>Madhu</cp:lastModifiedBy>
  <cp:revision>12</cp:revision>
  <dcterms:created xsi:type="dcterms:W3CDTF">2021-11-03T17:42:00Z</dcterms:created>
  <dcterms:modified xsi:type="dcterms:W3CDTF">2021-11-03T18:18:00Z</dcterms:modified>
</cp:coreProperties>
</file>