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5"/>
        <w:gridCol w:w="2163"/>
        <w:gridCol w:w="1494"/>
        <w:gridCol w:w="1913"/>
        <w:gridCol w:w="2002"/>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DFF8E8D" w:rsidR="00DA5CD6" w:rsidRDefault="00FC15AB" w:rsidP="00DA5CD6">
            <w:pPr>
              <w:rPr>
                <w:sz w:val="24"/>
                <w:szCs w:val="24"/>
              </w:rPr>
            </w:pPr>
            <w:r>
              <w:rPr>
                <w:sz w:val="24"/>
                <w:szCs w:val="24"/>
              </w:rPr>
              <w:t xml:space="preserve">Ricardo Samuel Plesca </w:t>
            </w:r>
          </w:p>
          <w:p w14:paraId="7586F39D" w14:textId="77777777" w:rsidR="00DA5CD6" w:rsidRPr="005F5585" w:rsidRDefault="00DA5CD6" w:rsidP="00DA5CD6">
            <w:pPr>
              <w:rPr>
                <w:sz w:val="24"/>
                <w:szCs w:val="24"/>
              </w:rPr>
            </w:pPr>
          </w:p>
        </w:tc>
        <w:tc>
          <w:tcPr>
            <w:tcW w:w="2165" w:type="dxa"/>
          </w:tcPr>
          <w:p w14:paraId="553CBDFA" w14:textId="02EE6232" w:rsidR="00DA5CD6" w:rsidRPr="005F5585" w:rsidRDefault="00FC15AB" w:rsidP="00DA5CD6">
            <w:pPr>
              <w:rPr>
                <w:sz w:val="24"/>
                <w:szCs w:val="24"/>
              </w:rPr>
            </w:pPr>
            <w:r>
              <w:rPr>
                <w:sz w:val="24"/>
                <w:szCs w:val="24"/>
              </w:rPr>
              <w:t>2523399</w:t>
            </w:r>
          </w:p>
        </w:tc>
        <w:tc>
          <w:tcPr>
            <w:tcW w:w="1487" w:type="dxa"/>
          </w:tcPr>
          <w:p w14:paraId="1651080C" w14:textId="5C50C65F" w:rsidR="00FC15AB" w:rsidRPr="005F5585" w:rsidRDefault="00FC15AB" w:rsidP="00DA5CD6">
            <w:pPr>
              <w:rPr>
                <w:sz w:val="24"/>
                <w:szCs w:val="24"/>
              </w:rPr>
            </w:pPr>
            <w:r>
              <w:rPr>
                <w:sz w:val="24"/>
                <w:szCs w:val="24"/>
              </w:rPr>
              <w:t>Sun/08/2026</w:t>
            </w:r>
          </w:p>
        </w:tc>
        <w:tc>
          <w:tcPr>
            <w:tcW w:w="1914" w:type="dxa"/>
          </w:tcPr>
          <w:p w14:paraId="3DAE813C" w14:textId="30789951" w:rsidR="00DA5CD6" w:rsidRPr="005F5585" w:rsidRDefault="00AE29A8" w:rsidP="00DA5CD6">
            <w:pPr>
              <w:rPr>
                <w:sz w:val="24"/>
                <w:szCs w:val="24"/>
              </w:rPr>
            </w:pPr>
            <w:r>
              <w:rPr>
                <w:sz w:val="24"/>
                <w:szCs w:val="24"/>
              </w:rPr>
              <w:t>Masud</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30DCCACB" w14:textId="219CD04F" w:rsidR="00AE29A8" w:rsidRPr="00675F0C" w:rsidRDefault="00AE29A8" w:rsidP="00AE29A8">
                            <w:pPr>
                              <w:spacing w:after="0" w:line="240" w:lineRule="auto"/>
                              <w:jc w:val="both"/>
                              <w:rPr>
                                <w:sz w:val="24"/>
                                <w:szCs w:val="24"/>
                                <w:shd w:val="clear" w:color="auto" w:fill="FFFFFF"/>
                              </w:rPr>
                            </w:pPr>
                            <w:r w:rsidRPr="00675F0C">
                              <w:rPr>
                                <w:sz w:val="24"/>
                                <w:szCs w:val="24"/>
                                <w:shd w:val="clear" w:color="auto" w:fill="FFFFFF"/>
                              </w:rPr>
                              <w:t>It</w:t>
                            </w:r>
                            <w:r>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r w:rsidRPr="00675F0C">
                              <w:rPr>
                                <w:sz w:val="24"/>
                                <w:szCs w:val="24"/>
                                <w:shd w:val="clear" w:color="auto" w:fill="FFFFFF"/>
                              </w:rPr>
                              <w:t>several</w:t>
                            </w:r>
                            <w:r w:rsidRPr="00675F0C">
                              <w:rPr>
                                <w:sz w:val="24"/>
                                <w:szCs w:val="24"/>
                                <w:shd w:val="clear" w:color="auto" w:fill="FFFFFF"/>
                              </w:rPr>
                              <w:t xml:space="preserve"> reasons. For example, you may have changed your mind about the career you</w:t>
                            </w:r>
                            <w:r>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Pr>
                                <w:sz w:val="24"/>
                                <w:szCs w:val="24"/>
                                <w:shd w:val="clear" w:color="auto" w:fill="FFFFFF"/>
                              </w:rPr>
                              <w:t xml:space="preserve"> a</w:t>
                            </w:r>
                            <w:r w:rsidRPr="00675F0C">
                              <w:rPr>
                                <w:sz w:val="24"/>
                                <w:szCs w:val="24"/>
                                <w:shd w:val="clear" w:color="auto" w:fill="FFFFFF"/>
                              </w:rPr>
                              <w:t>re struggling to cope with the workload or are</w:t>
                            </w:r>
                            <w:r>
                              <w:rPr>
                                <w:sz w:val="24"/>
                                <w:szCs w:val="24"/>
                                <w:shd w:val="clear" w:color="auto" w:fill="FFFFFF"/>
                              </w:rPr>
                              <w:t xml:space="preserve"> no</w:t>
                            </w:r>
                            <w:r w:rsidRPr="00675F0C">
                              <w:rPr>
                                <w:sz w:val="24"/>
                                <w:szCs w:val="24"/>
                                <w:shd w:val="clear" w:color="auto" w:fill="FFFFFF"/>
                              </w:rPr>
                              <w:t>t being challenged enough on the course; perhaps you do</w:t>
                            </w:r>
                            <w:r>
                              <w:rPr>
                                <w:sz w:val="24"/>
                                <w:szCs w:val="24"/>
                                <w:shd w:val="clear" w:color="auto" w:fill="FFFFFF"/>
                              </w:rPr>
                              <w:t xml:space="preserve"> </w:t>
                            </w:r>
                            <w:r w:rsidRPr="00675F0C">
                              <w:rPr>
                                <w:sz w:val="24"/>
                                <w:szCs w:val="24"/>
                                <w:shd w:val="clear" w:color="auto" w:fill="FFFFFF"/>
                              </w:rPr>
                              <w:t>n</w:t>
                            </w:r>
                            <w:r>
                              <w:rPr>
                                <w:sz w:val="24"/>
                                <w:szCs w:val="24"/>
                                <w:shd w:val="clear" w:color="auto" w:fill="FFFFFF"/>
                              </w:rPr>
                              <w:t>o</w:t>
                            </w:r>
                            <w:r w:rsidRPr="00675F0C">
                              <w:rPr>
                                <w:sz w:val="24"/>
                                <w:szCs w:val="24"/>
                                <w:shd w:val="clear" w:color="auto" w:fill="FFFFFF"/>
                              </w:rPr>
                              <w:t xml:space="preserve">t respond well to the teaching and assessment </w:t>
                            </w:r>
                            <w:r w:rsidRPr="00675F0C">
                              <w:rPr>
                                <w:sz w:val="24"/>
                                <w:szCs w:val="24"/>
                                <w:shd w:val="clear" w:color="auto" w:fill="FFFFFF"/>
                              </w:rPr>
                              <w:t>methods,</w:t>
                            </w:r>
                            <w:r w:rsidRPr="00675F0C">
                              <w:rPr>
                                <w:sz w:val="24"/>
                                <w:szCs w:val="24"/>
                                <w:shd w:val="clear" w:color="auto" w:fill="FFFFFF"/>
                              </w:rPr>
                              <w:t xml:space="preserve"> or it</w:t>
                            </w:r>
                            <w:r>
                              <w:rPr>
                                <w:sz w:val="24"/>
                                <w:szCs w:val="24"/>
                                <w:shd w:val="clear" w:color="auto" w:fill="FFFFFF"/>
                              </w:rPr>
                              <w:t xml:space="preserve"> i</w:t>
                            </w:r>
                            <w:r w:rsidRPr="00675F0C">
                              <w:rPr>
                                <w:sz w:val="24"/>
                                <w:szCs w:val="24"/>
                                <w:shd w:val="clear" w:color="auto" w:fill="FFFFFF"/>
                              </w:rPr>
                              <w:t>s simply not what you expected. Thirdly, it might well be that the university you have chosen is too big or too small; you</w:t>
                            </w:r>
                            <w:r>
                              <w:rPr>
                                <w:sz w:val="24"/>
                                <w:szCs w:val="24"/>
                                <w:shd w:val="clear" w:color="auto" w:fill="FFFFFF"/>
                              </w:rPr>
                              <w:t xml:space="preserve"> ha</w:t>
                            </w:r>
                            <w:r w:rsidRPr="00675F0C">
                              <w:rPr>
                                <w:sz w:val="24"/>
                                <w:szCs w:val="24"/>
                                <w:shd w:val="clear" w:color="auto" w:fill="FFFFFF"/>
                              </w:rPr>
                              <w:t xml:space="preserve">ve stayed close to home and would like to move </w:t>
                            </w:r>
                            <w:r w:rsidRPr="00675F0C">
                              <w:rPr>
                                <w:sz w:val="24"/>
                                <w:szCs w:val="24"/>
                                <w:shd w:val="clear" w:color="auto" w:fill="FFFFFF"/>
                              </w:rPr>
                              <w:t>away,</w:t>
                            </w:r>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you have a delicate family </w:t>
                            </w:r>
                            <w:r w:rsidRPr="00675F0C">
                              <w:rPr>
                                <w:sz w:val="24"/>
                                <w:szCs w:val="24"/>
                                <w:shd w:val="clear" w:color="auto" w:fill="FFFFFF"/>
                              </w:rPr>
                              <w:t>situation,</w:t>
                            </w:r>
                            <w:r w:rsidRPr="00675F0C">
                              <w:rPr>
                                <w:sz w:val="24"/>
                                <w:szCs w:val="24"/>
                                <w:shd w:val="clear" w:color="auto" w:fill="FFFFFF"/>
                              </w:rPr>
                              <w:t xml:space="preserve"> or you</w:t>
                            </w:r>
                            <w:r>
                              <w:rPr>
                                <w:sz w:val="24"/>
                                <w:szCs w:val="24"/>
                                <w:shd w:val="clear" w:color="auto" w:fill="FFFFFF"/>
                              </w:rPr>
                              <w:t xml:space="preserve"> a</w:t>
                            </w:r>
                            <w:r w:rsidRPr="00675F0C">
                              <w:rPr>
                                <w:sz w:val="24"/>
                                <w:szCs w:val="24"/>
                                <w:shd w:val="clear" w:color="auto" w:fill="FFFFFF"/>
                              </w:rPr>
                              <w:t>re finding it challenging to balance your studies with other commitments.</w:t>
                            </w:r>
                          </w:p>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30DCCACB" w14:textId="219CD04F" w:rsidR="00AE29A8" w:rsidRPr="00675F0C" w:rsidRDefault="00AE29A8" w:rsidP="00AE29A8">
                      <w:pPr>
                        <w:spacing w:after="0" w:line="240" w:lineRule="auto"/>
                        <w:jc w:val="both"/>
                        <w:rPr>
                          <w:sz w:val="24"/>
                          <w:szCs w:val="24"/>
                          <w:shd w:val="clear" w:color="auto" w:fill="FFFFFF"/>
                        </w:rPr>
                      </w:pPr>
                      <w:r w:rsidRPr="00675F0C">
                        <w:rPr>
                          <w:sz w:val="24"/>
                          <w:szCs w:val="24"/>
                          <w:shd w:val="clear" w:color="auto" w:fill="FFFFFF"/>
                        </w:rPr>
                        <w:t>It</w:t>
                      </w:r>
                      <w:r>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r w:rsidRPr="00675F0C">
                        <w:rPr>
                          <w:sz w:val="24"/>
                          <w:szCs w:val="24"/>
                          <w:shd w:val="clear" w:color="auto" w:fill="FFFFFF"/>
                        </w:rPr>
                        <w:t>several</w:t>
                      </w:r>
                      <w:r w:rsidRPr="00675F0C">
                        <w:rPr>
                          <w:sz w:val="24"/>
                          <w:szCs w:val="24"/>
                          <w:shd w:val="clear" w:color="auto" w:fill="FFFFFF"/>
                        </w:rPr>
                        <w:t xml:space="preserve"> reasons. For example, you may have changed your mind about the career you</w:t>
                      </w:r>
                      <w:r>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Pr>
                          <w:sz w:val="24"/>
                          <w:szCs w:val="24"/>
                          <w:shd w:val="clear" w:color="auto" w:fill="FFFFFF"/>
                        </w:rPr>
                        <w:t xml:space="preserve"> a</w:t>
                      </w:r>
                      <w:r w:rsidRPr="00675F0C">
                        <w:rPr>
                          <w:sz w:val="24"/>
                          <w:szCs w:val="24"/>
                          <w:shd w:val="clear" w:color="auto" w:fill="FFFFFF"/>
                        </w:rPr>
                        <w:t>re struggling to cope with the workload or are</w:t>
                      </w:r>
                      <w:r>
                        <w:rPr>
                          <w:sz w:val="24"/>
                          <w:szCs w:val="24"/>
                          <w:shd w:val="clear" w:color="auto" w:fill="FFFFFF"/>
                        </w:rPr>
                        <w:t xml:space="preserve"> no</w:t>
                      </w:r>
                      <w:r w:rsidRPr="00675F0C">
                        <w:rPr>
                          <w:sz w:val="24"/>
                          <w:szCs w:val="24"/>
                          <w:shd w:val="clear" w:color="auto" w:fill="FFFFFF"/>
                        </w:rPr>
                        <w:t>t being challenged enough on the course; perhaps you do</w:t>
                      </w:r>
                      <w:r>
                        <w:rPr>
                          <w:sz w:val="24"/>
                          <w:szCs w:val="24"/>
                          <w:shd w:val="clear" w:color="auto" w:fill="FFFFFF"/>
                        </w:rPr>
                        <w:t xml:space="preserve"> </w:t>
                      </w:r>
                      <w:r w:rsidRPr="00675F0C">
                        <w:rPr>
                          <w:sz w:val="24"/>
                          <w:szCs w:val="24"/>
                          <w:shd w:val="clear" w:color="auto" w:fill="FFFFFF"/>
                        </w:rPr>
                        <w:t>n</w:t>
                      </w:r>
                      <w:r>
                        <w:rPr>
                          <w:sz w:val="24"/>
                          <w:szCs w:val="24"/>
                          <w:shd w:val="clear" w:color="auto" w:fill="FFFFFF"/>
                        </w:rPr>
                        <w:t>o</w:t>
                      </w:r>
                      <w:r w:rsidRPr="00675F0C">
                        <w:rPr>
                          <w:sz w:val="24"/>
                          <w:szCs w:val="24"/>
                          <w:shd w:val="clear" w:color="auto" w:fill="FFFFFF"/>
                        </w:rPr>
                        <w:t xml:space="preserve">t respond well to the teaching and assessment </w:t>
                      </w:r>
                      <w:r w:rsidRPr="00675F0C">
                        <w:rPr>
                          <w:sz w:val="24"/>
                          <w:szCs w:val="24"/>
                          <w:shd w:val="clear" w:color="auto" w:fill="FFFFFF"/>
                        </w:rPr>
                        <w:t>methods,</w:t>
                      </w:r>
                      <w:r w:rsidRPr="00675F0C">
                        <w:rPr>
                          <w:sz w:val="24"/>
                          <w:szCs w:val="24"/>
                          <w:shd w:val="clear" w:color="auto" w:fill="FFFFFF"/>
                        </w:rPr>
                        <w:t xml:space="preserve"> or it</w:t>
                      </w:r>
                      <w:r>
                        <w:rPr>
                          <w:sz w:val="24"/>
                          <w:szCs w:val="24"/>
                          <w:shd w:val="clear" w:color="auto" w:fill="FFFFFF"/>
                        </w:rPr>
                        <w:t xml:space="preserve"> i</w:t>
                      </w:r>
                      <w:r w:rsidRPr="00675F0C">
                        <w:rPr>
                          <w:sz w:val="24"/>
                          <w:szCs w:val="24"/>
                          <w:shd w:val="clear" w:color="auto" w:fill="FFFFFF"/>
                        </w:rPr>
                        <w:t>s simply not what you expected. Thirdly, it might well be that the university you have chosen is too big or too small; you</w:t>
                      </w:r>
                      <w:r>
                        <w:rPr>
                          <w:sz w:val="24"/>
                          <w:szCs w:val="24"/>
                          <w:shd w:val="clear" w:color="auto" w:fill="FFFFFF"/>
                        </w:rPr>
                        <w:t xml:space="preserve"> ha</w:t>
                      </w:r>
                      <w:r w:rsidRPr="00675F0C">
                        <w:rPr>
                          <w:sz w:val="24"/>
                          <w:szCs w:val="24"/>
                          <w:shd w:val="clear" w:color="auto" w:fill="FFFFFF"/>
                        </w:rPr>
                        <w:t xml:space="preserve">ve stayed close to home and would like to move </w:t>
                      </w:r>
                      <w:r w:rsidRPr="00675F0C">
                        <w:rPr>
                          <w:sz w:val="24"/>
                          <w:szCs w:val="24"/>
                          <w:shd w:val="clear" w:color="auto" w:fill="FFFFFF"/>
                        </w:rPr>
                        <w:t>away,</w:t>
                      </w:r>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you have a delicate family </w:t>
                      </w:r>
                      <w:r w:rsidRPr="00675F0C">
                        <w:rPr>
                          <w:sz w:val="24"/>
                          <w:szCs w:val="24"/>
                          <w:shd w:val="clear" w:color="auto" w:fill="FFFFFF"/>
                        </w:rPr>
                        <w:t>situation,</w:t>
                      </w:r>
                      <w:r w:rsidRPr="00675F0C">
                        <w:rPr>
                          <w:sz w:val="24"/>
                          <w:szCs w:val="24"/>
                          <w:shd w:val="clear" w:color="auto" w:fill="FFFFFF"/>
                        </w:rPr>
                        <w:t xml:space="preserve"> or you</w:t>
                      </w:r>
                      <w:r>
                        <w:rPr>
                          <w:sz w:val="24"/>
                          <w:szCs w:val="24"/>
                          <w:shd w:val="clear" w:color="auto" w:fill="FFFFFF"/>
                        </w:rPr>
                        <w:t xml:space="preserve"> a</w:t>
                      </w:r>
                      <w:r w:rsidRPr="00675F0C">
                        <w:rPr>
                          <w:sz w:val="24"/>
                          <w:szCs w:val="24"/>
                          <w:shd w:val="clear" w:color="auto" w:fill="FFFFFF"/>
                        </w:rPr>
                        <w:t>re finding it challenging to balance your studies with other commitments.</w:t>
                      </w:r>
                    </w:p>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3FCC178B"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FC15AB">
        <w:rPr>
          <w:sz w:val="24"/>
          <w:szCs w:val="24"/>
          <w:shd w:val="clear" w:color="auto" w:fill="FFFFFF"/>
        </w:rPr>
        <w:t xml:space="preserve">It is difficult for new students, weather to study at university not knowing the experience until they </w:t>
      </w:r>
      <w:r w:rsidR="0083357F">
        <w:rPr>
          <w:sz w:val="24"/>
          <w:szCs w:val="24"/>
          <w:shd w:val="clear" w:color="auto" w:fill="FFFFFF"/>
        </w:rPr>
        <w:t>experienced it</w:t>
      </w:r>
      <w:r w:rsidR="00FC15AB">
        <w:rPr>
          <w:sz w:val="24"/>
          <w:szCs w:val="24"/>
          <w:shd w:val="clear" w:color="auto" w:fill="FFFFFF"/>
        </w:rPr>
        <w:t xml:space="preserve"> first-hand.</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09F6274" w:rsidR="00E8075A" w:rsidRPr="00C803B9" w:rsidRDefault="36E53A86" w:rsidP="68C19A5D">
      <w:pPr>
        <w:jc w:val="both"/>
      </w:pPr>
      <w:r w:rsidRPr="68C19A5D">
        <w:rPr>
          <w:sz w:val="24"/>
          <w:szCs w:val="24"/>
        </w:rPr>
        <w:t xml:space="preserve">Type </w:t>
      </w:r>
      <w:r w:rsidR="0083357F" w:rsidRPr="68C19A5D">
        <w:rPr>
          <w:sz w:val="24"/>
          <w:szCs w:val="24"/>
        </w:rPr>
        <w:t>Here:</w:t>
      </w:r>
      <w:r w:rsidR="0083357F">
        <w:rPr>
          <w:sz w:val="24"/>
          <w:szCs w:val="24"/>
        </w:rPr>
        <w:t xml:space="preserve"> Creating, developing and making good study habits is very essential for academic skills work and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08D15FB" w:rsidR="73CE8A1D" w:rsidRDefault="73CE8A1D" w:rsidP="68C19A5D">
      <w:pPr>
        <w:jc w:val="both"/>
      </w:pPr>
      <w:r w:rsidRPr="68C19A5D">
        <w:rPr>
          <w:sz w:val="24"/>
          <w:szCs w:val="24"/>
        </w:rPr>
        <w:t>Type Here:</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66301342" w:rsidR="4A617376" w:rsidRDefault="4A617376" w:rsidP="68C19A5D">
      <w:pPr>
        <w:jc w:val="both"/>
      </w:pPr>
      <w:r w:rsidRPr="68C19A5D">
        <w:rPr>
          <w:sz w:val="24"/>
          <w:szCs w:val="24"/>
        </w:rPr>
        <w:t xml:space="preserve">Type </w:t>
      </w:r>
      <w:r w:rsidR="0083357F" w:rsidRPr="68C19A5D">
        <w:rPr>
          <w:sz w:val="24"/>
          <w:szCs w:val="24"/>
        </w:rPr>
        <w:t>Here:</w:t>
      </w:r>
      <w:r w:rsidR="0083357F">
        <w:rPr>
          <w:sz w:val="24"/>
          <w:szCs w:val="24"/>
        </w:rPr>
        <w:t xml:space="preserve"> Consistent reading practice can improve your communication writing strategies and skills with creating a story line.</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3DDC87C2" w:rsidR="1CCB7E67" w:rsidRDefault="00AE29A8"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1F530736" w14:textId="47E5CD8D" w:rsidR="0083357F" w:rsidRPr="0083357F" w:rsidRDefault="0083357F" w:rsidP="0083357F">
            <w:pPr>
              <w:pStyle w:val="ListParagraph"/>
              <w:numPr>
                <w:ilvl w:val="0"/>
                <w:numId w:val="13"/>
              </w:numPr>
              <w:rPr>
                <w:rFonts w:ascii="Calibri" w:eastAsia="Calibri" w:hAnsi="Calibri" w:cs="Calibri"/>
                <w:color w:val="000000" w:themeColor="text1"/>
              </w:rPr>
            </w:pPr>
            <w:r w:rsidRPr="0083357F">
              <w:rPr>
                <w:rFonts w:ascii="Calibri" w:eastAsia="Calibri" w:hAnsi="Calibri" w:cs="Calibri"/>
                <w:color w:val="000000" w:themeColor="text1"/>
              </w:rPr>
              <w:t xml:space="preserve">Revise on the things that you can’t </w:t>
            </w:r>
            <w:r w:rsidR="00AE29A8" w:rsidRPr="0083357F">
              <w:rPr>
                <w:rFonts w:ascii="Calibri" w:eastAsia="Calibri" w:hAnsi="Calibri" w:cs="Calibri"/>
                <w:color w:val="000000" w:themeColor="text1"/>
              </w:rPr>
              <w:t>understand.</w:t>
            </w:r>
            <w:r w:rsidRPr="0083357F">
              <w:rPr>
                <w:rFonts w:ascii="Calibri" w:eastAsia="Calibri" w:hAnsi="Calibri" w:cs="Calibri"/>
                <w:color w:val="000000" w:themeColor="text1"/>
              </w:rPr>
              <w:t xml:space="preserve"> </w:t>
            </w:r>
          </w:p>
          <w:p w14:paraId="2513E3F7" w14:textId="5526E0BA" w:rsidR="1CCB7E67" w:rsidRDefault="1CCB7E67" w:rsidP="1CCB7E67">
            <w:pPr>
              <w:rPr>
                <w:rFonts w:ascii="Calibri" w:eastAsia="Calibri" w:hAnsi="Calibri" w:cs="Calibri"/>
                <w:color w:val="000000" w:themeColor="text1"/>
              </w:rPr>
            </w:pPr>
          </w:p>
          <w:p w14:paraId="69249F48" w14:textId="23BAD8B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AE29A8">
              <w:rPr>
                <w:rFonts w:ascii="Calibri" w:eastAsia="Calibri" w:hAnsi="Calibri" w:cs="Calibri"/>
                <w:color w:val="000000" w:themeColor="text1"/>
              </w:rPr>
              <w:t>research things about the work noting it as well</w:t>
            </w:r>
          </w:p>
          <w:p w14:paraId="01B24687" w14:textId="7BD55D90" w:rsidR="1CCB7E67" w:rsidRDefault="1CCB7E67" w:rsidP="1CCB7E67">
            <w:pPr>
              <w:rPr>
                <w:rFonts w:ascii="Calibri" w:eastAsia="Calibri" w:hAnsi="Calibri" w:cs="Calibri"/>
                <w:color w:val="000000" w:themeColor="text1"/>
              </w:rPr>
            </w:pPr>
          </w:p>
          <w:p w14:paraId="48EBF1C8" w14:textId="77C3F175" w:rsidR="1CCB7E67" w:rsidRPr="0083357F" w:rsidRDefault="0083357F" w:rsidP="0083357F">
            <w:pPr>
              <w:pStyle w:val="ListParagraph"/>
              <w:numPr>
                <w:ilvl w:val="0"/>
                <w:numId w:val="13"/>
              </w:numPr>
              <w:rPr>
                <w:rFonts w:ascii="Calibri" w:eastAsia="Calibri" w:hAnsi="Calibri" w:cs="Calibri"/>
                <w:color w:val="000000" w:themeColor="text1"/>
              </w:rPr>
            </w:pPr>
            <w:r w:rsidRPr="0083357F">
              <w:rPr>
                <w:rFonts w:ascii="Calibri" w:eastAsia="Calibri" w:hAnsi="Calibri" w:cs="Calibri"/>
                <w:color w:val="000000" w:themeColor="text1"/>
              </w:rPr>
              <w:t xml:space="preserve">Note </w:t>
            </w:r>
            <w:r w:rsidR="00AE29A8" w:rsidRPr="0083357F">
              <w:rPr>
                <w:rFonts w:ascii="Calibri" w:eastAsia="Calibri" w:hAnsi="Calibri" w:cs="Calibri"/>
                <w:color w:val="000000" w:themeColor="text1"/>
              </w:rPr>
              <w:t>each one</w:t>
            </w:r>
            <w:r w:rsidRPr="0083357F">
              <w:rPr>
                <w:rFonts w:ascii="Calibri" w:eastAsia="Calibri" w:hAnsi="Calibri" w:cs="Calibri"/>
                <w:color w:val="000000" w:themeColor="text1"/>
              </w:rPr>
              <w:t xml:space="preserve"> u find</w:t>
            </w:r>
            <w:r>
              <w:rPr>
                <w:rFonts w:ascii="Calibri" w:eastAsia="Calibri" w:hAnsi="Calibri" w:cs="Calibri"/>
                <w:color w:val="000000" w:themeColor="text1"/>
              </w:rPr>
              <w:t xml:space="preserve"> interesting and </w:t>
            </w:r>
            <w:r w:rsidR="00AE29A8">
              <w:rPr>
                <w:rFonts w:ascii="Calibri" w:eastAsia="Calibri" w:hAnsi="Calibri" w:cs="Calibri"/>
                <w:color w:val="000000" w:themeColor="text1"/>
              </w:rPr>
              <w:t xml:space="preserve">meaningful. </w:t>
            </w:r>
          </w:p>
          <w:p w14:paraId="619268FF" w14:textId="77777777" w:rsidR="0083357F" w:rsidRPr="0083357F" w:rsidRDefault="0083357F" w:rsidP="0083357F">
            <w:pPr>
              <w:rPr>
                <w:rFonts w:ascii="Calibri" w:eastAsia="Calibri" w:hAnsi="Calibri" w:cs="Calibri"/>
                <w:color w:val="000000" w:themeColor="text1"/>
              </w:rPr>
            </w:pPr>
          </w:p>
          <w:p w14:paraId="19DF1939" w14:textId="4DEB7710" w:rsidR="1CCB7E67" w:rsidRPr="0083357F" w:rsidRDefault="00AE29A8" w:rsidP="0083357F">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Create imagine and advise it word by word  </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74209" w14:textId="77777777" w:rsidR="006C22BD" w:rsidRDefault="006C22BD" w:rsidP="002C1916">
      <w:pPr>
        <w:spacing w:after="0" w:line="240" w:lineRule="auto"/>
      </w:pPr>
      <w:r>
        <w:separator/>
      </w:r>
    </w:p>
  </w:endnote>
  <w:endnote w:type="continuationSeparator" w:id="0">
    <w:p w14:paraId="118106DD" w14:textId="77777777" w:rsidR="006C22BD" w:rsidRDefault="006C22B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5F3B6" w14:textId="77777777" w:rsidR="006C22BD" w:rsidRDefault="006C22BD" w:rsidP="002C1916">
      <w:pPr>
        <w:spacing w:after="0" w:line="240" w:lineRule="auto"/>
      </w:pPr>
      <w:r>
        <w:separator/>
      </w:r>
    </w:p>
  </w:footnote>
  <w:footnote w:type="continuationSeparator" w:id="0">
    <w:p w14:paraId="78588516" w14:textId="77777777" w:rsidR="006C22BD" w:rsidRDefault="006C22B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25749"/>
    <w:multiLevelType w:val="hybridMultilevel"/>
    <w:tmpl w:val="493AB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14718999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C22BD"/>
    <w:rsid w:val="006D7575"/>
    <w:rsid w:val="007131B0"/>
    <w:rsid w:val="007C3483"/>
    <w:rsid w:val="007E3924"/>
    <w:rsid w:val="00830AB6"/>
    <w:rsid w:val="0083357F"/>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AE29A8"/>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C15AB"/>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Ricardo Samuel Plesca (2523399)</cp:lastModifiedBy>
  <cp:revision>4</cp:revision>
  <cp:lastPrinted>2019-07-11T13:37:00Z</cp:lastPrinted>
  <dcterms:created xsi:type="dcterms:W3CDTF">2024-07-18T15:04:00Z</dcterms:created>
  <dcterms:modified xsi:type="dcterms:W3CDTF">2026-03-08T21:52:00Z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