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1847125578"/>
        <w:docPartObj>
          <w:docPartGallery w:val="Cover Pages"/>
          <w:docPartUnique/>
        </w:docPartObj>
      </w:sdtPr>
      <w:sdtEndPr>
        <w:rPr>
          <w:rFonts w:ascii="Arial" w:eastAsiaTheme="minorHAnsi" w:hAnsi="Arial" w:cs="Arial"/>
          <w:color w:val="auto"/>
          <w:sz w:val="32"/>
          <w:szCs w:val="32"/>
          <w:lang w:eastAsia="en-US"/>
        </w:rPr>
      </w:sdtEndPr>
      <w:sdtContent>
        <w:p w14:paraId="2056C074" w14:textId="07B7F3B1" w:rsidR="00B4268E" w:rsidRDefault="00B4268E">
          <w:pPr>
            <w:pStyle w:val="NoSpacing"/>
            <w:spacing w:before="1540" w:after="240"/>
            <w:jc w:val="center"/>
            <w:rPr>
              <w:color w:val="4472C4" w:themeColor="accent1"/>
            </w:rPr>
          </w:pPr>
          <w:r>
            <w:rPr>
              <w:noProof/>
              <w:color w:val="4472C4" w:themeColor="accent1"/>
            </w:rPr>
            <w:drawing>
              <wp:inline distT="0" distB="0" distL="0" distR="0" wp14:anchorId="2A96340A" wp14:editId="5F572232">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hAnsi="Arial" w:cs="Arial"/>
              <w:b/>
              <w:bCs/>
              <w:sz w:val="40"/>
              <w:szCs w:val="40"/>
            </w:rPr>
            <w:alias w:val="Title"/>
            <w:tag w:val=""/>
            <w:id w:val="1735040861"/>
            <w:placeholder>
              <w:docPart w:val="2E46B2AD08A240409D7AFB63426BF34B"/>
            </w:placeholder>
            <w:dataBinding w:prefixMappings="xmlns:ns0='http://purl.org/dc/elements/1.1/' xmlns:ns1='http://schemas.openxmlformats.org/package/2006/metadata/core-properties' " w:xpath="/ns1:coreProperties[1]/ns0:title[1]" w:storeItemID="{6C3C8BC8-F283-45AE-878A-BAB7291924A1}"/>
            <w:text/>
          </w:sdtPr>
          <w:sdtContent>
            <w:p w14:paraId="3B21D445" w14:textId="022E7F49" w:rsidR="00B4268E" w:rsidRPr="00B4268E" w:rsidRDefault="00B4268E">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40"/>
                  <w:szCs w:val="40"/>
                </w:rPr>
              </w:pPr>
              <w:r w:rsidRPr="00B4268E">
                <w:rPr>
                  <w:rFonts w:ascii="Arial" w:hAnsi="Arial" w:cs="Arial"/>
                  <w:b/>
                  <w:bCs/>
                  <w:sz w:val="40"/>
                  <w:szCs w:val="40"/>
                </w:rPr>
                <w:t>CHANGEMAKER: CREATIVITY AND VALUE CREATION</w:t>
              </w:r>
            </w:p>
          </w:sdtContent>
        </w:sdt>
        <w:p w14:paraId="1BD92267" w14:textId="04EA13F2" w:rsidR="00B4268E" w:rsidRDefault="00B4268E" w:rsidP="00B4268E">
          <w:pPr>
            <w:pStyle w:val="NoSpacing"/>
            <w:rPr>
              <w:color w:val="4472C4" w:themeColor="accent1"/>
              <w:sz w:val="28"/>
              <w:szCs w:val="28"/>
            </w:rPr>
          </w:pPr>
        </w:p>
        <w:p w14:paraId="740979E5" w14:textId="6DE30BFD" w:rsidR="00B4268E" w:rsidRDefault="00B4268E">
          <w:pPr>
            <w:pStyle w:val="NoSpacing"/>
            <w:spacing w:before="480"/>
            <w:jc w:val="center"/>
            <w:rPr>
              <w:color w:val="4472C4" w:themeColor="accent1"/>
            </w:rPr>
          </w:pPr>
          <w:r>
            <w:rPr>
              <w:noProof/>
              <w:color w:val="4472C4" w:themeColor="accent1"/>
            </w:rPr>
            <w:drawing>
              <wp:inline distT="0" distB="0" distL="0" distR="0" wp14:anchorId="0120ED29" wp14:editId="35C1F621">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3F449F8" w14:textId="5154F5BB" w:rsidR="005266B5" w:rsidRPr="00890E42" w:rsidRDefault="00B4268E" w:rsidP="00890E42">
          <w:pPr>
            <w:rPr>
              <w:rStyle w:val="Heading2Char"/>
              <w:rFonts w:ascii="Arial" w:eastAsiaTheme="minorHAnsi" w:hAnsi="Arial" w:cs="Arial"/>
              <w:color w:val="auto"/>
              <w:sz w:val="32"/>
              <w:szCs w:val="32"/>
              <w:lang w:val="en-US"/>
            </w:rPr>
          </w:pPr>
          <w:r>
            <w:rPr>
              <w:noProof/>
              <w:color w:val="4472C4" w:themeColor="accent1"/>
            </w:rPr>
            <mc:AlternateContent>
              <mc:Choice Requires="wps">
                <w:drawing>
                  <wp:anchor distT="0" distB="0" distL="114300" distR="114300" simplePos="0" relativeHeight="251670528" behindDoc="0" locked="0" layoutInCell="1" allowOverlap="1" wp14:anchorId="2CC7CBB4" wp14:editId="086BDCA1">
                    <wp:simplePos x="0" y="0"/>
                    <wp:positionH relativeFrom="margin">
                      <wp:posOffset>0</wp:posOffset>
                    </wp:positionH>
                    <wp:positionV relativeFrom="page">
                      <wp:posOffset>8366667</wp:posOffset>
                    </wp:positionV>
                    <wp:extent cx="6553200" cy="1367406"/>
                    <wp:effectExtent l="0" t="0" r="8890" b="4445"/>
                    <wp:wrapNone/>
                    <wp:docPr id="142" name="Text Box 142"/>
                    <wp:cNvGraphicFramePr/>
                    <a:graphic xmlns:a="http://schemas.openxmlformats.org/drawingml/2006/main">
                      <a:graphicData uri="http://schemas.microsoft.com/office/word/2010/wordprocessingShape">
                        <wps:wsp>
                          <wps:cNvSpPr txBox="1"/>
                          <wps:spPr>
                            <a:xfrm>
                              <a:off x="0" y="0"/>
                              <a:ext cx="6553200" cy="136740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7AE7B1"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Name: Malika Ali</w:t>
                                </w:r>
                              </w:p>
                              <w:p w14:paraId="02172D79"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Student No: 2026355</w:t>
                                </w:r>
                              </w:p>
                              <w:p w14:paraId="4E3828F6"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Module Code: BMHP5014</w:t>
                                </w:r>
                              </w:p>
                              <w:p w14:paraId="5B885370"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 xml:space="preserve">Lecturer Name: </w:t>
                                </w:r>
                                <w:proofErr w:type="spellStart"/>
                                <w:r w:rsidRPr="00B4268E">
                                  <w:rPr>
                                    <w:rFonts w:ascii="Arial" w:hAnsi="Arial" w:cs="Arial"/>
                                    <w:sz w:val="32"/>
                                    <w:szCs w:val="32"/>
                                    <w:lang w:val="en-US"/>
                                  </w:rPr>
                                  <w:t>Azora</w:t>
                                </w:r>
                                <w:proofErr w:type="spellEnd"/>
                                <w:r w:rsidRPr="00B4268E">
                                  <w:rPr>
                                    <w:rFonts w:ascii="Arial" w:hAnsi="Arial" w:cs="Arial"/>
                                    <w:sz w:val="32"/>
                                    <w:szCs w:val="32"/>
                                    <w:lang w:val="en-US"/>
                                  </w:rPr>
                                  <w:t xml:space="preserve"> Hurd</w:t>
                                </w:r>
                              </w:p>
                              <w:p w14:paraId="35E70B4B" w14:textId="1EDD57B8" w:rsidR="00B4268E" w:rsidRPr="00B4268E" w:rsidRDefault="00B4268E" w:rsidP="00B4268E">
                                <w:pPr>
                                  <w:pStyle w:val="NoSpacing"/>
                                  <w:spacing w:after="40"/>
                                  <w:jc w:val="center"/>
                                  <w:rPr>
                                    <w:caps/>
                                    <w:color w:val="4472C4"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w14:anchorId="2CC7CBB4" id="_x0000_t202" coordsize="21600,21600" o:spt="202" path="m,l,21600r21600,l21600,xe">
                    <v:stroke joinstyle="miter"/>
                    <v:path gradientshapeok="t" o:connecttype="rect"/>
                  </v:shapetype>
                  <v:shape id="Text Box 142" o:spid="_x0000_s1026" type="#_x0000_t202" style="position:absolute;margin-left:0;margin-top:658.8pt;width:516pt;height:107.65pt;z-index:251670528;visibility:visible;mso-wrap-style:square;mso-width-percent:1000;mso-height-percent:0;mso-wrap-distance-left:9pt;mso-wrap-distance-top:0;mso-wrap-distance-right:9pt;mso-wrap-distance-bottom:0;mso-position-horizontal:absolute;mso-position-horizontal-relative:margin;mso-position-vertical:absolute;mso-position-vertical-relative:page;mso-width-percent:100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" filled="f" stroked="f" strokeweight=".5pt">
                    <v:textbox inset="0,0,0,0">
                      <w:txbxContent>
                        <w:p w14:paraId="2C7AE7B1"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Name: Malika Ali</w:t>
                          </w:r>
                        </w:p>
                        <w:p w14:paraId="02172D79"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Student No: 2026355</w:t>
                          </w:r>
                        </w:p>
                        <w:p w14:paraId="4E3828F6"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Module Code: BMHP5014</w:t>
                          </w:r>
                        </w:p>
                        <w:p w14:paraId="5B885370" w14:textId="77777777" w:rsidR="00B4268E" w:rsidRPr="00B4268E" w:rsidRDefault="00B4268E" w:rsidP="00B4268E">
                          <w:pPr>
                            <w:jc w:val="center"/>
                            <w:rPr>
                              <w:rFonts w:ascii="Arial" w:hAnsi="Arial" w:cs="Arial"/>
                              <w:sz w:val="32"/>
                              <w:szCs w:val="32"/>
                              <w:lang w:val="en-US"/>
                            </w:rPr>
                          </w:pPr>
                          <w:r w:rsidRPr="00B4268E">
                            <w:rPr>
                              <w:rFonts w:ascii="Arial" w:hAnsi="Arial" w:cs="Arial"/>
                              <w:sz w:val="32"/>
                              <w:szCs w:val="32"/>
                              <w:lang w:val="en-US"/>
                            </w:rPr>
                            <w:t xml:space="preserve">Lecturer Name: </w:t>
                          </w:r>
                          <w:proofErr w:type="spellStart"/>
                          <w:r w:rsidRPr="00B4268E">
                            <w:rPr>
                              <w:rFonts w:ascii="Arial" w:hAnsi="Arial" w:cs="Arial"/>
                              <w:sz w:val="32"/>
                              <w:szCs w:val="32"/>
                              <w:lang w:val="en-US"/>
                            </w:rPr>
                            <w:t>Azora</w:t>
                          </w:r>
                          <w:proofErr w:type="spellEnd"/>
                          <w:r w:rsidRPr="00B4268E">
                            <w:rPr>
                              <w:rFonts w:ascii="Arial" w:hAnsi="Arial" w:cs="Arial"/>
                              <w:sz w:val="32"/>
                              <w:szCs w:val="32"/>
                              <w:lang w:val="en-US"/>
                            </w:rPr>
                            <w:t xml:space="preserve"> Hurd</w:t>
                          </w:r>
                        </w:p>
                        <w:p w14:paraId="35E70B4B" w14:textId="1EDD57B8" w:rsidR="00B4268E" w:rsidRPr="00B4268E" w:rsidRDefault="00B4268E" w:rsidP="00B4268E">
                          <w:pPr>
                            <w:pStyle w:val="NoSpacing"/>
                            <w:spacing w:after="40"/>
                            <w:jc w:val="center"/>
                            <w:rPr>
                              <w:caps/>
                              <w:color w:val="4472C4" w:themeColor="accent1"/>
                              <w:sz w:val="28"/>
                              <w:szCs w:val="28"/>
                            </w:rPr>
                          </w:pPr>
                        </w:p>
                      </w:txbxContent>
                    </v:textbox>
                    <w10:wrap anchorx="margin" anchory="page"/>
                  </v:shape>
                </w:pict>
              </mc:Fallback>
            </mc:AlternateContent>
          </w:r>
          <w:r>
            <w:rPr>
              <w:rFonts w:ascii="Arial" w:hAnsi="Arial" w:cs="Arial"/>
              <w:sz w:val="32"/>
              <w:szCs w:val="32"/>
              <w:lang w:val="en-US"/>
            </w:rPr>
            <w:br w:type="page"/>
          </w:r>
        </w:p>
      </w:sdtContent>
    </w:sdt>
    <w:sdt>
      <w:sdtPr>
        <w:rPr>
          <w:rFonts w:ascii="Times New Roman" w:hAnsi="Times New Roman" w:cs="Times New Roman"/>
          <w:sz w:val="24"/>
          <w:szCs w:val="24"/>
          <w:lang w:val="en-GB"/>
        </w:rPr>
        <w:id w:val="-1178882328"/>
        <w:docPartObj>
          <w:docPartGallery w:val="Table of Contents"/>
          <w:docPartUnique/>
        </w:docPartObj>
      </w:sdtPr>
      <w:sdtEndPr>
        <w:rPr>
          <w:rFonts w:eastAsiaTheme="minorHAnsi"/>
          <w:b/>
          <w:bCs/>
          <w:noProof/>
          <w:color w:val="auto"/>
        </w:rPr>
      </w:sdtEndPr>
      <w:sdtContent>
        <w:p w14:paraId="1E72E17A" w14:textId="4BFA5010" w:rsidR="00314854" w:rsidRPr="005266B5" w:rsidRDefault="00314854">
          <w:pPr>
            <w:pStyle w:val="TOCHeading"/>
            <w:rPr>
              <w:rFonts w:ascii="Times New Roman" w:hAnsi="Times New Roman" w:cs="Times New Roman"/>
              <w:sz w:val="24"/>
              <w:szCs w:val="24"/>
            </w:rPr>
          </w:pPr>
          <w:r w:rsidRPr="005266B5">
            <w:rPr>
              <w:rFonts w:ascii="Times New Roman" w:hAnsi="Times New Roman" w:cs="Times New Roman"/>
              <w:sz w:val="24"/>
              <w:szCs w:val="24"/>
            </w:rPr>
            <w:t>Contents</w:t>
          </w:r>
        </w:p>
        <w:p w14:paraId="3FE957BD" w14:textId="2421D2EE" w:rsidR="005266B5" w:rsidRDefault="00314854">
          <w:pPr>
            <w:pStyle w:val="TOC2"/>
            <w:tabs>
              <w:tab w:val="right" w:leader="dot" w:pos="9016"/>
            </w:tabs>
            <w:rPr>
              <w:rFonts w:eastAsiaTheme="minorEastAsia"/>
              <w:noProof/>
              <w:lang w:val="en-US"/>
            </w:rPr>
          </w:pPr>
          <w:r w:rsidRPr="005266B5">
            <w:rPr>
              <w:rFonts w:ascii="Times New Roman" w:hAnsi="Times New Roman" w:cs="Times New Roman"/>
              <w:sz w:val="24"/>
              <w:szCs w:val="24"/>
            </w:rPr>
            <w:fldChar w:fldCharType="begin"/>
          </w:r>
          <w:r w:rsidRPr="005266B5">
            <w:rPr>
              <w:rFonts w:ascii="Times New Roman" w:hAnsi="Times New Roman" w:cs="Times New Roman"/>
              <w:sz w:val="24"/>
              <w:szCs w:val="24"/>
            </w:rPr>
            <w:instrText xml:space="preserve"> TOC \o "1-3" \h \z \u </w:instrText>
          </w:r>
          <w:r w:rsidRPr="005266B5">
            <w:rPr>
              <w:rFonts w:ascii="Times New Roman" w:hAnsi="Times New Roman" w:cs="Times New Roman"/>
              <w:sz w:val="24"/>
              <w:szCs w:val="24"/>
            </w:rPr>
            <w:fldChar w:fldCharType="separate"/>
          </w:r>
          <w:hyperlink w:anchor="_Toc108721191" w:history="1">
            <w:r w:rsidR="005266B5" w:rsidRPr="000F42B0">
              <w:rPr>
                <w:rStyle w:val="Hyperlink"/>
                <w:rFonts w:ascii="Times New Roman" w:hAnsi="Times New Roman" w:cs="Times New Roman"/>
                <w:noProof/>
              </w:rPr>
              <w:t>Introduction</w:t>
            </w:r>
            <w:r w:rsidR="005266B5">
              <w:rPr>
                <w:noProof/>
                <w:webHidden/>
              </w:rPr>
              <w:tab/>
            </w:r>
            <w:r w:rsidR="005266B5">
              <w:rPr>
                <w:noProof/>
                <w:webHidden/>
              </w:rPr>
              <w:fldChar w:fldCharType="begin"/>
            </w:r>
            <w:r w:rsidR="005266B5">
              <w:rPr>
                <w:noProof/>
                <w:webHidden/>
              </w:rPr>
              <w:instrText xml:space="preserve"> PAGEREF _Toc108721191 \h </w:instrText>
            </w:r>
            <w:r w:rsidR="005266B5">
              <w:rPr>
                <w:noProof/>
                <w:webHidden/>
              </w:rPr>
            </w:r>
            <w:r w:rsidR="005266B5">
              <w:rPr>
                <w:noProof/>
                <w:webHidden/>
              </w:rPr>
              <w:fldChar w:fldCharType="separate"/>
            </w:r>
            <w:r w:rsidR="005266B5">
              <w:rPr>
                <w:noProof/>
                <w:webHidden/>
              </w:rPr>
              <w:t>2</w:t>
            </w:r>
            <w:r w:rsidR="005266B5">
              <w:rPr>
                <w:noProof/>
                <w:webHidden/>
              </w:rPr>
              <w:fldChar w:fldCharType="end"/>
            </w:r>
          </w:hyperlink>
        </w:p>
        <w:p w14:paraId="75D7C3AD" w14:textId="21282681" w:rsidR="005266B5" w:rsidRDefault="00967308">
          <w:pPr>
            <w:pStyle w:val="TOC2"/>
            <w:tabs>
              <w:tab w:val="right" w:leader="dot" w:pos="9016"/>
            </w:tabs>
            <w:rPr>
              <w:rFonts w:eastAsiaTheme="minorEastAsia"/>
              <w:noProof/>
              <w:lang w:val="en-US"/>
            </w:rPr>
          </w:pPr>
          <w:hyperlink w:anchor="_Toc108721192" w:history="1">
            <w:r w:rsidR="005266B5" w:rsidRPr="000F42B0">
              <w:rPr>
                <w:rStyle w:val="Hyperlink"/>
                <w:rFonts w:ascii="Times New Roman" w:hAnsi="Times New Roman" w:cs="Times New Roman"/>
                <w:noProof/>
                <w:lang w:val="en-US"/>
              </w:rPr>
              <w:t>Blog</w:t>
            </w:r>
            <w:r w:rsidR="005266B5">
              <w:rPr>
                <w:noProof/>
                <w:webHidden/>
              </w:rPr>
              <w:tab/>
            </w:r>
            <w:r w:rsidR="005266B5">
              <w:rPr>
                <w:noProof/>
                <w:webHidden/>
              </w:rPr>
              <w:fldChar w:fldCharType="begin"/>
            </w:r>
            <w:r w:rsidR="005266B5">
              <w:rPr>
                <w:noProof/>
                <w:webHidden/>
              </w:rPr>
              <w:instrText xml:space="preserve"> PAGEREF _Toc108721192 \h </w:instrText>
            </w:r>
            <w:r w:rsidR="005266B5">
              <w:rPr>
                <w:noProof/>
                <w:webHidden/>
              </w:rPr>
            </w:r>
            <w:r w:rsidR="005266B5">
              <w:rPr>
                <w:noProof/>
                <w:webHidden/>
              </w:rPr>
              <w:fldChar w:fldCharType="separate"/>
            </w:r>
            <w:r w:rsidR="005266B5">
              <w:rPr>
                <w:noProof/>
                <w:webHidden/>
              </w:rPr>
              <w:t>2</w:t>
            </w:r>
            <w:r w:rsidR="005266B5">
              <w:rPr>
                <w:noProof/>
                <w:webHidden/>
              </w:rPr>
              <w:fldChar w:fldCharType="end"/>
            </w:r>
          </w:hyperlink>
        </w:p>
        <w:p w14:paraId="717AB1C4" w14:textId="3BF32D4E" w:rsidR="005266B5" w:rsidRDefault="00967308">
          <w:pPr>
            <w:pStyle w:val="TOC3"/>
            <w:tabs>
              <w:tab w:val="right" w:leader="dot" w:pos="9016"/>
            </w:tabs>
            <w:rPr>
              <w:rFonts w:eastAsiaTheme="minorEastAsia"/>
              <w:noProof/>
              <w:lang w:val="en-US"/>
            </w:rPr>
          </w:pPr>
          <w:hyperlink w:anchor="_Toc108721193" w:history="1">
            <w:r w:rsidR="005266B5" w:rsidRPr="000F42B0">
              <w:rPr>
                <w:rStyle w:val="Hyperlink"/>
                <w:rFonts w:ascii="Times New Roman" w:hAnsi="Times New Roman" w:cs="Times New Roman"/>
                <w:noProof/>
                <w:lang w:val="en-US"/>
              </w:rPr>
              <w:t>Kids Care: To end the cycle of abuse</w:t>
            </w:r>
            <w:r w:rsidR="005266B5">
              <w:rPr>
                <w:noProof/>
                <w:webHidden/>
              </w:rPr>
              <w:tab/>
            </w:r>
            <w:r w:rsidR="005266B5">
              <w:rPr>
                <w:noProof/>
                <w:webHidden/>
              </w:rPr>
              <w:fldChar w:fldCharType="begin"/>
            </w:r>
            <w:r w:rsidR="005266B5">
              <w:rPr>
                <w:noProof/>
                <w:webHidden/>
              </w:rPr>
              <w:instrText xml:space="preserve"> PAGEREF _Toc108721193 \h </w:instrText>
            </w:r>
            <w:r w:rsidR="005266B5">
              <w:rPr>
                <w:noProof/>
                <w:webHidden/>
              </w:rPr>
            </w:r>
            <w:r w:rsidR="005266B5">
              <w:rPr>
                <w:noProof/>
                <w:webHidden/>
              </w:rPr>
              <w:fldChar w:fldCharType="separate"/>
            </w:r>
            <w:r w:rsidR="005266B5">
              <w:rPr>
                <w:noProof/>
                <w:webHidden/>
              </w:rPr>
              <w:t>2</w:t>
            </w:r>
            <w:r w:rsidR="005266B5">
              <w:rPr>
                <w:noProof/>
                <w:webHidden/>
              </w:rPr>
              <w:fldChar w:fldCharType="end"/>
            </w:r>
          </w:hyperlink>
        </w:p>
        <w:p w14:paraId="0B029807" w14:textId="12331B37" w:rsidR="005266B5" w:rsidRDefault="00967308">
          <w:pPr>
            <w:pStyle w:val="TOC2"/>
            <w:tabs>
              <w:tab w:val="right" w:leader="dot" w:pos="9016"/>
            </w:tabs>
            <w:rPr>
              <w:rFonts w:eastAsiaTheme="minorEastAsia"/>
              <w:noProof/>
              <w:lang w:val="en-US"/>
            </w:rPr>
          </w:pPr>
          <w:hyperlink w:anchor="_Toc108721194" w:history="1">
            <w:r w:rsidR="005266B5" w:rsidRPr="000F42B0">
              <w:rPr>
                <w:rStyle w:val="Hyperlink"/>
                <w:rFonts w:ascii="Times New Roman" w:hAnsi="Times New Roman" w:cs="Times New Roman"/>
                <w:noProof/>
                <w:lang w:val="en-US"/>
              </w:rPr>
              <w:t>Elevator Pitch</w:t>
            </w:r>
            <w:r w:rsidR="005266B5">
              <w:rPr>
                <w:noProof/>
                <w:webHidden/>
              </w:rPr>
              <w:tab/>
            </w:r>
            <w:r w:rsidR="005266B5">
              <w:rPr>
                <w:noProof/>
                <w:webHidden/>
              </w:rPr>
              <w:fldChar w:fldCharType="begin"/>
            </w:r>
            <w:r w:rsidR="005266B5">
              <w:rPr>
                <w:noProof/>
                <w:webHidden/>
              </w:rPr>
              <w:instrText xml:space="preserve"> PAGEREF _Toc108721194 \h </w:instrText>
            </w:r>
            <w:r w:rsidR="005266B5">
              <w:rPr>
                <w:noProof/>
                <w:webHidden/>
              </w:rPr>
            </w:r>
            <w:r w:rsidR="005266B5">
              <w:rPr>
                <w:noProof/>
                <w:webHidden/>
              </w:rPr>
              <w:fldChar w:fldCharType="separate"/>
            </w:r>
            <w:r w:rsidR="005266B5">
              <w:rPr>
                <w:noProof/>
                <w:webHidden/>
              </w:rPr>
              <w:t>4</w:t>
            </w:r>
            <w:r w:rsidR="005266B5">
              <w:rPr>
                <w:noProof/>
                <w:webHidden/>
              </w:rPr>
              <w:fldChar w:fldCharType="end"/>
            </w:r>
          </w:hyperlink>
        </w:p>
        <w:p w14:paraId="7D8F06B4" w14:textId="1C027104" w:rsidR="005266B5" w:rsidRDefault="00967308">
          <w:pPr>
            <w:pStyle w:val="TOC2"/>
            <w:tabs>
              <w:tab w:val="right" w:leader="dot" w:pos="9016"/>
            </w:tabs>
            <w:rPr>
              <w:rFonts w:eastAsiaTheme="minorEastAsia"/>
              <w:noProof/>
              <w:lang w:val="en-US"/>
            </w:rPr>
          </w:pPr>
          <w:hyperlink w:anchor="_Toc108721195" w:history="1">
            <w:r w:rsidR="005266B5" w:rsidRPr="000F42B0">
              <w:rPr>
                <w:rStyle w:val="Hyperlink"/>
                <w:rFonts w:ascii="Times New Roman" w:hAnsi="Times New Roman" w:cs="Times New Roman"/>
                <w:noProof/>
                <w:lang w:val="en-US"/>
              </w:rPr>
              <w:t>Conclusion</w:t>
            </w:r>
            <w:r w:rsidR="005266B5">
              <w:rPr>
                <w:noProof/>
                <w:webHidden/>
              </w:rPr>
              <w:tab/>
            </w:r>
            <w:r w:rsidR="005266B5">
              <w:rPr>
                <w:noProof/>
                <w:webHidden/>
              </w:rPr>
              <w:fldChar w:fldCharType="begin"/>
            </w:r>
            <w:r w:rsidR="005266B5">
              <w:rPr>
                <w:noProof/>
                <w:webHidden/>
              </w:rPr>
              <w:instrText xml:space="preserve"> PAGEREF _Toc108721195 \h </w:instrText>
            </w:r>
            <w:r w:rsidR="005266B5">
              <w:rPr>
                <w:noProof/>
                <w:webHidden/>
              </w:rPr>
            </w:r>
            <w:r w:rsidR="005266B5">
              <w:rPr>
                <w:noProof/>
                <w:webHidden/>
              </w:rPr>
              <w:fldChar w:fldCharType="separate"/>
            </w:r>
            <w:r w:rsidR="005266B5">
              <w:rPr>
                <w:noProof/>
                <w:webHidden/>
              </w:rPr>
              <w:t>5</w:t>
            </w:r>
            <w:r w:rsidR="005266B5">
              <w:rPr>
                <w:noProof/>
                <w:webHidden/>
              </w:rPr>
              <w:fldChar w:fldCharType="end"/>
            </w:r>
          </w:hyperlink>
        </w:p>
        <w:p w14:paraId="73011023" w14:textId="2F3D27FD" w:rsidR="005266B5" w:rsidRDefault="00967308">
          <w:pPr>
            <w:pStyle w:val="TOC2"/>
            <w:tabs>
              <w:tab w:val="right" w:leader="dot" w:pos="9016"/>
            </w:tabs>
            <w:rPr>
              <w:rFonts w:eastAsiaTheme="minorEastAsia"/>
              <w:noProof/>
              <w:lang w:val="en-US"/>
            </w:rPr>
          </w:pPr>
          <w:hyperlink w:anchor="_Toc108721196" w:history="1">
            <w:r w:rsidR="005266B5" w:rsidRPr="000F42B0">
              <w:rPr>
                <w:rStyle w:val="Hyperlink"/>
                <w:rFonts w:ascii="Times New Roman" w:eastAsia="Times New Roman" w:hAnsi="Times New Roman" w:cs="Times New Roman"/>
                <w:noProof/>
                <w:lang w:val="en-US"/>
              </w:rPr>
              <w:t>Reference list</w:t>
            </w:r>
            <w:r w:rsidR="005266B5">
              <w:rPr>
                <w:noProof/>
                <w:webHidden/>
              </w:rPr>
              <w:tab/>
            </w:r>
            <w:r w:rsidR="005266B5">
              <w:rPr>
                <w:noProof/>
                <w:webHidden/>
              </w:rPr>
              <w:fldChar w:fldCharType="begin"/>
            </w:r>
            <w:r w:rsidR="005266B5">
              <w:rPr>
                <w:noProof/>
                <w:webHidden/>
              </w:rPr>
              <w:instrText xml:space="preserve"> PAGEREF _Toc108721196 \h </w:instrText>
            </w:r>
            <w:r w:rsidR="005266B5">
              <w:rPr>
                <w:noProof/>
                <w:webHidden/>
              </w:rPr>
            </w:r>
            <w:r w:rsidR="005266B5">
              <w:rPr>
                <w:noProof/>
                <w:webHidden/>
              </w:rPr>
              <w:fldChar w:fldCharType="separate"/>
            </w:r>
            <w:r w:rsidR="005266B5">
              <w:rPr>
                <w:noProof/>
                <w:webHidden/>
              </w:rPr>
              <w:t>5</w:t>
            </w:r>
            <w:r w:rsidR="005266B5">
              <w:rPr>
                <w:noProof/>
                <w:webHidden/>
              </w:rPr>
              <w:fldChar w:fldCharType="end"/>
            </w:r>
          </w:hyperlink>
        </w:p>
        <w:p w14:paraId="3840BEF1" w14:textId="0AD50C86" w:rsidR="00314854" w:rsidRPr="005266B5" w:rsidRDefault="00314854">
          <w:pPr>
            <w:rPr>
              <w:rFonts w:ascii="Times New Roman" w:hAnsi="Times New Roman" w:cs="Times New Roman"/>
              <w:sz w:val="24"/>
              <w:szCs w:val="24"/>
            </w:rPr>
          </w:pPr>
          <w:r w:rsidRPr="005266B5">
            <w:rPr>
              <w:rFonts w:ascii="Times New Roman" w:hAnsi="Times New Roman" w:cs="Times New Roman"/>
              <w:b/>
              <w:bCs/>
              <w:noProof/>
              <w:sz w:val="24"/>
              <w:szCs w:val="24"/>
            </w:rPr>
            <w:fldChar w:fldCharType="end"/>
          </w:r>
        </w:p>
      </w:sdtContent>
    </w:sdt>
    <w:p w14:paraId="4CE8EA57" w14:textId="77777777" w:rsidR="00314854" w:rsidRPr="005266B5" w:rsidRDefault="00314854" w:rsidP="00314854">
      <w:pPr>
        <w:spacing w:line="360" w:lineRule="auto"/>
        <w:rPr>
          <w:rStyle w:val="Heading2Char"/>
          <w:rFonts w:ascii="Times New Roman" w:hAnsi="Times New Roman" w:cs="Times New Roman"/>
          <w:sz w:val="24"/>
          <w:szCs w:val="24"/>
        </w:rPr>
      </w:pPr>
    </w:p>
    <w:p w14:paraId="3F7ECFBF" w14:textId="77777777" w:rsidR="00A50B22" w:rsidRPr="005266B5" w:rsidRDefault="00A50B22" w:rsidP="00A50B22">
      <w:pPr>
        <w:spacing w:line="360" w:lineRule="auto"/>
        <w:rPr>
          <w:rFonts w:ascii="Times New Roman" w:hAnsi="Times New Roman" w:cs="Times New Roman"/>
          <w:b/>
          <w:bCs/>
          <w:sz w:val="24"/>
          <w:szCs w:val="24"/>
          <w:lang w:val="en-US"/>
        </w:rPr>
      </w:pPr>
      <w:bookmarkStart w:id="0" w:name="_Toc108721191"/>
      <w:r w:rsidRPr="005266B5">
        <w:rPr>
          <w:rStyle w:val="Heading2Char"/>
          <w:rFonts w:ascii="Times New Roman" w:hAnsi="Times New Roman" w:cs="Times New Roman"/>
          <w:sz w:val="24"/>
          <w:szCs w:val="24"/>
        </w:rPr>
        <w:t>Introduction</w:t>
      </w:r>
      <w:bookmarkEnd w:id="0"/>
    </w:p>
    <w:p w14:paraId="7EF4BA9C" w14:textId="77777777" w:rsidR="00A50B22" w:rsidRPr="005266B5" w:rsidRDefault="00A50B22" w:rsidP="00A50B22">
      <w:pPr>
        <w:spacing w:line="360" w:lineRule="auto"/>
        <w:rPr>
          <w:rFonts w:ascii="Times New Roman" w:hAnsi="Times New Roman" w:cs="Times New Roman"/>
          <w:sz w:val="24"/>
          <w:szCs w:val="24"/>
          <w:lang w:val="en-US"/>
        </w:rPr>
      </w:pPr>
      <w:r w:rsidRPr="005266B5">
        <w:rPr>
          <w:rFonts w:ascii="Times New Roman" w:hAnsi="Times New Roman" w:cs="Times New Roman"/>
          <w:sz w:val="24"/>
          <w:szCs w:val="24"/>
          <w:lang w:val="en-US"/>
        </w:rPr>
        <w:t>I have chosen to write a blog and elevator pitch for my e-portfolio. My idea to create</w:t>
      </w:r>
      <w:r w:rsidRPr="005266B5">
        <w:rPr>
          <w:rFonts w:ascii="Times New Roman" w:hAnsi="Times New Roman" w:cs="Times New Roman"/>
          <w:sz w:val="24"/>
          <w:szCs w:val="24"/>
        </w:rPr>
        <w:t xml:space="preserve"> a voluntary organization which </w:t>
      </w:r>
      <w:r w:rsidRPr="005266B5">
        <w:rPr>
          <w:rFonts w:ascii="Times New Roman" w:hAnsi="Times New Roman" w:cs="Times New Roman"/>
          <w:sz w:val="24"/>
          <w:szCs w:val="24"/>
          <w:lang w:val="en-US"/>
        </w:rPr>
        <w:t>would</w:t>
      </w:r>
      <w:r w:rsidRPr="005266B5">
        <w:rPr>
          <w:rFonts w:ascii="Times New Roman" w:hAnsi="Times New Roman" w:cs="Times New Roman"/>
          <w:sz w:val="24"/>
          <w:szCs w:val="24"/>
        </w:rPr>
        <w:t xml:space="preserve"> bring together a supportive community for adults who were abused as a child and children who have suffered from abuse</w:t>
      </w:r>
      <w:r w:rsidRPr="005266B5">
        <w:rPr>
          <w:rFonts w:ascii="Times New Roman" w:hAnsi="Times New Roman" w:cs="Times New Roman"/>
          <w:sz w:val="24"/>
          <w:szCs w:val="24"/>
          <w:lang w:val="en-US"/>
        </w:rPr>
        <w:t>. My perspective is developing a new project plan which is unique and helps fill a gap in a service.</w:t>
      </w:r>
    </w:p>
    <w:p w14:paraId="0DA7E5EA" w14:textId="77777777" w:rsidR="00A50B22" w:rsidRPr="005266B5" w:rsidRDefault="00A50B22" w:rsidP="00A50B22">
      <w:pPr>
        <w:pStyle w:val="Heading2"/>
        <w:spacing w:line="360" w:lineRule="auto"/>
        <w:rPr>
          <w:rFonts w:ascii="Times New Roman" w:hAnsi="Times New Roman" w:cs="Times New Roman"/>
          <w:sz w:val="24"/>
          <w:szCs w:val="24"/>
          <w:lang w:val="en-US"/>
        </w:rPr>
      </w:pPr>
      <w:bookmarkStart w:id="1" w:name="_Toc108721192"/>
      <w:r w:rsidRPr="005266B5">
        <w:rPr>
          <w:rFonts w:ascii="Times New Roman" w:hAnsi="Times New Roman" w:cs="Times New Roman"/>
          <w:sz w:val="24"/>
          <w:szCs w:val="24"/>
          <w:lang w:val="en-US"/>
        </w:rPr>
        <w:t>Blog</w:t>
      </w:r>
      <w:bookmarkEnd w:id="1"/>
    </w:p>
    <w:p w14:paraId="7D2C0391" w14:textId="77777777" w:rsidR="00A50B22" w:rsidRPr="005266B5" w:rsidRDefault="00A50B22" w:rsidP="00A50B22">
      <w:pPr>
        <w:pStyle w:val="Heading3"/>
        <w:spacing w:line="360" w:lineRule="auto"/>
        <w:rPr>
          <w:rFonts w:ascii="Times New Roman" w:hAnsi="Times New Roman" w:cs="Times New Roman"/>
          <w:lang w:val="en-US"/>
        </w:rPr>
      </w:pPr>
      <w:bookmarkStart w:id="2" w:name="_Toc108721193"/>
      <w:r w:rsidRPr="005266B5">
        <w:rPr>
          <w:rFonts w:ascii="Times New Roman" w:hAnsi="Times New Roman" w:cs="Times New Roman"/>
          <w:lang w:val="en-US"/>
        </w:rPr>
        <w:t>Kids Care: To end the cycle of abuse</w:t>
      </w:r>
      <w:bookmarkEnd w:id="2"/>
    </w:p>
    <w:p w14:paraId="1C91CF68" w14:textId="77777777" w:rsidR="00A50B22" w:rsidRPr="005266B5" w:rsidRDefault="00A50B22" w:rsidP="00A50B22">
      <w:pPr>
        <w:pStyle w:val="Subtitle"/>
        <w:spacing w:line="360" w:lineRule="auto"/>
        <w:rPr>
          <w:rFonts w:ascii="Times New Roman" w:hAnsi="Times New Roman" w:cs="Times New Roman"/>
          <w:sz w:val="24"/>
          <w:szCs w:val="24"/>
          <w:lang w:val="en-US"/>
        </w:rPr>
      </w:pPr>
      <w:r w:rsidRPr="005266B5">
        <w:rPr>
          <w:rFonts w:ascii="Times New Roman" w:hAnsi="Times New Roman" w:cs="Times New Roman"/>
          <w:sz w:val="24"/>
          <w:szCs w:val="24"/>
          <w:lang w:val="en-US"/>
        </w:rPr>
        <w:t>Providing support to children abuse</w:t>
      </w:r>
    </w:p>
    <w:p w14:paraId="20CE9AD4" w14:textId="260F31CE" w:rsidR="00A50B22" w:rsidRPr="005266B5" w:rsidRDefault="0073533B" w:rsidP="00A50B22">
      <w:pPr>
        <w:spacing w:line="360" w:lineRule="auto"/>
        <w:jc w:val="both"/>
        <w:rPr>
          <w:rFonts w:ascii="Times New Roman" w:hAnsi="Times New Roman" w:cs="Times New Roman"/>
          <w:sz w:val="24"/>
          <w:szCs w:val="24"/>
          <w:lang w:val="en-US"/>
        </w:rPr>
      </w:pPr>
      <w:r w:rsidRPr="005266B5">
        <w:rPr>
          <w:rFonts w:ascii="Times New Roman" w:hAnsi="Times New Roman" w:cs="Times New Roman"/>
          <w:noProof/>
          <w:sz w:val="24"/>
          <w:szCs w:val="24"/>
        </w:rPr>
        <mc:AlternateContent>
          <mc:Choice Requires="wps">
            <w:drawing>
              <wp:anchor distT="0" distB="0" distL="114300" distR="114300" simplePos="0" relativeHeight="251668480" behindDoc="0" locked="0" layoutInCell="1" allowOverlap="1" wp14:anchorId="2FF664DC" wp14:editId="654F9077">
                <wp:simplePos x="0" y="0"/>
                <wp:positionH relativeFrom="column">
                  <wp:posOffset>0</wp:posOffset>
                </wp:positionH>
                <wp:positionV relativeFrom="paragraph">
                  <wp:posOffset>3180080</wp:posOffset>
                </wp:positionV>
                <wp:extent cx="1988820" cy="635"/>
                <wp:effectExtent l="0" t="0" r="0" b="0"/>
                <wp:wrapSquare wrapText="bothSides"/>
                <wp:docPr id="6" name="Text Box 6"/>
                <wp:cNvGraphicFramePr/>
                <a:graphic xmlns:a="http://schemas.openxmlformats.org/drawingml/2006/main">
                  <a:graphicData uri="http://schemas.microsoft.com/office/word/2010/wordprocessingShape">
                    <wps:wsp>
                      <wps:cNvSpPr txBox="1"/>
                      <wps:spPr>
                        <a:xfrm>
                          <a:off x="0" y="0"/>
                          <a:ext cx="1988820" cy="635"/>
                        </a:xfrm>
                        <a:prstGeom prst="rect">
                          <a:avLst/>
                        </a:prstGeom>
                        <a:solidFill>
                          <a:prstClr val="white"/>
                        </a:solidFill>
                        <a:ln>
                          <a:noFill/>
                        </a:ln>
                      </wps:spPr>
                      <wps:txbx>
                        <w:txbxContent>
                          <w:p w14:paraId="47E1FAC9" w14:textId="53E82838" w:rsidR="0073533B" w:rsidRPr="0016278E" w:rsidRDefault="0073533B" w:rsidP="0073533B">
                            <w:pPr>
                              <w:pStyle w:val="Caption"/>
                              <w:rPr>
                                <w:rFonts w:ascii="Times New Roman" w:hAnsi="Times New Roman" w:cs="Times New Roman"/>
                                <w:noProof/>
                                <w:sz w:val="24"/>
                                <w:szCs w:val="24"/>
                              </w:rPr>
                            </w:pPr>
                            <w:r w:rsidRPr="00586B39">
                              <w:t xml:space="preserve"> (Limited,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F664DC" id="Text Box 6" o:spid="_x0000_s1027" type="#_x0000_t202" style="position:absolute;left:0;text-align:left;margin-left:0;margin-top:250.4pt;width:156.6pt;height:.05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" stroked="f">
                <v:textbox style="mso-fit-shape-to-text:t" inset="0,0,0,0">
                  <w:txbxContent>
                    <w:p w14:paraId="47E1FAC9" w14:textId="53E82838" w:rsidR="0073533B" w:rsidRPr="0016278E" w:rsidRDefault="0073533B" w:rsidP="0073533B">
                      <w:pPr>
                        <w:pStyle w:val="Caption"/>
                        <w:rPr>
                          <w:rFonts w:ascii="Times New Roman" w:hAnsi="Times New Roman" w:cs="Times New Roman"/>
                          <w:noProof/>
                          <w:sz w:val="24"/>
                          <w:szCs w:val="24"/>
                        </w:rPr>
                      </w:pPr>
                      <w:r w:rsidRPr="00586B39">
                        <w:t xml:space="preserve"> (Limited, n.d.)</w:t>
                      </w:r>
                    </w:p>
                  </w:txbxContent>
                </v:textbox>
                <w10:wrap type="square"/>
              </v:shape>
            </w:pict>
          </mc:Fallback>
        </mc:AlternateContent>
      </w:r>
      <w:r w:rsidR="00A50B22" w:rsidRPr="005266B5">
        <w:rPr>
          <w:rFonts w:ascii="Times New Roman" w:hAnsi="Times New Roman" w:cs="Times New Roman"/>
          <w:noProof/>
          <w:sz w:val="24"/>
          <w:szCs w:val="24"/>
        </w:rPr>
        <w:drawing>
          <wp:anchor distT="0" distB="0" distL="114300" distR="114300" simplePos="0" relativeHeight="251659264" behindDoc="0" locked="0" layoutInCell="1" allowOverlap="1" wp14:anchorId="57BE3EE3" wp14:editId="387F6222">
            <wp:simplePos x="0" y="0"/>
            <wp:positionH relativeFrom="page">
              <wp:posOffset>914400</wp:posOffset>
            </wp:positionH>
            <wp:positionV relativeFrom="paragraph">
              <wp:posOffset>1310640</wp:posOffset>
            </wp:positionV>
            <wp:extent cx="1988820" cy="1812290"/>
            <wp:effectExtent l="0" t="0" r="0" b="0"/>
            <wp:wrapSquare wrapText="bothSides"/>
            <wp:docPr id="4" name="Picture 4" descr="A person with his eyes closed&#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erson with his eyes closed&#10;&#10;Description automatically generated with low confidenc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88820" cy="1812290"/>
                    </a:xfrm>
                    <a:prstGeom prst="rect">
                      <a:avLst/>
                    </a:prstGeom>
                    <a:noFill/>
                  </pic:spPr>
                </pic:pic>
              </a:graphicData>
            </a:graphic>
            <wp14:sizeRelH relativeFrom="margin">
              <wp14:pctWidth>0</wp14:pctWidth>
            </wp14:sizeRelH>
            <wp14:sizeRelV relativeFrom="margin">
              <wp14:pctHeight>0</wp14:pctHeight>
            </wp14:sizeRelV>
          </wp:anchor>
        </w:drawing>
      </w:r>
      <w:r w:rsidR="00A50B22" w:rsidRPr="005266B5">
        <w:rPr>
          <w:rFonts w:ascii="Times New Roman" w:hAnsi="Times New Roman" w:cs="Times New Roman"/>
          <w:sz w:val="24"/>
          <w:szCs w:val="24"/>
          <w:lang w:val="en-US"/>
        </w:rPr>
        <w:t xml:space="preserve">In my home country, Pakistan, I would often see parents abusing their children and no one would even bat an eyelash. Often, they would boast about discipling their kids with a hanger or a rod. The children that faced such abuse would put up a brave façade and pretend that it was hilarious when their mother threw a shoe at them, or when their father beat them with a bat, over something as insignificant as breaking a glass.  I was fortunate enough to have parents who had the awareness to know this ‘casual abuse’ was still abuse. When my family moved to the UK, I did not expect that child abuse would be a common phenomenon here. One night as I was walking home, I heard a child crying. I found her standing outside her house, without any shoes, a bleeding lip, and a black eye. She was no more than eight years old. On being asked what happened, she said “I fell.” I was completely mortified. I immediately contacted the police. I realized that day that children of abuse are so used to covering up for their parents, or covering up the shame they feel, that they would rather lie </w:t>
      </w:r>
      <w:r w:rsidR="00A50B22" w:rsidRPr="005266B5">
        <w:rPr>
          <w:rFonts w:ascii="Times New Roman" w:hAnsi="Times New Roman" w:cs="Times New Roman"/>
          <w:sz w:val="24"/>
          <w:szCs w:val="24"/>
          <w:lang w:val="en-US"/>
        </w:rPr>
        <w:lastRenderedPageBreak/>
        <w:t>than ever confess the truth. If they couldn’t even admit they have been abused, how can they ever learn to deal with the trauma associated with it? That day, I came up with the idea of KC, which stands for Kids Care.</w:t>
      </w:r>
    </w:p>
    <w:p w14:paraId="31168CE2" w14:textId="293F2AD7" w:rsidR="00A50B22" w:rsidRPr="005266B5" w:rsidRDefault="0073533B" w:rsidP="00A50B22">
      <w:pPr>
        <w:spacing w:line="360" w:lineRule="auto"/>
        <w:jc w:val="both"/>
        <w:rPr>
          <w:rFonts w:ascii="Times New Roman" w:hAnsi="Times New Roman" w:cs="Times New Roman"/>
          <w:sz w:val="24"/>
          <w:szCs w:val="24"/>
          <w:lang w:val="en-US"/>
        </w:rPr>
      </w:pPr>
      <w:r w:rsidRPr="005266B5">
        <w:rPr>
          <w:rFonts w:ascii="Times New Roman" w:hAnsi="Times New Roman" w:cs="Times New Roman"/>
          <w:noProof/>
          <w:sz w:val="24"/>
          <w:szCs w:val="24"/>
        </w:rPr>
        <mc:AlternateContent>
          <mc:Choice Requires="wps">
            <w:drawing>
              <wp:anchor distT="0" distB="0" distL="114300" distR="114300" simplePos="0" relativeHeight="251666432" behindDoc="0" locked="0" layoutInCell="1" allowOverlap="1" wp14:anchorId="775B440F" wp14:editId="5744C5D2">
                <wp:simplePos x="0" y="0"/>
                <wp:positionH relativeFrom="column">
                  <wp:posOffset>0</wp:posOffset>
                </wp:positionH>
                <wp:positionV relativeFrom="paragraph">
                  <wp:posOffset>2442210</wp:posOffset>
                </wp:positionV>
                <wp:extent cx="3297555" cy="635"/>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3297555" cy="635"/>
                        </a:xfrm>
                        <a:prstGeom prst="rect">
                          <a:avLst/>
                        </a:prstGeom>
                        <a:solidFill>
                          <a:prstClr val="white"/>
                        </a:solidFill>
                        <a:ln>
                          <a:noFill/>
                        </a:ln>
                      </wps:spPr>
                      <wps:txbx>
                        <w:txbxContent>
                          <w:p w14:paraId="54EFDE6B" w14:textId="0C5BD1BA" w:rsidR="0073533B" w:rsidRPr="002E1CF8" w:rsidRDefault="0073533B" w:rsidP="0073533B">
                            <w:pPr>
                              <w:pStyle w:val="Caption"/>
                              <w:rPr>
                                <w:rFonts w:ascii="Times New Roman" w:hAnsi="Times New Roman" w:cs="Times New Roman"/>
                                <w:noProof/>
                                <w:sz w:val="24"/>
                                <w:szCs w:val="24"/>
                                <w:lang w:val="en-US"/>
                              </w:rPr>
                            </w:pPr>
                            <w:r>
                              <w:t xml:space="preserve"> </w:t>
                            </w:r>
                            <w:r w:rsidRPr="005C68B0">
                              <w:t>(Canopy Children’s Solutions, 2018)</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75B440F" id="Text Box 2" o:spid="_x0000_s1028" type="#_x0000_t202" style="position:absolute;left:0;text-align:left;margin-left:0;margin-top:192.3pt;width:259.65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" stroked="f">
                <v:textbox style="mso-fit-shape-to-text:t" inset="0,0,0,0">
                  <w:txbxContent>
                    <w:p w14:paraId="54EFDE6B" w14:textId="0C5BD1BA" w:rsidR="0073533B" w:rsidRPr="002E1CF8" w:rsidRDefault="0073533B" w:rsidP="0073533B">
                      <w:pPr>
                        <w:pStyle w:val="Caption"/>
                        <w:rPr>
                          <w:rFonts w:ascii="Times New Roman" w:hAnsi="Times New Roman" w:cs="Times New Roman"/>
                          <w:noProof/>
                          <w:sz w:val="24"/>
                          <w:szCs w:val="24"/>
                          <w:lang w:val="en-US"/>
                        </w:rPr>
                      </w:pPr>
                      <w:r>
                        <w:t xml:space="preserve"> </w:t>
                      </w:r>
                      <w:r w:rsidRPr="005C68B0">
                        <w:t>(Canopy Children’s Solutions, 2018)</w:t>
                      </w:r>
                    </w:p>
                  </w:txbxContent>
                </v:textbox>
                <w10:wrap type="square"/>
              </v:shape>
            </w:pict>
          </mc:Fallback>
        </mc:AlternateContent>
      </w:r>
      <w:r w:rsidR="00A50B22" w:rsidRPr="005266B5">
        <w:rPr>
          <w:rFonts w:ascii="Times New Roman" w:hAnsi="Times New Roman" w:cs="Times New Roman"/>
          <w:noProof/>
          <w:sz w:val="24"/>
          <w:szCs w:val="24"/>
          <w:lang w:val="en-US"/>
        </w:rPr>
        <w:drawing>
          <wp:anchor distT="0" distB="0" distL="114300" distR="114300" simplePos="0" relativeHeight="251660288" behindDoc="0" locked="0" layoutInCell="1" allowOverlap="1" wp14:anchorId="09E479C3" wp14:editId="1D1FE54A">
            <wp:simplePos x="0" y="0"/>
            <wp:positionH relativeFrom="margin">
              <wp:align>left</wp:align>
            </wp:positionH>
            <wp:positionV relativeFrom="paragraph">
              <wp:posOffset>190500</wp:posOffset>
            </wp:positionV>
            <wp:extent cx="3297555" cy="2194560"/>
            <wp:effectExtent l="0" t="0" r="0" b="0"/>
            <wp:wrapSquare wrapText="bothSides"/>
            <wp:docPr id="5" name="Picture 5" descr="A black and white photo of a child holding a stuffed anima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black and white photo of a child holding a stuffed animal&#10;&#10;Description automatically generated with low confidence"/>
                    <pic:cNvPicPr/>
                  </pic:nvPicPr>
                  <pic:blipFill>
                    <a:blip r:embed="rId9">
                      <a:extLst>
                        <a:ext uri="{28A0092B-C50C-407E-A947-70E740481C1C}">
                          <a14:useLocalDpi xmlns:a14="http://schemas.microsoft.com/office/drawing/2010/main" val="0"/>
                        </a:ext>
                      </a:extLst>
                    </a:blip>
                    <a:stretch>
                      <a:fillRect/>
                    </a:stretch>
                  </pic:blipFill>
                  <pic:spPr>
                    <a:xfrm>
                      <a:off x="0" y="0"/>
                      <a:ext cx="3297555" cy="2194560"/>
                    </a:xfrm>
                    <a:prstGeom prst="rect">
                      <a:avLst/>
                    </a:prstGeom>
                  </pic:spPr>
                </pic:pic>
              </a:graphicData>
            </a:graphic>
            <wp14:sizeRelH relativeFrom="margin">
              <wp14:pctWidth>0</wp14:pctWidth>
            </wp14:sizeRelH>
            <wp14:sizeRelV relativeFrom="margin">
              <wp14:pctHeight>0</wp14:pctHeight>
            </wp14:sizeRelV>
          </wp:anchor>
        </w:drawing>
      </w:r>
      <w:r w:rsidR="00A50B22" w:rsidRPr="005266B5">
        <w:rPr>
          <w:rFonts w:ascii="Times New Roman" w:hAnsi="Times New Roman" w:cs="Times New Roman"/>
          <w:sz w:val="24"/>
          <w:szCs w:val="24"/>
          <w:lang w:val="en-US"/>
        </w:rPr>
        <w:t>Around half a million children suffer abuse in the UK (NSPCC, 2022). Kids Care will be a support group for children of abuse. KC will work with the social services to provide recreational activities, personal therapy, and group therapy. Thousands of kids of abuse end up in the social system. These children require immediate and a unique form of support (</w:t>
      </w:r>
      <w:proofErr w:type="spellStart"/>
      <w:r w:rsidR="00A50B22" w:rsidRPr="005266B5">
        <w:rPr>
          <w:rFonts w:ascii="Times New Roman" w:hAnsi="Times New Roman" w:cs="Times New Roman"/>
          <w:sz w:val="24"/>
          <w:szCs w:val="24"/>
          <w:lang w:val="en-US"/>
        </w:rPr>
        <w:t>Weich</w:t>
      </w:r>
      <w:proofErr w:type="spellEnd"/>
      <w:r w:rsidR="00A50B22" w:rsidRPr="005266B5">
        <w:rPr>
          <w:rFonts w:ascii="Times New Roman" w:hAnsi="Times New Roman" w:cs="Times New Roman"/>
          <w:sz w:val="24"/>
          <w:szCs w:val="24"/>
          <w:lang w:val="en-US"/>
        </w:rPr>
        <w:t xml:space="preserve"> et al., 2009). Their caretakers have broken their trust which is exceedingly harmful to a child’s mental health</w:t>
      </w:r>
      <w:r w:rsidR="00A50B22" w:rsidRPr="005266B5">
        <w:rPr>
          <w:rFonts w:ascii="Times New Roman" w:hAnsi="Times New Roman" w:cs="Times New Roman"/>
          <w:b/>
          <w:bCs/>
          <w:sz w:val="24"/>
          <w:szCs w:val="24"/>
          <w:lang w:val="en-US"/>
        </w:rPr>
        <w:t>. KC will ensure that these children receive the care they need. A therapist will be present in the group sessions to guide the therapy to help the children come to terms with their abuse. Every child will be paired with an adult that has grown up as a child of abuse. By doing so, we will help the child resonate with the adult and form a deep meaningful connection (Heckman, 2007). The children will also receive personal therapy so that the therapist is aware of their growth and current needs. We will hire psychologists as well psychiatrists that specialize in child and group therapy.  Children of abuse are delicate, yet they act very strong (Zielinski and Bradshaw, 2006).</w:t>
      </w:r>
      <w:r w:rsidR="00A50B22" w:rsidRPr="005266B5">
        <w:rPr>
          <w:rFonts w:ascii="Times New Roman" w:hAnsi="Times New Roman" w:cs="Times New Roman"/>
          <w:sz w:val="24"/>
          <w:szCs w:val="24"/>
          <w:lang w:val="en-US"/>
        </w:rPr>
        <w:t xml:space="preserve"> Our mission is to help such children overcome their traumas so they can grow up to have full lives and they never end up inflicting the same pain on anyone else. Let’s break the cycle of abuse once and for all! </w:t>
      </w:r>
      <w:r w:rsidRPr="005266B5">
        <w:rPr>
          <w:rFonts w:ascii="Times New Roman" w:hAnsi="Times New Roman" w:cs="Times New Roman"/>
          <w:noProof/>
          <w:sz w:val="24"/>
          <w:szCs w:val="24"/>
        </w:rPr>
        <mc:AlternateContent>
          <mc:Choice Requires="wps">
            <w:drawing>
              <wp:anchor distT="0" distB="0" distL="114300" distR="114300" simplePos="0" relativeHeight="251664384" behindDoc="0" locked="0" layoutInCell="1" allowOverlap="1" wp14:anchorId="56EE064F" wp14:editId="0F727B02">
                <wp:simplePos x="0" y="0"/>
                <wp:positionH relativeFrom="column">
                  <wp:posOffset>3411855</wp:posOffset>
                </wp:positionH>
                <wp:positionV relativeFrom="paragraph">
                  <wp:posOffset>7720330</wp:posOffset>
                </wp:positionV>
                <wp:extent cx="2307590" cy="635"/>
                <wp:effectExtent l="0" t="0" r="0" b="0"/>
                <wp:wrapSquare wrapText="bothSides"/>
                <wp:docPr id="1" name="Text Box 1"/>
                <wp:cNvGraphicFramePr/>
                <a:graphic xmlns:a="http://schemas.openxmlformats.org/drawingml/2006/main">
                  <a:graphicData uri="http://schemas.microsoft.com/office/word/2010/wordprocessingShape">
                    <wps:wsp>
                      <wps:cNvSpPr txBox="1"/>
                      <wps:spPr>
                        <a:xfrm>
                          <a:off x="0" y="0"/>
                          <a:ext cx="2307590" cy="635"/>
                        </a:xfrm>
                        <a:prstGeom prst="rect">
                          <a:avLst/>
                        </a:prstGeom>
                        <a:solidFill>
                          <a:prstClr val="white"/>
                        </a:solidFill>
                        <a:ln>
                          <a:noFill/>
                        </a:ln>
                      </wps:spPr>
                      <wps:txbx>
                        <w:txbxContent>
                          <w:p w14:paraId="0F1743C9" w14:textId="398976D5" w:rsidR="0073533B" w:rsidRPr="00135BE1" w:rsidRDefault="0073533B" w:rsidP="0073533B">
                            <w:pPr>
                              <w:pStyle w:val="Caption"/>
                              <w:rPr>
                                <w:rFonts w:ascii="Times New Roman" w:hAnsi="Times New Roman" w:cs="Times New Roman"/>
                                <w:noProof/>
                                <w:sz w:val="24"/>
                                <w:szCs w:val="24"/>
                                <w:lang w:val="en-US"/>
                              </w:rPr>
                            </w:pPr>
                            <w:r>
                              <w:t xml:space="preserve"> </w:t>
                            </w:r>
                            <w:r w:rsidRPr="00372ED8">
                              <w:t>(Secureteen.com,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6EE064F" id="Text Box 1" o:spid="_x0000_s1029" type="#_x0000_t202" style="position:absolute;left:0;text-align:left;margin-left:268.65pt;margin-top:607.9pt;width:181.7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" stroked="f">
                <v:textbox style="mso-fit-shape-to-text:t" inset="0,0,0,0">
                  <w:txbxContent>
                    <w:p w14:paraId="0F1743C9" w14:textId="398976D5" w:rsidR="0073533B" w:rsidRPr="00135BE1" w:rsidRDefault="0073533B" w:rsidP="0073533B">
                      <w:pPr>
                        <w:pStyle w:val="Caption"/>
                        <w:rPr>
                          <w:rFonts w:ascii="Times New Roman" w:hAnsi="Times New Roman" w:cs="Times New Roman"/>
                          <w:noProof/>
                          <w:sz w:val="24"/>
                          <w:szCs w:val="24"/>
                          <w:lang w:val="en-US"/>
                        </w:rPr>
                      </w:pPr>
                      <w:r>
                        <w:t xml:space="preserve"> </w:t>
                      </w:r>
                      <w:r w:rsidRPr="00372ED8">
                        <w:t>(Secureteen.com, n.d.)</w:t>
                      </w:r>
                    </w:p>
                  </w:txbxContent>
                </v:textbox>
                <w10:wrap type="square"/>
              </v:shape>
            </w:pict>
          </mc:Fallback>
        </mc:AlternateContent>
      </w:r>
      <w:r w:rsidR="00A50B22" w:rsidRPr="005266B5">
        <w:rPr>
          <w:rFonts w:ascii="Times New Roman" w:hAnsi="Times New Roman" w:cs="Times New Roman"/>
          <w:noProof/>
          <w:sz w:val="24"/>
          <w:szCs w:val="24"/>
        </w:rPr>
        <w:drawing>
          <wp:anchor distT="0" distB="0" distL="114300" distR="114300" simplePos="0" relativeHeight="251662336" behindDoc="0" locked="0" layoutInCell="1" allowOverlap="1" wp14:anchorId="6BAC0B3E" wp14:editId="42382EAD">
            <wp:simplePos x="0" y="0"/>
            <wp:positionH relativeFrom="margin">
              <wp:posOffset>3411855</wp:posOffset>
            </wp:positionH>
            <wp:positionV relativeFrom="paragraph">
              <wp:posOffset>5885815</wp:posOffset>
            </wp:positionV>
            <wp:extent cx="2307590" cy="1777365"/>
            <wp:effectExtent l="0" t="0" r="0" b="0"/>
            <wp:wrapSquare wrapText="bothSides"/>
            <wp:docPr id="3" name="Picture 3"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 company name&#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307590" cy="1777365"/>
                    </a:xfrm>
                    <a:prstGeom prst="rect">
                      <a:avLst/>
                    </a:prstGeom>
                    <a:noFill/>
                  </pic:spPr>
                </pic:pic>
              </a:graphicData>
            </a:graphic>
            <wp14:sizeRelH relativeFrom="margin">
              <wp14:pctWidth>0</wp14:pctWidth>
            </wp14:sizeRelH>
            <wp14:sizeRelV relativeFrom="margin">
              <wp14:pctHeight>0</wp14:pctHeight>
            </wp14:sizeRelV>
          </wp:anchor>
        </w:drawing>
      </w:r>
    </w:p>
    <w:p w14:paraId="788D8724" w14:textId="4363F441" w:rsidR="00A50B22" w:rsidRPr="005266B5" w:rsidRDefault="00A50B22" w:rsidP="00890E42">
      <w:pPr>
        <w:spacing w:line="360" w:lineRule="auto"/>
        <w:jc w:val="both"/>
        <w:rPr>
          <w:rFonts w:ascii="Times New Roman" w:hAnsi="Times New Roman" w:cs="Times New Roman"/>
          <w:sz w:val="24"/>
          <w:szCs w:val="24"/>
          <w:lang w:val="en-US"/>
        </w:rPr>
      </w:pPr>
      <w:r w:rsidRPr="005266B5">
        <w:rPr>
          <w:rFonts w:ascii="Times New Roman" w:hAnsi="Times New Roman" w:cs="Times New Roman"/>
          <w:sz w:val="24"/>
          <w:szCs w:val="24"/>
          <w:lang w:val="en-US"/>
        </w:rPr>
        <w:t xml:space="preserve">You can check out our website www.KidsCare.org for more details. To report child abuse, check out the website </w:t>
      </w:r>
      <w:hyperlink r:id="rId11" w:history="1">
        <w:r w:rsidRPr="005266B5">
          <w:rPr>
            <w:rStyle w:val="Hyperlink"/>
            <w:rFonts w:ascii="Times New Roman" w:hAnsi="Times New Roman" w:cs="Times New Roman"/>
            <w:sz w:val="24"/>
            <w:szCs w:val="24"/>
            <w:lang w:val="en-US"/>
          </w:rPr>
          <w:t>https://www.gov.uk/report-child-abuse</w:t>
        </w:r>
      </w:hyperlink>
      <w:r w:rsidRPr="005266B5">
        <w:rPr>
          <w:rFonts w:ascii="Times New Roman" w:hAnsi="Times New Roman" w:cs="Times New Roman"/>
          <w:sz w:val="24"/>
          <w:szCs w:val="24"/>
          <w:lang w:val="en-US"/>
        </w:rPr>
        <w:t xml:space="preserve"> You can reach out at our contact number + 447451656899 or visit our Head Office at 123 City Road, London, EC1V 2NX.</w:t>
      </w:r>
    </w:p>
    <w:p w14:paraId="0F4F0B9F" w14:textId="683FF456" w:rsidR="00A50B22" w:rsidRPr="005266B5" w:rsidRDefault="00A50B22" w:rsidP="00A50B22">
      <w:pPr>
        <w:pStyle w:val="Heading2"/>
        <w:spacing w:line="360" w:lineRule="auto"/>
        <w:rPr>
          <w:rFonts w:ascii="Times New Roman" w:hAnsi="Times New Roman" w:cs="Times New Roman"/>
          <w:sz w:val="24"/>
          <w:szCs w:val="24"/>
          <w:lang w:val="en-US"/>
        </w:rPr>
      </w:pPr>
      <w:bookmarkStart w:id="3" w:name="_Toc108721194"/>
      <w:r w:rsidRPr="005266B5">
        <w:rPr>
          <w:rFonts w:ascii="Times New Roman" w:hAnsi="Times New Roman" w:cs="Times New Roman"/>
          <w:sz w:val="24"/>
          <w:szCs w:val="24"/>
          <w:lang w:val="en-US"/>
        </w:rPr>
        <w:lastRenderedPageBreak/>
        <w:t>Elevator Pitch</w:t>
      </w:r>
      <w:bookmarkEnd w:id="3"/>
    </w:p>
    <w:p w14:paraId="667D8D21" w14:textId="77777777" w:rsidR="00A50B22" w:rsidRPr="005266B5" w:rsidRDefault="00A50B22" w:rsidP="00A50B22">
      <w:pPr>
        <w:spacing w:line="360" w:lineRule="auto"/>
        <w:rPr>
          <w:rFonts w:ascii="Times New Roman" w:hAnsi="Times New Roman" w:cs="Times New Roman"/>
          <w:sz w:val="24"/>
          <w:szCs w:val="24"/>
          <w:lang w:val="en-US"/>
        </w:rPr>
      </w:pPr>
    </w:p>
    <w:p w14:paraId="799C17EE" w14:textId="77777777" w:rsidR="00A50B22" w:rsidRPr="005266B5" w:rsidRDefault="00A50B22" w:rsidP="00A50B22">
      <w:pPr>
        <w:spacing w:line="360" w:lineRule="auto"/>
        <w:jc w:val="both"/>
        <w:rPr>
          <w:rFonts w:ascii="Times New Roman" w:hAnsi="Times New Roman" w:cs="Times New Roman"/>
          <w:sz w:val="24"/>
          <w:szCs w:val="24"/>
          <w:lang w:val="en-US"/>
        </w:rPr>
      </w:pPr>
      <w:r w:rsidRPr="005266B5">
        <w:rPr>
          <w:rFonts w:ascii="Times New Roman" w:hAnsi="Times New Roman" w:cs="Times New Roman"/>
          <w:sz w:val="24"/>
          <w:szCs w:val="24"/>
        </w:rPr>
        <w:t xml:space="preserve">Did you know that half a million children suffer abuse in the UK every year and this number is not even accurate since abuse is often hidden by adults (NSPCC, n.d.)? My name is </w:t>
      </w:r>
      <w:proofErr w:type="gramStart"/>
      <w:r w:rsidRPr="005266B5">
        <w:rPr>
          <w:rFonts w:ascii="Times New Roman" w:hAnsi="Times New Roman" w:cs="Times New Roman"/>
          <w:sz w:val="24"/>
          <w:szCs w:val="24"/>
          <w:lang w:val="en-US"/>
        </w:rPr>
        <w:t>Malika</w:t>
      </w:r>
      <w:proofErr w:type="gramEnd"/>
      <w:r w:rsidRPr="005266B5">
        <w:rPr>
          <w:rFonts w:ascii="Times New Roman" w:hAnsi="Times New Roman" w:cs="Times New Roman"/>
          <w:sz w:val="24"/>
          <w:szCs w:val="24"/>
        </w:rPr>
        <w:t xml:space="preserve"> and I am </w:t>
      </w:r>
      <w:r w:rsidRPr="005266B5">
        <w:rPr>
          <w:rFonts w:ascii="Times New Roman" w:hAnsi="Times New Roman" w:cs="Times New Roman"/>
          <w:sz w:val="24"/>
          <w:szCs w:val="24"/>
          <w:lang w:val="en-US"/>
        </w:rPr>
        <w:t>honored to be presenting as a guest speaker today</w:t>
      </w:r>
      <w:r w:rsidRPr="005266B5">
        <w:rPr>
          <w:rFonts w:ascii="Times New Roman" w:hAnsi="Times New Roman" w:cs="Times New Roman"/>
          <w:sz w:val="24"/>
          <w:szCs w:val="24"/>
        </w:rPr>
        <w:t xml:space="preserve"> </w:t>
      </w:r>
      <w:r w:rsidRPr="005266B5">
        <w:rPr>
          <w:rFonts w:ascii="Times New Roman" w:hAnsi="Times New Roman" w:cs="Times New Roman"/>
          <w:sz w:val="24"/>
          <w:szCs w:val="24"/>
          <w:lang w:val="en-US"/>
        </w:rPr>
        <w:t>as</w:t>
      </w:r>
      <w:r w:rsidRPr="005266B5">
        <w:rPr>
          <w:rFonts w:ascii="Times New Roman" w:hAnsi="Times New Roman" w:cs="Times New Roman"/>
          <w:sz w:val="24"/>
          <w:szCs w:val="24"/>
        </w:rPr>
        <w:t xml:space="preserve"> an individual severely affected by the plight of these children.</w:t>
      </w:r>
      <w:r w:rsidRPr="005266B5">
        <w:rPr>
          <w:rFonts w:ascii="Times New Roman" w:hAnsi="Times New Roman" w:cs="Times New Roman"/>
          <w:sz w:val="24"/>
          <w:szCs w:val="24"/>
          <w:lang w:val="en-US"/>
        </w:rPr>
        <w:t xml:space="preserve"> Today I welcome you all for coming to listen to me speak about how abuse has affected the life of children and consequently the adults they grow up to be and how it is a time that we bring a change to this. Abused</w:t>
      </w:r>
      <w:r w:rsidRPr="005266B5">
        <w:rPr>
          <w:rFonts w:ascii="Times New Roman" w:hAnsi="Times New Roman" w:cs="Times New Roman"/>
          <w:sz w:val="24"/>
          <w:szCs w:val="24"/>
        </w:rPr>
        <w:t xml:space="preserve"> children grow up to be emotionally scarred adults whose past hinders their growth</w:t>
      </w:r>
      <w:r w:rsidRPr="005266B5">
        <w:rPr>
          <w:rFonts w:ascii="Times New Roman" w:hAnsi="Times New Roman" w:cs="Times New Roman"/>
          <w:sz w:val="24"/>
          <w:szCs w:val="24"/>
          <w:lang w:val="en-US"/>
        </w:rPr>
        <w:t xml:space="preserve"> (Canopy Children’s Solutions, 2018)</w:t>
      </w:r>
      <w:r w:rsidRPr="005266B5">
        <w:rPr>
          <w:rFonts w:ascii="Times New Roman" w:hAnsi="Times New Roman" w:cs="Times New Roman"/>
          <w:sz w:val="24"/>
          <w:szCs w:val="24"/>
        </w:rPr>
        <w:t xml:space="preserve">. </w:t>
      </w:r>
      <w:r w:rsidRPr="005266B5">
        <w:rPr>
          <w:rFonts w:ascii="Times New Roman" w:hAnsi="Times New Roman" w:cs="Times New Roman"/>
          <w:sz w:val="24"/>
          <w:szCs w:val="24"/>
          <w:lang w:val="en-US"/>
        </w:rPr>
        <w:t>I am going to explain what we aim to do and how you can help. Why do you want to help? Why are you sitting here?</w:t>
      </w:r>
    </w:p>
    <w:p w14:paraId="744F09B5" w14:textId="77777777" w:rsidR="00A50B22" w:rsidRPr="005266B5" w:rsidRDefault="00A50B22" w:rsidP="00A50B22">
      <w:pPr>
        <w:spacing w:line="360" w:lineRule="auto"/>
        <w:jc w:val="both"/>
        <w:rPr>
          <w:rFonts w:ascii="Times New Roman" w:hAnsi="Times New Roman" w:cs="Times New Roman"/>
          <w:sz w:val="24"/>
          <w:szCs w:val="24"/>
          <w:lang w:val="en-US"/>
        </w:rPr>
      </w:pPr>
      <w:proofErr w:type="spellStart"/>
      <w:r w:rsidRPr="005266B5">
        <w:rPr>
          <w:rFonts w:ascii="Times New Roman" w:hAnsi="Times New Roman" w:cs="Times New Roman"/>
          <w:sz w:val="24"/>
          <w:szCs w:val="24"/>
        </w:rPr>
        <w:t>KidsCare</w:t>
      </w:r>
      <w:proofErr w:type="spellEnd"/>
      <w:r w:rsidRPr="005266B5">
        <w:rPr>
          <w:rFonts w:ascii="Times New Roman" w:hAnsi="Times New Roman" w:cs="Times New Roman"/>
          <w:sz w:val="24"/>
          <w:szCs w:val="24"/>
        </w:rPr>
        <w:t xml:space="preserve"> is a voluntary organization which hopes to bring together a supportive community for adults who were abused as a child and children who have suffered from abuse. KC is a registered charity that provides support for children of abuse. </w:t>
      </w:r>
      <w:r w:rsidRPr="005266B5">
        <w:rPr>
          <w:rFonts w:ascii="Times New Roman" w:hAnsi="Times New Roman" w:cs="Times New Roman"/>
          <w:sz w:val="24"/>
          <w:szCs w:val="24"/>
          <w:lang w:val="en-US"/>
        </w:rPr>
        <w:t>A</w:t>
      </w:r>
      <w:r w:rsidRPr="005266B5">
        <w:rPr>
          <w:rFonts w:ascii="Times New Roman" w:hAnsi="Times New Roman" w:cs="Times New Roman"/>
          <w:sz w:val="24"/>
          <w:szCs w:val="24"/>
        </w:rPr>
        <w:t>t</w:t>
      </w:r>
      <w:r w:rsidRPr="005266B5">
        <w:rPr>
          <w:rFonts w:ascii="Times New Roman" w:hAnsi="Times New Roman" w:cs="Times New Roman"/>
          <w:sz w:val="24"/>
          <w:szCs w:val="24"/>
          <w:lang w:val="en-US"/>
        </w:rPr>
        <w:t xml:space="preserve"> KC we </w:t>
      </w:r>
      <w:r w:rsidRPr="005266B5">
        <w:rPr>
          <w:rFonts w:ascii="Times New Roman" w:hAnsi="Times New Roman" w:cs="Times New Roman"/>
          <w:sz w:val="24"/>
          <w:szCs w:val="24"/>
        </w:rPr>
        <w:t xml:space="preserve">connect with non-abusing parents and caretakers to help provide practical support, therapy, and recreational activities in therapeutic settings.  We offer group therapy as well as individual therapy for children of abuse as well as adults who have been abused as a child. KC acts in accordance with social services and a wide range of voluntary and paid therapists who have specialized to deal with cases of abuse. </w:t>
      </w:r>
    </w:p>
    <w:p w14:paraId="17345586" w14:textId="77777777" w:rsidR="00A50B22" w:rsidRPr="005266B5" w:rsidRDefault="00A50B22" w:rsidP="00A50B22">
      <w:pPr>
        <w:spacing w:line="360" w:lineRule="auto"/>
        <w:jc w:val="both"/>
        <w:rPr>
          <w:rFonts w:ascii="Times New Roman" w:hAnsi="Times New Roman" w:cs="Times New Roman"/>
          <w:sz w:val="24"/>
          <w:szCs w:val="24"/>
        </w:rPr>
      </w:pPr>
      <w:r w:rsidRPr="005266B5">
        <w:rPr>
          <w:rFonts w:ascii="Times New Roman" w:hAnsi="Times New Roman" w:cs="Times New Roman"/>
          <w:sz w:val="24"/>
          <w:szCs w:val="24"/>
        </w:rPr>
        <w:t>KC also offers a Big Brother and Big Sister program, where adults who have been abused as a child are paired up with children of abuse under the guidance of their therapists. These adults can connect better with children who are feeling the same emotions they are and help guide them while creating a bond forged under common experiences</w:t>
      </w:r>
      <w:r w:rsidRPr="005266B5">
        <w:rPr>
          <w:rFonts w:ascii="Times New Roman" w:hAnsi="Times New Roman" w:cs="Times New Roman"/>
          <w:sz w:val="24"/>
          <w:szCs w:val="24"/>
          <w:lang w:val="en-US"/>
        </w:rPr>
        <w:t xml:space="preserve"> (Ballenger, 2008)</w:t>
      </w:r>
      <w:r w:rsidRPr="005266B5">
        <w:rPr>
          <w:rFonts w:ascii="Times New Roman" w:hAnsi="Times New Roman" w:cs="Times New Roman"/>
          <w:sz w:val="24"/>
          <w:szCs w:val="24"/>
        </w:rPr>
        <w:t>. This will help children of abuse unwilling to interact with therapists connect with someone they feel is like them</w:t>
      </w:r>
      <w:r w:rsidRPr="005266B5">
        <w:rPr>
          <w:rFonts w:ascii="Times New Roman" w:hAnsi="Times New Roman" w:cs="Times New Roman"/>
          <w:sz w:val="24"/>
          <w:szCs w:val="24"/>
          <w:lang w:val="en-US"/>
        </w:rPr>
        <w:t xml:space="preserve"> (</w:t>
      </w:r>
      <w:proofErr w:type="spellStart"/>
      <w:r w:rsidRPr="005266B5">
        <w:rPr>
          <w:rFonts w:ascii="Times New Roman" w:hAnsi="Times New Roman" w:cs="Times New Roman"/>
          <w:sz w:val="24"/>
          <w:szCs w:val="24"/>
          <w:lang w:val="en-US"/>
        </w:rPr>
        <w:t>Cirik</w:t>
      </w:r>
      <w:proofErr w:type="spellEnd"/>
      <w:r w:rsidRPr="005266B5">
        <w:rPr>
          <w:rFonts w:ascii="Times New Roman" w:hAnsi="Times New Roman" w:cs="Times New Roman"/>
          <w:sz w:val="24"/>
          <w:szCs w:val="24"/>
          <w:lang w:val="en-US"/>
        </w:rPr>
        <w:t>, 2017)</w:t>
      </w:r>
      <w:r w:rsidRPr="005266B5">
        <w:rPr>
          <w:rFonts w:ascii="Times New Roman" w:hAnsi="Times New Roman" w:cs="Times New Roman"/>
          <w:sz w:val="24"/>
          <w:szCs w:val="24"/>
        </w:rPr>
        <w:t xml:space="preserve">. KC also works on providing support and safety sessions to children to allow them to respond to risks and foster a feeling of empowerment within them. </w:t>
      </w:r>
    </w:p>
    <w:p w14:paraId="4DC1B764" w14:textId="77777777" w:rsidR="00A50B22" w:rsidRPr="005266B5" w:rsidRDefault="00A50B22" w:rsidP="00A50B22">
      <w:pPr>
        <w:spacing w:line="360" w:lineRule="auto"/>
        <w:jc w:val="both"/>
        <w:rPr>
          <w:rFonts w:ascii="Times New Roman" w:hAnsi="Times New Roman" w:cs="Times New Roman"/>
          <w:sz w:val="24"/>
          <w:szCs w:val="24"/>
        </w:rPr>
      </w:pPr>
      <w:r w:rsidRPr="005266B5">
        <w:rPr>
          <w:rFonts w:ascii="Times New Roman" w:hAnsi="Times New Roman" w:cs="Times New Roman"/>
          <w:sz w:val="24"/>
          <w:szCs w:val="24"/>
        </w:rPr>
        <w:t>KC welcomes volunteers to come be a pa</w:t>
      </w:r>
      <w:r w:rsidRPr="005266B5">
        <w:rPr>
          <w:rFonts w:ascii="Times New Roman" w:hAnsi="Times New Roman" w:cs="Times New Roman"/>
          <w:sz w:val="24"/>
          <w:szCs w:val="24"/>
          <w:lang w:val="en-US"/>
        </w:rPr>
        <w:t>r</w:t>
      </w:r>
      <w:r w:rsidRPr="005266B5">
        <w:rPr>
          <w:rFonts w:ascii="Times New Roman" w:hAnsi="Times New Roman" w:cs="Times New Roman"/>
          <w:sz w:val="24"/>
          <w:szCs w:val="24"/>
        </w:rPr>
        <w:t xml:space="preserve">t of the community and brighten the life of children. The kids need you. You can also donate your time, supplies, and spread the message to help these children in need for a better tomorrow. </w:t>
      </w:r>
    </w:p>
    <w:p w14:paraId="1BA55CA2" w14:textId="77777777" w:rsidR="00A50B22" w:rsidRPr="005266B5" w:rsidRDefault="00A50B22" w:rsidP="00A50B22">
      <w:pPr>
        <w:spacing w:line="360" w:lineRule="auto"/>
        <w:jc w:val="both"/>
        <w:rPr>
          <w:rFonts w:ascii="Times New Roman" w:hAnsi="Times New Roman" w:cs="Times New Roman"/>
          <w:sz w:val="24"/>
          <w:szCs w:val="24"/>
        </w:rPr>
      </w:pPr>
      <w:r w:rsidRPr="005266B5">
        <w:rPr>
          <w:rFonts w:ascii="Times New Roman" w:hAnsi="Times New Roman" w:cs="Times New Roman"/>
          <w:sz w:val="24"/>
          <w:szCs w:val="24"/>
          <w:lang w:val="en-US"/>
        </w:rPr>
        <w:t xml:space="preserve">KC asks you to volunteer your time and become a voice For KC. Let’s get our stories out there, let the world cast a light on KC and the help it offers to survivors. If you are interested head over to our website </w:t>
      </w:r>
      <w:hyperlink r:id="rId12" w:history="1">
        <w:r w:rsidRPr="005266B5">
          <w:rPr>
            <w:rStyle w:val="Hyperlink"/>
            <w:rFonts w:ascii="Times New Roman" w:hAnsi="Times New Roman" w:cs="Times New Roman"/>
            <w:sz w:val="24"/>
            <w:szCs w:val="24"/>
          </w:rPr>
          <w:t>www.KidsCare.org</w:t>
        </w:r>
      </w:hyperlink>
      <w:r w:rsidRPr="005266B5">
        <w:rPr>
          <w:rFonts w:ascii="Times New Roman" w:hAnsi="Times New Roman" w:cs="Times New Roman"/>
          <w:sz w:val="24"/>
          <w:szCs w:val="24"/>
        </w:rPr>
        <w:t xml:space="preserve"> for more details</w:t>
      </w:r>
      <w:r w:rsidRPr="005266B5">
        <w:rPr>
          <w:rFonts w:ascii="Times New Roman" w:hAnsi="Times New Roman" w:cs="Times New Roman"/>
          <w:sz w:val="24"/>
          <w:szCs w:val="24"/>
          <w:lang w:val="en-US"/>
        </w:rPr>
        <w:t xml:space="preserve">, you can sign up as a volunteer and </w:t>
      </w:r>
      <w:r w:rsidRPr="005266B5">
        <w:rPr>
          <w:rFonts w:ascii="Times New Roman" w:hAnsi="Times New Roman" w:cs="Times New Roman"/>
          <w:sz w:val="24"/>
          <w:szCs w:val="24"/>
          <w:lang w:val="en-US"/>
        </w:rPr>
        <w:lastRenderedPageBreak/>
        <w:t xml:space="preserve">give dedicate yourself to helping these children. You can also donate and encourage others </w:t>
      </w:r>
      <w:r w:rsidRPr="005266B5">
        <w:rPr>
          <w:rFonts w:ascii="Times New Roman" w:hAnsi="Times New Roman" w:cs="Times New Roman"/>
          <w:sz w:val="24"/>
          <w:szCs w:val="24"/>
        </w:rPr>
        <w:t>t</w:t>
      </w:r>
      <w:r w:rsidRPr="005266B5">
        <w:rPr>
          <w:rFonts w:ascii="Times New Roman" w:hAnsi="Times New Roman" w:cs="Times New Roman"/>
          <w:sz w:val="24"/>
          <w:szCs w:val="24"/>
          <w:lang w:val="en-US"/>
        </w:rPr>
        <w:t>o as well by heading over to our website. You can reach to the HR team of KC if you have any queries or concerns. They will provide you with all the relevant details and help integrate you into the KC community.</w:t>
      </w:r>
      <w:r w:rsidRPr="005266B5">
        <w:rPr>
          <w:rFonts w:ascii="Times New Roman" w:hAnsi="Times New Roman" w:cs="Times New Roman"/>
          <w:sz w:val="24"/>
          <w:szCs w:val="24"/>
        </w:rPr>
        <w:t xml:space="preserve"> You can reach out at our contact number + 447451656899 or visit our Head Office at 123 City Road, London, </w:t>
      </w:r>
      <w:r w:rsidRPr="005266B5">
        <w:rPr>
          <w:rFonts w:ascii="Times New Roman" w:hAnsi="Times New Roman" w:cs="Times New Roman"/>
          <w:color w:val="4D5156"/>
          <w:sz w:val="24"/>
          <w:szCs w:val="24"/>
          <w:shd w:val="clear" w:color="auto" w:fill="FFFFFF"/>
        </w:rPr>
        <w:t xml:space="preserve">EC1V 2NX. </w:t>
      </w:r>
    </w:p>
    <w:p w14:paraId="1B6C1629" w14:textId="77777777" w:rsidR="00890E42" w:rsidRDefault="00890E42" w:rsidP="00A50B22">
      <w:pPr>
        <w:pStyle w:val="Heading2"/>
        <w:spacing w:line="360" w:lineRule="auto"/>
        <w:rPr>
          <w:rFonts w:ascii="Times New Roman" w:hAnsi="Times New Roman" w:cs="Times New Roman"/>
          <w:sz w:val="24"/>
          <w:szCs w:val="24"/>
          <w:lang w:val="en-US"/>
        </w:rPr>
      </w:pPr>
      <w:bookmarkStart w:id="4" w:name="_Toc108721195"/>
    </w:p>
    <w:p w14:paraId="65B84FE8" w14:textId="136EC444" w:rsidR="00A50B22" w:rsidRPr="005266B5" w:rsidRDefault="00A50B22" w:rsidP="00A50B22">
      <w:pPr>
        <w:pStyle w:val="Heading2"/>
        <w:spacing w:line="360" w:lineRule="auto"/>
        <w:rPr>
          <w:rFonts w:ascii="Times New Roman" w:hAnsi="Times New Roman" w:cs="Times New Roman"/>
          <w:sz w:val="24"/>
          <w:szCs w:val="24"/>
          <w:lang w:val="en-US"/>
        </w:rPr>
      </w:pPr>
      <w:r w:rsidRPr="005266B5">
        <w:rPr>
          <w:rFonts w:ascii="Times New Roman" w:hAnsi="Times New Roman" w:cs="Times New Roman"/>
          <w:sz w:val="24"/>
          <w:szCs w:val="24"/>
          <w:lang w:val="en-US"/>
        </w:rPr>
        <w:t>Conclusion</w:t>
      </w:r>
      <w:bookmarkEnd w:id="4"/>
    </w:p>
    <w:p w14:paraId="6ADE5876" w14:textId="77777777" w:rsidR="00A50B22" w:rsidRPr="005266B5" w:rsidRDefault="00A50B22" w:rsidP="00A50B22">
      <w:pPr>
        <w:spacing w:line="360" w:lineRule="auto"/>
        <w:rPr>
          <w:rFonts w:ascii="Times New Roman" w:hAnsi="Times New Roman" w:cs="Times New Roman"/>
          <w:sz w:val="24"/>
          <w:szCs w:val="24"/>
          <w:lang w:val="en-US"/>
        </w:rPr>
      </w:pPr>
      <w:r w:rsidRPr="005266B5">
        <w:rPr>
          <w:rFonts w:ascii="Times New Roman" w:hAnsi="Times New Roman" w:cs="Times New Roman"/>
          <w:sz w:val="24"/>
          <w:szCs w:val="24"/>
          <w:lang w:val="en-US"/>
        </w:rPr>
        <w:t xml:space="preserve">Children of abuse are often neglected by the society at large. Due to this and their trauma, they have a strong possibility to grow up and be mentally unstable, become abusive, or find a partner that is abusive. In conclusion, Kids Care is needed to end the cycle of abuse and help these individuals live a healthy and happy life. </w:t>
      </w:r>
    </w:p>
    <w:p w14:paraId="0D6FC1E9" w14:textId="77777777" w:rsidR="00890E42" w:rsidRDefault="00890E42" w:rsidP="00A50B22">
      <w:pPr>
        <w:pStyle w:val="Heading2"/>
        <w:spacing w:line="360" w:lineRule="auto"/>
        <w:rPr>
          <w:rFonts w:ascii="Times New Roman" w:eastAsia="Times New Roman" w:hAnsi="Times New Roman" w:cs="Times New Roman"/>
          <w:sz w:val="24"/>
          <w:szCs w:val="24"/>
          <w:lang w:val="en-US"/>
        </w:rPr>
      </w:pPr>
      <w:bookmarkStart w:id="5" w:name="_Toc108721196"/>
    </w:p>
    <w:p w14:paraId="385BAA80" w14:textId="6C9E3BF9" w:rsidR="00A50B22" w:rsidRDefault="00A50B22" w:rsidP="00A50B22">
      <w:pPr>
        <w:pStyle w:val="Heading2"/>
        <w:spacing w:line="360" w:lineRule="auto"/>
        <w:rPr>
          <w:rFonts w:ascii="Times New Roman" w:eastAsia="Times New Roman" w:hAnsi="Times New Roman" w:cs="Times New Roman"/>
          <w:sz w:val="24"/>
          <w:szCs w:val="24"/>
          <w:lang w:val="en-US"/>
        </w:rPr>
      </w:pPr>
      <w:r w:rsidRPr="005266B5">
        <w:rPr>
          <w:rFonts w:ascii="Times New Roman" w:eastAsia="Times New Roman" w:hAnsi="Times New Roman" w:cs="Times New Roman"/>
          <w:sz w:val="24"/>
          <w:szCs w:val="24"/>
          <w:lang w:val="en-US"/>
        </w:rPr>
        <w:t>Reference list</w:t>
      </w:r>
      <w:bookmarkEnd w:id="5"/>
    </w:p>
    <w:p w14:paraId="370E4131" w14:textId="77777777" w:rsidR="005266B5" w:rsidRPr="005266B5" w:rsidRDefault="005266B5" w:rsidP="005266B5">
      <w:pPr>
        <w:rPr>
          <w:lang w:val="en-US"/>
        </w:rPr>
      </w:pPr>
    </w:p>
    <w:p w14:paraId="2FA8BD27"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t xml:space="preserve">Ballenger, J.C. (2008). A Prospective Investigation of Major Depressive Disorder and Comorbidity in Abused and Neglected Children Grown Up. </w:t>
      </w:r>
      <w:r w:rsidRPr="00885183">
        <w:rPr>
          <w:rFonts w:ascii="Times New Roman" w:eastAsia="Times New Roman" w:hAnsi="Times New Roman" w:cs="Times New Roman"/>
          <w:i/>
          <w:iCs/>
          <w:sz w:val="24"/>
          <w:szCs w:val="24"/>
          <w:lang w:val="en-US"/>
        </w:rPr>
        <w:t>Yearbook of Psychiatry and Applied Mental Health</w:t>
      </w:r>
      <w:r w:rsidRPr="00885183">
        <w:rPr>
          <w:rFonts w:ascii="Times New Roman" w:eastAsia="Times New Roman" w:hAnsi="Times New Roman" w:cs="Times New Roman"/>
          <w:sz w:val="24"/>
          <w:szCs w:val="24"/>
          <w:lang w:val="en-US"/>
        </w:rPr>
        <w:t>, 2008, pp.190–192. doi:10.1016/s0084-3970(08)70770-9.</w:t>
      </w:r>
    </w:p>
    <w:p w14:paraId="776D5409"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t xml:space="preserve">Canopy Children’s Solutions. (2018). </w:t>
      </w:r>
      <w:r w:rsidRPr="00885183">
        <w:rPr>
          <w:rFonts w:ascii="Times New Roman" w:eastAsia="Times New Roman" w:hAnsi="Times New Roman" w:cs="Times New Roman"/>
          <w:i/>
          <w:iCs/>
          <w:sz w:val="24"/>
          <w:szCs w:val="24"/>
          <w:lang w:val="en-US"/>
        </w:rPr>
        <w:t>The Silent Cries of Child Abuse</w:t>
      </w:r>
      <w:r w:rsidRPr="00885183">
        <w:rPr>
          <w:rFonts w:ascii="Times New Roman" w:eastAsia="Times New Roman" w:hAnsi="Times New Roman" w:cs="Times New Roman"/>
          <w:sz w:val="24"/>
          <w:szCs w:val="24"/>
          <w:lang w:val="en-US"/>
        </w:rPr>
        <w:t>. [online] Available at: https://mycanopy.org/2018/03/cries-child-abuse/.</w:t>
      </w:r>
    </w:p>
    <w:p w14:paraId="383DD96D"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proofErr w:type="spellStart"/>
      <w:r w:rsidRPr="00885183">
        <w:rPr>
          <w:rFonts w:ascii="Times New Roman" w:eastAsia="Times New Roman" w:hAnsi="Times New Roman" w:cs="Times New Roman"/>
          <w:sz w:val="24"/>
          <w:szCs w:val="24"/>
          <w:lang w:val="en-US"/>
        </w:rPr>
        <w:t>Cirik</w:t>
      </w:r>
      <w:proofErr w:type="spellEnd"/>
      <w:r w:rsidRPr="00885183">
        <w:rPr>
          <w:rFonts w:ascii="Times New Roman" w:eastAsia="Times New Roman" w:hAnsi="Times New Roman" w:cs="Times New Roman"/>
          <w:sz w:val="24"/>
          <w:szCs w:val="24"/>
          <w:lang w:val="en-US"/>
        </w:rPr>
        <w:t xml:space="preserve">, V. (2017). Preventing child abuse and neglect. </w:t>
      </w:r>
      <w:r w:rsidRPr="00885183">
        <w:rPr>
          <w:rFonts w:ascii="Times New Roman" w:eastAsia="Times New Roman" w:hAnsi="Times New Roman" w:cs="Times New Roman"/>
          <w:i/>
          <w:iCs/>
          <w:sz w:val="24"/>
          <w:szCs w:val="24"/>
          <w:lang w:val="en-US"/>
        </w:rPr>
        <w:t>New Trends and Issues Proceedings on Humanities and Social Sciences</w:t>
      </w:r>
      <w:r w:rsidRPr="00885183">
        <w:rPr>
          <w:rFonts w:ascii="Times New Roman" w:eastAsia="Times New Roman" w:hAnsi="Times New Roman" w:cs="Times New Roman"/>
          <w:sz w:val="24"/>
          <w:szCs w:val="24"/>
          <w:lang w:val="en-US"/>
        </w:rPr>
        <w:t>, 4(2), pp.114–119. doi:10.18844/</w:t>
      </w:r>
      <w:proofErr w:type="gramStart"/>
      <w:r w:rsidRPr="00885183">
        <w:rPr>
          <w:rFonts w:ascii="Times New Roman" w:eastAsia="Times New Roman" w:hAnsi="Times New Roman" w:cs="Times New Roman"/>
          <w:sz w:val="24"/>
          <w:szCs w:val="24"/>
          <w:lang w:val="en-US"/>
        </w:rPr>
        <w:t>prosoc.v</w:t>
      </w:r>
      <w:proofErr w:type="gramEnd"/>
      <w:r w:rsidRPr="00885183">
        <w:rPr>
          <w:rFonts w:ascii="Times New Roman" w:eastAsia="Times New Roman" w:hAnsi="Times New Roman" w:cs="Times New Roman"/>
          <w:sz w:val="24"/>
          <w:szCs w:val="24"/>
          <w:lang w:val="en-US"/>
        </w:rPr>
        <w:t>4i2.2472.</w:t>
      </w:r>
    </w:p>
    <w:p w14:paraId="37CB03B0"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t xml:space="preserve">Currie, J. and </w:t>
      </w:r>
      <w:proofErr w:type="spellStart"/>
      <w:r w:rsidRPr="00885183">
        <w:rPr>
          <w:rFonts w:ascii="Times New Roman" w:eastAsia="Times New Roman" w:hAnsi="Times New Roman" w:cs="Times New Roman"/>
          <w:sz w:val="24"/>
          <w:szCs w:val="24"/>
          <w:lang w:val="en-US"/>
        </w:rPr>
        <w:t>Spatz</w:t>
      </w:r>
      <w:proofErr w:type="spellEnd"/>
      <w:r w:rsidRPr="00885183">
        <w:rPr>
          <w:rFonts w:ascii="Times New Roman" w:eastAsia="Times New Roman" w:hAnsi="Times New Roman" w:cs="Times New Roman"/>
          <w:sz w:val="24"/>
          <w:szCs w:val="24"/>
          <w:lang w:val="en-US"/>
        </w:rPr>
        <w:t xml:space="preserve"> </w:t>
      </w:r>
      <w:proofErr w:type="spellStart"/>
      <w:r w:rsidRPr="00885183">
        <w:rPr>
          <w:rFonts w:ascii="Times New Roman" w:eastAsia="Times New Roman" w:hAnsi="Times New Roman" w:cs="Times New Roman"/>
          <w:sz w:val="24"/>
          <w:szCs w:val="24"/>
          <w:lang w:val="en-US"/>
        </w:rPr>
        <w:t>Widom</w:t>
      </w:r>
      <w:proofErr w:type="spellEnd"/>
      <w:r w:rsidRPr="00885183">
        <w:rPr>
          <w:rFonts w:ascii="Times New Roman" w:eastAsia="Times New Roman" w:hAnsi="Times New Roman" w:cs="Times New Roman"/>
          <w:sz w:val="24"/>
          <w:szCs w:val="24"/>
          <w:lang w:val="en-US"/>
        </w:rPr>
        <w:t xml:space="preserve">, C. (2010). Long-Term Consequences of Child Abuse and Neglect on Adult Economic Well-Being. </w:t>
      </w:r>
      <w:r w:rsidRPr="00885183">
        <w:rPr>
          <w:rFonts w:ascii="Times New Roman" w:eastAsia="Times New Roman" w:hAnsi="Times New Roman" w:cs="Times New Roman"/>
          <w:i/>
          <w:iCs/>
          <w:sz w:val="24"/>
          <w:szCs w:val="24"/>
          <w:lang w:val="en-US"/>
        </w:rPr>
        <w:t>Child Maltreatment</w:t>
      </w:r>
      <w:r w:rsidRPr="00885183">
        <w:rPr>
          <w:rFonts w:ascii="Times New Roman" w:eastAsia="Times New Roman" w:hAnsi="Times New Roman" w:cs="Times New Roman"/>
          <w:sz w:val="24"/>
          <w:szCs w:val="24"/>
          <w:lang w:val="en-US"/>
        </w:rPr>
        <w:t>, 15(2), pp.111–120. doi:10.1177/1077559509355316.</w:t>
      </w:r>
    </w:p>
    <w:p w14:paraId="02594FA8"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t xml:space="preserve">Heckman, J.J. (2007). The Economics, Technology and Neuroscience of Human Capability Formation. </w:t>
      </w:r>
      <w:r w:rsidRPr="00885183">
        <w:rPr>
          <w:rFonts w:ascii="Times New Roman" w:eastAsia="Times New Roman" w:hAnsi="Times New Roman" w:cs="Times New Roman"/>
          <w:i/>
          <w:iCs/>
          <w:sz w:val="24"/>
          <w:szCs w:val="24"/>
          <w:lang w:val="en-US"/>
        </w:rPr>
        <w:t>SSRN Electronic Journal</w:t>
      </w:r>
      <w:r w:rsidRPr="00885183">
        <w:rPr>
          <w:rFonts w:ascii="Times New Roman" w:eastAsia="Times New Roman" w:hAnsi="Times New Roman" w:cs="Times New Roman"/>
          <w:sz w:val="24"/>
          <w:szCs w:val="24"/>
          <w:lang w:val="en-US"/>
        </w:rPr>
        <w:t>. doi:10.2139/ssrn.999371.</w:t>
      </w:r>
    </w:p>
    <w:p w14:paraId="375195E8"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t xml:space="preserve">Limited, A. (n.d.). </w:t>
      </w:r>
      <w:r w:rsidRPr="00885183">
        <w:rPr>
          <w:rFonts w:ascii="Times New Roman" w:eastAsia="Times New Roman" w:hAnsi="Times New Roman" w:cs="Times New Roman"/>
          <w:i/>
          <w:iCs/>
          <w:sz w:val="24"/>
          <w:szCs w:val="24"/>
          <w:lang w:val="en-US"/>
        </w:rPr>
        <w:t xml:space="preserve">Child abuse. Sad and lonely girl </w:t>
      </w:r>
      <w:proofErr w:type="gramStart"/>
      <w:r w:rsidRPr="00885183">
        <w:rPr>
          <w:rFonts w:ascii="Times New Roman" w:eastAsia="Times New Roman" w:hAnsi="Times New Roman" w:cs="Times New Roman"/>
          <w:i/>
          <w:iCs/>
          <w:sz w:val="24"/>
          <w:szCs w:val="24"/>
          <w:lang w:val="en-US"/>
        </w:rPr>
        <w:t>crying .</w:t>
      </w:r>
      <w:proofErr w:type="gramEnd"/>
      <w:r w:rsidRPr="00885183">
        <w:rPr>
          <w:rFonts w:ascii="Times New Roman" w:eastAsia="Times New Roman" w:hAnsi="Times New Roman" w:cs="Times New Roman"/>
          <w:i/>
          <w:iCs/>
          <w:sz w:val="24"/>
          <w:szCs w:val="24"/>
          <w:lang w:val="en-US"/>
        </w:rPr>
        <w:t xml:space="preserve"> Injured child posing as victim of domestic violence Stock Photo - </w:t>
      </w:r>
      <w:proofErr w:type="spellStart"/>
      <w:r w:rsidRPr="00885183">
        <w:rPr>
          <w:rFonts w:ascii="Times New Roman" w:eastAsia="Times New Roman" w:hAnsi="Times New Roman" w:cs="Times New Roman"/>
          <w:i/>
          <w:iCs/>
          <w:sz w:val="24"/>
          <w:szCs w:val="24"/>
          <w:lang w:val="en-US"/>
        </w:rPr>
        <w:t>Alamy</w:t>
      </w:r>
      <w:proofErr w:type="spellEnd"/>
      <w:r w:rsidRPr="00885183">
        <w:rPr>
          <w:rFonts w:ascii="Times New Roman" w:eastAsia="Times New Roman" w:hAnsi="Times New Roman" w:cs="Times New Roman"/>
          <w:sz w:val="24"/>
          <w:szCs w:val="24"/>
          <w:lang w:val="en-US"/>
        </w:rPr>
        <w:t>. [online] www.alamy.com. Available at: https://www.alamy.com/child-abuse-sad-and-lonely-girl-crying-injured-child-posing-as-victim-of-domestic-violence-image188948028.html [Accessed 3 Jul. 2022].</w:t>
      </w:r>
    </w:p>
    <w:p w14:paraId="4FF0AFC3"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lastRenderedPageBreak/>
        <w:t xml:space="preserve">NSPCC (n.d.). </w:t>
      </w:r>
      <w:r w:rsidRPr="00885183">
        <w:rPr>
          <w:rFonts w:ascii="Times New Roman" w:eastAsia="Times New Roman" w:hAnsi="Times New Roman" w:cs="Times New Roman"/>
          <w:i/>
          <w:iCs/>
          <w:sz w:val="24"/>
          <w:szCs w:val="24"/>
          <w:lang w:val="en-US"/>
        </w:rPr>
        <w:t>Half a million children suffer abuse in the UK every year</w:t>
      </w:r>
      <w:r w:rsidRPr="00885183">
        <w:rPr>
          <w:rFonts w:ascii="Times New Roman" w:eastAsia="Times New Roman" w:hAnsi="Times New Roman" w:cs="Times New Roman"/>
          <w:sz w:val="24"/>
          <w:szCs w:val="24"/>
          <w:lang w:val="en-US"/>
        </w:rPr>
        <w:t>. [online] NSPCC. Available at: https://www.nspcc.org.uk/about-us/news-opinion/2022/childhood-day/.</w:t>
      </w:r>
    </w:p>
    <w:p w14:paraId="5F93AB72"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t xml:space="preserve">Secureteen.com. (n.d.). </w:t>
      </w:r>
      <w:r w:rsidRPr="00885183">
        <w:rPr>
          <w:rFonts w:ascii="Times New Roman" w:eastAsia="Times New Roman" w:hAnsi="Times New Roman" w:cs="Times New Roman"/>
          <w:i/>
          <w:iCs/>
          <w:sz w:val="24"/>
          <w:szCs w:val="24"/>
          <w:lang w:val="en-US"/>
        </w:rPr>
        <w:t>Parents Can Help Prevent Child Abuse</w:t>
      </w:r>
      <w:r w:rsidRPr="00885183">
        <w:rPr>
          <w:rFonts w:ascii="Times New Roman" w:eastAsia="Times New Roman" w:hAnsi="Times New Roman" w:cs="Times New Roman"/>
          <w:sz w:val="24"/>
          <w:szCs w:val="24"/>
          <w:lang w:val="en-US"/>
        </w:rPr>
        <w:t>. [online] Available at: https://www.secureteen.com/child-abuse-prevention/what-parents-can-do-to-prevent-child-abuse/.</w:t>
      </w:r>
    </w:p>
    <w:p w14:paraId="3F252BED"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proofErr w:type="spellStart"/>
      <w:r w:rsidRPr="00885183">
        <w:rPr>
          <w:rFonts w:ascii="Times New Roman" w:eastAsia="Times New Roman" w:hAnsi="Times New Roman" w:cs="Times New Roman"/>
          <w:sz w:val="24"/>
          <w:szCs w:val="24"/>
          <w:lang w:val="en-US"/>
        </w:rPr>
        <w:t>Weich</w:t>
      </w:r>
      <w:proofErr w:type="spellEnd"/>
      <w:r w:rsidRPr="00885183">
        <w:rPr>
          <w:rFonts w:ascii="Times New Roman" w:eastAsia="Times New Roman" w:hAnsi="Times New Roman" w:cs="Times New Roman"/>
          <w:sz w:val="24"/>
          <w:szCs w:val="24"/>
          <w:lang w:val="en-US"/>
        </w:rPr>
        <w:t xml:space="preserve">, S., Patterson, J., Shaw, R. and Stewart-Brown, S. (2009). Family relationships in childhood and common psychiatric disorders in later life: systematic review of prospective studies. </w:t>
      </w:r>
      <w:r w:rsidRPr="00885183">
        <w:rPr>
          <w:rFonts w:ascii="Times New Roman" w:eastAsia="Times New Roman" w:hAnsi="Times New Roman" w:cs="Times New Roman"/>
          <w:i/>
          <w:iCs/>
          <w:sz w:val="24"/>
          <w:szCs w:val="24"/>
          <w:lang w:val="en-US"/>
        </w:rPr>
        <w:t>British Journal of Psychiatry</w:t>
      </w:r>
      <w:r w:rsidRPr="00885183">
        <w:rPr>
          <w:rFonts w:ascii="Times New Roman" w:eastAsia="Times New Roman" w:hAnsi="Times New Roman" w:cs="Times New Roman"/>
          <w:sz w:val="24"/>
          <w:szCs w:val="24"/>
          <w:lang w:val="en-US"/>
        </w:rPr>
        <w:t>, [online] 194(5), pp.392–398. doi:10.1192/bjp.bp.107.042515.</w:t>
      </w:r>
    </w:p>
    <w:p w14:paraId="1012F213" w14:textId="77777777" w:rsidR="00A50B22" w:rsidRPr="00885183" w:rsidRDefault="00A50B22" w:rsidP="00A50B22">
      <w:pPr>
        <w:spacing w:after="240" w:line="360" w:lineRule="auto"/>
        <w:rPr>
          <w:rFonts w:ascii="Times New Roman" w:eastAsia="Times New Roman" w:hAnsi="Times New Roman" w:cs="Times New Roman"/>
          <w:sz w:val="24"/>
          <w:szCs w:val="24"/>
          <w:lang w:val="en-US"/>
        </w:rPr>
      </w:pPr>
      <w:r w:rsidRPr="00885183">
        <w:rPr>
          <w:rFonts w:ascii="Times New Roman" w:eastAsia="Times New Roman" w:hAnsi="Times New Roman" w:cs="Times New Roman"/>
          <w:sz w:val="24"/>
          <w:szCs w:val="24"/>
          <w:lang w:val="en-US"/>
        </w:rPr>
        <w:t xml:space="preserve">Zielinski, D.S. and Bradshaw, C.P. (2006). Ecological Influences on the Sequelae of Child Maltreatment: A Review of the Literature. </w:t>
      </w:r>
      <w:r w:rsidRPr="00885183">
        <w:rPr>
          <w:rFonts w:ascii="Times New Roman" w:eastAsia="Times New Roman" w:hAnsi="Times New Roman" w:cs="Times New Roman"/>
          <w:i/>
          <w:iCs/>
          <w:sz w:val="24"/>
          <w:szCs w:val="24"/>
          <w:lang w:val="en-US"/>
        </w:rPr>
        <w:t>Child Maltreatment</w:t>
      </w:r>
      <w:r w:rsidRPr="00885183">
        <w:rPr>
          <w:rFonts w:ascii="Times New Roman" w:eastAsia="Times New Roman" w:hAnsi="Times New Roman" w:cs="Times New Roman"/>
          <w:sz w:val="24"/>
          <w:szCs w:val="24"/>
          <w:lang w:val="en-US"/>
        </w:rPr>
        <w:t>, 11(1), pp.49–62. doi:10.1177/1077559505283591.</w:t>
      </w:r>
    </w:p>
    <w:p w14:paraId="41DD879D" w14:textId="77777777" w:rsidR="00A50B22" w:rsidRPr="005266B5" w:rsidRDefault="00A50B22" w:rsidP="00A50B22">
      <w:pPr>
        <w:spacing w:line="360" w:lineRule="auto"/>
        <w:rPr>
          <w:rFonts w:ascii="Times New Roman" w:hAnsi="Times New Roman" w:cs="Times New Roman"/>
          <w:sz w:val="24"/>
          <w:szCs w:val="24"/>
        </w:rPr>
      </w:pPr>
    </w:p>
    <w:p w14:paraId="6AA85B2A" w14:textId="77777777" w:rsidR="00A50B22" w:rsidRPr="005266B5" w:rsidRDefault="00A50B22" w:rsidP="00A50B22">
      <w:pPr>
        <w:spacing w:line="360" w:lineRule="auto"/>
        <w:rPr>
          <w:rFonts w:ascii="Times New Roman" w:hAnsi="Times New Roman" w:cs="Times New Roman"/>
          <w:sz w:val="24"/>
          <w:szCs w:val="24"/>
          <w:lang w:val="en-US"/>
        </w:rPr>
      </w:pPr>
    </w:p>
    <w:p w14:paraId="517A460E" w14:textId="5F4D4F00" w:rsidR="006B37A7" w:rsidRPr="005266B5" w:rsidRDefault="006B37A7" w:rsidP="00A50B22">
      <w:pPr>
        <w:spacing w:line="360" w:lineRule="auto"/>
        <w:rPr>
          <w:rFonts w:ascii="Times New Roman" w:hAnsi="Times New Roman" w:cs="Times New Roman"/>
          <w:sz w:val="24"/>
          <w:szCs w:val="24"/>
          <w:lang w:val="en-US"/>
        </w:rPr>
      </w:pPr>
    </w:p>
    <w:sectPr w:rsidR="006B37A7" w:rsidRPr="005266B5" w:rsidSect="00B4268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7099"/>
    <w:rsid w:val="00017BC1"/>
    <w:rsid w:val="000A071F"/>
    <w:rsid w:val="000A3C2F"/>
    <w:rsid w:val="000F162A"/>
    <w:rsid w:val="00120AE8"/>
    <w:rsid w:val="00194797"/>
    <w:rsid w:val="001C7561"/>
    <w:rsid w:val="001D03F8"/>
    <w:rsid w:val="0020330C"/>
    <w:rsid w:val="00215640"/>
    <w:rsid w:val="00287099"/>
    <w:rsid w:val="00314854"/>
    <w:rsid w:val="003757EA"/>
    <w:rsid w:val="00382A17"/>
    <w:rsid w:val="003B557F"/>
    <w:rsid w:val="003F47CD"/>
    <w:rsid w:val="0045084B"/>
    <w:rsid w:val="0047735A"/>
    <w:rsid w:val="004A5731"/>
    <w:rsid w:val="00513D5A"/>
    <w:rsid w:val="005266B5"/>
    <w:rsid w:val="00527774"/>
    <w:rsid w:val="00560912"/>
    <w:rsid w:val="005E300A"/>
    <w:rsid w:val="006365D1"/>
    <w:rsid w:val="00665980"/>
    <w:rsid w:val="006B37A7"/>
    <w:rsid w:val="006F40F7"/>
    <w:rsid w:val="0073533B"/>
    <w:rsid w:val="007E59E2"/>
    <w:rsid w:val="00890E42"/>
    <w:rsid w:val="008B0237"/>
    <w:rsid w:val="008C5FED"/>
    <w:rsid w:val="00956E2C"/>
    <w:rsid w:val="0096380B"/>
    <w:rsid w:val="00A4025B"/>
    <w:rsid w:val="00A50B22"/>
    <w:rsid w:val="00AA7385"/>
    <w:rsid w:val="00AD33E9"/>
    <w:rsid w:val="00B2049A"/>
    <w:rsid w:val="00B4268E"/>
    <w:rsid w:val="00B80AEE"/>
    <w:rsid w:val="00B91F36"/>
    <w:rsid w:val="00C41E18"/>
    <w:rsid w:val="00C56E0D"/>
    <w:rsid w:val="00C9162E"/>
    <w:rsid w:val="00E77D4B"/>
    <w:rsid w:val="00F03C0B"/>
    <w:rsid w:val="00FA31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53E410"/>
  <w15:docId w15:val="{1B043119-74DC-4A11-8497-B0D6175E7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BC1"/>
    <w:pPr>
      <w:keepNext/>
      <w:keepLines/>
      <w:spacing w:before="240" w:after="0" w:line="480" w:lineRule="auto"/>
      <w:ind w:firstLine="720"/>
      <w:jc w:val="both"/>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0A3C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14854"/>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B37A7"/>
    <w:rPr>
      <w:color w:val="0563C1" w:themeColor="hyperlink"/>
      <w:u w:val="single"/>
    </w:rPr>
  </w:style>
  <w:style w:type="character" w:styleId="UnresolvedMention">
    <w:name w:val="Unresolved Mention"/>
    <w:basedOn w:val="DefaultParagraphFont"/>
    <w:uiPriority w:val="99"/>
    <w:semiHidden/>
    <w:unhideWhenUsed/>
    <w:rsid w:val="006B37A7"/>
    <w:rPr>
      <w:color w:val="605E5C"/>
      <w:shd w:val="clear" w:color="auto" w:fill="E1DFDD"/>
    </w:rPr>
  </w:style>
  <w:style w:type="character" w:customStyle="1" w:styleId="Heading2Char">
    <w:name w:val="Heading 2 Char"/>
    <w:basedOn w:val="DefaultParagraphFont"/>
    <w:link w:val="Heading2"/>
    <w:uiPriority w:val="9"/>
    <w:rsid w:val="000A3C2F"/>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017BC1"/>
    <w:rPr>
      <w:rFonts w:asciiTheme="majorHAnsi" w:eastAsiaTheme="majorEastAsia" w:hAnsiTheme="majorHAnsi" w:cstheme="majorBidi"/>
      <w:color w:val="2F5496" w:themeColor="accent1" w:themeShade="BF"/>
      <w:sz w:val="32"/>
      <w:szCs w:val="32"/>
      <w:lang w:val="en-US"/>
    </w:rPr>
  </w:style>
  <w:style w:type="paragraph" w:styleId="NormalWeb">
    <w:name w:val="Normal (Web)"/>
    <w:basedOn w:val="Normal"/>
    <w:uiPriority w:val="99"/>
    <w:semiHidden/>
    <w:unhideWhenUsed/>
    <w:rsid w:val="00017BC1"/>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Caption">
    <w:name w:val="caption"/>
    <w:basedOn w:val="Normal"/>
    <w:next w:val="Normal"/>
    <w:uiPriority w:val="35"/>
    <w:unhideWhenUsed/>
    <w:qFormat/>
    <w:rsid w:val="0045084B"/>
    <w:pPr>
      <w:spacing w:after="200" w:line="240" w:lineRule="auto"/>
    </w:pPr>
    <w:rPr>
      <w:i/>
      <w:iCs/>
      <w:color w:val="44546A" w:themeColor="text2"/>
      <w:sz w:val="18"/>
      <w:szCs w:val="18"/>
    </w:rPr>
  </w:style>
  <w:style w:type="paragraph" w:styleId="Subtitle">
    <w:name w:val="Subtitle"/>
    <w:basedOn w:val="Normal"/>
    <w:next w:val="Normal"/>
    <w:link w:val="SubtitleChar"/>
    <w:uiPriority w:val="11"/>
    <w:qFormat/>
    <w:rsid w:val="00314854"/>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314854"/>
    <w:rPr>
      <w:rFonts w:eastAsiaTheme="minorEastAsia"/>
      <w:color w:val="5A5A5A" w:themeColor="text1" w:themeTint="A5"/>
      <w:spacing w:val="15"/>
    </w:rPr>
  </w:style>
  <w:style w:type="character" w:customStyle="1" w:styleId="Heading3Char">
    <w:name w:val="Heading 3 Char"/>
    <w:basedOn w:val="DefaultParagraphFont"/>
    <w:link w:val="Heading3"/>
    <w:uiPriority w:val="9"/>
    <w:rsid w:val="00314854"/>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314854"/>
    <w:pPr>
      <w:spacing w:line="259" w:lineRule="auto"/>
      <w:ind w:firstLine="0"/>
      <w:jc w:val="left"/>
      <w:outlineLvl w:val="9"/>
    </w:pPr>
  </w:style>
  <w:style w:type="paragraph" w:styleId="TOC2">
    <w:name w:val="toc 2"/>
    <w:basedOn w:val="Normal"/>
    <w:next w:val="Normal"/>
    <w:autoRedefine/>
    <w:uiPriority w:val="39"/>
    <w:unhideWhenUsed/>
    <w:rsid w:val="00314854"/>
    <w:pPr>
      <w:spacing w:after="100"/>
      <w:ind w:left="220"/>
    </w:pPr>
  </w:style>
  <w:style w:type="paragraph" w:styleId="TOC3">
    <w:name w:val="toc 3"/>
    <w:basedOn w:val="Normal"/>
    <w:next w:val="Normal"/>
    <w:autoRedefine/>
    <w:uiPriority w:val="39"/>
    <w:unhideWhenUsed/>
    <w:rsid w:val="00314854"/>
    <w:pPr>
      <w:spacing w:after="100"/>
      <w:ind w:left="440"/>
    </w:pPr>
  </w:style>
  <w:style w:type="paragraph" w:styleId="NoSpacing">
    <w:name w:val="No Spacing"/>
    <w:link w:val="NoSpacingChar"/>
    <w:uiPriority w:val="1"/>
    <w:qFormat/>
    <w:rsid w:val="00FA31DA"/>
    <w:pPr>
      <w:spacing w:after="0" w:line="240" w:lineRule="auto"/>
    </w:pPr>
    <w:rPr>
      <w:rFonts w:eastAsiaTheme="minorEastAsia"/>
      <w:lang w:val="en-US" w:eastAsia="zh-CN"/>
    </w:rPr>
  </w:style>
  <w:style w:type="character" w:customStyle="1" w:styleId="NoSpacingChar">
    <w:name w:val="No Spacing Char"/>
    <w:basedOn w:val="DefaultParagraphFont"/>
    <w:link w:val="NoSpacing"/>
    <w:uiPriority w:val="1"/>
    <w:rsid w:val="00FA31DA"/>
    <w:rPr>
      <w:rFonts w:eastAsiaTheme="minorEastAsia"/>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8496294">
      <w:bodyDiv w:val="1"/>
      <w:marLeft w:val="0"/>
      <w:marRight w:val="0"/>
      <w:marTop w:val="0"/>
      <w:marBottom w:val="0"/>
      <w:divBdr>
        <w:top w:val="none" w:sz="0" w:space="0" w:color="auto"/>
        <w:left w:val="none" w:sz="0" w:space="0" w:color="auto"/>
        <w:bottom w:val="none" w:sz="0" w:space="0" w:color="auto"/>
        <w:right w:val="none" w:sz="0" w:space="0" w:color="auto"/>
      </w:divBdr>
    </w:div>
    <w:div w:id="708456288">
      <w:bodyDiv w:val="1"/>
      <w:marLeft w:val="0"/>
      <w:marRight w:val="0"/>
      <w:marTop w:val="0"/>
      <w:marBottom w:val="0"/>
      <w:divBdr>
        <w:top w:val="none" w:sz="0" w:space="0" w:color="auto"/>
        <w:left w:val="none" w:sz="0" w:space="0" w:color="auto"/>
        <w:bottom w:val="none" w:sz="0" w:space="0" w:color="auto"/>
        <w:right w:val="none" w:sz="0" w:space="0" w:color="auto"/>
      </w:divBdr>
      <w:divsChild>
        <w:div w:id="494802953">
          <w:marLeft w:val="0"/>
          <w:marRight w:val="0"/>
          <w:marTop w:val="0"/>
          <w:marBottom w:val="0"/>
          <w:divBdr>
            <w:top w:val="none" w:sz="0" w:space="0" w:color="auto"/>
            <w:left w:val="none" w:sz="0" w:space="0" w:color="auto"/>
            <w:bottom w:val="none" w:sz="0" w:space="0" w:color="auto"/>
            <w:right w:val="none" w:sz="0" w:space="0" w:color="auto"/>
          </w:divBdr>
        </w:div>
      </w:divsChild>
    </w:div>
    <w:div w:id="952326289">
      <w:bodyDiv w:val="1"/>
      <w:marLeft w:val="0"/>
      <w:marRight w:val="0"/>
      <w:marTop w:val="0"/>
      <w:marBottom w:val="0"/>
      <w:divBdr>
        <w:top w:val="none" w:sz="0" w:space="0" w:color="auto"/>
        <w:left w:val="none" w:sz="0" w:space="0" w:color="auto"/>
        <w:bottom w:val="none" w:sz="0" w:space="0" w:color="auto"/>
        <w:right w:val="none" w:sz="0" w:space="0" w:color="auto"/>
      </w:divBdr>
    </w:div>
    <w:div w:id="1108542538">
      <w:bodyDiv w:val="1"/>
      <w:marLeft w:val="0"/>
      <w:marRight w:val="0"/>
      <w:marTop w:val="0"/>
      <w:marBottom w:val="0"/>
      <w:divBdr>
        <w:top w:val="none" w:sz="0" w:space="0" w:color="auto"/>
        <w:left w:val="none" w:sz="0" w:space="0" w:color="auto"/>
        <w:bottom w:val="none" w:sz="0" w:space="0" w:color="auto"/>
        <w:right w:val="none" w:sz="0" w:space="0" w:color="auto"/>
      </w:divBdr>
      <w:divsChild>
        <w:div w:id="1356493914">
          <w:marLeft w:val="0"/>
          <w:marRight w:val="0"/>
          <w:marTop w:val="0"/>
          <w:marBottom w:val="0"/>
          <w:divBdr>
            <w:top w:val="none" w:sz="0" w:space="0" w:color="auto"/>
            <w:left w:val="none" w:sz="0" w:space="0" w:color="auto"/>
            <w:bottom w:val="none" w:sz="0" w:space="0" w:color="auto"/>
            <w:right w:val="none" w:sz="0" w:space="0" w:color="auto"/>
          </w:divBdr>
        </w:div>
      </w:divsChild>
    </w:div>
    <w:div w:id="1483540264">
      <w:bodyDiv w:val="1"/>
      <w:marLeft w:val="0"/>
      <w:marRight w:val="0"/>
      <w:marTop w:val="0"/>
      <w:marBottom w:val="0"/>
      <w:divBdr>
        <w:top w:val="none" w:sz="0" w:space="0" w:color="auto"/>
        <w:left w:val="none" w:sz="0" w:space="0" w:color="auto"/>
        <w:bottom w:val="none" w:sz="0" w:space="0" w:color="auto"/>
        <w:right w:val="none" w:sz="0" w:space="0" w:color="auto"/>
      </w:divBdr>
      <w:divsChild>
        <w:div w:id="436298054">
          <w:marLeft w:val="0"/>
          <w:marRight w:val="0"/>
          <w:marTop w:val="0"/>
          <w:marBottom w:val="0"/>
          <w:divBdr>
            <w:top w:val="none" w:sz="0" w:space="0" w:color="auto"/>
            <w:left w:val="none" w:sz="0" w:space="0" w:color="auto"/>
            <w:bottom w:val="none" w:sz="0" w:space="0" w:color="auto"/>
            <w:right w:val="none" w:sz="0" w:space="0" w:color="auto"/>
          </w:divBdr>
        </w:div>
      </w:divsChild>
    </w:div>
    <w:div w:id="1749644623">
      <w:bodyDiv w:val="1"/>
      <w:marLeft w:val="0"/>
      <w:marRight w:val="0"/>
      <w:marTop w:val="0"/>
      <w:marBottom w:val="0"/>
      <w:divBdr>
        <w:top w:val="none" w:sz="0" w:space="0" w:color="auto"/>
        <w:left w:val="none" w:sz="0" w:space="0" w:color="auto"/>
        <w:bottom w:val="none" w:sz="0" w:space="0" w:color="auto"/>
        <w:right w:val="none" w:sz="0" w:space="0" w:color="auto"/>
      </w:divBdr>
    </w:div>
    <w:div w:id="1879314442">
      <w:bodyDiv w:val="1"/>
      <w:marLeft w:val="0"/>
      <w:marRight w:val="0"/>
      <w:marTop w:val="0"/>
      <w:marBottom w:val="0"/>
      <w:divBdr>
        <w:top w:val="none" w:sz="0" w:space="0" w:color="auto"/>
        <w:left w:val="none" w:sz="0" w:space="0" w:color="auto"/>
        <w:bottom w:val="none" w:sz="0" w:space="0" w:color="auto"/>
        <w:right w:val="none" w:sz="0" w:space="0" w:color="auto"/>
      </w:divBdr>
      <w:divsChild>
        <w:div w:id="735083008">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www.kidscare.or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www.gov.uk/report-child-abus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5.jpeg"/><Relationship Id="rId4" Type="http://schemas.openxmlformats.org/officeDocument/2006/relationships/settings" Target="settings.xml"/><Relationship Id="rId9" Type="http://schemas.openxmlformats.org/officeDocument/2006/relationships/image" Target="media/image4.jpg"/><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46B2AD08A240409D7AFB63426BF34B"/>
        <w:category>
          <w:name w:val="General"/>
          <w:gallery w:val="placeholder"/>
        </w:category>
        <w:types>
          <w:type w:val="bbPlcHdr"/>
        </w:types>
        <w:behaviors>
          <w:behavior w:val="content"/>
        </w:behaviors>
        <w:guid w:val="{44268628-601E-4B49-AFEA-A50F9F6910FF}"/>
      </w:docPartPr>
      <w:docPartBody>
        <w:p w:rsidR="00000000" w:rsidRDefault="00BA7B03" w:rsidP="00BA7B03">
          <w:pPr>
            <w:pStyle w:val="2E46B2AD08A240409D7AFB63426BF34B"/>
          </w:pPr>
          <w:r>
            <w:rPr>
              <w:rFonts w:asciiTheme="majorHAnsi" w:eastAsiaTheme="majorEastAsia" w:hAnsiTheme="majorHAnsi" w:cstheme="majorBidi"/>
              <w:caps/>
              <w:color w:val="4472C4"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7B03"/>
    <w:rsid w:val="00BA7B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E46B2AD08A240409D7AFB63426BF34B">
    <w:name w:val="2E46B2AD08A240409D7AFB63426BF34B"/>
    <w:rsid w:val="00BA7B03"/>
  </w:style>
  <w:style w:type="paragraph" w:customStyle="1" w:styleId="5B15F503E56F714B86B4BE087E5D3DD0">
    <w:name w:val="5B15F503E56F714B86B4BE087E5D3DD0"/>
    <w:rsid w:val="00BA7B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D0F037B-D605-4077-9A54-6AFA889445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1412</Words>
  <Characters>8055</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CHANGEMAKER: CREATIVITY AND VALUE CREATION</dc:title>
  <dc:subject/>
  <dc:creator>Hareem Rashid</dc:creator>
  <cp:keywords/>
  <dc:description/>
  <cp:lastModifiedBy>Malika Ali (2026355)</cp:lastModifiedBy>
  <cp:revision>2</cp:revision>
  <dcterms:created xsi:type="dcterms:W3CDTF">2022-07-15T12:27:00Z</dcterms:created>
  <dcterms:modified xsi:type="dcterms:W3CDTF">2022-07-15T12:27:00Z</dcterms:modified>
</cp:coreProperties>
</file>