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rsidR="00A930CB" w:rsidRPr="0033280D" w:rsidRDefault="00503894" w:rsidP="00A930CB">
                <w:pPr>
                  <w:spacing w:before="120" w:after="120" w:line="360" w:lineRule="auto"/>
                  <w:rPr>
                    <w:rFonts w:ascii="Arial" w:hAnsi="Arial" w:cs="Arial"/>
                    <w:sz w:val="28"/>
                    <w:szCs w:val="28"/>
                  </w:rPr>
                </w:pPr>
                <w:r>
                  <w:rPr>
                    <w:rFonts w:ascii="Arial" w:hAnsi="Arial" w:cs="Arial"/>
                    <w:sz w:val="28"/>
                    <w:szCs w:val="28"/>
                  </w:rPr>
                  <w:t>Louise Ricketts</w:t>
                </w:r>
              </w:p>
            </w:tc>
          </w:tr>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rsidR="00A930CB" w:rsidRPr="0033280D" w:rsidRDefault="00503894" w:rsidP="00A930CB">
                <w:pPr>
                  <w:spacing w:before="120" w:after="120" w:line="360" w:lineRule="auto"/>
                  <w:rPr>
                    <w:rFonts w:ascii="Arial" w:hAnsi="Arial" w:cs="Arial"/>
                    <w:sz w:val="28"/>
                    <w:szCs w:val="28"/>
                  </w:rPr>
                </w:pPr>
                <w:r>
                  <w:rPr>
                    <w:rFonts w:ascii="Arial" w:hAnsi="Arial" w:cs="Arial"/>
                    <w:sz w:val="28"/>
                    <w:szCs w:val="28"/>
                  </w:rPr>
                  <w:t>1910919</w:t>
                </w:r>
              </w:p>
            </w:tc>
          </w:tr>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rsidTr="0030173B">
            <w:trPr>
              <w:trHeight w:val="413"/>
            </w:trPr>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rsidR="00A930CB" w:rsidRPr="00A930CB" w:rsidRDefault="00A930CB" w:rsidP="00A930CB">
          <w:pPr>
            <w:spacing w:before="120" w:after="120" w:line="360" w:lineRule="auto"/>
            <w:rPr>
              <w:rFonts w:ascii="Calibri" w:hAnsi="Calibri"/>
              <w:color w:val="FF0000"/>
              <w:sz w:val="24"/>
              <w:szCs w:val="24"/>
            </w:rPr>
          </w:pPr>
        </w:p>
        <w:p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rsidR="007A0F0B" w:rsidRDefault="007A0F0B">
          <w:pPr>
            <w:rPr>
              <w:rFonts w:ascii="Tahoma" w:hAnsi="Tahoma" w:cs="Tahoma"/>
              <w:color w:val="000000"/>
              <w:sz w:val="24"/>
              <w:szCs w:val="24"/>
            </w:rPr>
          </w:pPr>
          <w:r>
            <w:rPr>
              <w:rFonts w:ascii="Tahoma" w:hAnsi="Tahoma" w:cs="Tahoma"/>
              <w:color w:val="000000"/>
              <w:sz w:val="24"/>
              <w:szCs w:val="24"/>
            </w:rPr>
            <w:br w:type="page"/>
          </w:r>
        </w:p>
        <w:p w:rsidR="00885114" w:rsidRPr="00D2291D" w:rsidRDefault="00885114" w:rsidP="00BE2426">
          <w:pPr>
            <w:pStyle w:val="TOCHeading"/>
          </w:pPr>
        </w:p>
        <w:sdt>
          <w:sdtPr>
            <w:rPr>
              <w:rFonts w:eastAsiaTheme="minorHAnsi" w:cstheme="minorBidi"/>
              <w:sz w:val="22"/>
              <w:szCs w:val="22"/>
              <w:lang w:val="en-GB"/>
            </w:rPr>
            <w:id w:val="1199351396"/>
            <w:docPartObj>
              <w:docPartGallery w:val="Table of Contents"/>
              <w:docPartUnique/>
            </w:docPartObj>
          </w:sdtPr>
          <w:sdtEndPr>
            <w:rPr>
              <w:rFonts w:cs="Arial"/>
              <w:b w:val="0"/>
              <w:bCs/>
              <w:noProof/>
              <w:color w:val="auto"/>
            </w:rPr>
          </w:sdtEndPr>
          <w:sdtContent>
            <w:p w:rsidR="00885114" w:rsidRPr="000059A8" w:rsidRDefault="00885114" w:rsidP="00BE2426">
              <w:pPr>
                <w:pStyle w:val="TOCHeading"/>
              </w:pPr>
              <w:r w:rsidRPr="000059A8">
                <w:t>Table of Contents</w:t>
              </w:r>
            </w:p>
            <w:p w:rsidR="00A742EA" w:rsidRDefault="0035571B">
              <w:pPr>
                <w:pStyle w:val="TOC1"/>
                <w:tabs>
                  <w:tab w:val="right" w:leader="dot" w:pos="9350"/>
                </w:tabs>
                <w:rPr>
                  <w:rFonts w:eastAsiaTheme="minorEastAsia"/>
                  <w:noProof/>
                  <w:lang w:eastAsia="en-GB"/>
                </w:rPr>
              </w:pPr>
              <w:r w:rsidRPr="0035571B">
                <w:rPr>
                  <w:rFonts w:ascii="Arial" w:hAnsi="Arial" w:cs="Arial"/>
                </w:rPr>
                <w:fldChar w:fldCharType="begin"/>
              </w:r>
              <w:r w:rsidR="00885114" w:rsidRPr="000059A8">
                <w:rPr>
                  <w:rFonts w:ascii="Arial" w:hAnsi="Arial" w:cs="Arial"/>
                </w:rPr>
                <w:instrText xml:space="preserve"> TOC \o "1-3" \h \z \u </w:instrText>
              </w:r>
              <w:r w:rsidRPr="0035571B">
                <w:rPr>
                  <w:rFonts w:ascii="Arial" w:hAnsi="Arial" w:cs="Arial"/>
                </w:rPr>
                <w:fldChar w:fldCharType="separate"/>
              </w:r>
              <w:hyperlink w:anchor="_Toc36134380" w:history="1">
                <w:r w:rsidR="00A742EA" w:rsidRPr="006B580D">
                  <w:rPr>
                    <w:rStyle w:val="Hyperlink"/>
                    <w:noProof/>
                  </w:rPr>
                  <w:t>Introduction</w:t>
                </w:r>
                <w:r w:rsidR="00A742EA">
                  <w:rPr>
                    <w:noProof/>
                    <w:webHidden/>
                  </w:rPr>
                  <w:tab/>
                </w:r>
                <w:r w:rsidR="00A742EA">
                  <w:rPr>
                    <w:noProof/>
                    <w:webHidden/>
                  </w:rPr>
                  <w:fldChar w:fldCharType="begin"/>
                </w:r>
                <w:r w:rsidR="00A742EA">
                  <w:rPr>
                    <w:noProof/>
                    <w:webHidden/>
                  </w:rPr>
                  <w:instrText xml:space="preserve"> PAGEREF _Toc36134380 \h </w:instrText>
                </w:r>
                <w:r w:rsidR="00A742EA">
                  <w:rPr>
                    <w:noProof/>
                    <w:webHidden/>
                  </w:rPr>
                </w:r>
                <w:r w:rsidR="00A742EA">
                  <w:rPr>
                    <w:noProof/>
                    <w:webHidden/>
                  </w:rPr>
                  <w:fldChar w:fldCharType="separate"/>
                </w:r>
                <w:r w:rsidR="00A742EA">
                  <w:rPr>
                    <w:noProof/>
                    <w:webHidden/>
                  </w:rPr>
                  <w:t>3</w:t>
                </w:r>
                <w:r w:rsidR="00A742EA">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81" w:history="1">
                <w:r w:rsidRPr="006B580D">
                  <w:rPr>
                    <w:rStyle w:val="Hyperlink"/>
                    <w:noProof/>
                  </w:rPr>
                  <w:t>Part 1 Employability</w:t>
                </w:r>
                <w:r>
                  <w:rPr>
                    <w:noProof/>
                    <w:webHidden/>
                  </w:rPr>
                  <w:tab/>
                </w:r>
                <w:r>
                  <w:rPr>
                    <w:noProof/>
                    <w:webHidden/>
                  </w:rPr>
                  <w:fldChar w:fldCharType="begin"/>
                </w:r>
                <w:r>
                  <w:rPr>
                    <w:noProof/>
                    <w:webHidden/>
                  </w:rPr>
                  <w:instrText xml:space="preserve"> PAGEREF _Toc36134381 \h </w:instrText>
                </w:r>
                <w:r>
                  <w:rPr>
                    <w:noProof/>
                    <w:webHidden/>
                  </w:rPr>
                </w:r>
                <w:r>
                  <w:rPr>
                    <w:noProof/>
                    <w:webHidden/>
                  </w:rPr>
                  <w:fldChar w:fldCharType="separate"/>
                </w:r>
                <w:r>
                  <w:rPr>
                    <w:noProof/>
                    <w:webHidden/>
                  </w:rPr>
                  <w:t>3</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82" w:history="1">
                <w:r w:rsidRPr="006B580D">
                  <w:rPr>
                    <w:rStyle w:val="Hyperlink"/>
                    <w:noProof/>
                  </w:rPr>
                  <w:t>Leadership employability skills in general.</w:t>
                </w:r>
                <w:r>
                  <w:rPr>
                    <w:noProof/>
                    <w:webHidden/>
                  </w:rPr>
                  <w:tab/>
                </w:r>
                <w:r>
                  <w:rPr>
                    <w:noProof/>
                    <w:webHidden/>
                  </w:rPr>
                  <w:fldChar w:fldCharType="begin"/>
                </w:r>
                <w:r>
                  <w:rPr>
                    <w:noProof/>
                    <w:webHidden/>
                  </w:rPr>
                  <w:instrText xml:space="preserve"> PAGEREF _Toc36134382 \h </w:instrText>
                </w:r>
                <w:r>
                  <w:rPr>
                    <w:noProof/>
                    <w:webHidden/>
                  </w:rPr>
                </w:r>
                <w:r>
                  <w:rPr>
                    <w:noProof/>
                    <w:webHidden/>
                  </w:rPr>
                  <w:fldChar w:fldCharType="separate"/>
                </w:r>
                <w:r>
                  <w:rPr>
                    <w:noProof/>
                    <w:webHidden/>
                  </w:rPr>
                  <w:t>3</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83" w:history="1">
                <w:r w:rsidRPr="006B580D">
                  <w:rPr>
                    <w:rStyle w:val="Hyperlink"/>
                    <w:noProof/>
                  </w:rPr>
                  <w:t>Leadership styles.</w:t>
                </w:r>
                <w:r>
                  <w:rPr>
                    <w:noProof/>
                    <w:webHidden/>
                  </w:rPr>
                  <w:tab/>
                </w:r>
                <w:r>
                  <w:rPr>
                    <w:noProof/>
                    <w:webHidden/>
                  </w:rPr>
                  <w:fldChar w:fldCharType="begin"/>
                </w:r>
                <w:r>
                  <w:rPr>
                    <w:noProof/>
                    <w:webHidden/>
                  </w:rPr>
                  <w:instrText xml:space="preserve"> PAGEREF _Toc36134383 \h </w:instrText>
                </w:r>
                <w:r>
                  <w:rPr>
                    <w:noProof/>
                    <w:webHidden/>
                  </w:rPr>
                </w:r>
                <w:r>
                  <w:rPr>
                    <w:noProof/>
                    <w:webHidden/>
                  </w:rPr>
                  <w:fldChar w:fldCharType="separate"/>
                </w:r>
                <w:r>
                  <w:rPr>
                    <w:noProof/>
                    <w:webHidden/>
                  </w:rPr>
                  <w:t>4</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84" w:history="1">
                <w:r w:rsidRPr="006B580D">
                  <w:rPr>
                    <w:rStyle w:val="Hyperlink"/>
                    <w:noProof/>
                  </w:rPr>
                  <w:t>A great leader</w:t>
                </w:r>
                <w:r>
                  <w:rPr>
                    <w:noProof/>
                    <w:webHidden/>
                  </w:rPr>
                  <w:tab/>
                </w:r>
                <w:r>
                  <w:rPr>
                    <w:noProof/>
                    <w:webHidden/>
                  </w:rPr>
                  <w:fldChar w:fldCharType="begin"/>
                </w:r>
                <w:r>
                  <w:rPr>
                    <w:noProof/>
                    <w:webHidden/>
                  </w:rPr>
                  <w:instrText xml:space="preserve"> PAGEREF _Toc36134384 \h </w:instrText>
                </w:r>
                <w:r>
                  <w:rPr>
                    <w:noProof/>
                    <w:webHidden/>
                  </w:rPr>
                </w:r>
                <w:r>
                  <w:rPr>
                    <w:noProof/>
                    <w:webHidden/>
                  </w:rPr>
                  <w:fldChar w:fldCharType="separate"/>
                </w:r>
                <w:r>
                  <w:rPr>
                    <w:noProof/>
                    <w:webHidden/>
                  </w:rPr>
                  <w:t>6</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85" w:history="1">
                <w:r w:rsidRPr="006B580D">
                  <w:rPr>
                    <w:rStyle w:val="Hyperlink"/>
                    <w:noProof/>
                  </w:rPr>
                  <w:t>My leadership employability skills.</w:t>
                </w:r>
                <w:r>
                  <w:rPr>
                    <w:noProof/>
                    <w:webHidden/>
                  </w:rPr>
                  <w:tab/>
                </w:r>
                <w:r>
                  <w:rPr>
                    <w:noProof/>
                    <w:webHidden/>
                  </w:rPr>
                  <w:fldChar w:fldCharType="begin"/>
                </w:r>
                <w:r>
                  <w:rPr>
                    <w:noProof/>
                    <w:webHidden/>
                  </w:rPr>
                  <w:instrText xml:space="preserve"> PAGEREF _Toc36134385 \h </w:instrText>
                </w:r>
                <w:r>
                  <w:rPr>
                    <w:noProof/>
                    <w:webHidden/>
                  </w:rPr>
                </w:r>
                <w:r>
                  <w:rPr>
                    <w:noProof/>
                    <w:webHidden/>
                  </w:rPr>
                  <w:fldChar w:fldCharType="separate"/>
                </w:r>
                <w:r>
                  <w:rPr>
                    <w:noProof/>
                    <w:webHidden/>
                  </w:rPr>
                  <w:t>6</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86" w:history="1">
                <w:r w:rsidRPr="006B580D">
                  <w:rPr>
                    <w:rStyle w:val="Hyperlink"/>
                    <w:noProof/>
                  </w:rPr>
                  <w:t>My current employability skills.</w:t>
                </w:r>
                <w:r>
                  <w:rPr>
                    <w:noProof/>
                    <w:webHidden/>
                  </w:rPr>
                  <w:tab/>
                </w:r>
                <w:r>
                  <w:rPr>
                    <w:noProof/>
                    <w:webHidden/>
                  </w:rPr>
                  <w:fldChar w:fldCharType="begin"/>
                </w:r>
                <w:r>
                  <w:rPr>
                    <w:noProof/>
                    <w:webHidden/>
                  </w:rPr>
                  <w:instrText xml:space="preserve"> PAGEREF _Toc36134386 \h </w:instrText>
                </w:r>
                <w:r>
                  <w:rPr>
                    <w:noProof/>
                    <w:webHidden/>
                  </w:rPr>
                </w:r>
                <w:r>
                  <w:rPr>
                    <w:noProof/>
                    <w:webHidden/>
                  </w:rPr>
                  <w:fldChar w:fldCharType="separate"/>
                </w:r>
                <w:r>
                  <w:rPr>
                    <w:noProof/>
                    <w:webHidden/>
                  </w:rPr>
                  <w:t>7</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87" w:history="1">
                <w:r w:rsidRPr="006B580D">
                  <w:rPr>
                    <w:rStyle w:val="Hyperlink"/>
                    <w:noProof/>
                  </w:rPr>
                  <w:t>Part 2: Academic Skills</w:t>
                </w:r>
                <w:r>
                  <w:rPr>
                    <w:noProof/>
                    <w:webHidden/>
                  </w:rPr>
                  <w:tab/>
                </w:r>
                <w:r>
                  <w:rPr>
                    <w:noProof/>
                    <w:webHidden/>
                  </w:rPr>
                  <w:fldChar w:fldCharType="begin"/>
                </w:r>
                <w:r>
                  <w:rPr>
                    <w:noProof/>
                    <w:webHidden/>
                  </w:rPr>
                  <w:instrText xml:space="preserve"> PAGEREF _Toc36134387 \h </w:instrText>
                </w:r>
                <w:r>
                  <w:rPr>
                    <w:noProof/>
                    <w:webHidden/>
                  </w:rPr>
                </w:r>
                <w:r>
                  <w:rPr>
                    <w:noProof/>
                    <w:webHidden/>
                  </w:rPr>
                  <w:fldChar w:fldCharType="separate"/>
                </w:r>
                <w:r>
                  <w:rPr>
                    <w:noProof/>
                    <w:webHidden/>
                  </w:rPr>
                  <w:t>11</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88" w:history="1">
                <w:r w:rsidRPr="006B580D">
                  <w:rPr>
                    <w:rStyle w:val="Hyperlink"/>
                    <w:noProof/>
                    <w:lang w:eastAsia="en-GB"/>
                  </w:rPr>
                  <w:t>2.0 Reflection on Academic Skills required for University Level Study</w:t>
                </w:r>
                <w:r>
                  <w:rPr>
                    <w:noProof/>
                    <w:webHidden/>
                  </w:rPr>
                  <w:tab/>
                </w:r>
                <w:r>
                  <w:rPr>
                    <w:noProof/>
                    <w:webHidden/>
                  </w:rPr>
                  <w:fldChar w:fldCharType="begin"/>
                </w:r>
                <w:r>
                  <w:rPr>
                    <w:noProof/>
                    <w:webHidden/>
                  </w:rPr>
                  <w:instrText xml:space="preserve"> PAGEREF _Toc36134388 \h </w:instrText>
                </w:r>
                <w:r>
                  <w:rPr>
                    <w:noProof/>
                    <w:webHidden/>
                  </w:rPr>
                </w:r>
                <w:r>
                  <w:rPr>
                    <w:noProof/>
                    <w:webHidden/>
                  </w:rPr>
                  <w:fldChar w:fldCharType="separate"/>
                </w:r>
                <w:r>
                  <w:rPr>
                    <w:noProof/>
                    <w:webHidden/>
                  </w:rPr>
                  <w:t>11</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89" w:history="1">
                <w:r w:rsidRPr="006B580D">
                  <w:rPr>
                    <w:rStyle w:val="Hyperlink"/>
                    <w:noProof/>
                  </w:rPr>
                  <w:t>Academic skills.</w:t>
                </w:r>
                <w:r>
                  <w:rPr>
                    <w:noProof/>
                    <w:webHidden/>
                  </w:rPr>
                  <w:tab/>
                </w:r>
                <w:r>
                  <w:rPr>
                    <w:noProof/>
                    <w:webHidden/>
                  </w:rPr>
                  <w:fldChar w:fldCharType="begin"/>
                </w:r>
                <w:r>
                  <w:rPr>
                    <w:noProof/>
                    <w:webHidden/>
                  </w:rPr>
                  <w:instrText xml:space="preserve"> PAGEREF _Toc36134389 \h </w:instrText>
                </w:r>
                <w:r>
                  <w:rPr>
                    <w:noProof/>
                    <w:webHidden/>
                  </w:rPr>
                </w:r>
                <w:r>
                  <w:rPr>
                    <w:noProof/>
                    <w:webHidden/>
                  </w:rPr>
                  <w:fldChar w:fldCharType="separate"/>
                </w:r>
                <w:r>
                  <w:rPr>
                    <w:noProof/>
                    <w:webHidden/>
                  </w:rPr>
                  <w:t>11</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90" w:history="1">
                <w:r w:rsidRPr="006B580D">
                  <w:rPr>
                    <w:rStyle w:val="Hyperlink"/>
                    <w:noProof/>
                  </w:rPr>
                  <w:t>My Academic skills.</w:t>
                </w:r>
                <w:r>
                  <w:rPr>
                    <w:noProof/>
                    <w:webHidden/>
                  </w:rPr>
                  <w:tab/>
                </w:r>
                <w:r>
                  <w:rPr>
                    <w:noProof/>
                    <w:webHidden/>
                  </w:rPr>
                  <w:fldChar w:fldCharType="begin"/>
                </w:r>
                <w:r>
                  <w:rPr>
                    <w:noProof/>
                    <w:webHidden/>
                  </w:rPr>
                  <w:instrText xml:space="preserve"> PAGEREF _Toc36134390 \h </w:instrText>
                </w:r>
                <w:r>
                  <w:rPr>
                    <w:noProof/>
                    <w:webHidden/>
                  </w:rPr>
                </w:r>
                <w:r>
                  <w:rPr>
                    <w:noProof/>
                    <w:webHidden/>
                  </w:rPr>
                  <w:fldChar w:fldCharType="separate"/>
                </w:r>
                <w:r>
                  <w:rPr>
                    <w:noProof/>
                    <w:webHidden/>
                  </w:rPr>
                  <w:t>12</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91" w:history="1">
                <w:r w:rsidRPr="006B580D">
                  <w:rPr>
                    <w:rStyle w:val="Hyperlink"/>
                    <w:noProof/>
                  </w:rPr>
                  <w:t>Gap Analysis.</w:t>
                </w:r>
                <w:r>
                  <w:rPr>
                    <w:noProof/>
                    <w:webHidden/>
                  </w:rPr>
                  <w:tab/>
                </w:r>
                <w:r>
                  <w:rPr>
                    <w:noProof/>
                    <w:webHidden/>
                  </w:rPr>
                  <w:fldChar w:fldCharType="begin"/>
                </w:r>
                <w:r>
                  <w:rPr>
                    <w:noProof/>
                    <w:webHidden/>
                  </w:rPr>
                  <w:instrText xml:space="preserve"> PAGEREF _Toc36134391 \h </w:instrText>
                </w:r>
                <w:r>
                  <w:rPr>
                    <w:noProof/>
                    <w:webHidden/>
                  </w:rPr>
                </w:r>
                <w:r>
                  <w:rPr>
                    <w:noProof/>
                    <w:webHidden/>
                  </w:rPr>
                  <w:fldChar w:fldCharType="separate"/>
                </w:r>
                <w:r>
                  <w:rPr>
                    <w:noProof/>
                    <w:webHidden/>
                  </w:rPr>
                  <w:t>13</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92" w:history="1">
                <w:r w:rsidRPr="006B580D">
                  <w:rPr>
                    <w:rStyle w:val="Hyperlink"/>
                    <w:noProof/>
                  </w:rPr>
                  <w:t>Action plan</w:t>
                </w:r>
                <w:r>
                  <w:rPr>
                    <w:noProof/>
                    <w:webHidden/>
                  </w:rPr>
                  <w:tab/>
                </w:r>
                <w:r>
                  <w:rPr>
                    <w:noProof/>
                    <w:webHidden/>
                  </w:rPr>
                  <w:fldChar w:fldCharType="begin"/>
                </w:r>
                <w:r>
                  <w:rPr>
                    <w:noProof/>
                    <w:webHidden/>
                  </w:rPr>
                  <w:instrText xml:space="preserve"> PAGEREF _Toc36134392 \h </w:instrText>
                </w:r>
                <w:r>
                  <w:rPr>
                    <w:noProof/>
                    <w:webHidden/>
                  </w:rPr>
                </w:r>
                <w:r>
                  <w:rPr>
                    <w:noProof/>
                    <w:webHidden/>
                  </w:rPr>
                  <w:fldChar w:fldCharType="separate"/>
                </w:r>
                <w:r>
                  <w:rPr>
                    <w:noProof/>
                    <w:webHidden/>
                  </w:rPr>
                  <w:t>14</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93" w:history="1">
                <w:r w:rsidRPr="006B580D">
                  <w:rPr>
                    <w:rStyle w:val="Hyperlink"/>
                    <w:noProof/>
                  </w:rPr>
                  <w:t>Timetable</w:t>
                </w:r>
                <w:r>
                  <w:rPr>
                    <w:noProof/>
                    <w:webHidden/>
                  </w:rPr>
                  <w:tab/>
                </w:r>
                <w:r>
                  <w:rPr>
                    <w:noProof/>
                    <w:webHidden/>
                  </w:rPr>
                  <w:fldChar w:fldCharType="begin"/>
                </w:r>
                <w:r>
                  <w:rPr>
                    <w:noProof/>
                    <w:webHidden/>
                  </w:rPr>
                  <w:instrText xml:space="preserve"> PAGEREF _Toc36134393 \h </w:instrText>
                </w:r>
                <w:r>
                  <w:rPr>
                    <w:noProof/>
                    <w:webHidden/>
                  </w:rPr>
                </w:r>
                <w:r>
                  <w:rPr>
                    <w:noProof/>
                    <w:webHidden/>
                  </w:rPr>
                  <w:fldChar w:fldCharType="separate"/>
                </w:r>
                <w:r>
                  <w:rPr>
                    <w:noProof/>
                    <w:webHidden/>
                  </w:rPr>
                  <w:t>15</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94" w:history="1">
                <w:r w:rsidRPr="006B580D">
                  <w:rPr>
                    <w:rStyle w:val="Hyperlink"/>
                    <w:noProof/>
                  </w:rPr>
                  <w:t>SWOT Analysis for academic skills.</w:t>
                </w:r>
                <w:r>
                  <w:rPr>
                    <w:noProof/>
                    <w:webHidden/>
                  </w:rPr>
                  <w:tab/>
                </w:r>
                <w:r>
                  <w:rPr>
                    <w:noProof/>
                    <w:webHidden/>
                  </w:rPr>
                  <w:fldChar w:fldCharType="begin"/>
                </w:r>
                <w:r>
                  <w:rPr>
                    <w:noProof/>
                    <w:webHidden/>
                  </w:rPr>
                  <w:instrText xml:space="preserve"> PAGEREF _Toc36134394 \h </w:instrText>
                </w:r>
                <w:r>
                  <w:rPr>
                    <w:noProof/>
                    <w:webHidden/>
                  </w:rPr>
                </w:r>
                <w:r>
                  <w:rPr>
                    <w:noProof/>
                    <w:webHidden/>
                  </w:rPr>
                  <w:fldChar w:fldCharType="separate"/>
                </w:r>
                <w:r>
                  <w:rPr>
                    <w:noProof/>
                    <w:webHidden/>
                  </w:rPr>
                  <w:t>17</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95" w:history="1">
                <w:r w:rsidRPr="006B580D">
                  <w:rPr>
                    <w:rStyle w:val="Hyperlink"/>
                    <w:noProof/>
                  </w:rPr>
                  <w:t>Conclusion</w:t>
                </w:r>
                <w:r>
                  <w:rPr>
                    <w:noProof/>
                    <w:webHidden/>
                  </w:rPr>
                  <w:tab/>
                </w:r>
                <w:r>
                  <w:rPr>
                    <w:noProof/>
                    <w:webHidden/>
                  </w:rPr>
                  <w:fldChar w:fldCharType="begin"/>
                </w:r>
                <w:r>
                  <w:rPr>
                    <w:noProof/>
                    <w:webHidden/>
                  </w:rPr>
                  <w:instrText xml:space="preserve"> PAGEREF _Toc36134395 \h </w:instrText>
                </w:r>
                <w:r>
                  <w:rPr>
                    <w:noProof/>
                    <w:webHidden/>
                  </w:rPr>
                </w:r>
                <w:r>
                  <w:rPr>
                    <w:noProof/>
                    <w:webHidden/>
                  </w:rPr>
                  <w:fldChar w:fldCharType="separate"/>
                </w:r>
                <w:r>
                  <w:rPr>
                    <w:noProof/>
                    <w:webHidden/>
                  </w:rPr>
                  <w:t>18</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96" w:history="1">
                <w:r w:rsidRPr="006B580D">
                  <w:rPr>
                    <w:rStyle w:val="Hyperlink"/>
                    <w:noProof/>
                  </w:rPr>
                  <w:t>Bibliography</w:t>
                </w:r>
                <w:r>
                  <w:rPr>
                    <w:noProof/>
                    <w:webHidden/>
                  </w:rPr>
                  <w:tab/>
                </w:r>
                <w:r>
                  <w:rPr>
                    <w:noProof/>
                    <w:webHidden/>
                  </w:rPr>
                  <w:fldChar w:fldCharType="begin"/>
                </w:r>
                <w:r>
                  <w:rPr>
                    <w:noProof/>
                    <w:webHidden/>
                  </w:rPr>
                  <w:instrText xml:space="preserve"> PAGEREF _Toc36134396 \h </w:instrText>
                </w:r>
                <w:r>
                  <w:rPr>
                    <w:noProof/>
                    <w:webHidden/>
                  </w:rPr>
                </w:r>
                <w:r>
                  <w:rPr>
                    <w:noProof/>
                    <w:webHidden/>
                  </w:rPr>
                  <w:fldChar w:fldCharType="separate"/>
                </w:r>
                <w:r>
                  <w:rPr>
                    <w:noProof/>
                    <w:webHidden/>
                  </w:rPr>
                  <w:t>18</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97" w:history="1">
                <w:r w:rsidRPr="006B580D">
                  <w:rPr>
                    <w:rStyle w:val="Hyperlink"/>
                    <w:noProof/>
                  </w:rPr>
                  <w:t>Referencing</w:t>
                </w:r>
                <w:r>
                  <w:rPr>
                    <w:noProof/>
                    <w:webHidden/>
                  </w:rPr>
                  <w:tab/>
                </w:r>
                <w:r>
                  <w:rPr>
                    <w:noProof/>
                    <w:webHidden/>
                  </w:rPr>
                  <w:fldChar w:fldCharType="begin"/>
                </w:r>
                <w:r>
                  <w:rPr>
                    <w:noProof/>
                    <w:webHidden/>
                  </w:rPr>
                  <w:instrText xml:space="preserve"> PAGEREF _Toc36134397 \h </w:instrText>
                </w:r>
                <w:r>
                  <w:rPr>
                    <w:noProof/>
                    <w:webHidden/>
                  </w:rPr>
                </w:r>
                <w:r>
                  <w:rPr>
                    <w:noProof/>
                    <w:webHidden/>
                  </w:rPr>
                  <w:fldChar w:fldCharType="separate"/>
                </w:r>
                <w:r>
                  <w:rPr>
                    <w:noProof/>
                    <w:webHidden/>
                  </w:rPr>
                  <w:t>21</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98" w:history="1">
                <w:r w:rsidRPr="006B580D">
                  <w:rPr>
                    <w:rStyle w:val="Hyperlink"/>
                    <w:noProof/>
                  </w:rPr>
                  <w:t>Appendix 1</w:t>
                </w:r>
                <w:r>
                  <w:rPr>
                    <w:noProof/>
                    <w:webHidden/>
                  </w:rPr>
                  <w:tab/>
                </w:r>
                <w:r>
                  <w:rPr>
                    <w:noProof/>
                    <w:webHidden/>
                  </w:rPr>
                  <w:fldChar w:fldCharType="begin"/>
                </w:r>
                <w:r>
                  <w:rPr>
                    <w:noProof/>
                    <w:webHidden/>
                  </w:rPr>
                  <w:instrText xml:space="preserve"> PAGEREF _Toc36134398 \h </w:instrText>
                </w:r>
                <w:r>
                  <w:rPr>
                    <w:noProof/>
                    <w:webHidden/>
                  </w:rPr>
                </w:r>
                <w:r>
                  <w:rPr>
                    <w:noProof/>
                    <w:webHidden/>
                  </w:rPr>
                  <w:fldChar w:fldCharType="separate"/>
                </w:r>
                <w:r>
                  <w:rPr>
                    <w:noProof/>
                    <w:webHidden/>
                  </w:rPr>
                  <w:t>23</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399" w:history="1">
                <w:r w:rsidRPr="006B580D">
                  <w:rPr>
                    <w:rStyle w:val="Hyperlink"/>
                    <w:noProof/>
                  </w:rPr>
                  <w:t>Appendix 2</w:t>
                </w:r>
                <w:r>
                  <w:rPr>
                    <w:noProof/>
                    <w:webHidden/>
                  </w:rPr>
                  <w:tab/>
                </w:r>
                <w:r>
                  <w:rPr>
                    <w:noProof/>
                    <w:webHidden/>
                  </w:rPr>
                  <w:fldChar w:fldCharType="begin"/>
                </w:r>
                <w:r>
                  <w:rPr>
                    <w:noProof/>
                    <w:webHidden/>
                  </w:rPr>
                  <w:instrText xml:space="preserve"> PAGEREF _Toc36134399 \h </w:instrText>
                </w:r>
                <w:r>
                  <w:rPr>
                    <w:noProof/>
                    <w:webHidden/>
                  </w:rPr>
                </w:r>
                <w:r>
                  <w:rPr>
                    <w:noProof/>
                    <w:webHidden/>
                  </w:rPr>
                  <w:fldChar w:fldCharType="separate"/>
                </w:r>
                <w:r>
                  <w:rPr>
                    <w:noProof/>
                    <w:webHidden/>
                  </w:rPr>
                  <w:t>24</w:t>
                </w:r>
                <w:r>
                  <w:rPr>
                    <w:noProof/>
                    <w:webHidden/>
                  </w:rPr>
                  <w:fldChar w:fldCharType="end"/>
                </w:r>
              </w:hyperlink>
            </w:p>
            <w:p w:rsidR="00A742EA" w:rsidRDefault="00A742EA">
              <w:pPr>
                <w:pStyle w:val="TOC1"/>
                <w:tabs>
                  <w:tab w:val="right" w:leader="dot" w:pos="9350"/>
                </w:tabs>
                <w:rPr>
                  <w:rFonts w:eastAsiaTheme="minorEastAsia"/>
                  <w:noProof/>
                  <w:lang w:eastAsia="en-GB"/>
                </w:rPr>
              </w:pPr>
              <w:hyperlink w:anchor="_Toc36134400" w:history="1">
                <w:r w:rsidRPr="006B580D">
                  <w:rPr>
                    <w:rStyle w:val="Hyperlink"/>
                    <w:noProof/>
                  </w:rPr>
                  <w:t>Appendix 3</w:t>
                </w:r>
                <w:r>
                  <w:rPr>
                    <w:noProof/>
                    <w:webHidden/>
                  </w:rPr>
                  <w:tab/>
                </w:r>
                <w:r>
                  <w:rPr>
                    <w:noProof/>
                    <w:webHidden/>
                  </w:rPr>
                  <w:fldChar w:fldCharType="begin"/>
                </w:r>
                <w:r>
                  <w:rPr>
                    <w:noProof/>
                    <w:webHidden/>
                  </w:rPr>
                  <w:instrText xml:space="preserve"> PAGEREF _Toc36134400 \h </w:instrText>
                </w:r>
                <w:r>
                  <w:rPr>
                    <w:noProof/>
                    <w:webHidden/>
                  </w:rPr>
                </w:r>
                <w:r>
                  <w:rPr>
                    <w:noProof/>
                    <w:webHidden/>
                  </w:rPr>
                  <w:fldChar w:fldCharType="separate"/>
                </w:r>
                <w:r>
                  <w:rPr>
                    <w:noProof/>
                    <w:webHidden/>
                  </w:rPr>
                  <w:t>25</w:t>
                </w:r>
                <w:r>
                  <w:rPr>
                    <w:noProof/>
                    <w:webHidden/>
                  </w:rPr>
                  <w:fldChar w:fldCharType="end"/>
                </w:r>
              </w:hyperlink>
            </w:p>
            <w:p w:rsidR="00885114" w:rsidRPr="000059A8" w:rsidRDefault="0035571B">
              <w:pPr>
                <w:rPr>
                  <w:rFonts w:ascii="Arial" w:hAnsi="Arial" w:cs="Arial"/>
                </w:rPr>
              </w:pPr>
              <w:r w:rsidRPr="000059A8">
                <w:rPr>
                  <w:rFonts w:ascii="Arial" w:hAnsi="Arial" w:cs="Arial"/>
                  <w:b/>
                  <w:bCs/>
                  <w:noProof/>
                </w:rPr>
                <w:fldChar w:fldCharType="end"/>
              </w:r>
            </w:p>
          </w:sdtContent>
        </w:sdt>
        <w:p w:rsidR="00885114" w:rsidRPr="008E7877" w:rsidRDefault="00885114" w:rsidP="00BE2426">
          <w:pPr>
            <w:pStyle w:val="TOCHeading"/>
          </w:pPr>
        </w:p>
        <w:p w:rsidR="00715A8B" w:rsidRPr="008346D5" w:rsidRDefault="0035571B" w:rsidP="00885114">
          <w:pPr>
            <w:spacing w:before="120" w:after="120" w:line="360" w:lineRule="auto"/>
            <w:rPr>
              <w:rFonts w:ascii="Tahoma" w:hAnsi="Tahoma" w:cs="Tahoma"/>
              <w:color w:val="000000"/>
              <w:sz w:val="24"/>
              <w:szCs w:val="24"/>
            </w:rPr>
          </w:pPr>
        </w:p>
      </w:sdtContent>
    </w:sdt>
    <w:p w:rsidR="00F53EF8" w:rsidRPr="00885114" w:rsidRDefault="007A0F0B" w:rsidP="00885114">
      <w:r>
        <w:br w:type="page"/>
      </w:r>
      <w:bookmarkStart w:id="0" w:name="_GoBack"/>
      <w:bookmarkEnd w:id="0"/>
    </w:p>
    <w:p w:rsidR="001042E7" w:rsidRDefault="001042E7" w:rsidP="00BE2426">
      <w:pPr>
        <w:pStyle w:val="Heading1"/>
      </w:pPr>
      <w:bookmarkStart w:id="1" w:name="_Toc36134380"/>
      <w:r>
        <w:lastRenderedPageBreak/>
        <w:t>Introduction</w:t>
      </w:r>
      <w:bookmarkEnd w:id="1"/>
    </w:p>
    <w:p w:rsidR="001042E7" w:rsidRDefault="001042E7" w:rsidP="001042E7">
      <w:pPr>
        <w:rPr>
          <w:rFonts w:ascii="Arial" w:hAnsi="Arial" w:cs="Arial"/>
          <w:sz w:val="24"/>
          <w:szCs w:val="24"/>
        </w:rPr>
      </w:pPr>
      <w:r>
        <w:rPr>
          <w:rFonts w:ascii="Arial" w:hAnsi="Arial" w:cs="Arial"/>
          <w:sz w:val="24"/>
          <w:szCs w:val="24"/>
        </w:rPr>
        <w:t xml:space="preserve">In this report we will look at employability skills and academic skills. What are the differences, what skills are needed for employment and what extra skills are needed for leadership </w:t>
      </w:r>
      <w:proofErr w:type="gramStart"/>
      <w:r>
        <w:rPr>
          <w:rFonts w:ascii="Arial" w:hAnsi="Arial" w:cs="Arial"/>
          <w:sz w:val="24"/>
          <w:szCs w:val="24"/>
        </w:rPr>
        <w:t>roles.</w:t>
      </w:r>
      <w:proofErr w:type="gramEnd"/>
      <w:r>
        <w:rPr>
          <w:rFonts w:ascii="Arial" w:hAnsi="Arial" w:cs="Arial"/>
          <w:sz w:val="24"/>
          <w:szCs w:val="24"/>
        </w:rPr>
        <w:t xml:space="preserve"> On the Academic side, what skills are needed to study and to be successful in </w:t>
      </w:r>
      <w:proofErr w:type="gramStart"/>
      <w:r>
        <w:rPr>
          <w:rFonts w:ascii="Arial" w:hAnsi="Arial" w:cs="Arial"/>
          <w:sz w:val="24"/>
          <w:szCs w:val="24"/>
        </w:rPr>
        <w:t>University.</w:t>
      </w:r>
      <w:proofErr w:type="gramEnd"/>
    </w:p>
    <w:p w:rsidR="001042E7" w:rsidRDefault="001042E7" w:rsidP="001042E7">
      <w:pPr>
        <w:rPr>
          <w:rFonts w:ascii="Arial" w:hAnsi="Arial" w:cs="Arial"/>
          <w:sz w:val="24"/>
          <w:szCs w:val="24"/>
        </w:rPr>
      </w:pPr>
      <w:r>
        <w:rPr>
          <w:rFonts w:ascii="Arial" w:hAnsi="Arial" w:cs="Arial"/>
          <w:sz w:val="24"/>
          <w:szCs w:val="24"/>
        </w:rPr>
        <w:t xml:space="preserve">We will look at one persons skill, analyse where there are gaps and what can be done to close the gaps.  </w:t>
      </w:r>
    </w:p>
    <w:p w:rsidR="00D2291D" w:rsidRPr="0030173B" w:rsidRDefault="0006008A" w:rsidP="00BE2426">
      <w:pPr>
        <w:pStyle w:val="Heading1"/>
      </w:pPr>
      <w:r w:rsidRPr="0030173B">
        <w:t xml:space="preserve"> </w:t>
      </w:r>
    </w:p>
    <w:p w:rsidR="00322C2E" w:rsidRPr="002049FE" w:rsidRDefault="008E1E8D" w:rsidP="00BE2426">
      <w:pPr>
        <w:pStyle w:val="Heading1"/>
      </w:pPr>
      <w:bookmarkStart w:id="2" w:name="_Toc36134381"/>
      <w:r>
        <w:t>Part 1 Employability</w:t>
      </w:r>
      <w:bookmarkEnd w:id="2"/>
      <w:r>
        <w:t xml:space="preserve"> </w:t>
      </w:r>
    </w:p>
    <w:p w:rsidR="0030173B" w:rsidRDefault="0030173B" w:rsidP="0030173B">
      <w:bookmarkStart w:id="3" w:name="_Toc456901517"/>
    </w:p>
    <w:p w:rsidR="000059A8" w:rsidRPr="0030173B" w:rsidRDefault="000059A8" w:rsidP="0030173B"/>
    <w:p w:rsidR="00566CCD" w:rsidRPr="00DF5B7A" w:rsidRDefault="001042E7" w:rsidP="00BE2426">
      <w:pPr>
        <w:pStyle w:val="Heading1"/>
      </w:pPr>
      <w:bookmarkStart w:id="4" w:name="_Toc36134382"/>
      <w:bookmarkEnd w:id="3"/>
      <w:proofErr w:type="gramStart"/>
      <w:r>
        <w:t xml:space="preserve">Leadership employability </w:t>
      </w:r>
      <w:r w:rsidR="00566CCD" w:rsidRPr="00DF5B7A">
        <w:t>skills in general.</w:t>
      </w:r>
      <w:bookmarkEnd w:id="4"/>
      <w:proofErr w:type="gramEnd"/>
    </w:p>
    <w:p w:rsidR="00566CCD" w:rsidRDefault="00566CCD" w:rsidP="00566CCD">
      <w:pPr>
        <w:rPr>
          <w:sz w:val="24"/>
          <w:szCs w:val="24"/>
        </w:rPr>
      </w:pPr>
      <w:r>
        <w:t>T</w:t>
      </w:r>
      <w:r>
        <w:rPr>
          <w:sz w:val="24"/>
          <w:szCs w:val="24"/>
        </w:rPr>
        <w:t>echnology is rapidly changing in the workplace, as a result of these changes</w:t>
      </w:r>
      <w:r w:rsidR="00244A74">
        <w:rPr>
          <w:sz w:val="24"/>
          <w:szCs w:val="24"/>
        </w:rPr>
        <w:t>,</w:t>
      </w:r>
      <w:r>
        <w:rPr>
          <w:sz w:val="24"/>
          <w:szCs w:val="24"/>
        </w:rPr>
        <w:t xml:space="preserve"> the skills employers are looking for are also changing, meaning new and old employees need to develop the</w:t>
      </w:r>
      <w:r w:rsidR="00B46E9E">
        <w:rPr>
          <w:sz w:val="24"/>
          <w:szCs w:val="24"/>
        </w:rPr>
        <w:t>ir</w:t>
      </w:r>
      <w:r>
        <w:rPr>
          <w:sz w:val="24"/>
          <w:szCs w:val="24"/>
        </w:rPr>
        <w:t xml:space="preserve"> skills to be able to keep up and succeed in businesses with changing needs. </w:t>
      </w:r>
    </w:p>
    <w:p w:rsidR="00566CCD" w:rsidRDefault="00566CCD" w:rsidP="00566CCD">
      <w:pPr>
        <w:rPr>
          <w:color w:val="00B0F0"/>
          <w:sz w:val="24"/>
          <w:szCs w:val="24"/>
        </w:rPr>
      </w:pPr>
      <w:r>
        <w:rPr>
          <w:sz w:val="24"/>
          <w:szCs w:val="24"/>
        </w:rPr>
        <w:t>Employers still look for people who have a good work ethic,</w:t>
      </w:r>
      <w:r w:rsidR="003E47AA">
        <w:rPr>
          <w:sz w:val="24"/>
          <w:szCs w:val="24"/>
        </w:rPr>
        <w:t xml:space="preserve"> transferable skills,</w:t>
      </w:r>
      <w:r w:rsidR="00B46E9E">
        <w:rPr>
          <w:sz w:val="24"/>
          <w:szCs w:val="24"/>
        </w:rPr>
        <w:t xml:space="preserve"> excellent communication</w:t>
      </w:r>
      <w:r>
        <w:rPr>
          <w:sz w:val="24"/>
          <w:szCs w:val="24"/>
        </w:rPr>
        <w:t xml:space="preserve"> skills and leadership ability, as well as being able to adapt to change. </w:t>
      </w:r>
      <w:r w:rsidRPr="00FA2320">
        <w:rPr>
          <w:color w:val="00B0F0"/>
          <w:sz w:val="24"/>
          <w:szCs w:val="24"/>
        </w:rPr>
        <w:t>(Ricketts</w:t>
      </w:r>
      <w:r>
        <w:rPr>
          <w:color w:val="00B0F0"/>
          <w:sz w:val="24"/>
          <w:szCs w:val="24"/>
        </w:rPr>
        <w:t>, Ricketts,</w:t>
      </w:r>
      <w:r w:rsidRPr="00FA2320">
        <w:rPr>
          <w:color w:val="00B0F0"/>
          <w:sz w:val="24"/>
          <w:szCs w:val="24"/>
        </w:rPr>
        <w:t xml:space="preserve"> 2010)</w:t>
      </w:r>
    </w:p>
    <w:p w:rsidR="00566CCD" w:rsidRDefault="00566CCD" w:rsidP="00566CCD">
      <w:pPr>
        <w:rPr>
          <w:sz w:val="24"/>
          <w:szCs w:val="24"/>
        </w:rPr>
      </w:pPr>
      <w:r>
        <w:rPr>
          <w:sz w:val="24"/>
          <w:szCs w:val="24"/>
        </w:rPr>
        <w:t>Employees who have personal transferable skills will stand out to potential employers as these characteristics are important to all organisations.</w:t>
      </w:r>
      <w:r w:rsidR="00244A74">
        <w:rPr>
          <w:sz w:val="24"/>
          <w:szCs w:val="24"/>
        </w:rPr>
        <w:t xml:space="preserve"> </w:t>
      </w:r>
      <w:proofErr w:type="gramStart"/>
      <w:r w:rsidRPr="00AB0220">
        <w:rPr>
          <w:color w:val="00B0F0"/>
          <w:sz w:val="24"/>
          <w:szCs w:val="24"/>
        </w:rPr>
        <w:t>( Morgan</w:t>
      </w:r>
      <w:proofErr w:type="gramEnd"/>
      <w:r>
        <w:rPr>
          <w:color w:val="00B0F0"/>
          <w:sz w:val="24"/>
          <w:szCs w:val="24"/>
        </w:rPr>
        <w:t>,</w:t>
      </w:r>
      <w:r w:rsidRPr="00AB0220">
        <w:rPr>
          <w:color w:val="00B0F0"/>
          <w:sz w:val="24"/>
          <w:szCs w:val="24"/>
        </w:rPr>
        <w:t xml:space="preserve"> 2017)</w:t>
      </w:r>
    </w:p>
    <w:p w:rsidR="00566CCD" w:rsidRPr="00AB0220" w:rsidRDefault="00566CCD" w:rsidP="00566CCD">
      <w:pPr>
        <w:rPr>
          <w:sz w:val="24"/>
          <w:szCs w:val="24"/>
        </w:rPr>
      </w:pPr>
      <w:r>
        <w:rPr>
          <w:sz w:val="24"/>
          <w:szCs w:val="24"/>
        </w:rPr>
        <w:t xml:space="preserve">Academic skills and employability skills overlap each other as we use very much the same skills in study and work, with a few extra skills for study and a few extra skills for employment. </w:t>
      </w:r>
      <w:r w:rsidRPr="00AB0220">
        <w:rPr>
          <w:color w:val="00B0F0"/>
          <w:sz w:val="24"/>
          <w:szCs w:val="24"/>
        </w:rPr>
        <w:t>(Morgan</w:t>
      </w:r>
      <w:r>
        <w:rPr>
          <w:color w:val="00B0F0"/>
          <w:sz w:val="24"/>
          <w:szCs w:val="24"/>
        </w:rPr>
        <w:t>,</w:t>
      </w:r>
      <w:r w:rsidRPr="00AB0220">
        <w:rPr>
          <w:color w:val="00B0F0"/>
          <w:sz w:val="24"/>
          <w:szCs w:val="24"/>
        </w:rPr>
        <w:t xml:space="preserve"> 2017</w:t>
      </w:r>
      <w:r w:rsidR="00CC029B">
        <w:rPr>
          <w:color w:val="00B0F0"/>
          <w:sz w:val="24"/>
          <w:szCs w:val="24"/>
        </w:rPr>
        <w:t>, p.44</w:t>
      </w:r>
      <w:r w:rsidRPr="00AB0220">
        <w:rPr>
          <w:color w:val="00B0F0"/>
          <w:sz w:val="24"/>
          <w:szCs w:val="24"/>
        </w:rPr>
        <w:t>)</w:t>
      </w:r>
      <w:r>
        <w:rPr>
          <w:color w:val="00B0F0"/>
          <w:sz w:val="24"/>
          <w:szCs w:val="24"/>
        </w:rPr>
        <w:t xml:space="preserve"> (Appendix 1) (</w:t>
      </w:r>
      <w:proofErr w:type="gramStart"/>
      <w:r>
        <w:rPr>
          <w:color w:val="00B0F0"/>
          <w:sz w:val="24"/>
          <w:szCs w:val="24"/>
        </w:rPr>
        <w:t>fig</w:t>
      </w:r>
      <w:proofErr w:type="gramEnd"/>
      <w:r>
        <w:rPr>
          <w:color w:val="00B0F0"/>
          <w:sz w:val="24"/>
          <w:szCs w:val="24"/>
        </w:rPr>
        <w:t xml:space="preserve"> 1)</w:t>
      </w:r>
    </w:p>
    <w:p w:rsidR="00566CCD" w:rsidRDefault="00566CCD" w:rsidP="00566CCD">
      <w:pPr>
        <w:rPr>
          <w:sz w:val="24"/>
          <w:szCs w:val="24"/>
        </w:rPr>
      </w:pPr>
      <w:r>
        <w:rPr>
          <w:sz w:val="24"/>
          <w:szCs w:val="24"/>
        </w:rPr>
        <w:t>There are only a few differences in employability skills between employees and leaders.</w:t>
      </w:r>
    </w:p>
    <w:p w:rsidR="00566CCD" w:rsidRDefault="00566CCD" w:rsidP="00566CCD">
      <w:pPr>
        <w:rPr>
          <w:sz w:val="24"/>
          <w:szCs w:val="24"/>
        </w:rPr>
      </w:pPr>
      <w:r>
        <w:rPr>
          <w:sz w:val="24"/>
          <w:szCs w:val="24"/>
        </w:rPr>
        <w:t>All employees need to have the top 10 employability skills below, but to be a leader you need to also have the extra 5 essential leadership skills.</w:t>
      </w:r>
    </w:p>
    <w:p w:rsidR="00566CCD" w:rsidRDefault="00566CCD" w:rsidP="00566CCD">
      <w:pPr>
        <w:rPr>
          <w:sz w:val="24"/>
          <w:szCs w:val="24"/>
        </w:rPr>
      </w:pPr>
      <w:r>
        <w:rPr>
          <w:sz w:val="24"/>
          <w:szCs w:val="24"/>
        </w:rPr>
        <w:t>The top ten employability skills are:</w:t>
      </w:r>
    </w:p>
    <w:p w:rsidR="00566CCD" w:rsidRDefault="00566CCD" w:rsidP="00566CCD">
      <w:pPr>
        <w:rPr>
          <w:rFonts w:ascii="Arial" w:hAnsi="Arial" w:cs="Arial"/>
          <w:sz w:val="24"/>
          <w:szCs w:val="24"/>
        </w:rPr>
      </w:pPr>
      <w:r>
        <w:rPr>
          <w:rFonts w:ascii="Arial" w:hAnsi="Arial" w:cs="Arial"/>
          <w:sz w:val="24"/>
          <w:szCs w:val="24"/>
        </w:rPr>
        <w:t>How you work</w:t>
      </w:r>
    </w:p>
    <w:p w:rsidR="00566CCD" w:rsidRDefault="00566CCD" w:rsidP="00566CCD">
      <w:pPr>
        <w:pStyle w:val="ListParagraph"/>
        <w:numPr>
          <w:ilvl w:val="0"/>
          <w:numId w:val="14"/>
        </w:numPr>
        <w:spacing w:after="200" w:line="276" w:lineRule="auto"/>
        <w:rPr>
          <w:rFonts w:ascii="Arial" w:hAnsi="Arial" w:cs="Arial"/>
          <w:sz w:val="24"/>
          <w:szCs w:val="24"/>
        </w:rPr>
      </w:pPr>
      <w:r>
        <w:rPr>
          <w:rFonts w:ascii="Arial" w:hAnsi="Arial" w:cs="Arial"/>
          <w:sz w:val="24"/>
          <w:szCs w:val="24"/>
        </w:rPr>
        <w:t>Using initiative and being self-motivated</w:t>
      </w:r>
    </w:p>
    <w:p w:rsidR="00566CCD" w:rsidRDefault="00566CCD" w:rsidP="00566CCD">
      <w:pPr>
        <w:pStyle w:val="ListParagraph"/>
        <w:numPr>
          <w:ilvl w:val="0"/>
          <w:numId w:val="14"/>
        </w:numPr>
        <w:spacing w:after="200" w:line="276" w:lineRule="auto"/>
        <w:rPr>
          <w:rFonts w:ascii="Arial" w:hAnsi="Arial" w:cs="Arial"/>
          <w:sz w:val="24"/>
          <w:szCs w:val="24"/>
        </w:rPr>
      </w:pPr>
      <w:r>
        <w:rPr>
          <w:rFonts w:ascii="Arial" w:hAnsi="Arial" w:cs="Arial"/>
          <w:sz w:val="24"/>
          <w:szCs w:val="24"/>
        </w:rPr>
        <w:t>Working under pressure</w:t>
      </w:r>
    </w:p>
    <w:p w:rsidR="00566CCD" w:rsidRDefault="00566CCD" w:rsidP="00566CCD">
      <w:pPr>
        <w:pStyle w:val="ListParagraph"/>
        <w:numPr>
          <w:ilvl w:val="0"/>
          <w:numId w:val="14"/>
        </w:numPr>
        <w:spacing w:after="200" w:line="276" w:lineRule="auto"/>
        <w:rPr>
          <w:rFonts w:ascii="Arial" w:hAnsi="Arial" w:cs="Arial"/>
          <w:sz w:val="24"/>
          <w:szCs w:val="24"/>
        </w:rPr>
      </w:pPr>
      <w:r>
        <w:rPr>
          <w:rFonts w:ascii="Arial" w:hAnsi="Arial" w:cs="Arial"/>
          <w:sz w:val="24"/>
          <w:szCs w:val="24"/>
        </w:rPr>
        <w:t>Organisational skills</w:t>
      </w:r>
    </w:p>
    <w:p w:rsidR="00566CCD" w:rsidRDefault="00566CCD" w:rsidP="00566CCD">
      <w:pPr>
        <w:pStyle w:val="ListParagraph"/>
        <w:numPr>
          <w:ilvl w:val="0"/>
          <w:numId w:val="14"/>
        </w:numPr>
        <w:spacing w:after="200" w:line="276" w:lineRule="auto"/>
        <w:rPr>
          <w:rFonts w:ascii="Arial" w:hAnsi="Arial" w:cs="Arial"/>
          <w:sz w:val="24"/>
          <w:szCs w:val="24"/>
        </w:rPr>
      </w:pPr>
      <w:r>
        <w:rPr>
          <w:rFonts w:ascii="Arial" w:hAnsi="Arial" w:cs="Arial"/>
          <w:sz w:val="24"/>
          <w:szCs w:val="24"/>
        </w:rPr>
        <w:t>Ability to learn and adapt</w:t>
      </w:r>
    </w:p>
    <w:p w:rsidR="00566CCD" w:rsidRDefault="00566CCD" w:rsidP="00566CCD">
      <w:pPr>
        <w:rPr>
          <w:rFonts w:ascii="Arial" w:hAnsi="Arial" w:cs="Arial"/>
          <w:sz w:val="24"/>
          <w:szCs w:val="24"/>
        </w:rPr>
      </w:pPr>
      <w:r>
        <w:rPr>
          <w:rFonts w:ascii="Arial" w:hAnsi="Arial" w:cs="Arial"/>
          <w:sz w:val="24"/>
          <w:szCs w:val="24"/>
        </w:rPr>
        <w:t>How you work with others</w:t>
      </w:r>
    </w:p>
    <w:p w:rsidR="00566CCD" w:rsidRDefault="00566CCD" w:rsidP="00566CCD">
      <w:pPr>
        <w:pStyle w:val="ListParagraph"/>
        <w:numPr>
          <w:ilvl w:val="0"/>
          <w:numId w:val="15"/>
        </w:numPr>
        <w:spacing w:after="200" w:line="276" w:lineRule="auto"/>
        <w:rPr>
          <w:rFonts w:ascii="Arial" w:hAnsi="Arial" w:cs="Arial"/>
          <w:sz w:val="24"/>
          <w:szCs w:val="24"/>
        </w:rPr>
      </w:pPr>
      <w:r>
        <w:rPr>
          <w:rFonts w:ascii="Arial" w:hAnsi="Arial" w:cs="Arial"/>
          <w:sz w:val="24"/>
          <w:szCs w:val="24"/>
        </w:rPr>
        <w:lastRenderedPageBreak/>
        <w:t>Communication and Interpersonal skills</w:t>
      </w:r>
    </w:p>
    <w:p w:rsidR="00566CCD" w:rsidRDefault="00566CCD" w:rsidP="00566CCD">
      <w:pPr>
        <w:pStyle w:val="ListParagraph"/>
        <w:numPr>
          <w:ilvl w:val="0"/>
          <w:numId w:val="15"/>
        </w:numPr>
        <w:spacing w:after="200" w:line="276" w:lineRule="auto"/>
        <w:rPr>
          <w:rFonts w:ascii="Arial" w:hAnsi="Arial" w:cs="Arial"/>
          <w:sz w:val="24"/>
          <w:szCs w:val="24"/>
        </w:rPr>
      </w:pPr>
      <w:r>
        <w:rPr>
          <w:rFonts w:ascii="Arial" w:hAnsi="Arial" w:cs="Arial"/>
          <w:sz w:val="24"/>
          <w:szCs w:val="24"/>
        </w:rPr>
        <w:t>Valuing Diversity and Difference</w:t>
      </w:r>
    </w:p>
    <w:p w:rsidR="00566CCD" w:rsidRDefault="00566CCD" w:rsidP="00566CCD">
      <w:pPr>
        <w:pStyle w:val="ListParagraph"/>
        <w:numPr>
          <w:ilvl w:val="0"/>
          <w:numId w:val="15"/>
        </w:numPr>
        <w:spacing w:after="200" w:line="276" w:lineRule="auto"/>
        <w:rPr>
          <w:rFonts w:ascii="Arial" w:hAnsi="Arial" w:cs="Arial"/>
          <w:sz w:val="24"/>
          <w:szCs w:val="24"/>
        </w:rPr>
      </w:pPr>
      <w:r>
        <w:rPr>
          <w:rFonts w:ascii="Arial" w:hAnsi="Arial" w:cs="Arial"/>
          <w:sz w:val="24"/>
          <w:szCs w:val="24"/>
        </w:rPr>
        <w:t>Teamwork</w:t>
      </w:r>
    </w:p>
    <w:p w:rsidR="00566CCD" w:rsidRDefault="00566CCD" w:rsidP="00566CCD">
      <w:pPr>
        <w:pStyle w:val="ListParagraph"/>
        <w:numPr>
          <w:ilvl w:val="0"/>
          <w:numId w:val="15"/>
        </w:numPr>
        <w:spacing w:after="200" w:line="276" w:lineRule="auto"/>
        <w:rPr>
          <w:rFonts w:ascii="Arial" w:hAnsi="Arial" w:cs="Arial"/>
          <w:sz w:val="24"/>
          <w:szCs w:val="24"/>
        </w:rPr>
      </w:pPr>
      <w:r>
        <w:rPr>
          <w:rFonts w:ascii="Arial" w:hAnsi="Arial" w:cs="Arial"/>
          <w:sz w:val="24"/>
          <w:szCs w:val="24"/>
        </w:rPr>
        <w:t>Negotiation skills</w:t>
      </w:r>
    </w:p>
    <w:p w:rsidR="00566CCD" w:rsidRDefault="00566CCD" w:rsidP="00566CCD">
      <w:pPr>
        <w:rPr>
          <w:rFonts w:ascii="Arial" w:hAnsi="Arial" w:cs="Arial"/>
          <w:sz w:val="24"/>
          <w:szCs w:val="24"/>
        </w:rPr>
      </w:pPr>
      <w:r>
        <w:rPr>
          <w:rFonts w:ascii="Arial" w:hAnsi="Arial" w:cs="Arial"/>
          <w:sz w:val="24"/>
          <w:szCs w:val="24"/>
        </w:rPr>
        <w:t>How you think</w:t>
      </w:r>
    </w:p>
    <w:p w:rsidR="00566CCD" w:rsidRDefault="00566CCD" w:rsidP="00566CCD">
      <w:pPr>
        <w:pStyle w:val="ListParagraph"/>
        <w:numPr>
          <w:ilvl w:val="0"/>
          <w:numId w:val="16"/>
        </w:numPr>
        <w:spacing w:after="200" w:line="276" w:lineRule="auto"/>
        <w:rPr>
          <w:rFonts w:ascii="Arial" w:hAnsi="Arial" w:cs="Arial"/>
          <w:sz w:val="24"/>
          <w:szCs w:val="24"/>
        </w:rPr>
      </w:pPr>
      <w:r>
        <w:rPr>
          <w:rFonts w:ascii="Arial" w:hAnsi="Arial" w:cs="Arial"/>
          <w:sz w:val="24"/>
          <w:szCs w:val="24"/>
        </w:rPr>
        <w:t>Numeracy and IT skills</w:t>
      </w:r>
    </w:p>
    <w:p w:rsidR="00566CCD" w:rsidRDefault="00566CCD" w:rsidP="00566CCD">
      <w:pPr>
        <w:pStyle w:val="ListParagraph"/>
        <w:numPr>
          <w:ilvl w:val="0"/>
          <w:numId w:val="16"/>
        </w:numPr>
        <w:spacing w:after="200" w:line="276" w:lineRule="auto"/>
        <w:rPr>
          <w:rFonts w:ascii="Arial" w:hAnsi="Arial" w:cs="Arial"/>
          <w:sz w:val="24"/>
          <w:szCs w:val="24"/>
        </w:rPr>
      </w:pPr>
      <w:r>
        <w:rPr>
          <w:rFonts w:ascii="Arial" w:hAnsi="Arial" w:cs="Arial"/>
          <w:sz w:val="24"/>
          <w:szCs w:val="24"/>
        </w:rPr>
        <w:t>Problem solving skills</w:t>
      </w:r>
    </w:p>
    <w:p w:rsidR="00566CCD" w:rsidRPr="00FA2320" w:rsidRDefault="00566CCD" w:rsidP="00566CCD">
      <w:pPr>
        <w:spacing w:before="240"/>
        <w:rPr>
          <w:rFonts w:ascii="Arial" w:hAnsi="Arial" w:cs="Arial"/>
          <w:color w:val="00B0F0"/>
          <w:sz w:val="24"/>
          <w:szCs w:val="24"/>
        </w:rPr>
      </w:pPr>
      <w:proofErr w:type="gramStart"/>
      <w:r w:rsidRPr="00FA2320">
        <w:rPr>
          <w:rFonts w:ascii="Arial" w:hAnsi="Arial" w:cs="Arial"/>
          <w:color w:val="00B0F0"/>
          <w:sz w:val="24"/>
          <w:szCs w:val="24"/>
        </w:rPr>
        <w:t>(STEM learning).</w:t>
      </w:r>
      <w:proofErr w:type="gramEnd"/>
      <w:r w:rsidRPr="00FA2320">
        <w:rPr>
          <w:rFonts w:ascii="Arial" w:hAnsi="Arial" w:cs="Arial"/>
          <w:color w:val="00B0F0"/>
          <w:sz w:val="24"/>
          <w:szCs w:val="24"/>
        </w:rPr>
        <w:t xml:space="preserve"> (Appendix 1) (</w:t>
      </w:r>
      <w:proofErr w:type="gramStart"/>
      <w:r w:rsidRPr="00FA2320">
        <w:rPr>
          <w:rFonts w:ascii="Arial" w:hAnsi="Arial" w:cs="Arial"/>
          <w:color w:val="00B0F0"/>
          <w:sz w:val="24"/>
          <w:szCs w:val="24"/>
        </w:rPr>
        <w:t>fi</w:t>
      </w:r>
      <w:r>
        <w:rPr>
          <w:rFonts w:ascii="Arial" w:hAnsi="Arial" w:cs="Arial"/>
          <w:color w:val="00B0F0"/>
          <w:sz w:val="24"/>
          <w:szCs w:val="24"/>
        </w:rPr>
        <w:t>g</w:t>
      </w:r>
      <w:proofErr w:type="gramEnd"/>
      <w:r>
        <w:rPr>
          <w:rFonts w:ascii="Arial" w:hAnsi="Arial" w:cs="Arial"/>
          <w:color w:val="00B0F0"/>
          <w:sz w:val="24"/>
          <w:szCs w:val="24"/>
        </w:rPr>
        <w:t xml:space="preserve"> 2</w:t>
      </w:r>
      <w:r w:rsidRPr="00FA2320">
        <w:rPr>
          <w:rFonts w:ascii="Arial" w:hAnsi="Arial" w:cs="Arial"/>
          <w:color w:val="00B0F0"/>
          <w:sz w:val="24"/>
          <w:szCs w:val="24"/>
        </w:rPr>
        <w:t>)</w:t>
      </w:r>
    </w:p>
    <w:p w:rsidR="00566CCD" w:rsidRDefault="00566CCD" w:rsidP="00566CCD">
      <w:pPr>
        <w:spacing w:before="240"/>
        <w:rPr>
          <w:rFonts w:ascii="Arial" w:hAnsi="Arial" w:cs="Arial"/>
          <w:sz w:val="24"/>
          <w:szCs w:val="24"/>
        </w:rPr>
      </w:pPr>
      <w:r>
        <w:rPr>
          <w:rFonts w:ascii="Arial" w:hAnsi="Arial" w:cs="Arial"/>
          <w:sz w:val="24"/>
          <w:szCs w:val="24"/>
        </w:rPr>
        <w:t>To be a good leader you would need to have all the above employability skills plus 5 essential leadership skills:</w:t>
      </w:r>
    </w:p>
    <w:p w:rsidR="00566CCD" w:rsidRDefault="00566CCD" w:rsidP="00566CCD">
      <w:pPr>
        <w:pStyle w:val="ListParagraph"/>
        <w:numPr>
          <w:ilvl w:val="0"/>
          <w:numId w:val="17"/>
        </w:numPr>
        <w:spacing w:before="240" w:after="200" w:line="276" w:lineRule="auto"/>
        <w:rPr>
          <w:rFonts w:ascii="Arial" w:hAnsi="Arial" w:cs="Arial"/>
          <w:sz w:val="24"/>
          <w:szCs w:val="24"/>
        </w:rPr>
      </w:pPr>
      <w:r>
        <w:rPr>
          <w:rFonts w:ascii="Arial" w:hAnsi="Arial" w:cs="Arial"/>
          <w:sz w:val="24"/>
          <w:szCs w:val="24"/>
        </w:rPr>
        <w:t>Communication</w:t>
      </w:r>
    </w:p>
    <w:p w:rsidR="00566CCD" w:rsidRDefault="00566CCD" w:rsidP="00566CCD">
      <w:pPr>
        <w:pStyle w:val="ListParagraph"/>
        <w:numPr>
          <w:ilvl w:val="0"/>
          <w:numId w:val="17"/>
        </w:numPr>
        <w:spacing w:before="240" w:after="200" w:line="276" w:lineRule="auto"/>
        <w:rPr>
          <w:rFonts w:ascii="Arial" w:hAnsi="Arial" w:cs="Arial"/>
          <w:sz w:val="24"/>
          <w:szCs w:val="24"/>
        </w:rPr>
      </w:pPr>
      <w:r>
        <w:rPr>
          <w:rFonts w:ascii="Arial" w:hAnsi="Arial" w:cs="Arial"/>
          <w:sz w:val="24"/>
          <w:szCs w:val="24"/>
        </w:rPr>
        <w:t>Motivation</w:t>
      </w:r>
    </w:p>
    <w:p w:rsidR="00566CCD" w:rsidRDefault="00566CCD" w:rsidP="00566CCD">
      <w:pPr>
        <w:pStyle w:val="ListParagraph"/>
        <w:numPr>
          <w:ilvl w:val="0"/>
          <w:numId w:val="17"/>
        </w:numPr>
        <w:spacing w:before="240" w:after="200" w:line="276" w:lineRule="auto"/>
        <w:rPr>
          <w:rFonts w:ascii="Arial" w:hAnsi="Arial" w:cs="Arial"/>
          <w:sz w:val="24"/>
          <w:szCs w:val="24"/>
        </w:rPr>
      </w:pPr>
      <w:r>
        <w:rPr>
          <w:rFonts w:ascii="Arial" w:hAnsi="Arial" w:cs="Arial"/>
          <w:sz w:val="24"/>
          <w:szCs w:val="24"/>
        </w:rPr>
        <w:t>Positivity</w:t>
      </w:r>
    </w:p>
    <w:p w:rsidR="00566CCD" w:rsidRDefault="00566CCD" w:rsidP="00566CCD">
      <w:pPr>
        <w:pStyle w:val="ListParagraph"/>
        <w:numPr>
          <w:ilvl w:val="0"/>
          <w:numId w:val="17"/>
        </w:numPr>
        <w:spacing w:before="240" w:after="200" w:line="276" w:lineRule="auto"/>
        <w:rPr>
          <w:rFonts w:ascii="Arial" w:hAnsi="Arial" w:cs="Arial"/>
          <w:sz w:val="24"/>
          <w:szCs w:val="24"/>
        </w:rPr>
      </w:pPr>
      <w:r>
        <w:rPr>
          <w:rFonts w:ascii="Arial" w:hAnsi="Arial" w:cs="Arial"/>
          <w:sz w:val="24"/>
          <w:szCs w:val="24"/>
        </w:rPr>
        <w:t>Creativity</w:t>
      </w:r>
    </w:p>
    <w:p w:rsidR="00566CCD" w:rsidRDefault="00566CCD" w:rsidP="00566CCD">
      <w:pPr>
        <w:pStyle w:val="ListParagraph"/>
        <w:numPr>
          <w:ilvl w:val="0"/>
          <w:numId w:val="17"/>
        </w:numPr>
        <w:spacing w:before="240" w:after="200" w:line="276" w:lineRule="auto"/>
        <w:rPr>
          <w:rFonts w:ascii="Arial" w:hAnsi="Arial" w:cs="Arial"/>
          <w:sz w:val="24"/>
          <w:szCs w:val="24"/>
        </w:rPr>
      </w:pPr>
      <w:r>
        <w:rPr>
          <w:rFonts w:ascii="Arial" w:hAnsi="Arial" w:cs="Arial"/>
          <w:sz w:val="24"/>
          <w:szCs w:val="24"/>
        </w:rPr>
        <w:t>Feedback</w:t>
      </w:r>
    </w:p>
    <w:p w:rsidR="00566CCD" w:rsidRDefault="00566CCD" w:rsidP="00566CCD">
      <w:pPr>
        <w:spacing w:before="240"/>
        <w:rPr>
          <w:rFonts w:ascii="Arial" w:hAnsi="Arial" w:cs="Arial"/>
          <w:color w:val="00B0F0"/>
          <w:sz w:val="24"/>
          <w:szCs w:val="24"/>
        </w:rPr>
      </w:pPr>
      <w:r w:rsidRPr="009343DF">
        <w:rPr>
          <w:rFonts w:ascii="Arial" w:hAnsi="Arial" w:cs="Arial"/>
          <w:color w:val="00B0F0"/>
          <w:sz w:val="24"/>
          <w:szCs w:val="24"/>
        </w:rPr>
        <w:t>(Appendix 1) (</w:t>
      </w:r>
      <w:proofErr w:type="gramStart"/>
      <w:r w:rsidRPr="009343DF">
        <w:rPr>
          <w:rFonts w:ascii="Arial" w:hAnsi="Arial" w:cs="Arial"/>
          <w:color w:val="00B0F0"/>
          <w:sz w:val="24"/>
          <w:szCs w:val="24"/>
        </w:rPr>
        <w:t>fig</w:t>
      </w:r>
      <w:proofErr w:type="gramEnd"/>
      <w:r w:rsidRPr="009343DF">
        <w:rPr>
          <w:rFonts w:ascii="Arial" w:hAnsi="Arial" w:cs="Arial"/>
          <w:color w:val="00B0F0"/>
          <w:sz w:val="24"/>
          <w:szCs w:val="24"/>
        </w:rPr>
        <w:t xml:space="preserve"> 3)</w:t>
      </w:r>
    </w:p>
    <w:p w:rsidR="00CC029B" w:rsidRPr="00CC029B" w:rsidRDefault="00CC029B" w:rsidP="00566CCD">
      <w:pPr>
        <w:spacing w:before="240"/>
        <w:rPr>
          <w:rFonts w:ascii="Arial" w:hAnsi="Arial" w:cs="Arial"/>
          <w:sz w:val="24"/>
          <w:szCs w:val="24"/>
        </w:rPr>
      </w:pPr>
      <w:r>
        <w:rPr>
          <w:rFonts w:ascii="Arial" w:hAnsi="Arial" w:cs="Arial"/>
          <w:sz w:val="24"/>
          <w:szCs w:val="24"/>
        </w:rPr>
        <w:t xml:space="preserve">Employers look for a number of qualities in a potential employee. The most sought after skill is oral communication. </w:t>
      </w:r>
      <w:r w:rsidRPr="00CC029B">
        <w:rPr>
          <w:rFonts w:ascii="Arial" w:hAnsi="Arial" w:cs="Arial"/>
          <w:color w:val="00B0F0"/>
          <w:sz w:val="24"/>
          <w:szCs w:val="24"/>
        </w:rPr>
        <w:t>(Morgan, 2017</w:t>
      </w:r>
      <w:proofErr w:type="gramStart"/>
      <w:r>
        <w:rPr>
          <w:rFonts w:ascii="Arial" w:hAnsi="Arial" w:cs="Arial"/>
          <w:color w:val="00B0F0"/>
          <w:sz w:val="24"/>
          <w:szCs w:val="24"/>
        </w:rPr>
        <w:t>,p,44</w:t>
      </w:r>
      <w:proofErr w:type="gramEnd"/>
      <w:r w:rsidRPr="00CC029B">
        <w:rPr>
          <w:rFonts w:ascii="Arial" w:hAnsi="Arial" w:cs="Arial"/>
          <w:color w:val="00B0F0"/>
          <w:sz w:val="24"/>
          <w:szCs w:val="24"/>
        </w:rPr>
        <w:t>)</w:t>
      </w:r>
      <w:r>
        <w:rPr>
          <w:rFonts w:ascii="Arial" w:hAnsi="Arial" w:cs="Arial"/>
          <w:color w:val="00B0F0"/>
          <w:sz w:val="24"/>
          <w:szCs w:val="24"/>
        </w:rPr>
        <w:t xml:space="preserve"> </w:t>
      </w:r>
      <w:proofErr w:type="gramStart"/>
      <w:r>
        <w:rPr>
          <w:rFonts w:ascii="Arial" w:hAnsi="Arial" w:cs="Arial"/>
          <w:color w:val="00B0F0"/>
          <w:sz w:val="24"/>
          <w:szCs w:val="24"/>
        </w:rPr>
        <w:t>(pg 24).</w:t>
      </w:r>
      <w:proofErr w:type="gramEnd"/>
    </w:p>
    <w:p w:rsidR="00566CCD" w:rsidRDefault="00566CCD" w:rsidP="00BE2426">
      <w:pPr>
        <w:pStyle w:val="Heading1"/>
      </w:pPr>
      <w:bookmarkStart w:id="5" w:name="_Toc36134383"/>
      <w:proofErr w:type="gramStart"/>
      <w:r>
        <w:t>Leadership styles.</w:t>
      </w:r>
      <w:bookmarkEnd w:id="5"/>
      <w:proofErr w:type="gramEnd"/>
    </w:p>
    <w:p w:rsidR="00566CCD" w:rsidRDefault="00566CCD" w:rsidP="00566CCD">
      <w:pPr>
        <w:rPr>
          <w:rFonts w:ascii="Arial" w:hAnsi="Arial" w:cs="Arial"/>
          <w:sz w:val="24"/>
          <w:szCs w:val="24"/>
        </w:rPr>
      </w:pPr>
      <w:r>
        <w:rPr>
          <w:rFonts w:ascii="Arial" w:hAnsi="Arial" w:cs="Arial"/>
          <w:sz w:val="24"/>
          <w:szCs w:val="24"/>
        </w:rPr>
        <w:t>A lot of people associate a Manager or Leader as being the boss who dictates to others what to do.</w:t>
      </w:r>
    </w:p>
    <w:p w:rsidR="00566CCD" w:rsidRPr="00A95522" w:rsidRDefault="00566CCD" w:rsidP="00566CCD">
      <w:pPr>
        <w:rPr>
          <w:rFonts w:ascii="Arial" w:hAnsi="Arial" w:cs="Arial"/>
          <w:sz w:val="24"/>
          <w:szCs w:val="24"/>
        </w:rPr>
      </w:pPr>
      <w:r>
        <w:rPr>
          <w:rFonts w:ascii="Arial" w:hAnsi="Arial" w:cs="Arial"/>
          <w:sz w:val="24"/>
          <w:szCs w:val="24"/>
        </w:rPr>
        <w:t>There are different styles and approaches to leadership, so not all bosses are the same.</w:t>
      </w:r>
    </w:p>
    <w:p w:rsidR="00566CCD" w:rsidRPr="00B970FD" w:rsidRDefault="00566CCD" w:rsidP="00566CCD">
      <w:pPr>
        <w:rPr>
          <w:rFonts w:ascii="Arial" w:hAnsi="Arial" w:cs="Arial"/>
          <w:sz w:val="24"/>
          <w:szCs w:val="24"/>
        </w:rPr>
      </w:pPr>
      <w:r>
        <w:rPr>
          <w:rFonts w:ascii="Arial" w:hAnsi="Arial" w:cs="Arial"/>
          <w:sz w:val="24"/>
          <w:szCs w:val="24"/>
        </w:rPr>
        <w:t>All leaders have their own leadership styles. Some can be very strict and run their team by the book and stick to rules and regulations, where as others may be more open to creativity and new suggestions on how to change things to achieve results or hit targets.</w:t>
      </w:r>
    </w:p>
    <w:p w:rsidR="00566CCD" w:rsidRDefault="00566CCD" w:rsidP="00566CCD">
      <w:pPr>
        <w:rPr>
          <w:rFonts w:ascii="Arial" w:hAnsi="Arial" w:cs="Arial"/>
          <w:sz w:val="24"/>
          <w:szCs w:val="24"/>
        </w:rPr>
      </w:pPr>
      <w:r w:rsidRPr="006F4052">
        <w:rPr>
          <w:rFonts w:ascii="Arial" w:hAnsi="Arial" w:cs="Arial"/>
          <w:sz w:val="24"/>
          <w:szCs w:val="24"/>
        </w:rPr>
        <w:t>The 10 most common leadership styles are:</w:t>
      </w:r>
    </w:p>
    <w:p w:rsidR="00566CCD" w:rsidRDefault="00566CCD" w:rsidP="00566CCD">
      <w:pPr>
        <w:pStyle w:val="ListParagraph"/>
        <w:numPr>
          <w:ilvl w:val="0"/>
          <w:numId w:val="18"/>
        </w:numPr>
        <w:spacing w:after="200" w:line="276" w:lineRule="auto"/>
        <w:rPr>
          <w:rFonts w:ascii="Arial" w:hAnsi="Arial" w:cs="Arial"/>
          <w:sz w:val="24"/>
          <w:szCs w:val="24"/>
        </w:rPr>
      </w:pPr>
      <w:r>
        <w:rPr>
          <w:rFonts w:ascii="Arial" w:hAnsi="Arial" w:cs="Arial"/>
          <w:sz w:val="24"/>
          <w:szCs w:val="24"/>
        </w:rPr>
        <w:t xml:space="preserve">Coaching </w:t>
      </w:r>
    </w:p>
    <w:p w:rsidR="00566CCD" w:rsidRPr="00237401" w:rsidRDefault="00566CCD" w:rsidP="00566CCD">
      <w:pPr>
        <w:rPr>
          <w:rFonts w:ascii="Arial" w:hAnsi="Arial" w:cs="Arial"/>
          <w:sz w:val="24"/>
          <w:szCs w:val="24"/>
        </w:rPr>
      </w:pPr>
      <w:r w:rsidRPr="00237401">
        <w:rPr>
          <w:rFonts w:ascii="Arial" w:hAnsi="Arial" w:cs="Arial"/>
          <w:sz w:val="24"/>
          <w:szCs w:val="24"/>
        </w:rPr>
        <w:t>A coach</w:t>
      </w:r>
      <w:r>
        <w:rPr>
          <w:rFonts w:ascii="Arial" w:hAnsi="Arial" w:cs="Arial"/>
          <w:sz w:val="24"/>
          <w:szCs w:val="24"/>
        </w:rPr>
        <w:t>ing</w:t>
      </w:r>
      <w:r w:rsidRPr="00237401">
        <w:rPr>
          <w:rFonts w:ascii="Arial" w:hAnsi="Arial" w:cs="Arial"/>
          <w:sz w:val="24"/>
          <w:szCs w:val="24"/>
        </w:rPr>
        <w:t xml:space="preserve"> leader can he</w:t>
      </w:r>
      <w:r>
        <w:rPr>
          <w:rFonts w:ascii="Arial" w:hAnsi="Arial" w:cs="Arial"/>
          <w:sz w:val="24"/>
          <w:szCs w:val="24"/>
        </w:rPr>
        <w:t>lp individuals develop</w:t>
      </w:r>
      <w:r w:rsidRPr="00237401">
        <w:rPr>
          <w:rFonts w:ascii="Arial" w:hAnsi="Arial" w:cs="Arial"/>
          <w:sz w:val="24"/>
          <w:szCs w:val="24"/>
        </w:rPr>
        <w:t xml:space="preserve"> as they tend to recognise their teams individual strengths, weaknesses and motivations. A coach</w:t>
      </w:r>
      <w:r>
        <w:rPr>
          <w:rFonts w:ascii="Arial" w:hAnsi="Arial" w:cs="Arial"/>
          <w:sz w:val="24"/>
          <w:szCs w:val="24"/>
        </w:rPr>
        <w:t>ing</w:t>
      </w:r>
      <w:r w:rsidRPr="00237401">
        <w:rPr>
          <w:rFonts w:ascii="Arial" w:hAnsi="Arial" w:cs="Arial"/>
          <w:sz w:val="24"/>
          <w:szCs w:val="24"/>
        </w:rPr>
        <w:t xml:space="preserve"> leader would help set smart goals for individual team members and give regular feedback sessions to make su</w:t>
      </w:r>
      <w:r>
        <w:rPr>
          <w:rFonts w:ascii="Arial" w:hAnsi="Arial" w:cs="Arial"/>
          <w:sz w:val="24"/>
          <w:szCs w:val="24"/>
        </w:rPr>
        <w:t>re these goals are being achieved</w:t>
      </w:r>
      <w:r w:rsidRPr="00237401">
        <w:rPr>
          <w:rFonts w:ascii="Arial" w:hAnsi="Arial" w:cs="Arial"/>
          <w:sz w:val="24"/>
          <w:szCs w:val="24"/>
        </w:rPr>
        <w:t>.</w:t>
      </w:r>
    </w:p>
    <w:p w:rsidR="00566CCD" w:rsidRDefault="00566CCD" w:rsidP="00566CCD">
      <w:pPr>
        <w:pStyle w:val="ListParagraph"/>
        <w:numPr>
          <w:ilvl w:val="0"/>
          <w:numId w:val="18"/>
        </w:numPr>
        <w:spacing w:after="200" w:line="276" w:lineRule="auto"/>
        <w:rPr>
          <w:rFonts w:ascii="Arial" w:hAnsi="Arial" w:cs="Arial"/>
          <w:sz w:val="24"/>
          <w:szCs w:val="24"/>
        </w:rPr>
      </w:pPr>
      <w:r>
        <w:rPr>
          <w:rFonts w:ascii="Arial" w:hAnsi="Arial" w:cs="Arial"/>
          <w:sz w:val="24"/>
          <w:szCs w:val="24"/>
        </w:rPr>
        <w:t xml:space="preserve">Visionary        </w:t>
      </w:r>
    </w:p>
    <w:p w:rsidR="00566CCD" w:rsidRPr="00237401" w:rsidRDefault="00566CCD" w:rsidP="00566CCD">
      <w:pPr>
        <w:rPr>
          <w:rFonts w:ascii="Arial" w:hAnsi="Arial" w:cs="Arial"/>
          <w:sz w:val="24"/>
          <w:szCs w:val="24"/>
        </w:rPr>
      </w:pPr>
      <w:r>
        <w:rPr>
          <w:rFonts w:ascii="Arial" w:hAnsi="Arial" w:cs="Arial"/>
          <w:sz w:val="24"/>
          <w:szCs w:val="24"/>
        </w:rPr>
        <w:lastRenderedPageBreak/>
        <w:t>A visionary leader can see how things would look in an ideal world and works toward that idea. They see the potential for change and will make a plan on how to put this into action.   This type of leader would encourage continuous improvement. They would be already ensuring their team members are aware of and where possible utilising all aspects of continuous improvement.</w:t>
      </w:r>
      <w:r w:rsidR="00D876C5">
        <w:rPr>
          <w:rFonts w:ascii="Arial" w:hAnsi="Arial" w:cs="Arial"/>
          <w:sz w:val="24"/>
          <w:szCs w:val="24"/>
        </w:rPr>
        <w:t xml:space="preserve"> </w:t>
      </w:r>
      <w:r w:rsidR="00D876C5" w:rsidRPr="00D876C5">
        <w:rPr>
          <w:rFonts w:ascii="Arial" w:hAnsi="Arial" w:cs="Arial"/>
          <w:color w:val="00B0F0"/>
          <w:sz w:val="24"/>
          <w:szCs w:val="24"/>
        </w:rPr>
        <w:t>(Lucas, S, 2019)</w:t>
      </w:r>
      <w:r w:rsidRPr="00237401">
        <w:rPr>
          <w:rFonts w:ascii="Arial" w:hAnsi="Arial" w:cs="Arial"/>
          <w:sz w:val="24"/>
          <w:szCs w:val="24"/>
        </w:rPr>
        <w:t xml:space="preserve">                                                                                                   </w:t>
      </w:r>
    </w:p>
    <w:p w:rsidR="00566CCD" w:rsidRDefault="00566CCD" w:rsidP="00566CCD">
      <w:pPr>
        <w:pStyle w:val="ListParagraph"/>
        <w:numPr>
          <w:ilvl w:val="0"/>
          <w:numId w:val="18"/>
        </w:numPr>
        <w:spacing w:after="200" w:line="276" w:lineRule="auto"/>
        <w:rPr>
          <w:rFonts w:ascii="Arial" w:hAnsi="Arial" w:cs="Arial"/>
          <w:sz w:val="24"/>
          <w:szCs w:val="24"/>
        </w:rPr>
      </w:pPr>
      <w:r>
        <w:rPr>
          <w:rFonts w:ascii="Arial" w:hAnsi="Arial" w:cs="Arial"/>
          <w:sz w:val="24"/>
          <w:szCs w:val="24"/>
        </w:rPr>
        <w:t>Servant</w:t>
      </w:r>
    </w:p>
    <w:p w:rsidR="00566CCD" w:rsidRPr="0022285F" w:rsidRDefault="00566CCD" w:rsidP="00566CCD">
      <w:pPr>
        <w:rPr>
          <w:rFonts w:ascii="Arial" w:hAnsi="Arial" w:cs="Arial"/>
          <w:sz w:val="24"/>
          <w:szCs w:val="24"/>
        </w:rPr>
      </w:pPr>
      <w:r>
        <w:rPr>
          <w:rFonts w:ascii="Arial" w:hAnsi="Arial" w:cs="Arial"/>
          <w:sz w:val="24"/>
          <w:szCs w:val="24"/>
        </w:rPr>
        <w:t>Servant leaders are good at working on moral and building team work.</w:t>
      </w:r>
    </w:p>
    <w:p w:rsidR="00566CCD" w:rsidRDefault="00566CCD" w:rsidP="00566CCD">
      <w:pPr>
        <w:pStyle w:val="ListParagraph"/>
        <w:numPr>
          <w:ilvl w:val="0"/>
          <w:numId w:val="18"/>
        </w:numPr>
        <w:spacing w:after="200" w:line="276" w:lineRule="auto"/>
        <w:rPr>
          <w:rFonts w:ascii="Arial" w:hAnsi="Arial" w:cs="Arial"/>
          <w:sz w:val="24"/>
          <w:szCs w:val="24"/>
        </w:rPr>
      </w:pPr>
      <w:r>
        <w:rPr>
          <w:rFonts w:ascii="Arial" w:hAnsi="Arial" w:cs="Arial"/>
          <w:sz w:val="24"/>
          <w:szCs w:val="24"/>
        </w:rPr>
        <w:t>Autocratic</w:t>
      </w:r>
    </w:p>
    <w:p w:rsidR="00566CCD" w:rsidRPr="00494E01" w:rsidRDefault="00566CCD" w:rsidP="00566CCD">
      <w:pPr>
        <w:rPr>
          <w:rFonts w:ascii="Arial" w:hAnsi="Arial" w:cs="Arial"/>
          <w:sz w:val="24"/>
          <w:szCs w:val="24"/>
        </w:rPr>
      </w:pPr>
      <w:r>
        <w:rPr>
          <w:rFonts w:ascii="Arial" w:hAnsi="Arial" w:cs="Arial"/>
          <w:sz w:val="24"/>
          <w:szCs w:val="24"/>
        </w:rPr>
        <w:t>Autocratic leaders tend to focus on results and efficiency. They stick to the rules and guidelines. They work by the book and expect employees to do as required when requested.</w:t>
      </w:r>
    </w:p>
    <w:p w:rsidR="00566CCD" w:rsidRDefault="00566CCD" w:rsidP="00566CCD">
      <w:pPr>
        <w:pStyle w:val="ListParagraph"/>
        <w:numPr>
          <w:ilvl w:val="0"/>
          <w:numId w:val="18"/>
        </w:numPr>
        <w:spacing w:after="200" w:line="276" w:lineRule="auto"/>
        <w:rPr>
          <w:rFonts w:ascii="Arial" w:hAnsi="Arial" w:cs="Arial"/>
          <w:sz w:val="24"/>
          <w:szCs w:val="24"/>
        </w:rPr>
      </w:pPr>
      <w:r>
        <w:rPr>
          <w:rFonts w:ascii="Arial" w:hAnsi="Arial" w:cs="Arial"/>
          <w:sz w:val="24"/>
          <w:szCs w:val="24"/>
        </w:rPr>
        <w:t>Democratic</w:t>
      </w:r>
    </w:p>
    <w:p w:rsidR="00566CCD" w:rsidRPr="00494E01" w:rsidRDefault="00566CCD" w:rsidP="00566CCD">
      <w:pPr>
        <w:rPr>
          <w:rFonts w:ascii="Arial" w:hAnsi="Arial" w:cs="Arial"/>
          <w:sz w:val="24"/>
          <w:szCs w:val="24"/>
        </w:rPr>
      </w:pPr>
      <w:r>
        <w:rPr>
          <w:rFonts w:ascii="Arial" w:hAnsi="Arial" w:cs="Arial"/>
          <w:sz w:val="24"/>
          <w:szCs w:val="24"/>
        </w:rPr>
        <w:t xml:space="preserve">A Democratic leader, a combination of 2 leadership styles, Laissez-faire and Autocratic, drives discussion and participation to consider everyone’s views before making decisions. </w:t>
      </w:r>
    </w:p>
    <w:p w:rsidR="00566CCD" w:rsidRDefault="00566CCD" w:rsidP="00566CCD">
      <w:pPr>
        <w:pStyle w:val="ListParagraph"/>
        <w:numPr>
          <w:ilvl w:val="0"/>
          <w:numId w:val="18"/>
        </w:numPr>
        <w:spacing w:after="200" w:line="276" w:lineRule="auto"/>
        <w:rPr>
          <w:rFonts w:ascii="Arial" w:hAnsi="Arial" w:cs="Arial"/>
          <w:sz w:val="24"/>
          <w:szCs w:val="24"/>
        </w:rPr>
      </w:pPr>
      <w:r>
        <w:rPr>
          <w:rFonts w:ascii="Arial" w:hAnsi="Arial" w:cs="Arial"/>
          <w:sz w:val="24"/>
          <w:szCs w:val="24"/>
        </w:rPr>
        <w:t>Laissez-faire or hands off</w:t>
      </w:r>
    </w:p>
    <w:p w:rsidR="00566CCD" w:rsidRPr="00494E01" w:rsidRDefault="00566CCD" w:rsidP="00566CCD">
      <w:pPr>
        <w:rPr>
          <w:rFonts w:ascii="Arial" w:hAnsi="Arial" w:cs="Arial"/>
          <w:sz w:val="24"/>
          <w:szCs w:val="24"/>
        </w:rPr>
      </w:pPr>
      <w:r>
        <w:rPr>
          <w:rFonts w:ascii="Arial" w:hAnsi="Arial" w:cs="Arial"/>
          <w:sz w:val="24"/>
          <w:szCs w:val="24"/>
        </w:rPr>
        <w:t>A Laissez-faire leader tends to delegate to team members freeing up their own time to deal with other projects.</w:t>
      </w:r>
    </w:p>
    <w:p w:rsidR="00566CCD" w:rsidRDefault="00566CCD" w:rsidP="00566CCD">
      <w:pPr>
        <w:pStyle w:val="ListParagraph"/>
        <w:numPr>
          <w:ilvl w:val="0"/>
          <w:numId w:val="18"/>
        </w:numPr>
        <w:spacing w:after="200" w:line="276" w:lineRule="auto"/>
        <w:rPr>
          <w:rFonts w:ascii="Arial" w:hAnsi="Arial" w:cs="Arial"/>
          <w:sz w:val="24"/>
          <w:szCs w:val="24"/>
        </w:rPr>
      </w:pPr>
      <w:r>
        <w:rPr>
          <w:rFonts w:ascii="Arial" w:hAnsi="Arial" w:cs="Arial"/>
          <w:sz w:val="24"/>
          <w:szCs w:val="24"/>
        </w:rPr>
        <w:t>Pacesetter</w:t>
      </w:r>
    </w:p>
    <w:p w:rsidR="00566CCD" w:rsidRPr="00494E01" w:rsidRDefault="00566CCD" w:rsidP="00566CCD">
      <w:pPr>
        <w:rPr>
          <w:rFonts w:ascii="Arial" w:hAnsi="Arial" w:cs="Arial"/>
          <w:sz w:val="24"/>
          <w:szCs w:val="24"/>
        </w:rPr>
      </w:pPr>
      <w:r>
        <w:rPr>
          <w:rFonts w:ascii="Arial" w:hAnsi="Arial" w:cs="Arial"/>
          <w:sz w:val="24"/>
          <w:szCs w:val="24"/>
        </w:rPr>
        <w:t>A Pacesetter leader is performance focused and expects to hit targets.</w:t>
      </w:r>
    </w:p>
    <w:p w:rsidR="00566CCD" w:rsidRDefault="00566CCD" w:rsidP="00566CCD">
      <w:pPr>
        <w:pStyle w:val="ListParagraph"/>
        <w:numPr>
          <w:ilvl w:val="0"/>
          <w:numId w:val="18"/>
        </w:numPr>
        <w:spacing w:after="200" w:line="276" w:lineRule="auto"/>
        <w:rPr>
          <w:rFonts w:ascii="Arial" w:hAnsi="Arial" w:cs="Arial"/>
          <w:sz w:val="24"/>
          <w:szCs w:val="24"/>
        </w:rPr>
      </w:pPr>
      <w:r w:rsidRPr="00342000">
        <w:rPr>
          <w:rFonts w:ascii="Arial" w:hAnsi="Arial" w:cs="Arial"/>
          <w:sz w:val="24"/>
          <w:szCs w:val="24"/>
        </w:rPr>
        <w:t>Transformational</w:t>
      </w:r>
    </w:p>
    <w:p w:rsidR="00566CCD" w:rsidRPr="00342000" w:rsidRDefault="00566CCD" w:rsidP="00566CCD">
      <w:pPr>
        <w:rPr>
          <w:sz w:val="20"/>
          <w:szCs w:val="20"/>
        </w:rPr>
      </w:pPr>
      <w:r w:rsidRPr="00342000">
        <w:rPr>
          <w:rFonts w:ascii="Arial" w:hAnsi="Arial" w:cs="Arial"/>
          <w:sz w:val="24"/>
          <w:szCs w:val="24"/>
        </w:rPr>
        <w:t>A Transformational leader</w:t>
      </w:r>
      <w:r>
        <w:rPr>
          <w:rFonts w:ascii="Arial" w:hAnsi="Arial" w:cs="Arial"/>
          <w:sz w:val="24"/>
          <w:szCs w:val="24"/>
        </w:rPr>
        <w:t xml:space="preserve"> is similar to a coaching leader as they focus on team motivation and goal setting.</w:t>
      </w:r>
    </w:p>
    <w:p w:rsidR="00566CCD" w:rsidRDefault="00566CCD" w:rsidP="00566CCD">
      <w:pPr>
        <w:pStyle w:val="ListParagraph"/>
        <w:numPr>
          <w:ilvl w:val="0"/>
          <w:numId w:val="18"/>
        </w:numPr>
        <w:spacing w:after="200" w:line="276" w:lineRule="auto"/>
        <w:rPr>
          <w:rFonts w:ascii="Arial" w:hAnsi="Arial" w:cs="Arial"/>
          <w:sz w:val="24"/>
          <w:szCs w:val="24"/>
        </w:rPr>
      </w:pPr>
      <w:r>
        <w:rPr>
          <w:rFonts w:ascii="Arial" w:hAnsi="Arial" w:cs="Arial"/>
          <w:sz w:val="24"/>
          <w:szCs w:val="24"/>
        </w:rPr>
        <w:t>Transactional</w:t>
      </w:r>
    </w:p>
    <w:p w:rsidR="00566CCD" w:rsidRPr="00342000" w:rsidRDefault="00566CCD" w:rsidP="00566CCD">
      <w:pPr>
        <w:rPr>
          <w:rFonts w:ascii="Arial" w:hAnsi="Arial" w:cs="Arial"/>
          <w:sz w:val="24"/>
          <w:szCs w:val="24"/>
        </w:rPr>
      </w:pPr>
      <w:r>
        <w:rPr>
          <w:rFonts w:ascii="Arial" w:hAnsi="Arial" w:cs="Arial"/>
          <w:sz w:val="24"/>
          <w:szCs w:val="24"/>
        </w:rPr>
        <w:t>A Transactional leader is similar to a pacesetter leader as they focus on performance.</w:t>
      </w:r>
    </w:p>
    <w:p w:rsidR="00566CCD" w:rsidRDefault="00566CCD" w:rsidP="00566CCD">
      <w:pPr>
        <w:pStyle w:val="ListParagraph"/>
        <w:numPr>
          <w:ilvl w:val="0"/>
          <w:numId w:val="18"/>
        </w:numPr>
        <w:spacing w:after="200" w:line="276" w:lineRule="auto"/>
        <w:rPr>
          <w:rFonts w:ascii="Arial" w:hAnsi="Arial" w:cs="Arial"/>
          <w:sz w:val="24"/>
          <w:szCs w:val="24"/>
        </w:rPr>
      </w:pPr>
      <w:proofErr w:type="spellStart"/>
      <w:r>
        <w:rPr>
          <w:rFonts w:ascii="Arial" w:hAnsi="Arial" w:cs="Arial"/>
          <w:sz w:val="24"/>
          <w:szCs w:val="24"/>
        </w:rPr>
        <w:t>Bureacratic</w:t>
      </w:r>
      <w:proofErr w:type="spellEnd"/>
    </w:p>
    <w:p w:rsidR="00566CCD" w:rsidRDefault="00566CCD" w:rsidP="00566CCD">
      <w:pPr>
        <w:rPr>
          <w:rFonts w:ascii="Arial" w:hAnsi="Arial" w:cs="Arial"/>
          <w:sz w:val="24"/>
          <w:szCs w:val="24"/>
        </w:rPr>
      </w:pPr>
      <w:r>
        <w:rPr>
          <w:rFonts w:ascii="Arial" w:hAnsi="Arial" w:cs="Arial"/>
          <w:sz w:val="24"/>
          <w:szCs w:val="24"/>
        </w:rPr>
        <w:t xml:space="preserve">A </w:t>
      </w:r>
      <w:proofErr w:type="spellStart"/>
      <w:r>
        <w:rPr>
          <w:rFonts w:ascii="Arial" w:hAnsi="Arial" w:cs="Arial"/>
          <w:sz w:val="24"/>
          <w:szCs w:val="24"/>
        </w:rPr>
        <w:t>Bureacratical</w:t>
      </w:r>
      <w:proofErr w:type="spellEnd"/>
      <w:r>
        <w:rPr>
          <w:rFonts w:ascii="Arial" w:hAnsi="Arial" w:cs="Arial"/>
          <w:sz w:val="24"/>
          <w:szCs w:val="24"/>
        </w:rPr>
        <w:t xml:space="preserve"> leader expects their team members to follow the rules by the book, no room for creativity, very similar to an Autocratic leader. </w:t>
      </w:r>
      <w:r>
        <w:rPr>
          <w:rFonts w:ascii="Arial" w:hAnsi="Arial" w:cs="Arial"/>
          <w:color w:val="00B0F0"/>
          <w:sz w:val="24"/>
          <w:szCs w:val="24"/>
        </w:rPr>
        <w:t>(I</w:t>
      </w:r>
      <w:r w:rsidRPr="00FA2320">
        <w:rPr>
          <w:rFonts w:ascii="Arial" w:hAnsi="Arial" w:cs="Arial"/>
          <w:color w:val="00B0F0"/>
          <w:sz w:val="24"/>
          <w:szCs w:val="24"/>
        </w:rPr>
        <w:t>ndeed</w:t>
      </w:r>
      <w:r>
        <w:rPr>
          <w:rFonts w:ascii="Arial" w:hAnsi="Arial" w:cs="Arial"/>
          <w:color w:val="00B0F0"/>
          <w:sz w:val="24"/>
          <w:szCs w:val="24"/>
        </w:rPr>
        <w:t>,</w:t>
      </w:r>
      <w:r w:rsidRPr="00FA2320">
        <w:rPr>
          <w:rFonts w:ascii="Arial" w:hAnsi="Arial" w:cs="Arial"/>
          <w:color w:val="00B0F0"/>
          <w:sz w:val="24"/>
          <w:szCs w:val="24"/>
        </w:rPr>
        <w:t xml:space="preserve"> 2020)</w:t>
      </w:r>
    </w:p>
    <w:p w:rsidR="00566CCD" w:rsidRDefault="00566CCD" w:rsidP="00566CCD">
      <w:pPr>
        <w:rPr>
          <w:rFonts w:ascii="Arial" w:hAnsi="Arial" w:cs="Arial"/>
          <w:sz w:val="24"/>
          <w:szCs w:val="24"/>
        </w:rPr>
      </w:pPr>
      <w:r>
        <w:rPr>
          <w:rFonts w:ascii="Arial" w:hAnsi="Arial" w:cs="Arial"/>
          <w:sz w:val="24"/>
          <w:szCs w:val="24"/>
        </w:rPr>
        <w:t xml:space="preserve">Leadership styles are situational. Not all leaders only have one leadership style, they can have different leadership styles as one leadership style may work for one circumstance and another leadership style may work in a different scenario, i.e. a </w:t>
      </w:r>
      <w:r>
        <w:rPr>
          <w:rFonts w:ascii="Arial" w:hAnsi="Arial" w:cs="Arial"/>
          <w:sz w:val="24"/>
          <w:szCs w:val="24"/>
        </w:rPr>
        <w:lastRenderedPageBreak/>
        <w:t>person can be a Bureaucratic leader in the workplace but when they are on the football pitch can be a Transformational leader.</w:t>
      </w:r>
    </w:p>
    <w:p w:rsidR="00566CCD" w:rsidRDefault="00566CCD" w:rsidP="00566CCD">
      <w:pPr>
        <w:rPr>
          <w:rFonts w:ascii="Arial" w:hAnsi="Arial" w:cs="Arial"/>
          <w:sz w:val="24"/>
          <w:szCs w:val="24"/>
        </w:rPr>
      </w:pPr>
      <w:r>
        <w:rPr>
          <w:rFonts w:ascii="Arial" w:hAnsi="Arial" w:cs="Arial"/>
          <w:sz w:val="24"/>
          <w:szCs w:val="24"/>
        </w:rPr>
        <w:t>The difference between a good leader and a great leader is a good leader will impress you with what they can do and how well they do it. A great leader will impress you by showing you what you are capable of doing and show you how you can achieve your goals.</w:t>
      </w:r>
    </w:p>
    <w:p w:rsidR="00566CCD" w:rsidRDefault="00566CCD" w:rsidP="00566CCD">
      <w:pPr>
        <w:rPr>
          <w:rFonts w:ascii="Arial" w:hAnsi="Arial" w:cs="Arial"/>
          <w:color w:val="00B0F0"/>
          <w:sz w:val="24"/>
          <w:szCs w:val="24"/>
        </w:rPr>
      </w:pPr>
      <w:r>
        <w:rPr>
          <w:rFonts w:ascii="Arial" w:hAnsi="Arial" w:cs="Arial"/>
          <w:sz w:val="24"/>
          <w:szCs w:val="24"/>
        </w:rPr>
        <w:t xml:space="preserve">A boss will tell you what to do and expect you to get on with it as where a good leader will show you what needs to be done and show you how it can be achieved. </w:t>
      </w:r>
      <w:r>
        <w:rPr>
          <w:rFonts w:ascii="Arial" w:hAnsi="Arial" w:cs="Arial"/>
          <w:color w:val="00B0F0"/>
          <w:sz w:val="24"/>
          <w:szCs w:val="24"/>
        </w:rPr>
        <w:t>(F</w:t>
      </w:r>
      <w:r w:rsidRPr="00FA2320">
        <w:rPr>
          <w:rFonts w:ascii="Arial" w:hAnsi="Arial" w:cs="Arial"/>
          <w:color w:val="00B0F0"/>
          <w:sz w:val="24"/>
          <w:szCs w:val="24"/>
        </w:rPr>
        <w:t>redshaw) (</w:t>
      </w:r>
      <w:proofErr w:type="gramStart"/>
      <w:r w:rsidRPr="00FA2320">
        <w:rPr>
          <w:rFonts w:ascii="Arial" w:hAnsi="Arial" w:cs="Arial"/>
          <w:color w:val="00B0F0"/>
          <w:sz w:val="24"/>
          <w:szCs w:val="24"/>
        </w:rPr>
        <w:t>no</w:t>
      </w:r>
      <w:proofErr w:type="gramEnd"/>
      <w:r w:rsidRPr="00FA2320">
        <w:rPr>
          <w:rFonts w:ascii="Arial" w:hAnsi="Arial" w:cs="Arial"/>
          <w:color w:val="00B0F0"/>
          <w:sz w:val="24"/>
          <w:szCs w:val="24"/>
        </w:rPr>
        <w:t xml:space="preserve"> date)</w:t>
      </w:r>
      <w:r>
        <w:rPr>
          <w:rFonts w:ascii="Arial" w:hAnsi="Arial" w:cs="Arial"/>
          <w:color w:val="00B0F0"/>
          <w:sz w:val="24"/>
          <w:szCs w:val="24"/>
        </w:rPr>
        <w:t xml:space="preserve"> (Appendix 1) (fig4)</w:t>
      </w:r>
    </w:p>
    <w:p w:rsidR="003E47AA" w:rsidRPr="003E47AA" w:rsidRDefault="00CC029B" w:rsidP="00BE2426">
      <w:pPr>
        <w:pStyle w:val="Heading1"/>
      </w:pPr>
      <w:bookmarkStart w:id="6" w:name="_Toc36134384"/>
      <w:r w:rsidRPr="003E47AA">
        <w:t>A g</w:t>
      </w:r>
      <w:r w:rsidR="00566CCD" w:rsidRPr="003E47AA">
        <w:t>reat leader</w:t>
      </w:r>
      <w:bookmarkEnd w:id="6"/>
    </w:p>
    <w:p w:rsidR="00566CCD" w:rsidRDefault="00566CCD" w:rsidP="00566CCD">
      <w:pPr>
        <w:rPr>
          <w:rFonts w:ascii="Arial" w:hAnsi="Arial" w:cs="Arial"/>
          <w:sz w:val="24"/>
          <w:szCs w:val="24"/>
        </w:rPr>
      </w:pPr>
      <w:r>
        <w:rPr>
          <w:rFonts w:ascii="Arial" w:hAnsi="Arial" w:cs="Arial"/>
          <w:sz w:val="24"/>
          <w:szCs w:val="24"/>
        </w:rPr>
        <w:t>Steve Jobs was seen to be a good leader. He was the founder of Apple and Pixar and an icon</w:t>
      </w:r>
      <w:r w:rsidR="00244A74">
        <w:rPr>
          <w:rFonts w:ascii="Arial" w:hAnsi="Arial" w:cs="Arial"/>
          <w:sz w:val="24"/>
          <w:szCs w:val="24"/>
        </w:rPr>
        <w:t>ic</w:t>
      </w:r>
      <w:r>
        <w:rPr>
          <w:rFonts w:ascii="Arial" w:hAnsi="Arial" w:cs="Arial"/>
          <w:sz w:val="24"/>
          <w:szCs w:val="24"/>
        </w:rPr>
        <w:t xml:space="preserve"> leader who lead several organisations to become the most powerful in the world.</w:t>
      </w:r>
    </w:p>
    <w:p w:rsidR="00566CCD" w:rsidRDefault="00566CCD" w:rsidP="00566CCD">
      <w:pPr>
        <w:rPr>
          <w:rFonts w:ascii="Arial" w:hAnsi="Arial" w:cs="Arial"/>
          <w:sz w:val="24"/>
          <w:szCs w:val="24"/>
        </w:rPr>
      </w:pPr>
      <w:r>
        <w:rPr>
          <w:rFonts w:ascii="Arial" w:hAnsi="Arial" w:cs="Arial"/>
          <w:sz w:val="24"/>
          <w:szCs w:val="24"/>
        </w:rPr>
        <w:t xml:space="preserve">As well as being a leader Steve Jobs also invented the family of </w:t>
      </w:r>
      <w:proofErr w:type="spellStart"/>
      <w:r>
        <w:rPr>
          <w:rFonts w:ascii="Arial" w:hAnsi="Arial" w:cs="Arial"/>
          <w:sz w:val="24"/>
          <w:szCs w:val="24"/>
        </w:rPr>
        <w:t>ipads</w:t>
      </w:r>
      <w:proofErr w:type="spellEnd"/>
      <w:r>
        <w:rPr>
          <w:rFonts w:ascii="Arial" w:hAnsi="Arial" w:cs="Arial"/>
          <w:sz w:val="24"/>
          <w:szCs w:val="24"/>
        </w:rPr>
        <w:t xml:space="preserve">, </w:t>
      </w:r>
      <w:proofErr w:type="spellStart"/>
      <w:r>
        <w:rPr>
          <w:rFonts w:ascii="Arial" w:hAnsi="Arial" w:cs="Arial"/>
          <w:sz w:val="24"/>
          <w:szCs w:val="24"/>
        </w:rPr>
        <w:t>ipods</w:t>
      </w:r>
      <w:proofErr w:type="spellEnd"/>
      <w:r>
        <w:rPr>
          <w:rFonts w:ascii="Arial" w:hAnsi="Arial" w:cs="Arial"/>
          <w:sz w:val="24"/>
          <w:szCs w:val="24"/>
        </w:rPr>
        <w:t xml:space="preserve">, </w:t>
      </w:r>
      <w:proofErr w:type="spellStart"/>
      <w:r>
        <w:rPr>
          <w:rFonts w:ascii="Arial" w:hAnsi="Arial" w:cs="Arial"/>
          <w:sz w:val="24"/>
          <w:szCs w:val="24"/>
        </w:rPr>
        <w:t>iphones</w:t>
      </w:r>
      <w:proofErr w:type="spellEnd"/>
      <w:r>
        <w:rPr>
          <w:rFonts w:ascii="Arial" w:hAnsi="Arial" w:cs="Arial"/>
          <w:sz w:val="24"/>
          <w:szCs w:val="24"/>
        </w:rPr>
        <w:t xml:space="preserve">, retina display and the </w:t>
      </w:r>
      <w:r w:rsidR="003E47AA">
        <w:rPr>
          <w:rFonts w:ascii="Arial" w:hAnsi="Arial" w:cs="Arial"/>
          <w:sz w:val="24"/>
          <w:szCs w:val="24"/>
        </w:rPr>
        <w:t>Macintosh</w:t>
      </w:r>
      <w:r>
        <w:rPr>
          <w:rFonts w:ascii="Arial" w:hAnsi="Arial" w:cs="Arial"/>
          <w:sz w:val="24"/>
          <w:szCs w:val="24"/>
        </w:rPr>
        <w:t>.</w:t>
      </w:r>
    </w:p>
    <w:p w:rsidR="00566CCD" w:rsidRDefault="00566CCD" w:rsidP="00566CCD">
      <w:pPr>
        <w:rPr>
          <w:rFonts w:ascii="Arial" w:hAnsi="Arial" w:cs="Arial"/>
          <w:sz w:val="24"/>
          <w:szCs w:val="24"/>
        </w:rPr>
      </w:pPr>
      <w:r>
        <w:rPr>
          <w:rFonts w:ascii="Arial" w:hAnsi="Arial" w:cs="Arial"/>
          <w:sz w:val="24"/>
          <w:szCs w:val="24"/>
        </w:rPr>
        <w:t>Steve Jobs was an enigmatic character with a temperamental attitude and he was quite hard on people if things didn’t go the way he wanted them to or if their work wasn’t up to his standards.</w:t>
      </w:r>
    </w:p>
    <w:p w:rsidR="00566CCD" w:rsidRPr="00043A33" w:rsidRDefault="004A618E" w:rsidP="00566CCD">
      <w:pPr>
        <w:rPr>
          <w:rFonts w:ascii="Arial" w:hAnsi="Arial" w:cs="Arial"/>
          <w:sz w:val="24"/>
          <w:szCs w:val="24"/>
        </w:rPr>
      </w:pPr>
      <w:r>
        <w:rPr>
          <w:rFonts w:ascii="Arial" w:hAnsi="Arial" w:cs="Arial"/>
          <w:sz w:val="24"/>
          <w:szCs w:val="24"/>
        </w:rPr>
        <w:t xml:space="preserve">Steve helped transform </w:t>
      </w:r>
      <w:r w:rsidR="00566CCD">
        <w:rPr>
          <w:rFonts w:ascii="Arial" w:hAnsi="Arial" w:cs="Arial"/>
          <w:sz w:val="24"/>
          <w:szCs w:val="24"/>
        </w:rPr>
        <w:t xml:space="preserve">Apple in his early 20s from his </w:t>
      </w:r>
      <w:r w:rsidR="00244A74">
        <w:rPr>
          <w:rFonts w:ascii="Arial" w:hAnsi="Arial" w:cs="Arial"/>
          <w:sz w:val="24"/>
          <w:szCs w:val="24"/>
        </w:rPr>
        <w:t>parent’s</w:t>
      </w:r>
      <w:r w:rsidR="00566CCD">
        <w:rPr>
          <w:rFonts w:ascii="Arial" w:hAnsi="Arial" w:cs="Arial"/>
          <w:sz w:val="24"/>
          <w:szCs w:val="24"/>
        </w:rPr>
        <w:t xml:space="preserve"> garage. His vision was to create the first fully packaged computer and create his own company</w:t>
      </w:r>
      <w:proofErr w:type="gramStart"/>
      <w:r w:rsidR="00566CCD">
        <w:rPr>
          <w:rFonts w:ascii="Arial" w:hAnsi="Arial" w:cs="Arial"/>
          <w:sz w:val="24"/>
          <w:szCs w:val="24"/>
        </w:rPr>
        <w:t>.</w:t>
      </w:r>
      <w:r w:rsidR="00566CCD" w:rsidRPr="005D778E">
        <w:rPr>
          <w:rFonts w:ascii="Arial" w:hAnsi="Arial" w:cs="Arial"/>
          <w:color w:val="00B0F0"/>
          <w:sz w:val="24"/>
          <w:szCs w:val="24"/>
        </w:rPr>
        <w:t>(</w:t>
      </w:r>
      <w:proofErr w:type="spellStart"/>
      <w:proofErr w:type="gramEnd"/>
      <w:r w:rsidR="00566CCD" w:rsidRPr="005D778E">
        <w:rPr>
          <w:rFonts w:ascii="Arial" w:hAnsi="Arial" w:cs="Arial"/>
          <w:color w:val="00B0F0"/>
          <w:sz w:val="24"/>
          <w:szCs w:val="24"/>
        </w:rPr>
        <w:t>Kolakowski</w:t>
      </w:r>
      <w:proofErr w:type="spellEnd"/>
      <w:r w:rsidR="00566CCD" w:rsidRPr="005D778E">
        <w:rPr>
          <w:rFonts w:ascii="Arial" w:hAnsi="Arial" w:cs="Arial"/>
          <w:color w:val="00B0F0"/>
          <w:sz w:val="24"/>
          <w:szCs w:val="24"/>
        </w:rPr>
        <w:t xml:space="preserve"> 2011)</w:t>
      </w:r>
    </w:p>
    <w:p w:rsidR="00566CCD" w:rsidRPr="00DF5B7A" w:rsidRDefault="00566CCD" w:rsidP="00566CCD"/>
    <w:p w:rsidR="00566CCD" w:rsidRDefault="00566CCD" w:rsidP="00566CCD">
      <w:pPr>
        <w:spacing w:before="240"/>
        <w:rPr>
          <w:rFonts w:ascii="Arial" w:hAnsi="Arial" w:cs="Arial"/>
          <w:sz w:val="24"/>
          <w:szCs w:val="24"/>
        </w:rPr>
      </w:pPr>
      <w:r>
        <w:rPr>
          <w:rFonts w:ascii="Arial" w:hAnsi="Arial" w:cs="Arial"/>
          <w:sz w:val="24"/>
          <w:szCs w:val="24"/>
        </w:rPr>
        <w:t>Steve Jobs was classed as a great leader due to his passion for his company and its people and he had a clear vision of what he wanted and what he expected. But others saw him as a dictator, arrogant and mean. His leadership style may have been the key to his success with Apple, if he had a different leadersh</w:t>
      </w:r>
      <w:r w:rsidR="004A618E">
        <w:rPr>
          <w:rFonts w:ascii="Arial" w:hAnsi="Arial" w:cs="Arial"/>
          <w:sz w:val="24"/>
          <w:szCs w:val="24"/>
        </w:rPr>
        <w:t>ip style he may not have been as</w:t>
      </w:r>
      <w:r>
        <w:rPr>
          <w:rFonts w:ascii="Arial" w:hAnsi="Arial" w:cs="Arial"/>
          <w:sz w:val="24"/>
          <w:szCs w:val="24"/>
        </w:rPr>
        <w:t xml:space="preserve"> successful</w:t>
      </w:r>
      <w:proofErr w:type="gramStart"/>
      <w:r>
        <w:rPr>
          <w:rFonts w:ascii="Arial" w:hAnsi="Arial" w:cs="Arial"/>
          <w:sz w:val="24"/>
          <w:szCs w:val="24"/>
        </w:rPr>
        <w:t>.</w:t>
      </w:r>
      <w:r w:rsidRPr="0027055D">
        <w:rPr>
          <w:rFonts w:ascii="Arial" w:hAnsi="Arial" w:cs="Arial"/>
          <w:color w:val="00B0F0"/>
          <w:sz w:val="24"/>
          <w:szCs w:val="24"/>
        </w:rPr>
        <w:t>(</w:t>
      </w:r>
      <w:proofErr w:type="gramEnd"/>
      <w:r w:rsidRPr="0027055D">
        <w:rPr>
          <w:rFonts w:ascii="Arial" w:hAnsi="Arial" w:cs="Arial"/>
          <w:color w:val="00B0F0"/>
          <w:sz w:val="24"/>
          <w:szCs w:val="24"/>
        </w:rPr>
        <w:t>Henson 2011)</w:t>
      </w:r>
    </w:p>
    <w:p w:rsidR="00566CCD" w:rsidRDefault="00566CCD" w:rsidP="00566CCD">
      <w:pPr>
        <w:spacing w:before="240"/>
        <w:rPr>
          <w:rFonts w:ascii="Arial" w:hAnsi="Arial" w:cs="Arial"/>
          <w:sz w:val="24"/>
          <w:szCs w:val="24"/>
        </w:rPr>
      </w:pPr>
      <w:r>
        <w:rPr>
          <w:rFonts w:ascii="Arial" w:hAnsi="Arial" w:cs="Arial"/>
          <w:sz w:val="24"/>
          <w:szCs w:val="24"/>
        </w:rPr>
        <w:t>So on reflection of Steve Jobs leadership skills he was a successful leader due to hi</w:t>
      </w:r>
      <w:r w:rsidR="004A618E">
        <w:rPr>
          <w:rFonts w:ascii="Arial" w:hAnsi="Arial" w:cs="Arial"/>
          <w:sz w:val="24"/>
          <w:szCs w:val="24"/>
        </w:rPr>
        <w:t>s Passion to succeed and belief</w:t>
      </w:r>
      <w:r>
        <w:rPr>
          <w:rFonts w:ascii="Arial" w:hAnsi="Arial" w:cs="Arial"/>
          <w:sz w:val="24"/>
          <w:szCs w:val="24"/>
        </w:rPr>
        <w:t xml:space="preserve"> in his business, but some may argue he was not a very nice person to work for. </w:t>
      </w:r>
    </w:p>
    <w:p w:rsidR="008E1E8D" w:rsidRDefault="008E1E8D" w:rsidP="00B63993">
      <w:pPr>
        <w:pStyle w:val="Heading2"/>
        <w:rPr>
          <w:rFonts w:ascii="Arial" w:hAnsi="Arial" w:cs="Arial"/>
          <w:sz w:val="24"/>
          <w:szCs w:val="24"/>
        </w:rPr>
      </w:pPr>
    </w:p>
    <w:p w:rsidR="003F69D6" w:rsidRDefault="003F69D6" w:rsidP="00D2291D">
      <w:pPr>
        <w:spacing w:line="360" w:lineRule="auto"/>
        <w:rPr>
          <w:rFonts w:ascii="Arial" w:hAnsi="Arial" w:cs="Arial"/>
          <w:sz w:val="24"/>
          <w:szCs w:val="24"/>
        </w:rPr>
      </w:pPr>
    </w:p>
    <w:p w:rsidR="00566CCD" w:rsidRPr="00566CCD" w:rsidRDefault="00566CCD" w:rsidP="00BE2426">
      <w:pPr>
        <w:pStyle w:val="Heading1"/>
      </w:pPr>
      <w:bookmarkStart w:id="7" w:name="_Toc36134385"/>
      <w:proofErr w:type="gramStart"/>
      <w:r w:rsidRPr="00566CCD">
        <w:t>My leadership employability skills.</w:t>
      </w:r>
      <w:bookmarkEnd w:id="7"/>
      <w:proofErr w:type="gramEnd"/>
    </w:p>
    <w:p w:rsidR="00566CCD" w:rsidRDefault="00566CCD" w:rsidP="00566CCD">
      <w:pPr>
        <w:rPr>
          <w:rFonts w:ascii="Arial" w:hAnsi="Arial" w:cs="Arial"/>
          <w:sz w:val="24"/>
          <w:szCs w:val="24"/>
        </w:rPr>
      </w:pPr>
      <w:r>
        <w:rPr>
          <w:rFonts w:ascii="Arial" w:hAnsi="Arial" w:cs="Arial"/>
          <w:sz w:val="24"/>
          <w:szCs w:val="24"/>
        </w:rPr>
        <w:t xml:space="preserve">Where I exceed in employability skills, I lack in some leadership skills to which I have taken steps to close these gaps to succeed in securing a management role in the future. </w:t>
      </w:r>
    </w:p>
    <w:p w:rsidR="00566CCD" w:rsidRDefault="00566CCD" w:rsidP="00566CCD">
      <w:pPr>
        <w:rPr>
          <w:rFonts w:ascii="Arial" w:hAnsi="Arial" w:cs="Arial"/>
          <w:sz w:val="24"/>
          <w:szCs w:val="24"/>
        </w:rPr>
      </w:pPr>
      <w:r>
        <w:rPr>
          <w:rFonts w:ascii="Arial" w:hAnsi="Arial" w:cs="Arial"/>
          <w:sz w:val="24"/>
          <w:szCs w:val="24"/>
        </w:rPr>
        <w:lastRenderedPageBreak/>
        <w:t>My strengths in Leadership employability skills would be my good communication skills and my time management as</w:t>
      </w:r>
      <w:r w:rsidR="004A618E">
        <w:rPr>
          <w:rFonts w:ascii="Arial" w:hAnsi="Arial" w:cs="Arial"/>
          <w:sz w:val="24"/>
          <w:szCs w:val="24"/>
        </w:rPr>
        <w:t xml:space="preserve"> I</w:t>
      </w:r>
      <w:r>
        <w:rPr>
          <w:rFonts w:ascii="Arial" w:hAnsi="Arial" w:cs="Arial"/>
          <w:sz w:val="24"/>
          <w:szCs w:val="24"/>
        </w:rPr>
        <w:t xml:space="preserve"> like things to be completed with time to spare.</w:t>
      </w:r>
    </w:p>
    <w:p w:rsidR="00566CCD" w:rsidRDefault="00566CCD" w:rsidP="00566CCD">
      <w:pPr>
        <w:rPr>
          <w:rFonts w:ascii="Arial" w:hAnsi="Arial" w:cs="Arial"/>
          <w:sz w:val="24"/>
          <w:szCs w:val="24"/>
        </w:rPr>
      </w:pPr>
      <w:r>
        <w:rPr>
          <w:rFonts w:ascii="Arial" w:hAnsi="Arial" w:cs="Arial"/>
          <w:sz w:val="24"/>
          <w:szCs w:val="24"/>
        </w:rPr>
        <w:t>My weaknesses would be my creativity and negotiation skills as I do like things done a certain way and</w:t>
      </w:r>
      <w:r w:rsidR="004A618E">
        <w:rPr>
          <w:rFonts w:ascii="Arial" w:hAnsi="Arial" w:cs="Arial"/>
          <w:sz w:val="24"/>
          <w:szCs w:val="24"/>
        </w:rPr>
        <w:t xml:space="preserve"> am</w:t>
      </w:r>
      <w:r>
        <w:rPr>
          <w:rFonts w:ascii="Arial" w:hAnsi="Arial" w:cs="Arial"/>
          <w:sz w:val="24"/>
          <w:szCs w:val="24"/>
        </w:rPr>
        <w:t xml:space="preserve"> not always happy to change my mind.</w:t>
      </w:r>
      <w:r w:rsidR="004A618E">
        <w:rPr>
          <w:rFonts w:ascii="Arial" w:hAnsi="Arial" w:cs="Arial"/>
          <w:sz w:val="24"/>
          <w:szCs w:val="24"/>
        </w:rPr>
        <w:t xml:space="preserve"> </w:t>
      </w:r>
    </w:p>
    <w:p w:rsidR="00566CCD" w:rsidRDefault="00566CCD" w:rsidP="00566CCD">
      <w:pPr>
        <w:rPr>
          <w:rFonts w:ascii="Arial" w:hAnsi="Arial" w:cs="Arial"/>
          <w:sz w:val="24"/>
          <w:szCs w:val="24"/>
        </w:rPr>
      </w:pPr>
      <w:r>
        <w:rPr>
          <w:rFonts w:ascii="Arial" w:hAnsi="Arial" w:cs="Arial"/>
          <w:sz w:val="24"/>
          <w:szCs w:val="24"/>
        </w:rPr>
        <w:t xml:space="preserve">I have completed 2 leadership style quizzes and a personality guide and based on the results my leadership style tends to be a Democratic leader. </w:t>
      </w:r>
      <w:r w:rsidRPr="00495353">
        <w:rPr>
          <w:rFonts w:ascii="Arial" w:hAnsi="Arial" w:cs="Arial"/>
          <w:color w:val="00B0F0"/>
          <w:sz w:val="24"/>
          <w:szCs w:val="24"/>
        </w:rPr>
        <w:t>(Appendix 2)(</w:t>
      </w:r>
      <w:proofErr w:type="gramStart"/>
      <w:r w:rsidRPr="00495353">
        <w:rPr>
          <w:rFonts w:ascii="Arial" w:hAnsi="Arial" w:cs="Arial"/>
          <w:color w:val="00B0F0"/>
          <w:sz w:val="24"/>
          <w:szCs w:val="24"/>
        </w:rPr>
        <w:t>fig</w:t>
      </w:r>
      <w:proofErr w:type="gramEnd"/>
      <w:r w:rsidRPr="00495353">
        <w:rPr>
          <w:rFonts w:ascii="Arial" w:hAnsi="Arial" w:cs="Arial"/>
          <w:color w:val="00B0F0"/>
          <w:sz w:val="24"/>
          <w:szCs w:val="24"/>
        </w:rPr>
        <w:t xml:space="preserve"> 1.0</w:t>
      </w:r>
      <w:r w:rsidR="003E47AA">
        <w:rPr>
          <w:rFonts w:ascii="Arial" w:hAnsi="Arial" w:cs="Arial"/>
          <w:color w:val="00B0F0"/>
          <w:sz w:val="24"/>
          <w:szCs w:val="24"/>
        </w:rPr>
        <w:t xml:space="preserve"> </w:t>
      </w:r>
      <w:r w:rsidRPr="00495353">
        <w:rPr>
          <w:rFonts w:ascii="Arial" w:hAnsi="Arial" w:cs="Arial"/>
          <w:color w:val="00B0F0"/>
          <w:sz w:val="24"/>
          <w:szCs w:val="24"/>
        </w:rPr>
        <w:t>-1.6)</w:t>
      </w:r>
    </w:p>
    <w:p w:rsidR="00566CCD" w:rsidRDefault="00566CCD" w:rsidP="00566CCD">
      <w:pPr>
        <w:rPr>
          <w:rFonts w:ascii="Arial" w:hAnsi="Arial" w:cs="Arial"/>
          <w:sz w:val="24"/>
          <w:szCs w:val="24"/>
        </w:rPr>
      </w:pPr>
      <w:r>
        <w:rPr>
          <w:rFonts w:ascii="Arial" w:hAnsi="Arial" w:cs="Arial"/>
          <w:sz w:val="24"/>
          <w:szCs w:val="24"/>
        </w:rPr>
        <w:t>On reflection of these results, on the basis that a Democratic leader is a combination of 2 leadership styles, Laissez-faire and Aut</w:t>
      </w:r>
      <w:r w:rsidR="00E17F92">
        <w:rPr>
          <w:rFonts w:ascii="Arial" w:hAnsi="Arial" w:cs="Arial"/>
          <w:sz w:val="24"/>
          <w:szCs w:val="24"/>
        </w:rPr>
        <w:t xml:space="preserve">ocratic I tend to agree on Laissez-faire </w:t>
      </w:r>
      <w:r>
        <w:rPr>
          <w:rFonts w:ascii="Arial" w:hAnsi="Arial" w:cs="Arial"/>
          <w:sz w:val="24"/>
          <w:szCs w:val="24"/>
        </w:rPr>
        <w:t>but not so much on the Autocratic side.</w:t>
      </w:r>
    </w:p>
    <w:p w:rsidR="00566CCD" w:rsidRDefault="00566CCD" w:rsidP="00566CCD">
      <w:pPr>
        <w:rPr>
          <w:rFonts w:ascii="Arial" w:hAnsi="Arial" w:cs="Arial"/>
          <w:sz w:val="24"/>
          <w:szCs w:val="24"/>
        </w:rPr>
      </w:pPr>
      <w:r>
        <w:rPr>
          <w:rFonts w:ascii="Arial" w:hAnsi="Arial" w:cs="Arial"/>
          <w:sz w:val="24"/>
          <w:szCs w:val="24"/>
        </w:rPr>
        <w:t>As a leader I would see myself as being fair with good communication, express a level of emotional intelligence and positivity, I could deal with a negative situation in a professional and calm manner, but I feel I could improve my negotiation skills to achieve a better outcome to difficult situations.</w:t>
      </w:r>
    </w:p>
    <w:p w:rsidR="00566CCD" w:rsidRDefault="00566CCD" w:rsidP="00566CCD">
      <w:pPr>
        <w:rPr>
          <w:rFonts w:ascii="Arial" w:hAnsi="Arial" w:cs="Arial"/>
          <w:sz w:val="24"/>
          <w:szCs w:val="24"/>
        </w:rPr>
      </w:pPr>
      <w:r>
        <w:rPr>
          <w:rFonts w:ascii="Arial" w:hAnsi="Arial" w:cs="Arial"/>
          <w:sz w:val="24"/>
          <w:szCs w:val="24"/>
        </w:rPr>
        <w:t xml:space="preserve">After a difficult situation I would reflect on how it went, what I could have done better and what would I do different in the same situation if it was to arise again. This way of thinking has come from learning about Graham Gibbs’ model of reflection (1988), Terry </w:t>
      </w:r>
      <w:proofErr w:type="spellStart"/>
      <w:r>
        <w:rPr>
          <w:rFonts w:ascii="Arial" w:hAnsi="Arial" w:cs="Arial"/>
          <w:sz w:val="24"/>
          <w:szCs w:val="24"/>
        </w:rPr>
        <w:t>Bortons</w:t>
      </w:r>
      <w:proofErr w:type="spellEnd"/>
      <w:r>
        <w:rPr>
          <w:rFonts w:ascii="Arial" w:hAnsi="Arial" w:cs="Arial"/>
          <w:sz w:val="24"/>
          <w:szCs w:val="24"/>
        </w:rPr>
        <w:t xml:space="preserve">’ (1970) Experimental learning cycle and David Kolb and Ron Fry (1975) reflection model over the last 6 months. </w:t>
      </w:r>
    </w:p>
    <w:p w:rsidR="00957418" w:rsidRDefault="00957418" w:rsidP="00566CCD">
      <w:pPr>
        <w:rPr>
          <w:rFonts w:ascii="Arial" w:hAnsi="Arial" w:cs="Arial"/>
          <w:sz w:val="24"/>
          <w:szCs w:val="24"/>
        </w:rPr>
      </w:pPr>
      <w:r w:rsidRPr="00957418">
        <w:rPr>
          <w:rFonts w:ascii="Arial" w:hAnsi="Arial" w:cs="Arial"/>
          <w:noProof/>
          <w:sz w:val="24"/>
          <w:szCs w:val="24"/>
          <w:lang w:eastAsia="en-GB"/>
        </w:rPr>
        <w:drawing>
          <wp:inline distT="0" distB="0" distL="0" distR="0">
            <wp:extent cx="2956560" cy="2202180"/>
            <wp:effectExtent l="19050" t="0" r="0" b="0"/>
            <wp:docPr id="46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2" cstate="print"/>
                    <a:srcRect l="12564" t="20568" r="35852" b="11111"/>
                    <a:stretch>
                      <a:fillRect/>
                    </a:stretch>
                  </pic:blipFill>
                  <pic:spPr bwMode="auto">
                    <a:xfrm>
                      <a:off x="0" y="0"/>
                      <a:ext cx="2956560" cy="2202180"/>
                    </a:xfrm>
                    <a:prstGeom prst="rect">
                      <a:avLst/>
                    </a:prstGeom>
                    <a:noFill/>
                    <a:ln w="9525">
                      <a:noFill/>
                      <a:miter lim="800000"/>
                      <a:headEnd/>
                      <a:tailEnd/>
                    </a:ln>
                  </pic:spPr>
                </pic:pic>
              </a:graphicData>
            </a:graphic>
          </wp:inline>
        </w:drawing>
      </w:r>
    </w:p>
    <w:p w:rsidR="00566CCD" w:rsidRDefault="00566CCD" w:rsidP="00566CCD">
      <w:pPr>
        <w:rPr>
          <w:rFonts w:ascii="Arial" w:hAnsi="Arial" w:cs="Arial"/>
          <w:sz w:val="24"/>
          <w:szCs w:val="24"/>
        </w:rPr>
      </w:pPr>
    </w:p>
    <w:p w:rsidR="00C20FCC" w:rsidRPr="00872741" w:rsidRDefault="00C20FCC" w:rsidP="0079623C">
      <w:pPr>
        <w:pStyle w:val="Heading2"/>
      </w:pPr>
    </w:p>
    <w:p w:rsidR="0030173B" w:rsidRPr="00D2291D" w:rsidRDefault="0030173B" w:rsidP="00D2291D">
      <w:pPr>
        <w:spacing w:line="360" w:lineRule="auto"/>
        <w:rPr>
          <w:rFonts w:ascii="Arial" w:hAnsi="Arial" w:cs="Arial"/>
          <w:sz w:val="24"/>
          <w:szCs w:val="24"/>
        </w:rPr>
      </w:pPr>
    </w:p>
    <w:p w:rsidR="00566CCD" w:rsidRDefault="00566CCD" w:rsidP="00BE2426">
      <w:pPr>
        <w:pStyle w:val="Heading1"/>
      </w:pPr>
      <w:bookmarkStart w:id="8" w:name="_Toc36134386"/>
      <w:proofErr w:type="gramStart"/>
      <w:r w:rsidRPr="00B757AA">
        <w:t>My current employability skills.</w:t>
      </w:r>
      <w:bookmarkEnd w:id="8"/>
      <w:proofErr w:type="gramEnd"/>
    </w:p>
    <w:p w:rsidR="00566CCD" w:rsidRDefault="00566CCD" w:rsidP="00566CCD">
      <w:pPr>
        <w:rPr>
          <w:rFonts w:ascii="Arial" w:hAnsi="Arial" w:cs="Arial"/>
          <w:sz w:val="24"/>
          <w:szCs w:val="24"/>
        </w:rPr>
      </w:pPr>
      <w:r w:rsidRPr="00B757AA">
        <w:rPr>
          <w:rFonts w:ascii="Arial" w:hAnsi="Arial" w:cs="Arial"/>
          <w:sz w:val="24"/>
          <w:szCs w:val="24"/>
        </w:rPr>
        <w:t>I have been working in an office environment for the last 17 years and undertaken a number of different training courses to up skill for different roles.</w:t>
      </w:r>
    </w:p>
    <w:p w:rsidR="00566CCD" w:rsidRPr="00B757AA" w:rsidRDefault="00566CCD" w:rsidP="00566CCD">
      <w:pPr>
        <w:rPr>
          <w:rFonts w:ascii="Arial" w:hAnsi="Arial" w:cs="Arial"/>
          <w:sz w:val="24"/>
          <w:szCs w:val="24"/>
        </w:rPr>
      </w:pPr>
      <w:r>
        <w:rPr>
          <w:rFonts w:ascii="Arial" w:hAnsi="Arial" w:cs="Arial"/>
          <w:sz w:val="24"/>
          <w:szCs w:val="24"/>
        </w:rPr>
        <w:lastRenderedPageBreak/>
        <w:t>I pride myself in</w:t>
      </w:r>
      <w:r w:rsidR="004A618E">
        <w:rPr>
          <w:rFonts w:ascii="Arial" w:hAnsi="Arial" w:cs="Arial"/>
          <w:sz w:val="24"/>
          <w:szCs w:val="24"/>
        </w:rPr>
        <w:t xml:space="preserve"> my</w:t>
      </w:r>
      <w:r>
        <w:rPr>
          <w:rFonts w:ascii="Arial" w:hAnsi="Arial" w:cs="Arial"/>
          <w:sz w:val="24"/>
          <w:szCs w:val="24"/>
        </w:rPr>
        <w:t xml:space="preserve"> excellent customer service skills and</w:t>
      </w:r>
      <w:r w:rsidR="004A618E">
        <w:rPr>
          <w:rFonts w:ascii="Arial" w:hAnsi="Arial" w:cs="Arial"/>
          <w:sz w:val="24"/>
          <w:szCs w:val="24"/>
        </w:rPr>
        <w:t xml:space="preserve"> my</w:t>
      </w:r>
      <w:r>
        <w:rPr>
          <w:rFonts w:ascii="Arial" w:hAnsi="Arial" w:cs="Arial"/>
          <w:sz w:val="24"/>
          <w:szCs w:val="24"/>
        </w:rPr>
        <w:t xml:space="preserve"> interpersonal skills as well as other skills relating to my job.</w:t>
      </w:r>
    </w:p>
    <w:p w:rsidR="00566CCD" w:rsidRDefault="00566CCD" w:rsidP="00566CCD">
      <w:pPr>
        <w:rPr>
          <w:rFonts w:ascii="Arial" w:hAnsi="Arial" w:cs="Arial"/>
          <w:sz w:val="24"/>
          <w:szCs w:val="24"/>
        </w:rPr>
      </w:pPr>
      <w:r>
        <w:rPr>
          <w:rFonts w:ascii="Arial" w:hAnsi="Arial" w:cs="Arial"/>
          <w:sz w:val="24"/>
          <w:szCs w:val="24"/>
        </w:rPr>
        <w:t>My current skills and Attributes:</w:t>
      </w:r>
    </w:p>
    <w:p w:rsidR="00566CCD" w:rsidRDefault="00566CCD" w:rsidP="00566CCD">
      <w:pPr>
        <w:pStyle w:val="ListParagraph"/>
        <w:numPr>
          <w:ilvl w:val="0"/>
          <w:numId w:val="19"/>
        </w:numPr>
        <w:spacing w:after="200" w:line="276" w:lineRule="auto"/>
        <w:rPr>
          <w:rFonts w:ascii="Arial" w:hAnsi="Arial" w:cs="Arial"/>
          <w:sz w:val="24"/>
          <w:szCs w:val="24"/>
        </w:rPr>
      </w:pPr>
      <w:r>
        <w:rPr>
          <w:rFonts w:ascii="Arial" w:hAnsi="Arial" w:cs="Arial"/>
          <w:sz w:val="24"/>
          <w:szCs w:val="24"/>
        </w:rPr>
        <w:t xml:space="preserve">Customer service                                </w:t>
      </w:r>
    </w:p>
    <w:p w:rsidR="00566CCD" w:rsidRDefault="00566CCD" w:rsidP="00566CCD">
      <w:pPr>
        <w:pStyle w:val="ListParagraph"/>
        <w:numPr>
          <w:ilvl w:val="0"/>
          <w:numId w:val="19"/>
        </w:numPr>
        <w:spacing w:after="200" w:line="276" w:lineRule="auto"/>
        <w:rPr>
          <w:rFonts w:ascii="Arial" w:hAnsi="Arial" w:cs="Arial"/>
          <w:sz w:val="24"/>
          <w:szCs w:val="24"/>
        </w:rPr>
      </w:pPr>
      <w:r>
        <w:rPr>
          <w:rFonts w:ascii="Arial" w:hAnsi="Arial" w:cs="Arial"/>
          <w:sz w:val="24"/>
          <w:szCs w:val="24"/>
        </w:rPr>
        <w:t>Problem solving</w:t>
      </w:r>
    </w:p>
    <w:p w:rsidR="00566CCD" w:rsidRDefault="00566CCD" w:rsidP="00566CCD">
      <w:pPr>
        <w:pStyle w:val="ListParagraph"/>
        <w:numPr>
          <w:ilvl w:val="0"/>
          <w:numId w:val="19"/>
        </w:numPr>
        <w:spacing w:after="200" w:line="276" w:lineRule="auto"/>
        <w:rPr>
          <w:rFonts w:ascii="Arial" w:hAnsi="Arial" w:cs="Arial"/>
          <w:sz w:val="24"/>
          <w:szCs w:val="24"/>
        </w:rPr>
      </w:pPr>
      <w:r>
        <w:rPr>
          <w:rFonts w:ascii="Arial" w:hAnsi="Arial" w:cs="Arial"/>
          <w:sz w:val="24"/>
          <w:szCs w:val="24"/>
        </w:rPr>
        <w:t>Knowledge</w:t>
      </w:r>
    </w:p>
    <w:p w:rsidR="00566CCD" w:rsidRDefault="00566CCD" w:rsidP="00566CCD">
      <w:pPr>
        <w:pStyle w:val="ListParagraph"/>
        <w:numPr>
          <w:ilvl w:val="0"/>
          <w:numId w:val="19"/>
        </w:numPr>
        <w:spacing w:after="200" w:line="276" w:lineRule="auto"/>
        <w:rPr>
          <w:rFonts w:ascii="Arial" w:hAnsi="Arial" w:cs="Arial"/>
          <w:sz w:val="24"/>
          <w:szCs w:val="24"/>
        </w:rPr>
      </w:pPr>
      <w:r>
        <w:rPr>
          <w:rFonts w:ascii="Arial" w:hAnsi="Arial" w:cs="Arial"/>
          <w:sz w:val="24"/>
          <w:szCs w:val="24"/>
        </w:rPr>
        <w:t>System knowledge</w:t>
      </w:r>
    </w:p>
    <w:p w:rsidR="00566CCD" w:rsidRDefault="00566CCD" w:rsidP="00566CCD">
      <w:pPr>
        <w:pStyle w:val="ListParagraph"/>
        <w:numPr>
          <w:ilvl w:val="0"/>
          <w:numId w:val="19"/>
        </w:numPr>
        <w:spacing w:after="200" w:line="276" w:lineRule="auto"/>
        <w:rPr>
          <w:rFonts w:ascii="Arial" w:hAnsi="Arial" w:cs="Arial"/>
          <w:sz w:val="24"/>
          <w:szCs w:val="24"/>
        </w:rPr>
      </w:pPr>
      <w:r>
        <w:rPr>
          <w:rFonts w:ascii="Arial" w:hAnsi="Arial" w:cs="Arial"/>
          <w:sz w:val="24"/>
          <w:szCs w:val="24"/>
        </w:rPr>
        <w:t>Negotiation skills</w:t>
      </w:r>
    </w:p>
    <w:p w:rsidR="00566CCD" w:rsidRDefault="00566CCD" w:rsidP="00566CCD">
      <w:pPr>
        <w:pStyle w:val="ListParagraph"/>
        <w:numPr>
          <w:ilvl w:val="0"/>
          <w:numId w:val="19"/>
        </w:numPr>
        <w:spacing w:after="200" w:line="276" w:lineRule="auto"/>
        <w:rPr>
          <w:rFonts w:ascii="Arial" w:hAnsi="Arial" w:cs="Arial"/>
          <w:sz w:val="24"/>
          <w:szCs w:val="24"/>
        </w:rPr>
      </w:pPr>
      <w:r>
        <w:rPr>
          <w:rFonts w:ascii="Arial" w:hAnsi="Arial" w:cs="Arial"/>
          <w:sz w:val="24"/>
          <w:szCs w:val="24"/>
        </w:rPr>
        <w:t>Ability to learn and adapt</w:t>
      </w:r>
    </w:p>
    <w:p w:rsidR="00566CCD" w:rsidRDefault="00566CCD" w:rsidP="00566CCD">
      <w:pPr>
        <w:pStyle w:val="ListParagraph"/>
        <w:numPr>
          <w:ilvl w:val="0"/>
          <w:numId w:val="19"/>
        </w:numPr>
        <w:spacing w:after="200" w:line="276" w:lineRule="auto"/>
        <w:rPr>
          <w:rFonts w:ascii="Arial" w:hAnsi="Arial" w:cs="Arial"/>
          <w:sz w:val="24"/>
          <w:szCs w:val="24"/>
        </w:rPr>
      </w:pPr>
      <w:r>
        <w:rPr>
          <w:rFonts w:ascii="Arial" w:hAnsi="Arial" w:cs="Arial"/>
          <w:sz w:val="24"/>
          <w:szCs w:val="24"/>
        </w:rPr>
        <w:t>Communication skills</w:t>
      </w:r>
    </w:p>
    <w:p w:rsidR="00566CCD" w:rsidRDefault="00566CCD" w:rsidP="00566CCD">
      <w:pPr>
        <w:pStyle w:val="ListParagraph"/>
        <w:numPr>
          <w:ilvl w:val="0"/>
          <w:numId w:val="19"/>
        </w:numPr>
        <w:spacing w:after="200" w:line="276" w:lineRule="auto"/>
        <w:rPr>
          <w:rFonts w:ascii="Arial" w:hAnsi="Arial" w:cs="Arial"/>
          <w:sz w:val="24"/>
          <w:szCs w:val="24"/>
        </w:rPr>
      </w:pPr>
      <w:r>
        <w:rPr>
          <w:rFonts w:ascii="Arial" w:hAnsi="Arial" w:cs="Arial"/>
          <w:sz w:val="24"/>
          <w:szCs w:val="24"/>
        </w:rPr>
        <w:t>Self motivated</w:t>
      </w:r>
    </w:p>
    <w:p w:rsidR="00566CCD" w:rsidRDefault="00566CCD" w:rsidP="00566CCD">
      <w:pPr>
        <w:pStyle w:val="ListParagraph"/>
        <w:numPr>
          <w:ilvl w:val="0"/>
          <w:numId w:val="19"/>
        </w:numPr>
        <w:spacing w:after="200" w:line="276" w:lineRule="auto"/>
        <w:rPr>
          <w:rFonts w:ascii="Arial" w:hAnsi="Arial" w:cs="Arial"/>
          <w:sz w:val="24"/>
          <w:szCs w:val="24"/>
        </w:rPr>
      </w:pPr>
      <w:r>
        <w:rPr>
          <w:rFonts w:ascii="Arial" w:hAnsi="Arial" w:cs="Arial"/>
          <w:sz w:val="24"/>
          <w:szCs w:val="24"/>
        </w:rPr>
        <w:t>Work under pressure</w:t>
      </w:r>
    </w:p>
    <w:p w:rsidR="00566CCD" w:rsidRDefault="00566CCD" w:rsidP="00566CCD">
      <w:pPr>
        <w:pStyle w:val="ListParagraph"/>
        <w:numPr>
          <w:ilvl w:val="0"/>
          <w:numId w:val="19"/>
        </w:numPr>
        <w:spacing w:after="200" w:line="276" w:lineRule="auto"/>
        <w:jc w:val="both"/>
        <w:rPr>
          <w:rFonts w:ascii="Arial" w:hAnsi="Arial" w:cs="Arial"/>
          <w:sz w:val="24"/>
          <w:szCs w:val="24"/>
        </w:rPr>
      </w:pPr>
      <w:r>
        <w:rPr>
          <w:rFonts w:ascii="Arial" w:hAnsi="Arial" w:cs="Arial"/>
          <w:sz w:val="24"/>
          <w:szCs w:val="24"/>
        </w:rPr>
        <w:t xml:space="preserve">Teamwork </w:t>
      </w:r>
    </w:p>
    <w:p w:rsidR="00566CCD" w:rsidRDefault="00566CCD" w:rsidP="00566CCD">
      <w:pPr>
        <w:pStyle w:val="ListParagraph"/>
        <w:numPr>
          <w:ilvl w:val="0"/>
          <w:numId w:val="19"/>
        </w:numPr>
        <w:spacing w:after="200" w:line="276" w:lineRule="auto"/>
        <w:jc w:val="both"/>
        <w:rPr>
          <w:rFonts w:ascii="Arial" w:hAnsi="Arial" w:cs="Arial"/>
          <w:sz w:val="24"/>
          <w:szCs w:val="24"/>
        </w:rPr>
      </w:pPr>
      <w:r>
        <w:rPr>
          <w:rFonts w:ascii="Arial" w:hAnsi="Arial" w:cs="Arial"/>
          <w:sz w:val="24"/>
          <w:szCs w:val="24"/>
        </w:rPr>
        <w:t>Reliability</w:t>
      </w:r>
    </w:p>
    <w:p w:rsidR="00566CCD" w:rsidRDefault="00566CCD" w:rsidP="00566CCD">
      <w:pPr>
        <w:pStyle w:val="ListParagraph"/>
        <w:numPr>
          <w:ilvl w:val="0"/>
          <w:numId w:val="19"/>
        </w:numPr>
        <w:spacing w:after="200" w:line="276" w:lineRule="auto"/>
        <w:jc w:val="both"/>
        <w:rPr>
          <w:rFonts w:ascii="Arial" w:hAnsi="Arial" w:cs="Arial"/>
          <w:sz w:val="24"/>
          <w:szCs w:val="24"/>
        </w:rPr>
      </w:pPr>
      <w:r>
        <w:rPr>
          <w:rFonts w:ascii="Arial" w:hAnsi="Arial" w:cs="Arial"/>
          <w:sz w:val="24"/>
          <w:szCs w:val="24"/>
        </w:rPr>
        <w:t>Honesty and integrity</w:t>
      </w:r>
    </w:p>
    <w:p w:rsidR="00566CCD" w:rsidRDefault="00566CCD" w:rsidP="00566CCD">
      <w:pPr>
        <w:pStyle w:val="ListParagraph"/>
        <w:numPr>
          <w:ilvl w:val="0"/>
          <w:numId w:val="19"/>
        </w:numPr>
        <w:spacing w:after="200" w:line="276" w:lineRule="auto"/>
        <w:jc w:val="both"/>
        <w:rPr>
          <w:rFonts w:ascii="Arial" w:hAnsi="Arial" w:cs="Arial"/>
          <w:sz w:val="24"/>
          <w:szCs w:val="24"/>
        </w:rPr>
      </w:pPr>
      <w:r>
        <w:rPr>
          <w:rFonts w:ascii="Arial" w:hAnsi="Arial" w:cs="Arial"/>
          <w:sz w:val="24"/>
          <w:szCs w:val="24"/>
        </w:rPr>
        <w:t>Balanced attitude to work and home life</w:t>
      </w:r>
    </w:p>
    <w:p w:rsidR="00566CCD" w:rsidRDefault="00566CCD" w:rsidP="00566CCD">
      <w:pPr>
        <w:pStyle w:val="ListParagraph"/>
        <w:numPr>
          <w:ilvl w:val="0"/>
          <w:numId w:val="19"/>
        </w:numPr>
        <w:spacing w:after="200" w:line="276" w:lineRule="auto"/>
        <w:jc w:val="both"/>
        <w:rPr>
          <w:rFonts w:ascii="Arial" w:hAnsi="Arial" w:cs="Arial"/>
          <w:sz w:val="24"/>
          <w:szCs w:val="24"/>
        </w:rPr>
      </w:pPr>
      <w:r>
        <w:rPr>
          <w:rFonts w:ascii="Arial" w:hAnsi="Arial" w:cs="Arial"/>
          <w:sz w:val="24"/>
          <w:szCs w:val="24"/>
        </w:rPr>
        <w:t>Commitment</w:t>
      </w:r>
    </w:p>
    <w:p w:rsidR="00566CCD" w:rsidRDefault="00566CCD" w:rsidP="00566CCD">
      <w:pPr>
        <w:pStyle w:val="ListParagraph"/>
        <w:numPr>
          <w:ilvl w:val="0"/>
          <w:numId w:val="19"/>
        </w:numPr>
        <w:spacing w:after="200" w:line="276" w:lineRule="auto"/>
        <w:jc w:val="both"/>
        <w:rPr>
          <w:rFonts w:ascii="Arial" w:hAnsi="Arial" w:cs="Arial"/>
          <w:sz w:val="24"/>
          <w:szCs w:val="24"/>
        </w:rPr>
      </w:pPr>
      <w:r>
        <w:rPr>
          <w:rFonts w:ascii="Arial" w:hAnsi="Arial" w:cs="Arial"/>
          <w:sz w:val="24"/>
          <w:szCs w:val="24"/>
        </w:rPr>
        <w:t>Motivation and enthusiasm</w:t>
      </w:r>
    </w:p>
    <w:p w:rsidR="00566CCD" w:rsidRDefault="00566CCD" w:rsidP="00566CCD">
      <w:pPr>
        <w:pStyle w:val="ListParagraph"/>
        <w:numPr>
          <w:ilvl w:val="0"/>
          <w:numId w:val="19"/>
        </w:numPr>
        <w:spacing w:after="200" w:line="276" w:lineRule="auto"/>
        <w:rPr>
          <w:rFonts w:ascii="Arial" w:hAnsi="Arial" w:cs="Arial"/>
          <w:sz w:val="24"/>
          <w:szCs w:val="24"/>
        </w:rPr>
      </w:pPr>
      <w:r w:rsidRPr="00EF5FA5">
        <w:rPr>
          <w:rFonts w:ascii="Arial" w:hAnsi="Arial" w:cs="Arial"/>
          <w:sz w:val="24"/>
          <w:szCs w:val="24"/>
        </w:rPr>
        <w:t>Time management</w:t>
      </w:r>
    </w:p>
    <w:p w:rsidR="00566CCD" w:rsidRDefault="00566CCD" w:rsidP="00566CCD">
      <w:pPr>
        <w:jc w:val="both"/>
        <w:rPr>
          <w:rFonts w:ascii="Arial" w:hAnsi="Arial" w:cs="Arial"/>
          <w:sz w:val="24"/>
          <w:szCs w:val="24"/>
        </w:rPr>
      </w:pPr>
      <w:r>
        <w:rPr>
          <w:rFonts w:ascii="Arial" w:hAnsi="Arial" w:cs="Arial"/>
          <w:sz w:val="24"/>
          <w:szCs w:val="24"/>
        </w:rPr>
        <w:t>Each time I participate in a new training role I gain another skill i.e. I have completed a training course called Continu</w:t>
      </w:r>
      <w:r w:rsidR="004A618E">
        <w:rPr>
          <w:rFonts w:ascii="Arial" w:hAnsi="Arial" w:cs="Arial"/>
          <w:sz w:val="24"/>
          <w:szCs w:val="24"/>
        </w:rPr>
        <w:t>ous Improvement</w:t>
      </w:r>
      <w:r>
        <w:rPr>
          <w:rFonts w:ascii="Arial" w:hAnsi="Arial" w:cs="Arial"/>
          <w:sz w:val="24"/>
          <w:szCs w:val="24"/>
        </w:rPr>
        <w:t xml:space="preserve"> and gained LCS Level 1A and received a C</w:t>
      </w:r>
      <w:r w:rsidR="004A618E">
        <w:rPr>
          <w:rFonts w:ascii="Arial" w:hAnsi="Arial" w:cs="Arial"/>
          <w:sz w:val="24"/>
          <w:szCs w:val="24"/>
        </w:rPr>
        <w:t>ertificate as acknowledgement of completing this</w:t>
      </w:r>
      <w:r>
        <w:rPr>
          <w:rFonts w:ascii="Arial" w:hAnsi="Arial" w:cs="Arial"/>
          <w:sz w:val="24"/>
          <w:szCs w:val="24"/>
        </w:rPr>
        <w:t xml:space="preserve"> training.</w:t>
      </w:r>
    </w:p>
    <w:p w:rsidR="00BB3A8C" w:rsidRDefault="00BB3A8C" w:rsidP="0033280D">
      <w:pPr>
        <w:pStyle w:val="Heading3"/>
        <w:rPr>
          <w:rFonts w:eastAsia="Calibri Light"/>
        </w:rPr>
      </w:pPr>
    </w:p>
    <w:p w:rsidR="000F0F90" w:rsidRDefault="000F0F90" w:rsidP="000F0F90">
      <w:pPr>
        <w:pStyle w:val="Heading3"/>
      </w:pPr>
    </w:p>
    <w:p w:rsidR="00566CCD" w:rsidRDefault="00566CCD" w:rsidP="00566CCD">
      <w:pPr>
        <w:jc w:val="center"/>
        <w:rPr>
          <w:rFonts w:ascii="Arial Rounded MT Bold" w:hAnsi="Arial Rounded MT Bold"/>
          <w:sz w:val="32"/>
          <w:szCs w:val="32"/>
        </w:rPr>
      </w:pPr>
      <w:r>
        <w:rPr>
          <w:rFonts w:ascii="Arial Rounded MT Bold" w:hAnsi="Arial Rounded MT Bold"/>
          <w:sz w:val="32"/>
          <w:szCs w:val="32"/>
        </w:rPr>
        <w:t xml:space="preserve">Gap Analysis </w:t>
      </w:r>
    </w:p>
    <w:p w:rsidR="00566CCD" w:rsidRPr="00E17F92" w:rsidRDefault="00566CCD" w:rsidP="00566CCD">
      <w:pPr>
        <w:pStyle w:val="JA"/>
        <w:rPr>
          <w:rFonts w:ascii="Arial" w:hAnsi="Arial" w:cs="Arial"/>
        </w:rPr>
      </w:pPr>
      <w:r>
        <w:t xml:space="preserve">        </w:t>
      </w:r>
      <w:r w:rsidRPr="00E17F92">
        <w:rPr>
          <w:rFonts w:ascii="Arial" w:hAnsi="Arial" w:cs="Arial"/>
        </w:rPr>
        <w:t xml:space="preserve">This is my gap analysis which shows where I am lacking employability skills, and what I     </w:t>
      </w:r>
    </w:p>
    <w:p w:rsidR="00566CCD" w:rsidRPr="00E17F92" w:rsidRDefault="00566CCD" w:rsidP="00566CCD">
      <w:pPr>
        <w:pStyle w:val="JA"/>
        <w:rPr>
          <w:rFonts w:ascii="Arial" w:hAnsi="Arial" w:cs="Arial"/>
        </w:rPr>
      </w:pPr>
      <w:r w:rsidRPr="00E17F92">
        <w:rPr>
          <w:rFonts w:ascii="Arial" w:hAnsi="Arial" w:cs="Arial"/>
        </w:rPr>
        <w:t xml:space="preserve">       Intend to do to close the gaps and gain the skills.</w:t>
      </w:r>
    </w:p>
    <w:tbl>
      <w:tblPr>
        <w:tblW w:w="0" w:type="auto"/>
        <w:tblInd w:w="421" w:type="dxa"/>
        <w:tblCellMar>
          <w:left w:w="0" w:type="dxa"/>
          <w:right w:w="0" w:type="dxa"/>
        </w:tblCellMar>
        <w:tblLook w:val="0000"/>
      </w:tblPr>
      <w:tblGrid>
        <w:gridCol w:w="2723"/>
        <w:gridCol w:w="2288"/>
        <w:gridCol w:w="1908"/>
        <w:gridCol w:w="2030"/>
      </w:tblGrid>
      <w:tr w:rsidR="00566CCD" w:rsidRPr="00B24059" w:rsidTr="00566CCD">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rsidR="00566CCD" w:rsidRPr="007757E3" w:rsidRDefault="00566CCD" w:rsidP="00566CCD">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rsidR="00566CCD" w:rsidRPr="007757E3" w:rsidRDefault="00566CCD" w:rsidP="00566CCD">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rsidR="00566CCD" w:rsidRPr="007757E3" w:rsidRDefault="00566CCD" w:rsidP="00566CCD">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rsidR="00566CCD" w:rsidRPr="007757E3" w:rsidRDefault="00566CCD" w:rsidP="00566CCD">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rsidR="00566CCD" w:rsidRPr="007757E3" w:rsidRDefault="00566CCD" w:rsidP="00566CCD">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rsidR="00566CCD" w:rsidRPr="007757E3" w:rsidRDefault="00566CCD" w:rsidP="00566CCD">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rsidR="00566CCD" w:rsidRPr="007757E3" w:rsidRDefault="00566CCD" w:rsidP="00566CCD">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rsidR="00566CCD" w:rsidRPr="007757E3" w:rsidRDefault="00566CCD" w:rsidP="00566CCD">
            <w:pPr>
              <w:widowControl w:val="0"/>
              <w:autoSpaceDE w:val="0"/>
              <w:autoSpaceDN w:val="0"/>
              <w:adjustRightInd w:val="0"/>
              <w:spacing w:before="88" w:after="0" w:line="240" w:lineRule="auto"/>
              <w:jc w:val="center"/>
              <w:rPr>
                <w:rFonts w:ascii="Arial Rounded MT Bold" w:hAnsi="Arial Rounded MT Bold" w:cs="Arial"/>
                <w:szCs w:val="24"/>
              </w:rPr>
            </w:pPr>
          </w:p>
        </w:tc>
      </w:tr>
      <w:tr w:rsidR="00566CCD" w:rsidRPr="00B24059" w:rsidTr="00566CCD">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B24059" w:rsidRDefault="00566CCD" w:rsidP="00566CCD">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rsidR="00566CCD" w:rsidRPr="00B24059" w:rsidRDefault="00566CCD" w:rsidP="00566CCD">
            <w:pPr>
              <w:widowControl w:val="0"/>
              <w:autoSpaceDE w:val="0"/>
              <w:autoSpaceDN w:val="0"/>
              <w:adjustRightInd w:val="0"/>
              <w:spacing w:after="0" w:line="240" w:lineRule="auto"/>
              <w:ind w:left="52"/>
              <w:jc w:val="center"/>
              <w:rPr>
                <w:rFonts w:ascii="Times New Roman" w:hAnsi="Times New Roman"/>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B24059" w:rsidRDefault="00566CCD" w:rsidP="00566CCD">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B24059" w:rsidRDefault="00566CCD" w:rsidP="00566CCD">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B24059" w:rsidRDefault="00566CCD" w:rsidP="00566CCD">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566CCD" w:rsidRPr="00B24059" w:rsidTr="00B22C66">
        <w:trPr>
          <w:trHeight w:hRule="exact" w:val="3129"/>
        </w:trPr>
        <w:tc>
          <w:tcPr>
            <w:tcW w:w="2835" w:type="dxa"/>
            <w:tcBorders>
              <w:top w:val="single" w:sz="4" w:space="0" w:color="000000"/>
              <w:left w:val="single" w:sz="4" w:space="0" w:color="000000"/>
              <w:bottom w:val="single" w:sz="4" w:space="0" w:color="000000"/>
              <w:right w:val="single" w:sz="4" w:space="0" w:color="000000"/>
            </w:tcBorders>
          </w:tcPr>
          <w:p w:rsidR="00566CCD" w:rsidRPr="003E47AA" w:rsidRDefault="00566CCD" w:rsidP="00566CCD">
            <w:pPr>
              <w:widowControl w:val="0"/>
              <w:autoSpaceDE w:val="0"/>
              <w:autoSpaceDN w:val="0"/>
              <w:adjustRightInd w:val="0"/>
              <w:spacing w:after="0" w:line="200" w:lineRule="exact"/>
              <w:rPr>
                <w:rFonts w:ascii="Arial" w:hAnsi="Arial" w:cs="Arial"/>
                <w:sz w:val="24"/>
                <w:szCs w:val="24"/>
              </w:rPr>
            </w:pPr>
            <w:r w:rsidRPr="003E47AA">
              <w:rPr>
                <w:rFonts w:ascii="Arial" w:hAnsi="Arial" w:cs="Arial"/>
                <w:sz w:val="24"/>
                <w:szCs w:val="24"/>
              </w:rPr>
              <w:lastRenderedPageBreak/>
              <w:t xml:space="preserve">I would like to take on some of my managers managerial roles to improve my experience.  </w:t>
            </w:r>
          </w:p>
          <w:p w:rsidR="00566CCD" w:rsidRPr="003E47AA" w:rsidRDefault="00566CCD" w:rsidP="00566CCD">
            <w:pPr>
              <w:widowControl w:val="0"/>
              <w:autoSpaceDE w:val="0"/>
              <w:autoSpaceDN w:val="0"/>
              <w:adjustRightInd w:val="0"/>
              <w:spacing w:after="0" w:line="200" w:lineRule="exact"/>
              <w:rPr>
                <w:rFonts w:ascii="Arial" w:hAnsi="Arial" w:cs="Arial"/>
                <w:sz w:val="24"/>
                <w:szCs w:val="24"/>
              </w:rPr>
            </w:pPr>
          </w:p>
          <w:p w:rsidR="00566CCD" w:rsidRPr="003E47AA" w:rsidRDefault="00566CCD" w:rsidP="00566CCD">
            <w:pPr>
              <w:widowControl w:val="0"/>
              <w:autoSpaceDE w:val="0"/>
              <w:autoSpaceDN w:val="0"/>
              <w:adjustRightInd w:val="0"/>
              <w:spacing w:after="0" w:line="200" w:lineRule="exact"/>
              <w:rPr>
                <w:rFonts w:ascii="Arial" w:hAnsi="Arial" w:cs="Arial"/>
                <w:sz w:val="24"/>
                <w:szCs w:val="24"/>
              </w:rPr>
            </w:pPr>
          </w:p>
          <w:p w:rsidR="00566CCD" w:rsidRPr="003E47AA" w:rsidRDefault="00566CCD" w:rsidP="00566CCD">
            <w:pPr>
              <w:widowControl w:val="0"/>
              <w:autoSpaceDE w:val="0"/>
              <w:autoSpaceDN w:val="0"/>
              <w:adjustRightInd w:val="0"/>
              <w:spacing w:after="0" w:line="200" w:lineRule="exact"/>
              <w:rPr>
                <w:rFonts w:ascii="Arial" w:hAnsi="Arial" w:cs="Arial"/>
                <w:sz w:val="24"/>
                <w:szCs w:val="24"/>
              </w:rPr>
            </w:pPr>
          </w:p>
          <w:p w:rsidR="00566CCD" w:rsidRPr="003E47AA" w:rsidRDefault="00566CCD" w:rsidP="00566CCD">
            <w:pPr>
              <w:widowControl w:val="0"/>
              <w:autoSpaceDE w:val="0"/>
              <w:autoSpaceDN w:val="0"/>
              <w:adjustRightInd w:val="0"/>
              <w:spacing w:before="18" w:after="0" w:line="280" w:lineRule="exact"/>
              <w:rPr>
                <w:rFonts w:ascii="Arial" w:hAnsi="Arial" w:cs="Arial"/>
                <w:sz w:val="24"/>
                <w:szCs w:val="24"/>
              </w:rPr>
            </w:pPr>
          </w:p>
          <w:p w:rsidR="00566CCD" w:rsidRPr="003E47AA" w:rsidRDefault="00566CCD" w:rsidP="00566CCD">
            <w:pPr>
              <w:widowControl w:val="0"/>
              <w:autoSpaceDE w:val="0"/>
              <w:autoSpaceDN w:val="0"/>
              <w:adjustRightInd w:val="0"/>
              <w:spacing w:after="0" w:line="240" w:lineRule="auto"/>
              <w:ind w:left="52"/>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I can track the KPIs and see where improvement is needed.</w:t>
            </w:r>
          </w:p>
        </w:tc>
        <w:tc>
          <w:tcPr>
            <w:tcW w:w="1985" w:type="dxa"/>
            <w:tcBorders>
              <w:top w:val="single" w:sz="4" w:space="0" w:color="000000"/>
              <w:left w:val="single" w:sz="4" w:space="0" w:color="000000"/>
              <w:bottom w:val="single" w:sz="4" w:space="0" w:color="000000"/>
              <w:right w:val="single" w:sz="4" w:space="0" w:color="000000"/>
            </w:tcBorders>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I am lacking experience and authority.  It is not my place to discuss performance.</w:t>
            </w:r>
          </w:p>
        </w:tc>
        <w:tc>
          <w:tcPr>
            <w:tcW w:w="2136" w:type="dxa"/>
            <w:tcBorders>
              <w:top w:val="single" w:sz="4" w:space="0" w:color="000000"/>
              <w:left w:val="single" w:sz="4" w:space="0" w:color="000000"/>
              <w:bottom w:val="single" w:sz="4" w:space="0" w:color="000000"/>
              <w:right w:val="single" w:sz="4" w:space="0" w:color="000000"/>
            </w:tcBorders>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The only way for me to fix this is to get the experience by asking my manager to allow me to take on some of his managerial roles, including 121 discussions on performance.</w:t>
            </w:r>
          </w:p>
          <w:p w:rsidR="00566CCD" w:rsidRPr="003E47AA" w:rsidRDefault="00566CCD" w:rsidP="00566CCD">
            <w:pPr>
              <w:widowControl w:val="0"/>
              <w:autoSpaceDE w:val="0"/>
              <w:autoSpaceDN w:val="0"/>
              <w:adjustRightInd w:val="0"/>
              <w:spacing w:after="0" w:line="240" w:lineRule="auto"/>
              <w:rPr>
                <w:rFonts w:ascii="Arial" w:hAnsi="Arial" w:cs="Arial"/>
                <w:sz w:val="24"/>
                <w:szCs w:val="24"/>
              </w:rPr>
            </w:pPr>
          </w:p>
        </w:tc>
      </w:tr>
      <w:tr w:rsidR="00566CCD" w:rsidRPr="00B24059" w:rsidTr="00B22C66">
        <w:trPr>
          <w:trHeight w:hRule="exact" w:val="2265"/>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3E47AA" w:rsidRDefault="00566CCD" w:rsidP="00566CCD">
            <w:pPr>
              <w:widowControl w:val="0"/>
              <w:autoSpaceDE w:val="0"/>
              <w:autoSpaceDN w:val="0"/>
              <w:adjustRightInd w:val="0"/>
              <w:spacing w:after="0" w:line="200" w:lineRule="exact"/>
              <w:rPr>
                <w:rFonts w:ascii="Arial" w:hAnsi="Arial" w:cs="Arial"/>
                <w:sz w:val="24"/>
                <w:szCs w:val="24"/>
              </w:rPr>
            </w:pPr>
            <w:r w:rsidRPr="003E47AA">
              <w:rPr>
                <w:rFonts w:ascii="Arial" w:hAnsi="Arial" w:cs="Arial"/>
                <w:sz w:val="24"/>
                <w:szCs w:val="24"/>
              </w:rPr>
              <w:t>I would like to be ab</w:t>
            </w:r>
            <w:r w:rsidR="004A618E">
              <w:rPr>
                <w:rFonts w:ascii="Arial" w:hAnsi="Arial" w:cs="Arial"/>
                <w:sz w:val="24"/>
                <w:szCs w:val="24"/>
              </w:rPr>
              <w:t>l</w:t>
            </w:r>
            <w:r w:rsidR="003F22E4">
              <w:rPr>
                <w:rFonts w:ascii="Arial" w:hAnsi="Arial" w:cs="Arial"/>
                <w:sz w:val="24"/>
                <w:szCs w:val="24"/>
              </w:rPr>
              <w:t>e to confidently use excel and p</w:t>
            </w:r>
            <w:r w:rsidRPr="003E47AA">
              <w:rPr>
                <w:rFonts w:ascii="Arial" w:hAnsi="Arial" w:cs="Arial"/>
                <w:sz w:val="24"/>
                <w:szCs w:val="24"/>
              </w:rPr>
              <w:t>ower point without asking for assistance. When something doesn’t work or I can’t do something I want to be able to overcome the issue myself.</w:t>
            </w:r>
          </w:p>
          <w:p w:rsidR="00566CCD" w:rsidRPr="003E47AA" w:rsidRDefault="00566CCD" w:rsidP="00566CCD">
            <w:pPr>
              <w:widowControl w:val="0"/>
              <w:autoSpaceDE w:val="0"/>
              <w:autoSpaceDN w:val="0"/>
              <w:adjustRightInd w:val="0"/>
              <w:spacing w:after="0" w:line="200" w:lineRule="exact"/>
              <w:rPr>
                <w:rFonts w:ascii="Arial" w:hAnsi="Arial" w:cs="Arial"/>
                <w:sz w:val="24"/>
                <w:szCs w:val="24"/>
              </w:rPr>
            </w:pPr>
          </w:p>
          <w:p w:rsidR="00566CCD" w:rsidRPr="003E47AA" w:rsidRDefault="00566CCD" w:rsidP="00566CCD">
            <w:pPr>
              <w:widowControl w:val="0"/>
              <w:autoSpaceDE w:val="0"/>
              <w:autoSpaceDN w:val="0"/>
              <w:adjustRightInd w:val="0"/>
              <w:spacing w:before="18" w:after="0" w:line="280" w:lineRule="exact"/>
              <w:rPr>
                <w:rFonts w:ascii="Arial" w:hAnsi="Arial" w:cs="Arial"/>
                <w:sz w:val="24"/>
                <w:szCs w:val="24"/>
              </w:rPr>
            </w:pPr>
          </w:p>
          <w:p w:rsidR="00566CCD" w:rsidRPr="003E47AA" w:rsidRDefault="00566CCD" w:rsidP="00566CCD">
            <w:pPr>
              <w:widowControl w:val="0"/>
              <w:autoSpaceDE w:val="0"/>
              <w:autoSpaceDN w:val="0"/>
              <w:adjustRightInd w:val="0"/>
              <w:spacing w:after="0" w:line="240" w:lineRule="auto"/>
              <w:ind w:left="52"/>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I can do graphs and transfer info from excel onto a power point but sometimes require assistance.</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I am lacking knowledge on excel and power point.</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 xml:space="preserve">I can fix this by completing </w:t>
            </w:r>
            <w:proofErr w:type="gramStart"/>
            <w:r w:rsidRPr="003E47AA">
              <w:rPr>
                <w:rFonts w:ascii="Arial" w:hAnsi="Arial" w:cs="Arial"/>
                <w:sz w:val="24"/>
                <w:szCs w:val="24"/>
              </w:rPr>
              <w:t>an excel</w:t>
            </w:r>
            <w:proofErr w:type="gramEnd"/>
            <w:r w:rsidRPr="003E47AA">
              <w:rPr>
                <w:rFonts w:ascii="Arial" w:hAnsi="Arial" w:cs="Arial"/>
                <w:sz w:val="24"/>
                <w:szCs w:val="24"/>
              </w:rPr>
              <w:t xml:space="preserve"> and power point online course to gain as much knowledge as possible.</w:t>
            </w:r>
          </w:p>
        </w:tc>
      </w:tr>
      <w:tr w:rsidR="00566CCD" w:rsidRPr="00B24059" w:rsidTr="00566CCD">
        <w:trPr>
          <w:trHeight w:hRule="exact" w:val="1695"/>
        </w:trPr>
        <w:tc>
          <w:tcPr>
            <w:tcW w:w="2835" w:type="dxa"/>
            <w:tcBorders>
              <w:top w:val="single" w:sz="4" w:space="0" w:color="000000"/>
              <w:left w:val="single" w:sz="4" w:space="0" w:color="000000"/>
              <w:bottom w:val="single" w:sz="4" w:space="0" w:color="000000"/>
              <w:right w:val="single" w:sz="4" w:space="0" w:color="000000"/>
            </w:tcBorders>
          </w:tcPr>
          <w:p w:rsidR="00566CCD" w:rsidRPr="003E47AA" w:rsidRDefault="00566CCD" w:rsidP="00566CCD">
            <w:pPr>
              <w:widowControl w:val="0"/>
              <w:autoSpaceDE w:val="0"/>
              <w:autoSpaceDN w:val="0"/>
              <w:adjustRightInd w:val="0"/>
              <w:spacing w:after="0" w:line="200" w:lineRule="exact"/>
              <w:rPr>
                <w:rFonts w:ascii="Arial" w:hAnsi="Arial" w:cs="Arial"/>
                <w:sz w:val="24"/>
                <w:szCs w:val="24"/>
              </w:rPr>
            </w:pPr>
            <w:r w:rsidRPr="003E47AA">
              <w:rPr>
                <w:rFonts w:ascii="Arial" w:hAnsi="Arial" w:cs="Arial"/>
                <w:sz w:val="24"/>
                <w:szCs w:val="24"/>
              </w:rPr>
              <w:t>I want to be a mental health first aider alongside a managerial role.</w:t>
            </w:r>
          </w:p>
        </w:tc>
        <w:tc>
          <w:tcPr>
            <w:tcW w:w="2409" w:type="dxa"/>
            <w:tcBorders>
              <w:top w:val="single" w:sz="4" w:space="0" w:color="000000"/>
              <w:left w:val="single" w:sz="4" w:space="0" w:color="000000"/>
              <w:bottom w:val="single" w:sz="4" w:space="0" w:color="000000"/>
              <w:right w:val="single" w:sz="4" w:space="0" w:color="000000"/>
            </w:tcBorders>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I can confidently sit with someone who is having problems or a crisis and need to speak to someone who is calm, understanding, who won’t judge and will just listen.</w:t>
            </w:r>
          </w:p>
        </w:tc>
        <w:tc>
          <w:tcPr>
            <w:tcW w:w="1985" w:type="dxa"/>
            <w:tcBorders>
              <w:top w:val="single" w:sz="4" w:space="0" w:color="000000"/>
              <w:left w:val="single" w:sz="4" w:space="0" w:color="000000"/>
              <w:bottom w:val="single" w:sz="4" w:space="0" w:color="000000"/>
              <w:right w:val="single" w:sz="4" w:space="0" w:color="000000"/>
            </w:tcBorders>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I am lacking qualifications in this area.</w:t>
            </w:r>
          </w:p>
        </w:tc>
        <w:tc>
          <w:tcPr>
            <w:tcW w:w="2136" w:type="dxa"/>
            <w:tcBorders>
              <w:top w:val="single" w:sz="4" w:space="0" w:color="000000"/>
              <w:left w:val="single" w:sz="4" w:space="0" w:color="000000"/>
              <w:bottom w:val="single" w:sz="4" w:space="0" w:color="000000"/>
              <w:right w:val="single" w:sz="4" w:space="0" w:color="000000"/>
            </w:tcBorders>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I can fix this by completing my psychology Diploma course online which I do in my own time.</w:t>
            </w:r>
          </w:p>
        </w:tc>
      </w:tr>
      <w:tr w:rsidR="00566CCD" w:rsidRPr="000520D9" w:rsidTr="00B22C66">
        <w:trPr>
          <w:trHeight w:hRule="exact" w:val="3683"/>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3E47AA" w:rsidRDefault="00566CCD" w:rsidP="00566CCD">
            <w:pPr>
              <w:widowControl w:val="0"/>
              <w:autoSpaceDE w:val="0"/>
              <w:autoSpaceDN w:val="0"/>
              <w:adjustRightInd w:val="0"/>
              <w:spacing w:after="0" w:line="200" w:lineRule="exact"/>
              <w:rPr>
                <w:rFonts w:ascii="Arial" w:hAnsi="Arial" w:cs="Arial"/>
                <w:sz w:val="24"/>
                <w:szCs w:val="24"/>
              </w:rPr>
            </w:pPr>
            <w:r w:rsidRPr="003E47AA">
              <w:rPr>
                <w:rFonts w:ascii="Arial" w:hAnsi="Arial" w:cs="Arial"/>
                <w:sz w:val="24"/>
                <w:szCs w:val="24"/>
              </w:rPr>
              <w:t>I would like to take on a group of under achieving staff members who are struggling with targets and change their mind set on how they do their job and get them to a better level.</w:t>
            </w: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I can see where people are struggling and I know how to get them to a better level.</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I am lacking experience</w:t>
            </w:r>
          </w:p>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 xml:space="preserve">And qualifications. </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566CCD" w:rsidRPr="003E47AA" w:rsidRDefault="00566CCD" w:rsidP="00566CCD">
            <w:pPr>
              <w:widowControl w:val="0"/>
              <w:autoSpaceDE w:val="0"/>
              <w:autoSpaceDN w:val="0"/>
              <w:adjustRightInd w:val="0"/>
              <w:spacing w:after="0" w:line="240" w:lineRule="auto"/>
              <w:rPr>
                <w:rFonts w:ascii="Arial" w:hAnsi="Arial" w:cs="Arial"/>
                <w:sz w:val="24"/>
                <w:szCs w:val="24"/>
              </w:rPr>
            </w:pPr>
            <w:r w:rsidRPr="003E47AA">
              <w:rPr>
                <w:rFonts w:ascii="Arial" w:hAnsi="Arial" w:cs="Arial"/>
                <w:sz w:val="24"/>
                <w:szCs w:val="24"/>
              </w:rPr>
              <w:t>By hopefully passing my ski</w:t>
            </w:r>
            <w:r w:rsidR="00B22C66">
              <w:rPr>
                <w:rFonts w:ascii="Arial" w:hAnsi="Arial" w:cs="Arial"/>
                <w:sz w:val="24"/>
                <w:szCs w:val="24"/>
              </w:rPr>
              <w:t xml:space="preserve">lls for the workplace course I </w:t>
            </w:r>
            <w:r w:rsidRPr="003E47AA">
              <w:rPr>
                <w:rFonts w:ascii="Arial" w:hAnsi="Arial" w:cs="Arial"/>
                <w:sz w:val="24"/>
                <w:szCs w:val="24"/>
              </w:rPr>
              <w:t xml:space="preserve">hope to have gained some experience by this time and work to gain the position I would like to do, and get my knowledge about the job over to others. </w:t>
            </w:r>
          </w:p>
        </w:tc>
      </w:tr>
    </w:tbl>
    <w:p w:rsidR="00743395" w:rsidRDefault="00743395" w:rsidP="00743395">
      <w:pPr>
        <w:rPr>
          <w:rFonts w:ascii="Arial Rounded MT Bold" w:hAnsi="Arial Rounded MT Bold"/>
          <w:sz w:val="20"/>
          <w:szCs w:val="20"/>
        </w:rPr>
      </w:pPr>
      <w:r>
        <w:rPr>
          <w:rFonts w:ascii="Arial Rounded MT Bold" w:hAnsi="Arial Rounded MT Bold"/>
          <w:sz w:val="20"/>
          <w:szCs w:val="20"/>
        </w:rPr>
        <w:t xml:space="preserve">                                                          </w:t>
      </w:r>
    </w:p>
    <w:p w:rsidR="00743395" w:rsidRDefault="00743395" w:rsidP="00743395">
      <w:pPr>
        <w:rPr>
          <w:rFonts w:ascii="Arial Rounded MT Bold" w:hAnsi="Arial Rounded MT Bold"/>
          <w:sz w:val="32"/>
          <w:szCs w:val="32"/>
        </w:rPr>
      </w:pPr>
      <w:r>
        <w:rPr>
          <w:rFonts w:ascii="Arial Rounded MT Bold" w:hAnsi="Arial Rounded MT Bold"/>
          <w:sz w:val="20"/>
          <w:szCs w:val="20"/>
        </w:rPr>
        <w:t xml:space="preserve">                                                              </w:t>
      </w:r>
      <w:r>
        <w:rPr>
          <w:rFonts w:ascii="Arial Rounded MT Bold" w:hAnsi="Arial Rounded MT Bold"/>
          <w:sz w:val="32"/>
          <w:szCs w:val="32"/>
        </w:rPr>
        <w:t xml:space="preserve">Action Plan </w:t>
      </w:r>
    </w:p>
    <w:p w:rsidR="00964538" w:rsidRDefault="00566CCD" w:rsidP="00BE2426">
      <w:pPr>
        <w:pStyle w:val="Heading1"/>
      </w:pPr>
      <w:r>
        <w:t xml:space="preserve">                                            </w:t>
      </w:r>
      <w:r w:rsidR="00743395">
        <w:t xml:space="preserve">                     </w:t>
      </w:r>
    </w:p>
    <w:p w:rsidR="00743395" w:rsidRPr="00743395" w:rsidRDefault="00743395" w:rsidP="00743395">
      <w:pPr>
        <w:rPr>
          <w:rFonts w:ascii="Arial" w:hAnsi="Arial" w:cs="Arial"/>
          <w:sz w:val="24"/>
          <w:szCs w:val="24"/>
        </w:rPr>
      </w:pPr>
      <w:proofErr w:type="gramStart"/>
      <w:r>
        <w:rPr>
          <w:rFonts w:ascii="Arial" w:hAnsi="Arial" w:cs="Arial"/>
          <w:sz w:val="24"/>
          <w:szCs w:val="24"/>
        </w:rPr>
        <w:t>My action pla</w:t>
      </w:r>
      <w:r w:rsidR="003F22E4">
        <w:rPr>
          <w:rFonts w:ascii="Arial" w:hAnsi="Arial" w:cs="Arial"/>
          <w:sz w:val="24"/>
          <w:szCs w:val="24"/>
        </w:rPr>
        <w:t>n to show what I</w:t>
      </w:r>
      <w:r>
        <w:rPr>
          <w:rFonts w:ascii="Arial" w:hAnsi="Arial" w:cs="Arial"/>
          <w:sz w:val="24"/>
          <w:szCs w:val="24"/>
        </w:rPr>
        <w:t xml:space="preserve"> plan to do to overcome my Objectives.</w:t>
      </w:r>
      <w:proofErr w:type="gramEnd"/>
    </w:p>
    <w:tbl>
      <w:tblPr>
        <w:tblStyle w:val="GridTable41"/>
        <w:tblW w:w="9493" w:type="dxa"/>
        <w:tblLook w:val="04A0"/>
      </w:tblPr>
      <w:tblGrid>
        <w:gridCol w:w="1696"/>
        <w:gridCol w:w="1990"/>
        <w:gridCol w:w="2268"/>
        <w:gridCol w:w="1696"/>
        <w:gridCol w:w="1843"/>
      </w:tblGrid>
      <w:tr w:rsidR="00566CCD" w:rsidRPr="00987305" w:rsidTr="00566CCD">
        <w:trPr>
          <w:cnfStyle w:val="100000000000"/>
          <w:trHeight w:val="558"/>
        </w:trPr>
        <w:tc>
          <w:tcPr>
            <w:cnfStyle w:val="001000000000"/>
            <w:tcW w:w="1696" w:type="dxa"/>
          </w:tcPr>
          <w:p w:rsidR="00566CCD" w:rsidRPr="00987305" w:rsidRDefault="00566CCD" w:rsidP="00566CCD">
            <w:pPr>
              <w:jc w:val="center"/>
              <w:rPr>
                <w:rFonts w:ascii="Arial Rounded MT Bold" w:eastAsia="Calibri" w:hAnsi="Arial Rounded MT Bold" w:cs="Times New Roman"/>
                <w:sz w:val="24"/>
              </w:rPr>
            </w:pPr>
            <w:bookmarkStart w:id="9" w:name="_Hlk2954238"/>
            <w:r w:rsidRPr="00987305">
              <w:rPr>
                <w:rFonts w:ascii="Arial Rounded MT Bold" w:eastAsia="Calibri" w:hAnsi="Arial Rounded MT Bold" w:cs="Times New Roman"/>
                <w:sz w:val="24"/>
              </w:rPr>
              <w:lastRenderedPageBreak/>
              <w:t>Objectives</w:t>
            </w:r>
          </w:p>
        </w:tc>
        <w:tc>
          <w:tcPr>
            <w:tcW w:w="1990" w:type="dxa"/>
          </w:tcPr>
          <w:p w:rsidR="00566CCD" w:rsidRPr="00987305" w:rsidRDefault="00566CCD" w:rsidP="00566CCD">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rsidR="00566CCD" w:rsidRPr="00987305" w:rsidRDefault="00566CCD" w:rsidP="00566CCD">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rsidR="00566CCD" w:rsidRPr="00987305" w:rsidRDefault="00566CCD" w:rsidP="00566CCD">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rsidR="00566CCD" w:rsidRPr="00987305" w:rsidRDefault="00566CCD" w:rsidP="00566CCD">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566CCD" w:rsidRPr="00987305" w:rsidTr="00566CCD">
        <w:trPr>
          <w:cnfStyle w:val="000000100000"/>
          <w:trHeight w:val="991"/>
        </w:trPr>
        <w:tc>
          <w:tcPr>
            <w:cnfStyle w:val="001000000000"/>
            <w:tcW w:w="1696" w:type="dxa"/>
          </w:tcPr>
          <w:p w:rsidR="00566CCD" w:rsidRPr="00987305" w:rsidRDefault="00566CCD" w:rsidP="003F22E4">
            <w:pPr>
              <w:rPr>
                <w:rFonts w:ascii="Arial" w:eastAsia="Calibri" w:hAnsi="Arial" w:cs="Arial"/>
                <w:i/>
              </w:rPr>
            </w:pPr>
            <w:r w:rsidRPr="00987305">
              <w:rPr>
                <w:rFonts w:ascii="Arial" w:eastAsia="Calibri" w:hAnsi="Arial" w:cs="Arial"/>
                <w:i/>
              </w:rPr>
              <w:t>List your Goals</w:t>
            </w:r>
          </w:p>
        </w:tc>
        <w:tc>
          <w:tcPr>
            <w:tcW w:w="1990" w:type="dxa"/>
          </w:tcPr>
          <w:p w:rsidR="00566CCD" w:rsidRPr="00987305" w:rsidRDefault="00566CCD" w:rsidP="003F22E4">
            <w:pPr>
              <w:cnfStyle w:val="000000100000"/>
              <w:rPr>
                <w:rFonts w:ascii="Arial" w:eastAsia="Calibri" w:hAnsi="Arial" w:cs="Arial"/>
                <w:i/>
              </w:rPr>
            </w:pPr>
            <w:r w:rsidRPr="00987305">
              <w:rPr>
                <w:rFonts w:ascii="Arial" w:eastAsia="Calibri" w:hAnsi="Arial" w:cs="Arial"/>
                <w:i/>
              </w:rPr>
              <w:t>What do you need to do to achieve these goals?</w:t>
            </w:r>
          </w:p>
        </w:tc>
        <w:tc>
          <w:tcPr>
            <w:tcW w:w="2268" w:type="dxa"/>
          </w:tcPr>
          <w:p w:rsidR="00566CCD" w:rsidRPr="00987305" w:rsidRDefault="00566CCD" w:rsidP="003F22E4">
            <w:pPr>
              <w:cnfStyle w:val="000000100000"/>
              <w:rPr>
                <w:rFonts w:ascii="Arial" w:eastAsia="Calibri" w:hAnsi="Arial" w:cs="Arial"/>
                <w:i/>
              </w:rPr>
            </w:pPr>
            <w:r w:rsidRPr="00987305">
              <w:rPr>
                <w:rFonts w:ascii="Arial" w:eastAsia="Calibri" w:hAnsi="Arial" w:cs="Arial"/>
                <w:i/>
              </w:rPr>
              <w:t xml:space="preserve">How will you identify your success? </w:t>
            </w:r>
          </w:p>
        </w:tc>
        <w:tc>
          <w:tcPr>
            <w:tcW w:w="1696" w:type="dxa"/>
          </w:tcPr>
          <w:p w:rsidR="00566CCD" w:rsidRPr="00987305" w:rsidRDefault="00566CCD" w:rsidP="003F22E4">
            <w:pPr>
              <w:cnfStyle w:val="000000100000"/>
              <w:rPr>
                <w:rFonts w:ascii="Arial" w:eastAsia="Calibri" w:hAnsi="Arial" w:cs="Arial"/>
                <w:i/>
              </w:rPr>
            </w:pPr>
            <w:r w:rsidRPr="00987305">
              <w:rPr>
                <w:rFonts w:ascii="Arial" w:eastAsia="Calibri" w:hAnsi="Arial" w:cs="Arial"/>
                <w:i/>
              </w:rPr>
              <w:t>When do they need to be done by?</w:t>
            </w:r>
          </w:p>
        </w:tc>
        <w:tc>
          <w:tcPr>
            <w:tcW w:w="1843" w:type="dxa"/>
          </w:tcPr>
          <w:p w:rsidR="00566CCD" w:rsidRPr="00987305" w:rsidRDefault="00566CCD" w:rsidP="00566CCD">
            <w:pPr>
              <w:cnfStyle w:val="000000100000"/>
              <w:rPr>
                <w:rFonts w:ascii="Arial" w:eastAsia="Calibri" w:hAnsi="Arial" w:cs="Arial"/>
                <w:i/>
              </w:rPr>
            </w:pPr>
            <w:r w:rsidRPr="00987305">
              <w:rPr>
                <w:rFonts w:ascii="Arial" w:eastAsia="Calibri" w:hAnsi="Arial" w:cs="Arial"/>
                <w:i/>
              </w:rPr>
              <w:t>Who or what do you need to help you?</w:t>
            </w:r>
          </w:p>
        </w:tc>
      </w:tr>
      <w:tr w:rsidR="00566CCD" w:rsidRPr="00987305" w:rsidTr="00566CCD">
        <w:trPr>
          <w:trHeight w:val="1249"/>
        </w:trPr>
        <w:tc>
          <w:tcPr>
            <w:cnfStyle w:val="001000000000"/>
            <w:tcW w:w="1696" w:type="dxa"/>
          </w:tcPr>
          <w:p w:rsidR="00566CCD" w:rsidRPr="00A01BF0" w:rsidRDefault="00566CCD" w:rsidP="003F22E4">
            <w:pPr>
              <w:rPr>
                <w:rFonts w:eastAsia="Calibri" w:cs="Times New Roman"/>
                <w:b w:val="0"/>
                <w:sz w:val="24"/>
                <w:szCs w:val="24"/>
              </w:rPr>
            </w:pPr>
            <w:r w:rsidRPr="00A01BF0">
              <w:rPr>
                <w:rFonts w:eastAsia="Calibri" w:cs="Times New Roman"/>
                <w:b w:val="0"/>
                <w:sz w:val="24"/>
                <w:szCs w:val="24"/>
              </w:rPr>
              <w:t>I want to lead a team.</w:t>
            </w:r>
          </w:p>
        </w:tc>
        <w:tc>
          <w:tcPr>
            <w:tcW w:w="1990" w:type="dxa"/>
          </w:tcPr>
          <w:p w:rsidR="00566CCD" w:rsidRPr="00A01BF0" w:rsidRDefault="00566CCD" w:rsidP="003F22E4">
            <w:pPr>
              <w:cnfStyle w:val="000000000000"/>
              <w:rPr>
                <w:rFonts w:eastAsia="Calibri" w:cs="Times New Roman"/>
                <w:sz w:val="24"/>
              </w:rPr>
            </w:pPr>
            <w:r w:rsidRPr="00A01BF0">
              <w:rPr>
                <w:rFonts w:eastAsia="Calibri" w:cs="Times New Roman"/>
                <w:sz w:val="24"/>
              </w:rPr>
              <w:t>Get the qualifications required</w:t>
            </w:r>
          </w:p>
        </w:tc>
        <w:tc>
          <w:tcPr>
            <w:tcW w:w="2268" w:type="dxa"/>
          </w:tcPr>
          <w:p w:rsidR="00566CCD" w:rsidRPr="00A01BF0" w:rsidRDefault="00566CCD" w:rsidP="003F22E4">
            <w:pPr>
              <w:cnfStyle w:val="000000000000"/>
              <w:rPr>
                <w:rFonts w:eastAsia="Calibri" w:cs="Times New Roman"/>
                <w:sz w:val="24"/>
              </w:rPr>
            </w:pPr>
            <w:r w:rsidRPr="00A01BF0">
              <w:rPr>
                <w:rFonts w:eastAsia="Calibri" w:cs="Times New Roman"/>
                <w:sz w:val="24"/>
              </w:rPr>
              <w:t>Participating in CERT HE Skills for the workplace course with UWTSD</w:t>
            </w:r>
          </w:p>
        </w:tc>
        <w:tc>
          <w:tcPr>
            <w:tcW w:w="1696" w:type="dxa"/>
          </w:tcPr>
          <w:p w:rsidR="00566CCD" w:rsidRPr="00A01BF0" w:rsidRDefault="00566CCD" w:rsidP="003F22E4">
            <w:pPr>
              <w:cnfStyle w:val="000000000000"/>
              <w:rPr>
                <w:rFonts w:eastAsia="Calibri" w:cs="Times New Roman"/>
                <w:sz w:val="24"/>
              </w:rPr>
            </w:pPr>
            <w:r w:rsidRPr="00A01BF0">
              <w:rPr>
                <w:rFonts w:eastAsia="Calibri" w:cs="Times New Roman"/>
                <w:sz w:val="24"/>
              </w:rPr>
              <w:t>August 2022</w:t>
            </w:r>
          </w:p>
        </w:tc>
        <w:tc>
          <w:tcPr>
            <w:tcW w:w="1843" w:type="dxa"/>
          </w:tcPr>
          <w:p w:rsidR="00566CCD" w:rsidRPr="00A01BF0" w:rsidRDefault="00566CCD" w:rsidP="00566CCD">
            <w:pPr>
              <w:cnfStyle w:val="000000000000"/>
              <w:rPr>
                <w:rFonts w:eastAsia="Calibri" w:cs="Times New Roman"/>
                <w:sz w:val="24"/>
              </w:rPr>
            </w:pPr>
            <w:r w:rsidRPr="00A01BF0">
              <w:rPr>
                <w:rFonts w:eastAsia="Calibri" w:cs="Times New Roman"/>
                <w:sz w:val="24"/>
              </w:rPr>
              <w:t>My line manager and my tutor, as well as working hard myself to pass.</w:t>
            </w:r>
          </w:p>
        </w:tc>
      </w:tr>
      <w:tr w:rsidR="00566CCD" w:rsidRPr="00987305" w:rsidTr="00566CCD">
        <w:trPr>
          <w:cnfStyle w:val="000000100000"/>
          <w:trHeight w:val="1199"/>
        </w:trPr>
        <w:tc>
          <w:tcPr>
            <w:cnfStyle w:val="001000000000"/>
            <w:tcW w:w="1696" w:type="dxa"/>
          </w:tcPr>
          <w:p w:rsidR="00566CCD" w:rsidRPr="00A01BF0" w:rsidRDefault="00566CCD" w:rsidP="003F22E4">
            <w:pPr>
              <w:rPr>
                <w:rFonts w:eastAsia="Calibri" w:cs="Times New Roman"/>
                <w:b w:val="0"/>
                <w:sz w:val="24"/>
              </w:rPr>
            </w:pPr>
            <w:r w:rsidRPr="00A01BF0">
              <w:rPr>
                <w:rFonts w:eastAsia="Calibri" w:cs="Times New Roman"/>
                <w:b w:val="0"/>
                <w:sz w:val="24"/>
              </w:rPr>
              <w:t>I want to improve my IT skills</w:t>
            </w:r>
          </w:p>
        </w:tc>
        <w:tc>
          <w:tcPr>
            <w:tcW w:w="1990" w:type="dxa"/>
          </w:tcPr>
          <w:p w:rsidR="00566CCD" w:rsidRPr="00A01BF0" w:rsidRDefault="00566CCD" w:rsidP="003F22E4">
            <w:pPr>
              <w:cnfStyle w:val="000000100000"/>
              <w:rPr>
                <w:rFonts w:eastAsia="Calibri" w:cs="Times New Roman"/>
                <w:sz w:val="24"/>
              </w:rPr>
            </w:pPr>
            <w:r w:rsidRPr="00A01BF0">
              <w:rPr>
                <w:rFonts w:eastAsia="Calibri" w:cs="Times New Roman"/>
                <w:sz w:val="24"/>
              </w:rPr>
              <w:t>Practice different processes on each platform and gain knowledge</w:t>
            </w:r>
          </w:p>
        </w:tc>
        <w:tc>
          <w:tcPr>
            <w:tcW w:w="2268" w:type="dxa"/>
          </w:tcPr>
          <w:p w:rsidR="00566CCD" w:rsidRPr="00A01BF0" w:rsidRDefault="003F22E4" w:rsidP="003F22E4">
            <w:pPr>
              <w:cnfStyle w:val="000000100000"/>
              <w:rPr>
                <w:rFonts w:eastAsia="Calibri" w:cs="Times New Roman"/>
                <w:sz w:val="24"/>
              </w:rPr>
            </w:pPr>
            <w:r>
              <w:rPr>
                <w:rFonts w:eastAsia="Calibri" w:cs="Times New Roman"/>
                <w:sz w:val="24"/>
              </w:rPr>
              <w:t>C</w:t>
            </w:r>
            <w:r w:rsidR="00566CCD" w:rsidRPr="00A01BF0">
              <w:rPr>
                <w:rFonts w:eastAsia="Calibri" w:cs="Times New Roman"/>
                <w:sz w:val="24"/>
              </w:rPr>
              <w:t>ompleting the UDEMY complete Excel mastery course</w:t>
            </w:r>
          </w:p>
        </w:tc>
        <w:tc>
          <w:tcPr>
            <w:tcW w:w="1696" w:type="dxa"/>
          </w:tcPr>
          <w:p w:rsidR="00566CCD" w:rsidRPr="00A01BF0" w:rsidRDefault="00566CCD" w:rsidP="003F22E4">
            <w:pPr>
              <w:cnfStyle w:val="000000100000"/>
              <w:rPr>
                <w:rFonts w:eastAsia="Calibri" w:cs="Times New Roman"/>
                <w:sz w:val="24"/>
              </w:rPr>
            </w:pPr>
            <w:r w:rsidRPr="00A01BF0">
              <w:rPr>
                <w:rFonts w:eastAsia="Calibri" w:cs="Times New Roman"/>
                <w:sz w:val="24"/>
              </w:rPr>
              <w:t>October 2020</w:t>
            </w:r>
          </w:p>
        </w:tc>
        <w:tc>
          <w:tcPr>
            <w:tcW w:w="1843" w:type="dxa"/>
          </w:tcPr>
          <w:p w:rsidR="00566CCD" w:rsidRPr="00A01BF0" w:rsidRDefault="00566CCD" w:rsidP="00566CCD">
            <w:pPr>
              <w:cnfStyle w:val="000000100000"/>
              <w:rPr>
                <w:rFonts w:eastAsia="Calibri" w:cs="Times New Roman"/>
                <w:sz w:val="24"/>
              </w:rPr>
            </w:pPr>
            <w:r w:rsidRPr="00A01BF0">
              <w:rPr>
                <w:rFonts w:eastAsia="Calibri" w:cs="Times New Roman"/>
                <w:sz w:val="24"/>
              </w:rPr>
              <w:t xml:space="preserve">Time management to fit in an extra course. Course material. </w:t>
            </w:r>
          </w:p>
        </w:tc>
      </w:tr>
      <w:tr w:rsidR="00566CCD" w:rsidRPr="00987305" w:rsidTr="00566CCD">
        <w:trPr>
          <w:trHeight w:val="1199"/>
        </w:trPr>
        <w:tc>
          <w:tcPr>
            <w:cnfStyle w:val="001000000000"/>
            <w:tcW w:w="1696" w:type="dxa"/>
          </w:tcPr>
          <w:p w:rsidR="00566CCD" w:rsidRPr="003E47AA" w:rsidRDefault="00566CCD" w:rsidP="003F22E4">
            <w:pPr>
              <w:rPr>
                <w:rFonts w:ascii="Arial" w:eastAsia="Calibri" w:hAnsi="Arial" w:cs="Arial"/>
                <w:b w:val="0"/>
                <w:sz w:val="24"/>
              </w:rPr>
            </w:pPr>
            <w:r w:rsidRPr="003E47AA">
              <w:rPr>
                <w:rFonts w:ascii="Arial" w:eastAsia="Calibri" w:hAnsi="Arial" w:cs="Arial"/>
                <w:b w:val="0"/>
                <w:sz w:val="24"/>
              </w:rPr>
              <w:t>I would like to be a mental health first aider.</w:t>
            </w:r>
          </w:p>
        </w:tc>
        <w:tc>
          <w:tcPr>
            <w:tcW w:w="1990" w:type="dxa"/>
          </w:tcPr>
          <w:p w:rsidR="00566CCD" w:rsidRPr="003E47AA" w:rsidRDefault="00566CCD" w:rsidP="003F22E4">
            <w:pPr>
              <w:cnfStyle w:val="000000000000"/>
              <w:rPr>
                <w:rFonts w:ascii="Arial" w:eastAsia="Calibri" w:hAnsi="Arial" w:cs="Arial"/>
                <w:sz w:val="24"/>
              </w:rPr>
            </w:pPr>
            <w:r w:rsidRPr="003E47AA">
              <w:rPr>
                <w:rFonts w:ascii="Arial" w:eastAsia="Calibri" w:hAnsi="Arial" w:cs="Arial"/>
                <w:sz w:val="24"/>
              </w:rPr>
              <w:t>Get the qualifications required.</w:t>
            </w:r>
          </w:p>
        </w:tc>
        <w:tc>
          <w:tcPr>
            <w:tcW w:w="2268" w:type="dxa"/>
          </w:tcPr>
          <w:p w:rsidR="00566CCD" w:rsidRPr="003E47AA" w:rsidRDefault="00566CCD" w:rsidP="003F22E4">
            <w:pPr>
              <w:cnfStyle w:val="000000000000"/>
              <w:rPr>
                <w:rFonts w:ascii="Arial" w:eastAsia="Calibri" w:hAnsi="Arial" w:cs="Arial"/>
                <w:sz w:val="24"/>
              </w:rPr>
            </w:pPr>
            <w:r w:rsidRPr="003E47AA">
              <w:rPr>
                <w:rFonts w:ascii="Arial" w:eastAsia="Calibri" w:hAnsi="Arial" w:cs="Arial"/>
                <w:sz w:val="24"/>
              </w:rPr>
              <w:t>Completing a psychology diploma through The Centre of Excellence online course.</w:t>
            </w:r>
          </w:p>
        </w:tc>
        <w:tc>
          <w:tcPr>
            <w:tcW w:w="1696" w:type="dxa"/>
          </w:tcPr>
          <w:p w:rsidR="00566CCD" w:rsidRPr="003E47AA" w:rsidRDefault="00566CCD" w:rsidP="003F22E4">
            <w:pPr>
              <w:cnfStyle w:val="000000000000"/>
              <w:rPr>
                <w:rFonts w:ascii="Arial" w:eastAsia="Calibri" w:hAnsi="Arial" w:cs="Arial"/>
                <w:sz w:val="24"/>
              </w:rPr>
            </w:pPr>
            <w:r w:rsidRPr="003E47AA">
              <w:rPr>
                <w:rFonts w:ascii="Arial" w:eastAsia="Calibri" w:hAnsi="Arial" w:cs="Arial"/>
                <w:sz w:val="24"/>
              </w:rPr>
              <w:t>December 2022</w:t>
            </w:r>
          </w:p>
        </w:tc>
        <w:tc>
          <w:tcPr>
            <w:tcW w:w="1843" w:type="dxa"/>
          </w:tcPr>
          <w:p w:rsidR="00566CCD" w:rsidRPr="003E47AA" w:rsidRDefault="00566CCD" w:rsidP="00566CCD">
            <w:pPr>
              <w:cnfStyle w:val="000000000000"/>
              <w:rPr>
                <w:rFonts w:ascii="Arial" w:eastAsia="Calibri" w:hAnsi="Arial" w:cs="Arial"/>
                <w:sz w:val="24"/>
              </w:rPr>
            </w:pPr>
            <w:r w:rsidRPr="003E47AA">
              <w:rPr>
                <w:rFonts w:ascii="Arial" w:eastAsia="Calibri" w:hAnsi="Arial" w:cs="Arial"/>
                <w:sz w:val="24"/>
              </w:rPr>
              <w:t>Online course material and time to complete the course.</w:t>
            </w:r>
          </w:p>
        </w:tc>
      </w:tr>
      <w:tr w:rsidR="00566CCD" w:rsidRPr="00987305" w:rsidTr="00566CCD">
        <w:trPr>
          <w:cnfStyle w:val="000000100000"/>
          <w:trHeight w:val="1199"/>
        </w:trPr>
        <w:tc>
          <w:tcPr>
            <w:cnfStyle w:val="001000000000"/>
            <w:tcW w:w="1696" w:type="dxa"/>
          </w:tcPr>
          <w:p w:rsidR="00566CCD" w:rsidRPr="002C4481" w:rsidRDefault="002C4481" w:rsidP="003F22E4">
            <w:pPr>
              <w:rPr>
                <w:rFonts w:ascii="Arial" w:eastAsia="Calibri" w:hAnsi="Arial" w:cs="Arial"/>
                <w:b w:val="0"/>
                <w:sz w:val="24"/>
              </w:rPr>
            </w:pPr>
            <w:r w:rsidRPr="002C4481">
              <w:rPr>
                <w:rFonts w:ascii="Arial" w:eastAsia="Calibri" w:hAnsi="Arial" w:cs="Arial"/>
                <w:b w:val="0"/>
                <w:sz w:val="24"/>
              </w:rPr>
              <w:t>I want to take team meetings</w:t>
            </w:r>
          </w:p>
        </w:tc>
        <w:tc>
          <w:tcPr>
            <w:tcW w:w="1990" w:type="dxa"/>
          </w:tcPr>
          <w:p w:rsidR="00566CCD" w:rsidRPr="002C4481" w:rsidRDefault="002C4481" w:rsidP="003F22E4">
            <w:pPr>
              <w:cnfStyle w:val="000000100000"/>
              <w:rPr>
                <w:rFonts w:ascii="Arial" w:eastAsia="Calibri" w:hAnsi="Arial" w:cs="Arial"/>
                <w:sz w:val="24"/>
              </w:rPr>
            </w:pPr>
            <w:r>
              <w:rPr>
                <w:rFonts w:ascii="Arial" w:eastAsia="Calibri" w:hAnsi="Arial" w:cs="Arial"/>
                <w:sz w:val="24"/>
              </w:rPr>
              <w:t>Ask my Manager to lead a team meeting</w:t>
            </w:r>
          </w:p>
        </w:tc>
        <w:tc>
          <w:tcPr>
            <w:tcW w:w="2268" w:type="dxa"/>
          </w:tcPr>
          <w:p w:rsidR="00566CCD" w:rsidRPr="002C4481" w:rsidRDefault="002C4481" w:rsidP="003F22E4">
            <w:pPr>
              <w:cnfStyle w:val="000000100000"/>
              <w:rPr>
                <w:rFonts w:ascii="Arial" w:eastAsia="Calibri" w:hAnsi="Arial" w:cs="Arial"/>
                <w:sz w:val="24"/>
              </w:rPr>
            </w:pPr>
            <w:r w:rsidRPr="002C4481">
              <w:rPr>
                <w:rFonts w:ascii="Arial" w:eastAsia="Calibri" w:hAnsi="Arial" w:cs="Arial"/>
                <w:sz w:val="24"/>
              </w:rPr>
              <w:t>Ask my team members for feedback after each meeting</w:t>
            </w:r>
          </w:p>
        </w:tc>
        <w:tc>
          <w:tcPr>
            <w:tcW w:w="1696" w:type="dxa"/>
          </w:tcPr>
          <w:p w:rsidR="00566CCD" w:rsidRPr="002C4481" w:rsidRDefault="002C4481" w:rsidP="003F22E4">
            <w:pPr>
              <w:cnfStyle w:val="000000100000"/>
              <w:rPr>
                <w:rFonts w:ascii="Arial" w:eastAsia="Calibri" w:hAnsi="Arial" w:cs="Arial"/>
                <w:sz w:val="24"/>
              </w:rPr>
            </w:pPr>
            <w:r>
              <w:rPr>
                <w:rFonts w:ascii="Arial" w:eastAsia="Calibri" w:hAnsi="Arial" w:cs="Arial"/>
                <w:sz w:val="24"/>
              </w:rPr>
              <w:t>December 2020</w:t>
            </w:r>
          </w:p>
        </w:tc>
        <w:tc>
          <w:tcPr>
            <w:tcW w:w="1843" w:type="dxa"/>
          </w:tcPr>
          <w:p w:rsidR="00566CCD" w:rsidRPr="002C4481" w:rsidRDefault="002C4481" w:rsidP="00566CCD">
            <w:pPr>
              <w:cnfStyle w:val="000000100000"/>
              <w:rPr>
                <w:rFonts w:ascii="Arial" w:eastAsia="Calibri" w:hAnsi="Arial" w:cs="Arial"/>
                <w:sz w:val="24"/>
              </w:rPr>
            </w:pPr>
            <w:r w:rsidRPr="002C4481">
              <w:rPr>
                <w:rFonts w:ascii="Arial" w:eastAsia="Calibri" w:hAnsi="Arial" w:cs="Arial"/>
                <w:sz w:val="24"/>
              </w:rPr>
              <w:t>Manager permission and support</w:t>
            </w:r>
          </w:p>
        </w:tc>
      </w:tr>
      <w:bookmarkEnd w:id="9"/>
    </w:tbl>
    <w:p w:rsidR="00566CCD" w:rsidRPr="00566CCD" w:rsidRDefault="00566CCD" w:rsidP="00566CCD">
      <w:pPr>
        <w:rPr>
          <w:rFonts w:ascii="Arial" w:hAnsi="Arial" w:cs="Arial"/>
          <w:sz w:val="24"/>
          <w:szCs w:val="24"/>
        </w:rPr>
      </w:pPr>
    </w:p>
    <w:p w:rsidR="000059A8" w:rsidRPr="000059A8" w:rsidRDefault="000059A8" w:rsidP="000059A8"/>
    <w:p w:rsidR="00D2291D" w:rsidRDefault="00D2291D" w:rsidP="00D2291D"/>
    <w:p w:rsidR="00987305" w:rsidRPr="00D2291D" w:rsidRDefault="00987305" w:rsidP="00D2291D"/>
    <w:p w:rsidR="005225BF" w:rsidRDefault="005225BF" w:rsidP="00D2291D">
      <w:pPr>
        <w:pStyle w:val="ListParagraph"/>
        <w:spacing w:line="360" w:lineRule="auto"/>
        <w:rPr>
          <w:rFonts w:ascii="Arial" w:hAnsi="Arial" w:cs="Arial"/>
          <w:sz w:val="24"/>
          <w:szCs w:val="24"/>
        </w:rPr>
      </w:pPr>
    </w:p>
    <w:p w:rsidR="0030173B" w:rsidRDefault="0030173B" w:rsidP="00D2291D">
      <w:pPr>
        <w:pStyle w:val="ListParagraph"/>
        <w:spacing w:line="360" w:lineRule="auto"/>
        <w:rPr>
          <w:rFonts w:ascii="Arial" w:hAnsi="Arial" w:cs="Arial"/>
          <w:sz w:val="24"/>
          <w:szCs w:val="24"/>
        </w:rPr>
      </w:pPr>
    </w:p>
    <w:p w:rsidR="00776D3A" w:rsidRDefault="00776D3A" w:rsidP="00D2291D">
      <w:pPr>
        <w:pStyle w:val="ListParagraph"/>
        <w:spacing w:line="360" w:lineRule="auto"/>
        <w:rPr>
          <w:rFonts w:ascii="Arial" w:hAnsi="Arial" w:cs="Arial"/>
          <w:sz w:val="24"/>
          <w:szCs w:val="24"/>
        </w:rPr>
      </w:pPr>
    </w:p>
    <w:p w:rsidR="00776D3A" w:rsidRDefault="00776D3A" w:rsidP="00D2291D">
      <w:pPr>
        <w:pStyle w:val="ListParagraph"/>
        <w:spacing w:line="360" w:lineRule="auto"/>
        <w:rPr>
          <w:rFonts w:ascii="Arial" w:hAnsi="Arial" w:cs="Arial"/>
          <w:sz w:val="24"/>
          <w:szCs w:val="24"/>
        </w:rPr>
      </w:pPr>
    </w:p>
    <w:p w:rsidR="00776D3A" w:rsidRDefault="00776D3A" w:rsidP="00D2291D">
      <w:pPr>
        <w:pStyle w:val="ListParagraph"/>
        <w:spacing w:line="360" w:lineRule="auto"/>
        <w:rPr>
          <w:rFonts w:ascii="Arial" w:hAnsi="Arial" w:cs="Arial"/>
          <w:sz w:val="24"/>
          <w:szCs w:val="24"/>
        </w:rPr>
      </w:pPr>
    </w:p>
    <w:p w:rsidR="00D73E2F" w:rsidRDefault="00D73E2F" w:rsidP="00D2291D">
      <w:pPr>
        <w:pStyle w:val="ListParagraph"/>
        <w:spacing w:line="360" w:lineRule="auto"/>
        <w:rPr>
          <w:rFonts w:ascii="Arial" w:hAnsi="Arial" w:cs="Arial"/>
          <w:sz w:val="24"/>
          <w:szCs w:val="24"/>
        </w:rPr>
      </w:pPr>
    </w:p>
    <w:p w:rsidR="00D73E2F" w:rsidRDefault="00D73E2F" w:rsidP="00D2291D">
      <w:pPr>
        <w:pStyle w:val="ListParagraph"/>
        <w:spacing w:line="360" w:lineRule="auto"/>
        <w:rPr>
          <w:rFonts w:ascii="Arial" w:hAnsi="Arial" w:cs="Arial"/>
          <w:sz w:val="24"/>
          <w:szCs w:val="24"/>
        </w:rPr>
      </w:pPr>
    </w:p>
    <w:p w:rsidR="00D73E2F" w:rsidRDefault="00D73E2F" w:rsidP="00D2291D">
      <w:pPr>
        <w:pStyle w:val="ListParagraph"/>
        <w:spacing w:line="360" w:lineRule="auto"/>
        <w:rPr>
          <w:rFonts w:ascii="Arial" w:hAnsi="Arial" w:cs="Arial"/>
          <w:sz w:val="24"/>
          <w:szCs w:val="24"/>
        </w:rPr>
      </w:pPr>
    </w:p>
    <w:p w:rsidR="00D73E2F" w:rsidRDefault="00D73E2F" w:rsidP="00D2291D">
      <w:pPr>
        <w:pStyle w:val="ListParagraph"/>
        <w:spacing w:line="360" w:lineRule="auto"/>
        <w:rPr>
          <w:rFonts w:ascii="Arial" w:hAnsi="Arial" w:cs="Arial"/>
          <w:sz w:val="24"/>
          <w:szCs w:val="24"/>
        </w:rPr>
      </w:pPr>
    </w:p>
    <w:p w:rsidR="00A82313" w:rsidRDefault="00A82313" w:rsidP="00D2291D">
      <w:pPr>
        <w:pStyle w:val="ListParagraph"/>
        <w:spacing w:line="360" w:lineRule="auto"/>
        <w:rPr>
          <w:rFonts w:ascii="Arial" w:hAnsi="Arial" w:cs="Arial"/>
          <w:sz w:val="24"/>
          <w:szCs w:val="24"/>
        </w:rPr>
      </w:pPr>
    </w:p>
    <w:p w:rsidR="00807B3D" w:rsidRPr="0033280D" w:rsidRDefault="00807B3D" w:rsidP="00BE2426">
      <w:pPr>
        <w:pStyle w:val="Heading1"/>
      </w:pPr>
      <w:bookmarkStart w:id="10" w:name="_Toc498692297"/>
      <w:bookmarkStart w:id="11" w:name="_Toc36134387"/>
      <w:r w:rsidRPr="0033280D">
        <w:t>Part 2: Academic Skills</w:t>
      </w:r>
      <w:bookmarkEnd w:id="10"/>
      <w:bookmarkEnd w:id="11"/>
      <w:r w:rsidRPr="0033280D">
        <w:t xml:space="preserve"> </w:t>
      </w:r>
    </w:p>
    <w:p w:rsidR="005225BF" w:rsidRDefault="005225BF" w:rsidP="00D2291D">
      <w:pPr>
        <w:spacing w:line="360" w:lineRule="auto"/>
        <w:rPr>
          <w:rFonts w:ascii="Arial" w:hAnsi="Arial" w:cs="Arial"/>
          <w:sz w:val="24"/>
          <w:szCs w:val="24"/>
        </w:rPr>
      </w:pPr>
    </w:p>
    <w:p w:rsidR="00807B3D" w:rsidRPr="00D2291D" w:rsidRDefault="00EA66F7" w:rsidP="00BE2426">
      <w:pPr>
        <w:pStyle w:val="Heading1"/>
      </w:pPr>
      <w:bookmarkStart w:id="12" w:name="_Hlk498694375"/>
      <w:bookmarkStart w:id="13" w:name="_Toc36134388"/>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3"/>
      <w:r w:rsidR="00A03144">
        <w:rPr>
          <w:lang w:eastAsia="en-GB"/>
        </w:rPr>
        <w:t xml:space="preserve"> </w:t>
      </w:r>
    </w:p>
    <w:p w:rsidR="00D65513" w:rsidRPr="008364ED" w:rsidRDefault="00D65513" w:rsidP="00BE2426">
      <w:pPr>
        <w:pStyle w:val="Heading1"/>
      </w:pPr>
      <w:bookmarkStart w:id="14" w:name="_Toc456901523"/>
      <w:bookmarkStart w:id="15" w:name="_Toc36134389"/>
      <w:proofErr w:type="gramStart"/>
      <w:r w:rsidRPr="008364ED">
        <w:t>Academic skills.</w:t>
      </w:r>
      <w:bookmarkEnd w:id="15"/>
      <w:proofErr w:type="gramEnd"/>
    </w:p>
    <w:p w:rsidR="00D65513" w:rsidRDefault="00D65513" w:rsidP="00D65513"/>
    <w:p w:rsidR="00D65513" w:rsidRPr="00B22C66" w:rsidRDefault="00D65513" w:rsidP="00D65513">
      <w:pPr>
        <w:rPr>
          <w:rFonts w:ascii="Arial" w:hAnsi="Arial" w:cs="Arial"/>
          <w:sz w:val="24"/>
          <w:szCs w:val="24"/>
        </w:rPr>
      </w:pPr>
      <w:r w:rsidRPr="00B22C66">
        <w:rPr>
          <w:rFonts w:ascii="Arial" w:hAnsi="Arial" w:cs="Arial"/>
          <w:sz w:val="24"/>
          <w:szCs w:val="24"/>
        </w:rPr>
        <w:t>When you undertake any kind of study, whether it be in college or university it is a good idea to make sure you have good academic skills that will help you along the way.</w:t>
      </w:r>
    </w:p>
    <w:p w:rsidR="00D65513" w:rsidRPr="00B22C66" w:rsidRDefault="00D65513" w:rsidP="00D65513">
      <w:pPr>
        <w:spacing w:before="240"/>
        <w:rPr>
          <w:rFonts w:ascii="Arial" w:hAnsi="Arial" w:cs="Arial"/>
          <w:sz w:val="24"/>
          <w:szCs w:val="24"/>
        </w:rPr>
      </w:pPr>
      <w:r w:rsidRPr="00B22C66">
        <w:rPr>
          <w:rFonts w:ascii="Arial" w:hAnsi="Arial" w:cs="Arial"/>
          <w:sz w:val="24"/>
          <w:szCs w:val="24"/>
        </w:rPr>
        <w:t>It is advised by Price &amp; Maier</w:t>
      </w:r>
      <w:r w:rsidRPr="00B22C66">
        <w:rPr>
          <w:rFonts w:ascii="Arial" w:hAnsi="Arial" w:cs="Arial"/>
          <w:color w:val="00B0F0"/>
          <w:sz w:val="24"/>
          <w:szCs w:val="24"/>
        </w:rPr>
        <w:t xml:space="preserve"> (2005 p.3)</w:t>
      </w:r>
      <w:r w:rsidRPr="00B22C66">
        <w:rPr>
          <w:rFonts w:ascii="Arial" w:hAnsi="Arial" w:cs="Arial"/>
          <w:sz w:val="24"/>
          <w:szCs w:val="24"/>
        </w:rPr>
        <w:t xml:space="preserve"> that getting to know yourself as a learner is important so you know what you need to improve to get the best out of your studies. This can be done by doing the Honey &amp; Mumford (1992) learning styles questionnaire.</w:t>
      </w:r>
    </w:p>
    <w:p w:rsidR="00D65513" w:rsidRPr="00B22C66" w:rsidRDefault="00D65513" w:rsidP="00D65513">
      <w:pPr>
        <w:rPr>
          <w:rFonts w:ascii="Arial" w:hAnsi="Arial" w:cs="Arial"/>
          <w:sz w:val="24"/>
          <w:szCs w:val="24"/>
        </w:rPr>
      </w:pPr>
      <w:r w:rsidRPr="00B22C66">
        <w:rPr>
          <w:rFonts w:ascii="Arial" w:hAnsi="Arial" w:cs="Arial"/>
          <w:sz w:val="24"/>
          <w:szCs w:val="24"/>
        </w:rPr>
        <w:t>Core ac</w:t>
      </w:r>
      <w:r w:rsidR="003F22E4">
        <w:rPr>
          <w:rFonts w:ascii="Arial" w:hAnsi="Arial" w:cs="Arial"/>
          <w:sz w:val="24"/>
          <w:szCs w:val="24"/>
        </w:rPr>
        <w:t>ademic skills from English and M</w:t>
      </w:r>
      <w:r w:rsidR="003F22E4" w:rsidRPr="00B22C66">
        <w:rPr>
          <w:rFonts w:ascii="Arial" w:hAnsi="Arial" w:cs="Arial"/>
          <w:sz w:val="24"/>
          <w:szCs w:val="24"/>
        </w:rPr>
        <w:t>ath</w:t>
      </w:r>
      <w:r w:rsidR="003F22E4">
        <w:rPr>
          <w:rFonts w:ascii="Arial" w:hAnsi="Arial" w:cs="Arial"/>
          <w:sz w:val="24"/>
          <w:szCs w:val="24"/>
        </w:rPr>
        <w:t>emati</w:t>
      </w:r>
      <w:r w:rsidR="003F22E4" w:rsidRPr="00B22C66">
        <w:rPr>
          <w:rFonts w:ascii="Arial" w:hAnsi="Arial" w:cs="Arial"/>
          <w:sz w:val="24"/>
          <w:szCs w:val="24"/>
        </w:rPr>
        <w:t>cs</w:t>
      </w:r>
      <w:r w:rsidRPr="00B22C66">
        <w:rPr>
          <w:rFonts w:ascii="Arial" w:hAnsi="Arial" w:cs="Arial"/>
          <w:sz w:val="24"/>
          <w:szCs w:val="24"/>
        </w:rPr>
        <w:t xml:space="preserve"> are developed through primary and secondary school, they are:</w:t>
      </w:r>
    </w:p>
    <w:p w:rsidR="00D65513" w:rsidRPr="00B22C66" w:rsidRDefault="00D65513" w:rsidP="00D65513">
      <w:pPr>
        <w:pStyle w:val="ListParagraph"/>
        <w:numPr>
          <w:ilvl w:val="0"/>
          <w:numId w:val="21"/>
        </w:numPr>
        <w:spacing w:after="200" w:line="276" w:lineRule="auto"/>
        <w:rPr>
          <w:rFonts w:ascii="Arial" w:hAnsi="Arial" w:cs="Arial"/>
          <w:sz w:val="24"/>
          <w:szCs w:val="24"/>
        </w:rPr>
      </w:pPr>
      <w:r w:rsidRPr="00B22C66">
        <w:rPr>
          <w:rFonts w:ascii="Arial" w:hAnsi="Arial" w:cs="Arial"/>
          <w:sz w:val="24"/>
          <w:szCs w:val="24"/>
        </w:rPr>
        <w:t>Reading</w:t>
      </w:r>
    </w:p>
    <w:p w:rsidR="00D65513" w:rsidRPr="00B22C66" w:rsidRDefault="00D65513" w:rsidP="00D65513">
      <w:pPr>
        <w:pStyle w:val="ListParagraph"/>
        <w:numPr>
          <w:ilvl w:val="0"/>
          <w:numId w:val="21"/>
        </w:numPr>
        <w:spacing w:after="200" w:line="276" w:lineRule="auto"/>
        <w:rPr>
          <w:rFonts w:ascii="Arial" w:hAnsi="Arial" w:cs="Arial"/>
          <w:sz w:val="24"/>
          <w:szCs w:val="24"/>
        </w:rPr>
      </w:pPr>
      <w:r w:rsidRPr="00B22C66">
        <w:rPr>
          <w:rFonts w:ascii="Arial" w:hAnsi="Arial" w:cs="Arial"/>
          <w:sz w:val="24"/>
          <w:szCs w:val="24"/>
        </w:rPr>
        <w:t>Writing</w:t>
      </w:r>
    </w:p>
    <w:p w:rsidR="00D65513" w:rsidRPr="00B22C66" w:rsidRDefault="00D65513" w:rsidP="00D65513">
      <w:pPr>
        <w:pStyle w:val="ListParagraph"/>
        <w:numPr>
          <w:ilvl w:val="0"/>
          <w:numId w:val="21"/>
        </w:numPr>
        <w:spacing w:after="200" w:line="276" w:lineRule="auto"/>
        <w:rPr>
          <w:rFonts w:ascii="Arial" w:hAnsi="Arial" w:cs="Arial"/>
          <w:sz w:val="24"/>
          <w:szCs w:val="24"/>
        </w:rPr>
      </w:pPr>
      <w:r w:rsidRPr="00B22C66">
        <w:rPr>
          <w:rFonts w:ascii="Arial" w:hAnsi="Arial" w:cs="Arial"/>
          <w:sz w:val="24"/>
          <w:szCs w:val="24"/>
        </w:rPr>
        <w:t>Listening</w:t>
      </w:r>
    </w:p>
    <w:p w:rsidR="00D65513" w:rsidRPr="00B22C66" w:rsidRDefault="00D65513" w:rsidP="00D65513">
      <w:pPr>
        <w:pStyle w:val="ListParagraph"/>
        <w:numPr>
          <w:ilvl w:val="0"/>
          <w:numId w:val="21"/>
        </w:numPr>
        <w:spacing w:after="200" w:line="276" w:lineRule="auto"/>
        <w:rPr>
          <w:rFonts w:ascii="Arial" w:hAnsi="Arial" w:cs="Arial"/>
          <w:sz w:val="24"/>
          <w:szCs w:val="24"/>
        </w:rPr>
      </w:pPr>
      <w:r w:rsidRPr="00B22C66">
        <w:rPr>
          <w:rFonts w:ascii="Arial" w:hAnsi="Arial" w:cs="Arial"/>
          <w:sz w:val="24"/>
          <w:szCs w:val="24"/>
        </w:rPr>
        <w:t>Speaking</w:t>
      </w:r>
    </w:p>
    <w:p w:rsidR="00D65513" w:rsidRPr="00B22C66" w:rsidRDefault="00D65513" w:rsidP="00D65513">
      <w:pPr>
        <w:pStyle w:val="ListParagraph"/>
        <w:numPr>
          <w:ilvl w:val="0"/>
          <w:numId w:val="21"/>
        </w:numPr>
        <w:spacing w:after="200" w:line="276" w:lineRule="auto"/>
        <w:rPr>
          <w:rFonts w:ascii="Arial" w:hAnsi="Arial" w:cs="Arial"/>
          <w:sz w:val="24"/>
          <w:szCs w:val="24"/>
        </w:rPr>
      </w:pPr>
      <w:r w:rsidRPr="00B22C66">
        <w:rPr>
          <w:rFonts w:ascii="Arial" w:hAnsi="Arial" w:cs="Arial"/>
          <w:sz w:val="24"/>
          <w:szCs w:val="24"/>
        </w:rPr>
        <w:t xml:space="preserve">Number and Quantity </w:t>
      </w:r>
      <w:r w:rsidRPr="00B22C66">
        <w:rPr>
          <w:rFonts w:ascii="Arial" w:hAnsi="Arial" w:cs="Arial"/>
          <w:color w:val="00B0F0"/>
          <w:sz w:val="24"/>
          <w:szCs w:val="24"/>
        </w:rPr>
        <w:t>(ACT 2020)</w:t>
      </w:r>
    </w:p>
    <w:p w:rsidR="00D65513" w:rsidRPr="00B22C66" w:rsidRDefault="00D65513" w:rsidP="00D65513">
      <w:pPr>
        <w:rPr>
          <w:rFonts w:ascii="Arial" w:hAnsi="Arial" w:cs="Arial"/>
          <w:sz w:val="24"/>
          <w:szCs w:val="24"/>
        </w:rPr>
      </w:pPr>
      <w:r w:rsidRPr="00B22C66">
        <w:rPr>
          <w:rFonts w:ascii="Arial" w:hAnsi="Arial" w:cs="Arial"/>
          <w:sz w:val="24"/>
          <w:szCs w:val="24"/>
        </w:rPr>
        <w:t>You will develop further academic skills as you go through secondary school and into college.</w:t>
      </w:r>
    </w:p>
    <w:p w:rsidR="00D65513" w:rsidRPr="00B22C66" w:rsidRDefault="00D65513" w:rsidP="00D65513">
      <w:pPr>
        <w:rPr>
          <w:rFonts w:ascii="Arial" w:hAnsi="Arial" w:cs="Arial"/>
          <w:sz w:val="24"/>
          <w:szCs w:val="24"/>
        </w:rPr>
      </w:pPr>
      <w:r w:rsidRPr="00B22C66">
        <w:rPr>
          <w:rFonts w:ascii="Arial" w:hAnsi="Arial" w:cs="Arial"/>
          <w:sz w:val="24"/>
          <w:szCs w:val="24"/>
        </w:rPr>
        <w:t>10 academic skills that will help you be a more efficient learner:</w:t>
      </w:r>
    </w:p>
    <w:p w:rsidR="00D65513" w:rsidRPr="00B22C66" w:rsidRDefault="00D65513" w:rsidP="00D65513">
      <w:pPr>
        <w:pStyle w:val="ListParagraph"/>
        <w:numPr>
          <w:ilvl w:val="0"/>
          <w:numId w:val="20"/>
        </w:numPr>
        <w:spacing w:after="200" w:line="276" w:lineRule="auto"/>
        <w:rPr>
          <w:rFonts w:ascii="Arial" w:hAnsi="Arial" w:cs="Arial"/>
          <w:sz w:val="24"/>
          <w:szCs w:val="24"/>
        </w:rPr>
      </w:pPr>
      <w:r w:rsidRPr="00B22C66">
        <w:rPr>
          <w:rFonts w:ascii="Arial" w:hAnsi="Arial" w:cs="Arial"/>
          <w:sz w:val="24"/>
          <w:szCs w:val="24"/>
        </w:rPr>
        <w:t>Written English</w:t>
      </w:r>
    </w:p>
    <w:p w:rsidR="00D65513" w:rsidRPr="00B22C66" w:rsidRDefault="00D65513" w:rsidP="00D65513">
      <w:pPr>
        <w:pStyle w:val="ListParagraph"/>
        <w:numPr>
          <w:ilvl w:val="0"/>
          <w:numId w:val="20"/>
        </w:numPr>
        <w:spacing w:after="200" w:line="276" w:lineRule="auto"/>
        <w:rPr>
          <w:rFonts w:ascii="Arial" w:hAnsi="Arial" w:cs="Arial"/>
          <w:sz w:val="24"/>
          <w:szCs w:val="24"/>
        </w:rPr>
      </w:pPr>
      <w:r w:rsidRPr="00B22C66">
        <w:rPr>
          <w:rFonts w:ascii="Arial" w:hAnsi="Arial" w:cs="Arial"/>
          <w:sz w:val="24"/>
          <w:szCs w:val="24"/>
        </w:rPr>
        <w:t>Essay Writing</w:t>
      </w:r>
    </w:p>
    <w:p w:rsidR="00D65513" w:rsidRPr="00B22C66" w:rsidRDefault="00D65513" w:rsidP="00D65513">
      <w:pPr>
        <w:pStyle w:val="ListParagraph"/>
        <w:numPr>
          <w:ilvl w:val="0"/>
          <w:numId w:val="20"/>
        </w:numPr>
        <w:spacing w:after="200" w:line="276" w:lineRule="auto"/>
        <w:rPr>
          <w:rFonts w:ascii="Arial" w:hAnsi="Arial" w:cs="Arial"/>
          <w:sz w:val="24"/>
          <w:szCs w:val="24"/>
        </w:rPr>
      </w:pPr>
      <w:r w:rsidRPr="00B22C66">
        <w:rPr>
          <w:rFonts w:ascii="Arial" w:hAnsi="Arial" w:cs="Arial"/>
          <w:sz w:val="24"/>
          <w:szCs w:val="24"/>
        </w:rPr>
        <w:t>Reading</w:t>
      </w:r>
    </w:p>
    <w:p w:rsidR="00D65513" w:rsidRPr="00B22C66" w:rsidRDefault="00D65513" w:rsidP="00D65513">
      <w:pPr>
        <w:pStyle w:val="ListParagraph"/>
        <w:numPr>
          <w:ilvl w:val="0"/>
          <w:numId w:val="20"/>
        </w:numPr>
        <w:spacing w:after="200" w:line="276" w:lineRule="auto"/>
        <w:rPr>
          <w:rFonts w:ascii="Arial" w:hAnsi="Arial" w:cs="Arial"/>
          <w:sz w:val="24"/>
          <w:szCs w:val="24"/>
        </w:rPr>
      </w:pPr>
      <w:r w:rsidRPr="00B22C66">
        <w:rPr>
          <w:rFonts w:ascii="Arial" w:hAnsi="Arial" w:cs="Arial"/>
          <w:sz w:val="24"/>
          <w:szCs w:val="24"/>
        </w:rPr>
        <w:t>Note taking</w:t>
      </w:r>
    </w:p>
    <w:p w:rsidR="00D65513" w:rsidRPr="00B22C66" w:rsidRDefault="00D65513" w:rsidP="00D65513">
      <w:pPr>
        <w:pStyle w:val="ListParagraph"/>
        <w:numPr>
          <w:ilvl w:val="0"/>
          <w:numId w:val="20"/>
        </w:numPr>
        <w:spacing w:after="200" w:line="276" w:lineRule="auto"/>
        <w:rPr>
          <w:rFonts w:ascii="Arial" w:hAnsi="Arial" w:cs="Arial"/>
          <w:sz w:val="24"/>
          <w:szCs w:val="24"/>
        </w:rPr>
      </w:pPr>
      <w:r w:rsidRPr="00B22C66">
        <w:rPr>
          <w:rFonts w:ascii="Arial" w:hAnsi="Arial" w:cs="Arial"/>
          <w:sz w:val="24"/>
          <w:szCs w:val="24"/>
        </w:rPr>
        <w:t>Independent learning</w:t>
      </w:r>
    </w:p>
    <w:p w:rsidR="00D65513" w:rsidRPr="00B22C66" w:rsidRDefault="00D65513" w:rsidP="00D65513">
      <w:pPr>
        <w:pStyle w:val="ListParagraph"/>
        <w:numPr>
          <w:ilvl w:val="0"/>
          <w:numId w:val="20"/>
        </w:numPr>
        <w:spacing w:after="200" w:line="276" w:lineRule="auto"/>
        <w:rPr>
          <w:rFonts w:ascii="Arial" w:hAnsi="Arial" w:cs="Arial"/>
          <w:sz w:val="24"/>
          <w:szCs w:val="24"/>
        </w:rPr>
      </w:pPr>
      <w:r w:rsidRPr="00B22C66">
        <w:rPr>
          <w:rFonts w:ascii="Arial" w:hAnsi="Arial" w:cs="Arial"/>
          <w:sz w:val="24"/>
          <w:szCs w:val="24"/>
        </w:rPr>
        <w:t>Research</w:t>
      </w:r>
    </w:p>
    <w:p w:rsidR="00D65513" w:rsidRPr="00B22C66" w:rsidRDefault="00D65513" w:rsidP="00D65513">
      <w:pPr>
        <w:pStyle w:val="ListParagraph"/>
        <w:numPr>
          <w:ilvl w:val="0"/>
          <w:numId w:val="20"/>
        </w:numPr>
        <w:spacing w:after="200" w:line="276" w:lineRule="auto"/>
        <w:rPr>
          <w:rFonts w:ascii="Arial" w:hAnsi="Arial" w:cs="Arial"/>
          <w:sz w:val="24"/>
          <w:szCs w:val="24"/>
        </w:rPr>
      </w:pPr>
      <w:r w:rsidRPr="00B22C66">
        <w:rPr>
          <w:rFonts w:ascii="Arial" w:hAnsi="Arial" w:cs="Arial"/>
          <w:sz w:val="24"/>
          <w:szCs w:val="24"/>
        </w:rPr>
        <w:t>Presentation skills</w:t>
      </w:r>
    </w:p>
    <w:p w:rsidR="00D65513" w:rsidRPr="00B22C66" w:rsidRDefault="00D65513" w:rsidP="00D65513">
      <w:pPr>
        <w:pStyle w:val="ListParagraph"/>
        <w:numPr>
          <w:ilvl w:val="0"/>
          <w:numId w:val="20"/>
        </w:numPr>
        <w:spacing w:after="200" w:line="276" w:lineRule="auto"/>
        <w:rPr>
          <w:rFonts w:ascii="Arial" w:hAnsi="Arial" w:cs="Arial"/>
          <w:sz w:val="24"/>
          <w:szCs w:val="24"/>
        </w:rPr>
      </w:pPr>
      <w:r w:rsidRPr="00B22C66">
        <w:rPr>
          <w:rFonts w:ascii="Arial" w:hAnsi="Arial" w:cs="Arial"/>
          <w:sz w:val="24"/>
          <w:szCs w:val="24"/>
        </w:rPr>
        <w:t>Exam technique</w:t>
      </w:r>
    </w:p>
    <w:p w:rsidR="00D65513" w:rsidRPr="00B22C66" w:rsidRDefault="00D65513" w:rsidP="00D65513">
      <w:pPr>
        <w:pStyle w:val="ListParagraph"/>
        <w:numPr>
          <w:ilvl w:val="0"/>
          <w:numId w:val="20"/>
        </w:numPr>
        <w:spacing w:after="200" w:line="276" w:lineRule="auto"/>
        <w:rPr>
          <w:rFonts w:ascii="Arial" w:hAnsi="Arial" w:cs="Arial"/>
          <w:sz w:val="24"/>
          <w:szCs w:val="24"/>
        </w:rPr>
      </w:pPr>
      <w:r w:rsidRPr="00B22C66">
        <w:rPr>
          <w:rFonts w:ascii="Arial" w:hAnsi="Arial" w:cs="Arial"/>
          <w:sz w:val="24"/>
          <w:szCs w:val="24"/>
        </w:rPr>
        <w:t>Social skills</w:t>
      </w:r>
    </w:p>
    <w:p w:rsidR="00D65513" w:rsidRPr="00B22C66" w:rsidRDefault="00D65513" w:rsidP="00D65513">
      <w:pPr>
        <w:pStyle w:val="ListParagraph"/>
        <w:numPr>
          <w:ilvl w:val="0"/>
          <w:numId w:val="20"/>
        </w:numPr>
        <w:spacing w:after="200" w:line="276" w:lineRule="auto"/>
        <w:rPr>
          <w:rFonts w:ascii="Arial" w:hAnsi="Arial" w:cs="Arial"/>
          <w:sz w:val="24"/>
          <w:szCs w:val="24"/>
        </w:rPr>
      </w:pPr>
      <w:r w:rsidRPr="00B22C66">
        <w:rPr>
          <w:rFonts w:ascii="Arial" w:hAnsi="Arial" w:cs="Arial"/>
          <w:sz w:val="24"/>
          <w:szCs w:val="24"/>
        </w:rPr>
        <w:t>Conversational skills</w:t>
      </w:r>
    </w:p>
    <w:p w:rsidR="00D65513" w:rsidRPr="00B22C66" w:rsidRDefault="00D65513" w:rsidP="00D65513">
      <w:pPr>
        <w:spacing w:before="240"/>
        <w:rPr>
          <w:rFonts w:ascii="Arial" w:hAnsi="Arial" w:cs="Arial"/>
          <w:color w:val="00B0F0"/>
          <w:sz w:val="24"/>
          <w:szCs w:val="24"/>
        </w:rPr>
      </w:pPr>
      <w:r w:rsidRPr="00B22C66">
        <w:rPr>
          <w:rFonts w:ascii="Arial" w:hAnsi="Arial" w:cs="Arial"/>
          <w:sz w:val="24"/>
          <w:szCs w:val="24"/>
        </w:rPr>
        <w:lastRenderedPageBreak/>
        <w:t xml:space="preserve">To get through university life, having most of these essential skills will help you. Social skills and conversational skills are important as you will meet a lot of people over the years you are studying and this can help you when you meet new people and make new friends. </w:t>
      </w:r>
    </w:p>
    <w:p w:rsidR="00D65513" w:rsidRPr="00B22C66" w:rsidRDefault="00D65513" w:rsidP="00D65513">
      <w:pPr>
        <w:rPr>
          <w:rFonts w:ascii="Arial" w:hAnsi="Arial" w:cs="Arial"/>
          <w:sz w:val="24"/>
          <w:szCs w:val="24"/>
        </w:rPr>
      </w:pPr>
      <w:r w:rsidRPr="00B22C66">
        <w:rPr>
          <w:rFonts w:ascii="Arial" w:hAnsi="Arial" w:cs="Arial"/>
          <w:sz w:val="24"/>
          <w:szCs w:val="24"/>
        </w:rPr>
        <w:t>English language is an essential skill as you will need to make sure your Grammar and spelling are up to scratch and you are able to express yourself and argue points when writing Essays and Assignments.</w:t>
      </w:r>
    </w:p>
    <w:p w:rsidR="00D65513" w:rsidRPr="00B22C66" w:rsidRDefault="00D65513" w:rsidP="00D65513">
      <w:pPr>
        <w:rPr>
          <w:rFonts w:ascii="Arial" w:hAnsi="Arial" w:cs="Arial"/>
          <w:sz w:val="24"/>
          <w:szCs w:val="24"/>
        </w:rPr>
      </w:pPr>
      <w:r w:rsidRPr="00B22C66">
        <w:rPr>
          <w:rFonts w:ascii="Arial" w:hAnsi="Arial" w:cs="Arial"/>
          <w:sz w:val="24"/>
          <w:szCs w:val="24"/>
        </w:rPr>
        <w:t xml:space="preserve">You need to be able to work independently and know how to do research for your work. It is a good idea to take notes when in class and write them down so when you come back to them later you can remember what they are related to. Read all contents thoroughly so you have a good understanding of what you are expected to do in your work. </w:t>
      </w:r>
    </w:p>
    <w:p w:rsidR="00D65513" w:rsidRPr="00B22C66" w:rsidRDefault="00D65513" w:rsidP="00D65513">
      <w:pPr>
        <w:rPr>
          <w:rFonts w:ascii="Arial" w:hAnsi="Arial" w:cs="Arial"/>
          <w:color w:val="00B0F0"/>
          <w:sz w:val="24"/>
          <w:szCs w:val="24"/>
        </w:rPr>
      </w:pPr>
      <w:r w:rsidRPr="00B22C66">
        <w:rPr>
          <w:rFonts w:ascii="Arial" w:hAnsi="Arial" w:cs="Arial"/>
          <w:sz w:val="24"/>
          <w:szCs w:val="24"/>
        </w:rPr>
        <w:t>Presentation is an extremely important skill as you will most certainly have to do presentations</w:t>
      </w:r>
      <w:r w:rsidR="003F22E4">
        <w:rPr>
          <w:rFonts w:ascii="Arial" w:hAnsi="Arial" w:cs="Arial"/>
          <w:sz w:val="24"/>
          <w:szCs w:val="24"/>
        </w:rPr>
        <w:t xml:space="preserve"> during your time</w:t>
      </w:r>
      <w:r w:rsidRPr="00B22C66">
        <w:rPr>
          <w:rFonts w:ascii="Arial" w:hAnsi="Arial" w:cs="Arial"/>
          <w:sz w:val="24"/>
          <w:szCs w:val="24"/>
        </w:rPr>
        <w:t xml:space="preserve"> in universi</w:t>
      </w:r>
      <w:r w:rsidR="003F22E4">
        <w:rPr>
          <w:rFonts w:ascii="Arial" w:hAnsi="Arial" w:cs="Arial"/>
          <w:sz w:val="24"/>
          <w:szCs w:val="24"/>
        </w:rPr>
        <w:t>ty</w:t>
      </w:r>
      <w:r w:rsidRPr="00B22C66">
        <w:rPr>
          <w:rFonts w:ascii="Arial" w:hAnsi="Arial" w:cs="Arial"/>
          <w:sz w:val="24"/>
          <w:szCs w:val="24"/>
        </w:rPr>
        <w:t xml:space="preserve">. You can take classes to build your confidence if this part of study terrifies you. </w:t>
      </w:r>
      <w:proofErr w:type="gramStart"/>
      <w:r w:rsidRPr="00B22C66">
        <w:rPr>
          <w:rFonts w:ascii="Arial" w:hAnsi="Arial" w:cs="Arial"/>
          <w:color w:val="00B0F0"/>
          <w:sz w:val="24"/>
          <w:szCs w:val="24"/>
        </w:rPr>
        <w:t>(Oxford Royale Academy, 2014).</w:t>
      </w:r>
      <w:proofErr w:type="gramEnd"/>
    </w:p>
    <w:p w:rsidR="00D65513" w:rsidRPr="00B22C66" w:rsidRDefault="00D65513" w:rsidP="00D65513">
      <w:pPr>
        <w:rPr>
          <w:rFonts w:ascii="Arial" w:hAnsi="Arial" w:cs="Arial"/>
          <w:sz w:val="24"/>
          <w:szCs w:val="24"/>
        </w:rPr>
      </w:pPr>
      <w:r w:rsidRPr="00B22C66">
        <w:rPr>
          <w:rFonts w:ascii="Arial" w:hAnsi="Arial" w:cs="Arial"/>
          <w:sz w:val="24"/>
          <w:szCs w:val="24"/>
        </w:rPr>
        <w:t>Organisation skills are a must to succeed in study. If you are not organised, this will show in your research and writing and can be academically challenging.</w:t>
      </w:r>
    </w:p>
    <w:p w:rsidR="00D65513" w:rsidRPr="00B22C66" w:rsidRDefault="00D65513" w:rsidP="00D65513">
      <w:pPr>
        <w:rPr>
          <w:rFonts w:ascii="Arial" w:hAnsi="Arial" w:cs="Arial"/>
          <w:sz w:val="24"/>
          <w:szCs w:val="24"/>
        </w:rPr>
      </w:pPr>
      <w:r w:rsidRPr="00B22C66">
        <w:rPr>
          <w:rFonts w:ascii="Arial" w:hAnsi="Arial" w:cs="Arial"/>
          <w:sz w:val="24"/>
          <w:szCs w:val="24"/>
        </w:rPr>
        <w:t>Time management is a skill not everyone is good at but you will need to master this skill or it could have consequences, i.e. deadlines. Keeping a times table to manage your study expectations is thought to be a good exercise. Prioritising what needs to be done as high urgency and high importance should be at the top of the list and low urgency and low importance lower down the list.</w:t>
      </w:r>
      <w:r w:rsidR="00E17F92">
        <w:rPr>
          <w:rFonts w:ascii="Arial" w:hAnsi="Arial" w:cs="Arial"/>
          <w:sz w:val="24"/>
          <w:szCs w:val="24"/>
        </w:rPr>
        <w:t xml:space="preserve"> Using the covey time management Grid will help with this. </w:t>
      </w:r>
      <w:r w:rsidR="008440AA" w:rsidRPr="008440AA">
        <w:rPr>
          <w:rFonts w:ascii="Arial" w:hAnsi="Arial" w:cs="Arial"/>
          <w:color w:val="00B0F0"/>
          <w:sz w:val="24"/>
          <w:szCs w:val="24"/>
        </w:rPr>
        <w:t>(</w:t>
      </w:r>
      <w:r w:rsidR="00E17F92" w:rsidRPr="008440AA">
        <w:rPr>
          <w:rFonts w:ascii="Arial" w:hAnsi="Arial" w:cs="Arial"/>
          <w:color w:val="00B0F0"/>
          <w:sz w:val="24"/>
          <w:szCs w:val="24"/>
        </w:rPr>
        <w:t>Covey</w:t>
      </w:r>
      <w:r w:rsidR="008440AA" w:rsidRPr="008440AA">
        <w:rPr>
          <w:rFonts w:ascii="Arial" w:hAnsi="Arial" w:cs="Arial"/>
          <w:color w:val="00B0F0"/>
          <w:sz w:val="24"/>
          <w:szCs w:val="24"/>
        </w:rPr>
        <w:t xml:space="preserve"> 2004)</w:t>
      </w:r>
    </w:p>
    <w:p w:rsidR="00D65513" w:rsidRPr="00B22C66" w:rsidRDefault="00D65513" w:rsidP="00D65513">
      <w:pPr>
        <w:rPr>
          <w:rFonts w:ascii="Arial" w:hAnsi="Arial" w:cs="Arial"/>
          <w:sz w:val="24"/>
          <w:szCs w:val="24"/>
        </w:rPr>
      </w:pPr>
      <w:r w:rsidRPr="00B22C66">
        <w:rPr>
          <w:rFonts w:ascii="Arial" w:hAnsi="Arial" w:cs="Arial"/>
          <w:sz w:val="24"/>
          <w:szCs w:val="24"/>
        </w:rPr>
        <w:t xml:space="preserve">If you are lacking some of these skills you will certainly learn them along the way whilst studying. </w:t>
      </w:r>
    </w:p>
    <w:p w:rsidR="00D65513" w:rsidRPr="00B22C66" w:rsidRDefault="00D65513" w:rsidP="00D65513">
      <w:pPr>
        <w:rPr>
          <w:rFonts w:ascii="Arial" w:hAnsi="Arial" w:cs="Arial"/>
          <w:sz w:val="24"/>
          <w:szCs w:val="24"/>
        </w:rPr>
      </w:pPr>
      <w:r w:rsidRPr="00B22C66">
        <w:rPr>
          <w:rFonts w:ascii="Arial" w:hAnsi="Arial" w:cs="Arial"/>
          <w:sz w:val="24"/>
          <w:szCs w:val="24"/>
        </w:rPr>
        <w:t xml:space="preserve">As you work through your university year, you will develop your own Academic learning style. It is advised to read at least 3 or 4 different journals or articles written by a lecturer and see how their learning style changes in each one. </w:t>
      </w:r>
      <w:r w:rsidRPr="00B22C66">
        <w:rPr>
          <w:rFonts w:ascii="Arial" w:hAnsi="Arial" w:cs="Arial"/>
          <w:color w:val="00B0F0"/>
          <w:sz w:val="24"/>
          <w:szCs w:val="24"/>
        </w:rPr>
        <w:t>(Morgan 2017 p.145-146)</w:t>
      </w:r>
    </w:p>
    <w:p w:rsidR="00D65513" w:rsidRPr="00B22C66" w:rsidRDefault="00D65513" w:rsidP="00D65513">
      <w:pPr>
        <w:rPr>
          <w:rFonts w:ascii="Arial" w:hAnsi="Arial" w:cs="Arial"/>
          <w:sz w:val="24"/>
          <w:szCs w:val="24"/>
        </w:rPr>
      </w:pPr>
      <w:r w:rsidRPr="00B22C66">
        <w:rPr>
          <w:rFonts w:ascii="Arial" w:hAnsi="Arial" w:cs="Arial"/>
          <w:sz w:val="24"/>
          <w:szCs w:val="24"/>
        </w:rPr>
        <w:t xml:space="preserve">As you excel through your study year it may be wise to take time to reflect on how your academic skills are compared to when you first started studying. Also reflect on your learning style and look at Kolb (1984) Learning cycle. </w:t>
      </w:r>
      <w:r w:rsidRPr="00B22C66">
        <w:rPr>
          <w:rFonts w:ascii="Arial" w:hAnsi="Arial" w:cs="Arial"/>
          <w:color w:val="00B0F0"/>
          <w:sz w:val="24"/>
          <w:szCs w:val="24"/>
        </w:rPr>
        <w:t xml:space="preserve">(Price &amp; Maier 2005 p.6) </w:t>
      </w:r>
      <w:proofErr w:type="gramStart"/>
      <w:r w:rsidRPr="00B22C66">
        <w:rPr>
          <w:rFonts w:ascii="Arial" w:hAnsi="Arial" w:cs="Arial"/>
          <w:color w:val="00B0F0"/>
          <w:sz w:val="24"/>
          <w:szCs w:val="24"/>
        </w:rPr>
        <w:t>(Appendix 3 fig 1).</w:t>
      </w:r>
      <w:proofErr w:type="gramEnd"/>
    </w:p>
    <w:p w:rsidR="00D65513" w:rsidRPr="00B22C66" w:rsidRDefault="00D65513" w:rsidP="00D65513">
      <w:pPr>
        <w:rPr>
          <w:rFonts w:ascii="Arial" w:hAnsi="Arial" w:cs="Arial"/>
          <w:sz w:val="24"/>
          <w:szCs w:val="24"/>
        </w:rPr>
      </w:pPr>
    </w:p>
    <w:p w:rsidR="00D65513" w:rsidRPr="00BE2426" w:rsidRDefault="00D65513" w:rsidP="00BE2426">
      <w:pPr>
        <w:pStyle w:val="Heading1"/>
      </w:pPr>
      <w:bookmarkStart w:id="16" w:name="_Toc36134390"/>
      <w:proofErr w:type="gramStart"/>
      <w:r w:rsidRPr="00BE2426">
        <w:t>My Academic skills.</w:t>
      </w:r>
      <w:bookmarkEnd w:id="16"/>
      <w:proofErr w:type="gramEnd"/>
    </w:p>
    <w:p w:rsidR="00D65513" w:rsidRPr="00B22C66" w:rsidRDefault="00D65513" w:rsidP="00D65513">
      <w:pPr>
        <w:rPr>
          <w:rFonts w:ascii="Arial" w:hAnsi="Arial" w:cs="Arial"/>
          <w:sz w:val="24"/>
          <w:szCs w:val="24"/>
        </w:rPr>
      </w:pPr>
      <w:r w:rsidRPr="00B22C66">
        <w:rPr>
          <w:rFonts w:ascii="Arial" w:hAnsi="Arial" w:cs="Arial"/>
          <w:sz w:val="24"/>
          <w:szCs w:val="24"/>
        </w:rPr>
        <w:t xml:space="preserve">I have been out of study for over 30 years. Being back in the class room has made me realise I am lacking in a lot of Academic skills. </w:t>
      </w:r>
    </w:p>
    <w:p w:rsidR="00D65513" w:rsidRPr="00B22C66" w:rsidRDefault="00D65513" w:rsidP="00D65513">
      <w:pPr>
        <w:rPr>
          <w:rFonts w:ascii="Arial" w:hAnsi="Arial" w:cs="Arial"/>
          <w:sz w:val="24"/>
          <w:szCs w:val="24"/>
        </w:rPr>
      </w:pPr>
      <w:r w:rsidRPr="00B22C66">
        <w:rPr>
          <w:rFonts w:ascii="Arial" w:hAnsi="Arial" w:cs="Arial"/>
          <w:sz w:val="24"/>
          <w:szCs w:val="24"/>
        </w:rPr>
        <w:lastRenderedPageBreak/>
        <w:t xml:space="preserve">I have the basic skills, English, maths, reading etc but I lack English language i.e. when writing assignments the correct language to use doesn’t come easy. I know what I want to write but struggle to write it in an academic way. </w:t>
      </w:r>
    </w:p>
    <w:p w:rsidR="00D65513" w:rsidRPr="00B22C66" w:rsidRDefault="00D65513" w:rsidP="00D65513">
      <w:pPr>
        <w:rPr>
          <w:rFonts w:ascii="Arial" w:hAnsi="Arial" w:cs="Arial"/>
          <w:sz w:val="24"/>
          <w:szCs w:val="24"/>
        </w:rPr>
      </w:pPr>
      <w:r w:rsidRPr="00B22C66">
        <w:rPr>
          <w:rFonts w:ascii="Arial" w:hAnsi="Arial" w:cs="Arial"/>
          <w:sz w:val="24"/>
          <w:szCs w:val="24"/>
        </w:rPr>
        <w:t>I have signed up to a few online courses to update my English skills and have been reading journals and articles to try and pick up on the academic language. I hope to improve through my study year.</w:t>
      </w:r>
    </w:p>
    <w:p w:rsidR="00D65513" w:rsidRPr="00B22C66" w:rsidRDefault="00D65513" w:rsidP="00D65513">
      <w:pPr>
        <w:rPr>
          <w:rFonts w:ascii="Arial" w:hAnsi="Arial" w:cs="Arial"/>
          <w:sz w:val="24"/>
          <w:szCs w:val="24"/>
        </w:rPr>
      </w:pPr>
      <w:r w:rsidRPr="00B22C66">
        <w:rPr>
          <w:rFonts w:ascii="Arial" w:hAnsi="Arial" w:cs="Arial"/>
          <w:sz w:val="24"/>
          <w:szCs w:val="24"/>
        </w:rPr>
        <w:t xml:space="preserve">I have done a Gap analysis to show where I am lacking in my academic skills and an Action plan to show what I intend to do to close the gaps in those skills. </w:t>
      </w:r>
    </w:p>
    <w:p w:rsidR="00D65513" w:rsidRPr="00B22C66" w:rsidRDefault="00D65513" w:rsidP="00D65513">
      <w:pPr>
        <w:rPr>
          <w:rFonts w:ascii="Arial" w:hAnsi="Arial" w:cs="Arial"/>
          <w:sz w:val="24"/>
          <w:szCs w:val="24"/>
        </w:rPr>
      </w:pPr>
      <w:r w:rsidRPr="00B22C66">
        <w:rPr>
          <w:rFonts w:ascii="Arial" w:hAnsi="Arial" w:cs="Arial"/>
          <w:sz w:val="24"/>
          <w:szCs w:val="24"/>
        </w:rPr>
        <w:t>I am 6 months into my study and I can see where I need to improve, whereas before I started my studies I didn’t know I was lacking these skills.  I believe I have improved my confidence slightly since starting my studies.</w:t>
      </w:r>
    </w:p>
    <w:p w:rsidR="00D65513" w:rsidRDefault="00D65513" w:rsidP="00BE2426">
      <w:pPr>
        <w:pStyle w:val="Heading1"/>
      </w:pPr>
    </w:p>
    <w:p w:rsidR="00D65513" w:rsidRDefault="00D65513" w:rsidP="00BE2426">
      <w:pPr>
        <w:pStyle w:val="Heading1"/>
      </w:pPr>
      <w:bookmarkStart w:id="17" w:name="_Toc36134391"/>
      <w:proofErr w:type="gramStart"/>
      <w:r>
        <w:t>Gap Analysis.</w:t>
      </w:r>
      <w:bookmarkEnd w:id="17"/>
      <w:proofErr w:type="gramEnd"/>
    </w:p>
    <w:p w:rsidR="00D65513" w:rsidRPr="00E4400E" w:rsidRDefault="00D65513" w:rsidP="00D65513">
      <w:pPr>
        <w:rPr>
          <w:rFonts w:ascii="Arial" w:hAnsi="Arial" w:cs="Arial"/>
          <w:sz w:val="24"/>
          <w:szCs w:val="24"/>
        </w:rPr>
      </w:pPr>
      <w:r>
        <w:rPr>
          <w:rFonts w:ascii="Arial" w:hAnsi="Arial" w:cs="Arial"/>
          <w:sz w:val="24"/>
          <w:szCs w:val="24"/>
        </w:rPr>
        <w:t xml:space="preserve">Gap analysis to show where I am lacking academic knowledge and skills </w:t>
      </w:r>
    </w:p>
    <w:p w:rsidR="00D65513" w:rsidRPr="00E4400E" w:rsidRDefault="00D65513" w:rsidP="00D65513"/>
    <w:p w:rsidR="00D65513" w:rsidRPr="00E4400E" w:rsidRDefault="00D65513" w:rsidP="00D65513"/>
    <w:tbl>
      <w:tblPr>
        <w:tblW w:w="0" w:type="auto"/>
        <w:tblInd w:w="421" w:type="dxa"/>
        <w:tblCellMar>
          <w:left w:w="0" w:type="dxa"/>
          <w:right w:w="0" w:type="dxa"/>
        </w:tblCellMar>
        <w:tblLook w:val="0000"/>
      </w:tblPr>
      <w:tblGrid>
        <w:gridCol w:w="2695"/>
        <w:gridCol w:w="2291"/>
        <w:gridCol w:w="1919"/>
        <w:gridCol w:w="2024"/>
      </w:tblGrid>
      <w:tr w:rsidR="00D65513" w:rsidRPr="00B80B76" w:rsidTr="00D65513">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rsidR="00D65513" w:rsidRPr="00B80B76" w:rsidRDefault="00D65513" w:rsidP="00D65513">
            <w:pPr>
              <w:spacing w:line="360" w:lineRule="auto"/>
              <w:jc w:val="center"/>
              <w:rPr>
                <w:rFonts w:ascii="Arial" w:hAnsi="Arial" w:cs="Arial"/>
                <w:bCs/>
                <w:sz w:val="24"/>
                <w:szCs w:val="24"/>
              </w:rPr>
            </w:pPr>
            <w:r w:rsidRPr="00B80B76">
              <w:rPr>
                <w:rFonts w:ascii="Arial" w:hAnsi="Arial" w:cs="Arial"/>
                <w:bCs/>
                <w:sz w:val="24"/>
                <w:szCs w:val="24"/>
              </w:rPr>
              <w:t>Objective</w:t>
            </w:r>
          </w:p>
          <w:p w:rsidR="00D65513" w:rsidRPr="00B80B76" w:rsidRDefault="00D65513" w:rsidP="00D65513">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rsidR="00D65513" w:rsidRPr="00B80B76" w:rsidRDefault="00D65513" w:rsidP="00D65513">
            <w:pPr>
              <w:spacing w:line="360" w:lineRule="auto"/>
              <w:jc w:val="center"/>
              <w:rPr>
                <w:rFonts w:ascii="Arial" w:hAnsi="Arial" w:cs="Arial"/>
                <w:bCs/>
                <w:sz w:val="24"/>
                <w:szCs w:val="24"/>
              </w:rPr>
            </w:pPr>
            <w:r w:rsidRPr="00B80B76">
              <w:rPr>
                <w:rFonts w:ascii="Arial" w:hAnsi="Arial" w:cs="Arial"/>
                <w:bCs/>
                <w:sz w:val="24"/>
                <w:szCs w:val="24"/>
              </w:rPr>
              <w:t>Current Position</w:t>
            </w:r>
          </w:p>
          <w:p w:rsidR="00D65513" w:rsidRPr="00B80B76" w:rsidRDefault="00D65513" w:rsidP="00D65513">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rsidR="00D65513" w:rsidRPr="00B80B76" w:rsidRDefault="00D65513" w:rsidP="00D65513">
            <w:pPr>
              <w:spacing w:line="360" w:lineRule="auto"/>
              <w:jc w:val="center"/>
              <w:rPr>
                <w:rFonts w:ascii="Arial" w:hAnsi="Arial" w:cs="Arial"/>
                <w:bCs/>
                <w:sz w:val="24"/>
                <w:szCs w:val="24"/>
              </w:rPr>
            </w:pPr>
            <w:r w:rsidRPr="00B80B76">
              <w:rPr>
                <w:rFonts w:ascii="Arial" w:hAnsi="Arial" w:cs="Arial"/>
                <w:bCs/>
                <w:sz w:val="24"/>
                <w:szCs w:val="24"/>
              </w:rPr>
              <w:t>Deficiency</w:t>
            </w:r>
          </w:p>
          <w:p w:rsidR="00D65513" w:rsidRPr="00B80B76" w:rsidRDefault="00D65513" w:rsidP="00D65513">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rsidR="00D65513" w:rsidRPr="00B80B76" w:rsidRDefault="00D65513" w:rsidP="00D65513">
            <w:pPr>
              <w:spacing w:line="360" w:lineRule="auto"/>
              <w:jc w:val="center"/>
              <w:rPr>
                <w:rFonts w:ascii="Arial" w:hAnsi="Arial" w:cs="Arial"/>
                <w:bCs/>
                <w:sz w:val="24"/>
                <w:szCs w:val="24"/>
              </w:rPr>
            </w:pPr>
            <w:r w:rsidRPr="00B80B76">
              <w:rPr>
                <w:rFonts w:ascii="Arial" w:hAnsi="Arial" w:cs="Arial"/>
                <w:bCs/>
                <w:sz w:val="24"/>
                <w:szCs w:val="24"/>
              </w:rPr>
              <w:t>Action</w:t>
            </w:r>
          </w:p>
          <w:p w:rsidR="00D65513" w:rsidRPr="00B80B76" w:rsidRDefault="00D65513" w:rsidP="00D65513">
            <w:pPr>
              <w:spacing w:line="360" w:lineRule="auto"/>
              <w:jc w:val="center"/>
              <w:rPr>
                <w:rFonts w:ascii="Arial" w:hAnsi="Arial" w:cs="Arial"/>
                <w:sz w:val="24"/>
                <w:szCs w:val="24"/>
              </w:rPr>
            </w:pPr>
          </w:p>
        </w:tc>
      </w:tr>
      <w:tr w:rsidR="00D65513" w:rsidRPr="00B80B76" w:rsidTr="00D65513">
        <w:trPr>
          <w:trHeight w:hRule="exact" w:val="777"/>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D65513" w:rsidRPr="00CB2804" w:rsidRDefault="00D65513" w:rsidP="00D65513">
            <w:pPr>
              <w:spacing w:line="360" w:lineRule="auto"/>
              <w:jc w:val="center"/>
              <w:rPr>
                <w:rFonts w:cs="Arial"/>
                <w:sz w:val="24"/>
                <w:szCs w:val="24"/>
              </w:rPr>
            </w:pPr>
            <w:r w:rsidRPr="00CB2804">
              <w:rPr>
                <w:rFonts w:cs="Arial"/>
                <w:bCs/>
                <w:sz w:val="24"/>
                <w:szCs w:val="24"/>
              </w:rPr>
              <w:t>What do I want to do?</w:t>
            </w:r>
          </w:p>
          <w:p w:rsidR="00D65513" w:rsidRPr="00CB2804" w:rsidRDefault="00D65513" w:rsidP="00D65513">
            <w:pPr>
              <w:spacing w:line="360" w:lineRule="auto"/>
              <w:rPr>
                <w:rFonts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D65513" w:rsidRPr="00CB2804" w:rsidRDefault="00D65513" w:rsidP="00D65513">
            <w:pPr>
              <w:spacing w:line="360" w:lineRule="auto"/>
              <w:rPr>
                <w:rFonts w:cs="Arial"/>
                <w:sz w:val="24"/>
                <w:szCs w:val="24"/>
              </w:rPr>
            </w:pPr>
            <w:r w:rsidRPr="00CB2804">
              <w:rPr>
                <w:rFonts w:cs="Arial"/>
                <w:bCs/>
                <w:sz w:val="24"/>
                <w:szCs w:val="24"/>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D65513" w:rsidRPr="00CB2804" w:rsidRDefault="00D65513" w:rsidP="00D65513">
            <w:pPr>
              <w:spacing w:line="360" w:lineRule="auto"/>
              <w:rPr>
                <w:rFonts w:cs="Arial"/>
                <w:sz w:val="24"/>
                <w:szCs w:val="24"/>
              </w:rPr>
            </w:pPr>
            <w:r w:rsidRPr="00CB2804">
              <w:rPr>
                <w:rFonts w:cs="Arial"/>
                <w:bCs/>
                <w:sz w:val="24"/>
                <w:szCs w:val="24"/>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D65513" w:rsidRPr="00CB2804" w:rsidRDefault="00D65513" w:rsidP="00D65513">
            <w:pPr>
              <w:spacing w:line="360" w:lineRule="auto"/>
              <w:rPr>
                <w:rFonts w:cs="Arial"/>
                <w:sz w:val="24"/>
                <w:szCs w:val="24"/>
              </w:rPr>
            </w:pPr>
            <w:r w:rsidRPr="00CB2804">
              <w:rPr>
                <w:rFonts w:cs="Arial"/>
                <w:bCs/>
                <w:sz w:val="24"/>
                <w:szCs w:val="24"/>
              </w:rPr>
              <w:t>How do I fix this?</w:t>
            </w:r>
          </w:p>
        </w:tc>
      </w:tr>
      <w:tr w:rsidR="00D65513" w:rsidRPr="00B80B76" w:rsidTr="00D65513">
        <w:trPr>
          <w:trHeight w:hRule="exact" w:val="2910"/>
        </w:trPr>
        <w:tc>
          <w:tcPr>
            <w:tcW w:w="2695" w:type="dxa"/>
            <w:tcBorders>
              <w:top w:val="single" w:sz="4" w:space="0" w:color="000000"/>
              <w:left w:val="single" w:sz="4" w:space="0" w:color="000000"/>
              <w:bottom w:val="single" w:sz="4" w:space="0" w:color="000000"/>
              <w:right w:val="single" w:sz="4" w:space="0" w:color="000000"/>
            </w:tcBorders>
          </w:tcPr>
          <w:p w:rsidR="00D65513" w:rsidRPr="00CB2804" w:rsidRDefault="00D65513" w:rsidP="00D65513">
            <w:pPr>
              <w:spacing w:line="360" w:lineRule="auto"/>
              <w:rPr>
                <w:rFonts w:cs="Times New Roman"/>
                <w:sz w:val="24"/>
                <w:szCs w:val="24"/>
              </w:rPr>
            </w:pPr>
            <w:r w:rsidRPr="00CB2804">
              <w:rPr>
                <w:rFonts w:cs="Times New Roman"/>
                <w:sz w:val="24"/>
                <w:szCs w:val="24"/>
              </w:rPr>
              <w:t>I want to be able to confidently write an assignment without worrying about Grammar and how to word a paragraph correctly.</w:t>
            </w:r>
          </w:p>
          <w:p w:rsidR="00D65513" w:rsidRPr="00CB2804" w:rsidRDefault="00D65513" w:rsidP="00D65513">
            <w:pPr>
              <w:spacing w:line="360" w:lineRule="auto"/>
              <w:ind w:firstLine="720"/>
              <w:rPr>
                <w:rFonts w:cs="Times New Roman"/>
                <w:sz w:val="24"/>
                <w:szCs w:val="24"/>
              </w:rPr>
            </w:pPr>
          </w:p>
          <w:p w:rsidR="00D65513" w:rsidRPr="00CB2804" w:rsidRDefault="00D65513" w:rsidP="00D65513">
            <w:pPr>
              <w:spacing w:line="360" w:lineRule="auto"/>
              <w:rPr>
                <w:rFonts w:cs="Arial"/>
                <w:sz w:val="24"/>
                <w:szCs w:val="24"/>
              </w:rPr>
            </w:pPr>
          </w:p>
          <w:p w:rsidR="00D65513" w:rsidRPr="00CB2804" w:rsidRDefault="00D65513" w:rsidP="00D65513">
            <w:pPr>
              <w:spacing w:line="360" w:lineRule="auto"/>
              <w:rPr>
                <w:rFonts w:cs="Arial"/>
                <w:sz w:val="24"/>
                <w:szCs w:val="24"/>
              </w:rPr>
            </w:pPr>
          </w:p>
          <w:p w:rsidR="00D65513" w:rsidRPr="00CB2804" w:rsidRDefault="00D65513" w:rsidP="00D65513">
            <w:pPr>
              <w:spacing w:line="360" w:lineRule="auto"/>
              <w:rPr>
                <w:rFonts w:cs="Arial"/>
                <w:sz w:val="24"/>
                <w:szCs w:val="24"/>
              </w:rPr>
            </w:pPr>
          </w:p>
          <w:p w:rsidR="00D65513" w:rsidRPr="00CB2804" w:rsidRDefault="00D65513" w:rsidP="00D65513">
            <w:pPr>
              <w:spacing w:line="360" w:lineRule="auto"/>
              <w:rPr>
                <w:rFonts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rsidR="00D65513" w:rsidRPr="00CB2804" w:rsidRDefault="00D65513" w:rsidP="00D65513">
            <w:pPr>
              <w:spacing w:line="360" w:lineRule="auto"/>
              <w:rPr>
                <w:rFonts w:cs="Times New Roman"/>
                <w:sz w:val="24"/>
                <w:szCs w:val="24"/>
              </w:rPr>
            </w:pPr>
            <w:r w:rsidRPr="00CB2804">
              <w:rPr>
                <w:rFonts w:cs="Times New Roman"/>
                <w:sz w:val="24"/>
                <w:szCs w:val="24"/>
              </w:rPr>
              <w:t>I can write an assignment but spend a lot of time correcting Grammar and rewording sentences to sound correct.</w:t>
            </w:r>
          </w:p>
        </w:tc>
        <w:tc>
          <w:tcPr>
            <w:tcW w:w="1919" w:type="dxa"/>
            <w:tcBorders>
              <w:top w:val="single" w:sz="4" w:space="0" w:color="000000"/>
              <w:left w:val="single" w:sz="4" w:space="0" w:color="000000"/>
              <w:bottom w:val="single" w:sz="4" w:space="0" w:color="000000"/>
              <w:right w:val="single" w:sz="4" w:space="0" w:color="000000"/>
            </w:tcBorders>
          </w:tcPr>
          <w:p w:rsidR="00D65513" w:rsidRPr="00CB2804" w:rsidRDefault="00D65513" w:rsidP="00D65513">
            <w:pPr>
              <w:spacing w:line="360" w:lineRule="auto"/>
              <w:rPr>
                <w:rFonts w:cs="Times New Roman"/>
                <w:sz w:val="24"/>
                <w:szCs w:val="24"/>
              </w:rPr>
            </w:pPr>
            <w:r w:rsidRPr="00CB2804">
              <w:rPr>
                <w:rFonts w:cs="Times New Roman"/>
                <w:sz w:val="24"/>
                <w:szCs w:val="24"/>
              </w:rPr>
              <w:t>GCSE English. Knowledge on how to write a sentence using the correct wording.</w:t>
            </w:r>
          </w:p>
        </w:tc>
        <w:tc>
          <w:tcPr>
            <w:tcW w:w="2024" w:type="dxa"/>
            <w:tcBorders>
              <w:top w:val="single" w:sz="4" w:space="0" w:color="000000"/>
              <w:left w:val="single" w:sz="4" w:space="0" w:color="000000"/>
              <w:bottom w:val="single" w:sz="4" w:space="0" w:color="000000"/>
              <w:right w:val="single" w:sz="4" w:space="0" w:color="000000"/>
            </w:tcBorders>
          </w:tcPr>
          <w:p w:rsidR="00D65513" w:rsidRPr="00CB2804" w:rsidRDefault="00D65513" w:rsidP="00D65513">
            <w:pPr>
              <w:spacing w:line="360" w:lineRule="auto"/>
              <w:rPr>
                <w:rFonts w:cs="Times New Roman"/>
                <w:sz w:val="24"/>
                <w:szCs w:val="24"/>
              </w:rPr>
            </w:pPr>
            <w:r w:rsidRPr="00CB2804">
              <w:rPr>
                <w:rFonts w:cs="Times New Roman"/>
                <w:sz w:val="24"/>
                <w:szCs w:val="24"/>
              </w:rPr>
              <w:t>Re-do English language.</w:t>
            </w:r>
          </w:p>
        </w:tc>
      </w:tr>
      <w:tr w:rsidR="00D65513" w:rsidRPr="00B80B76" w:rsidTr="00D65513">
        <w:trPr>
          <w:trHeight w:hRule="exact" w:val="4246"/>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D65513" w:rsidRPr="00CB2804" w:rsidRDefault="00D65513" w:rsidP="00D65513">
            <w:pPr>
              <w:spacing w:line="360" w:lineRule="auto"/>
              <w:rPr>
                <w:rFonts w:cs="Times New Roman"/>
                <w:sz w:val="24"/>
                <w:szCs w:val="24"/>
              </w:rPr>
            </w:pPr>
            <w:r w:rsidRPr="00CB2804">
              <w:rPr>
                <w:rFonts w:cs="Times New Roman"/>
                <w:sz w:val="24"/>
                <w:szCs w:val="24"/>
              </w:rPr>
              <w:lastRenderedPageBreak/>
              <w:t>I want more time to be able to study and complete all the courses I need to take to reach my goals.</w:t>
            </w:r>
          </w:p>
          <w:p w:rsidR="00D65513" w:rsidRPr="00CB2804" w:rsidRDefault="00D65513" w:rsidP="00D65513">
            <w:pPr>
              <w:spacing w:line="360" w:lineRule="auto"/>
              <w:rPr>
                <w:rFonts w:cs="Arial"/>
                <w:sz w:val="24"/>
                <w:szCs w:val="24"/>
              </w:rPr>
            </w:pPr>
          </w:p>
          <w:p w:rsidR="00D65513" w:rsidRPr="00CB2804" w:rsidRDefault="00D65513" w:rsidP="00D65513">
            <w:pPr>
              <w:spacing w:line="360" w:lineRule="auto"/>
              <w:rPr>
                <w:rFonts w:cs="Arial"/>
                <w:sz w:val="24"/>
                <w:szCs w:val="24"/>
              </w:rPr>
            </w:pPr>
          </w:p>
          <w:p w:rsidR="00D65513" w:rsidRPr="00CB2804" w:rsidRDefault="00D65513" w:rsidP="00D65513">
            <w:pPr>
              <w:spacing w:line="360" w:lineRule="auto"/>
              <w:rPr>
                <w:rFonts w:cs="Arial"/>
                <w:sz w:val="24"/>
                <w:szCs w:val="24"/>
              </w:rPr>
            </w:pPr>
          </w:p>
          <w:p w:rsidR="00D65513" w:rsidRPr="00CB2804" w:rsidRDefault="00D65513" w:rsidP="00D65513">
            <w:pPr>
              <w:spacing w:line="360" w:lineRule="auto"/>
              <w:rPr>
                <w:rFonts w:cs="Arial"/>
                <w:sz w:val="24"/>
                <w:szCs w:val="24"/>
              </w:rPr>
            </w:pPr>
          </w:p>
          <w:p w:rsidR="00D65513" w:rsidRPr="00CB2804" w:rsidRDefault="00D65513" w:rsidP="00D65513">
            <w:pPr>
              <w:spacing w:line="360" w:lineRule="auto"/>
              <w:rPr>
                <w:rFonts w:cs="Arial"/>
                <w:sz w:val="24"/>
                <w:szCs w:val="24"/>
              </w:rPr>
            </w:pPr>
          </w:p>
          <w:p w:rsidR="00D65513" w:rsidRPr="00CB2804" w:rsidRDefault="00D65513" w:rsidP="00D65513">
            <w:pPr>
              <w:spacing w:line="360" w:lineRule="auto"/>
              <w:rPr>
                <w:rFonts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D65513" w:rsidRPr="00CB2804" w:rsidRDefault="00D65513" w:rsidP="00D65513">
            <w:pPr>
              <w:spacing w:line="360" w:lineRule="auto"/>
              <w:rPr>
                <w:rFonts w:cs="Times New Roman"/>
                <w:sz w:val="24"/>
                <w:szCs w:val="24"/>
              </w:rPr>
            </w:pPr>
            <w:r w:rsidRPr="00CB2804">
              <w:rPr>
                <w:rFonts w:cs="Times New Roman"/>
                <w:sz w:val="24"/>
                <w:szCs w:val="24"/>
              </w:rPr>
              <w:t>I study 2 full days a week and an hour or 2 a few evenings a week.</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D65513" w:rsidRPr="00CB2804" w:rsidRDefault="00D65513" w:rsidP="00D65513">
            <w:pPr>
              <w:spacing w:line="360" w:lineRule="auto"/>
              <w:rPr>
                <w:rFonts w:cs="Times New Roman"/>
                <w:sz w:val="24"/>
                <w:szCs w:val="24"/>
              </w:rPr>
            </w:pPr>
            <w:r w:rsidRPr="00CB2804">
              <w:rPr>
                <w:rFonts w:cs="Times New Roman"/>
                <w:sz w:val="24"/>
                <w:szCs w:val="24"/>
              </w:rPr>
              <w:t>Enough free days in the week, organisation of weekend activities.</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D65513" w:rsidRPr="00CB2804" w:rsidRDefault="00D65513" w:rsidP="00D65513">
            <w:pPr>
              <w:spacing w:line="360" w:lineRule="auto"/>
              <w:rPr>
                <w:rFonts w:cs="Times New Roman"/>
                <w:sz w:val="24"/>
                <w:szCs w:val="24"/>
              </w:rPr>
            </w:pPr>
            <w:r w:rsidRPr="00CB2804">
              <w:rPr>
                <w:rFonts w:cs="Times New Roman"/>
                <w:sz w:val="24"/>
                <w:szCs w:val="24"/>
              </w:rPr>
              <w:t>Rearrange who takes children to activities on weekends. Delegate to family members who have offered to help freeing up more time to study.</w:t>
            </w:r>
          </w:p>
        </w:tc>
      </w:tr>
      <w:tr w:rsidR="00D65513" w:rsidRPr="00B80B76" w:rsidTr="00D65513">
        <w:trPr>
          <w:trHeight w:hRule="exact" w:val="3112"/>
        </w:trPr>
        <w:tc>
          <w:tcPr>
            <w:tcW w:w="2695" w:type="dxa"/>
            <w:tcBorders>
              <w:top w:val="single" w:sz="4" w:space="0" w:color="000000"/>
              <w:left w:val="single" w:sz="4" w:space="0" w:color="000000"/>
              <w:bottom w:val="single" w:sz="4" w:space="0" w:color="000000"/>
              <w:right w:val="single" w:sz="4" w:space="0" w:color="000000"/>
            </w:tcBorders>
          </w:tcPr>
          <w:p w:rsidR="00D65513" w:rsidRPr="00CB2804" w:rsidRDefault="00D65513" w:rsidP="00D65513">
            <w:pPr>
              <w:spacing w:line="360" w:lineRule="auto"/>
              <w:rPr>
                <w:rFonts w:cs="Times New Roman"/>
                <w:sz w:val="24"/>
                <w:szCs w:val="24"/>
              </w:rPr>
            </w:pPr>
            <w:r w:rsidRPr="00CB2804">
              <w:rPr>
                <w:rFonts w:cs="Times New Roman"/>
                <w:sz w:val="24"/>
                <w:szCs w:val="24"/>
              </w:rPr>
              <w:t>Improve my academic skills overall.</w:t>
            </w:r>
          </w:p>
        </w:tc>
        <w:tc>
          <w:tcPr>
            <w:tcW w:w="2291" w:type="dxa"/>
            <w:tcBorders>
              <w:top w:val="single" w:sz="4" w:space="0" w:color="000000"/>
              <w:left w:val="single" w:sz="4" w:space="0" w:color="000000"/>
              <w:bottom w:val="single" w:sz="4" w:space="0" w:color="000000"/>
              <w:right w:val="single" w:sz="4" w:space="0" w:color="000000"/>
            </w:tcBorders>
          </w:tcPr>
          <w:p w:rsidR="00D65513" w:rsidRPr="00CB2804" w:rsidRDefault="00D65513" w:rsidP="00D65513">
            <w:pPr>
              <w:spacing w:line="360" w:lineRule="auto"/>
              <w:rPr>
                <w:rFonts w:cs="Times New Roman"/>
                <w:sz w:val="24"/>
                <w:szCs w:val="24"/>
              </w:rPr>
            </w:pPr>
            <w:r w:rsidRPr="00CB2804">
              <w:rPr>
                <w:rFonts w:cs="Times New Roman"/>
                <w:sz w:val="24"/>
                <w:szCs w:val="24"/>
              </w:rPr>
              <w:t>I don’t have many academic skills as I have been out of study for over 30 years.</w:t>
            </w:r>
          </w:p>
        </w:tc>
        <w:tc>
          <w:tcPr>
            <w:tcW w:w="1919" w:type="dxa"/>
            <w:tcBorders>
              <w:top w:val="single" w:sz="4" w:space="0" w:color="000000"/>
              <w:left w:val="single" w:sz="4" w:space="0" w:color="000000"/>
              <w:bottom w:val="single" w:sz="4" w:space="0" w:color="000000"/>
              <w:right w:val="single" w:sz="4" w:space="0" w:color="000000"/>
            </w:tcBorders>
          </w:tcPr>
          <w:p w:rsidR="00D65513" w:rsidRPr="00CB2804" w:rsidRDefault="00D65513" w:rsidP="00D65513">
            <w:pPr>
              <w:spacing w:line="360" w:lineRule="auto"/>
              <w:rPr>
                <w:rFonts w:cs="Times New Roman"/>
                <w:sz w:val="24"/>
                <w:szCs w:val="24"/>
              </w:rPr>
            </w:pPr>
            <w:r w:rsidRPr="00CB2804">
              <w:rPr>
                <w:rFonts w:cs="Times New Roman"/>
                <w:sz w:val="24"/>
                <w:szCs w:val="24"/>
              </w:rPr>
              <w:t>I am lacking in study knowledge i.e. presentation, writing skills, and reflecting skills.</w:t>
            </w:r>
          </w:p>
        </w:tc>
        <w:tc>
          <w:tcPr>
            <w:tcW w:w="2024" w:type="dxa"/>
            <w:tcBorders>
              <w:top w:val="single" w:sz="4" w:space="0" w:color="000000"/>
              <w:left w:val="single" w:sz="4" w:space="0" w:color="000000"/>
              <w:bottom w:val="single" w:sz="4" w:space="0" w:color="000000"/>
              <w:right w:val="single" w:sz="4" w:space="0" w:color="000000"/>
            </w:tcBorders>
          </w:tcPr>
          <w:p w:rsidR="00D65513" w:rsidRPr="00CB2804" w:rsidRDefault="00D65513" w:rsidP="00D65513">
            <w:pPr>
              <w:spacing w:line="360" w:lineRule="auto"/>
              <w:rPr>
                <w:rFonts w:cs="Times New Roman"/>
                <w:sz w:val="24"/>
                <w:szCs w:val="24"/>
              </w:rPr>
            </w:pPr>
            <w:r w:rsidRPr="00CB2804">
              <w:rPr>
                <w:rFonts w:cs="Times New Roman"/>
                <w:sz w:val="24"/>
                <w:szCs w:val="24"/>
              </w:rPr>
              <w:t>Learn as I go through my course. Read more articles and journals to pick up on writing skills and English language.</w:t>
            </w:r>
          </w:p>
        </w:tc>
      </w:tr>
    </w:tbl>
    <w:p w:rsidR="00D65513" w:rsidRDefault="00D65513" w:rsidP="00D65513">
      <w:pPr>
        <w:spacing w:line="360" w:lineRule="auto"/>
        <w:rPr>
          <w:rFonts w:ascii="Arial" w:hAnsi="Arial" w:cs="Arial"/>
          <w:sz w:val="24"/>
          <w:szCs w:val="24"/>
        </w:rPr>
      </w:pPr>
    </w:p>
    <w:p w:rsidR="00D65513" w:rsidRDefault="00D65513" w:rsidP="00BE2426">
      <w:pPr>
        <w:pStyle w:val="Heading1"/>
      </w:pPr>
      <w:r>
        <w:t xml:space="preserve">                                                             </w:t>
      </w:r>
      <w:bookmarkStart w:id="18" w:name="_Toc36134392"/>
      <w:r w:rsidRPr="00321FE2">
        <w:t>Action plan</w:t>
      </w:r>
      <w:bookmarkEnd w:id="18"/>
    </w:p>
    <w:p w:rsidR="00D65513" w:rsidRPr="00CB2804" w:rsidRDefault="00D65513" w:rsidP="00D65513">
      <w:pPr>
        <w:rPr>
          <w:sz w:val="24"/>
          <w:szCs w:val="24"/>
        </w:rPr>
      </w:pPr>
      <w:r w:rsidRPr="00CB2804">
        <w:rPr>
          <w:sz w:val="24"/>
          <w:szCs w:val="24"/>
        </w:rPr>
        <w:t xml:space="preserve">My action </w:t>
      </w:r>
      <w:r>
        <w:rPr>
          <w:sz w:val="24"/>
          <w:szCs w:val="24"/>
        </w:rPr>
        <w:t>plans to show what I</w:t>
      </w:r>
      <w:r w:rsidRPr="00CB2804">
        <w:rPr>
          <w:sz w:val="24"/>
          <w:szCs w:val="24"/>
        </w:rPr>
        <w:t xml:space="preserve"> intend to do to overcome my objectives.</w:t>
      </w:r>
    </w:p>
    <w:tbl>
      <w:tblPr>
        <w:tblStyle w:val="GridTable41"/>
        <w:tblW w:w="9493" w:type="dxa"/>
        <w:tblLook w:val="04A0"/>
      </w:tblPr>
      <w:tblGrid>
        <w:gridCol w:w="1696"/>
        <w:gridCol w:w="1990"/>
        <w:gridCol w:w="2268"/>
        <w:gridCol w:w="1696"/>
        <w:gridCol w:w="1843"/>
      </w:tblGrid>
      <w:tr w:rsidR="00D65513" w:rsidRPr="0033280D" w:rsidTr="00D65513">
        <w:trPr>
          <w:cnfStyle w:val="100000000000"/>
          <w:trHeight w:val="558"/>
        </w:trPr>
        <w:tc>
          <w:tcPr>
            <w:cnfStyle w:val="001000000000"/>
            <w:tcW w:w="1696" w:type="dxa"/>
          </w:tcPr>
          <w:p w:rsidR="00D65513" w:rsidRPr="0033280D" w:rsidRDefault="00D65513" w:rsidP="00D65513">
            <w:pPr>
              <w:jc w:val="center"/>
              <w:rPr>
                <w:rFonts w:ascii="Arial" w:eastAsia="Calibri" w:hAnsi="Arial" w:cs="Arial"/>
              </w:rPr>
            </w:pPr>
            <w:r w:rsidRPr="0033280D">
              <w:rPr>
                <w:rFonts w:ascii="Arial" w:eastAsia="Calibri" w:hAnsi="Arial" w:cs="Arial"/>
              </w:rPr>
              <w:t>Objectives</w:t>
            </w:r>
          </w:p>
        </w:tc>
        <w:tc>
          <w:tcPr>
            <w:tcW w:w="1990" w:type="dxa"/>
          </w:tcPr>
          <w:p w:rsidR="00D65513" w:rsidRPr="0033280D" w:rsidRDefault="00D65513" w:rsidP="00D65513">
            <w:pPr>
              <w:jc w:val="center"/>
              <w:cnfStyle w:val="100000000000"/>
              <w:rPr>
                <w:rFonts w:ascii="Arial" w:eastAsia="Calibri" w:hAnsi="Arial" w:cs="Arial"/>
              </w:rPr>
            </w:pPr>
            <w:r w:rsidRPr="0033280D">
              <w:rPr>
                <w:rFonts w:ascii="Arial" w:eastAsia="Calibri" w:hAnsi="Arial" w:cs="Arial"/>
              </w:rPr>
              <w:t>Tasks</w:t>
            </w:r>
          </w:p>
        </w:tc>
        <w:tc>
          <w:tcPr>
            <w:tcW w:w="2268" w:type="dxa"/>
          </w:tcPr>
          <w:p w:rsidR="00D65513" w:rsidRPr="0033280D" w:rsidRDefault="00D65513" w:rsidP="00D65513">
            <w:pPr>
              <w:jc w:val="center"/>
              <w:cnfStyle w:val="100000000000"/>
              <w:rPr>
                <w:rFonts w:ascii="Arial" w:eastAsia="Calibri" w:hAnsi="Arial" w:cs="Arial"/>
              </w:rPr>
            </w:pPr>
            <w:r w:rsidRPr="0033280D">
              <w:rPr>
                <w:rFonts w:ascii="Arial" w:eastAsia="Calibri" w:hAnsi="Arial" w:cs="Arial"/>
              </w:rPr>
              <w:t>Success Criteria</w:t>
            </w:r>
          </w:p>
        </w:tc>
        <w:tc>
          <w:tcPr>
            <w:tcW w:w="1696" w:type="dxa"/>
          </w:tcPr>
          <w:p w:rsidR="00D65513" w:rsidRPr="0033280D" w:rsidRDefault="00D65513" w:rsidP="00D65513">
            <w:pPr>
              <w:jc w:val="center"/>
              <w:cnfStyle w:val="100000000000"/>
              <w:rPr>
                <w:rFonts w:ascii="Arial" w:eastAsia="Calibri" w:hAnsi="Arial" w:cs="Arial"/>
              </w:rPr>
            </w:pPr>
            <w:r w:rsidRPr="0033280D">
              <w:rPr>
                <w:rFonts w:ascii="Arial" w:eastAsia="Calibri" w:hAnsi="Arial" w:cs="Arial"/>
              </w:rPr>
              <w:t>Time Frame</w:t>
            </w:r>
          </w:p>
        </w:tc>
        <w:tc>
          <w:tcPr>
            <w:tcW w:w="1843" w:type="dxa"/>
          </w:tcPr>
          <w:p w:rsidR="00D65513" w:rsidRPr="0033280D" w:rsidRDefault="00D65513" w:rsidP="00D65513">
            <w:pPr>
              <w:jc w:val="center"/>
              <w:cnfStyle w:val="100000000000"/>
              <w:rPr>
                <w:rFonts w:ascii="Arial" w:eastAsia="Calibri" w:hAnsi="Arial" w:cs="Arial"/>
              </w:rPr>
            </w:pPr>
            <w:r w:rsidRPr="0033280D">
              <w:rPr>
                <w:rFonts w:ascii="Arial" w:eastAsia="Calibri" w:hAnsi="Arial" w:cs="Arial"/>
              </w:rPr>
              <w:t>Resources</w:t>
            </w:r>
          </w:p>
        </w:tc>
      </w:tr>
      <w:tr w:rsidR="00D65513" w:rsidRPr="00B51AAC" w:rsidTr="00D65513">
        <w:trPr>
          <w:cnfStyle w:val="000000100000"/>
          <w:trHeight w:val="991"/>
        </w:trPr>
        <w:tc>
          <w:tcPr>
            <w:cnfStyle w:val="001000000000"/>
            <w:tcW w:w="1696" w:type="dxa"/>
          </w:tcPr>
          <w:p w:rsidR="00D65513" w:rsidRPr="00B51AAC" w:rsidRDefault="00D65513" w:rsidP="00D65513">
            <w:pPr>
              <w:rPr>
                <w:rFonts w:ascii="Arial" w:eastAsia="Calibri" w:hAnsi="Arial" w:cs="Arial"/>
                <w:i/>
                <w:sz w:val="20"/>
                <w:szCs w:val="20"/>
              </w:rPr>
            </w:pPr>
            <w:r w:rsidRPr="00B51AAC">
              <w:rPr>
                <w:rFonts w:ascii="Arial" w:eastAsia="Calibri" w:hAnsi="Arial" w:cs="Arial"/>
                <w:i/>
                <w:sz w:val="20"/>
                <w:szCs w:val="20"/>
              </w:rPr>
              <w:t>List your Goals</w:t>
            </w:r>
          </w:p>
        </w:tc>
        <w:tc>
          <w:tcPr>
            <w:tcW w:w="1990" w:type="dxa"/>
          </w:tcPr>
          <w:p w:rsidR="00D65513" w:rsidRPr="00B51AAC" w:rsidRDefault="00D65513" w:rsidP="00D65513">
            <w:pPr>
              <w:cnfStyle w:val="000000100000"/>
              <w:rPr>
                <w:rFonts w:ascii="Arial" w:eastAsia="Calibri" w:hAnsi="Arial" w:cs="Arial"/>
                <w:i/>
                <w:sz w:val="20"/>
                <w:szCs w:val="20"/>
              </w:rPr>
            </w:pPr>
            <w:r w:rsidRPr="00B51AAC">
              <w:rPr>
                <w:rFonts w:ascii="Arial" w:eastAsia="Calibri" w:hAnsi="Arial" w:cs="Arial"/>
                <w:i/>
                <w:sz w:val="20"/>
                <w:szCs w:val="20"/>
              </w:rPr>
              <w:t>What do you need to do to achieve these goals?</w:t>
            </w:r>
          </w:p>
        </w:tc>
        <w:tc>
          <w:tcPr>
            <w:tcW w:w="2268" w:type="dxa"/>
          </w:tcPr>
          <w:p w:rsidR="00D65513" w:rsidRPr="00B51AAC" w:rsidRDefault="00D65513" w:rsidP="00D65513">
            <w:pPr>
              <w:cnfStyle w:val="000000100000"/>
              <w:rPr>
                <w:rFonts w:ascii="Arial" w:eastAsia="Calibri" w:hAnsi="Arial" w:cs="Arial"/>
                <w:i/>
                <w:sz w:val="20"/>
                <w:szCs w:val="20"/>
              </w:rPr>
            </w:pPr>
            <w:r w:rsidRPr="00B51AAC">
              <w:rPr>
                <w:rFonts w:ascii="Arial" w:eastAsia="Calibri" w:hAnsi="Arial" w:cs="Arial"/>
                <w:i/>
                <w:sz w:val="20"/>
                <w:szCs w:val="20"/>
              </w:rPr>
              <w:t xml:space="preserve">How will you identify your success? </w:t>
            </w:r>
          </w:p>
        </w:tc>
        <w:tc>
          <w:tcPr>
            <w:tcW w:w="1696" w:type="dxa"/>
          </w:tcPr>
          <w:p w:rsidR="00D65513" w:rsidRPr="00B51AAC" w:rsidRDefault="00D65513" w:rsidP="00D65513">
            <w:pPr>
              <w:cnfStyle w:val="000000100000"/>
              <w:rPr>
                <w:rFonts w:ascii="Arial" w:eastAsia="Calibri" w:hAnsi="Arial" w:cs="Arial"/>
                <w:i/>
                <w:sz w:val="20"/>
                <w:szCs w:val="20"/>
              </w:rPr>
            </w:pPr>
            <w:r w:rsidRPr="00B51AAC">
              <w:rPr>
                <w:rFonts w:ascii="Arial" w:eastAsia="Calibri" w:hAnsi="Arial" w:cs="Arial"/>
                <w:i/>
                <w:sz w:val="20"/>
                <w:szCs w:val="20"/>
              </w:rPr>
              <w:t>When do they need to be done by?</w:t>
            </w:r>
          </w:p>
        </w:tc>
        <w:tc>
          <w:tcPr>
            <w:tcW w:w="1843" w:type="dxa"/>
          </w:tcPr>
          <w:p w:rsidR="00D65513" w:rsidRPr="00B51AAC" w:rsidRDefault="00D65513" w:rsidP="00D65513">
            <w:pPr>
              <w:cnfStyle w:val="000000100000"/>
              <w:rPr>
                <w:rFonts w:ascii="Arial" w:eastAsia="Calibri" w:hAnsi="Arial" w:cs="Arial"/>
                <w:i/>
                <w:sz w:val="20"/>
                <w:szCs w:val="20"/>
              </w:rPr>
            </w:pPr>
            <w:r w:rsidRPr="00B51AAC">
              <w:rPr>
                <w:rFonts w:ascii="Arial" w:eastAsia="Calibri" w:hAnsi="Arial" w:cs="Arial"/>
                <w:i/>
                <w:sz w:val="20"/>
                <w:szCs w:val="20"/>
              </w:rPr>
              <w:t>Who or what do you need to help you?</w:t>
            </w:r>
          </w:p>
        </w:tc>
      </w:tr>
      <w:tr w:rsidR="00D65513" w:rsidRPr="0033280D" w:rsidTr="00D65513">
        <w:trPr>
          <w:trHeight w:val="1249"/>
        </w:trPr>
        <w:tc>
          <w:tcPr>
            <w:cnfStyle w:val="001000000000"/>
            <w:tcW w:w="1696" w:type="dxa"/>
          </w:tcPr>
          <w:p w:rsidR="00D65513" w:rsidRPr="004875D2" w:rsidRDefault="00D65513" w:rsidP="00D65513">
            <w:pPr>
              <w:rPr>
                <w:rFonts w:eastAsia="Calibri" w:cs="Times New Roman"/>
                <w:b w:val="0"/>
                <w:sz w:val="24"/>
                <w:szCs w:val="24"/>
              </w:rPr>
            </w:pPr>
            <w:r w:rsidRPr="004875D2">
              <w:rPr>
                <w:rFonts w:eastAsia="Calibri" w:cs="Times New Roman"/>
                <w:b w:val="0"/>
                <w:sz w:val="24"/>
                <w:szCs w:val="24"/>
              </w:rPr>
              <w:t>I want to write an assignment with the correct Grammar and wording.</w:t>
            </w:r>
          </w:p>
        </w:tc>
        <w:tc>
          <w:tcPr>
            <w:tcW w:w="1990" w:type="dxa"/>
          </w:tcPr>
          <w:p w:rsidR="00D65513" w:rsidRPr="004875D2" w:rsidRDefault="00D65513" w:rsidP="00D65513">
            <w:pPr>
              <w:cnfStyle w:val="000000000000"/>
              <w:rPr>
                <w:rFonts w:eastAsia="Calibri" w:cs="Times New Roman"/>
                <w:sz w:val="24"/>
                <w:szCs w:val="24"/>
              </w:rPr>
            </w:pPr>
            <w:r w:rsidRPr="004875D2">
              <w:rPr>
                <w:rFonts w:eastAsia="Calibri" w:cs="Times New Roman"/>
                <w:sz w:val="24"/>
                <w:szCs w:val="24"/>
              </w:rPr>
              <w:t>Read journals books and do an English course online.</w:t>
            </w:r>
          </w:p>
        </w:tc>
        <w:tc>
          <w:tcPr>
            <w:tcW w:w="2268" w:type="dxa"/>
          </w:tcPr>
          <w:p w:rsidR="00D65513" w:rsidRPr="004875D2" w:rsidRDefault="00D65513" w:rsidP="00D65513">
            <w:pPr>
              <w:cnfStyle w:val="000000000000"/>
              <w:rPr>
                <w:rFonts w:eastAsia="Calibri" w:cs="Times New Roman"/>
                <w:sz w:val="24"/>
                <w:szCs w:val="24"/>
              </w:rPr>
            </w:pPr>
            <w:r w:rsidRPr="004875D2">
              <w:rPr>
                <w:rFonts w:eastAsia="Calibri" w:cs="Times New Roman"/>
                <w:sz w:val="24"/>
                <w:szCs w:val="24"/>
              </w:rPr>
              <w:t xml:space="preserve">Write some essays and get my partner or son to mark them and advise me where I have gone wrong and what I need to improve on. </w:t>
            </w:r>
          </w:p>
        </w:tc>
        <w:tc>
          <w:tcPr>
            <w:tcW w:w="1696" w:type="dxa"/>
          </w:tcPr>
          <w:p w:rsidR="00D65513" w:rsidRPr="004875D2" w:rsidRDefault="00D65513" w:rsidP="00D65513">
            <w:pPr>
              <w:cnfStyle w:val="000000000000"/>
              <w:rPr>
                <w:rFonts w:eastAsia="Calibri" w:cs="Times New Roman"/>
                <w:sz w:val="24"/>
                <w:szCs w:val="24"/>
              </w:rPr>
            </w:pPr>
            <w:r w:rsidRPr="004875D2">
              <w:rPr>
                <w:rFonts w:eastAsia="Calibri" w:cs="Times New Roman"/>
                <w:sz w:val="24"/>
                <w:szCs w:val="24"/>
              </w:rPr>
              <w:t>July 2021</w:t>
            </w:r>
          </w:p>
        </w:tc>
        <w:tc>
          <w:tcPr>
            <w:tcW w:w="1843" w:type="dxa"/>
          </w:tcPr>
          <w:p w:rsidR="00D65513" w:rsidRPr="004875D2" w:rsidRDefault="00D65513" w:rsidP="00D65513">
            <w:pPr>
              <w:cnfStyle w:val="000000000000"/>
              <w:rPr>
                <w:rFonts w:eastAsia="Calibri" w:cs="Times New Roman"/>
                <w:sz w:val="24"/>
                <w:szCs w:val="24"/>
              </w:rPr>
            </w:pPr>
            <w:r w:rsidRPr="004875D2">
              <w:rPr>
                <w:rFonts w:eastAsia="Calibri" w:cs="Times New Roman"/>
                <w:sz w:val="24"/>
                <w:szCs w:val="24"/>
              </w:rPr>
              <w:t>An online English course and my family.</w:t>
            </w:r>
          </w:p>
        </w:tc>
      </w:tr>
      <w:tr w:rsidR="00D65513" w:rsidRPr="0033280D" w:rsidTr="00D65513">
        <w:trPr>
          <w:cnfStyle w:val="000000100000"/>
          <w:trHeight w:val="1459"/>
        </w:trPr>
        <w:tc>
          <w:tcPr>
            <w:cnfStyle w:val="001000000000"/>
            <w:tcW w:w="1696" w:type="dxa"/>
          </w:tcPr>
          <w:p w:rsidR="00D65513" w:rsidRPr="004875D2" w:rsidRDefault="00D65513" w:rsidP="00D65513">
            <w:pPr>
              <w:rPr>
                <w:rFonts w:eastAsia="Calibri" w:cs="Times New Roman"/>
                <w:b w:val="0"/>
                <w:sz w:val="24"/>
                <w:szCs w:val="24"/>
              </w:rPr>
            </w:pPr>
            <w:r w:rsidRPr="004875D2">
              <w:rPr>
                <w:rFonts w:eastAsia="Calibri" w:cs="Times New Roman"/>
                <w:b w:val="0"/>
                <w:sz w:val="24"/>
                <w:szCs w:val="24"/>
              </w:rPr>
              <w:lastRenderedPageBreak/>
              <w:t>Do a Presentation</w:t>
            </w:r>
          </w:p>
        </w:tc>
        <w:tc>
          <w:tcPr>
            <w:tcW w:w="1990" w:type="dxa"/>
          </w:tcPr>
          <w:p w:rsidR="00D65513" w:rsidRPr="004875D2" w:rsidRDefault="00D65513" w:rsidP="00D65513">
            <w:pPr>
              <w:cnfStyle w:val="000000100000"/>
              <w:rPr>
                <w:rFonts w:eastAsia="Calibri" w:cs="Times New Roman"/>
                <w:sz w:val="24"/>
                <w:szCs w:val="24"/>
              </w:rPr>
            </w:pPr>
            <w:r w:rsidRPr="004875D2">
              <w:rPr>
                <w:rFonts w:eastAsia="Calibri" w:cs="Times New Roman"/>
                <w:sz w:val="24"/>
                <w:szCs w:val="24"/>
              </w:rPr>
              <w:t>Do some presentations at home.</w:t>
            </w:r>
          </w:p>
        </w:tc>
        <w:tc>
          <w:tcPr>
            <w:tcW w:w="2268" w:type="dxa"/>
          </w:tcPr>
          <w:p w:rsidR="00D65513" w:rsidRPr="004875D2" w:rsidRDefault="00D65513" w:rsidP="00D65513">
            <w:pPr>
              <w:cnfStyle w:val="000000100000"/>
              <w:rPr>
                <w:rFonts w:eastAsia="Calibri" w:cs="Times New Roman"/>
                <w:sz w:val="24"/>
                <w:szCs w:val="24"/>
              </w:rPr>
            </w:pPr>
            <w:r w:rsidRPr="004875D2">
              <w:rPr>
                <w:rFonts w:eastAsia="Calibri" w:cs="Times New Roman"/>
                <w:sz w:val="24"/>
                <w:szCs w:val="24"/>
              </w:rPr>
              <w:t>Ask family and friends to be my audience and ask for feedback.</w:t>
            </w:r>
          </w:p>
        </w:tc>
        <w:tc>
          <w:tcPr>
            <w:tcW w:w="1696" w:type="dxa"/>
          </w:tcPr>
          <w:p w:rsidR="00D65513" w:rsidRPr="004875D2" w:rsidRDefault="00D65513" w:rsidP="00D65513">
            <w:pPr>
              <w:cnfStyle w:val="000000100000"/>
              <w:rPr>
                <w:rFonts w:eastAsia="Calibri" w:cs="Times New Roman"/>
                <w:sz w:val="24"/>
                <w:szCs w:val="24"/>
              </w:rPr>
            </w:pPr>
            <w:r w:rsidRPr="004875D2">
              <w:rPr>
                <w:rFonts w:eastAsia="Calibri" w:cs="Times New Roman"/>
                <w:sz w:val="24"/>
                <w:szCs w:val="24"/>
              </w:rPr>
              <w:t>October 2020</w:t>
            </w:r>
          </w:p>
        </w:tc>
        <w:tc>
          <w:tcPr>
            <w:tcW w:w="1843" w:type="dxa"/>
          </w:tcPr>
          <w:p w:rsidR="00D65513" w:rsidRPr="004875D2" w:rsidRDefault="00D65513" w:rsidP="00D65513">
            <w:pPr>
              <w:cnfStyle w:val="000000100000"/>
              <w:rPr>
                <w:rFonts w:eastAsia="Calibri" w:cs="Times New Roman"/>
                <w:sz w:val="24"/>
                <w:szCs w:val="24"/>
              </w:rPr>
            </w:pPr>
            <w:r w:rsidRPr="004875D2">
              <w:rPr>
                <w:rFonts w:eastAsia="Calibri" w:cs="Times New Roman"/>
                <w:sz w:val="24"/>
                <w:szCs w:val="24"/>
              </w:rPr>
              <w:t>Research how to do a good presentation. Family friends and work colleagues for audience.</w:t>
            </w:r>
          </w:p>
        </w:tc>
      </w:tr>
      <w:tr w:rsidR="00D65513" w:rsidRPr="0033280D" w:rsidTr="00D65513">
        <w:trPr>
          <w:trHeight w:val="1199"/>
        </w:trPr>
        <w:tc>
          <w:tcPr>
            <w:cnfStyle w:val="001000000000"/>
            <w:tcW w:w="1696" w:type="dxa"/>
          </w:tcPr>
          <w:p w:rsidR="00D65513" w:rsidRPr="004875D2" w:rsidRDefault="00D65513" w:rsidP="00D65513">
            <w:pPr>
              <w:rPr>
                <w:rFonts w:eastAsia="Calibri" w:cs="Times New Roman"/>
                <w:b w:val="0"/>
                <w:sz w:val="24"/>
                <w:szCs w:val="24"/>
              </w:rPr>
            </w:pPr>
            <w:r w:rsidRPr="004875D2">
              <w:rPr>
                <w:rFonts w:eastAsia="Calibri" w:cs="Times New Roman"/>
                <w:b w:val="0"/>
                <w:sz w:val="24"/>
                <w:szCs w:val="24"/>
              </w:rPr>
              <w:t>Improve my critical thinking.</w:t>
            </w:r>
          </w:p>
        </w:tc>
        <w:tc>
          <w:tcPr>
            <w:tcW w:w="1990" w:type="dxa"/>
          </w:tcPr>
          <w:p w:rsidR="00D65513" w:rsidRPr="004875D2" w:rsidRDefault="00D65513" w:rsidP="00D65513">
            <w:pPr>
              <w:cnfStyle w:val="000000000000"/>
              <w:rPr>
                <w:rFonts w:eastAsia="Calibri" w:cs="Times New Roman"/>
                <w:sz w:val="24"/>
                <w:szCs w:val="24"/>
              </w:rPr>
            </w:pPr>
            <w:r w:rsidRPr="004875D2">
              <w:rPr>
                <w:rFonts w:eastAsia="Calibri" w:cs="Times New Roman"/>
                <w:sz w:val="24"/>
                <w:szCs w:val="24"/>
              </w:rPr>
              <w:t>LinkedIn have learning courses on different academic skills so I will complete the critical thinking course to help me.</w:t>
            </w:r>
          </w:p>
        </w:tc>
        <w:tc>
          <w:tcPr>
            <w:tcW w:w="2268" w:type="dxa"/>
          </w:tcPr>
          <w:p w:rsidR="00D65513" w:rsidRPr="004875D2" w:rsidRDefault="00D65513" w:rsidP="00D65513">
            <w:pPr>
              <w:cnfStyle w:val="000000000000"/>
              <w:rPr>
                <w:rFonts w:eastAsia="Calibri" w:cs="Times New Roman"/>
                <w:sz w:val="24"/>
                <w:szCs w:val="24"/>
              </w:rPr>
            </w:pPr>
            <w:r w:rsidRPr="004875D2">
              <w:rPr>
                <w:rFonts w:eastAsia="Calibri" w:cs="Times New Roman"/>
                <w:sz w:val="24"/>
                <w:szCs w:val="24"/>
              </w:rPr>
              <w:t>Pass the course and ask family to he</w:t>
            </w:r>
            <w:r>
              <w:rPr>
                <w:rFonts w:eastAsia="Calibri" w:cs="Times New Roman"/>
                <w:sz w:val="24"/>
                <w:szCs w:val="24"/>
              </w:rPr>
              <w:t>l</w:t>
            </w:r>
            <w:r w:rsidRPr="004875D2">
              <w:rPr>
                <w:rFonts w:eastAsia="Calibri" w:cs="Times New Roman"/>
                <w:sz w:val="24"/>
                <w:szCs w:val="24"/>
              </w:rPr>
              <w:t>p and support me.</w:t>
            </w:r>
          </w:p>
        </w:tc>
        <w:tc>
          <w:tcPr>
            <w:tcW w:w="1696" w:type="dxa"/>
          </w:tcPr>
          <w:p w:rsidR="00D65513" w:rsidRPr="004875D2" w:rsidRDefault="00D65513" w:rsidP="00D65513">
            <w:pPr>
              <w:cnfStyle w:val="000000000000"/>
              <w:rPr>
                <w:rFonts w:eastAsia="Calibri" w:cs="Times New Roman"/>
                <w:sz w:val="24"/>
                <w:szCs w:val="24"/>
              </w:rPr>
            </w:pPr>
            <w:r w:rsidRPr="004875D2">
              <w:rPr>
                <w:rFonts w:eastAsia="Calibri" w:cs="Times New Roman"/>
                <w:sz w:val="24"/>
                <w:szCs w:val="24"/>
              </w:rPr>
              <w:t>Oct 2020</w:t>
            </w:r>
          </w:p>
        </w:tc>
        <w:tc>
          <w:tcPr>
            <w:tcW w:w="1843" w:type="dxa"/>
          </w:tcPr>
          <w:p w:rsidR="00D65513" w:rsidRPr="004875D2" w:rsidRDefault="00D65513" w:rsidP="00D65513">
            <w:pPr>
              <w:cnfStyle w:val="000000000000"/>
              <w:rPr>
                <w:rFonts w:eastAsia="Calibri" w:cs="Times New Roman"/>
                <w:sz w:val="24"/>
                <w:szCs w:val="24"/>
              </w:rPr>
            </w:pPr>
            <w:r w:rsidRPr="004875D2">
              <w:rPr>
                <w:rFonts w:eastAsia="Calibri" w:cs="Times New Roman"/>
                <w:sz w:val="24"/>
                <w:szCs w:val="24"/>
              </w:rPr>
              <w:t>Watch the video on the course and complete course until passed.</w:t>
            </w:r>
          </w:p>
        </w:tc>
      </w:tr>
      <w:tr w:rsidR="00D65513" w:rsidRPr="0033280D" w:rsidTr="00D65513">
        <w:trPr>
          <w:cnfStyle w:val="000000100000"/>
          <w:trHeight w:val="1199"/>
        </w:trPr>
        <w:tc>
          <w:tcPr>
            <w:cnfStyle w:val="001000000000"/>
            <w:tcW w:w="1696" w:type="dxa"/>
          </w:tcPr>
          <w:p w:rsidR="00D65513" w:rsidRPr="0033280D" w:rsidRDefault="00D65513" w:rsidP="00D65513">
            <w:pPr>
              <w:rPr>
                <w:rFonts w:ascii="Arial" w:eastAsia="Calibri" w:hAnsi="Arial" w:cs="Arial"/>
              </w:rPr>
            </w:pPr>
          </w:p>
        </w:tc>
        <w:tc>
          <w:tcPr>
            <w:tcW w:w="1990" w:type="dxa"/>
          </w:tcPr>
          <w:p w:rsidR="00D65513" w:rsidRPr="0033280D" w:rsidRDefault="00D65513" w:rsidP="00D65513">
            <w:pPr>
              <w:cnfStyle w:val="000000100000"/>
              <w:rPr>
                <w:rFonts w:ascii="Arial" w:eastAsia="Calibri" w:hAnsi="Arial" w:cs="Arial"/>
              </w:rPr>
            </w:pPr>
          </w:p>
        </w:tc>
        <w:tc>
          <w:tcPr>
            <w:tcW w:w="2268" w:type="dxa"/>
          </w:tcPr>
          <w:p w:rsidR="00D65513" w:rsidRPr="0033280D" w:rsidRDefault="00D65513" w:rsidP="00D65513">
            <w:pPr>
              <w:cnfStyle w:val="000000100000"/>
              <w:rPr>
                <w:rFonts w:ascii="Arial" w:eastAsia="Calibri" w:hAnsi="Arial" w:cs="Arial"/>
              </w:rPr>
            </w:pPr>
          </w:p>
        </w:tc>
        <w:tc>
          <w:tcPr>
            <w:tcW w:w="1696" w:type="dxa"/>
          </w:tcPr>
          <w:p w:rsidR="00D65513" w:rsidRPr="0033280D" w:rsidRDefault="00D65513" w:rsidP="00D65513">
            <w:pPr>
              <w:cnfStyle w:val="000000100000"/>
              <w:rPr>
                <w:rFonts w:ascii="Arial" w:eastAsia="Calibri" w:hAnsi="Arial" w:cs="Arial"/>
              </w:rPr>
            </w:pPr>
          </w:p>
        </w:tc>
        <w:tc>
          <w:tcPr>
            <w:tcW w:w="1843" w:type="dxa"/>
          </w:tcPr>
          <w:p w:rsidR="00D65513" w:rsidRPr="0033280D" w:rsidRDefault="00D65513" w:rsidP="00D65513">
            <w:pPr>
              <w:cnfStyle w:val="000000100000"/>
              <w:rPr>
                <w:rFonts w:ascii="Arial" w:eastAsia="Calibri" w:hAnsi="Arial" w:cs="Arial"/>
              </w:rPr>
            </w:pPr>
          </w:p>
        </w:tc>
      </w:tr>
    </w:tbl>
    <w:p w:rsidR="00D65513" w:rsidRPr="00FD68BB" w:rsidRDefault="00D65513" w:rsidP="00D65513"/>
    <w:p w:rsidR="00D65513" w:rsidRPr="0060444C" w:rsidRDefault="00D65513" w:rsidP="00D65513">
      <w:pPr>
        <w:rPr>
          <w:rFonts w:asciiTheme="majorHAnsi" w:hAnsiTheme="majorHAnsi"/>
          <w:b/>
          <w:sz w:val="28"/>
          <w:szCs w:val="28"/>
        </w:rPr>
      </w:pPr>
      <w:r w:rsidRPr="0060444C">
        <w:rPr>
          <w:rFonts w:asciiTheme="majorHAnsi" w:hAnsiTheme="majorHAnsi"/>
          <w:b/>
          <w:sz w:val="28"/>
          <w:szCs w:val="28"/>
        </w:rPr>
        <w:t>Where do I want to be in 12 months time?</w:t>
      </w:r>
    </w:p>
    <w:p w:rsidR="00D65513" w:rsidRPr="0060444C" w:rsidRDefault="00D65513" w:rsidP="00D65513">
      <w:pPr>
        <w:rPr>
          <w:rFonts w:ascii="Arial" w:hAnsi="Arial" w:cs="Arial"/>
          <w:sz w:val="24"/>
          <w:szCs w:val="24"/>
        </w:rPr>
      </w:pPr>
      <w:r w:rsidRPr="0060444C">
        <w:rPr>
          <w:rFonts w:ascii="Arial" w:hAnsi="Arial" w:cs="Arial"/>
          <w:sz w:val="24"/>
          <w:szCs w:val="24"/>
        </w:rPr>
        <w:t>In 12 months time I would like to have passed my first year of study with a pass mark. I hope to have improved my presentation skills by taking regular team meetings and gain new experience in my work place and to set new goals for the</w:t>
      </w:r>
      <w:r w:rsidR="003C4C61">
        <w:rPr>
          <w:rFonts w:ascii="Arial" w:hAnsi="Arial" w:cs="Arial"/>
          <w:sz w:val="24"/>
          <w:szCs w:val="24"/>
        </w:rPr>
        <w:t xml:space="preserve"> </w:t>
      </w:r>
      <w:r w:rsidRPr="0060444C">
        <w:rPr>
          <w:rFonts w:ascii="Arial" w:hAnsi="Arial" w:cs="Arial"/>
          <w:sz w:val="24"/>
          <w:szCs w:val="24"/>
        </w:rPr>
        <w:t>meetings and gain new experience in my work place and to set new goals for the future.</w:t>
      </w:r>
    </w:p>
    <w:p w:rsidR="00D65513" w:rsidRPr="0060444C" w:rsidRDefault="00D65513" w:rsidP="00D65513">
      <w:pPr>
        <w:rPr>
          <w:rFonts w:asciiTheme="majorHAnsi" w:hAnsiTheme="majorHAnsi"/>
          <w:b/>
          <w:sz w:val="28"/>
          <w:szCs w:val="28"/>
        </w:rPr>
      </w:pPr>
      <w:r w:rsidRPr="0060444C">
        <w:rPr>
          <w:rFonts w:asciiTheme="majorHAnsi" w:hAnsiTheme="majorHAnsi"/>
          <w:b/>
          <w:sz w:val="28"/>
          <w:szCs w:val="28"/>
        </w:rPr>
        <w:t>Where do I want to be in 3 years time?</w:t>
      </w:r>
    </w:p>
    <w:p w:rsidR="00D65513" w:rsidRDefault="00D65513" w:rsidP="00D65513">
      <w:r w:rsidRPr="0060444C">
        <w:rPr>
          <w:rFonts w:ascii="Arial" w:hAnsi="Arial" w:cs="Arial"/>
          <w:sz w:val="24"/>
          <w:szCs w:val="24"/>
        </w:rPr>
        <w:t>I would l</w:t>
      </w:r>
      <w:r w:rsidR="003C4C61">
        <w:rPr>
          <w:rFonts w:ascii="Arial" w:hAnsi="Arial" w:cs="Arial"/>
          <w:sz w:val="24"/>
          <w:szCs w:val="24"/>
        </w:rPr>
        <w:t>ike to have graduated from the University of Wales T</w:t>
      </w:r>
      <w:r w:rsidRPr="0060444C">
        <w:rPr>
          <w:rFonts w:ascii="Arial" w:hAnsi="Arial" w:cs="Arial"/>
          <w:sz w:val="24"/>
          <w:szCs w:val="24"/>
        </w:rPr>
        <w:t>rinity St David and be in a position to apply and get a manager role within my company or succeed in gaining a manager role with another company</w:t>
      </w:r>
      <w:r>
        <w:t>.</w:t>
      </w:r>
    </w:p>
    <w:p w:rsidR="00D65513" w:rsidRPr="0060444C" w:rsidRDefault="00D65513" w:rsidP="00D65513">
      <w:pPr>
        <w:rPr>
          <w:rFonts w:asciiTheme="majorHAnsi" w:hAnsiTheme="majorHAnsi"/>
          <w:b/>
          <w:sz w:val="28"/>
          <w:szCs w:val="28"/>
        </w:rPr>
      </w:pPr>
      <w:r w:rsidRPr="0060444C">
        <w:rPr>
          <w:rFonts w:asciiTheme="majorHAnsi" w:hAnsiTheme="majorHAnsi"/>
          <w:b/>
          <w:sz w:val="28"/>
          <w:szCs w:val="28"/>
        </w:rPr>
        <w:t>Where do I want to be in 5 years?</w:t>
      </w:r>
    </w:p>
    <w:p w:rsidR="00D65513" w:rsidRDefault="00D65513" w:rsidP="00D65513">
      <w:pPr>
        <w:rPr>
          <w:rFonts w:ascii="Arial" w:hAnsi="Arial" w:cs="Arial"/>
          <w:sz w:val="24"/>
          <w:szCs w:val="24"/>
        </w:rPr>
      </w:pPr>
      <w:r w:rsidRPr="0060444C">
        <w:rPr>
          <w:rFonts w:ascii="Arial" w:hAnsi="Arial" w:cs="Arial"/>
          <w:sz w:val="24"/>
          <w:szCs w:val="24"/>
        </w:rPr>
        <w:t>In 5 years I hope to be a successful manager of a team within the company I already work for or if an opportunity arose to join another company as a manger. I would update my PDP on a regular basis to make sure I look for further opportunities over the years.</w:t>
      </w:r>
    </w:p>
    <w:p w:rsidR="00D65513" w:rsidRDefault="00D65513" w:rsidP="00D65513">
      <w:pPr>
        <w:rPr>
          <w:rFonts w:ascii="Arial" w:hAnsi="Arial" w:cs="Arial"/>
          <w:sz w:val="24"/>
          <w:szCs w:val="24"/>
        </w:rPr>
      </w:pPr>
      <w:r>
        <w:rPr>
          <w:rFonts w:ascii="Arial" w:hAnsi="Arial" w:cs="Arial"/>
          <w:sz w:val="24"/>
          <w:szCs w:val="24"/>
        </w:rPr>
        <w:t>I have updated my timetable to fit in more study to fit in</w:t>
      </w:r>
      <w:r w:rsidR="003C4C61">
        <w:rPr>
          <w:rFonts w:ascii="Arial" w:hAnsi="Arial" w:cs="Arial"/>
          <w:sz w:val="24"/>
          <w:szCs w:val="24"/>
        </w:rPr>
        <w:t xml:space="preserve"> the</w:t>
      </w:r>
      <w:r>
        <w:rPr>
          <w:rFonts w:ascii="Arial" w:hAnsi="Arial" w:cs="Arial"/>
          <w:sz w:val="24"/>
          <w:szCs w:val="24"/>
        </w:rPr>
        <w:t xml:space="preserve"> courses I wish to complete. </w:t>
      </w:r>
    </w:p>
    <w:p w:rsidR="00D65513" w:rsidRDefault="00D65513" w:rsidP="00BE2426">
      <w:pPr>
        <w:pStyle w:val="Heading1"/>
      </w:pPr>
      <w:bookmarkStart w:id="19" w:name="_Toc36134393"/>
      <w:r w:rsidRPr="009A4E66">
        <w:t>Timetable</w:t>
      </w:r>
      <w:bookmarkEnd w:id="19"/>
      <w:r w:rsidRPr="009A4E66">
        <w:t xml:space="preserve"> </w:t>
      </w:r>
    </w:p>
    <w:tbl>
      <w:tblPr>
        <w:tblW w:w="9528" w:type="dxa"/>
        <w:tblInd w:w="1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72"/>
        <w:gridCol w:w="955"/>
        <w:gridCol w:w="1269"/>
        <w:gridCol w:w="1038"/>
        <w:gridCol w:w="814"/>
        <w:gridCol w:w="1009"/>
        <w:gridCol w:w="869"/>
        <w:gridCol w:w="2602"/>
      </w:tblGrid>
      <w:tr w:rsidR="00D65513" w:rsidTr="00D65513">
        <w:tblPrEx>
          <w:tblCellMar>
            <w:top w:w="0" w:type="dxa"/>
            <w:bottom w:w="0" w:type="dxa"/>
          </w:tblCellMar>
        </w:tblPrEx>
        <w:trPr>
          <w:trHeight w:val="612"/>
        </w:trPr>
        <w:tc>
          <w:tcPr>
            <w:tcW w:w="972" w:type="dxa"/>
          </w:tcPr>
          <w:p w:rsidR="00D65513" w:rsidRDefault="00D65513" w:rsidP="00D65513">
            <w:r>
              <w:t>Monday</w:t>
            </w:r>
          </w:p>
        </w:tc>
        <w:tc>
          <w:tcPr>
            <w:tcW w:w="955" w:type="dxa"/>
          </w:tcPr>
          <w:p w:rsidR="00D65513" w:rsidRDefault="00D65513" w:rsidP="00D65513">
            <w:r>
              <w:t>Tuesday</w:t>
            </w:r>
          </w:p>
        </w:tc>
        <w:tc>
          <w:tcPr>
            <w:tcW w:w="1269" w:type="dxa"/>
          </w:tcPr>
          <w:p w:rsidR="00D65513" w:rsidRDefault="00D65513" w:rsidP="00D65513">
            <w:r>
              <w:t>Wednesday</w:t>
            </w:r>
          </w:p>
        </w:tc>
        <w:tc>
          <w:tcPr>
            <w:tcW w:w="1038" w:type="dxa"/>
          </w:tcPr>
          <w:p w:rsidR="00D65513" w:rsidRDefault="00D65513" w:rsidP="00D65513">
            <w:r>
              <w:t>Thursday</w:t>
            </w:r>
          </w:p>
        </w:tc>
        <w:tc>
          <w:tcPr>
            <w:tcW w:w="814" w:type="dxa"/>
          </w:tcPr>
          <w:p w:rsidR="00D65513" w:rsidRDefault="00D65513" w:rsidP="00D65513">
            <w:r>
              <w:t>Friday</w:t>
            </w:r>
          </w:p>
        </w:tc>
        <w:tc>
          <w:tcPr>
            <w:tcW w:w="1009" w:type="dxa"/>
          </w:tcPr>
          <w:p w:rsidR="00D65513" w:rsidRDefault="00D65513" w:rsidP="00D65513">
            <w:r>
              <w:t>Saturday</w:t>
            </w:r>
          </w:p>
        </w:tc>
        <w:tc>
          <w:tcPr>
            <w:tcW w:w="864" w:type="dxa"/>
          </w:tcPr>
          <w:p w:rsidR="00D65513" w:rsidRDefault="00D65513" w:rsidP="00D65513">
            <w:r>
              <w:t>Sunday</w:t>
            </w:r>
          </w:p>
        </w:tc>
        <w:tc>
          <w:tcPr>
            <w:tcW w:w="2607" w:type="dxa"/>
          </w:tcPr>
          <w:p w:rsidR="00D65513" w:rsidRDefault="00D65513" w:rsidP="00D65513"/>
        </w:tc>
      </w:tr>
      <w:tr w:rsidR="00D65513" w:rsidTr="00D65513">
        <w:tblPrEx>
          <w:tblCellMar>
            <w:top w:w="0" w:type="dxa"/>
            <w:bottom w:w="0" w:type="dxa"/>
          </w:tblCellMar>
        </w:tblPrEx>
        <w:trPr>
          <w:trHeight w:val="864"/>
        </w:trPr>
        <w:tc>
          <w:tcPr>
            <w:tcW w:w="972" w:type="dxa"/>
          </w:tcPr>
          <w:p w:rsidR="00D65513" w:rsidRDefault="00D65513" w:rsidP="00D65513">
            <w:r>
              <w:lastRenderedPageBreak/>
              <w:t>work</w:t>
            </w:r>
          </w:p>
        </w:tc>
        <w:tc>
          <w:tcPr>
            <w:tcW w:w="955" w:type="dxa"/>
          </w:tcPr>
          <w:p w:rsidR="00D65513" w:rsidRDefault="00D65513" w:rsidP="00D65513">
            <w:r>
              <w:t>work</w:t>
            </w:r>
          </w:p>
        </w:tc>
        <w:tc>
          <w:tcPr>
            <w:tcW w:w="1269" w:type="dxa"/>
          </w:tcPr>
          <w:p w:rsidR="00D65513" w:rsidRDefault="00D65513" w:rsidP="00D65513">
            <w:r>
              <w:t>work</w:t>
            </w:r>
          </w:p>
        </w:tc>
        <w:tc>
          <w:tcPr>
            <w:tcW w:w="1038" w:type="dxa"/>
          </w:tcPr>
          <w:p w:rsidR="00D65513" w:rsidRDefault="00D65513" w:rsidP="00D65513">
            <w:r>
              <w:t>study</w:t>
            </w:r>
          </w:p>
        </w:tc>
        <w:tc>
          <w:tcPr>
            <w:tcW w:w="814" w:type="dxa"/>
          </w:tcPr>
          <w:p w:rsidR="00D65513" w:rsidRDefault="00D65513" w:rsidP="00D65513">
            <w:r>
              <w:t>study</w:t>
            </w:r>
          </w:p>
        </w:tc>
        <w:tc>
          <w:tcPr>
            <w:tcW w:w="1009" w:type="dxa"/>
          </w:tcPr>
          <w:p w:rsidR="00D65513" w:rsidRDefault="00D65513" w:rsidP="00D65513">
            <w:r>
              <w:t>study</w:t>
            </w:r>
          </w:p>
        </w:tc>
        <w:tc>
          <w:tcPr>
            <w:tcW w:w="864" w:type="dxa"/>
          </w:tcPr>
          <w:p w:rsidR="00D65513" w:rsidRDefault="00D65513" w:rsidP="00D65513">
            <w:r>
              <w:t>study</w:t>
            </w:r>
          </w:p>
        </w:tc>
        <w:tc>
          <w:tcPr>
            <w:tcW w:w="2607" w:type="dxa"/>
          </w:tcPr>
          <w:p w:rsidR="00D65513" w:rsidRDefault="00D65513" w:rsidP="00D65513">
            <w:r>
              <w:t>Morning</w:t>
            </w:r>
          </w:p>
        </w:tc>
      </w:tr>
      <w:tr w:rsidR="00D65513" w:rsidTr="00D65513">
        <w:tblPrEx>
          <w:tblCellMar>
            <w:top w:w="0" w:type="dxa"/>
            <w:bottom w:w="0" w:type="dxa"/>
          </w:tblCellMar>
        </w:tblPrEx>
        <w:trPr>
          <w:trHeight w:val="1272"/>
        </w:trPr>
        <w:tc>
          <w:tcPr>
            <w:tcW w:w="972" w:type="dxa"/>
          </w:tcPr>
          <w:p w:rsidR="00D65513" w:rsidRDefault="00D65513" w:rsidP="00D65513">
            <w:r>
              <w:t>work</w:t>
            </w:r>
          </w:p>
        </w:tc>
        <w:tc>
          <w:tcPr>
            <w:tcW w:w="955" w:type="dxa"/>
          </w:tcPr>
          <w:p w:rsidR="00D65513" w:rsidRDefault="00D65513" w:rsidP="00D65513">
            <w:r>
              <w:t>work</w:t>
            </w:r>
          </w:p>
        </w:tc>
        <w:tc>
          <w:tcPr>
            <w:tcW w:w="1269" w:type="dxa"/>
          </w:tcPr>
          <w:p w:rsidR="00D65513" w:rsidRDefault="00D65513" w:rsidP="00D65513">
            <w:r>
              <w:t>work</w:t>
            </w:r>
          </w:p>
        </w:tc>
        <w:tc>
          <w:tcPr>
            <w:tcW w:w="1038" w:type="dxa"/>
          </w:tcPr>
          <w:p w:rsidR="00D65513" w:rsidRDefault="00D65513" w:rsidP="00D65513">
            <w:r>
              <w:t>study</w:t>
            </w:r>
          </w:p>
        </w:tc>
        <w:tc>
          <w:tcPr>
            <w:tcW w:w="814" w:type="dxa"/>
          </w:tcPr>
          <w:p w:rsidR="00D65513" w:rsidRDefault="00D65513" w:rsidP="00D65513">
            <w:r>
              <w:t>study</w:t>
            </w:r>
          </w:p>
        </w:tc>
        <w:tc>
          <w:tcPr>
            <w:tcW w:w="1009" w:type="dxa"/>
          </w:tcPr>
          <w:p w:rsidR="00D65513" w:rsidRDefault="00D65513" w:rsidP="00D65513">
            <w:r>
              <w:t>study</w:t>
            </w:r>
          </w:p>
        </w:tc>
        <w:tc>
          <w:tcPr>
            <w:tcW w:w="864" w:type="dxa"/>
          </w:tcPr>
          <w:p w:rsidR="00D65513" w:rsidRDefault="00D65513" w:rsidP="00D65513">
            <w:r>
              <w:t>study</w:t>
            </w:r>
          </w:p>
        </w:tc>
        <w:tc>
          <w:tcPr>
            <w:tcW w:w="2607" w:type="dxa"/>
          </w:tcPr>
          <w:p w:rsidR="00D65513" w:rsidRDefault="00D65513" w:rsidP="00D65513">
            <w:r>
              <w:t>Afternoon</w:t>
            </w:r>
          </w:p>
        </w:tc>
      </w:tr>
      <w:tr w:rsidR="00D65513" w:rsidTr="00D65513">
        <w:tblPrEx>
          <w:tblCellMar>
            <w:top w:w="0" w:type="dxa"/>
            <w:bottom w:w="0" w:type="dxa"/>
          </w:tblCellMar>
        </w:tblPrEx>
        <w:trPr>
          <w:trHeight w:val="1224"/>
        </w:trPr>
        <w:tc>
          <w:tcPr>
            <w:tcW w:w="972" w:type="dxa"/>
          </w:tcPr>
          <w:p w:rsidR="00D65513" w:rsidRDefault="00D65513" w:rsidP="00D65513">
            <w:r>
              <w:t>work</w:t>
            </w:r>
          </w:p>
        </w:tc>
        <w:tc>
          <w:tcPr>
            <w:tcW w:w="955" w:type="dxa"/>
          </w:tcPr>
          <w:p w:rsidR="00D65513" w:rsidRDefault="00D65513" w:rsidP="00D65513">
            <w:r>
              <w:t>work</w:t>
            </w:r>
          </w:p>
        </w:tc>
        <w:tc>
          <w:tcPr>
            <w:tcW w:w="1269" w:type="dxa"/>
          </w:tcPr>
          <w:p w:rsidR="00D65513" w:rsidRDefault="00D65513" w:rsidP="00D65513">
            <w:r>
              <w:t>study</w:t>
            </w:r>
          </w:p>
        </w:tc>
        <w:tc>
          <w:tcPr>
            <w:tcW w:w="1038" w:type="dxa"/>
          </w:tcPr>
          <w:p w:rsidR="00D65513" w:rsidRDefault="00D65513" w:rsidP="00D65513">
            <w:r>
              <w:t>study</w:t>
            </w:r>
          </w:p>
        </w:tc>
        <w:tc>
          <w:tcPr>
            <w:tcW w:w="814" w:type="dxa"/>
          </w:tcPr>
          <w:p w:rsidR="00D65513" w:rsidRDefault="00D65513" w:rsidP="00D65513">
            <w:r>
              <w:t>study</w:t>
            </w:r>
          </w:p>
        </w:tc>
        <w:tc>
          <w:tcPr>
            <w:tcW w:w="1009" w:type="dxa"/>
          </w:tcPr>
          <w:p w:rsidR="00D65513" w:rsidRDefault="00D65513" w:rsidP="00D65513">
            <w:r>
              <w:t>study</w:t>
            </w:r>
          </w:p>
        </w:tc>
        <w:tc>
          <w:tcPr>
            <w:tcW w:w="864" w:type="dxa"/>
          </w:tcPr>
          <w:p w:rsidR="00D65513" w:rsidRDefault="00D65513" w:rsidP="00D65513">
            <w:r>
              <w:t>study</w:t>
            </w:r>
          </w:p>
        </w:tc>
        <w:tc>
          <w:tcPr>
            <w:tcW w:w="2607" w:type="dxa"/>
          </w:tcPr>
          <w:p w:rsidR="00D65513" w:rsidRDefault="00D65513" w:rsidP="00D65513">
            <w:r>
              <w:t>Evening</w:t>
            </w:r>
          </w:p>
        </w:tc>
      </w:tr>
      <w:tr w:rsidR="00D65513" w:rsidTr="00D65513">
        <w:tblPrEx>
          <w:tblCellMar>
            <w:top w:w="0" w:type="dxa"/>
            <w:bottom w:w="0" w:type="dxa"/>
          </w:tblCellMar>
        </w:tblPrEx>
        <w:trPr>
          <w:trHeight w:val="1080"/>
        </w:trPr>
        <w:tc>
          <w:tcPr>
            <w:tcW w:w="972" w:type="dxa"/>
          </w:tcPr>
          <w:p w:rsidR="00D65513" w:rsidRDefault="00D65513" w:rsidP="00D65513">
            <w:r>
              <w:t>read</w:t>
            </w:r>
          </w:p>
        </w:tc>
        <w:tc>
          <w:tcPr>
            <w:tcW w:w="955" w:type="dxa"/>
          </w:tcPr>
          <w:p w:rsidR="00D65513" w:rsidRDefault="00D65513" w:rsidP="00D65513">
            <w:r>
              <w:t>read</w:t>
            </w:r>
          </w:p>
        </w:tc>
        <w:tc>
          <w:tcPr>
            <w:tcW w:w="1269" w:type="dxa"/>
          </w:tcPr>
          <w:p w:rsidR="00D65513" w:rsidRDefault="00D65513" w:rsidP="00D65513">
            <w:r>
              <w:t>read</w:t>
            </w:r>
          </w:p>
        </w:tc>
        <w:tc>
          <w:tcPr>
            <w:tcW w:w="1038" w:type="dxa"/>
          </w:tcPr>
          <w:p w:rsidR="00D65513" w:rsidRDefault="00D65513" w:rsidP="00D65513">
            <w:r>
              <w:t>read</w:t>
            </w:r>
          </w:p>
        </w:tc>
        <w:tc>
          <w:tcPr>
            <w:tcW w:w="814" w:type="dxa"/>
          </w:tcPr>
          <w:p w:rsidR="00D65513" w:rsidRDefault="00D65513" w:rsidP="00D65513">
            <w:r>
              <w:t>read</w:t>
            </w:r>
          </w:p>
        </w:tc>
        <w:tc>
          <w:tcPr>
            <w:tcW w:w="1009" w:type="dxa"/>
          </w:tcPr>
          <w:p w:rsidR="00D65513" w:rsidRDefault="00D65513" w:rsidP="00D65513">
            <w:r>
              <w:t>read</w:t>
            </w:r>
          </w:p>
        </w:tc>
        <w:tc>
          <w:tcPr>
            <w:tcW w:w="864" w:type="dxa"/>
          </w:tcPr>
          <w:p w:rsidR="00D65513" w:rsidRDefault="00D65513" w:rsidP="00D65513">
            <w:r>
              <w:t>read</w:t>
            </w:r>
          </w:p>
        </w:tc>
        <w:tc>
          <w:tcPr>
            <w:tcW w:w="2607" w:type="dxa"/>
          </w:tcPr>
          <w:p w:rsidR="00D65513" w:rsidRDefault="00D65513" w:rsidP="00D65513">
            <w:r>
              <w:t>After 8pm</w:t>
            </w:r>
          </w:p>
        </w:tc>
      </w:tr>
    </w:tbl>
    <w:p w:rsidR="00D65513" w:rsidRDefault="00D65513" w:rsidP="00D65513"/>
    <w:p w:rsidR="00D65513" w:rsidRPr="00432E36" w:rsidRDefault="00D65513" w:rsidP="00D65513">
      <w:pPr>
        <w:rPr>
          <w:rFonts w:ascii="Arial" w:hAnsi="Arial" w:cs="Arial"/>
          <w:sz w:val="24"/>
          <w:szCs w:val="24"/>
        </w:rPr>
      </w:pPr>
      <w:r w:rsidRPr="00432E36">
        <w:rPr>
          <w:rFonts w:ascii="Arial" w:hAnsi="Arial" w:cs="Arial"/>
          <w:sz w:val="24"/>
          <w:szCs w:val="24"/>
        </w:rPr>
        <w:t>A time management quiz has been completed online and the results were surprising.</w:t>
      </w:r>
    </w:p>
    <w:p w:rsidR="00D65513" w:rsidRDefault="00D65513" w:rsidP="00D65513">
      <w:pPr>
        <w:rPr>
          <w:rFonts w:ascii="Arial" w:hAnsi="Arial" w:cs="Arial"/>
          <w:sz w:val="24"/>
          <w:szCs w:val="24"/>
        </w:rPr>
      </w:pPr>
      <w:r w:rsidRPr="00432E36">
        <w:rPr>
          <w:rFonts w:ascii="Arial" w:hAnsi="Arial" w:cs="Arial"/>
          <w:sz w:val="24"/>
          <w:szCs w:val="24"/>
        </w:rPr>
        <w:t>The results for the person show they have good time management skills with secondary perfectionist behaviour. This may be true in some scenarios but it is not agreed that this person is a perfectionist, but they agree they like things to be done to a certain standard.</w:t>
      </w:r>
    </w:p>
    <w:p w:rsidR="00D65513" w:rsidRPr="008C1C62" w:rsidRDefault="00D65513" w:rsidP="00D65513">
      <w:pPr>
        <w:rPr>
          <w:rFonts w:ascii="Arial" w:hAnsi="Arial" w:cs="Arial"/>
          <w:color w:val="333333"/>
          <w:sz w:val="24"/>
          <w:szCs w:val="24"/>
        </w:rPr>
      </w:pPr>
      <w:r>
        <w:rPr>
          <w:rFonts w:ascii="Arial" w:hAnsi="Arial" w:cs="Arial"/>
          <w:sz w:val="24"/>
          <w:szCs w:val="24"/>
        </w:rPr>
        <w:t xml:space="preserve">After completing a communication quiz the results were not expected. The result </w:t>
      </w:r>
      <w:proofErr w:type="gramStart"/>
      <w:r>
        <w:rPr>
          <w:rFonts w:ascii="Arial" w:hAnsi="Arial" w:cs="Arial"/>
          <w:sz w:val="24"/>
          <w:szCs w:val="24"/>
        </w:rPr>
        <w:t>advise</w:t>
      </w:r>
      <w:proofErr w:type="gramEnd"/>
      <w:r w:rsidRPr="008C1C62">
        <w:rPr>
          <w:rFonts w:ascii="Arial" w:hAnsi="Arial" w:cs="Arial"/>
          <w:sz w:val="24"/>
          <w:szCs w:val="24"/>
        </w:rPr>
        <w:t>: “</w:t>
      </w:r>
      <w:r w:rsidRPr="008C1C62">
        <w:rPr>
          <w:rFonts w:ascii="Arial" w:hAnsi="Arial" w:cs="Arial"/>
          <w:color w:val="333333"/>
          <w:sz w:val="24"/>
          <w:szCs w:val="24"/>
        </w:rPr>
        <w:t xml:space="preserve">You're a capable communicator, but you sometimes experience communication problems. Take the time to think about your approach to communication, and focus on receiving messages effectively, as much as sending them. This will help to improve your ability to communicate”. </w:t>
      </w:r>
      <w:proofErr w:type="gramStart"/>
      <w:r w:rsidRPr="00B22C66">
        <w:rPr>
          <w:rFonts w:ascii="Arial" w:hAnsi="Arial" w:cs="Arial"/>
          <w:color w:val="00B0F0"/>
          <w:sz w:val="24"/>
          <w:szCs w:val="24"/>
        </w:rPr>
        <w:t>(Mindtools.com).</w:t>
      </w:r>
      <w:proofErr w:type="gramEnd"/>
    </w:p>
    <w:p w:rsidR="00D65513" w:rsidRPr="00B22C66" w:rsidRDefault="00D65513" w:rsidP="00D65513">
      <w:pPr>
        <w:rPr>
          <w:rFonts w:ascii="Arial" w:hAnsi="Arial" w:cs="Arial"/>
          <w:sz w:val="24"/>
          <w:szCs w:val="24"/>
        </w:rPr>
      </w:pPr>
      <w:r w:rsidRPr="00B22C66">
        <w:rPr>
          <w:rFonts w:ascii="Arial" w:hAnsi="Arial" w:cs="Arial"/>
          <w:sz w:val="24"/>
          <w:szCs w:val="24"/>
        </w:rPr>
        <w:t>The site also gave good feedback on how to improve communication skills.</w:t>
      </w:r>
    </w:p>
    <w:p w:rsidR="00D65513" w:rsidRPr="008C1C62" w:rsidRDefault="00D65513" w:rsidP="00D65513">
      <w:pPr>
        <w:rPr>
          <w:rFonts w:ascii="Arial" w:hAnsi="Arial" w:cs="Arial"/>
          <w:b/>
          <w:color w:val="333333"/>
          <w:sz w:val="24"/>
          <w:szCs w:val="24"/>
        </w:rPr>
      </w:pPr>
      <w:proofErr w:type="gramStart"/>
      <w:r w:rsidRPr="008C1C62">
        <w:rPr>
          <w:rFonts w:ascii="Arial" w:hAnsi="Arial" w:cs="Arial"/>
          <w:b/>
          <w:color w:val="333333"/>
          <w:sz w:val="24"/>
          <w:szCs w:val="24"/>
        </w:rPr>
        <w:t>The communication process.</w:t>
      </w:r>
      <w:proofErr w:type="gramEnd"/>
    </w:p>
    <w:p w:rsidR="00D65513" w:rsidRPr="00432E36" w:rsidRDefault="00D65513" w:rsidP="00D65513">
      <w:pPr>
        <w:rPr>
          <w:rFonts w:ascii="Arial" w:hAnsi="Arial" w:cs="Arial"/>
          <w:sz w:val="24"/>
          <w:szCs w:val="24"/>
        </w:rPr>
      </w:pPr>
      <w:r>
        <w:rPr>
          <w:rFonts w:ascii="Arial" w:hAnsi="Arial" w:cs="Arial"/>
          <w:noProof/>
          <w:sz w:val="24"/>
          <w:szCs w:val="24"/>
          <w:lang w:eastAsia="en-GB"/>
        </w:rPr>
        <w:drawing>
          <wp:inline distT="0" distB="0" distL="0" distR="0">
            <wp:extent cx="4655820" cy="85344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l="12830" t="56974" r="5938" b="16548"/>
                    <a:stretch>
                      <a:fillRect/>
                    </a:stretch>
                  </pic:blipFill>
                  <pic:spPr bwMode="auto">
                    <a:xfrm>
                      <a:off x="0" y="0"/>
                      <a:ext cx="4655820" cy="853440"/>
                    </a:xfrm>
                    <a:prstGeom prst="rect">
                      <a:avLst/>
                    </a:prstGeom>
                    <a:noFill/>
                    <a:ln w="9525">
                      <a:noFill/>
                      <a:miter lim="800000"/>
                      <a:headEnd/>
                      <a:tailEnd/>
                    </a:ln>
                  </pic:spPr>
                </pic:pic>
              </a:graphicData>
            </a:graphic>
          </wp:inline>
        </w:drawing>
      </w:r>
    </w:p>
    <w:p w:rsidR="00D65513" w:rsidRDefault="00D65513" w:rsidP="00D65513">
      <w:pPr>
        <w:tabs>
          <w:tab w:val="left" w:pos="2424"/>
        </w:tabs>
        <w:rPr>
          <w:rFonts w:ascii="Arial" w:hAnsi="Arial" w:cs="Arial"/>
          <w:sz w:val="24"/>
          <w:szCs w:val="24"/>
        </w:rPr>
      </w:pPr>
      <w:r>
        <w:rPr>
          <w:rFonts w:ascii="Arial" w:hAnsi="Arial" w:cs="Arial"/>
          <w:sz w:val="24"/>
          <w:szCs w:val="24"/>
        </w:rPr>
        <w:tab/>
      </w:r>
    </w:p>
    <w:p w:rsidR="00D65513" w:rsidRDefault="00D65513" w:rsidP="00D65513">
      <w:pPr>
        <w:rPr>
          <w:rFonts w:ascii="Arial" w:hAnsi="Arial" w:cs="Arial"/>
          <w:sz w:val="24"/>
          <w:szCs w:val="24"/>
        </w:rPr>
      </w:pPr>
      <w:proofErr w:type="gramStart"/>
      <w:r>
        <w:rPr>
          <w:rFonts w:ascii="Arial" w:hAnsi="Arial" w:cs="Arial"/>
          <w:sz w:val="24"/>
          <w:szCs w:val="24"/>
        </w:rPr>
        <w:t>Planning your message – Creating a clear message – Choosing the right channel – Receiving and interpreting a message – Feedback.</w:t>
      </w:r>
      <w:proofErr w:type="gramEnd"/>
      <w:r>
        <w:rPr>
          <w:rFonts w:ascii="Arial" w:hAnsi="Arial" w:cs="Arial"/>
          <w:sz w:val="24"/>
          <w:szCs w:val="24"/>
        </w:rPr>
        <w:t xml:space="preserve"> </w:t>
      </w:r>
    </w:p>
    <w:p w:rsidR="00D65513" w:rsidRDefault="00D65513" w:rsidP="00D65513">
      <w:pPr>
        <w:rPr>
          <w:rFonts w:ascii="Arial" w:hAnsi="Arial" w:cs="Arial"/>
          <w:sz w:val="24"/>
          <w:szCs w:val="24"/>
        </w:rPr>
      </w:pPr>
      <w:r>
        <w:rPr>
          <w:rFonts w:ascii="Arial" w:hAnsi="Arial" w:cs="Arial"/>
          <w:sz w:val="24"/>
          <w:szCs w:val="24"/>
        </w:rPr>
        <w:t>A negotiation questionnaire was completed online and the results are agreed by the participant.</w:t>
      </w:r>
    </w:p>
    <w:p w:rsidR="00D65513" w:rsidRDefault="00D65513" w:rsidP="00D65513">
      <w:pPr>
        <w:rPr>
          <w:rFonts w:ascii="Arial" w:hAnsi="Arial" w:cs="Arial"/>
          <w:color w:val="00B0F0"/>
          <w:sz w:val="24"/>
          <w:szCs w:val="24"/>
        </w:rPr>
      </w:pPr>
      <w:r>
        <w:rPr>
          <w:rFonts w:ascii="Arial" w:hAnsi="Arial" w:cs="Arial"/>
          <w:noProof/>
          <w:sz w:val="24"/>
          <w:szCs w:val="24"/>
          <w:lang w:eastAsia="en-GB"/>
        </w:rPr>
        <w:lastRenderedPageBreak/>
        <w:drawing>
          <wp:inline distT="0" distB="0" distL="0" distR="0">
            <wp:extent cx="2240280" cy="1287780"/>
            <wp:effectExtent l="19050" t="0" r="762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l="30246" t="21277" r="30667" b="38770"/>
                    <a:stretch>
                      <a:fillRect/>
                    </a:stretch>
                  </pic:blipFill>
                  <pic:spPr bwMode="auto">
                    <a:xfrm>
                      <a:off x="0" y="0"/>
                      <a:ext cx="2244090" cy="1287780"/>
                    </a:xfrm>
                    <a:prstGeom prst="rect">
                      <a:avLst/>
                    </a:prstGeom>
                    <a:noFill/>
                    <a:ln w="9525">
                      <a:noFill/>
                      <a:miter lim="800000"/>
                      <a:headEnd/>
                      <a:tailEnd/>
                    </a:ln>
                  </pic:spPr>
                </pic:pic>
              </a:graphicData>
            </a:graphic>
          </wp:inline>
        </w:drawing>
      </w:r>
      <w:r>
        <w:rPr>
          <w:rFonts w:ascii="Arial" w:hAnsi="Arial" w:cs="Arial"/>
          <w:sz w:val="24"/>
          <w:szCs w:val="24"/>
        </w:rPr>
        <w:t xml:space="preserve"> </w:t>
      </w:r>
      <w:r>
        <w:rPr>
          <w:rFonts w:ascii="Arial" w:hAnsi="Arial" w:cs="Arial"/>
          <w:color w:val="00B0F0"/>
          <w:sz w:val="24"/>
          <w:szCs w:val="24"/>
        </w:rPr>
        <w:t>(P</w:t>
      </w:r>
      <w:r w:rsidRPr="005441D0">
        <w:rPr>
          <w:rFonts w:ascii="Arial" w:hAnsi="Arial" w:cs="Arial"/>
          <w:color w:val="00B0F0"/>
          <w:sz w:val="24"/>
          <w:szCs w:val="24"/>
        </w:rPr>
        <w:t>sych</w:t>
      </w:r>
      <w:r>
        <w:rPr>
          <w:rFonts w:ascii="Arial" w:hAnsi="Arial" w:cs="Arial"/>
          <w:color w:val="00B0F0"/>
          <w:sz w:val="24"/>
          <w:szCs w:val="24"/>
        </w:rPr>
        <w:t xml:space="preserve"> </w:t>
      </w:r>
      <w:r w:rsidRPr="005441D0">
        <w:rPr>
          <w:rFonts w:ascii="Arial" w:hAnsi="Arial" w:cs="Arial"/>
          <w:color w:val="00B0F0"/>
          <w:sz w:val="24"/>
          <w:szCs w:val="24"/>
        </w:rPr>
        <w:t>test)</w:t>
      </w:r>
    </w:p>
    <w:p w:rsidR="008440AA" w:rsidRPr="00D174A0" w:rsidRDefault="008440AA" w:rsidP="00BE2426">
      <w:pPr>
        <w:pStyle w:val="Heading1"/>
      </w:pPr>
      <w:bookmarkStart w:id="20" w:name="_Toc36134394"/>
      <w:r w:rsidRPr="00D174A0">
        <w:t>SWOT Analysis for academic skills.</w:t>
      </w:r>
      <w:bookmarkEnd w:id="20"/>
    </w:p>
    <w:p w:rsidR="008440AA" w:rsidRDefault="008440AA" w:rsidP="008440AA"/>
    <w:p w:rsidR="008440AA" w:rsidRPr="00881264" w:rsidRDefault="008440AA" w:rsidP="008440AA">
      <w:r>
        <w:t xml:space="preserve">                     STRENGTHS                                                                                      WEAKNESSES</w:t>
      </w:r>
    </w:p>
    <w:tbl>
      <w:tblPr>
        <w:tblStyle w:val="LightShading-Accent2"/>
        <w:tblW w:w="9720" w:type="dxa"/>
        <w:tblLook w:val="0000"/>
      </w:tblPr>
      <w:tblGrid>
        <w:gridCol w:w="4735"/>
        <w:gridCol w:w="4985"/>
      </w:tblGrid>
      <w:tr w:rsidR="008440AA" w:rsidTr="00572254">
        <w:trPr>
          <w:cnfStyle w:val="000000100000"/>
          <w:trHeight w:val="2204"/>
        </w:trPr>
        <w:tc>
          <w:tcPr>
            <w:cnfStyle w:val="000010000000"/>
            <w:tcW w:w="4735" w:type="dxa"/>
            <w:tcBorders>
              <w:top w:val="single" w:sz="4" w:space="0" w:color="auto"/>
              <w:bottom w:val="single" w:sz="4" w:space="0" w:color="auto"/>
              <w:right w:val="single" w:sz="4" w:space="0" w:color="auto"/>
            </w:tcBorders>
            <w:shd w:val="clear" w:color="auto" w:fill="F4B083" w:themeFill="accent2" w:themeFillTint="99"/>
          </w:tcPr>
          <w:p w:rsidR="008440AA" w:rsidRPr="00B22C66" w:rsidRDefault="008440AA" w:rsidP="00572254">
            <w:pPr>
              <w:ind w:left="11"/>
              <w:rPr>
                <w:rFonts w:ascii="Arial" w:hAnsi="Arial" w:cs="Arial"/>
                <w:sz w:val="24"/>
                <w:szCs w:val="24"/>
              </w:rPr>
            </w:pPr>
          </w:p>
          <w:p w:rsidR="008440AA" w:rsidRPr="00B22C66" w:rsidRDefault="008440AA" w:rsidP="00572254">
            <w:pPr>
              <w:pStyle w:val="ListParagraph"/>
              <w:numPr>
                <w:ilvl w:val="0"/>
                <w:numId w:val="22"/>
              </w:numPr>
              <w:rPr>
                <w:rFonts w:ascii="Arial" w:hAnsi="Arial" w:cs="Arial"/>
                <w:color w:val="auto"/>
                <w:sz w:val="24"/>
                <w:szCs w:val="24"/>
              </w:rPr>
            </w:pPr>
            <w:r w:rsidRPr="00B22C66">
              <w:rPr>
                <w:rFonts w:ascii="Arial" w:hAnsi="Arial" w:cs="Arial"/>
                <w:color w:val="auto"/>
                <w:sz w:val="24"/>
                <w:szCs w:val="24"/>
              </w:rPr>
              <w:t>Research skills</w:t>
            </w:r>
          </w:p>
          <w:p w:rsidR="008440AA" w:rsidRPr="00B22C66" w:rsidRDefault="008440AA" w:rsidP="00572254">
            <w:pPr>
              <w:pStyle w:val="ListParagraph"/>
              <w:numPr>
                <w:ilvl w:val="0"/>
                <w:numId w:val="22"/>
              </w:numPr>
              <w:rPr>
                <w:rFonts w:ascii="Arial" w:hAnsi="Arial" w:cs="Arial"/>
                <w:color w:val="auto"/>
                <w:sz w:val="24"/>
                <w:szCs w:val="24"/>
              </w:rPr>
            </w:pPr>
            <w:r w:rsidRPr="00B22C66">
              <w:rPr>
                <w:rFonts w:ascii="Arial" w:hAnsi="Arial" w:cs="Arial"/>
                <w:color w:val="auto"/>
                <w:sz w:val="24"/>
                <w:szCs w:val="24"/>
              </w:rPr>
              <w:t>Time management skills</w:t>
            </w:r>
          </w:p>
          <w:p w:rsidR="008440AA" w:rsidRPr="00B22C66" w:rsidRDefault="008440AA" w:rsidP="00572254">
            <w:pPr>
              <w:pStyle w:val="ListParagraph"/>
              <w:numPr>
                <w:ilvl w:val="0"/>
                <w:numId w:val="22"/>
              </w:numPr>
              <w:rPr>
                <w:rFonts w:ascii="Arial" w:hAnsi="Arial" w:cs="Arial"/>
                <w:color w:val="auto"/>
                <w:sz w:val="24"/>
                <w:szCs w:val="24"/>
              </w:rPr>
            </w:pPr>
            <w:r w:rsidRPr="00B22C66">
              <w:rPr>
                <w:rFonts w:ascii="Arial" w:hAnsi="Arial" w:cs="Arial"/>
                <w:color w:val="auto"/>
                <w:sz w:val="24"/>
                <w:szCs w:val="24"/>
              </w:rPr>
              <w:t>Reading skills</w:t>
            </w:r>
          </w:p>
          <w:p w:rsidR="008440AA" w:rsidRPr="00B22C66" w:rsidRDefault="008440AA" w:rsidP="00572254">
            <w:pPr>
              <w:pStyle w:val="ListParagraph"/>
              <w:numPr>
                <w:ilvl w:val="0"/>
                <w:numId w:val="22"/>
              </w:numPr>
              <w:rPr>
                <w:rFonts w:ascii="Arial" w:hAnsi="Arial" w:cs="Arial"/>
                <w:color w:val="auto"/>
                <w:sz w:val="24"/>
                <w:szCs w:val="24"/>
              </w:rPr>
            </w:pPr>
            <w:r w:rsidRPr="00B22C66">
              <w:rPr>
                <w:rFonts w:ascii="Arial" w:hAnsi="Arial" w:cs="Arial"/>
                <w:color w:val="auto"/>
                <w:sz w:val="24"/>
                <w:szCs w:val="24"/>
              </w:rPr>
              <w:t>Communication skills</w:t>
            </w:r>
          </w:p>
        </w:tc>
        <w:tc>
          <w:tcPr>
            <w:tcW w:w="4985" w:type="dxa"/>
            <w:tcBorders>
              <w:top w:val="single" w:sz="4" w:space="0" w:color="auto"/>
              <w:left w:val="single" w:sz="4" w:space="0" w:color="auto"/>
              <w:bottom w:val="single" w:sz="4" w:space="0" w:color="auto"/>
            </w:tcBorders>
          </w:tcPr>
          <w:p w:rsidR="008440AA" w:rsidRPr="00B22C66" w:rsidRDefault="008440AA" w:rsidP="00572254">
            <w:pPr>
              <w:ind w:left="11"/>
              <w:cnfStyle w:val="000000100000"/>
              <w:rPr>
                <w:rFonts w:ascii="Arial" w:hAnsi="Arial" w:cs="Arial"/>
                <w:sz w:val="24"/>
                <w:szCs w:val="24"/>
              </w:rPr>
            </w:pPr>
          </w:p>
          <w:p w:rsidR="008440AA" w:rsidRPr="00B22C66" w:rsidRDefault="008440AA" w:rsidP="00572254">
            <w:pPr>
              <w:pStyle w:val="ListParagraph"/>
              <w:numPr>
                <w:ilvl w:val="0"/>
                <w:numId w:val="22"/>
              </w:numPr>
              <w:cnfStyle w:val="000000100000"/>
              <w:rPr>
                <w:rFonts w:ascii="Arial" w:hAnsi="Arial" w:cs="Arial"/>
                <w:color w:val="auto"/>
                <w:sz w:val="24"/>
                <w:szCs w:val="24"/>
              </w:rPr>
            </w:pPr>
            <w:r w:rsidRPr="00B22C66">
              <w:rPr>
                <w:rFonts w:ascii="Arial" w:hAnsi="Arial" w:cs="Arial"/>
                <w:color w:val="auto"/>
                <w:sz w:val="24"/>
                <w:szCs w:val="24"/>
              </w:rPr>
              <w:t>Writing skills</w:t>
            </w:r>
          </w:p>
          <w:p w:rsidR="008440AA" w:rsidRPr="00B22C66" w:rsidRDefault="008440AA" w:rsidP="00572254">
            <w:pPr>
              <w:pStyle w:val="ListParagraph"/>
              <w:numPr>
                <w:ilvl w:val="0"/>
                <w:numId w:val="22"/>
              </w:numPr>
              <w:cnfStyle w:val="000000100000"/>
              <w:rPr>
                <w:rFonts w:ascii="Arial" w:hAnsi="Arial" w:cs="Arial"/>
                <w:color w:val="auto"/>
                <w:sz w:val="24"/>
                <w:szCs w:val="24"/>
              </w:rPr>
            </w:pPr>
            <w:r w:rsidRPr="00B22C66">
              <w:rPr>
                <w:rFonts w:ascii="Arial" w:hAnsi="Arial" w:cs="Arial"/>
                <w:color w:val="auto"/>
                <w:sz w:val="24"/>
                <w:szCs w:val="24"/>
              </w:rPr>
              <w:t>Reflecting skills</w:t>
            </w:r>
          </w:p>
          <w:p w:rsidR="008440AA" w:rsidRPr="00B22C66" w:rsidRDefault="008440AA" w:rsidP="00572254">
            <w:pPr>
              <w:pStyle w:val="ListParagraph"/>
              <w:numPr>
                <w:ilvl w:val="0"/>
                <w:numId w:val="22"/>
              </w:numPr>
              <w:cnfStyle w:val="000000100000"/>
              <w:rPr>
                <w:rFonts w:ascii="Arial" w:hAnsi="Arial" w:cs="Arial"/>
                <w:color w:val="auto"/>
                <w:sz w:val="24"/>
                <w:szCs w:val="24"/>
              </w:rPr>
            </w:pPr>
            <w:r w:rsidRPr="00B22C66">
              <w:rPr>
                <w:rFonts w:ascii="Arial" w:hAnsi="Arial" w:cs="Arial"/>
                <w:color w:val="auto"/>
                <w:sz w:val="24"/>
                <w:szCs w:val="24"/>
              </w:rPr>
              <w:t>Presentation skills</w:t>
            </w:r>
          </w:p>
          <w:p w:rsidR="008440AA" w:rsidRPr="00B22C66" w:rsidRDefault="008440AA" w:rsidP="00572254">
            <w:pPr>
              <w:pStyle w:val="ListParagraph"/>
              <w:numPr>
                <w:ilvl w:val="0"/>
                <w:numId w:val="22"/>
              </w:numPr>
              <w:cnfStyle w:val="000000100000"/>
              <w:rPr>
                <w:rFonts w:ascii="Arial" w:hAnsi="Arial" w:cs="Arial"/>
                <w:color w:val="auto"/>
                <w:sz w:val="24"/>
                <w:szCs w:val="24"/>
              </w:rPr>
            </w:pPr>
            <w:r w:rsidRPr="00B22C66">
              <w:rPr>
                <w:rFonts w:ascii="Arial" w:hAnsi="Arial" w:cs="Arial"/>
                <w:color w:val="auto"/>
                <w:sz w:val="24"/>
                <w:szCs w:val="24"/>
              </w:rPr>
              <w:t>Negotiation skills</w:t>
            </w:r>
          </w:p>
        </w:tc>
      </w:tr>
      <w:tr w:rsidR="008440AA" w:rsidTr="00572254">
        <w:trPr>
          <w:trHeight w:val="2444"/>
        </w:trPr>
        <w:tc>
          <w:tcPr>
            <w:cnfStyle w:val="000010000000"/>
            <w:tcW w:w="4735" w:type="dxa"/>
            <w:tcBorders>
              <w:top w:val="single" w:sz="4" w:space="0" w:color="auto"/>
              <w:right w:val="single" w:sz="4" w:space="0" w:color="auto"/>
            </w:tcBorders>
          </w:tcPr>
          <w:p w:rsidR="008440AA" w:rsidRPr="00B22C66" w:rsidRDefault="008440AA" w:rsidP="00572254">
            <w:pPr>
              <w:ind w:left="11"/>
              <w:rPr>
                <w:rFonts w:ascii="Arial" w:hAnsi="Arial" w:cs="Arial"/>
                <w:color w:val="auto"/>
                <w:sz w:val="24"/>
                <w:szCs w:val="24"/>
              </w:rPr>
            </w:pPr>
            <w:r w:rsidRPr="00B22C66">
              <w:rPr>
                <w:rFonts w:ascii="Arial" w:hAnsi="Arial" w:cs="Arial"/>
                <w:sz w:val="24"/>
                <w:szCs w:val="24"/>
              </w:rPr>
              <w:t xml:space="preserve">                        </w:t>
            </w:r>
            <w:r w:rsidRPr="00B22C66">
              <w:rPr>
                <w:rFonts w:ascii="Arial" w:hAnsi="Arial" w:cs="Arial"/>
                <w:color w:val="auto"/>
                <w:sz w:val="24"/>
                <w:szCs w:val="24"/>
              </w:rPr>
              <w:t>OPPORTUNITIES</w:t>
            </w:r>
          </w:p>
          <w:p w:rsidR="008440AA" w:rsidRPr="00B22C66" w:rsidRDefault="008440AA" w:rsidP="00572254">
            <w:pPr>
              <w:pStyle w:val="ListParagraph"/>
              <w:numPr>
                <w:ilvl w:val="0"/>
                <w:numId w:val="25"/>
              </w:numPr>
              <w:rPr>
                <w:rFonts w:ascii="Arial" w:hAnsi="Arial" w:cs="Arial"/>
                <w:color w:val="auto"/>
                <w:sz w:val="24"/>
                <w:szCs w:val="24"/>
              </w:rPr>
            </w:pPr>
            <w:r w:rsidRPr="00B22C66">
              <w:rPr>
                <w:rFonts w:ascii="Arial" w:hAnsi="Arial" w:cs="Arial"/>
                <w:color w:val="auto"/>
                <w:sz w:val="24"/>
                <w:szCs w:val="24"/>
              </w:rPr>
              <w:t>Increase my marks on assignments</w:t>
            </w:r>
          </w:p>
          <w:p w:rsidR="008440AA" w:rsidRPr="00B22C66" w:rsidRDefault="008440AA" w:rsidP="00572254">
            <w:pPr>
              <w:pStyle w:val="ListParagraph"/>
              <w:numPr>
                <w:ilvl w:val="0"/>
                <w:numId w:val="24"/>
              </w:numPr>
              <w:rPr>
                <w:rFonts w:ascii="Arial" w:hAnsi="Arial" w:cs="Arial"/>
                <w:color w:val="auto"/>
                <w:sz w:val="24"/>
                <w:szCs w:val="24"/>
              </w:rPr>
            </w:pPr>
            <w:r w:rsidRPr="00B22C66">
              <w:rPr>
                <w:rFonts w:ascii="Arial" w:hAnsi="Arial" w:cs="Arial"/>
                <w:color w:val="auto"/>
                <w:sz w:val="24"/>
                <w:szCs w:val="24"/>
              </w:rPr>
              <w:t>Pass 1</w:t>
            </w:r>
            <w:r w:rsidRPr="00B22C66">
              <w:rPr>
                <w:rFonts w:ascii="Arial" w:hAnsi="Arial" w:cs="Arial"/>
                <w:color w:val="auto"/>
                <w:sz w:val="24"/>
                <w:szCs w:val="24"/>
                <w:vertAlign w:val="superscript"/>
              </w:rPr>
              <w:t>st</w:t>
            </w:r>
            <w:r w:rsidRPr="00B22C66">
              <w:rPr>
                <w:rFonts w:ascii="Arial" w:hAnsi="Arial" w:cs="Arial"/>
                <w:color w:val="auto"/>
                <w:sz w:val="24"/>
                <w:szCs w:val="24"/>
              </w:rPr>
              <w:t xml:space="preserve"> year of course</w:t>
            </w:r>
          </w:p>
          <w:p w:rsidR="008440AA" w:rsidRPr="00B22C66" w:rsidRDefault="008440AA" w:rsidP="00572254">
            <w:pPr>
              <w:pStyle w:val="ListParagraph"/>
              <w:numPr>
                <w:ilvl w:val="0"/>
                <w:numId w:val="24"/>
              </w:numPr>
              <w:rPr>
                <w:rFonts w:ascii="Arial" w:hAnsi="Arial" w:cs="Arial"/>
                <w:color w:val="auto"/>
                <w:sz w:val="24"/>
                <w:szCs w:val="24"/>
              </w:rPr>
            </w:pPr>
            <w:r w:rsidRPr="00B22C66">
              <w:rPr>
                <w:rFonts w:ascii="Arial" w:hAnsi="Arial" w:cs="Arial"/>
                <w:color w:val="auto"/>
                <w:sz w:val="24"/>
                <w:szCs w:val="24"/>
              </w:rPr>
              <w:t>Get accepted onto 2</w:t>
            </w:r>
            <w:r w:rsidRPr="00B22C66">
              <w:rPr>
                <w:rFonts w:ascii="Arial" w:hAnsi="Arial" w:cs="Arial"/>
                <w:color w:val="auto"/>
                <w:sz w:val="24"/>
                <w:szCs w:val="24"/>
                <w:vertAlign w:val="superscript"/>
              </w:rPr>
              <w:t>nd</w:t>
            </w:r>
            <w:r w:rsidRPr="00B22C66">
              <w:rPr>
                <w:rFonts w:ascii="Arial" w:hAnsi="Arial" w:cs="Arial"/>
                <w:color w:val="auto"/>
                <w:sz w:val="24"/>
                <w:szCs w:val="24"/>
              </w:rPr>
              <w:t xml:space="preserve"> year of University</w:t>
            </w:r>
          </w:p>
          <w:p w:rsidR="008440AA" w:rsidRPr="00B22C66" w:rsidRDefault="008440AA" w:rsidP="00572254">
            <w:pPr>
              <w:pStyle w:val="ListParagraph"/>
              <w:rPr>
                <w:rFonts w:ascii="Arial" w:hAnsi="Arial" w:cs="Arial"/>
                <w:color w:val="auto"/>
                <w:sz w:val="24"/>
                <w:szCs w:val="24"/>
              </w:rPr>
            </w:pPr>
          </w:p>
        </w:tc>
        <w:tc>
          <w:tcPr>
            <w:tcW w:w="4985" w:type="dxa"/>
            <w:tcBorders>
              <w:top w:val="single" w:sz="4" w:space="0" w:color="auto"/>
              <w:left w:val="single" w:sz="4" w:space="0" w:color="auto"/>
            </w:tcBorders>
            <w:shd w:val="clear" w:color="auto" w:fill="F4B083" w:themeFill="accent2" w:themeFillTint="99"/>
          </w:tcPr>
          <w:p w:rsidR="008440AA" w:rsidRPr="00B22C66" w:rsidRDefault="008440AA" w:rsidP="00572254">
            <w:pPr>
              <w:ind w:left="11"/>
              <w:cnfStyle w:val="000000000000"/>
              <w:rPr>
                <w:rFonts w:ascii="Arial" w:hAnsi="Arial" w:cs="Arial"/>
                <w:color w:val="auto"/>
                <w:sz w:val="24"/>
                <w:szCs w:val="24"/>
              </w:rPr>
            </w:pPr>
            <w:r w:rsidRPr="00B22C66">
              <w:rPr>
                <w:rFonts w:ascii="Arial" w:hAnsi="Arial" w:cs="Arial"/>
                <w:sz w:val="24"/>
                <w:szCs w:val="24"/>
              </w:rPr>
              <w:t xml:space="preserve">                                </w:t>
            </w:r>
            <w:r w:rsidRPr="00B22C66">
              <w:rPr>
                <w:rFonts w:ascii="Arial" w:hAnsi="Arial" w:cs="Arial"/>
                <w:color w:val="auto"/>
                <w:sz w:val="24"/>
                <w:szCs w:val="24"/>
              </w:rPr>
              <w:t>THREATS</w:t>
            </w:r>
          </w:p>
          <w:p w:rsidR="008440AA" w:rsidRPr="00B22C66" w:rsidRDefault="008440AA" w:rsidP="00572254">
            <w:pPr>
              <w:ind w:left="11"/>
              <w:cnfStyle w:val="000000000000"/>
              <w:rPr>
                <w:rFonts w:ascii="Arial" w:hAnsi="Arial" w:cs="Arial"/>
                <w:color w:val="auto"/>
                <w:sz w:val="24"/>
                <w:szCs w:val="24"/>
              </w:rPr>
            </w:pPr>
          </w:p>
          <w:p w:rsidR="008440AA" w:rsidRPr="00B22C66" w:rsidRDefault="008440AA" w:rsidP="00572254">
            <w:pPr>
              <w:pStyle w:val="ListParagraph"/>
              <w:numPr>
                <w:ilvl w:val="0"/>
                <w:numId w:val="23"/>
              </w:numPr>
              <w:tabs>
                <w:tab w:val="left" w:pos="1091"/>
              </w:tabs>
              <w:cnfStyle w:val="000000000000"/>
              <w:rPr>
                <w:rFonts w:ascii="Arial" w:hAnsi="Arial" w:cs="Arial"/>
                <w:color w:val="auto"/>
                <w:sz w:val="24"/>
                <w:szCs w:val="24"/>
              </w:rPr>
            </w:pPr>
            <w:r w:rsidRPr="00B22C66">
              <w:rPr>
                <w:rFonts w:ascii="Arial" w:hAnsi="Arial" w:cs="Arial"/>
                <w:color w:val="auto"/>
                <w:sz w:val="24"/>
                <w:szCs w:val="24"/>
              </w:rPr>
              <w:t xml:space="preserve">Illness </w:t>
            </w:r>
          </w:p>
          <w:p w:rsidR="008440AA" w:rsidRPr="00B22C66" w:rsidRDefault="008440AA" w:rsidP="00572254">
            <w:pPr>
              <w:pStyle w:val="ListParagraph"/>
              <w:numPr>
                <w:ilvl w:val="0"/>
                <w:numId w:val="23"/>
              </w:numPr>
              <w:tabs>
                <w:tab w:val="left" w:pos="1091"/>
              </w:tabs>
              <w:cnfStyle w:val="000000000000"/>
              <w:rPr>
                <w:rFonts w:ascii="Arial" w:hAnsi="Arial" w:cs="Arial"/>
                <w:color w:val="auto"/>
                <w:sz w:val="24"/>
                <w:szCs w:val="24"/>
              </w:rPr>
            </w:pPr>
            <w:r w:rsidRPr="00B22C66">
              <w:rPr>
                <w:rFonts w:ascii="Arial" w:hAnsi="Arial" w:cs="Arial"/>
                <w:color w:val="auto"/>
                <w:sz w:val="24"/>
                <w:szCs w:val="24"/>
              </w:rPr>
              <w:t>Family issues</w:t>
            </w:r>
          </w:p>
          <w:p w:rsidR="008440AA" w:rsidRPr="00B22C66" w:rsidRDefault="008440AA" w:rsidP="00572254">
            <w:pPr>
              <w:pStyle w:val="ListParagraph"/>
              <w:numPr>
                <w:ilvl w:val="0"/>
                <w:numId w:val="23"/>
              </w:numPr>
              <w:tabs>
                <w:tab w:val="left" w:pos="1091"/>
              </w:tabs>
              <w:cnfStyle w:val="000000000000"/>
              <w:rPr>
                <w:rFonts w:ascii="Arial" w:hAnsi="Arial" w:cs="Arial"/>
                <w:color w:val="auto"/>
                <w:sz w:val="24"/>
                <w:szCs w:val="24"/>
              </w:rPr>
            </w:pPr>
            <w:r w:rsidRPr="00B22C66">
              <w:rPr>
                <w:rFonts w:ascii="Arial" w:hAnsi="Arial" w:cs="Arial"/>
                <w:color w:val="auto"/>
                <w:sz w:val="24"/>
                <w:szCs w:val="24"/>
              </w:rPr>
              <w:t>Failing course</w:t>
            </w:r>
          </w:p>
        </w:tc>
      </w:tr>
    </w:tbl>
    <w:p w:rsidR="008440AA" w:rsidRDefault="008440AA" w:rsidP="008440AA"/>
    <w:p w:rsidR="008440AA" w:rsidRPr="00B22C66" w:rsidRDefault="008440AA" w:rsidP="008440AA">
      <w:pPr>
        <w:rPr>
          <w:rFonts w:ascii="Arial" w:hAnsi="Arial" w:cs="Arial"/>
          <w:sz w:val="24"/>
          <w:szCs w:val="24"/>
        </w:rPr>
      </w:pPr>
      <w:r>
        <w:rPr>
          <w:rFonts w:ascii="Arial" w:hAnsi="Arial" w:cs="Arial"/>
          <w:sz w:val="24"/>
          <w:szCs w:val="24"/>
        </w:rPr>
        <w:t>A SWOT</w:t>
      </w:r>
      <w:r w:rsidRPr="00B22C66">
        <w:rPr>
          <w:rFonts w:ascii="Arial" w:hAnsi="Arial" w:cs="Arial"/>
          <w:sz w:val="24"/>
          <w:szCs w:val="24"/>
        </w:rPr>
        <w:t xml:space="preserve"> analysis has been done on the student’s current academic skills to show what they believe </w:t>
      </w:r>
      <w:proofErr w:type="gramStart"/>
      <w:r w:rsidRPr="00B22C66">
        <w:rPr>
          <w:rFonts w:ascii="Arial" w:hAnsi="Arial" w:cs="Arial"/>
          <w:sz w:val="24"/>
          <w:szCs w:val="24"/>
        </w:rPr>
        <w:t>are</w:t>
      </w:r>
      <w:proofErr w:type="gramEnd"/>
      <w:r w:rsidRPr="00B22C66">
        <w:rPr>
          <w:rFonts w:ascii="Arial" w:hAnsi="Arial" w:cs="Arial"/>
          <w:sz w:val="24"/>
          <w:szCs w:val="24"/>
        </w:rPr>
        <w:t xml:space="preserve"> their strengths, weaknesses, threats and opportunities.</w:t>
      </w:r>
    </w:p>
    <w:p w:rsidR="008440AA" w:rsidRPr="00B22C66" w:rsidRDefault="008440AA" w:rsidP="008440AA">
      <w:pPr>
        <w:rPr>
          <w:rFonts w:ascii="Arial" w:hAnsi="Arial" w:cs="Arial"/>
          <w:sz w:val="24"/>
          <w:szCs w:val="24"/>
        </w:rPr>
      </w:pPr>
      <w:r w:rsidRPr="00B22C66">
        <w:rPr>
          <w:rFonts w:ascii="Arial" w:hAnsi="Arial" w:cs="Arial"/>
          <w:sz w:val="24"/>
          <w:szCs w:val="24"/>
        </w:rPr>
        <w:t>They believe they have good research skills and enjoy researching information. They have improved on where to find research and how to use The University online library.</w:t>
      </w:r>
    </w:p>
    <w:p w:rsidR="008440AA" w:rsidRPr="00B22C66" w:rsidRDefault="008440AA" w:rsidP="008440AA">
      <w:pPr>
        <w:rPr>
          <w:rFonts w:ascii="Arial" w:hAnsi="Arial" w:cs="Arial"/>
          <w:sz w:val="24"/>
          <w:szCs w:val="24"/>
        </w:rPr>
      </w:pPr>
      <w:r w:rsidRPr="00B22C66">
        <w:rPr>
          <w:rFonts w:ascii="Arial" w:hAnsi="Arial" w:cs="Arial"/>
          <w:sz w:val="24"/>
          <w:szCs w:val="24"/>
        </w:rPr>
        <w:t xml:space="preserve">They need to improve on presentation as they do not have any presentation skills which will let them down when they need to do a presentation. They have looked into courses to improve their writing and reflective skills. </w:t>
      </w:r>
    </w:p>
    <w:p w:rsidR="008440AA" w:rsidRPr="00B22C66" w:rsidRDefault="008440AA" w:rsidP="008440AA">
      <w:pPr>
        <w:rPr>
          <w:rFonts w:ascii="Arial" w:hAnsi="Arial" w:cs="Arial"/>
          <w:sz w:val="24"/>
          <w:szCs w:val="24"/>
        </w:rPr>
      </w:pPr>
      <w:r w:rsidRPr="00B22C66">
        <w:rPr>
          <w:rFonts w:ascii="Arial" w:hAnsi="Arial" w:cs="Arial"/>
          <w:sz w:val="24"/>
          <w:szCs w:val="24"/>
        </w:rPr>
        <w:t xml:space="preserve">At the moment their presentation skills writing skills and reflective skills are a threat as this could lead to failing the course. By doing courses to help with these skills they can turn them into opportunities. </w:t>
      </w:r>
    </w:p>
    <w:p w:rsidR="008440AA" w:rsidRPr="00B22C66" w:rsidRDefault="008440AA" w:rsidP="008440AA">
      <w:pPr>
        <w:rPr>
          <w:rFonts w:ascii="Arial" w:hAnsi="Arial" w:cs="Arial"/>
          <w:sz w:val="24"/>
          <w:szCs w:val="24"/>
        </w:rPr>
      </w:pPr>
      <w:r w:rsidRPr="00B22C66">
        <w:rPr>
          <w:rFonts w:ascii="Arial" w:hAnsi="Arial" w:cs="Arial"/>
          <w:sz w:val="24"/>
          <w:szCs w:val="24"/>
        </w:rPr>
        <w:t xml:space="preserve">Other threats are illness and family issues, which in the current situation they are doing everything they can to keep their family healthy with vitamins and self isolation. </w:t>
      </w:r>
    </w:p>
    <w:p w:rsidR="008440AA" w:rsidRPr="0060444C" w:rsidRDefault="008440AA" w:rsidP="00D65513">
      <w:pPr>
        <w:rPr>
          <w:rFonts w:ascii="Arial" w:hAnsi="Arial" w:cs="Arial"/>
          <w:sz w:val="24"/>
          <w:szCs w:val="24"/>
        </w:rPr>
      </w:pPr>
    </w:p>
    <w:p w:rsidR="00D65513" w:rsidRDefault="00D65513" w:rsidP="00D65513"/>
    <w:p w:rsidR="0024294C" w:rsidRDefault="0024294C" w:rsidP="00BE2426">
      <w:pPr>
        <w:pStyle w:val="Heading1"/>
      </w:pPr>
    </w:p>
    <w:p w:rsidR="001042E7" w:rsidRDefault="001042E7" w:rsidP="00BE2426">
      <w:pPr>
        <w:pStyle w:val="Heading1"/>
      </w:pPr>
      <w:bookmarkStart w:id="21" w:name="_Toc36134395"/>
      <w:bookmarkEnd w:id="12"/>
      <w:r>
        <w:t>Conclusion</w:t>
      </w:r>
      <w:bookmarkEnd w:id="21"/>
    </w:p>
    <w:p w:rsidR="001042E7" w:rsidRDefault="001042E7" w:rsidP="001042E7">
      <w:pPr>
        <w:rPr>
          <w:rFonts w:ascii="Arial" w:hAnsi="Arial" w:cs="Arial"/>
          <w:sz w:val="24"/>
          <w:szCs w:val="24"/>
        </w:rPr>
      </w:pPr>
      <w:r>
        <w:rPr>
          <w:rFonts w:ascii="Arial" w:hAnsi="Arial" w:cs="Arial"/>
          <w:sz w:val="24"/>
          <w:szCs w:val="24"/>
        </w:rPr>
        <w:t xml:space="preserve">As the contents above show, employability skills and academic skills are very much the same and overlap, as you need a lot of these skills for both study and employment. There are also a few extra skills you need in employment and others you need in study that don’t overlap. These differences are shown in part 1 leadership employability skills in general. </w:t>
      </w:r>
      <w:r w:rsidR="00503894">
        <w:rPr>
          <w:rFonts w:ascii="Arial" w:hAnsi="Arial" w:cs="Arial"/>
          <w:sz w:val="24"/>
          <w:szCs w:val="24"/>
        </w:rPr>
        <w:t>It is also mentioned what skills employers look for in an individual.</w:t>
      </w:r>
    </w:p>
    <w:p w:rsidR="001042E7" w:rsidRDefault="001042E7" w:rsidP="001042E7">
      <w:pPr>
        <w:rPr>
          <w:rFonts w:ascii="Arial" w:hAnsi="Arial" w:cs="Arial"/>
          <w:sz w:val="24"/>
          <w:szCs w:val="24"/>
        </w:rPr>
      </w:pPr>
    </w:p>
    <w:p w:rsidR="001042E7" w:rsidRDefault="001042E7" w:rsidP="001042E7">
      <w:pPr>
        <w:rPr>
          <w:rFonts w:ascii="Arial" w:hAnsi="Arial" w:cs="Arial"/>
          <w:sz w:val="24"/>
          <w:szCs w:val="24"/>
        </w:rPr>
      </w:pPr>
      <w:r>
        <w:rPr>
          <w:rFonts w:ascii="Arial" w:hAnsi="Arial" w:cs="Arial"/>
          <w:sz w:val="24"/>
          <w:szCs w:val="24"/>
        </w:rPr>
        <w:t>Using reflection models, time management grids, learning cycles, creating a SWOT analysis and working out where there are gaps in both skills by using the gap analysis, an action plan was then put in place to show what was required to close these gaps. By sticking to the action plan these gaps can be closed by the specific dates provided on the plan.</w:t>
      </w:r>
    </w:p>
    <w:p w:rsidR="00885114" w:rsidRDefault="00885114" w:rsidP="00BE2426">
      <w:pPr>
        <w:pStyle w:val="Heading1"/>
      </w:pPr>
    </w:p>
    <w:p w:rsidR="00B37976" w:rsidRDefault="00B37976" w:rsidP="00B37976"/>
    <w:p w:rsidR="00B37976" w:rsidRDefault="00B37976" w:rsidP="00B37976"/>
    <w:p w:rsidR="00B37976" w:rsidRDefault="00B37976" w:rsidP="00B37976"/>
    <w:p w:rsidR="00B37976" w:rsidRDefault="00B37976" w:rsidP="00B37976"/>
    <w:p w:rsidR="003119C8" w:rsidRDefault="003119C8" w:rsidP="00B37976"/>
    <w:p w:rsidR="003119C8" w:rsidRPr="00B37976" w:rsidRDefault="003119C8" w:rsidP="00B37976"/>
    <w:p w:rsidR="00885114" w:rsidRDefault="00885114" w:rsidP="003F69D6">
      <w:pPr>
        <w:pStyle w:val="Heading2"/>
      </w:pPr>
    </w:p>
    <w:p w:rsidR="009B7585" w:rsidRDefault="009B7585" w:rsidP="009B7585"/>
    <w:p w:rsidR="009B7585" w:rsidRDefault="009B7585" w:rsidP="009B7585"/>
    <w:p w:rsidR="009B7585" w:rsidRPr="009B7585" w:rsidRDefault="009B7585" w:rsidP="009B7585"/>
    <w:p w:rsidR="001E27C2" w:rsidRDefault="001E27C2" w:rsidP="00BE2426">
      <w:pPr>
        <w:pStyle w:val="Heading1"/>
      </w:pPr>
      <w:bookmarkStart w:id="22" w:name="_Toc36134396"/>
      <w:bookmarkEnd w:id="14"/>
      <w:r w:rsidRPr="000D29AD">
        <w:t>Bibliography</w:t>
      </w:r>
      <w:bookmarkEnd w:id="22"/>
    </w:p>
    <w:p w:rsidR="00503894" w:rsidRPr="00503894" w:rsidRDefault="00503894" w:rsidP="00503894"/>
    <w:p w:rsidR="001E27C2" w:rsidRPr="00503894" w:rsidRDefault="001E27C2" w:rsidP="001E27C2">
      <w:pPr>
        <w:rPr>
          <w:sz w:val="20"/>
          <w:szCs w:val="20"/>
        </w:rPr>
      </w:pPr>
      <w:r w:rsidRPr="00503894">
        <w:rPr>
          <w:sz w:val="20"/>
          <w:szCs w:val="20"/>
        </w:rPr>
        <w:t xml:space="preserve">ACT, (2020) Available at: </w:t>
      </w:r>
      <w:hyperlink r:id="rId15" w:history="1">
        <w:r w:rsidRPr="00503894">
          <w:rPr>
            <w:rStyle w:val="Hyperlink"/>
            <w:color w:val="auto"/>
            <w:sz w:val="20"/>
            <w:szCs w:val="20"/>
            <w:u w:val="none"/>
          </w:rPr>
          <w:t>http://www.act.org/content/act/en/research/reports/act-publications/beyond-academics/core-academic-skills/core-academic-skills-framework.html</w:t>
        </w:r>
      </w:hyperlink>
      <w:r w:rsidRPr="00503894">
        <w:rPr>
          <w:sz w:val="20"/>
          <w:szCs w:val="20"/>
        </w:rPr>
        <w:t xml:space="preserve"> (Accessed on 20/03/2020)</w:t>
      </w:r>
    </w:p>
    <w:p w:rsidR="001E27C2" w:rsidRPr="00503894" w:rsidRDefault="001E27C2" w:rsidP="001E27C2">
      <w:pPr>
        <w:rPr>
          <w:sz w:val="20"/>
          <w:szCs w:val="20"/>
        </w:rPr>
      </w:pPr>
      <w:proofErr w:type="spellStart"/>
      <w:r w:rsidRPr="00503894">
        <w:rPr>
          <w:sz w:val="20"/>
          <w:szCs w:val="20"/>
        </w:rPr>
        <w:t>Activia</w:t>
      </w:r>
      <w:proofErr w:type="spellEnd"/>
      <w:r w:rsidRPr="00503894">
        <w:rPr>
          <w:sz w:val="20"/>
          <w:szCs w:val="20"/>
        </w:rPr>
        <w:t xml:space="preserve"> Training. </w:t>
      </w:r>
      <w:proofErr w:type="gramStart"/>
      <w:r w:rsidRPr="00503894">
        <w:rPr>
          <w:sz w:val="20"/>
          <w:szCs w:val="20"/>
        </w:rPr>
        <w:t xml:space="preserve">(2020). </w:t>
      </w:r>
      <w:r w:rsidRPr="00503894">
        <w:rPr>
          <w:i/>
          <w:sz w:val="20"/>
          <w:szCs w:val="20"/>
        </w:rPr>
        <w:t>4 minute time management test.</w:t>
      </w:r>
      <w:proofErr w:type="gramEnd"/>
      <w:r w:rsidRPr="00503894">
        <w:rPr>
          <w:i/>
          <w:sz w:val="20"/>
          <w:szCs w:val="20"/>
        </w:rPr>
        <w:t xml:space="preserve"> </w:t>
      </w:r>
      <w:r w:rsidRPr="00503894">
        <w:rPr>
          <w:sz w:val="20"/>
          <w:szCs w:val="20"/>
        </w:rPr>
        <w:t xml:space="preserve">Available at: </w:t>
      </w:r>
      <w:hyperlink r:id="rId16" w:history="1">
        <w:r w:rsidRPr="00503894">
          <w:rPr>
            <w:rStyle w:val="Hyperlink"/>
            <w:color w:val="auto"/>
            <w:sz w:val="20"/>
            <w:szCs w:val="20"/>
            <w:u w:val="none"/>
          </w:rPr>
          <w:t>https://www.activia.co.uk/time-management-test</w:t>
        </w:r>
      </w:hyperlink>
      <w:r w:rsidRPr="00503894">
        <w:rPr>
          <w:sz w:val="20"/>
          <w:szCs w:val="20"/>
        </w:rPr>
        <w:t xml:space="preserve"> (Accessed on 24/03/2020)</w:t>
      </w:r>
    </w:p>
    <w:p w:rsidR="001E27C2" w:rsidRPr="00503894" w:rsidRDefault="001E27C2" w:rsidP="001E27C2">
      <w:pPr>
        <w:rPr>
          <w:sz w:val="20"/>
          <w:szCs w:val="20"/>
        </w:rPr>
      </w:pPr>
      <w:proofErr w:type="gramStart"/>
      <w:r w:rsidRPr="00503894">
        <w:rPr>
          <w:sz w:val="20"/>
          <w:szCs w:val="20"/>
        </w:rPr>
        <w:lastRenderedPageBreak/>
        <w:t>Bedford, D. Wilson, E. (2019).</w:t>
      </w:r>
      <w:proofErr w:type="gramEnd"/>
      <w:r w:rsidRPr="00503894">
        <w:rPr>
          <w:sz w:val="20"/>
          <w:szCs w:val="20"/>
        </w:rPr>
        <w:t xml:space="preserve"> </w:t>
      </w:r>
      <w:r w:rsidRPr="00503894">
        <w:rPr>
          <w:i/>
          <w:sz w:val="20"/>
          <w:szCs w:val="20"/>
        </w:rPr>
        <w:t>Study skills for foundation degree</w:t>
      </w:r>
      <w:r w:rsidRPr="00503894">
        <w:rPr>
          <w:sz w:val="20"/>
          <w:szCs w:val="20"/>
        </w:rPr>
        <w:t xml:space="preserve">. Available at: </w:t>
      </w:r>
      <w:hyperlink r:id="rId17" w:anchor="v=onepage&amp;q=academic%20skills&amp;f=false" w:history="1">
        <w:r w:rsidRPr="00503894">
          <w:rPr>
            <w:rStyle w:val="Hyperlink"/>
            <w:color w:val="auto"/>
            <w:sz w:val="20"/>
            <w:szCs w:val="20"/>
            <w:u w:val="none"/>
          </w:rPr>
          <w:t>https://books.google.co.uk/books?id=jGPBDwAAQBAJ&amp;printsec=frontcover&amp;dq=academic+skills&amp;hl=en&amp;sa=X&amp;ved=0ahUKEwjMkvDPip_oAhV0olwKHX_wCrQ4ChDoAQhAMAM#v=onepage&amp;q=academic%20skills&amp;f=false</w:t>
        </w:r>
      </w:hyperlink>
      <w:r w:rsidRPr="00503894">
        <w:rPr>
          <w:sz w:val="20"/>
          <w:szCs w:val="20"/>
        </w:rPr>
        <w:t xml:space="preserve"> (Accessed on 16/03/2020)</w:t>
      </w:r>
    </w:p>
    <w:p w:rsidR="001E27C2" w:rsidRPr="00503894" w:rsidRDefault="001E27C2" w:rsidP="001E27C2">
      <w:pPr>
        <w:spacing w:before="240"/>
        <w:rPr>
          <w:sz w:val="20"/>
          <w:szCs w:val="20"/>
        </w:rPr>
      </w:pPr>
      <w:proofErr w:type="spellStart"/>
      <w:proofErr w:type="gramStart"/>
      <w:r w:rsidRPr="00503894">
        <w:rPr>
          <w:rFonts w:cs="Segoe UI"/>
          <w:color w:val="201F1E"/>
          <w:sz w:val="20"/>
          <w:szCs w:val="20"/>
        </w:rPr>
        <w:t>Bennis</w:t>
      </w:r>
      <w:proofErr w:type="spellEnd"/>
      <w:r w:rsidRPr="00503894">
        <w:rPr>
          <w:rFonts w:cs="Segoe UI"/>
          <w:color w:val="201F1E"/>
          <w:sz w:val="20"/>
          <w:szCs w:val="20"/>
        </w:rPr>
        <w:t>, W. (1980).</w:t>
      </w:r>
      <w:proofErr w:type="gramEnd"/>
      <w:r w:rsidRPr="00503894">
        <w:rPr>
          <w:rFonts w:cs="Segoe UI"/>
          <w:color w:val="201F1E"/>
          <w:sz w:val="20"/>
          <w:szCs w:val="20"/>
        </w:rPr>
        <w:t xml:space="preserve">  </w:t>
      </w:r>
      <w:r w:rsidRPr="00503894">
        <w:rPr>
          <w:rFonts w:cs="Segoe UI"/>
          <w:i/>
          <w:color w:val="201F1E"/>
          <w:sz w:val="20"/>
          <w:szCs w:val="20"/>
        </w:rPr>
        <w:t>Why leaders can’t lead.</w:t>
      </w:r>
      <w:r w:rsidRPr="00503894">
        <w:rPr>
          <w:rFonts w:cs="Segoe UI"/>
          <w:color w:val="201F1E"/>
          <w:sz w:val="20"/>
          <w:szCs w:val="20"/>
        </w:rPr>
        <w:t xml:space="preserve"> San Francisco, CA: </w:t>
      </w:r>
      <w:proofErr w:type="spellStart"/>
      <w:r w:rsidRPr="00503894">
        <w:rPr>
          <w:rFonts w:cs="Segoe UI"/>
          <w:color w:val="201F1E"/>
          <w:sz w:val="20"/>
          <w:szCs w:val="20"/>
        </w:rPr>
        <w:t>Jossey</w:t>
      </w:r>
      <w:proofErr w:type="spellEnd"/>
      <w:r w:rsidRPr="00503894">
        <w:rPr>
          <w:rFonts w:cs="Segoe UI"/>
          <w:color w:val="201F1E"/>
          <w:sz w:val="20"/>
          <w:szCs w:val="20"/>
        </w:rPr>
        <w:t>-Bass Publishers</w:t>
      </w:r>
      <w:r w:rsidRPr="00503894">
        <w:rPr>
          <w:sz w:val="20"/>
          <w:szCs w:val="20"/>
        </w:rPr>
        <w:t>https://archive.org/stream/whycantleadersle00benn/whycantleadersle00benn_djvu.txt [online] (Accessed on 03/03/2020)</w:t>
      </w:r>
    </w:p>
    <w:p w:rsidR="001E27C2" w:rsidRPr="00503894" w:rsidRDefault="001E27C2" w:rsidP="001E27C2">
      <w:pPr>
        <w:rPr>
          <w:rFonts w:cs="Arial"/>
          <w:sz w:val="20"/>
          <w:szCs w:val="20"/>
        </w:rPr>
      </w:pPr>
      <w:proofErr w:type="gramStart"/>
      <w:r w:rsidRPr="00503894">
        <w:rPr>
          <w:rFonts w:cs="Arial"/>
          <w:sz w:val="20"/>
          <w:szCs w:val="20"/>
        </w:rPr>
        <w:t>Boss, J. (2018).</w:t>
      </w:r>
      <w:proofErr w:type="gramEnd"/>
      <w:r w:rsidRPr="00503894">
        <w:rPr>
          <w:rFonts w:cs="Arial"/>
          <w:sz w:val="20"/>
          <w:szCs w:val="20"/>
        </w:rPr>
        <w:t xml:space="preserve"> </w:t>
      </w:r>
      <w:r w:rsidRPr="00503894">
        <w:rPr>
          <w:rFonts w:cs="Arial"/>
          <w:i/>
          <w:sz w:val="20"/>
          <w:szCs w:val="20"/>
        </w:rPr>
        <w:t>5 behaviours of smart leadership I’ve noticed as a leadership coach.</w:t>
      </w:r>
      <w:r w:rsidRPr="00503894">
        <w:rPr>
          <w:rFonts w:cs="Arial"/>
          <w:sz w:val="20"/>
          <w:szCs w:val="20"/>
        </w:rPr>
        <w:t xml:space="preserve"> Available at: </w:t>
      </w:r>
      <w:hyperlink r:id="rId18" w:anchor="4003cbf345c1" w:history="1">
        <w:r w:rsidRPr="00503894">
          <w:rPr>
            <w:rStyle w:val="Hyperlink"/>
            <w:rFonts w:cs="Arial"/>
            <w:sz w:val="20"/>
            <w:szCs w:val="20"/>
          </w:rPr>
          <w:t>https://www.forbes.com/sites/jeffboss/2018/06/25/5-behaviors-of-smart-leaders-ive-noticed-as-a-leadership-coach/#4003cbf345c1</w:t>
        </w:r>
      </w:hyperlink>
      <w:r w:rsidRPr="00503894">
        <w:rPr>
          <w:rFonts w:cs="Arial"/>
          <w:sz w:val="20"/>
          <w:szCs w:val="20"/>
        </w:rPr>
        <w:t xml:space="preserve"> [online</w:t>
      </w:r>
      <w:proofErr w:type="gramStart"/>
      <w:r w:rsidRPr="00503894">
        <w:rPr>
          <w:rFonts w:cs="Arial"/>
          <w:sz w:val="20"/>
          <w:szCs w:val="20"/>
        </w:rPr>
        <w:t>](</w:t>
      </w:r>
      <w:proofErr w:type="gramEnd"/>
      <w:r w:rsidRPr="00503894">
        <w:rPr>
          <w:rFonts w:cs="Arial"/>
          <w:sz w:val="20"/>
          <w:szCs w:val="20"/>
        </w:rPr>
        <w:t>accessed on 01/03/2020)</w:t>
      </w:r>
    </w:p>
    <w:p w:rsidR="001E27C2" w:rsidRPr="00503894" w:rsidRDefault="001E27C2" w:rsidP="001E27C2">
      <w:pPr>
        <w:rPr>
          <w:rFonts w:cs="Arial"/>
          <w:sz w:val="20"/>
          <w:szCs w:val="20"/>
        </w:rPr>
      </w:pPr>
      <w:proofErr w:type="gramStart"/>
      <w:r w:rsidRPr="00503894">
        <w:rPr>
          <w:rFonts w:cs="Arial"/>
          <w:i/>
          <w:sz w:val="20"/>
          <w:szCs w:val="20"/>
        </w:rPr>
        <w:t>Career Quiz.</w:t>
      </w:r>
      <w:proofErr w:type="gramEnd"/>
      <w:r w:rsidRPr="00503894">
        <w:rPr>
          <w:rFonts w:cs="Arial"/>
          <w:sz w:val="20"/>
          <w:szCs w:val="20"/>
        </w:rPr>
        <w:t xml:space="preserve"> Available at: </w:t>
      </w:r>
      <w:hyperlink r:id="rId19" w:history="1">
        <w:r w:rsidRPr="00503894">
          <w:rPr>
            <w:rStyle w:val="Hyperlink"/>
            <w:rFonts w:cs="Arial"/>
            <w:sz w:val="20"/>
            <w:szCs w:val="20"/>
          </w:rPr>
          <w:t>https://good.co/career-quiz/?cid=paid_ga_search_job-test-resp_uk_b2c&amp;utm_term=%2Bpersonality%20%2Btest%20%2Bjobs&amp;utm_campaign=11/2019+-+Search+Campaign+-+Career+Quiz&amp;utm_source=adwords&amp;utm_medium=ppc&amp;hsa_acc=2134502869&amp;hsa_cam=8543786341&amp;hsa_grp=86841492695&amp;hsa_ad=405800949306&amp;hsa_src=d&amp;hsa_tgt=kwd-323593332679&amp;hsa_kw=%2Bpersonality%20%2Btest%20%2Bjobs&amp;hsa_mt=&amp;hsa_net=adwords&amp;hsa_ver=3&amp;gclid=EAIaIQobChMI_4Td-tL55wIVj87eCh0nagC7EAEYASAAEgLzTfD_BwE</w:t>
        </w:r>
      </w:hyperlink>
      <w:r w:rsidRPr="00503894">
        <w:rPr>
          <w:rFonts w:cs="Arial"/>
          <w:sz w:val="20"/>
          <w:szCs w:val="20"/>
        </w:rPr>
        <w:t xml:space="preserve"> [online](Accessed on 01/03/2020)</w:t>
      </w:r>
    </w:p>
    <w:p w:rsidR="008440AA" w:rsidRDefault="001E27C2" w:rsidP="001E27C2">
      <w:pPr>
        <w:rPr>
          <w:sz w:val="20"/>
          <w:szCs w:val="20"/>
        </w:rPr>
      </w:pPr>
      <w:proofErr w:type="spellStart"/>
      <w:r w:rsidRPr="00503894">
        <w:rPr>
          <w:sz w:val="20"/>
          <w:szCs w:val="20"/>
        </w:rPr>
        <w:t>Cleeves</w:t>
      </w:r>
      <w:proofErr w:type="spellEnd"/>
      <w:r w:rsidRPr="00503894">
        <w:rPr>
          <w:sz w:val="20"/>
          <w:szCs w:val="20"/>
        </w:rPr>
        <w:t>, R. (2018).</w:t>
      </w:r>
      <w:r w:rsidRPr="00503894">
        <w:rPr>
          <w:i/>
          <w:sz w:val="20"/>
          <w:szCs w:val="20"/>
        </w:rPr>
        <w:t xml:space="preserve"> </w:t>
      </w:r>
      <w:proofErr w:type="gramStart"/>
      <w:r w:rsidRPr="00503894">
        <w:rPr>
          <w:i/>
          <w:sz w:val="20"/>
          <w:szCs w:val="20"/>
        </w:rPr>
        <w:t>5</w:t>
      </w:r>
      <w:r w:rsidRPr="00503894">
        <w:rPr>
          <w:sz w:val="20"/>
          <w:szCs w:val="20"/>
        </w:rPr>
        <w:t xml:space="preserve"> </w:t>
      </w:r>
      <w:r w:rsidRPr="00503894">
        <w:rPr>
          <w:i/>
          <w:sz w:val="20"/>
          <w:szCs w:val="20"/>
        </w:rPr>
        <w:t>Academic skills to prepare your students for higher education</w:t>
      </w:r>
      <w:r w:rsidRPr="00503894">
        <w:rPr>
          <w:sz w:val="20"/>
          <w:szCs w:val="20"/>
        </w:rPr>
        <w:t>.</w:t>
      </w:r>
      <w:proofErr w:type="gramEnd"/>
      <w:r w:rsidRPr="00503894">
        <w:rPr>
          <w:sz w:val="20"/>
          <w:szCs w:val="20"/>
        </w:rPr>
        <w:t xml:space="preserve"> Available at: </w:t>
      </w:r>
      <w:hyperlink r:id="rId20" w:history="1">
        <w:r w:rsidRPr="00503894">
          <w:rPr>
            <w:rStyle w:val="Hyperlink"/>
            <w:color w:val="auto"/>
            <w:sz w:val="20"/>
            <w:szCs w:val="20"/>
            <w:u w:val="none"/>
          </w:rPr>
          <w:t>https://www.english.com/blog/academic-skills-for-higher-education/</w:t>
        </w:r>
      </w:hyperlink>
      <w:r w:rsidRPr="00503894">
        <w:rPr>
          <w:sz w:val="20"/>
          <w:szCs w:val="20"/>
        </w:rPr>
        <w:t xml:space="preserve"> </w:t>
      </w:r>
      <w:proofErr w:type="gramStart"/>
      <w:r w:rsidRPr="00503894">
        <w:rPr>
          <w:sz w:val="20"/>
          <w:szCs w:val="20"/>
        </w:rPr>
        <w:t>( Accessed</w:t>
      </w:r>
      <w:proofErr w:type="gramEnd"/>
      <w:r w:rsidRPr="00503894">
        <w:rPr>
          <w:sz w:val="20"/>
          <w:szCs w:val="20"/>
        </w:rPr>
        <w:t xml:space="preserve"> on 17/03/2020)</w:t>
      </w:r>
    </w:p>
    <w:p w:rsidR="00A742EA" w:rsidRPr="00BE2426" w:rsidRDefault="00A742EA" w:rsidP="00A742EA">
      <w:pPr>
        <w:pStyle w:val="Heading1"/>
        <w:rPr>
          <w:rFonts w:asciiTheme="minorHAnsi" w:hAnsiTheme="minorHAnsi"/>
          <w:b w:val="0"/>
          <w:color w:val="auto"/>
          <w:sz w:val="20"/>
          <w:szCs w:val="20"/>
        </w:rPr>
      </w:pPr>
      <w:bookmarkStart w:id="23" w:name="_Toc36134277"/>
      <w:r>
        <w:rPr>
          <w:rFonts w:asciiTheme="minorHAnsi" w:hAnsiTheme="minorHAnsi"/>
          <w:b w:val="0"/>
          <w:sz w:val="20"/>
          <w:szCs w:val="20"/>
        </w:rPr>
        <w:t>Covey, S, R</w:t>
      </w:r>
      <w:proofErr w:type="gramStart"/>
      <w:r>
        <w:rPr>
          <w:rFonts w:asciiTheme="minorHAnsi" w:hAnsiTheme="minorHAnsi"/>
          <w:b w:val="0"/>
          <w:sz w:val="20"/>
          <w:szCs w:val="20"/>
        </w:rPr>
        <w:t>.(</w:t>
      </w:r>
      <w:proofErr w:type="gramEnd"/>
      <w:r>
        <w:rPr>
          <w:rFonts w:asciiTheme="minorHAnsi" w:hAnsiTheme="minorHAnsi"/>
          <w:b w:val="0"/>
          <w:sz w:val="20"/>
          <w:szCs w:val="20"/>
        </w:rPr>
        <w:t xml:space="preserve">2004). </w:t>
      </w:r>
      <w:r w:rsidRPr="00BE2426">
        <w:rPr>
          <w:rFonts w:asciiTheme="minorHAnsi" w:hAnsiTheme="minorHAnsi"/>
          <w:b w:val="0"/>
          <w:i/>
          <w:sz w:val="20"/>
          <w:szCs w:val="20"/>
        </w:rPr>
        <w:t>The 7 habits of highly effective people: Powerful lessons in personal change</w:t>
      </w:r>
      <w:r>
        <w:rPr>
          <w:rFonts w:asciiTheme="minorHAnsi" w:hAnsiTheme="minorHAnsi"/>
          <w:b w:val="0"/>
          <w:sz w:val="20"/>
          <w:szCs w:val="20"/>
        </w:rPr>
        <w:t xml:space="preserve">. Available at: </w:t>
      </w:r>
      <w:hyperlink r:id="rId21" w:history="1">
        <w:r w:rsidRPr="00503894">
          <w:rPr>
            <w:rStyle w:val="Hyperlink"/>
            <w:rFonts w:asciiTheme="minorHAnsi" w:hAnsiTheme="minorHAnsi"/>
            <w:b w:val="0"/>
            <w:sz w:val="20"/>
            <w:szCs w:val="20"/>
          </w:rPr>
          <w:t>https://books.google.co.uk/books?id=Nf70wAEACAAJ&amp;dq=stephen+covey+time+management+matrix+pdf&amp;hl=en&amp;sa=X&amp;ved=0ahUKEwj72_z6wLjoAhWgR0EAHRcTAfgQ6AEIMzAB</w:t>
        </w:r>
      </w:hyperlink>
      <w:r w:rsidRPr="00503894">
        <w:t xml:space="preserve"> </w:t>
      </w:r>
      <w:r>
        <w:rPr>
          <w:b w:val="0"/>
          <w:sz w:val="20"/>
          <w:szCs w:val="20"/>
        </w:rPr>
        <w:t>[online] (Accessed on 26/03/2020)</w:t>
      </w:r>
      <w:bookmarkEnd w:id="23"/>
    </w:p>
    <w:p w:rsidR="00A742EA" w:rsidRPr="00503894" w:rsidRDefault="00A742EA" w:rsidP="001E27C2">
      <w:pPr>
        <w:rPr>
          <w:sz w:val="20"/>
          <w:szCs w:val="20"/>
        </w:rPr>
      </w:pPr>
    </w:p>
    <w:p w:rsidR="001E27C2" w:rsidRPr="00503894" w:rsidRDefault="001E27C2" w:rsidP="001E27C2">
      <w:pPr>
        <w:pStyle w:val="xmsonormal"/>
        <w:rPr>
          <w:rFonts w:asciiTheme="minorHAnsi" w:hAnsiTheme="minorHAnsi" w:cs="Segoe UI"/>
          <w:color w:val="201F1E"/>
          <w:sz w:val="20"/>
          <w:szCs w:val="20"/>
        </w:rPr>
      </w:pPr>
      <w:proofErr w:type="spellStart"/>
      <w:proofErr w:type="gramStart"/>
      <w:r w:rsidRPr="00503894">
        <w:rPr>
          <w:rFonts w:asciiTheme="minorHAnsi" w:hAnsiTheme="minorHAnsi" w:cs="Segoe UI"/>
          <w:color w:val="201F1E"/>
          <w:sz w:val="20"/>
          <w:szCs w:val="20"/>
        </w:rPr>
        <w:t>Fredshaw</w:t>
      </w:r>
      <w:proofErr w:type="spellEnd"/>
      <w:r w:rsidRPr="00503894">
        <w:rPr>
          <w:rFonts w:asciiTheme="minorHAnsi" w:hAnsiTheme="minorHAnsi" w:cs="Segoe UI"/>
          <w:color w:val="201F1E"/>
          <w:sz w:val="20"/>
          <w:szCs w:val="20"/>
        </w:rPr>
        <w:t>, P. (no date).</w:t>
      </w:r>
      <w:proofErr w:type="gramEnd"/>
      <w:r w:rsidRPr="00503894">
        <w:rPr>
          <w:rFonts w:asciiTheme="minorHAnsi" w:hAnsiTheme="minorHAnsi" w:cs="Segoe UI"/>
          <w:color w:val="201F1E"/>
          <w:sz w:val="20"/>
          <w:szCs w:val="20"/>
        </w:rPr>
        <w:t xml:space="preserve"> </w:t>
      </w:r>
      <w:proofErr w:type="gramStart"/>
      <w:r w:rsidRPr="00503894">
        <w:rPr>
          <w:rFonts w:asciiTheme="minorHAnsi" w:hAnsiTheme="minorHAnsi" w:cs="Segoe UI"/>
          <w:color w:val="201F1E"/>
          <w:sz w:val="20"/>
          <w:szCs w:val="20"/>
        </w:rPr>
        <w:t xml:space="preserve">The </w:t>
      </w:r>
      <w:r w:rsidRPr="00503894">
        <w:rPr>
          <w:rFonts w:asciiTheme="minorHAnsi" w:hAnsiTheme="minorHAnsi" w:cs="Segoe UI"/>
          <w:i/>
          <w:color w:val="201F1E"/>
          <w:sz w:val="20"/>
          <w:szCs w:val="20"/>
        </w:rPr>
        <w:t>difference between good and great leadership</w:t>
      </w:r>
      <w:r w:rsidRPr="00503894">
        <w:rPr>
          <w:rFonts w:asciiTheme="minorHAnsi" w:hAnsiTheme="minorHAnsi" w:cs="Segoe UI"/>
          <w:color w:val="201F1E"/>
          <w:sz w:val="20"/>
          <w:szCs w:val="20"/>
        </w:rPr>
        <w:t>.</w:t>
      </w:r>
      <w:proofErr w:type="gramEnd"/>
      <w:r w:rsidRPr="00503894">
        <w:rPr>
          <w:rFonts w:asciiTheme="minorHAnsi" w:hAnsiTheme="minorHAnsi" w:cs="Segoe UI"/>
          <w:color w:val="201F1E"/>
          <w:sz w:val="20"/>
          <w:szCs w:val="20"/>
        </w:rPr>
        <w:t xml:space="preserve"> Available at: </w:t>
      </w:r>
      <w:hyperlink r:id="rId22" w:history="1">
        <w:r w:rsidRPr="00503894">
          <w:rPr>
            <w:rStyle w:val="Hyperlink"/>
            <w:rFonts w:asciiTheme="minorHAnsi" w:hAnsiTheme="minorHAnsi" w:cs="Segoe UI"/>
            <w:color w:val="auto"/>
            <w:sz w:val="20"/>
            <w:szCs w:val="20"/>
            <w:u w:val="none"/>
          </w:rPr>
          <w:t>https://leadchangegroup.com/the-difference-between-good-and-great-leadership/</w:t>
        </w:r>
      </w:hyperlink>
      <w:r w:rsidRPr="00503894">
        <w:rPr>
          <w:rFonts w:asciiTheme="minorHAnsi" w:hAnsiTheme="minorHAnsi" w:cs="Segoe UI"/>
          <w:color w:val="201F1E"/>
          <w:sz w:val="20"/>
          <w:szCs w:val="20"/>
        </w:rPr>
        <w:t xml:space="preserve"> (Accessed on 14/03/2020)</w:t>
      </w:r>
    </w:p>
    <w:p w:rsidR="001E27C2" w:rsidRPr="00503894" w:rsidRDefault="001E27C2" w:rsidP="001E27C2">
      <w:pPr>
        <w:rPr>
          <w:sz w:val="20"/>
          <w:szCs w:val="20"/>
        </w:rPr>
      </w:pPr>
      <w:r w:rsidRPr="00503894">
        <w:rPr>
          <w:sz w:val="20"/>
          <w:szCs w:val="20"/>
        </w:rPr>
        <w:t xml:space="preserve">Gibbs, G. (1988). </w:t>
      </w:r>
      <w:proofErr w:type="gramStart"/>
      <w:r w:rsidRPr="00503894">
        <w:rPr>
          <w:i/>
          <w:sz w:val="20"/>
          <w:szCs w:val="20"/>
        </w:rPr>
        <w:t>Gibbs reflection cycle</w:t>
      </w:r>
      <w:r w:rsidRPr="00503894">
        <w:rPr>
          <w:sz w:val="20"/>
          <w:szCs w:val="20"/>
        </w:rPr>
        <w:t>.</w:t>
      </w:r>
      <w:proofErr w:type="gramEnd"/>
      <w:r w:rsidRPr="00503894">
        <w:rPr>
          <w:sz w:val="20"/>
          <w:szCs w:val="20"/>
        </w:rPr>
        <w:t xml:space="preserve">  Available at: </w:t>
      </w:r>
      <w:hyperlink r:id="rId23" w:history="1">
        <w:r w:rsidRPr="00503894">
          <w:rPr>
            <w:rStyle w:val="Hyperlink"/>
            <w:color w:val="auto"/>
            <w:sz w:val="20"/>
            <w:szCs w:val="20"/>
            <w:u w:val="none"/>
          </w:rPr>
          <w:t>https://www.eln.io/blog/gibbs-reflective-cycle-model-1988</w:t>
        </w:r>
      </w:hyperlink>
      <w:r w:rsidRPr="00503894">
        <w:rPr>
          <w:sz w:val="20"/>
          <w:szCs w:val="20"/>
        </w:rPr>
        <w:t xml:space="preserve"> (Accessed on 18/03/2020)</w:t>
      </w:r>
    </w:p>
    <w:p w:rsidR="001E27C2" w:rsidRPr="00503894" w:rsidRDefault="001E27C2" w:rsidP="001E27C2">
      <w:pPr>
        <w:rPr>
          <w:sz w:val="20"/>
          <w:szCs w:val="20"/>
        </w:rPr>
      </w:pPr>
      <w:r w:rsidRPr="00503894">
        <w:rPr>
          <w:sz w:val="20"/>
          <w:szCs w:val="20"/>
        </w:rPr>
        <w:t xml:space="preserve">Henson, R. (2011.) </w:t>
      </w:r>
      <w:r w:rsidRPr="00503894">
        <w:rPr>
          <w:i/>
          <w:sz w:val="20"/>
          <w:szCs w:val="20"/>
        </w:rPr>
        <w:t>The leadership of Steve Jobs</w:t>
      </w:r>
      <w:r w:rsidRPr="00503894">
        <w:rPr>
          <w:sz w:val="20"/>
          <w:szCs w:val="20"/>
        </w:rPr>
        <w:t xml:space="preserve">. Available at: </w:t>
      </w:r>
      <w:hyperlink r:id="rId24" w:history="1">
        <w:r w:rsidRPr="00503894">
          <w:rPr>
            <w:rStyle w:val="Hyperlink"/>
            <w:color w:val="auto"/>
            <w:sz w:val="20"/>
            <w:szCs w:val="20"/>
            <w:u w:val="none"/>
          </w:rPr>
          <w:t>https://www.business.rutgers.edu/business-insights/leadership-steve-jobs</w:t>
        </w:r>
      </w:hyperlink>
      <w:r w:rsidRPr="00503894">
        <w:rPr>
          <w:sz w:val="20"/>
          <w:szCs w:val="20"/>
        </w:rPr>
        <w:t xml:space="preserve"> (Accessed on 18/03/2020)</w:t>
      </w:r>
    </w:p>
    <w:p w:rsidR="001E27C2" w:rsidRPr="00503894" w:rsidRDefault="001E27C2" w:rsidP="001E27C2">
      <w:pPr>
        <w:pStyle w:val="xmsonormal"/>
        <w:rPr>
          <w:rFonts w:asciiTheme="minorHAnsi" w:hAnsiTheme="minorHAnsi" w:cs="Arial"/>
          <w:sz w:val="20"/>
          <w:szCs w:val="20"/>
        </w:rPr>
      </w:pPr>
      <w:r w:rsidRPr="00503894">
        <w:rPr>
          <w:rFonts w:asciiTheme="minorHAnsi" w:hAnsiTheme="minorHAnsi" w:cs="Arial"/>
          <w:bCs/>
          <w:sz w:val="20"/>
          <w:szCs w:val="20"/>
        </w:rPr>
        <w:t xml:space="preserve">Holmes, K. (2017) </w:t>
      </w:r>
      <w:r w:rsidRPr="00503894">
        <w:rPr>
          <w:rFonts w:asciiTheme="minorHAnsi" w:hAnsiTheme="minorHAnsi" w:cs="Arial"/>
          <w:bCs/>
          <w:i/>
          <w:sz w:val="20"/>
          <w:szCs w:val="20"/>
        </w:rPr>
        <w:t xml:space="preserve">What Employers </w:t>
      </w:r>
      <w:proofErr w:type="gramStart"/>
      <w:r w:rsidRPr="00503894">
        <w:rPr>
          <w:rFonts w:asciiTheme="minorHAnsi" w:hAnsiTheme="minorHAnsi" w:cs="Arial"/>
          <w:bCs/>
          <w:i/>
          <w:sz w:val="20"/>
          <w:szCs w:val="20"/>
        </w:rPr>
        <w:t>want.</w:t>
      </w:r>
      <w:proofErr w:type="gramEnd"/>
      <w:r w:rsidRPr="00503894">
        <w:rPr>
          <w:rFonts w:asciiTheme="minorHAnsi" w:hAnsiTheme="minorHAnsi" w:cs="Arial"/>
          <w:bCs/>
          <w:i/>
          <w:sz w:val="20"/>
          <w:szCs w:val="20"/>
        </w:rPr>
        <w:t xml:space="preserve"> </w:t>
      </w:r>
      <w:proofErr w:type="gramStart"/>
      <w:r w:rsidRPr="00503894">
        <w:rPr>
          <w:rFonts w:asciiTheme="minorHAnsi" w:hAnsiTheme="minorHAnsi" w:cs="Arial"/>
          <w:bCs/>
          <w:i/>
          <w:sz w:val="20"/>
          <w:szCs w:val="20"/>
        </w:rPr>
        <w:t>The employability skills handbook.</w:t>
      </w:r>
      <w:proofErr w:type="gramEnd"/>
      <w:r w:rsidRPr="00503894">
        <w:rPr>
          <w:rFonts w:asciiTheme="minorHAnsi" w:hAnsiTheme="minorHAnsi" w:cs="Arial"/>
          <w:sz w:val="20"/>
          <w:szCs w:val="20"/>
        </w:rPr>
        <w:t xml:space="preserve"> </w:t>
      </w:r>
      <w:r w:rsidRPr="00503894">
        <w:rPr>
          <w:rFonts w:asciiTheme="minorHAnsi" w:hAnsiTheme="minorHAnsi" w:cs="Arial"/>
          <w:bCs/>
          <w:sz w:val="20"/>
          <w:szCs w:val="20"/>
        </w:rPr>
        <w:t xml:space="preserve">Available at: </w:t>
      </w:r>
      <w:hyperlink r:id="rId25" w:anchor="v=twopage&amp;q&amp;f=true" w:tgtFrame="_blank" w:history="1">
        <w:r w:rsidRPr="00503894">
          <w:rPr>
            <w:rStyle w:val="Hyperlink"/>
            <w:rFonts w:asciiTheme="minorHAnsi" w:eastAsiaTheme="majorEastAsia" w:hAnsiTheme="minorHAnsi" w:cs="Arial"/>
            <w:bCs/>
            <w:sz w:val="20"/>
            <w:szCs w:val="20"/>
          </w:rPr>
          <w:t>https://books.google.co.uk/books?id=uayPDwAAQBAJ&amp;printsec=frontcover&amp;source=gbs_ge_summary_r&amp;cad=0#v=twopage&amp;q&amp;f=true</w:t>
        </w:r>
      </w:hyperlink>
      <w:r w:rsidRPr="00503894">
        <w:rPr>
          <w:rFonts w:asciiTheme="minorHAnsi" w:hAnsiTheme="minorHAnsi" w:cs="Arial"/>
          <w:bCs/>
          <w:sz w:val="20"/>
          <w:szCs w:val="20"/>
        </w:rPr>
        <w:t xml:space="preserve"> [online] (Accessed on 11/03/20)</w:t>
      </w:r>
    </w:p>
    <w:p w:rsidR="001E27C2" w:rsidRPr="00503894" w:rsidRDefault="001E27C2" w:rsidP="001E27C2">
      <w:pPr>
        <w:rPr>
          <w:rFonts w:cs="Arial"/>
          <w:sz w:val="20"/>
          <w:szCs w:val="20"/>
        </w:rPr>
      </w:pPr>
      <w:r w:rsidRPr="00503894">
        <w:rPr>
          <w:rFonts w:cs="Arial"/>
          <w:sz w:val="20"/>
          <w:szCs w:val="20"/>
        </w:rPr>
        <w:t xml:space="preserve">Indeed Career Guide. </w:t>
      </w:r>
      <w:proofErr w:type="gramStart"/>
      <w:r w:rsidRPr="00503894">
        <w:rPr>
          <w:rFonts w:cs="Arial"/>
          <w:sz w:val="20"/>
          <w:szCs w:val="20"/>
        </w:rPr>
        <w:t>(2020).</w:t>
      </w:r>
      <w:r w:rsidRPr="00503894">
        <w:rPr>
          <w:rFonts w:cs="Arial"/>
          <w:i/>
          <w:sz w:val="20"/>
          <w:szCs w:val="20"/>
        </w:rPr>
        <w:t>10 common leadership styles</w:t>
      </w:r>
      <w:r w:rsidRPr="00503894">
        <w:rPr>
          <w:rFonts w:cs="Arial"/>
          <w:sz w:val="20"/>
          <w:szCs w:val="20"/>
        </w:rPr>
        <w:t>.</w:t>
      </w:r>
      <w:proofErr w:type="gramEnd"/>
      <w:r w:rsidRPr="00503894">
        <w:rPr>
          <w:rFonts w:cs="Arial"/>
          <w:sz w:val="20"/>
          <w:szCs w:val="20"/>
        </w:rPr>
        <w:t xml:space="preserve"> Available at: </w:t>
      </w:r>
      <w:hyperlink r:id="rId26" w:history="1">
        <w:r w:rsidRPr="00503894">
          <w:rPr>
            <w:rStyle w:val="Hyperlink"/>
            <w:rFonts w:cs="Arial"/>
            <w:sz w:val="20"/>
            <w:szCs w:val="20"/>
          </w:rPr>
          <w:t>https://www.indeed.com/career-advice/career-development/10-common-leadership-styles</w:t>
        </w:r>
      </w:hyperlink>
      <w:r w:rsidRPr="00503894">
        <w:rPr>
          <w:rFonts w:cs="Arial"/>
          <w:sz w:val="20"/>
          <w:szCs w:val="20"/>
        </w:rPr>
        <w:t xml:space="preserve"> [online] (Accessed on 13/03/2020)</w:t>
      </w:r>
    </w:p>
    <w:p w:rsidR="001E27C2" w:rsidRPr="00503894" w:rsidRDefault="001E27C2" w:rsidP="001E27C2">
      <w:pPr>
        <w:pStyle w:val="xmsonormal"/>
        <w:rPr>
          <w:rFonts w:asciiTheme="minorHAnsi" w:hAnsiTheme="minorHAnsi" w:cs="Segoe UI"/>
          <w:color w:val="201F1E"/>
          <w:sz w:val="20"/>
          <w:szCs w:val="20"/>
        </w:rPr>
      </w:pPr>
      <w:proofErr w:type="spellStart"/>
      <w:r w:rsidRPr="00503894">
        <w:rPr>
          <w:rFonts w:asciiTheme="minorHAnsi" w:hAnsiTheme="minorHAnsi" w:cs="Segoe UI"/>
          <w:color w:val="201F1E"/>
          <w:sz w:val="20"/>
          <w:szCs w:val="20"/>
        </w:rPr>
        <w:t>Keohane</w:t>
      </w:r>
      <w:proofErr w:type="spellEnd"/>
      <w:r w:rsidRPr="00503894">
        <w:rPr>
          <w:rFonts w:asciiTheme="minorHAnsi" w:hAnsiTheme="minorHAnsi" w:cs="Segoe UI"/>
          <w:color w:val="201F1E"/>
          <w:sz w:val="20"/>
          <w:szCs w:val="20"/>
        </w:rPr>
        <w:t xml:space="preserve">, N. O. (2006). </w:t>
      </w:r>
      <w:r w:rsidRPr="00503894">
        <w:rPr>
          <w:rFonts w:asciiTheme="minorHAnsi" w:hAnsiTheme="minorHAnsi" w:cs="Segoe UI"/>
          <w:i/>
          <w:color w:val="201F1E"/>
          <w:sz w:val="20"/>
          <w:szCs w:val="20"/>
        </w:rPr>
        <w:t>Higher ground: Ethics and leadership in the modern university</w:t>
      </w:r>
      <w:r w:rsidRPr="00503894">
        <w:rPr>
          <w:rFonts w:asciiTheme="minorHAnsi" w:hAnsiTheme="minorHAnsi" w:cs="Segoe UI"/>
          <w:color w:val="201F1E"/>
          <w:sz w:val="20"/>
          <w:szCs w:val="20"/>
        </w:rPr>
        <w:t>. Durham: Duke University Press. Available at:</w:t>
      </w:r>
      <w:r w:rsidRPr="00503894">
        <w:rPr>
          <w:rFonts w:asciiTheme="minorHAnsi" w:hAnsiTheme="minorHAnsi" w:cs="Segoe UI"/>
          <w:sz w:val="20"/>
          <w:szCs w:val="20"/>
        </w:rPr>
        <w:t xml:space="preserve"> </w:t>
      </w:r>
      <w:hyperlink r:id="rId27" w:anchor="v=onepage&amp;q=Keohane%2C%20N.%20O.%20(2006).%20Higher%20ground%3A%20Ethics%20and%20leadership%20in%20the%20modern%20university.&amp;f=false" w:history="1">
        <w:r w:rsidRPr="00503894">
          <w:rPr>
            <w:rStyle w:val="Hyperlink"/>
            <w:rFonts w:asciiTheme="minorHAnsi" w:hAnsiTheme="minorHAnsi" w:cs="Segoe UI"/>
            <w:color w:val="auto"/>
            <w:sz w:val="20"/>
            <w:szCs w:val="20"/>
            <w:u w:val="none"/>
          </w:rPr>
          <w:t>https://books.google.co.uk/books?id=TSmn-5gXfTcC&amp;printsec=frontcover&amp;dq=Keohane,+N.+O.+(2006).+Higher+ground:+Ethics+and+leadership+in+the+modern+university.&amp;hl=en&amp;sa=X&amp;ved=0ahUKEwihsZW7lZroAhXHSsAKHdQ0CDsQ6AEIKTAA#v=onepage&amp;q=Keohane%2C%20N.%20O.%20(2006).%20Higher%20ground%3A%20Ethics%20and%20leadership%20in%20the%20modern%20university.&amp;f=false</w:t>
        </w:r>
      </w:hyperlink>
      <w:r w:rsidRPr="00503894">
        <w:rPr>
          <w:rFonts w:asciiTheme="minorHAnsi" w:hAnsiTheme="minorHAnsi" w:cs="Segoe UI"/>
          <w:color w:val="201F1E"/>
          <w:sz w:val="20"/>
          <w:szCs w:val="20"/>
        </w:rPr>
        <w:t xml:space="preserve"> [online](Accessed on 03/03/2020)</w:t>
      </w:r>
    </w:p>
    <w:p w:rsidR="001E27C2" w:rsidRPr="00503894" w:rsidRDefault="001E27C2" w:rsidP="001E27C2">
      <w:pPr>
        <w:rPr>
          <w:sz w:val="20"/>
          <w:szCs w:val="20"/>
        </w:rPr>
      </w:pPr>
      <w:proofErr w:type="spellStart"/>
      <w:r w:rsidRPr="00503894">
        <w:rPr>
          <w:sz w:val="20"/>
          <w:szCs w:val="20"/>
        </w:rPr>
        <w:lastRenderedPageBreak/>
        <w:t>Kolakowski</w:t>
      </w:r>
      <w:proofErr w:type="spellEnd"/>
      <w:r w:rsidRPr="00503894">
        <w:rPr>
          <w:sz w:val="20"/>
          <w:szCs w:val="20"/>
        </w:rPr>
        <w:t xml:space="preserve">, N. (2011) </w:t>
      </w:r>
      <w:r w:rsidRPr="00503894">
        <w:rPr>
          <w:i/>
          <w:sz w:val="20"/>
          <w:szCs w:val="20"/>
        </w:rPr>
        <w:t>Book Review, Steve Jobs Biography never reaches the apple founders core</w:t>
      </w:r>
      <w:r w:rsidRPr="00503894">
        <w:rPr>
          <w:sz w:val="20"/>
          <w:szCs w:val="20"/>
        </w:rPr>
        <w:t xml:space="preserve">. </w:t>
      </w:r>
      <w:hyperlink r:id="rId28" w:history="1">
        <w:proofErr w:type="gramStart"/>
        <w:r w:rsidRPr="00503894">
          <w:rPr>
            <w:rStyle w:val="Hyperlink"/>
            <w:color w:val="auto"/>
            <w:sz w:val="20"/>
            <w:szCs w:val="20"/>
            <w:u w:val="none"/>
          </w:rPr>
          <w:t>https://web-a-ebscohost-com.ezproxy.uwtsd.ac.uk/ehost/pdfviewer/pdfviewer?vid=1&amp;sid=1b363787-2e2d-478b-840c-d2ce088b11cc%40sdc-v-sessmgr03</w:t>
        </w:r>
      </w:hyperlink>
      <w:r w:rsidRPr="00503894">
        <w:rPr>
          <w:sz w:val="20"/>
          <w:szCs w:val="20"/>
        </w:rPr>
        <w:t xml:space="preserve">  [online] (Accessed on 18/03/20).</w:t>
      </w:r>
      <w:proofErr w:type="gramEnd"/>
    </w:p>
    <w:p w:rsidR="001E27C2" w:rsidRPr="00503894" w:rsidRDefault="001E27C2" w:rsidP="001E27C2">
      <w:pPr>
        <w:rPr>
          <w:sz w:val="20"/>
          <w:szCs w:val="20"/>
        </w:rPr>
      </w:pPr>
      <w:r w:rsidRPr="00503894">
        <w:rPr>
          <w:sz w:val="20"/>
          <w:szCs w:val="20"/>
        </w:rPr>
        <w:t>Kolb, D. A. And Fry, R. (1975)</w:t>
      </w:r>
      <w:proofErr w:type="gramStart"/>
      <w:r w:rsidRPr="00503894">
        <w:rPr>
          <w:sz w:val="20"/>
          <w:szCs w:val="20"/>
        </w:rPr>
        <w:t>.`</w:t>
      </w:r>
      <w:proofErr w:type="gramEnd"/>
      <w:r w:rsidRPr="00503894">
        <w:rPr>
          <w:sz w:val="20"/>
          <w:szCs w:val="20"/>
        </w:rPr>
        <w:t>Toward an applied theory of experiential learning’, in C. Cooper(ed.0,) Theories of Group Process, London: John Wiley</w:t>
      </w:r>
    </w:p>
    <w:p w:rsidR="001E27C2" w:rsidRPr="00503894" w:rsidRDefault="001E27C2" w:rsidP="001E27C2">
      <w:pPr>
        <w:pStyle w:val="xmsonormal"/>
        <w:rPr>
          <w:rFonts w:asciiTheme="minorHAnsi" w:hAnsiTheme="minorHAnsi" w:cs="Arial"/>
          <w:b/>
          <w:sz w:val="20"/>
          <w:szCs w:val="20"/>
        </w:rPr>
      </w:pPr>
      <w:r w:rsidRPr="00503894">
        <w:rPr>
          <w:rFonts w:asciiTheme="minorHAnsi" w:hAnsiTheme="minorHAnsi" w:cs="Arial"/>
          <w:sz w:val="20"/>
          <w:szCs w:val="20"/>
        </w:rPr>
        <w:t xml:space="preserve">Leadership: Personal Development and Career Success. Available at: </w:t>
      </w:r>
      <w:hyperlink r:id="rId29" w:anchor="v=onepage&amp;q=leadership%20employability%20skills&amp;f=false" w:history="1">
        <w:r w:rsidRPr="00503894">
          <w:rPr>
            <w:rStyle w:val="Hyperlink"/>
            <w:rFonts w:asciiTheme="minorHAnsi" w:hAnsiTheme="minorHAnsi" w:cs="Arial"/>
            <w:sz w:val="20"/>
            <w:szCs w:val="20"/>
          </w:rPr>
          <w:t>https://books.google.co.uk/books?id=xVYIAAAAQBAJ&amp;pg=PA596&amp;dq=leadership+employability+skills&amp;hl=en&amp;sa=X&amp;ved=0ahUKEwic77WOjJXoAhWHTBUIHfICDscQ6AEIQzAD#v=onepage&amp;q=leadership%20employability%20skills&amp;f=false</w:t>
        </w:r>
      </w:hyperlink>
      <w:r w:rsidRPr="00503894">
        <w:rPr>
          <w:rFonts w:asciiTheme="minorHAnsi" w:hAnsiTheme="minorHAnsi" w:cs="Arial"/>
          <w:sz w:val="20"/>
          <w:szCs w:val="20"/>
        </w:rPr>
        <w:t xml:space="preserve"> [online](Accessed on 11/03/20) </w:t>
      </w:r>
    </w:p>
    <w:p w:rsidR="001E27C2" w:rsidRPr="00503894" w:rsidRDefault="001E27C2" w:rsidP="001E27C2">
      <w:pPr>
        <w:rPr>
          <w:sz w:val="20"/>
          <w:szCs w:val="20"/>
        </w:rPr>
      </w:pPr>
      <w:r w:rsidRPr="00503894">
        <w:rPr>
          <w:sz w:val="20"/>
          <w:szCs w:val="20"/>
        </w:rPr>
        <w:t xml:space="preserve">Lucas, S. (2019). </w:t>
      </w:r>
      <w:proofErr w:type="gramStart"/>
      <w:r w:rsidRPr="00503894">
        <w:rPr>
          <w:i/>
          <w:sz w:val="20"/>
          <w:szCs w:val="20"/>
        </w:rPr>
        <w:t>Visionary leadership</w:t>
      </w:r>
      <w:r w:rsidRPr="00503894">
        <w:rPr>
          <w:sz w:val="20"/>
          <w:szCs w:val="20"/>
        </w:rPr>
        <w:t>.</w:t>
      </w:r>
      <w:proofErr w:type="gramEnd"/>
      <w:r w:rsidRPr="00503894">
        <w:rPr>
          <w:sz w:val="20"/>
          <w:szCs w:val="20"/>
        </w:rPr>
        <w:t xml:space="preserve"> Available at: </w:t>
      </w:r>
      <w:hyperlink r:id="rId30" w:history="1">
        <w:r w:rsidRPr="00503894">
          <w:rPr>
            <w:rStyle w:val="Hyperlink"/>
            <w:color w:val="auto"/>
            <w:sz w:val="20"/>
            <w:szCs w:val="20"/>
            <w:u w:val="none"/>
          </w:rPr>
          <w:t>https://www.thebalancecareers.com/visionary-leadership-4174279</w:t>
        </w:r>
      </w:hyperlink>
      <w:r w:rsidRPr="00503894">
        <w:rPr>
          <w:sz w:val="20"/>
          <w:szCs w:val="20"/>
        </w:rPr>
        <w:t xml:space="preserve"> (Accessed on 14/03/2020)</w:t>
      </w:r>
    </w:p>
    <w:p w:rsidR="001E27C2" w:rsidRPr="00503894" w:rsidRDefault="001E27C2" w:rsidP="001E27C2">
      <w:pPr>
        <w:pStyle w:val="xmsonormal"/>
        <w:rPr>
          <w:rFonts w:asciiTheme="minorHAnsi" w:hAnsiTheme="minorHAnsi" w:cs="Segoe UI"/>
          <w:color w:val="201F1E"/>
          <w:sz w:val="20"/>
          <w:szCs w:val="20"/>
        </w:rPr>
      </w:pPr>
      <w:proofErr w:type="spellStart"/>
      <w:r w:rsidRPr="00503894">
        <w:rPr>
          <w:rFonts w:asciiTheme="minorHAnsi" w:hAnsiTheme="minorHAnsi" w:cs="Segoe UI"/>
          <w:color w:val="201F1E"/>
          <w:sz w:val="20"/>
          <w:szCs w:val="20"/>
        </w:rPr>
        <w:t>Maund</w:t>
      </w:r>
      <w:proofErr w:type="spellEnd"/>
      <w:r w:rsidRPr="00503894">
        <w:rPr>
          <w:rFonts w:asciiTheme="minorHAnsi" w:hAnsiTheme="minorHAnsi" w:cs="Segoe UI"/>
          <w:color w:val="201F1E"/>
          <w:sz w:val="20"/>
          <w:szCs w:val="20"/>
        </w:rPr>
        <w:t xml:space="preserve">, A. </w:t>
      </w:r>
      <w:proofErr w:type="spellStart"/>
      <w:r w:rsidRPr="00503894">
        <w:rPr>
          <w:rFonts w:asciiTheme="minorHAnsi" w:hAnsiTheme="minorHAnsi" w:cs="Segoe UI"/>
          <w:color w:val="201F1E"/>
          <w:sz w:val="20"/>
          <w:szCs w:val="20"/>
        </w:rPr>
        <w:t>Schriek</w:t>
      </w:r>
      <w:proofErr w:type="spellEnd"/>
      <w:r w:rsidRPr="00503894">
        <w:rPr>
          <w:rFonts w:asciiTheme="minorHAnsi" w:hAnsiTheme="minorHAnsi" w:cs="Segoe UI"/>
          <w:color w:val="201F1E"/>
          <w:sz w:val="20"/>
          <w:szCs w:val="20"/>
        </w:rPr>
        <w:t xml:space="preserve">, M. </w:t>
      </w:r>
      <w:proofErr w:type="spellStart"/>
      <w:r w:rsidRPr="00503894">
        <w:rPr>
          <w:rFonts w:asciiTheme="minorHAnsi" w:hAnsiTheme="minorHAnsi" w:cs="Segoe UI"/>
          <w:color w:val="201F1E"/>
          <w:sz w:val="20"/>
          <w:szCs w:val="20"/>
        </w:rPr>
        <w:t>Tinkler</w:t>
      </w:r>
      <w:proofErr w:type="spellEnd"/>
      <w:r w:rsidRPr="00503894">
        <w:rPr>
          <w:rFonts w:asciiTheme="minorHAnsi" w:hAnsiTheme="minorHAnsi" w:cs="Segoe UI"/>
          <w:color w:val="201F1E"/>
          <w:sz w:val="20"/>
          <w:szCs w:val="20"/>
        </w:rPr>
        <w:t xml:space="preserve">, P, K. </w:t>
      </w:r>
      <w:r w:rsidRPr="00503894">
        <w:rPr>
          <w:rFonts w:asciiTheme="minorHAnsi" w:hAnsiTheme="minorHAnsi" w:cs="Segoe UI"/>
          <w:i/>
          <w:color w:val="201F1E"/>
          <w:sz w:val="20"/>
          <w:szCs w:val="20"/>
        </w:rPr>
        <w:t xml:space="preserve">Certificate in higher education: Skills for the workplace Student Yearbook. </w:t>
      </w:r>
      <w:r w:rsidRPr="00503894">
        <w:rPr>
          <w:rFonts w:asciiTheme="minorHAnsi" w:hAnsiTheme="minorHAnsi" w:cs="Segoe UI"/>
          <w:color w:val="201F1E"/>
          <w:sz w:val="20"/>
          <w:szCs w:val="20"/>
        </w:rPr>
        <w:t xml:space="preserve">SAGE: London. (2017). </w:t>
      </w:r>
    </w:p>
    <w:p w:rsidR="00B22C66" w:rsidRPr="00503894" w:rsidRDefault="00B22C66" w:rsidP="001E27C2">
      <w:pPr>
        <w:pStyle w:val="xmsonormal"/>
        <w:rPr>
          <w:rFonts w:asciiTheme="minorHAnsi" w:hAnsiTheme="minorHAnsi" w:cs="Segoe UI"/>
          <w:color w:val="201F1E"/>
          <w:sz w:val="20"/>
          <w:szCs w:val="20"/>
        </w:rPr>
      </w:pPr>
      <w:r w:rsidRPr="00503894">
        <w:rPr>
          <w:rFonts w:asciiTheme="minorHAnsi" w:hAnsiTheme="minorHAnsi" w:cs="Segoe UI"/>
          <w:color w:val="201F1E"/>
          <w:sz w:val="20"/>
          <w:szCs w:val="20"/>
        </w:rPr>
        <w:t>Mind tools content team. (2020)</w:t>
      </w:r>
      <w:r w:rsidRPr="00503894">
        <w:rPr>
          <w:rFonts w:asciiTheme="minorHAnsi" w:hAnsiTheme="minorHAnsi" w:cs="Segoe UI"/>
          <w:i/>
          <w:color w:val="201F1E"/>
          <w:sz w:val="20"/>
          <w:szCs w:val="20"/>
        </w:rPr>
        <w:t xml:space="preserve">How good are your communication </w:t>
      </w:r>
      <w:proofErr w:type="gramStart"/>
      <w:r w:rsidRPr="00503894">
        <w:rPr>
          <w:rFonts w:asciiTheme="minorHAnsi" w:hAnsiTheme="minorHAnsi" w:cs="Segoe UI"/>
          <w:i/>
          <w:color w:val="201F1E"/>
          <w:sz w:val="20"/>
          <w:szCs w:val="20"/>
        </w:rPr>
        <w:t>skills.</w:t>
      </w:r>
      <w:proofErr w:type="gramEnd"/>
      <w:r w:rsidRPr="00503894">
        <w:rPr>
          <w:rFonts w:asciiTheme="minorHAnsi" w:hAnsiTheme="minorHAnsi" w:cs="Segoe UI"/>
          <w:i/>
          <w:color w:val="201F1E"/>
          <w:sz w:val="20"/>
          <w:szCs w:val="20"/>
        </w:rPr>
        <w:t xml:space="preserve"> </w:t>
      </w:r>
      <w:r w:rsidRPr="00503894">
        <w:rPr>
          <w:rFonts w:asciiTheme="minorHAnsi" w:hAnsiTheme="minorHAnsi" w:cs="Segoe UI"/>
          <w:color w:val="201F1E"/>
          <w:sz w:val="20"/>
          <w:szCs w:val="20"/>
        </w:rPr>
        <w:t xml:space="preserve">Available at: </w:t>
      </w:r>
      <w:hyperlink r:id="rId31" w:history="1">
        <w:r w:rsidRPr="00503894">
          <w:rPr>
            <w:rStyle w:val="Hyperlink"/>
            <w:rFonts w:asciiTheme="minorHAnsi" w:hAnsiTheme="minorHAnsi" w:cs="Segoe UI"/>
            <w:sz w:val="20"/>
            <w:szCs w:val="20"/>
          </w:rPr>
          <w:t>https://www.mindtools.com/pages/article/newCS_99.htm</w:t>
        </w:r>
      </w:hyperlink>
      <w:r w:rsidRPr="00503894">
        <w:rPr>
          <w:rFonts w:asciiTheme="minorHAnsi" w:hAnsiTheme="minorHAnsi" w:cs="Segoe UI"/>
          <w:color w:val="201F1E"/>
          <w:sz w:val="20"/>
          <w:szCs w:val="20"/>
        </w:rPr>
        <w:t xml:space="preserve"> (Accessed on 24/03/2020)</w:t>
      </w:r>
    </w:p>
    <w:p w:rsidR="001E27C2" w:rsidRPr="00503894" w:rsidRDefault="001E27C2" w:rsidP="001E27C2">
      <w:pPr>
        <w:pStyle w:val="xmsonormal"/>
        <w:rPr>
          <w:rFonts w:asciiTheme="minorHAnsi" w:hAnsiTheme="minorHAnsi" w:cs="Segoe UI"/>
          <w:color w:val="201F1E"/>
          <w:sz w:val="20"/>
          <w:szCs w:val="20"/>
        </w:rPr>
      </w:pPr>
      <w:proofErr w:type="spellStart"/>
      <w:proofErr w:type="gramStart"/>
      <w:r w:rsidRPr="00503894">
        <w:rPr>
          <w:rFonts w:asciiTheme="minorHAnsi" w:hAnsiTheme="minorHAnsi" w:cs="Arial"/>
          <w:bCs/>
          <w:sz w:val="20"/>
          <w:szCs w:val="20"/>
        </w:rPr>
        <w:t>Mirza</w:t>
      </w:r>
      <w:proofErr w:type="spellEnd"/>
      <w:r w:rsidRPr="00503894">
        <w:rPr>
          <w:rFonts w:asciiTheme="minorHAnsi" w:hAnsiTheme="minorHAnsi" w:cs="Arial"/>
          <w:bCs/>
          <w:sz w:val="20"/>
          <w:szCs w:val="20"/>
        </w:rPr>
        <w:t xml:space="preserve">, F, M. </w:t>
      </w:r>
      <w:proofErr w:type="spellStart"/>
      <w:r w:rsidRPr="00503894">
        <w:rPr>
          <w:rFonts w:asciiTheme="minorHAnsi" w:hAnsiTheme="minorHAnsi" w:cs="Arial"/>
          <w:bCs/>
          <w:sz w:val="20"/>
          <w:szCs w:val="20"/>
        </w:rPr>
        <w:t>Jaffri</w:t>
      </w:r>
      <w:proofErr w:type="spellEnd"/>
      <w:r w:rsidRPr="00503894">
        <w:rPr>
          <w:rFonts w:asciiTheme="minorHAnsi" w:hAnsiTheme="minorHAnsi" w:cs="Arial"/>
          <w:bCs/>
          <w:sz w:val="20"/>
          <w:szCs w:val="20"/>
        </w:rPr>
        <w:t>, A, A.</w:t>
      </w:r>
      <w:proofErr w:type="gramEnd"/>
      <w:r w:rsidRPr="00503894">
        <w:rPr>
          <w:rFonts w:asciiTheme="minorHAnsi" w:hAnsiTheme="minorHAnsi" w:cs="Arial"/>
          <w:bCs/>
          <w:sz w:val="20"/>
          <w:szCs w:val="20"/>
        </w:rPr>
        <w:t xml:space="preserve">  </w:t>
      </w:r>
      <w:proofErr w:type="spellStart"/>
      <w:r w:rsidRPr="00503894">
        <w:rPr>
          <w:rFonts w:asciiTheme="minorHAnsi" w:hAnsiTheme="minorHAnsi" w:cs="Arial"/>
          <w:bCs/>
          <w:sz w:val="20"/>
          <w:szCs w:val="20"/>
        </w:rPr>
        <w:t>Hashmi</w:t>
      </w:r>
      <w:proofErr w:type="spellEnd"/>
      <w:r w:rsidRPr="00503894">
        <w:rPr>
          <w:rFonts w:asciiTheme="minorHAnsi" w:hAnsiTheme="minorHAnsi" w:cs="Arial"/>
          <w:bCs/>
          <w:sz w:val="20"/>
          <w:szCs w:val="20"/>
        </w:rPr>
        <w:t xml:space="preserve">, M, S. (2014).  </w:t>
      </w:r>
      <w:r w:rsidRPr="00503894">
        <w:rPr>
          <w:rFonts w:asciiTheme="minorHAnsi" w:hAnsiTheme="minorHAnsi" w:cs="Arial"/>
          <w:bCs/>
          <w:i/>
          <w:sz w:val="20"/>
          <w:szCs w:val="20"/>
        </w:rPr>
        <w:t xml:space="preserve">An Assessment of industrial employment skill gaps among university graduates in the </w:t>
      </w:r>
      <w:proofErr w:type="spellStart"/>
      <w:r w:rsidRPr="00503894">
        <w:rPr>
          <w:rFonts w:asciiTheme="minorHAnsi" w:hAnsiTheme="minorHAnsi" w:cs="Arial"/>
          <w:bCs/>
          <w:i/>
          <w:sz w:val="20"/>
          <w:szCs w:val="20"/>
        </w:rPr>
        <w:t>Gujrat</w:t>
      </w:r>
      <w:proofErr w:type="spellEnd"/>
      <w:r w:rsidRPr="00503894">
        <w:rPr>
          <w:rFonts w:asciiTheme="minorHAnsi" w:hAnsiTheme="minorHAnsi" w:cs="Arial"/>
          <w:bCs/>
          <w:i/>
          <w:sz w:val="20"/>
          <w:szCs w:val="20"/>
        </w:rPr>
        <w:t>-Sialkot-Gujranwala Industrial Cluster, Pakistan.</w:t>
      </w:r>
      <w:r w:rsidRPr="00503894">
        <w:rPr>
          <w:rFonts w:asciiTheme="minorHAnsi" w:hAnsiTheme="minorHAnsi" w:cs="Arial"/>
          <w:bCs/>
          <w:sz w:val="20"/>
          <w:szCs w:val="20"/>
        </w:rPr>
        <w:t xml:space="preserve"> </w:t>
      </w:r>
      <w:r w:rsidRPr="00503894">
        <w:rPr>
          <w:rFonts w:asciiTheme="minorHAnsi" w:hAnsiTheme="minorHAnsi" w:cs="Arial"/>
          <w:sz w:val="20"/>
          <w:szCs w:val="20"/>
        </w:rPr>
        <w:t xml:space="preserve"> </w:t>
      </w:r>
      <w:r w:rsidRPr="00503894">
        <w:rPr>
          <w:rFonts w:asciiTheme="minorHAnsi" w:hAnsiTheme="minorHAnsi" w:cs="Arial"/>
          <w:bCs/>
          <w:sz w:val="20"/>
          <w:szCs w:val="20"/>
        </w:rPr>
        <w:t xml:space="preserve">Available at:  </w:t>
      </w:r>
      <w:hyperlink r:id="rId32" w:anchor="v=onepage&amp;q=employability%20skills&amp;f=false" w:tgtFrame="_blank" w:history="1">
        <w:r w:rsidRPr="00503894">
          <w:rPr>
            <w:rStyle w:val="Hyperlink"/>
            <w:rFonts w:asciiTheme="minorHAnsi" w:eastAsiaTheme="majorEastAsia" w:hAnsiTheme="minorHAnsi" w:cs="Arial"/>
            <w:bCs/>
            <w:sz w:val="20"/>
            <w:szCs w:val="20"/>
          </w:rPr>
          <w:t>https://books.google.co.uk/books?id=P5pvAwAAQBAJ&amp;pg=PA14&amp;dq=employability+skills&amp;hl=en&amp;sa=X&amp;ved=0ahUKEwiYuf7nzJLoAhWKLsAKHTn9API4FBDoAQhGMAQ#v=onepage&amp;q=employability%20skills&amp;f=false</w:t>
        </w:r>
      </w:hyperlink>
      <w:r w:rsidRPr="00503894">
        <w:rPr>
          <w:rFonts w:asciiTheme="minorHAnsi" w:hAnsiTheme="minorHAnsi" w:cs="Arial"/>
          <w:bCs/>
          <w:sz w:val="20"/>
          <w:szCs w:val="20"/>
        </w:rPr>
        <w:t xml:space="preserve"> [online</w:t>
      </w:r>
      <w:proofErr w:type="gramStart"/>
      <w:r w:rsidRPr="00503894">
        <w:rPr>
          <w:rFonts w:asciiTheme="minorHAnsi" w:hAnsiTheme="minorHAnsi" w:cs="Arial"/>
          <w:bCs/>
          <w:sz w:val="20"/>
          <w:szCs w:val="20"/>
        </w:rPr>
        <w:t>](</w:t>
      </w:r>
      <w:proofErr w:type="gramEnd"/>
      <w:r w:rsidRPr="00503894">
        <w:rPr>
          <w:rFonts w:asciiTheme="minorHAnsi" w:hAnsiTheme="minorHAnsi" w:cs="Arial"/>
          <w:bCs/>
          <w:sz w:val="20"/>
          <w:szCs w:val="20"/>
        </w:rPr>
        <w:t>Accessed on 11/03/20).</w:t>
      </w:r>
    </w:p>
    <w:p w:rsidR="001E27C2" w:rsidRPr="00503894" w:rsidRDefault="001E27C2" w:rsidP="001E27C2">
      <w:pPr>
        <w:pStyle w:val="xmsonormal"/>
        <w:rPr>
          <w:rFonts w:asciiTheme="minorHAnsi" w:hAnsiTheme="minorHAnsi" w:cs="Segoe UI"/>
          <w:color w:val="201F1E"/>
          <w:sz w:val="20"/>
          <w:szCs w:val="20"/>
        </w:rPr>
      </w:pPr>
      <w:proofErr w:type="spellStart"/>
      <w:r w:rsidRPr="00503894">
        <w:rPr>
          <w:rFonts w:asciiTheme="minorHAnsi" w:hAnsiTheme="minorHAnsi" w:cs="Segoe UI"/>
          <w:color w:val="201F1E"/>
          <w:sz w:val="20"/>
          <w:szCs w:val="20"/>
        </w:rPr>
        <w:t>Morgan</w:t>
      </w:r>
      <w:proofErr w:type="gramStart"/>
      <w:r w:rsidRPr="00503894">
        <w:rPr>
          <w:rFonts w:asciiTheme="minorHAnsi" w:hAnsiTheme="minorHAnsi" w:cs="Segoe UI"/>
          <w:color w:val="201F1E"/>
          <w:sz w:val="20"/>
          <w:szCs w:val="20"/>
        </w:rPr>
        <w:t>,P</w:t>
      </w:r>
      <w:proofErr w:type="spellEnd"/>
      <w:proofErr w:type="gramEnd"/>
      <w:r w:rsidRPr="00503894">
        <w:rPr>
          <w:rFonts w:asciiTheme="minorHAnsi" w:hAnsiTheme="minorHAnsi" w:cs="Segoe UI"/>
          <w:color w:val="201F1E"/>
          <w:sz w:val="20"/>
          <w:szCs w:val="20"/>
        </w:rPr>
        <w:t xml:space="preserve">. (2017).  </w:t>
      </w:r>
      <w:proofErr w:type="gramStart"/>
      <w:r w:rsidRPr="00503894">
        <w:rPr>
          <w:rFonts w:asciiTheme="minorHAnsi" w:hAnsiTheme="minorHAnsi" w:cs="Segoe UI"/>
          <w:i/>
          <w:color w:val="201F1E"/>
          <w:sz w:val="20"/>
          <w:szCs w:val="20"/>
        </w:rPr>
        <w:t>The</w:t>
      </w:r>
      <w:r w:rsidRPr="00503894">
        <w:rPr>
          <w:rFonts w:asciiTheme="minorHAnsi" w:hAnsiTheme="minorHAnsi" w:cs="Segoe UI"/>
          <w:color w:val="201F1E"/>
          <w:sz w:val="20"/>
          <w:szCs w:val="20"/>
        </w:rPr>
        <w:t xml:space="preserve"> </w:t>
      </w:r>
      <w:r w:rsidRPr="00503894">
        <w:rPr>
          <w:rFonts w:asciiTheme="minorHAnsi" w:hAnsiTheme="minorHAnsi" w:cs="Segoe UI"/>
          <w:i/>
          <w:color w:val="201F1E"/>
          <w:sz w:val="20"/>
          <w:szCs w:val="20"/>
        </w:rPr>
        <w:t>Business student’s guide to study and employability</w:t>
      </w:r>
      <w:r w:rsidRPr="00503894">
        <w:rPr>
          <w:rFonts w:asciiTheme="minorHAnsi" w:hAnsiTheme="minorHAnsi" w:cs="Segoe UI"/>
          <w:color w:val="201F1E"/>
          <w:sz w:val="20"/>
          <w:szCs w:val="20"/>
        </w:rPr>
        <w:t>.</w:t>
      </w:r>
      <w:proofErr w:type="gramEnd"/>
      <w:r w:rsidRPr="00503894">
        <w:rPr>
          <w:rFonts w:asciiTheme="minorHAnsi" w:hAnsiTheme="minorHAnsi" w:cs="Segoe UI"/>
          <w:color w:val="201F1E"/>
          <w:sz w:val="20"/>
          <w:szCs w:val="20"/>
        </w:rPr>
        <w:t xml:space="preserve">  Sage: London</w:t>
      </w:r>
    </w:p>
    <w:p w:rsidR="001E27C2" w:rsidRPr="00503894" w:rsidRDefault="001E27C2" w:rsidP="001E27C2">
      <w:pPr>
        <w:rPr>
          <w:sz w:val="20"/>
          <w:szCs w:val="20"/>
        </w:rPr>
      </w:pPr>
      <w:proofErr w:type="gramStart"/>
      <w:r w:rsidRPr="00503894">
        <w:rPr>
          <w:sz w:val="20"/>
          <w:szCs w:val="20"/>
        </w:rPr>
        <w:t>Oxford Royale Academy (2014).</w:t>
      </w:r>
      <w:proofErr w:type="gramEnd"/>
      <w:r w:rsidRPr="00503894">
        <w:rPr>
          <w:sz w:val="20"/>
          <w:szCs w:val="20"/>
        </w:rPr>
        <w:t xml:space="preserve"> </w:t>
      </w:r>
      <w:r w:rsidRPr="00503894">
        <w:rPr>
          <w:i/>
          <w:sz w:val="20"/>
          <w:szCs w:val="20"/>
        </w:rPr>
        <w:t>Essential skills for undergraduate life:</w:t>
      </w:r>
      <w:r w:rsidRPr="00503894">
        <w:rPr>
          <w:sz w:val="20"/>
          <w:szCs w:val="20"/>
        </w:rPr>
        <w:t xml:space="preserve"> </w:t>
      </w:r>
      <w:r w:rsidRPr="00503894">
        <w:rPr>
          <w:i/>
          <w:sz w:val="20"/>
          <w:szCs w:val="20"/>
        </w:rPr>
        <w:t>The 13 things you should know how to do before going to university</w:t>
      </w:r>
      <w:r w:rsidRPr="00503894">
        <w:rPr>
          <w:sz w:val="20"/>
          <w:szCs w:val="20"/>
        </w:rPr>
        <w:t xml:space="preserve">. Available at:  </w:t>
      </w:r>
      <w:hyperlink r:id="rId33" w:anchor="aId=49f7484a-6b50-478a-a51d-314f24294ff8" w:history="1">
        <w:r w:rsidRPr="00503894">
          <w:rPr>
            <w:rStyle w:val="Hyperlink"/>
            <w:color w:val="auto"/>
            <w:sz w:val="20"/>
            <w:szCs w:val="20"/>
            <w:u w:val="none"/>
          </w:rPr>
          <w:t>https://www.oxford-royale.com/articles/13-skills-university/#aId=49f7484a-6b50-478a-a51d-314f24294ff8</w:t>
        </w:r>
      </w:hyperlink>
      <w:r w:rsidRPr="00503894">
        <w:rPr>
          <w:sz w:val="20"/>
          <w:szCs w:val="20"/>
        </w:rPr>
        <w:t xml:space="preserve"> (Accessed on 13/03/2020)</w:t>
      </w:r>
    </w:p>
    <w:p w:rsidR="001E27C2" w:rsidRPr="00503894" w:rsidRDefault="001E27C2" w:rsidP="001E27C2">
      <w:pPr>
        <w:pStyle w:val="xmsonormal"/>
        <w:rPr>
          <w:rFonts w:asciiTheme="minorHAnsi" w:hAnsiTheme="minorHAnsi" w:cs="Segoe UI"/>
          <w:color w:val="201F1E"/>
          <w:sz w:val="20"/>
          <w:szCs w:val="20"/>
        </w:rPr>
      </w:pPr>
      <w:proofErr w:type="spellStart"/>
      <w:r w:rsidRPr="00503894">
        <w:rPr>
          <w:rFonts w:asciiTheme="minorHAnsi" w:hAnsiTheme="minorHAnsi" w:cs="Segoe UI"/>
          <w:color w:val="201F1E"/>
          <w:sz w:val="20"/>
          <w:szCs w:val="20"/>
        </w:rPr>
        <w:t>Perrota</w:t>
      </w:r>
      <w:proofErr w:type="spellEnd"/>
      <w:r w:rsidRPr="00503894">
        <w:rPr>
          <w:rFonts w:asciiTheme="minorHAnsi" w:hAnsiTheme="minorHAnsi" w:cs="Segoe UI"/>
          <w:color w:val="201F1E"/>
          <w:sz w:val="20"/>
          <w:szCs w:val="20"/>
        </w:rPr>
        <w:t>, A. (2019).</w:t>
      </w:r>
      <w:r w:rsidRPr="00503894">
        <w:rPr>
          <w:rFonts w:asciiTheme="minorHAnsi" w:hAnsiTheme="minorHAnsi" w:cs="Segoe UI"/>
          <w:i/>
          <w:color w:val="201F1E"/>
          <w:sz w:val="20"/>
          <w:szCs w:val="20"/>
        </w:rPr>
        <w:t xml:space="preserve"> Take our quiz/ </w:t>
      </w:r>
      <w:proofErr w:type="gramStart"/>
      <w:r w:rsidRPr="00503894">
        <w:rPr>
          <w:rFonts w:asciiTheme="minorHAnsi" w:hAnsiTheme="minorHAnsi" w:cs="Segoe UI"/>
          <w:i/>
          <w:color w:val="201F1E"/>
          <w:sz w:val="20"/>
          <w:szCs w:val="20"/>
        </w:rPr>
        <w:t>What’s</w:t>
      </w:r>
      <w:proofErr w:type="gramEnd"/>
      <w:r w:rsidRPr="00503894">
        <w:rPr>
          <w:rFonts w:asciiTheme="minorHAnsi" w:hAnsiTheme="minorHAnsi" w:cs="Segoe UI"/>
          <w:i/>
          <w:color w:val="201F1E"/>
          <w:sz w:val="20"/>
          <w:szCs w:val="20"/>
        </w:rPr>
        <w:t xml:space="preserve"> your leadership style? </w:t>
      </w:r>
      <w:r w:rsidRPr="00503894">
        <w:rPr>
          <w:rFonts w:asciiTheme="minorHAnsi" w:hAnsiTheme="minorHAnsi" w:cs="Segoe UI"/>
          <w:color w:val="201F1E"/>
          <w:sz w:val="20"/>
          <w:szCs w:val="20"/>
        </w:rPr>
        <w:t>Available at:</w:t>
      </w:r>
      <w:r w:rsidRPr="00503894">
        <w:rPr>
          <w:rFonts w:asciiTheme="minorHAnsi" w:hAnsiTheme="minorHAnsi" w:cs="Segoe UI"/>
          <w:i/>
          <w:color w:val="201F1E"/>
          <w:sz w:val="20"/>
          <w:szCs w:val="20"/>
        </w:rPr>
        <w:t xml:space="preserve"> </w:t>
      </w:r>
      <w:hyperlink r:id="rId34" w:history="1">
        <w:r w:rsidRPr="00503894">
          <w:rPr>
            <w:rStyle w:val="Hyperlink"/>
            <w:rFonts w:asciiTheme="minorHAnsi" w:hAnsiTheme="minorHAnsi" w:cs="Segoe UI"/>
            <w:color w:val="auto"/>
            <w:sz w:val="20"/>
            <w:szCs w:val="20"/>
            <w:u w:val="none"/>
          </w:rPr>
          <w:t>https://www.idealist.org/en/careers/quiz-leadership-style</w:t>
        </w:r>
      </w:hyperlink>
      <w:r w:rsidRPr="00503894">
        <w:rPr>
          <w:rFonts w:asciiTheme="minorHAnsi" w:hAnsiTheme="minorHAnsi" w:cs="Segoe UI"/>
          <w:color w:val="201F1E"/>
          <w:sz w:val="20"/>
          <w:szCs w:val="20"/>
        </w:rPr>
        <w:t xml:space="preserve"> (Accessed on 13/03/2020)</w:t>
      </w:r>
    </w:p>
    <w:p w:rsidR="001E27C2" w:rsidRPr="00503894" w:rsidRDefault="001E27C2" w:rsidP="001E27C2">
      <w:pPr>
        <w:rPr>
          <w:rFonts w:cs="Arial"/>
          <w:sz w:val="20"/>
          <w:szCs w:val="20"/>
        </w:rPr>
      </w:pPr>
      <w:r w:rsidRPr="00503894">
        <w:rPr>
          <w:rFonts w:cs="Arial"/>
          <w:i/>
          <w:sz w:val="20"/>
          <w:szCs w:val="20"/>
        </w:rPr>
        <w:t>Personality Guide,</w:t>
      </w:r>
      <w:r w:rsidRPr="00503894">
        <w:rPr>
          <w:rFonts w:cs="Arial"/>
          <w:sz w:val="20"/>
          <w:szCs w:val="20"/>
        </w:rPr>
        <w:t xml:space="preserve"> Available at: </w:t>
      </w:r>
      <w:hyperlink r:id="rId35" w:history="1">
        <w:r w:rsidRPr="00503894">
          <w:rPr>
            <w:rStyle w:val="Hyperlink"/>
            <w:rFonts w:cs="Arial"/>
            <w:sz w:val="20"/>
            <w:szCs w:val="20"/>
          </w:rPr>
          <w:t>https://s3-eu-west-1.amazonaws.com/goodco-images/images/reports/candidate/65925068-b7bf-4b3f-951b-a4b428f1e30e.pdf</w:t>
        </w:r>
      </w:hyperlink>
      <w:r w:rsidRPr="00503894">
        <w:rPr>
          <w:rFonts w:cs="Arial"/>
          <w:sz w:val="20"/>
          <w:szCs w:val="20"/>
        </w:rPr>
        <w:t xml:space="preserve"> [online</w:t>
      </w:r>
      <w:proofErr w:type="gramStart"/>
      <w:r w:rsidRPr="00503894">
        <w:rPr>
          <w:rFonts w:cs="Arial"/>
          <w:sz w:val="20"/>
          <w:szCs w:val="20"/>
        </w:rPr>
        <w:t>](</w:t>
      </w:r>
      <w:proofErr w:type="gramEnd"/>
      <w:r w:rsidRPr="00503894">
        <w:rPr>
          <w:rFonts w:cs="Arial"/>
          <w:sz w:val="20"/>
          <w:szCs w:val="20"/>
        </w:rPr>
        <w:t>Accessed on 01/03/2020)</w:t>
      </w:r>
    </w:p>
    <w:p w:rsidR="001E27C2" w:rsidRPr="00503894" w:rsidRDefault="001E27C2" w:rsidP="001E27C2">
      <w:pPr>
        <w:rPr>
          <w:sz w:val="20"/>
          <w:szCs w:val="20"/>
        </w:rPr>
      </w:pPr>
      <w:proofErr w:type="gramStart"/>
      <w:r w:rsidRPr="00503894">
        <w:rPr>
          <w:sz w:val="20"/>
          <w:szCs w:val="20"/>
        </w:rPr>
        <w:t xml:space="preserve">Price, G &amp; Maier, P. (2007) </w:t>
      </w:r>
      <w:r w:rsidRPr="00503894">
        <w:rPr>
          <w:i/>
          <w:sz w:val="20"/>
          <w:szCs w:val="20"/>
        </w:rPr>
        <w:t>Effective Study Skills.</w:t>
      </w:r>
      <w:proofErr w:type="gramEnd"/>
      <w:r w:rsidRPr="00503894">
        <w:rPr>
          <w:sz w:val="20"/>
          <w:szCs w:val="20"/>
        </w:rPr>
        <w:t xml:space="preserve"> Harlow: Pearson Education Ltd. (Accessed on 20/03/2020)</w:t>
      </w:r>
    </w:p>
    <w:p w:rsidR="001E27C2" w:rsidRPr="00503894" w:rsidRDefault="001E27C2" w:rsidP="001E27C2">
      <w:pPr>
        <w:rPr>
          <w:sz w:val="20"/>
          <w:szCs w:val="20"/>
        </w:rPr>
      </w:pPr>
      <w:proofErr w:type="spellStart"/>
      <w:proofErr w:type="gramStart"/>
      <w:r w:rsidRPr="00503894">
        <w:rPr>
          <w:sz w:val="20"/>
          <w:szCs w:val="20"/>
        </w:rPr>
        <w:t>Psychtest</w:t>
      </w:r>
      <w:proofErr w:type="spellEnd"/>
      <w:r w:rsidRPr="00503894">
        <w:rPr>
          <w:sz w:val="20"/>
          <w:szCs w:val="20"/>
        </w:rPr>
        <w:t>.</w:t>
      </w:r>
      <w:proofErr w:type="gramEnd"/>
      <w:r w:rsidRPr="00503894">
        <w:rPr>
          <w:sz w:val="20"/>
          <w:szCs w:val="20"/>
        </w:rPr>
        <w:t xml:space="preserve"> (2020) Available at: </w:t>
      </w:r>
      <w:hyperlink r:id="rId36" w:history="1">
        <w:r w:rsidRPr="00503894">
          <w:rPr>
            <w:rStyle w:val="Hyperlink"/>
            <w:color w:val="auto"/>
            <w:sz w:val="20"/>
            <w:szCs w:val="20"/>
            <w:u w:val="none"/>
          </w:rPr>
          <w:t>https://testyourself.psychtests.com/bin/transfer</w:t>
        </w:r>
      </w:hyperlink>
      <w:r w:rsidRPr="00503894">
        <w:rPr>
          <w:sz w:val="20"/>
          <w:szCs w:val="20"/>
        </w:rPr>
        <w:t xml:space="preserve"> (Accessed on 24/03/2020)</w:t>
      </w:r>
    </w:p>
    <w:p w:rsidR="001E27C2" w:rsidRPr="00503894" w:rsidRDefault="001E27C2" w:rsidP="001E27C2">
      <w:pPr>
        <w:rPr>
          <w:rFonts w:cs="Arial"/>
          <w:sz w:val="20"/>
          <w:szCs w:val="20"/>
          <w:u w:val="single"/>
        </w:rPr>
      </w:pPr>
      <w:proofErr w:type="spellStart"/>
      <w:r w:rsidRPr="00503894">
        <w:rPr>
          <w:rFonts w:cs="Arial"/>
          <w:sz w:val="20"/>
          <w:szCs w:val="20"/>
        </w:rPr>
        <w:t>Rao</w:t>
      </w:r>
      <w:proofErr w:type="spellEnd"/>
      <w:r w:rsidRPr="00503894">
        <w:rPr>
          <w:rFonts w:cs="Arial"/>
          <w:sz w:val="20"/>
          <w:szCs w:val="20"/>
        </w:rPr>
        <w:t xml:space="preserve">, M, S. (2012). </w:t>
      </w:r>
      <w:proofErr w:type="gramStart"/>
      <w:r w:rsidRPr="00503894">
        <w:rPr>
          <w:rFonts w:cs="Arial"/>
          <w:i/>
          <w:sz w:val="20"/>
          <w:szCs w:val="20"/>
        </w:rPr>
        <w:t>Smart leadership.</w:t>
      </w:r>
      <w:proofErr w:type="gramEnd"/>
      <w:r w:rsidRPr="00503894">
        <w:rPr>
          <w:rFonts w:cs="Arial"/>
          <w:i/>
          <w:sz w:val="20"/>
          <w:szCs w:val="20"/>
        </w:rPr>
        <w:t xml:space="preserve"> </w:t>
      </w:r>
      <w:proofErr w:type="gramStart"/>
      <w:r w:rsidRPr="00503894">
        <w:rPr>
          <w:rFonts w:cs="Arial"/>
          <w:i/>
          <w:sz w:val="20"/>
          <w:szCs w:val="20"/>
        </w:rPr>
        <w:t>Lessons for leaders</w:t>
      </w:r>
      <w:r w:rsidRPr="00503894">
        <w:rPr>
          <w:rFonts w:cs="Arial"/>
          <w:sz w:val="20"/>
          <w:szCs w:val="20"/>
        </w:rPr>
        <w:t>.</w:t>
      </w:r>
      <w:proofErr w:type="gramEnd"/>
      <w:r w:rsidRPr="00503894">
        <w:rPr>
          <w:rFonts w:cs="Arial"/>
          <w:sz w:val="20"/>
          <w:szCs w:val="20"/>
        </w:rPr>
        <w:t xml:space="preserve"> Available at : </w:t>
      </w:r>
      <w:hyperlink r:id="rId37" w:anchor="v=onepage&amp;q=leadership%20employability%20skills&amp;f=false" w:history="1">
        <w:r w:rsidRPr="00503894">
          <w:rPr>
            <w:rStyle w:val="Heading1Char"/>
            <w:rFonts w:asciiTheme="minorHAnsi" w:hAnsiTheme="minorHAnsi"/>
            <w:b w:val="0"/>
            <w:sz w:val="20"/>
            <w:szCs w:val="20"/>
          </w:rPr>
          <w:t>https://books.google.co.uk/books?id=-NgeAgAAQBAJ&amp;printsec=frontcover&amp;dq=leadership+employability+skills&amp;hl=en&amp;sa=X&amp;ved=0ahUKEwjrmtulwfnnAhVQasAKHWzzAhw4ChDoAQhnMAg#v=onepage&amp;q=leadership%20employability%20skills&amp;f=false</w:t>
        </w:r>
      </w:hyperlink>
      <w:r w:rsidRPr="00503894">
        <w:rPr>
          <w:rStyle w:val="Heading1Char"/>
          <w:rFonts w:asciiTheme="minorHAnsi" w:hAnsiTheme="minorHAnsi"/>
          <w:b w:val="0"/>
          <w:sz w:val="20"/>
          <w:szCs w:val="20"/>
        </w:rPr>
        <w:t xml:space="preserve">  published 2012</w:t>
      </w:r>
      <w:r w:rsidRPr="00503894">
        <w:rPr>
          <w:rFonts w:cs="Arial"/>
          <w:sz w:val="20"/>
          <w:szCs w:val="20"/>
        </w:rPr>
        <w:t xml:space="preserve"> [online](Accessed on 01/03/2020)</w:t>
      </w:r>
    </w:p>
    <w:p w:rsidR="001E27C2" w:rsidRPr="00503894" w:rsidRDefault="001E27C2" w:rsidP="001E27C2">
      <w:pPr>
        <w:pStyle w:val="xmsonormal"/>
        <w:rPr>
          <w:rFonts w:asciiTheme="minorHAnsi" w:hAnsiTheme="minorHAnsi" w:cs="Arial"/>
          <w:sz w:val="20"/>
          <w:szCs w:val="20"/>
        </w:rPr>
      </w:pPr>
      <w:r w:rsidRPr="00503894">
        <w:rPr>
          <w:rFonts w:asciiTheme="minorHAnsi" w:hAnsiTheme="minorHAnsi" w:cs="Arial"/>
          <w:i/>
          <w:sz w:val="20"/>
          <w:szCs w:val="20"/>
        </w:rPr>
        <w:t>Ricketts, C. Ricketts, J</w:t>
      </w:r>
      <w:proofErr w:type="gramStart"/>
      <w:r w:rsidRPr="00503894">
        <w:rPr>
          <w:rFonts w:asciiTheme="minorHAnsi" w:hAnsiTheme="minorHAnsi" w:cs="Arial"/>
          <w:i/>
          <w:sz w:val="20"/>
          <w:szCs w:val="20"/>
        </w:rPr>
        <w:t>.(</w:t>
      </w:r>
      <w:proofErr w:type="gramEnd"/>
      <w:r w:rsidRPr="00503894">
        <w:rPr>
          <w:rFonts w:asciiTheme="minorHAnsi" w:hAnsiTheme="minorHAnsi" w:cs="Arial"/>
          <w:i/>
          <w:sz w:val="20"/>
          <w:szCs w:val="20"/>
        </w:rPr>
        <w:t>2010). Leadership: Personal Development and Career Success</w:t>
      </w:r>
      <w:r w:rsidRPr="00503894">
        <w:rPr>
          <w:rFonts w:asciiTheme="minorHAnsi" w:hAnsiTheme="minorHAnsi" w:cs="Arial"/>
          <w:sz w:val="20"/>
          <w:szCs w:val="20"/>
        </w:rPr>
        <w:t xml:space="preserve">. Available at: </w:t>
      </w:r>
      <w:hyperlink r:id="rId38" w:anchor="v=onepage&amp;q=leadership%20employability%20skills&amp;f=false" w:history="1">
        <w:r w:rsidRPr="00503894">
          <w:rPr>
            <w:rStyle w:val="Hyperlink"/>
            <w:rFonts w:asciiTheme="minorHAnsi" w:hAnsiTheme="minorHAnsi" w:cs="Arial"/>
            <w:sz w:val="20"/>
            <w:szCs w:val="20"/>
          </w:rPr>
          <w:t>https://books.google.co.uk/books?id=xVYIAAAAQBAJ&amp;pg=PA596&amp;dq=leadership+employability+skills&amp;hl=en&amp;sa=</w:t>
        </w:r>
        <w:r w:rsidRPr="00503894">
          <w:rPr>
            <w:rStyle w:val="Hyperlink"/>
            <w:rFonts w:asciiTheme="minorHAnsi" w:hAnsiTheme="minorHAnsi" w:cs="Arial"/>
            <w:sz w:val="20"/>
            <w:szCs w:val="20"/>
          </w:rPr>
          <w:lastRenderedPageBreak/>
          <w:t>X&amp;ved=0ahUKEwic77WOjJXoAhWHTBUIHfICDscQ6AEIQzAD#v=onepage&amp;q=leadership%20employability%20skills&amp;f=false</w:t>
        </w:r>
      </w:hyperlink>
      <w:r w:rsidRPr="00503894">
        <w:rPr>
          <w:rFonts w:asciiTheme="minorHAnsi" w:hAnsiTheme="minorHAnsi" w:cs="Arial"/>
          <w:sz w:val="20"/>
          <w:szCs w:val="20"/>
        </w:rPr>
        <w:t>. (Accessed on 11/03/20)</w:t>
      </w:r>
    </w:p>
    <w:p w:rsidR="001E27C2" w:rsidRPr="00503894" w:rsidRDefault="001E27C2" w:rsidP="001E27C2">
      <w:pPr>
        <w:pStyle w:val="xmsonormal"/>
        <w:spacing w:line="276" w:lineRule="auto"/>
        <w:rPr>
          <w:rFonts w:asciiTheme="minorHAnsi" w:hAnsiTheme="minorHAnsi" w:cs="Arial"/>
          <w:sz w:val="20"/>
          <w:szCs w:val="20"/>
        </w:rPr>
      </w:pPr>
      <w:proofErr w:type="gramStart"/>
      <w:r w:rsidRPr="00503894">
        <w:rPr>
          <w:rFonts w:asciiTheme="minorHAnsi" w:hAnsiTheme="minorHAnsi" w:cs="Arial"/>
          <w:bCs/>
          <w:sz w:val="20"/>
          <w:szCs w:val="20"/>
        </w:rPr>
        <w:t>Sharma, S. (2020).</w:t>
      </w:r>
      <w:proofErr w:type="gramEnd"/>
      <w:r w:rsidRPr="00503894">
        <w:rPr>
          <w:rFonts w:asciiTheme="minorHAnsi" w:hAnsiTheme="minorHAnsi" w:cs="Arial"/>
          <w:bCs/>
          <w:sz w:val="20"/>
          <w:szCs w:val="20"/>
        </w:rPr>
        <w:t xml:space="preserve"> </w:t>
      </w:r>
      <w:r w:rsidRPr="00503894">
        <w:rPr>
          <w:rFonts w:asciiTheme="minorHAnsi" w:hAnsiTheme="minorHAnsi" w:cs="Arial"/>
          <w:bCs/>
          <w:i/>
          <w:sz w:val="20"/>
          <w:szCs w:val="20"/>
        </w:rPr>
        <w:t>The economics of skills: pathways to employability</w:t>
      </w:r>
      <w:r w:rsidRPr="00503894">
        <w:rPr>
          <w:rFonts w:asciiTheme="minorHAnsi" w:hAnsiTheme="minorHAnsi" w:cs="Arial"/>
          <w:bCs/>
          <w:sz w:val="20"/>
          <w:szCs w:val="20"/>
        </w:rPr>
        <w:t xml:space="preserve">. Available at: </w:t>
      </w:r>
      <w:hyperlink r:id="rId39" w:anchor="v=onepage&amp;q=employability%20skills&amp;f=false" w:tgtFrame="_blank" w:history="1">
        <w:r w:rsidRPr="00503894">
          <w:rPr>
            <w:rStyle w:val="Hyperlink"/>
            <w:rFonts w:asciiTheme="minorHAnsi" w:eastAsiaTheme="majorEastAsia" w:hAnsiTheme="minorHAnsi" w:cs="Arial"/>
            <w:bCs/>
            <w:sz w:val="20"/>
            <w:szCs w:val="20"/>
          </w:rPr>
          <w:t>https://books.google.co.uk/books?id=rw3MDwAAQBAJ&amp;printsec=frontcover&amp;dq=employability+skills&amp;hl=en&amp;sa=X&amp;ved=0ahUKEwisuPXTmpLoAhWioFwKHbptCmoQ6AEIcTAJ#v=onepage&amp;q=employability%20skills&amp;f=false</w:t>
        </w:r>
      </w:hyperlink>
      <w:r w:rsidRPr="00503894">
        <w:rPr>
          <w:rFonts w:asciiTheme="minorHAnsi" w:hAnsiTheme="minorHAnsi" w:cs="Arial"/>
          <w:bCs/>
          <w:sz w:val="20"/>
          <w:szCs w:val="20"/>
        </w:rPr>
        <w:t xml:space="preserve"> [online] (Accessed on 11/03/20)</w:t>
      </w:r>
    </w:p>
    <w:p w:rsidR="001E27C2" w:rsidRPr="00503894" w:rsidRDefault="001E27C2" w:rsidP="001E27C2">
      <w:pPr>
        <w:rPr>
          <w:sz w:val="20"/>
          <w:szCs w:val="20"/>
        </w:rPr>
      </w:pPr>
      <w:proofErr w:type="spellStart"/>
      <w:r w:rsidRPr="00503894">
        <w:rPr>
          <w:sz w:val="20"/>
          <w:szCs w:val="20"/>
        </w:rPr>
        <w:t>Schinkten</w:t>
      </w:r>
      <w:proofErr w:type="spellEnd"/>
      <w:r w:rsidRPr="00503894">
        <w:rPr>
          <w:sz w:val="20"/>
          <w:szCs w:val="20"/>
        </w:rPr>
        <w:t xml:space="preserve">, O. (2017) 10 </w:t>
      </w:r>
      <w:r w:rsidRPr="00503894">
        <w:rPr>
          <w:i/>
          <w:sz w:val="20"/>
          <w:szCs w:val="20"/>
        </w:rPr>
        <w:t>skills all students need to be successful</w:t>
      </w:r>
      <w:r w:rsidRPr="00503894">
        <w:rPr>
          <w:sz w:val="20"/>
          <w:szCs w:val="20"/>
        </w:rPr>
        <w:t xml:space="preserve">. Available at: </w:t>
      </w:r>
      <w:hyperlink r:id="rId40" w:history="1">
        <w:r w:rsidRPr="00503894">
          <w:rPr>
            <w:rStyle w:val="Hyperlink"/>
            <w:color w:val="auto"/>
            <w:sz w:val="20"/>
            <w:szCs w:val="20"/>
            <w:u w:val="none"/>
          </w:rPr>
          <w:t>https://learning.linkedin.com/blog/education/10-skills-all-students-need-to-be-successful</w:t>
        </w:r>
      </w:hyperlink>
      <w:r w:rsidRPr="00503894">
        <w:rPr>
          <w:sz w:val="20"/>
          <w:szCs w:val="20"/>
        </w:rPr>
        <w:t xml:space="preserve"> (Accessed on 20/03/2020)</w:t>
      </w:r>
    </w:p>
    <w:p w:rsidR="001E27C2" w:rsidRPr="00503894" w:rsidRDefault="001E27C2" w:rsidP="001E27C2">
      <w:pPr>
        <w:rPr>
          <w:rFonts w:cs="Arial"/>
          <w:sz w:val="20"/>
          <w:szCs w:val="20"/>
        </w:rPr>
      </w:pPr>
      <w:proofErr w:type="gramStart"/>
      <w:r w:rsidRPr="00503894">
        <w:rPr>
          <w:rFonts w:cs="Arial"/>
          <w:sz w:val="20"/>
          <w:szCs w:val="20"/>
        </w:rPr>
        <w:t>South Eastern University.</w:t>
      </w:r>
      <w:proofErr w:type="gramEnd"/>
      <w:r w:rsidRPr="00503894">
        <w:rPr>
          <w:rFonts w:cs="Arial"/>
          <w:sz w:val="20"/>
          <w:szCs w:val="20"/>
        </w:rPr>
        <w:t xml:space="preserve"> </w:t>
      </w:r>
      <w:proofErr w:type="gramStart"/>
      <w:r w:rsidRPr="00503894">
        <w:rPr>
          <w:rFonts w:cs="Arial"/>
          <w:i/>
          <w:sz w:val="20"/>
          <w:szCs w:val="20"/>
        </w:rPr>
        <w:t>Essential types of leadership styles.</w:t>
      </w:r>
      <w:proofErr w:type="gramEnd"/>
      <w:r w:rsidRPr="00503894">
        <w:rPr>
          <w:rFonts w:cs="Arial"/>
          <w:sz w:val="20"/>
          <w:szCs w:val="20"/>
        </w:rPr>
        <w:t xml:space="preserve">  Available at: </w:t>
      </w:r>
      <w:hyperlink r:id="rId41" w:history="1">
        <w:r w:rsidRPr="00503894">
          <w:rPr>
            <w:rStyle w:val="Hyperlink"/>
            <w:rFonts w:cs="Arial"/>
            <w:sz w:val="20"/>
            <w:szCs w:val="20"/>
          </w:rPr>
          <w:t>https://online.seu.edu/articles/essential-types-of-leadership-styles/</w:t>
        </w:r>
      </w:hyperlink>
      <w:r w:rsidRPr="00503894">
        <w:rPr>
          <w:rFonts w:cs="Arial"/>
          <w:sz w:val="20"/>
          <w:szCs w:val="20"/>
        </w:rPr>
        <w:t xml:space="preserve"> [online] (Accessed on 13/03/2020)</w:t>
      </w:r>
    </w:p>
    <w:p w:rsidR="001E27C2" w:rsidRPr="00503894" w:rsidRDefault="001E27C2" w:rsidP="001E27C2">
      <w:pPr>
        <w:rPr>
          <w:sz w:val="20"/>
          <w:szCs w:val="20"/>
        </w:rPr>
      </w:pPr>
      <w:proofErr w:type="gramStart"/>
      <w:r w:rsidRPr="00503894">
        <w:rPr>
          <w:sz w:val="20"/>
          <w:szCs w:val="20"/>
        </w:rPr>
        <w:t>Stemmer, p, m. (1992).</w:t>
      </w:r>
      <w:proofErr w:type="gramEnd"/>
      <w:r w:rsidRPr="00503894">
        <w:rPr>
          <w:sz w:val="20"/>
          <w:szCs w:val="20"/>
        </w:rPr>
        <w:t xml:space="preserve"> </w:t>
      </w:r>
      <w:proofErr w:type="gramStart"/>
      <w:r w:rsidRPr="00503894">
        <w:rPr>
          <w:i/>
          <w:sz w:val="20"/>
          <w:szCs w:val="20"/>
        </w:rPr>
        <w:t>The employability skills portfolio</w:t>
      </w:r>
      <w:r w:rsidRPr="00503894">
        <w:rPr>
          <w:sz w:val="20"/>
          <w:szCs w:val="20"/>
        </w:rPr>
        <w:t>.</w:t>
      </w:r>
      <w:proofErr w:type="gramEnd"/>
      <w:r w:rsidRPr="00503894">
        <w:rPr>
          <w:sz w:val="20"/>
          <w:szCs w:val="20"/>
        </w:rPr>
        <w:t xml:space="preserve"> Available at:  </w:t>
      </w:r>
      <w:hyperlink r:id="rId42" w:history="1">
        <w:r w:rsidRPr="00503894">
          <w:rPr>
            <w:rStyle w:val="Hyperlink"/>
            <w:sz w:val="20"/>
            <w:szCs w:val="20"/>
          </w:rPr>
          <w:t>https://www.semanticscholar.org/paper/The-Employability-Skills-Portfolio.-Stemmer/52f361ce8d8825a762a8a25e003d760779e66e2f</w:t>
        </w:r>
      </w:hyperlink>
      <w:r w:rsidRPr="00503894">
        <w:rPr>
          <w:sz w:val="20"/>
          <w:szCs w:val="20"/>
        </w:rPr>
        <w:t xml:space="preserve">  [online</w:t>
      </w:r>
      <w:proofErr w:type="gramStart"/>
      <w:r w:rsidRPr="00503894">
        <w:rPr>
          <w:sz w:val="20"/>
          <w:szCs w:val="20"/>
        </w:rPr>
        <w:t>](</w:t>
      </w:r>
      <w:proofErr w:type="gramEnd"/>
      <w:r w:rsidRPr="00503894">
        <w:rPr>
          <w:sz w:val="20"/>
          <w:szCs w:val="20"/>
        </w:rPr>
        <w:t>Accessed on 09/03/2020)</w:t>
      </w:r>
    </w:p>
    <w:p w:rsidR="001E27C2" w:rsidRPr="00503894" w:rsidRDefault="001E27C2" w:rsidP="001E27C2">
      <w:pPr>
        <w:pStyle w:val="xmsonormal"/>
        <w:rPr>
          <w:rFonts w:asciiTheme="minorHAnsi" w:hAnsiTheme="minorHAnsi" w:cs="Arial"/>
          <w:sz w:val="20"/>
          <w:szCs w:val="20"/>
        </w:rPr>
      </w:pPr>
      <w:proofErr w:type="gramStart"/>
      <w:r w:rsidRPr="00503894">
        <w:rPr>
          <w:rFonts w:asciiTheme="minorHAnsi" w:hAnsiTheme="minorHAnsi" w:cs="Arial"/>
          <w:i/>
          <w:sz w:val="20"/>
          <w:szCs w:val="20"/>
        </w:rPr>
        <w:t>Top 10 employability skills</w:t>
      </w:r>
      <w:r w:rsidRPr="00503894">
        <w:rPr>
          <w:rFonts w:asciiTheme="minorHAnsi" w:hAnsiTheme="minorHAnsi" w:cs="Arial"/>
          <w:sz w:val="20"/>
          <w:szCs w:val="20"/>
        </w:rPr>
        <w:t>.</w:t>
      </w:r>
      <w:proofErr w:type="gramEnd"/>
      <w:r w:rsidRPr="00503894">
        <w:rPr>
          <w:rFonts w:asciiTheme="minorHAnsi" w:hAnsiTheme="minorHAnsi" w:cs="Arial"/>
          <w:sz w:val="20"/>
          <w:szCs w:val="20"/>
        </w:rPr>
        <w:t xml:space="preserve"> Available at: </w:t>
      </w:r>
      <w:hyperlink r:id="rId43" w:history="1">
        <w:r w:rsidRPr="00503894">
          <w:rPr>
            <w:rStyle w:val="Hyperlink"/>
            <w:rFonts w:asciiTheme="minorHAnsi" w:hAnsiTheme="minorHAnsi" w:cs="Arial"/>
            <w:sz w:val="20"/>
            <w:szCs w:val="20"/>
          </w:rPr>
          <w:t>https://www.stem.org.uk/system/files/elibrary-resources/2017/09/A4%20employability%20fold%20out_Interactive_v4.pdf</w:t>
        </w:r>
      </w:hyperlink>
      <w:r w:rsidRPr="00503894">
        <w:rPr>
          <w:rFonts w:asciiTheme="minorHAnsi" w:hAnsiTheme="minorHAnsi" w:cs="Arial"/>
          <w:sz w:val="20"/>
          <w:szCs w:val="20"/>
        </w:rPr>
        <w:t xml:space="preserve"> [online] (Accessed on 09/03/2020)</w:t>
      </w:r>
    </w:p>
    <w:p w:rsidR="00D65513" w:rsidRDefault="00D65513" w:rsidP="00BE2426">
      <w:pPr>
        <w:pStyle w:val="Heading1"/>
      </w:pPr>
      <w:bookmarkStart w:id="24" w:name="_Toc36134397"/>
      <w:r>
        <w:t>Referencing</w:t>
      </w:r>
      <w:bookmarkEnd w:id="24"/>
    </w:p>
    <w:p w:rsidR="00D65513" w:rsidRPr="00431942" w:rsidRDefault="00D65513" w:rsidP="00D65513"/>
    <w:p w:rsidR="00D65513" w:rsidRPr="00503894" w:rsidRDefault="00D65513" w:rsidP="00D65513">
      <w:pPr>
        <w:rPr>
          <w:sz w:val="20"/>
          <w:szCs w:val="20"/>
        </w:rPr>
      </w:pPr>
      <w:proofErr w:type="spellStart"/>
      <w:r w:rsidRPr="00503894">
        <w:rPr>
          <w:sz w:val="20"/>
          <w:szCs w:val="20"/>
        </w:rPr>
        <w:t>Activia</w:t>
      </w:r>
      <w:proofErr w:type="spellEnd"/>
      <w:r w:rsidRPr="00503894">
        <w:rPr>
          <w:sz w:val="20"/>
          <w:szCs w:val="20"/>
        </w:rPr>
        <w:t xml:space="preserve"> Training. </w:t>
      </w:r>
      <w:proofErr w:type="gramStart"/>
      <w:r w:rsidRPr="00503894">
        <w:rPr>
          <w:sz w:val="20"/>
          <w:szCs w:val="20"/>
        </w:rPr>
        <w:t xml:space="preserve">(2020). </w:t>
      </w:r>
      <w:r w:rsidRPr="00503894">
        <w:rPr>
          <w:i/>
          <w:sz w:val="20"/>
          <w:szCs w:val="20"/>
        </w:rPr>
        <w:t>4 minute time management test.</w:t>
      </w:r>
      <w:proofErr w:type="gramEnd"/>
      <w:r w:rsidRPr="00503894">
        <w:rPr>
          <w:i/>
          <w:sz w:val="20"/>
          <w:szCs w:val="20"/>
        </w:rPr>
        <w:t xml:space="preserve"> </w:t>
      </w:r>
      <w:r w:rsidRPr="00503894">
        <w:rPr>
          <w:sz w:val="20"/>
          <w:szCs w:val="20"/>
        </w:rPr>
        <w:t xml:space="preserve">Available at: </w:t>
      </w:r>
      <w:hyperlink r:id="rId44" w:history="1">
        <w:r w:rsidRPr="00503894">
          <w:rPr>
            <w:rStyle w:val="Hyperlink"/>
            <w:sz w:val="20"/>
            <w:szCs w:val="20"/>
          </w:rPr>
          <w:t>https://www.activia.co.uk/time-management-test</w:t>
        </w:r>
      </w:hyperlink>
      <w:r w:rsidRPr="00503894">
        <w:rPr>
          <w:sz w:val="20"/>
          <w:szCs w:val="20"/>
        </w:rPr>
        <w:t xml:space="preserve"> (Accessed on 24/03/2020)</w:t>
      </w:r>
    </w:p>
    <w:p w:rsidR="008440AA" w:rsidRDefault="00D65513" w:rsidP="00D65513">
      <w:pPr>
        <w:rPr>
          <w:rFonts w:cs="Arial"/>
          <w:sz w:val="20"/>
          <w:szCs w:val="20"/>
        </w:rPr>
      </w:pPr>
      <w:proofErr w:type="gramStart"/>
      <w:r w:rsidRPr="00503894">
        <w:rPr>
          <w:rFonts w:cs="Arial"/>
          <w:sz w:val="20"/>
          <w:szCs w:val="20"/>
        </w:rPr>
        <w:t>Boss, J. (2018).</w:t>
      </w:r>
      <w:proofErr w:type="gramEnd"/>
      <w:r w:rsidRPr="00503894">
        <w:rPr>
          <w:rFonts w:cs="Arial"/>
          <w:sz w:val="20"/>
          <w:szCs w:val="20"/>
        </w:rPr>
        <w:t xml:space="preserve"> </w:t>
      </w:r>
      <w:r w:rsidRPr="00503894">
        <w:rPr>
          <w:rFonts w:cs="Arial"/>
          <w:i/>
          <w:sz w:val="20"/>
          <w:szCs w:val="20"/>
        </w:rPr>
        <w:t>5 behaviours of smart leadership I’ve noticed as a leadership coach.</w:t>
      </w:r>
      <w:r w:rsidRPr="00503894">
        <w:rPr>
          <w:rFonts w:cs="Arial"/>
          <w:sz w:val="20"/>
          <w:szCs w:val="20"/>
        </w:rPr>
        <w:t xml:space="preserve"> Available at: </w:t>
      </w:r>
      <w:hyperlink r:id="rId45" w:anchor="4003cbf345c1" w:history="1">
        <w:r w:rsidRPr="00503894">
          <w:rPr>
            <w:rStyle w:val="Hyperlink"/>
            <w:rFonts w:cs="Arial"/>
            <w:sz w:val="20"/>
            <w:szCs w:val="20"/>
          </w:rPr>
          <w:t>https://www.forbes.com/sites/jeffboss/2018/06/25/5-behaviors-of-smart-leaders-ive-noticed-as-a-leadership-coach/#4003cbf345c1</w:t>
        </w:r>
      </w:hyperlink>
      <w:r w:rsidRPr="00503894">
        <w:rPr>
          <w:rFonts w:cs="Arial"/>
          <w:sz w:val="20"/>
          <w:szCs w:val="20"/>
        </w:rPr>
        <w:t xml:space="preserve"> [online</w:t>
      </w:r>
      <w:proofErr w:type="gramStart"/>
      <w:r w:rsidRPr="00503894">
        <w:rPr>
          <w:rFonts w:cs="Arial"/>
          <w:sz w:val="20"/>
          <w:szCs w:val="20"/>
        </w:rPr>
        <w:t>](</w:t>
      </w:r>
      <w:proofErr w:type="gramEnd"/>
      <w:r w:rsidRPr="00503894">
        <w:rPr>
          <w:rFonts w:cs="Arial"/>
          <w:sz w:val="20"/>
          <w:szCs w:val="20"/>
        </w:rPr>
        <w:t>accessed on 01/03/2020)</w:t>
      </w:r>
    </w:p>
    <w:p w:rsidR="00A742EA" w:rsidRPr="00BE2426" w:rsidRDefault="00A742EA" w:rsidP="00A742EA">
      <w:pPr>
        <w:pStyle w:val="Heading1"/>
        <w:rPr>
          <w:rFonts w:asciiTheme="minorHAnsi" w:hAnsiTheme="minorHAnsi"/>
          <w:b w:val="0"/>
          <w:color w:val="auto"/>
          <w:sz w:val="20"/>
          <w:szCs w:val="20"/>
        </w:rPr>
      </w:pPr>
      <w:r>
        <w:rPr>
          <w:rFonts w:asciiTheme="minorHAnsi" w:hAnsiTheme="minorHAnsi"/>
          <w:b w:val="0"/>
          <w:sz w:val="20"/>
          <w:szCs w:val="20"/>
        </w:rPr>
        <w:t>Covey, S, R</w:t>
      </w:r>
      <w:proofErr w:type="gramStart"/>
      <w:r>
        <w:rPr>
          <w:rFonts w:asciiTheme="minorHAnsi" w:hAnsiTheme="minorHAnsi"/>
          <w:b w:val="0"/>
          <w:sz w:val="20"/>
          <w:szCs w:val="20"/>
        </w:rPr>
        <w:t>.(</w:t>
      </w:r>
      <w:proofErr w:type="gramEnd"/>
      <w:r>
        <w:rPr>
          <w:rFonts w:asciiTheme="minorHAnsi" w:hAnsiTheme="minorHAnsi"/>
          <w:b w:val="0"/>
          <w:sz w:val="20"/>
          <w:szCs w:val="20"/>
        </w:rPr>
        <w:t xml:space="preserve">2004). </w:t>
      </w:r>
      <w:r w:rsidRPr="00BE2426">
        <w:rPr>
          <w:rFonts w:asciiTheme="minorHAnsi" w:hAnsiTheme="minorHAnsi"/>
          <w:b w:val="0"/>
          <w:i/>
          <w:sz w:val="20"/>
          <w:szCs w:val="20"/>
        </w:rPr>
        <w:t>The 7 habits of highly effective people: Powerful lessons in personal change</w:t>
      </w:r>
      <w:r>
        <w:rPr>
          <w:rFonts w:asciiTheme="minorHAnsi" w:hAnsiTheme="minorHAnsi"/>
          <w:b w:val="0"/>
          <w:sz w:val="20"/>
          <w:szCs w:val="20"/>
        </w:rPr>
        <w:t xml:space="preserve">. Available at: </w:t>
      </w:r>
      <w:hyperlink r:id="rId46" w:history="1">
        <w:r w:rsidRPr="00503894">
          <w:rPr>
            <w:rStyle w:val="Hyperlink"/>
            <w:rFonts w:asciiTheme="minorHAnsi" w:hAnsiTheme="minorHAnsi"/>
            <w:b w:val="0"/>
            <w:sz w:val="20"/>
            <w:szCs w:val="20"/>
          </w:rPr>
          <w:t>https://books.google.co.uk/books?id=Nf70wAEACAAJ&amp;dq=stephen+covey+time+management+matrix+pdf&amp;hl=en&amp;sa=X&amp;ved=0ahUKEwj72_z6wLjoAhWgR0EAHRcTAfgQ6AEIMzAB</w:t>
        </w:r>
      </w:hyperlink>
      <w:r w:rsidRPr="00503894">
        <w:t xml:space="preserve"> </w:t>
      </w:r>
      <w:r>
        <w:rPr>
          <w:b w:val="0"/>
          <w:sz w:val="20"/>
          <w:szCs w:val="20"/>
        </w:rPr>
        <w:t>[online] (Accessed on 26/03/2020)</w:t>
      </w:r>
    </w:p>
    <w:p w:rsidR="00A742EA" w:rsidRPr="00503894" w:rsidRDefault="00A742EA" w:rsidP="00A742EA">
      <w:pPr>
        <w:jc w:val="right"/>
        <w:rPr>
          <w:rFonts w:cs="Arial"/>
          <w:sz w:val="20"/>
          <w:szCs w:val="20"/>
        </w:rPr>
      </w:pPr>
    </w:p>
    <w:p w:rsidR="00D65513" w:rsidRPr="00503894" w:rsidRDefault="00D65513" w:rsidP="00D65513">
      <w:pPr>
        <w:rPr>
          <w:sz w:val="20"/>
          <w:szCs w:val="20"/>
        </w:rPr>
      </w:pPr>
      <w:r w:rsidRPr="00503894">
        <w:rPr>
          <w:sz w:val="20"/>
          <w:szCs w:val="20"/>
        </w:rPr>
        <w:t xml:space="preserve">Gibbs, G. (1988). </w:t>
      </w:r>
      <w:proofErr w:type="gramStart"/>
      <w:r w:rsidRPr="00503894">
        <w:rPr>
          <w:i/>
          <w:sz w:val="20"/>
          <w:szCs w:val="20"/>
        </w:rPr>
        <w:t>Gibbs reflection cycle</w:t>
      </w:r>
      <w:r w:rsidRPr="00503894">
        <w:rPr>
          <w:sz w:val="20"/>
          <w:szCs w:val="20"/>
        </w:rPr>
        <w:t>.</w:t>
      </w:r>
      <w:proofErr w:type="gramEnd"/>
      <w:r w:rsidRPr="00503894">
        <w:rPr>
          <w:sz w:val="20"/>
          <w:szCs w:val="20"/>
        </w:rPr>
        <w:t xml:space="preserve">  Available at: </w:t>
      </w:r>
      <w:hyperlink r:id="rId47" w:history="1">
        <w:r w:rsidRPr="00503894">
          <w:rPr>
            <w:rStyle w:val="Hyperlink"/>
            <w:sz w:val="20"/>
            <w:szCs w:val="20"/>
          </w:rPr>
          <w:t>https://www.eln.io/blog/gibbs-reflective-cycle-model-1988</w:t>
        </w:r>
      </w:hyperlink>
      <w:r w:rsidRPr="00503894">
        <w:rPr>
          <w:sz w:val="20"/>
          <w:szCs w:val="20"/>
        </w:rPr>
        <w:t xml:space="preserve"> (Accessed on 18/03/2020)</w:t>
      </w:r>
    </w:p>
    <w:p w:rsidR="00D65513" w:rsidRPr="00503894" w:rsidRDefault="00D65513" w:rsidP="00D65513">
      <w:pPr>
        <w:rPr>
          <w:sz w:val="20"/>
          <w:szCs w:val="20"/>
        </w:rPr>
      </w:pPr>
      <w:r w:rsidRPr="00503894">
        <w:rPr>
          <w:sz w:val="20"/>
          <w:szCs w:val="20"/>
        </w:rPr>
        <w:t xml:space="preserve">Henson, R. (2011.) </w:t>
      </w:r>
      <w:r w:rsidRPr="00503894">
        <w:rPr>
          <w:i/>
          <w:sz w:val="20"/>
          <w:szCs w:val="20"/>
        </w:rPr>
        <w:t>The leadership of Steve Jobs</w:t>
      </w:r>
      <w:r w:rsidRPr="00503894">
        <w:rPr>
          <w:sz w:val="20"/>
          <w:szCs w:val="20"/>
        </w:rPr>
        <w:t xml:space="preserve">. Available at: </w:t>
      </w:r>
      <w:hyperlink r:id="rId48" w:history="1">
        <w:r w:rsidRPr="00503894">
          <w:rPr>
            <w:rStyle w:val="Hyperlink"/>
            <w:sz w:val="20"/>
            <w:szCs w:val="20"/>
          </w:rPr>
          <w:t>https://www.business.rutgers.edu/business-insights/leadership-steve-jobs</w:t>
        </w:r>
      </w:hyperlink>
      <w:r w:rsidRPr="00503894">
        <w:rPr>
          <w:sz w:val="20"/>
          <w:szCs w:val="20"/>
        </w:rPr>
        <w:t xml:space="preserve"> (Accessed on 18/03/2020)</w:t>
      </w:r>
    </w:p>
    <w:p w:rsidR="00D65513" w:rsidRPr="00503894" w:rsidRDefault="00D65513" w:rsidP="00D65513">
      <w:pPr>
        <w:rPr>
          <w:rFonts w:cs="Arial"/>
          <w:sz w:val="20"/>
          <w:szCs w:val="20"/>
        </w:rPr>
      </w:pPr>
      <w:r w:rsidRPr="00503894">
        <w:rPr>
          <w:rFonts w:cs="Arial"/>
          <w:sz w:val="20"/>
          <w:szCs w:val="20"/>
        </w:rPr>
        <w:t xml:space="preserve">Indeed Career Guide. </w:t>
      </w:r>
      <w:proofErr w:type="gramStart"/>
      <w:r w:rsidRPr="00503894">
        <w:rPr>
          <w:rFonts w:cs="Arial"/>
          <w:sz w:val="20"/>
          <w:szCs w:val="20"/>
        </w:rPr>
        <w:t xml:space="preserve">(2020). </w:t>
      </w:r>
      <w:r w:rsidRPr="00503894">
        <w:rPr>
          <w:rFonts w:cs="Arial"/>
          <w:i/>
          <w:sz w:val="20"/>
          <w:szCs w:val="20"/>
        </w:rPr>
        <w:t>10 common leadership styles</w:t>
      </w:r>
      <w:r w:rsidRPr="00503894">
        <w:rPr>
          <w:rFonts w:cs="Arial"/>
          <w:sz w:val="20"/>
          <w:szCs w:val="20"/>
        </w:rPr>
        <w:t>.</w:t>
      </w:r>
      <w:proofErr w:type="gramEnd"/>
      <w:r w:rsidRPr="00503894">
        <w:rPr>
          <w:rFonts w:cs="Arial"/>
          <w:sz w:val="20"/>
          <w:szCs w:val="20"/>
        </w:rPr>
        <w:t xml:space="preserve"> Available at: </w:t>
      </w:r>
      <w:hyperlink r:id="rId49" w:history="1">
        <w:r w:rsidRPr="00503894">
          <w:rPr>
            <w:rStyle w:val="Hyperlink"/>
            <w:rFonts w:cs="Arial"/>
            <w:sz w:val="20"/>
            <w:szCs w:val="20"/>
          </w:rPr>
          <w:t>https://www.indeed.com/career-advice/career-development/10-common-leadership-styles</w:t>
        </w:r>
      </w:hyperlink>
      <w:r w:rsidRPr="00503894">
        <w:rPr>
          <w:rFonts w:cs="Arial"/>
          <w:sz w:val="20"/>
          <w:szCs w:val="20"/>
        </w:rPr>
        <w:t xml:space="preserve">  (Accessed on 13/03/2020)</w:t>
      </w:r>
    </w:p>
    <w:p w:rsidR="00D65513" w:rsidRPr="00503894" w:rsidRDefault="00D65513" w:rsidP="00D65513">
      <w:pPr>
        <w:rPr>
          <w:sz w:val="20"/>
          <w:szCs w:val="20"/>
        </w:rPr>
      </w:pPr>
      <w:proofErr w:type="spellStart"/>
      <w:r w:rsidRPr="00503894">
        <w:rPr>
          <w:sz w:val="20"/>
          <w:szCs w:val="20"/>
        </w:rPr>
        <w:t>Kolakowski</w:t>
      </w:r>
      <w:proofErr w:type="spellEnd"/>
      <w:r w:rsidRPr="00503894">
        <w:rPr>
          <w:sz w:val="20"/>
          <w:szCs w:val="20"/>
        </w:rPr>
        <w:t xml:space="preserve">, N. (2011) </w:t>
      </w:r>
      <w:r w:rsidRPr="00503894">
        <w:rPr>
          <w:i/>
          <w:sz w:val="20"/>
          <w:szCs w:val="20"/>
        </w:rPr>
        <w:t>Book Review, Steve Jobs Biography never reaches the apple founders core</w:t>
      </w:r>
      <w:r w:rsidRPr="00503894">
        <w:rPr>
          <w:sz w:val="20"/>
          <w:szCs w:val="20"/>
        </w:rPr>
        <w:t xml:space="preserve">. </w:t>
      </w:r>
      <w:hyperlink r:id="rId50" w:history="1">
        <w:proofErr w:type="gramStart"/>
        <w:r w:rsidRPr="00503894">
          <w:rPr>
            <w:rStyle w:val="Hyperlink"/>
            <w:sz w:val="20"/>
            <w:szCs w:val="20"/>
          </w:rPr>
          <w:t>https://web-a-ebscohost-com.ezproxy.uwtsd.ac.uk/ehost/pdfviewer/pdfviewer?vid=1&amp;sid=1b363787-2e2d-478b-840c-d2ce088b11cc%40sdc-v-sessmgr03</w:t>
        </w:r>
      </w:hyperlink>
      <w:r w:rsidRPr="00503894">
        <w:rPr>
          <w:sz w:val="20"/>
          <w:szCs w:val="20"/>
        </w:rPr>
        <w:t xml:space="preserve"> [online] (Accessed on 18/03/20).</w:t>
      </w:r>
      <w:proofErr w:type="gramEnd"/>
    </w:p>
    <w:p w:rsidR="00D65513" w:rsidRPr="00503894" w:rsidRDefault="00D65513" w:rsidP="00D65513">
      <w:pPr>
        <w:rPr>
          <w:sz w:val="20"/>
          <w:szCs w:val="20"/>
        </w:rPr>
      </w:pPr>
      <w:r w:rsidRPr="00503894">
        <w:rPr>
          <w:sz w:val="20"/>
          <w:szCs w:val="20"/>
        </w:rPr>
        <w:t xml:space="preserve">Lucas, S. (2019). </w:t>
      </w:r>
      <w:proofErr w:type="gramStart"/>
      <w:r w:rsidRPr="00503894">
        <w:rPr>
          <w:i/>
          <w:sz w:val="20"/>
          <w:szCs w:val="20"/>
        </w:rPr>
        <w:t>Visionary Leadership</w:t>
      </w:r>
      <w:r w:rsidRPr="00503894">
        <w:rPr>
          <w:sz w:val="20"/>
          <w:szCs w:val="20"/>
        </w:rPr>
        <w:t>.</w:t>
      </w:r>
      <w:proofErr w:type="gramEnd"/>
      <w:r w:rsidRPr="00503894">
        <w:rPr>
          <w:sz w:val="20"/>
          <w:szCs w:val="20"/>
        </w:rPr>
        <w:t xml:space="preserve"> Available at: </w:t>
      </w:r>
      <w:hyperlink r:id="rId51" w:history="1">
        <w:r w:rsidRPr="00503894">
          <w:rPr>
            <w:rStyle w:val="Hyperlink"/>
            <w:sz w:val="20"/>
            <w:szCs w:val="20"/>
          </w:rPr>
          <w:t>https://www.thebalancecareers.com/visionary-leadership-4174279</w:t>
        </w:r>
      </w:hyperlink>
      <w:r w:rsidRPr="00503894">
        <w:rPr>
          <w:sz w:val="20"/>
          <w:szCs w:val="20"/>
        </w:rPr>
        <w:t xml:space="preserve"> (Accessed on 14/03/2020)</w:t>
      </w:r>
    </w:p>
    <w:p w:rsidR="00B22C66" w:rsidRPr="00503894" w:rsidRDefault="00B22C66" w:rsidP="00B22C66">
      <w:pPr>
        <w:pStyle w:val="xmsonormal"/>
        <w:rPr>
          <w:rFonts w:asciiTheme="minorHAnsi" w:hAnsiTheme="minorHAnsi" w:cs="Segoe UI"/>
          <w:color w:val="201F1E"/>
          <w:sz w:val="20"/>
          <w:szCs w:val="20"/>
        </w:rPr>
      </w:pPr>
      <w:r w:rsidRPr="00503894">
        <w:rPr>
          <w:rFonts w:asciiTheme="minorHAnsi" w:hAnsiTheme="minorHAnsi" w:cs="Segoe UI"/>
          <w:color w:val="201F1E"/>
          <w:sz w:val="20"/>
          <w:szCs w:val="20"/>
        </w:rPr>
        <w:lastRenderedPageBreak/>
        <w:t>Mind tools content team. (2020)</w:t>
      </w:r>
      <w:r w:rsidRPr="00503894">
        <w:rPr>
          <w:rFonts w:asciiTheme="minorHAnsi" w:hAnsiTheme="minorHAnsi" w:cs="Segoe UI"/>
          <w:i/>
          <w:color w:val="201F1E"/>
          <w:sz w:val="20"/>
          <w:szCs w:val="20"/>
        </w:rPr>
        <w:t xml:space="preserve">How good are your communication </w:t>
      </w:r>
      <w:proofErr w:type="gramStart"/>
      <w:r w:rsidRPr="00503894">
        <w:rPr>
          <w:rFonts w:asciiTheme="minorHAnsi" w:hAnsiTheme="minorHAnsi" w:cs="Segoe UI"/>
          <w:i/>
          <w:color w:val="201F1E"/>
          <w:sz w:val="20"/>
          <w:szCs w:val="20"/>
        </w:rPr>
        <w:t>skills.</w:t>
      </w:r>
      <w:proofErr w:type="gramEnd"/>
      <w:r w:rsidRPr="00503894">
        <w:rPr>
          <w:rFonts w:asciiTheme="minorHAnsi" w:hAnsiTheme="minorHAnsi" w:cs="Segoe UI"/>
          <w:i/>
          <w:color w:val="201F1E"/>
          <w:sz w:val="20"/>
          <w:szCs w:val="20"/>
        </w:rPr>
        <w:t xml:space="preserve"> </w:t>
      </w:r>
      <w:r w:rsidRPr="00503894">
        <w:rPr>
          <w:rFonts w:asciiTheme="minorHAnsi" w:hAnsiTheme="minorHAnsi" w:cs="Segoe UI"/>
          <w:color w:val="201F1E"/>
          <w:sz w:val="20"/>
          <w:szCs w:val="20"/>
        </w:rPr>
        <w:t xml:space="preserve">Available at: </w:t>
      </w:r>
      <w:hyperlink r:id="rId52" w:history="1">
        <w:r w:rsidRPr="00503894">
          <w:rPr>
            <w:rStyle w:val="Hyperlink"/>
            <w:rFonts w:asciiTheme="minorHAnsi" w:hAnsiTheme="minorHAnsi" w:cs="Segoe UI"/>
            <w:sz w:val="20"/>
            <w:szCs w:val="20"/>
          </w:rPr>
          <w:t>https://www.mindtools.com/pages/article/newCS_99.htm</w:t>
        </w:r>
      </w:hyperlink>
      <w:r w:rsidRPr="00503894">
        <w:rPr>
          <w:rFonts w:asciiTheme="minorHAnsi" w:hAnsiTheme="minorHAnsi" w:cs="Segoe UI"/>
          <w:color w:val="201F1E"/>
          <w:sz w:val="20"/>
          <w:szCs w:val="20"/>
        </w:rPr>
        <w:t xml:space="preserve"> (Accessed on 24/03/2020)</w:t>
      </w:r>
    </w:p>
    <w:p w:rsidR="00D65513" w:rsidRPr="00503894" w:rsidRDefault="00D65513" w:rsidP="00D65513">
      <w:pPr>
        <w:pStyle w:val="xmsonormal"/>
        <w:rPr>
          <w:rFonts w:asciiTheme="minorHAnsi" w:hAnsiTheme="minorHAnsi" w:cs="Segoe UI"/>
          <w:color w:val="201F1E"/>
          <w:sz w:val="20"/>
          <w:szCs w:val="20"/>
        </w:rPr>
      </w:pPr>
      <w:proofErr w:type="spellStart"/>
      <w:r w:rsidRPr="00503894">
        <w:rPr>
          <w:rFonts w:asciiTheme="minorHAnsi" w:hAnsiTheme="minorHAnsi" w:cs="Segoe UI"/>
          <w:color w:val="201F1E"/>
          <w:sz w:val="20"/>
          <w:szCs w:val="20"/>
        </w:rPr>
        <w:t>Morgan</w:t>
      </w:r>
      <w:proofErr w:type="gramStart"/>
      <w:r w:rsidRPr="00503894">
        <w:rPr>
          <w:rFonts w:asciiTheme="minorHAnsi" w:hAnsiTheme="minorHAnsi" w:cs="Segoe UI"/>
          <w:color w:val="201F1E"/>
          <w:sz w:val="20"/>
          <w:szCs w:val="20"/>
        </w:rPr>
        <w:t>,P</w:t>
      </w:r>
      <w:proofErr w:type="spellEnd"/>
      <w:proofErr w:type="gramEnd"/>
      <w:r w:rsidRPr="00503894">
        <w:rPr>
          <w:rFonts w:asciiTheme="minorHAnsi" w:hAnsiTheme="minorHAnsi" w:cs="Segoe UI"/>
          <w:color w:val="201F1E"/>
          <w:sz w:val="20"/>
          <w:szCs w:val="20"/>
        </w:rPr>
        <w:t xml:space="preserve">. (2017).  </w:t>
      </w:r>
      <w:proofErr w:type="gramStart"/>
      <w:r w:rsidRPr="00503894">
        <w:rPr>
          <w:rFonts w:asciiTheme="minorHAnsi" w:hAnsiTheme="minorHAnsi" w:cs="Segoe UI"/>
          <w:i/>
          <w:color w:val="201F1E"/>
          <w:sz w:val="20"/>
          <w:szCs w:val="20"/>
        </w:rPr>
        <w:t>The</w:t>
      </w:r>
      <w:r w:rsidRPr="00503894">
        <w:rPr>
          <w:rFonts w:asciiTheme="minorHAnsi" w:hAnsiTheme="minorHAnsi" w:cs="Segoe UI"/>
          <w:color w:val="201F1E"/>
          <w:sz w:val="20"/>
          <w:szCs w:val="20"/>
        </w:rPr>
        <w:t xml:space="preserve"> </w:t>
      </w:r>
      <w:r w:rsidRPr="00503894">
        <w:rPr>
          <w:rFonts w:asciiTheme="minorHAnsi" w:hAnsiTheme="minorHAnsi" w:cs="Segoe UI"/>
          <w:i/>
          <w:color w:val="201F1E"/>
          <w:sz w:val="20"/>
          <w:szCs w:val="20"/>
        </w:rPr>
        <w:t>Business student’s guide to study and employability</w:t>
      </w:r>
      <w:r w:rsidRPr="00503894">
        <w:rPr>
          <w:rFonts w:asciiTheme="minorHAnsi" w:hAnsiTheme="minorHAnsi" w:cs="Segoe UI"/>
          <w:color w:val="201F1E"/>
          <w:sz w:val="20"/>
          <w:szCs w:val="20"/>
        </w:rPr>
        <w:t>.</w:t>
      </w:r>
      <w:proofErr w:type="gramEnd"/>
      <w:r w:rsidRPr="00503894">
        <w:rPr>
          <w:rFonts w:asciiTheme="minorHAnsi" w:hAnsiTheme="minorHAnsi" w:cs="Segoe UI"/>
          <w:color w:val="201F1E"/>
          <w:sz w:val="20"/>
          <w:szCs w:val="20"/>
        </w:rPr>
        <w:t xml:space="preserve"> Sage: London</w:t>
      </w:r>
    </w:p>
    <w:p w:rsidR="00D65513" w:rsidRPr="00503894" w:rsidRDefault="00D65513" w:rsidP="00D65513">
      <w:pPr>
        <w:rPr>
          <w:sz w:val="20"/>
          <w:szCs w:val="20"/>
        </w:rPr>
      </w:pPr>
      <w:proofErr w:type="gramStart"/>
      <w:r w:rsidRPr="00503894">
        <w:rPr>
          <w:sz w:val="20"/>
          <w:szCs w:val="20"/>
        </w:rPr>
        <w:t>Oxford Royale Academy (2014).</w:t>
      </w:r>
      <w:proofErr w:type="gramEnd"/>
      <w:r w:rsidRPr="00503894">
        <w:rPr>
          <w:sz w:val="20"/>
          <w:szCs w:val="20"/>
        </w:rPr>
        <w:t xml:space="preserve"> </w:t>
      </w:r>
      <w:r w:rsidRPr="00503894">
        <w:rPr>
          <w:i/>
          <w:sz w:val="20"/>
          <w:szCs w:val="20"/>
        </w:rPr>
        <w:t>Essential skills for undergraduate life:</w:t>
      </w:r>
      <w:r w:rsidRPr="00503894">
        <w:rPr>
          <w:sz w:val="20"/>
          <w:szCs w:val="20"/>
        </w:rPr>
        <w:t xml:space="preserve"> </w:t>
      </w:r>
      <w:r w:rsidRPr="00503894">
        <w:rPr>
          <w:i/>
          <w:sz w:val="20"/>
          <w:szCs w:val="20"/>
        </w:rPr>
        <w:t>The 13 things you should know how to do before going to university</w:t>
      </w:r>
      <w:r w:rsidRPr="00503894">
        <w:rPr>
          <w:sz w:val="20"/>
          <w:szCs w:val="20"/>
        </w:rPr>
        <w:t xml:space="preserve">. Available at:  </w:t>
      </w:r>
      <w:hyperlink r:id="rId53" w:anchor="aId=49f7484a-6b50-478a-a51d-314f24294ff8" w:history="1">
        <w:r w:rsidRPr="00503894">
          <w:rPr>
            <w:rStyle w:val="Hyperlink"/>
            <w:sz w:val="20"/>
            <w:szCs w:val="20"/>
          </w:rPr>
          <w:t>https://www.oxford-royale.com/articles/13-skills-university/#aId=49f7484a-6b50-478a-a51d-314f24294ff8</w:t>
        </w:r>
      </w:hyperlink>
      <w:r w:rsidRPr="00503894">
        <w:rPr>
          <w:sz w:val="20"/>
          <w:szCs w:val="20"/>
        </w:rPr>
        <w:t xml:space="preserve"> (Accessed on 13/03/2020)</w:t>
      </w:r>
    </w:p>
    <w:p w:rsidR="00D65513" w:rsidRPr="00503894" w:rsidRDefault="00D65513" w:rsidP="00D65513">
      <w:pPr>
        <w:rPr>
          <w:rFonts w:cs="Arial"/>
          <w:sz w:val="20"/>
          <w:szCs w:val="20"/>
        </w:rPr>
      </w:pPr>
      <w:r w:rsidRPr="00503894">
        <w:rPr>
          <w:rFonts w:cs="Arial"/>
          <w:i/>
          <w:sz w:val="20"/>
          <w:szCs w:val="20"/>
        </w:rPr>
        <w:t>Personality Guide,</w:t>
      </w:r>
      <w:r w:rsidRPr="00503894">
        <w:rPr>
          <w:rFonts w:cs="Arial"/>
          <w:sz w:val="20"/>
          <w:szCs w:val="20"/>
        </w:rPr>
        <w:t xml:space="preserve"> Available at: </w:t>
      </w:r>
      <w:hyperlink r:id="rId54" w:history="1">
        <w:r w:rsidRPr="00503894">
          <w:rPr>
            <w:rStyle w:val="Hyperlink"/>
            <w:rFonts w:cs="Arial"/>
            <w:sz w:val="20"/>
            <w:szCs w:val="20"/>
          </w:rPr>
          <w:t>https://s3-eu-west-1.amazonaws.com/goodco-images/images/reports/candidate/65925068-b7bf-4b3f-951b-a4b428f1e30e.pdf</w:t>
        </w:r>
      </w:hyperlink>
      <w:r w:rsidRPr="00503894">
        <w:rPr>
          <w:rFonts w:cs="Arial"/>
          <w:sz w:val="20"/>
          <w:szCs w:val="20"/>
        </w:rPr>
        <w:t xml:space="preserve"> [online</w:t>
      </w:r>
      <w:proofErr w:type="gramStart"/>
      <w:r w:rsidRPr="00503894">
        <w:rPr>
          <w:rFonts w:cs="Arial"/>
          <w:sz w:val="20"/>
          <w:szCs w:val="20"/>
        </w:rPr>
        <w:t>](</w:t>
      </w:r>
      <w:proofErr w:type="gramEnd"/>
      <w:r w:rsidRPr="00503894">
        <w:rPr>
          <w:rFonts w:cs="Arial"/>
          <w:sz w:val="20"/>
          <w:szCs w:val="20"/>
        </w:rPr>
        <w:t>Accessed on 01/03/2020)</w:t>
      </w:r>
    </w:p>
    <w:p w:rsidR="00D65513" w:rsidRPr="00503894" w:rsidRDefault="00D65513" w:rsidP="00D65513">
      <w:pPr>
        <w:rPr>
          <w:sz w:val="20"/>
          <w:szCs w:val="20"/>
        </w:rPr>
      </w:pPr>
      <w:proofErr w:type="gramStart"/>
      <w:r w:rsidRPr="00503894">
        <w:rPr>
          <w:sz w:val="20"/>
          <w:szCs w:val="20"/>
        </w:rPr>
        <w:t xml:space="preserve">Price, G &amp; Maier, P. (2007) </w:t>
      </w:r>
      <w:r w:rsidRPr="00503894">
        <w:rPr>
          <w:i/>
          <w:sz w:val="20"/>
          <w:szCs w:val="20"/>
        </w:rPr>
        <w:t>Effective Study Skills.</w:t>
      </w:r>
      <w:proofErr w:type="gramEnd"/>
      <w:r w:rsidRPr="00503894">
        <w:rPr>
          <w:sz w:val="20"/>
          <w:szCs w:val="20"/>
        </w:rPr>
        <w:t xml:space="preserve"> Harlow: Pearson Education Ltd. [online</w:t>
      </w:r>
      <w:proofErr w:type="gramStart"/>
      <w:r w:rsidRPr="00503894">
        <w:rPr>
          <w:sz w:val="20"/>
          <w:szCs w:val="20"/>
        </w:rPr>
        <w:t>](</w:t>
      </w:r>
      <w:proofErr w:type="gramEnd"/>
      <w:r w:rsidRPr="00503894">
        <w:rPr>
          <w:sz w:val="20"/>
          <w:szCs w:val="20"/>
        </w:rPr>
        <w:t>Accessed on 20/03/2020)</w:t>
      </w:r>
    </w:p>
    <w:p w:rsidR="00D65513" w:rsidRPr="00503894" w:rsidRDefault="00D65513" w:rsidP="00D65513">
      <w:pPr>
        <w:rPr>
          <w:sz w:val="20"/>
          <w:szCs w:val="20"/>
        </w:rPr>
      </w:pPr>
      <w:proofErr w:type="spellStart"/>
      <w:proofErr w:type="gramStart"/>
      <w:r w:rsidRPr="00503894">
        <w:rPr>
          <w:sz w:val="20"/>
          <w:szCs w:val="20"/>
        </w:rPr>
        <w:t>Psychtest</w:t>
      </w:r>
      <w:proofErr w:type="spellEnd"/>
      <w:r w:rsidRPr="00503894">
        <w:rPr>
          <w:sz w:val="20"/>
          <w:szCs w:val="20"/>
        </w:rPr>
        <w:t>.</w:t>
      </w:r>
      <w:proofErr w:type="gramEnd"/>
      <w:r w:rsidRPr="00503894">
        <w:rPr>
          <w:sz w:val="20"/>
          <w:szCs w:val="20"/>
        </w:rPr>
        <w:t xml:space="preserve"> (2020) </w:t>
      </w:r>
      <w:r w:rsidRPr="00503894">
        <w:rPr>
          <w:i/>
          <w:sz w:val="20"/>
          <w:szCs w:val="20"/>
        </w:rPr>
        <w:t xml:space="preserve">Test </w:t>
      </w:r>
      <w:proofErr w:type="gramStart"/>
      <w:r w:rsidRPr="00503894">
        <w:rPr>
          <w:i/>
          <w:sz w:val="20"/>
          <w:szCs w:val="20"/>
        </w:rPr>
        <w:t>yourself</w:t>
      </w:r>
      <w:proofErr w:type="gramEnd"/>
      <w:r w:rsidRPr="00503894">
        <w:rPr>
          <w:sz w:val="20"/>
          <w:szCs w:val="20"/>
        </w:rPr>
        <w:t xml:space="preserve">. Available at: </w:t>
      </w:r>
      <w:hyperlink r:id="rId55" w:history="1">
        <w:r w:rsidRPr="00503894">
          <w:rPr>
            <w:rStyle w:val="Hyperlink"/>
            <w:sz w:val="20"/>
            <w:szCs w:val="20"/>
          </w:rPr>
          <w:t>https://testyourself.psychtests.com/bin/transfer</w:t>
        </w:r>
      </w:hyperlink>
      <w:r w:rsidRPr="00503894">
        <w:rPr>
          <w:sz w:val="20"/>
          <w:szCs w:val="20"/>
        </w:rPr>
        <w:t xml:space="preserve"> (Accessed on 24/03/2020)</w:t>
      </w:r>
    </w:p>
    <w:p w:rsidR="00D65513" w:rsidRPr="00503894" w:rsidRDefault="00D65513" w:rsidP="00D65513">
      <w:pPr>
        <w:rPr>
          <w:rFonts w:cs="Arial"/>
          <w:sz w:val="20"/>
          <w:szCs w:val="20"/>
        </w:rPr>
      </w:pPr>
      <w:r w:rsidRPr="00503894">
        <w:rPr>
          <w:rFonts w:cs="Arial"/>
          <w:i/>
          <w:sz w:val="20"/>
          <w:szCs w:val="20"/>
        </w:rPr>
        <w:t>Ricketts, C. Ricketts, J</w:t>
      </w:r>
      <w:proofErr w:type="gramStart"/>
      <w:r w:rsidRPr="00503894">
        <w:rPr>
          <w:rFonts w:cs="Arial"/>
          <w:i/>
          <w:sz w:val="20"/>
          <w:szCs w:val="20"/>
        </w:rPr>
        <w:t>.(</w:t>
      </w:r>
      <w:proofErr w:type="gramEnd"/>
      <w:r w:rsidRPr="00503894">
        <w:rPr>
          <w:rFonts w:cs="Arial"/>
          <w:i/>
          <w:sz w:val="20"/>
          <w:szCs w:val="20"/>
        </w:rPr>
        <w:t>2010). Leadership: Personal Development and Career Success</w:t>
      </w:r>
      <w:r w:rsidRPr="00503894">
        <w:rPr>
          <w:rFonts w:cs="Arial"/>
          <w:sz w:val="20"/>
          <w:szCs w:val="20"/>
        </w:rPr>
        <w:t xml:space="preserve">. Available at: </w:t>
      </w:r>
      <w:hyperlink r:id="rId56" w:anchor="v=onepage&amp;q=leadership%20employability%20skills&amp;f=false" w:history="1">
        <w:r w:rsidRPr="00503894">
          <w:rPr>
            <w:rStyle w:val="Hyperlink"/>
            <w:rFonts w:cs="Arial"/>
            <w:sz w:val="20"/>
            <w:szCs w:val="20"/>
          </w:rPr>
          <w:t>https://books.google.co.uk/books?id=xVYIAAAAQBAJ&amp;pg=PA596&amp;dq=leadership+employability+skills&amp;hl=en&amp;sa=X&amp;ved=0ahUKEwic77WOjJXoAhWHTBUIHfICDscQ6AEIQzAD#v=onepage&amp;q=leadership%20employability%20skills&amp;f=false</w:t>
        </w:r>
      </w:hyperlink>
      <w:r w:rsidRPr="00503894">
        <w:rPr>
          <w:rFonts w:cs="Arial"/>
          <w:sz w:val="20"/>
          <w:szCs w:val="20"/>
        </w:rPr>
        <w:t>.[online] (Accessed on 11/03/20) pg 596 section 6</w:t>
      </w:r>
    </w:p>
    <w:p w:rsidR="00D65513" w:rsidRPr="00503894" w:rsidRDefault="00D65513" w:rsidP="00D65513">
      <w:pPr>
        <w:rPr>
          <w:rFonts w:cs="Arial"/>
          <w:sz w:val="20"/>
          <w:szCs w:val="20"/>
        </w:rPr>
      </w:pPr>
    </w:p>
    <w:p w:rsidR="00D65513" w:rsidRPr="00503894" w:rsidRDefault="00D65513" w:rsidP="00D65513">
      <w:pPr>
        <w:pStyle w:val="xmsonormal"/>
        <w:rPr>
          <w:rFonts w:asciiTheme="minorHAnsi" w:hAnsiTheme="minorHAnsi" w:cs="Arial"/>
          <w:sz w:val="20"/>
          <w:szCs w:val="20"/>
        </w:rPr>
      </w:pPr>
      <w:proofErr w:type="gramStart"/>
      <w:r w:rsidRPr="00503894">
        <w:rPr>
          <w:rFonts w:asciiTheme="minorHAnsi" w:hAnsiTheme="minorHAnsi" w:cs="Arial"/>
          <w:i/>
          <w:sz w:val="20"/>
          <w:szCs w:val="20"/>
        </w:rPr>
        <w:t>Top 10 employability skills</w:t>
      </w:r>
      <w:r w:rsidRPr="00503894">
        <w:rPr>
          <w:rFonts w:asciiTheme="minorHAnsi" w:hAnsiTheme="minorHAnsi" w:cs="Arial"/>
          <w:sz w:val="20"/>
          <w:szCs w:val="20"/>
        </w:rPr>
        <w:t>.</w:t>
      </w:r>
      <w:proofErr w:type="gramEnd"/>
      <w:r w:rsidRPr="00503894">
        <w:rPr>
          <w:rFonts w:asciiTheme="minorHAnsi" w:hAnsiTheme="minorHAnsi" w:cs="Arial"/>
          <w:sz w:val="20"/>
          <w:szCs w:val="20"/>
        </w:rPr>
        <w:t xml:space="preserve"> Available at: </w:t>
      </w:r>
      <w:hyperlink r:id="rId57" w:history="1">
        <w:r w:rsidRPr="00503894">
          <w:rPr>
            <w:rStyle w:val="Hyperlink"/>
            <w:rFonts w:asciiTheme="minorHAnsi" w:hAnsiTheme="minorHAnsi" w:cs="Arial"/>
            <w:sz w:val="20"/>
            <w:szCs w:val="20"/>
          </w:rPr>
          <w:t>https://www.stem.org.uk/system/files/elibrary-resources/2017/09/A4%20employability%20fold%20out_Interactive_v4.pdf</w:t>
        </w:r>
      </w:hyperlink>
      <w:r w:rsidRPr="00503894">
        <w:rPr>
          <w:rFonts w:asciiTheme="minorHAnsi" w:hAnsiTheme="minorHAnsi" w:cs="Arial"/>
          <w:sz w:val="20"/>
          <w:szCs w:val="20"/>
        </w:rPr>
        <w:t xml:space="preserve"> [online] (09/03/2020)</w:t>
      </w:r>
    </w:p>
    <w:p w:rsidR="00D65513" w:rsidRPr="00C026D2" w:rsidRDefault="00D65513" w:rsidP="001E27C2">
      <w:pPr>
        <w:pStyle w:val="xmsonormal"/>
        <w:rPr>
          <w:rFonts w:ascii="Arial" w:hAnsi="Arial" w:cs="Arial"/>
          <w:sz w:val="20"/>
          <w:szCs w:val="20"/>
        </w:rPr>
      </w:pPr>
    </w:p>
    <w:p w:rsidR="003F69D6" w:rsidRDefault="003F69D6" w:rsidP="00BE2426">
      <w:pPr>
        <w:pStyle w:val="Heading1"/>
      </w:pPr>
    </w:p>
    <w:p w:rsidR="003F69D6" w:rsidRDefault="003F69D6" w:rsidP="003F69D6"/>
    <w:p w:rsidR="003F69D6" w:rsidRDefault="003F69D6" w:rsidP="003F69D6"/>
    <w:p w:rsidR="0030173B" w:rsidRDefault="0030173B" w:rsidP="003F69D6"/>
    <w:p w:rsidR="0030173B" w:rsidRDefault="0030173B" w:rsidP="003F69D6">
      <w:r>
        <w:br w:type="page"/>
      </w:r>
    </w:p>
    <w:p w:rsidR="0030173B" w:rsidRDefault="0030173B" w:rsidP="003F69D6"/>
    <w:p w:rsidR="003F69D6" w:rsidRDefault="003F69D6" w:rsidP="00BE2426">
      <w:pPr>
        <w:pStyle w:val="Heading1"/>
      </w:pPr>
      <w:r>
        <w:t xml:space="preserve"> </w:t>
      </w:r>
      <w:bookmarkStart w:id="25" w:name="_Toc36134398"/>
      <w:r w:rsidR="002049FE">
        <w:t xml:space="preserve">Appendix </w:t>
      </w:r>
      <w:r w:rsidR="00C90B25">
        <w:t>1</w:t>
      </w:r>
      <w:bookmarkEnd w:id="25"/>
    </w:p>
    <w:p w:rsidR="00A648CE" w:rsidRPr="00A648CE" w:rsidRDefault="00A648CE" w:rsidP="00A648CE"/>
    <w:p w:rsidR="00C531F9" w:rsidRDefault="00C531F9" w:rsidP="00C531F9">
      <w:r>
        <w:t>(</w:t>
      </w:r>
      <w:proofErr w:type="gramStart"/>
      <w:r>
        <w:t>fig</w:t>
      </w:r>
      <w:proofErr w:type="gramEnd"/>
      <w:r>
        <w:t xml:space="preserve"> 1) A</w:t>
      </w:r>
      <w:r w:rsidR="00C05E10">
        <w:t xml:space="preserve">cademic skills </w:t>
      </w:r>
      <w:r>
        <w:t>and employability skills overlap.                             (fig 2) Top 10 employability skills.</w:t>
      </w:r>
    </w:p>
    <w:p w:rsidR="00C531F9" w:rsidRDefault="00C531F9" w:rsidP="00C531F9">
      <w:r>
        <w:rPr>
          <w:noProof/>
          <w:lang w:eastAsia="en-GB"/>
        </w:rPr>
        <w:drawing>
          <wp:anchor distT="0" distB="0" distL="114300" distR="114300" simplePos="0" relativeHeight="251659264" behindDoc="0" locked="0" layoutInCell="1" allowOverlap="1">
            <wp:simplePos x="0" y="0"/>
            <wp:positionH relativeFrom="column">
              <wp:posOffset>3897630</wp:posOffset>
            </wp:positionH>
            <wp:positionV relativeFrom="paragraph">
              <wp:posOffset>285750</wp:posOffset>
            </wp:positionV>
            <wp:extent cx="2442210" cy="2453640"/>
            <wp:effectExtent l="1905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srcRect l="25194" t="23640" r="47817" b="9456"/>
                    <a:stretch>
                      <a:fillRect/>
                    </a:stretch>
                  </pic:blipFill>
                  <pic:spPr bwMode="auto">
                    <a:xfrm>
                      <a:off x="0" y="0"/>
                      <a:ext cx="2442210" cy="2453640"/>
                    </a:xfrm>
                    <a:prstGeom prst="rect">
                      <a:avLst/>
                    </a:prstGeom>
                    <a:noFill/>
                    <a:ln w="9525">
                      <a:noFill/>
                      <a:miter lim="800000"/>
                      <a:headEnd/>
                      <a:tailEnd/>
                    </a:ln>
                  </pic:spPr>
                </pic:pic>
              </a:graphicData>
            </a:graphic>
          </wp:anchor>
        </w:drawing>
      </w:r>
    </w:p>
    <w:p w:rsidR="00C531F9" w:rsidRDefault="00C05E10" w:rsidP="00C05E10">
      <w:r>
        <w:rPr>
          <w:noProof/>
          <w:lang w:eastAsia="en-GB"/>
        </w:rPr>
        <w:drawing>
          <wp:inline distT="0" distB="0" distL="0" distR="0">
            <wp:extent cx="3288030" cy="2415540"/>
            <wp:effectExtent l="19050" t="0" r="7620" b="0"/>
            <wp:docPr id="5" name="Picture 4" descr="skills overl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kills overlap.jpg"/>
                    <pic:cNvPicPr/>
                  </pic:nvPicPr>
                  <pic:blipFill>
                    <a:blip r:embed="rId59" cstate="print"/>
                    <a:stretch>
                      <a:fillRect/>
                    </a:stretch>
                  </pic:blipFill>
                  <pic:spPr>
                    <a:xfrm>
                      <a:off x="0" y="0"/>
                      <a:ext cx="3288030" cy="2415540"/>
                    </a:xfrm>
                    <a:prstGeom prst="rect">
                      <a:avLst/>
                    </a:prstGeom>
                  </pic:spPr>
                </pic:pic>
              </a:graphicData>
            </a:graphic>
          </wp:inline>
        </w:drawing>
      </w:r>
    </w:p>
    <w:p w:rsidR="00C531F9" w:rsidRDefault="00C531F9" w:rsidP="00C05E10"/>
    <w:p w:rsidR="00C531F9" w:rsidRDefault="00C531F9" w:rsidP="00C05E10"/>
    <w:p w:rsidR="00C531F9" w:rsidRDefault="00C531F9" w:rsidP="00C05E10">
      <w:r>
        <w:t>(</w:t>
      </w:r>
      <w:proofErr w:type="gramStart"/>
      <w:r>
        <w:t>fig</w:t>
      </w:r>
      <w:proofErr w:type="gramEnd"/>
      <w:r>
        <w:t xml:space="preserve"> 3) 5 essential leadership skills.                                                         (</w:t>
      </w:r>
      <w:proofErr w:type="gramStart"/>
      <w:r>
        <w:t>fig</w:t>
      </w:r>
      <w:proofErr w:type="gramEnd"/>
      <w:r>
        <w:t xml:space="preserve"> 4) Good boss Great boss</w:t>
      </w:r>
    </w:p>
    <w:p w:rsidR="00C05E10" w:rsidRDefault="00C531F9" w:rsidP="00C05E10">
      <w:r>
        <w:rPr>
          <w:noProof/>
          <w:lang w:eastAsia="en-GB"/>
        </w:rPr>
        <w:drawing>
          <wp:anchor distT="0" distB="0" distL="114300" distR="114300" simplePos="0" relativeHeight="251661312" behindDoc="0" locked="0" layoutInCell="1" allowOverlap="1">
            <wp:simplePos x="0" y="0"/>
            <wp:positionH relativeFrom="column">
              <wp:posOffset>3775710</wp:posOffset>
            </wp:positionH>
            <wp:positionV relativeFrom="paragraph">
              <wp:posOffset>255270</wp:posOffset>
            </wp:positionV>
            <wp:extent cx="2487930" cy="2354580"/>
            <wp:effectExtent l="19050" t="0" r="7620" b="0"/>
            <wp:wrapSquare wrapText="bothSides"/>
            <wp:docPr id="7"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0"/>
                    <pic:cNvPicPr>
                      <a:picLocks noChangeAspect="1" noChangeArrowheads="1"/>
                    </pic:cNvPicPr>
                  </pic:nvPicPr>
                  <pic:blipFill>
                    <a:blip r:embed="rId60" cstate="print"/>
                    <a:srcRect l="59495" t="17967" r="9675" b="23404"/>
                    <a:stretch>
                      <a:fillRect/>
                    </a:stretch>
                  </pic:blipFill>
                  <pic:spPr bwMode="auto">
                    <a:xfrm>
                      <a:off x="0" y="0"/>
                      <a:ext cx="2487930" cy="2354580"/>
                    </a:xfrm>
                    <a:prstGeom prst="rect">
                      <a:avLst/>
                    </a:prstGeom>
                    <a:noFill/>
                    <a:ln w="9525">
                      <a:noFill/>
                      <a:miter lim="800000"/>
                      <a:headEnd/>
                      <a:tailEnd/>
                    </a:ln>
                  </pic:spPr>
                </pic:pic>
              </a:graphicData>
            </a:graphic>
          </wp:anchor>
        </w:drawing>
      </w:r>
      <w:r w:rsidRPr="00C531F9">
        <w:rPr>
          <w:noProof/>
          <w:lang w:eastAsia="en-GB"/>
        </w:rPr>
        <w:drawing>
          <wp:anchor distT="0" distB="0" distL="114300" distR="114300" simplePos="0" relativeHeight="251667456" behindDoc="0" locked="0" layoutInCell="1" allowOverlap="1">
            <wp:simplePos x="0" y="0"/>
            <wp:positionH relativeFrom="column">
              <wp:posOffset>-300990</wp:posOffset>
            </wp:positionH>
            <wp:positionV relativeFrom="paragraph">
              <wp:posOffset>255270</wp:posOffset>
            </wp:positionV>
            <wp:extent cx="3013710" cy="2118360"/>
            <wp:effectExtent l="19050" t="0" r="0" b="0"/>
            <wp:wrapSquare wrapText="bothSides"/>
            <wp:docPr id="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1" cstate="print"/>
                    <a:srcRect t="55792" r="69754" b="11820"/>
                    <a:stretch>
                      <a:fillRect/>
                    </a:stretch>
                  </pic:blipFill>
                  <pic:spPr bwMode="auto">
                    <a:xfrm>
                      <a:off x="0" y="0"/>
                      <a:ext cx="3009900" cy="2118360"/>
                    </a:xfrm>
                    <a:prstGeom prst="rect">
                      <a:avLst/>
                    </a:prstGeom>
                    <a:noFill/>
                    <a:ln w="9525">
                      <a:noFill/>
                      <a:miter lim="800000"/>
                      <a:headEnd/>
                      <a:tailEnd/>
                    </a:ln>
                  </pic:spPr>
                </pic:pic>
              </a:graphicData>
            </a:graphic>
          </wp:anchor>
        </w:drawing>
      </w:r>
    </w:p>
    <w:p w:rsidR="00C531F9" w:rsidRPr="00C05E10" w:rsidRDefault="00C531F9" w:rsidP="00C05E10"/>
    <w:p w:rsidR="00C05E10" w:rsidRPr="00C05E10" w:rsidRDefault="00C05E10" w:rsidP="00C05E10"/>
    <w:p w:rsidR="00C05E10" w:rsidRPr="00C05E10" w:rsidRDefault="00C05E10" w:rsidP="00C05E10"/>
    <w:p w:rsidR="00C05E10" w:rsidRPr="00C05E10" w:rsidRDefault="00C05E10" w:rsidP="00C05E10"/>
    <w:p w:rsidR="00C05E10" w:rsidRPr="00C05E10" w:rsidRDefault="00C05E10" w:rsidP="00C05E10"/>
    <w:p w:rsidR="00C05E10" w:rsidRPr="00C05E10" w:rsidRDefault="00C05E10" w:rsidP="00C05E10"/>
    <w:p w:rsidR="00C05E10" w:rsidRPr="00C05E10" w:rsidRDefault="00C05E10" w:rsidP="00C05E10"/>
    <w:p w:rsidR="00C05E10" w:rsidRPr="00C05E10" w:rsidRDefault="00C05E10" w:rsidP="00C05E10"/>
    <w:p w:rsidR="00C05E10" w:rsidRPr="00C05E10" w:rsidRDefault="00C05E10" w:rsidP="00C05E10"/>
    <w:p w:rsidR="00C05E10" w:rsidRPr="00C05E10" w:rsidRDefault="00C05E10" w:rsidP="00C05E10"/>
    <w:p w:rsidR="0030173B" w:rsidRDefault="0030173B" w:rsidP="00C05E10"/>
    <w:p w:rsidR="00C531F9" w:rsidRPr="00D860F5" w:rsidRDefault="00C531F9" w:rsidP="00BE2426">
      <w:pPr>
        <w:pStyle w:val="Heading1"/>
      </w:pPr>
      <w:bookmarkStart w:id="26" w:name="_Toc36134399"/>
      <w:r w:rsidRPr="00D860F5">
        <w:lastRenderedPageBreak/>
        <w:t>Appendix 2</w:t>
      </w:r>
      <w:bookmarkEnd w:id="26"/>
    </w:p>
    <w:p w:rsidR="00C531F9" w:rsidRDefault="00C531F9" w:rsidP="00C531F9">
      <w:r>
        <w:t>(</w:t>
      </w:r>
      <w:proofErr w:type="gramStart"/>
      <w:r>
        <w:t>fig</w:t>
      </w:r>
      <w:proofErr w:type="gramEnd"/>
      <w:r>
        <w:t xml:space="preserve"> 1.0) </w:t>
      </w:r>
      <w:proofErr w:type="gramStart"/>
      <w:r>
        <w:t>Personality Guide that was produced on the back of a leadership style quiz.</w:t>
      </w:r>
      <w:proofErr w:type="gramEnd"/>
    </w:p>
    <w:p w:rsidR="00DB7A3E" w:rsidRDefault="003049DE" w:rsidP="00C05E10">
      <w:r>
        <w:t xml:space="preserve">  </w:t>
      </w:r>
      <w:r w:rsidR="00D679C6">
        <w:t xml:space="preserve">       </w:t>
      </w:r>
      <w:r w:rsidR="00C531F9">
        <w:t xml:space="preserve">                             </w:t>
      </w:r>
      <w:r>
        <w:t xml:space="preserve">                                                                                                       </w:t>
      </w:r>
      <w:r w:rsidR="00C531F9">
        <w:t xml:space="preserve"> </w:t>
      </w:r>
      <w:r>
        <w:t xml:space="preserve">                     </w:t>
      </w:r>
      <w:r>
        <w:rPr>
          <w:noProof/>
          <w:lang w:eastAsia="en-GB"/>
        </w:rPr>
        <w:drawing>
          <wp:inline distT="0" distB="0" distL="0" distR="0">
            <wp:extent cx="2754630" cy="2583180"/>
            <wp:effectExtent l="19050" t="0" r="7620" b="0"/>
            <wp:docPr id="4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2" cstate="print"/>
                    <a:srcRect l="18679" t="34988" r="41768" b="13948"/>
                    <a:stretch>
                      <a:fillRect/>
                    </a:stretch>
                  </pic:blipFill>
                  <pic:spPr bwMode="auto">
                    <a:xfrm>
                      <a:off x="0" y="0"/>
                      <a:ext cx="2754630" cy="2583180"/>
                    </a:xfrm>
                    <a:prstGeom prst="rect">
                      <a:avLst/>
                    </a:prstGeom>
                    <a:noFill/>
                    <a:ln w="9525">
                      <a:noFill/>
                      <a:miter lim="800000"/>
                      <a:headEnd/>
                      <a:tailEnd/>
                    </a:ln>
                  </pic:spPr>
                </pic:pic>
              </a:graphicData>
            </a:graphic>
          </wp:inline>
        </w:drawing>
      </w:r>
      <w:r w:rsidRPr="00D679C6">
        <w:rPr>
          <w:noProof/>
          <w:lang w:eastAsia="en-GB"/>
        </w:rPr>
        <w:drawing>
          <wp:inline distT="0" distB="0" distL="0" distR="0">
            <wp:extent cx="2830830" cy="2583180"/>
            <wp:effectExtent l="19050" t="0" r="7620" b="0"/>
            <wp:docPr id="4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3" cstate="print"/>
                    <a:srcRect l="19211" t="35225" r="41436" b="14657"/>
                    <a:stretch>
                      <a:fillRect/>
                    </a:stretch>
                  </pic:blipFill>
                  <pic:spPr bwMode="auto">
                    <a:xfrm>
                      <a:off x="0" y="0"/>
                      <a:ext cx="2844180" cy="2595362"/>
                    </a:xfrm>
                    <a:prstGeom prst="rect">
                      <a:avLst/>
                    </a:prstGeom>
                    <a:noFill/>
                    <a:ln w="9525">
                      <a:noFill/>
                      <a:miter lim="800000"/>
                      <a:headEnd/>
                      <a:tailEnd/>
                    </a:ln>
                  </pic:spPr>
                </pic:pic>
              </a:graphicData>
            </a:graphic>
          </wp:inline>
        </w:drawing>
      </w:r>
    </w:p>
    <w:p w:rsidR="00DE4377" w:rsidRDefault="00DE4377" w:rsidP="00C05E10">
      <w:r>
        <w:t xml:space="preserve">Fig </w:t>
      </w:r>
      <w:proofErr w:type="gramStart"/>
      <w:r>
        <w:t>1.1                                                                                   Fig</w:t>
      </w:r>
      <w:proofErr w:type="gramEnd"/>
      <w:r>
        <w:t xml:space="preserve"> 1.2</w:t>
      </w:r>
    </w:p>
    <w:p w:rsidR="00DE4377" w:rsidRDefault="00D679C6" w:rsidP="00C05E10">
      <w:r>
        <w:t xml:space="preserve">  </w:t>
      </w:r>
      <w:r w:rsidR="003049DE" w:rsidRPr="003049DE">
        <w:rPr>
          <w:noProof/>
          <w:lang w:eastAsia="en-GB"/>
        </w:rPr>
        <w:drawing>
          <wp:inline distT="0" distB="0" distL="0" distR="0">
            <wp:extent cx="2720340" cy="2621280"/>
            <wp:effectExtent l="19050" t="0" r="3810" b="0"/>
            <wp:docPr id="4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4" cstate="print"/>
                    <a:srcRect l="18812" t="34752" r="41037" b="14184"/>
                    <a:stretch>
                      <a:fillRect/>
                    </a:stretch>
                  </pic:blipFill>
                  <pic:spPr bwMode="auto">
                    <a:xfrm>
                      <a:off x="0" y="0"/>
                      <a:ext cx="2720340" cy="2621280"/>
                    </a:xfrm>
                    <a:prstGeom prst="rect">
                      <a:avLst/>
                    </a:prstGeom>
                    <a:noFill/>
                    <a:ln w="9525">
                      <a:noFill/>
                      <a:miter lim="800000"/>
                      <a:headEnd/>
                      <a:tailEnd/>
                    </a:ln>
                  </pic:spPr>
                </pic:pic>
              </a:graphicData>
            </a:graphic>
          </wp:inline>
        </w:drawing>
      </w:r>
      <w:r>
        <w:t xml:space="preserve">   </w:t>
      </w:r>
      <w:r w:rsidR="00DE4377" w:rsidRPr="00DE4377">
        <w:rPr>
          <w:noProof/>
          <w:lang w:eastAsia="en-GB"/>
        </w:rPr>
        <w:drawing>
          <wp:inline distT="0" distB="0" distL="0" distR="0">
            <wp:extent cx="2853690" cy="2621280"/>
            <wp:effectExtent l="19050" t="0" r="3810" b="0"/>
            <wp:docPr id="4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5" cstate="print"/>
                    <a:srcRect l="18546" t="35225" r="41303" b="13948"/>
                    <a:stretch>
                      <a:fillRect/>
                    </a:stretch>
                  </pic:blipFill>
                  <pic:spPr bwMode="auto">
                    <a:xfrm>
                      <a:off x="0" y="0"/>
                      <a:ext cx="2853690" cy="2621280"/>
                    </a:xfrm>
                    <a:prstGeom prst="rect">
                      <a:avLst/>
                    </a:prstGeom>
                    <a:noFill/>
                    <a:ln w="9525">
                      <a:noFill/>
                      <a:miter lim="800000"/>
                      <a:headEnd/>
                      <a:tailEnd/>
                    </a:ln>
                  </pic:spPr>
                </pic:pic>
              </a:graphicData>
            </a:graphic>
          </wp:inline>
        </w:drawing>
      </w:r>
      <w:r>
        <w:t xml:space="preserve">    </w:t>
      </w:r>
    </w:p>
    <w:p w:rsidR="00D679C6" w:rsidRDefault="00DE4377" w:rsidP="00C05E10">
      <w:r>
        <w:t xml:space="preserve">Fig </w:t>
      </w:r>
      <w:proofErr w:type="gramStart"/>
      <w:r>
        <w:t>1.3                                                                                    Fig</w:t>
      </w:r>
      <w:proofErr w:type="gramEnd"/>
      <w:r>
        <w:t xml:space="preserve"> 1.4</w:t>
      </w:r>
      <w:r w:rsidR="00D679C6">
        <w:t xml:space="preserve">                                                                       </w:t>
      </w:r>
      <w:r w:rsidR="00C531F9">
        <w:t xml:space="preserve">                               </w:t>
      </w:r>
    </w:p>
    <w:p w:rsidR="00DE4377" w:rsidRDefault="00DE4377" w:rsidP="00DB7A3E">
      <w:r>
        <w:rPr>
          <w:noProof/>
          <w:lang w:eastAsia="en-GB"/>
        </w:rPr>
        <w:lastRenderedPageBreak/>
        <w:drawing>
          <wp:anchor distT="0" distB="0" distL="114300" distR="114300" simplePos="0" relativeHeight="251669504" behindDoc="0" locked="0" layoutInCell="1" allowOverlap="1">
            <wp:simplePos x="0" y="0"/>
            <wp:positionH relativeFrom="column">
              <wp:posOffset>2716530</wp:posOffset>
            </wp:positionH>
            <wp:positionV relativeFrom="paragraph">
              <wp:posOffset>182880</wp:posOffset>
            </wp:positionV>
            <wp:extent cx="3501390" cy="2651760"/>
            <wp:effectExtent l="19050" t="0" r="3810" b="0"/>
            <wp:wrapSquare wrapText="bothSides"/>
            <wp:docPr id="46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6" cstate="print"/>
                    <a:srcRect l="18945" t="34988" r="41170" b="14894"/>
                    <a:stretch>
                      <a:fillRect/>
                    </a:stretch>
                  </pic:blipFill>
                  <pic:spPr bwMode="auto">
                    <a:xfrm>
                      <a:off x="0" y="0"/>
                      <a:ext cx="3501390" cy="2651760"/>
                    </a:xfrm>
                    <a:prstGeom prst="rect">
                      <a:avLst/>
                    </a:prstGeom>
                    <a:noFill/>
                    <a:ln w="9525">
                      <a:noFill/>
                      <a:miter lim="800000"/>
                      <a:headEnd/>
                      <a:tailEnd/>
                    </a:ln>
                  </pic:spPr>
                </pic:pic>
              </a:graphicData>
            </a:graphic>
          </wp:anchor>
        </w:drawing>
      </w:r>
      <w:r w:rsidR="003049DE">
        <w:t xml:space="preserve"> </w:t>
      </w:r>
      <w:r w:rsidRPr="00DE4377">
        <w:rPr>
          <w:noProof/>
          <w:lang w:eastAsia="en-GB"/>
        </w:rPr>
        <w:drawing>
          <wp:inline distT="0" distB="0" distL="0" distR="0">
            <wp:extent cx="2571750" cy="2651760"/>
            <wp:effectExtent l="19050" t="0" r="0" b="0"/>
            <wp:docPr id="46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7" cstate="print"/>
                    <a:srcRect l="18812" t="34988" r="41170" b="13948"/>
                    <a:stretch>
                      <a:fillRect/>
                    </a:stretch>
                  </pic:blipFill>
                  <pic:spPr bwMode="auto">
                    <a:xfrm>
                      <a:off x="0" y="0"/>
                      <a:ext cx="2576029" cy="2656172"/>
                    </a:xfrm>
                    <a:prstGeom prst="rect">
                      <a:avLst/>
                    </a:prstGeom>
                    <a:noFill/>
                    <a:ln w="9525">
                      <a:noFill/>
                      <a:miter lim="800000"/>
                      <a:headEnd/>
                      <a:tailEnd/>
                    </a:ln>
                  </pic:spPr>
                </pic:pic>
              </a:graphicData>
            </a:graphic>
          </wp:inline>
        </w:drawing>
      </w:r>
    </w:p>
    <w:p w:rsidR="00DE4377" w:rsidRDefault="00DE4377" w:rsidP="00DB7A3E">
      <w:r>
        <w:t xml:space="preserve">Fig </w:t>
      </w:r>
      <w:proofErr w:type="gramStart"/>
      <w:r>
        <w:t>1.5                                                                                Fig</w:t>
      </w:r>
      <w:proofErr w:type="gramEnd"/>
      <w:r>
        <w:t xml:space="preserve"> 1.6</w:t>
      </w:r>
    </w:p>
    <w:p w:rsidR="003049DE" w:rsidRDefault="00DE4377" w:rsidP="00DB7A3E">
      <w:r>
        <w:rPr>
          <w:noProof/>
          <w:lang w:eastAsia="en-GB"/>
        </w:rPr>
        <w:drawing>
          <wp:anchor distT="0" distB="0" distL="114300" distR="114300" simplePos="0" relativeHeight="251665408" behindDoc="0" locked="0" layoutInCell="1" allowOverlap="1">
            <wp:simplePos x="0" y="0"/>
            <wp:positionH relativeFrom="column">
              <wp:posOffset>-41910</wp:posOffset>
            </wp:positionH>
            <wp:positionV relativeFrom="paragraph">
              <wp:posOffset>184785</wp:posOffset>
            </wp:positionV>
            <wp:extent cx="2758440" cy="2773680"/>
            <wp:effectExtent l="19050" t="0" r="381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8" cstate="print"/>
                    <a:srcRect l="18945" t="35225" r="41303" b="14657"/>
                    <a:stretch>
                      <a:fillRect/>
                    </a:stretch>
                  </pic:blipFill>
                  <pic:spPr bwMode="auto">
                    <a:xfrm>
                      <a:off x="0" y="0"/>
                      <a:ext cx="2758440" cy="2773680"/>
                    </a:xfrm>
                    <a:prstGeom prst="rect">
                      <a:avLst/>
                    </a:prstGeom>
                    <a:noFill/>
                    <a:ln w="9525">
                      <a:noFill/>
                      <a:miter lim="800000"/>
                      <a:headEnd/>
                      <a:tailEnd/>
                    </a:ln>
                  </pic:spPr>
                </pic:pic>
              </a:graphicData>
            </a:graphic>
          </wp:anchor>
        </w:drawing>
      </w:r>
      <w:r w:rsidR="003049DE">
        <w:t xml:space="preserve">   </w:t>
      </w:r>
      <w:r w:rsidRPr="00DE4377">
        <w:rPr>
          <w:noProof/>
          <w:lang w:eastAsia="en-GB"/>
        </w:rPr>
        <w:drawing>
          <wp:inline distT="0" distB="0" distL="0" distR="0">
            <wp:extent cx="3368040" cy="2773680"/>
            <wp:effectExtent l="1905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9" cstate="print"/>
                    <a:srcRect l="18945" t="34752" r="41303" b="14894"/>
                    <a:stretch>
                      <a:fillRect/>
                    </a:stretch>
                  </pic:blipFill>
                  <pic:spPr bwMode="auto">
                    <a:xfrm>
                      <a:off x="0" y="0"/>
                      <a:ext cx="3368040" cy="2773680"/>
                    </a:xfrm>
                    <a:prstGeom prst="rect">
                      <a:avLst/>
                    </a:prstGeom>
                    <a:noFill/>
                    <a:ln w="9525">
                      <a:noFill/>
                      <a:miter lim="800000"/>
                      <a:headEnd/>
                      <a:tailEnd/>
                    </a:ln>
                  </pic:spPr>
                </pic:pic>
              </a:graphicData>
            </a:graphic>
          </wp:inline>
        </w:drawing>
      </w:r>
      <w:r w:rsidR="003049DE">
        <w:t xml:space="preserve">                                                                                   </w:t>
      </w:r>
    </w:p>
    <w:p w:rsidR="00D860F5" w:rsidRPr="00DE3527" w:rsidRDefault="00D860F5" w:rsidP="00BE2426">
      <w:pPr>
        <w:pStyle w:val="JAAssignment"/>
      </w:pPr>
      <w:bookmarkStart w:id="27" w:name="_Toc36134400"/>
      <w:r w:rsidRPr="00DE3527">
        <w:t>Appendix 3</w:t>
      </w:r>
      <w:bookmarkEnd w:id="27"/>
    </w:p>
    <w:p w:rsidR="00D860F5" w:rsidRDefault="00D860F5" w:rsidP="00D860F5">
      <w:pPr>
        <w:pStyle w:val="JA"/>
      </w:pPr>
      <w:proofErr w:type="gramStart"/>
      <w:r>
        <w:t>Fig 1.</w:t>
      </w:r>
      <w:proofErr w:type="gramEnd"/>
      <w:r>
        <w:t xml:space="preserve"> </w:t>
      </w:r>
      <w:proofErr w:type="gramStart"/>
      <w:r>
        <w:t>Kolb learning cycle.</w:t>
      </w:r>
      <w:proofErr w:type="gramEnd"/>
    </w:p>
    <w:p w:rsidR="00D860F5" w:rsidRPr="00DB7A3E" w:rsidRDefault="003049DE" w:rsidP="00D860F5">
      <w:pPr>
        <w:pStyle w:val="JA"/>
      </w:pPr>
      <w:r>
        <w:lastRenderedPageBreak/>
        <w:t xml:space="preserve">   </w:t>
      </w:r>
      <w:r w:rsidR="00D860F5">
        <w:rPr>
          <w:noProof/>
          <w:lang w:eastAsia="en-GB"/>
        </w:rPr>
        <w:drawing>
          <wp:inline distT="0" distB="0" distL="0" distR="0">
            <wp:extent cx="2476500" cy="1592580"/>
            <wp:effectExtent l="19050" t="0" r="0" b="0"/>
            <wp:docPr id="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0" cstate="print"/>
                    <a:srcRect l="35064" t="41491" r="22416" b="9790"/>
                    <a:stretch>
                      <a:fillRect/>
                    </a:stretch>
                  </pic:blipFill>
                  <pic:spPr bwMode="auto">
                    <a:xfrm>
                      <a:off x="0" y="0"/>
                      <a:ext cx="2476500" cy="1592580"/>
                    </a:xfrm>
                    <a:prstGeom prst="rect">
                      <a:avLst/>
                    </a:prstGeom>
                    <a:noFill/>
                    <a:ln w="9525">
                      <a:noFill/>
                      <a:miter lim="800000"/>
                      <a:headEnd/>
                      <a:tailEnd/>
                    </a:ln>
                  </pic:spPr>
                </pic:pic>
              </a:graphicData>
            </a:graphic>
          </wp:inline>
        </w:drawing>
      </w:r>
      <w:r w:rsidR="00D860F5">
        <w:t xml:space="preserve">                                                                       </w:t>
      </w:r>
    </w:p>
    <w:p w:rsidR="00DB7A3E" w:rsidRPr="00DB7A3E" w:rsidRDefault="00DB7A3E" w:rsidP="00DB7A3E"/>
    <w:p w:rsidR="00DB7A3E" w:rsidRPr="00DB7A3E" w:rsidRDefault="00DB7A3E" w:rsidP="00DB7A3E">
      <w:r>
        <w:br w:type="textWrapping" w:clear="all"/>
      </w:r>
    </w:p>
    <w:p w:rsidR="00DB7A3E" w:rsidRPr="00DB7A3E" w:rsidRDefault="003049DE" w:rsidP="00DB7A3E">
      <w:r>
        <w:t xml:space="preserve">                                                                                       </w:t>
      </w:r>
    </w:p>
    <w:p w:rsidR="00C05E10" w:rsidRPr="00DB7A3E" w:rsidRDefault="00C05E10" w:rsidP="00DB7A3E"/>
    <w:p w:rsidR="00D56133" w:rsidRDefault="00D56133" w:rsidP="00D56133"/>
    <w:p w:rsidR="00D56133" w:rsidRDefault="00D56133" w:rsidP="00D56133"/>
    <w:p w:rsidR="00D56133" w:rsidRDefault="00D56133" w:rsidP="00D56133"/>
    <w:p w:rsidR="00D56133" w:rsidRDefault="00D56133" w:rsidP="00D56133"/>
    <w:p w:rsidR="00D679C6" w:rsidRDefault="00D679C6" w:rsidP="00D679C6"/>
    <w:p w:rsidR="00D679C6" w:rsidRDefault="00D679C6" w:rsidP="00D679C6"/>
    <w:p w:rsidR="00D679C6" w:rsidRDefault="00D679C6" w:rsidP="00D679C6"/>
    <w:p w:rsidR="00D679C6" w:rsidRDefault="00D679C6" w:rsidP="00D679C6"/>
    <w:p w:rsidR="00D679C6" w:rsidRDefault="00D679C6" w:rsidP="00D679C6"/>
    <w:p w:rsidR="00D56133" w:rsidRDefault="00D56133" w:rsidP="00D56133"/>
    <w:p w:rsidR="004D3D36" w:rsidRDefault="004D3D36" w:rsidP="004D3D36"/>
    <w:p w:rsidR="00D679C6" w:rsidRDefault="00D679C6" w:rsidP="00C05E10"/>
    <w:p w:rsidR="00D679C6" w:rsidRPr="00D679C6" w:rsidRDefault="00D679C6" w:rsidP="00D679C6"/>
    <w:p w:rsidR="00D679C6" w:rsidRPr="00D679C6" w:rsidRDefault="00D679C6" w:rsidP="00D679C6"/>
    <w:p w:rsidR="00D679C6" w:rsidRPr="00D679C6" w:rsidRDefault="00D679C6" w:rsidP="00D679C6"/>
    <w:p w:rsidR="00D679C6" w:rsidRDefault="00D679C6" w:rsidP="00D679C6"/>
    <w:p w:rsidR="004D3D36" w:rsidRDefault="004D3D36" w:rsidP="00D679C6"/>
    <w:p w:rsidR="00D679C6" w:rsidRPr="00D679C6" w:rsidRDefault="00D679C6" w:rsidP="00D679C6"/>
    <w:sectPr w:rsidR="00D679C6" w:rsidRPr="00D679C6" w:rsidSect="0051305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C2A1D" w:rsidRDefault="000C2A1D" w:rsidP="00D679C6">
      <w:pPr>
        <w:spacing w:after="0" w:line="240" w:lineRule="auto"/>
      </w:pPr>
      <w:r>
        <w:separator/>
      </w:r>
    </w:p>
  </w:endnote>
  <w:endnote w:type="continuationSeparator" w:id="0">
    <w:p w:rsidR="000C2A1D" w:rsidRDefault="000C2A1D" w:rsidP="00D679C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MT Bold">
    <w:altName w:val="Nyala"/>
    <w:charset w:val="00"/>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C2A1D" w:rsidRDefault="000C2A1D" w:rsidP="00D679C6">
      <w:pPr>
        <w:spacing w:after="0" w:line="240" w:lineRule="auto"/>
      </w:pPr>
      <w:r>
        <w:separator/>
      </w:r>
    </w:p>
  </w:footnote>
  <w:footnote w:type="continuationSeparator" w:id="0">
    <w:p w:rsidR="000C2A1D" w:rsidRDefault="000C2A1D" w:rsidP="00D679C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E9210B"/>
    <w:multiLevelType w:val="hybridMultilevel"/>
    <w:tmpl w:val="CFBE3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nsid w:val="151625CE"/>
    <w:multiLevelType w:val="hybridMultilevel"/>
    <w:tmpl w:val="F17CE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6A3F86"/>
    <w:multiLevelType w:val="hybridMultilevel"/>
    <w:tmpl w:val="809C6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EC7970"/>
    <w:multiLevelType w:val="hybridMultilevel"/>
    <w:tmpl w:val="FD94C07C"/>
    <w:lvl w:ilvl="0" w:tplc="08090001">
      <w:start w:val="1"/>
      <w:numFmt w:val="bullet"/>
      <w:lvlText w:val=""/>
      <w:lvlJc w:val="left"/>
      <w:pPr>
        <w:ind w:left="731" w:hanging="360"/>
      </w:pPr>
      <w:rPr>
        <w:rFonts w:ascii="Symbol" w:hAnsi="Symbol" w:hint="default"/>
      </w:rPr>
    </w:lvl>
    <w:lvl w:ilvl="1" w:tplc="08090003" w:tentative="1">
      <w:start w:val="1"/>
      <w:numFmt w:val="bullet"/>
      <w:lvlText w:val="o"/>
      <w:lvlJc w:val="left"/>
      <w:pPr>
        <w:ind w:left="1451" w:hanging="360"/>
      </w:pPr>
      <w:rPr>
        <w:rFonts w:ascii="Courier New" w:hAnsi="Courier New" w:cs="Courier New" w:hint="default"/>
      </w:rPr>
    </w:lvl>
    <w:lvl w:ilvl="2" w:tplc="08090005" w:tentative="1">
      <w:start w:val="1"/>
      <w:numFmt w:val="bullet"/>
      <w:lvlText w:val=""/>
      <w:lvlJc w:val="left"/>
      <w:pPr>
        <w:ind w:left="2171" w:hanging="360"/>
      </w:pPr>
      <w:rPr>
        <w:rFonts w:ascii="Wingdings" w:hAnsi="Wingdings" w:hint="default"/>
      </w:rPr>
    </w:lvl>
    <w:lvl w:ilvl="3" w:tplc="08090001" w:tentative="1">
      <w:start w:val="1"/>
      <w:numFmt w:val="bullet"/>
      <w:lvlText w:val=""/>
      <w:lvlJc w:val="left"/>
      <w:pPr>
        <w:ind w:left="2891" w:hanging="360"/>
      </w:pPr>
      <w:rPr>
        <w:rFonts w:ascii="Symbol" w:hAnsi="Symbol" w:hint="default"/>
      </w:rPr>
    </w:lvl>
    <w:lvl w:ilvl="4" w:tplc="08090003" w:tentative="1">
      <w:start w:val="1"/>
      <w:numFmt w:val="bullet"/>
      <w:lvlText w:val="o"/>
      <w:lvlJc w:val="left"/>
      <w:pPr>
        <w:ind w:left="3611" w:hanging="360"/>
      </w:pPr>
      <w:rPr>
        <w:rFonts w:ascii="Courier New" w:hAnsi="Courier New" w:cs="Courier New" w:hint="default"/>
      </w:rPr>
    </w:lvl>
    <w:lvl w:ilvl="5" w:tplc="08090005" w:tentative="1">
      <w:start w:val="1"/>
      <w:numFmt w:val="bullet"/>
      <w:lvlText w:val=""/>
      <w:lvlJc w:val="left"/>
      <w:pPr>
        <w:ind w:left="4331" w:hanging="360"/>
      </w:pPr>
      <w:rPr>
        <w:rFonts w:ascii="Wingdings" w:hAnsi="Wingdings" w:hint="default"/>
      </w:rPr>
    </w:lvl>
    <w:lvl w:ilvl="6" w:tplc="08090001" w:tentative="1">
      <w:start w:val="1"/>
      <w:numFmt w:val="bullet"/>
      <w:lvlText w:val=""/>
      <w:lvlJc w:val="left"/>
      <w:pPr>
        <w:ind w:left="5051" w:hanging="360"/>
      </w:pPr>
      <w:rPr>
        <w:rFonts w:ascii="Symbol" w:hAnsi="Symbol" w:hint="default"/>
      </w:rPr>
    </w:lvl>
    <w:lvl w:ilvl="7" w:tplc="08090003" w:tentative="1">
      <w:start w:val="1"/>
      <w:numFmt w:val="bullet"/>
      <w:lvlText w:val="o"/>
      <w:lvlJc w:val="left"/>
      <w:pPr>
        <w:ind w:left="5771" w:hanging="360"/>
      </w:pPr>
      <w:rPr>
        <w:rFonts w:ascii="Courier New" w:hAnsi="Courier New" w:cs="Courier New" w:hint="default"/>
      </w:rPr>
    </w:lvl>
    <w:lvl w:ilvl="8" w:tplc="08090005" w:tentative="1">
      <w:start w:val="1"/>
      <w:numFmt w:val="bullet"/>
      <w:lvlText w:val=""/>
      <w:lvlJc w:val="left"/>
      <w:pPr>
        <w:ind w:left="6491" w:hanging="360"/>
      </w:pPr>
      <w:rPr>
        <w:rFonts w:ascii="Wingdings" w:hAnsi="Wingdings" w:hint="default"/>
      </w:rPr>
    </w:lvl>
  </w:abstractNum>
  <w:abstractNum w:abstractNumId="10">
    <w:nsid w:val="37B7367B"/>
    <w:multiLevelType w:val="hybridMultilevel"/>
    <w:tmpl w:val="A4F26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4193D0A"/>
    <w:multiLevelType w:val="hybridMultilevel"/>
    <w:tmpl w:val="99E09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nsid w:val="554577BB"/>
    <w:multiLevelType w:val="hybridMultilevel"/>
    <w:tmpl w:val="1CFE8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84060F4"/>
    <w:multiLevelType w:val="hybridMultilevel"/>
    <w:tmpl w:val="390E1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8795D04"/>
    <w:multiLevelType w:val="hybridMultilevel"/>
    <w:tmpl w:val="429825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A497D92"/>
    <w:multiLevelType w:val="hybridMultilevel"/>
    <w:tmpl w:val="17881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nsid w:val="5D80340F"/>
    <w:multiLevelType w:val="hybridMultilevel"/>
    <w:tmpl w:val="B686BD9E"/>
    <w:lvl w:ilvl="0" w:tplc="08090001">
      <w:start w:val="1"/>
      <w:numFmt w:val="bullet"/>
      <w:lvlText w:val=""/>
      <w:lvlJc w:val="left"/>
      <w:pPr>
        <w:ind w:left="731" w:hanging="360"/>
      </w:pPr>
      <w:rPr>
        <w:rFonts w:ascii="Symbol" w:hAnsi="Symbol" w:hint="default"/>
      </w:rPr>
    </w:lvl>
    <w:lvl w:ilvl="1" w:tplc="08090003" w:tentative="1">
      <w:start w:val="1"/>
      <w:numFmt w:val="bullet"/>
      <w:lvlText w:val="o"/>
      <w:lvlJc w:val="left"/>
      <w:pPr>
        <w:ind w:left="1451" w:hanging="360"/>
      </w:pPr>
      <w:rPr>
        <w:rFonts w:ascii="Courier New" w:hAnsi="Courier New" w:cs="Courier New" w:hint="default"/>
      </w:rPr>
    </w:lvl>
    <w:lvl w:ilvl="2" w:tplc="08090005" w:tentative="1">
      <w:start w:val="1"/>
      <w:numFmt w:val="bullet"/>
      <w:lvlText w:val=""/>
      <w:lvlJc w:val="left"/>
      <w:pPr>
        <w:ind w:left="2171" w:hanging="360"/>
      </w:pPr>
      <w:rPr>
        <w:rFonts w:ascii="Wingdings" w:hAnsi="Wingdings" w:hint="default"/>
      </w:rPr>
    </w:lvl>
    <w:lvl w:ilvl="3" w:tplc="08090001" w:tentative="1">
      <w:start w:val="1"/>
      <w:numFmt w:val="bullet"/>
      <w:lvlText w:val=""/>
      <w:lvlJc w:val="left"/>
      <w:pPr>
        <w:ind w:left="2891" w:hanging="360"/>
      </w:pPr>
      <w:rPr>
        <w:rFonts w:ascii="Symbol" w:hAnsi="Symbol" w:hint="default"/>
      </w:rPr>
    </w:lvl>
    <w:lvl w:ilvl="4" w:tplc="08090003" w:tentative="1">
      <w:start w:val="1"/>
      <w:numFmt w:val="bullet"/>
      <w:lvlText w:val="o"/>
      <w:lvlJc w:val="left"/>
      <w:pPr>
        <w:ind w:left="3611" w:hanging="360"/>
      </w:pPr>
      <w:rPr>
        <w:rFonts w:ascii="Courier New" w:hAnsi="Courier New" w:cs="Courier New" w:hint="default"/>
      </w:rPr>
    </w:lvl>
    <w:lvl w:ilvl="5" w:tplc="08090005" w:tentative="1">
      <w:start w:val="1"/>
      <w:numFmt w:val="bullet"/>
      <w:lvlText w:val=""/>
      <w:lvlJc w:val="left"/>
      <w:pPr>
        <w:ind w:left="4331" w:hanging="360"/>
      </w:pPr>
      <w:rPr>
        <w:rFonts w:ascii="Wingdings" w:hAnsi="Wingdings" w:hint="default"/>
      </w:rPr>
    </w:lvl>
    <w:lvl w:ilvl="6" w:tplc="08090001" w:tentative="1">
      <w:start w:val="1"/>
      <w:numFmt w:val="bullet"/>
      <w:lvlText w:val=""/>
      <w:lvlJc w:val="left"/>
      <w:pPr>
        <w:ind w:left="5051" w:hanging="360"/>
      </w:pPr>
      <w:rPr>
        <w:rFonts w:ascii="Symbol" w:hAnsi="Symbol" w:hint="default"/>
      </w:rPr>
    </w:lvl>
    <w:lvl w:ilvl="7" w:tplc="08090003" w:tentative="1">
      <w:start w:val="1"/>
      <w:numFmt w:val="bullet"/>
      <w:lvlText w:val="o"/>
      <w:lvlJc w:val="left"/>
      <w:pPr>
        <w:ind w:left="5771" w:hanging="360"/>
      </w:pPr>
      <w:rPr>
        <w:rFonts w:ascii="Courier New" w:hAnsi="Courier New" w:cs="Courier New" w:hint="default"/>
      </w:rPr>
    </w:lvl>
    <w:lvl w:ilvl="8" w:tplc="08090005" w:tentative="1">
      <w:start w:val="1"/>
      <w:numFmt w:val="bullet"/>
      <w:lvlText w:val=""/>
      <w:lvlJc w:val="left"/>
      <w:pPr>
        <w:ind w:left="6491" w:hanging="360"/>
      </w:pPr>
      <w:rPr>
        <w:rFonts w:ascii="Wingdings" w:hAnsi="Wingdings" w:hint="default"/>
      </w:rPr>
    </w:lvl>
  </w:abstractNum>
  <w:abstractNum w:abstractNumId="21">
    <w:nsid w:val="7151780A"/>
    <w:multiLevelType w:val="hybridMultilevel"/>
    <w:tmpl w:val="D3480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22"/>
  </w:num>
  <w:num w:numId="3">
    <w:abstractNumId w:val="6"/>
  </w:num>
  <w:num w:numId="4">
    <w:abstractNumId w:val="13"/>
  </w:num>
  <w:num w:numId="5">
    <w:abstractNumId w:val="2"/>
  </w:num>
  <w:num w:numId="6">
    <w:abstractNumId w:val="7"/>
  </w:num>
  <w:num w:numId="7">
    <w:abstractNumId w:val="1"/>
  </w:num>
  <w:num w:numId="8">
    <w:abstractNumId w:val="24"/>
  </w:num>
  <w:num w:numId="9">
    <w:abstractNumId w:val="12"/>
  </w:num>
  <w:num w:numId="10">
    <w:abstractNumId w:val="23"/>
  </w:num>
  <w:num w:numId="11">
    <w:abstractNumId w:val="19"/>
  </w:num>
  <w:num w:numId="12">
    <w:abstractNumId w:val="5"/>
  </w:num>
  <w:num w:numId="13">
    <w:abstractNumId w:val="15"/>
  </w:num>
  <w:num w:numId="14">
    <w:abstractNumId w:val="10"/>
  </w:num>
  <w:num w:numId="15">
    <w:abstractNumId w:val="3"/>
  </w:num>
  <w:num w:numId="16">
    <w:abstractNumId w:val="14"/>
  </w:num>
  <w:num w:numId="17">
    <w:abstractNumId w:val="21"/>
  </w:num>
  <w:num w:numId="18">
    <w:abstractNumId w:val="16"/>
  </w:num>
  <w:num w:numId="19">
    <w:abstractNumId w:val="11"/>
  </w:num>
  <w:num w:numId="20">
    <w:abstractNumId w:val="0"/>
  </w:num>
  <w:num w:numId="21">
    <w:abstractNumId w:val="4"/>
  </w:num>
  <w:num w:numId="22">
    <w:abstractNumId w:val="9"/>
  </w:num>
  <w:num w:numId="23">
    <w:abstractNumId w:val="17"/>
  </w:num>
  <w:num w:numId="24">
    <w:abstractNumId w:val="18"/>
  </w:num>
  <w:num w:numId="25">
    <w:abstractNumId w:val="2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78CE"/>
    <w:rsid w:val="0006008A"/>
    <w:rsid w:val="000A61C9"/>
    <w:rsid w:val="000C2A1D"/>
    <w:rsid w:val="000C5E1B"/>
    <w:rsid w:val="000F0F90"/>
    <w:rsid w:val="001042E7"/>
    <w:rsid w:val="001130F2"/>
    <w:rsid w:val="0015027C"/>
    <w:rsid w:val="001735F3"/>
    <w:rsid w:val="001805D4"/>
    <w:rsid w:val="001828EE"/>
    <w:rsid w:val="001836B1"/>
    <w:rsid w:val="0019097D"/>
    <w:rsid w:val="001D61C1"/>
    <w:rsid w:val="001E27C2"/>
    <w:rsid w:val="001F5437"/>
    <w:rsid w:val="002049FE"/>
    <w:rsid w:val="002077F3"/>
    <w:rsid w:val="0021380A"/>
    <w:rsid w:val="0024294C"/>
    <w:rsid w:val="00244789"/>
    <w:rsid w:val="00244A74"/>
    <w:rsid w:val="00252E68"/>
    <w:rsid w:val="00255FC4"/>
    <w:rsid w:val="00276A31"/>
    <w:rsid w:val="00284720"/>
    <w:rsid w:val="00285D09"/>
    <w:rsid w:val="00296FAF"/>
    <w:rsid w:val="002C4481"/>
    <w:rsid w:val="002C4CAC"/>
    <w:rsid w:val="0030173B"/>
    <w:rsid w:val="0030202B"/>
    <w:rsid w:val="003049DE"/>
    <w:rsid w:val="003119C8"/>
    <w:rsid w:val="00322C2E"/>
    <w:rsid w:val="00331B7F"/>
    <w:rsid w:val="0033280D"/>
    <w:rsid w:val="003333AD"/>
    <w:rsid w:val="0035571B"/>
    <w:rsid w:val="003860FB"/>
    <w:rsid w:val="00391011"/>
    <w:rsid w:val="00395640"/>
    <w:rsid w:val="003B602D"/>
    <w:rsid w:val="003C3B33"/>
    <w:rsid w:val="003C4A80"/>
    <w:rsid w:val="003C4C61"/>
    <w:rsid w:val="003D34E8"/>
    <w:rsid w:val="003E47AA"/>
    <w:rsid w:val="003F22E4"/>
    <w:rsid w:val="003F64EA"/>
    <w:rsid w:val="003F69D6"/>
    <w:rsid w:val="0040464C"/>
    <w:rsid w:val="0046229B"/>
    <w:rsid w:val="00462679"/>
    <w:rsid w:val="00481CB5"/>
    <w:rsid w:val="004A618E"/>
    <w:rsid w:val="004D3D36"/>
    <w:rsid w:val="004F03CD"/>
    <w:rsid w:val="00503894"/>
    <w:rsid w:val="0051013F"/>
    <w:rsid w:val="00513050"/>
    <w:rsid w:val="005225BF"/>
    <w:rsid w:val="00566CCD"/>
    <w:rsid w:val="00586056"/>
    <w:rsid w:val="0059562E"/>
    <w:rsid w:val="005F2D8F"/>
    <w:rsid w:val="0062657F"/>
    <w:rsid w:val="00634AE8"/>
    <w:rsid w:val="00670D2E"/>
    <w:rsid w:val="00671CBC"/>
    <w:rsid w:val="006B01AE"/>
    <w:rsid w:val="006B2157"/>
    <w:rsid w:val="00715A8B"/>
    <w:rsid w:val="00743395"/>
    <w:rsid w:val="0075131B"/>
    <w:rsid w:val="00776D3A"/>
    <w:rsid w:val="0079623C"/>
    <w:rsid w:val="007A0F0B"/>
    <w:rsid w:val="007A44A5"/>
    <w:rsid w:val="007A7DB8"/>
    <w:rsid w:val="007E734B"/>
    <w:rsid w:val="007F6D91"/>
    <w:rsid w:val="00807B3D"/>
    <w:rsid w:val="008138EC"/>
    <w:rsid w:val="008346D5"/>
    <w:rsid w:val="008440AA"/>
    <w:rsid w:val="00877040"/>
    <w:rsid w:val="00885114"/>
    <w:rsid w:val="008A1155"/>
    <w:rsid w:val="008B498D"/>
    <w:rsid w:val="008C2930"/>
    <w:rsid w:val="008E1E8D"/>
    <w:rsid w:val="008E29F3"/>
    <w:rsid w:val="008E7877"/>
    <w:rsid w:val="008F2B5B"/>
    <w:rsid w:val="008F6F8F"/>
    <w:rsid w:val="009215D9"/>
    <w:rsid w:val="009556EE"/>
    <w:rsid w:val="00957418"/>
    <w:rsid w:val="00964538"/>
    <w:rsid w:val="00987305"/>
    <w:rsid w:val="009942B0"/>
    <w:rsid w:val="00997524"/>
    <w:rsid w:val="009B7585"/>
    <w:rsid w:val="009D0524"/>
    <w:rsid w:val="009D0D52"/>
    <w:rsid w:val="00A01BF0"/>
    <w:rsid w:val="00A03144"/>
    <w:rsid w:val="00A3471E"/>
    <w:rsid w:val="00A4397C"/>
    <w:rsid w:val="00A43CC0"/>
    <w:rsid w:val="00A51F56"/>
    <w:rsid w:val="00A648CE"/>
    <w:rsid w:val="00A742EA"/>
    <w:rsid w:val="00A82313"/>
    <w:rsid w:val="00A90A1F"/>
    <w:rsid w:val="00A91384"/>
    <w:rsid w:val="00A930CB"/>
    <w:rsid w:val="00A976D8"/>
    <w:rsid w:val="00AA5D87"/>
    <w:rsid w:val="00AB4149"/>
    <w:rsid w:val="00AC3241"/>
    <w:rsid w:val="00AE79EE"/>
    <w:rsid w:val="00B02818"/>
    <w:rsid w:val="00B22C66"/>
    <w:rsid w:val="00B26C7E"/>
    <w:rsid w:val="00B37976"/>
    <w:rsid w:val="00B40B6D"/>
    <w:rsid w:val="00B46E9E"/>
    <w:rsid w:val="00B63993"/>
    <w:rsid w:val="00B6475F"/>
    <w:rsid w:val="00B80B76"/>
    <w:rsid w:val="00B978A1"/>
    <w:rsid w:val="00BB07BE"/>
    <w:rsid w:val="00BB3A8C"/>
    <w:rsid w:val="00BD3AA5"/>
    <w:rsid w:val="00BE2426"/>
    <w:rsid w:val="00BE5EBD"/>
    <w:rsid w:val="00BF2C08"/>
    <w:rsid w:val="00C05E10"/>
    <w:rsid w:val="00C20FCC"/>
    <w:rsid w:val="00C531F9"/>
    <w:rsid w:val="00C53B1A"/>
    <w:rsid w:val="00C6542D"/>
    <w:rsid w:val="00C74EB7"/>
    <w:rsid w:val="00C80AF8"/>
    <w:rsid w:val="00C90B25"/>
    <w:rsid w:val="00CC029B"/>
    <w:rsid w:val="00CC6920"/>
    <w:rsid w:val="00CF644C"/>
    <w:rsid w:val="00D01FF9"/>
    <w:rsid w:val="00D138FE"/>
    <w:rsid w:val="00D15FF5"/>
    <w:rsid w:val="00D2291D"/>
    <w:rsid w:val="00D450BB"/>
    <w:rsid w:val="00D56133"/>
    <w:rsid w:val="00D62B28"/>
    <w:rsid w:val="00D65513"/>
    <w:rsid w:val="00D679C6"/>
    <w:rsid w:val="00D67E1F"/>
    <w:rsid w:val="00D73E2F"/>
    <w:rsid w:val="00D83FA6"/>
    <w:rsid w:val="00D860F5"/>
    <w:rsid w:val="00D876C5"/>
    <w:rsid w:val="00DA3853"/>
    <w:rsid w:val="00DB7A3E"/>
    <w:rsid w:val="00DD3304"/>
    <w:rsid w:val="00DE3527"/>
    <w:rsid w:val="00DE4377"/>
    <w:rsid w:val="00DF21D0"/>
    <w:rsid w:val="00E17F92"/>
    <w:rsid w:val="00E24560"/>
    <w:rsid w:val="00E63399"/>
    <w:rsid w:val="00E642D3"/>
    <w:rsid w:val="00E714FF"/>
    <w:rsid w:val="00E750E6"/>
    <w:rsid w:val="00E82EAC"/>
    <w:rsid w:val="00E9394F"/>
    <w:rsid w:val="00EA66F7"/>
    <w:rsid w:val="00EB1FDF"/>
    <w:rsid w:val="00EC64A7"/>
    <w:rsid w:val="00EC674C"/>
    <w:rsid w:val="00EF3ED4"/>
    <w:rsid w:val="00F23EE0"/>
    <w:rsid w:val="00F334D8"/>
    <w:rsid w:val="00F50CC5"/>
    <w:rsid w:val="00F53EF8"/>
    <w:rsid w:val="00F75D71"/>
    <w:rsid w:val="00F95B3A"/>
    <w:rsid w:val="00FA3DD1"/>
    <w:rsid w:val="00FA3F78"/>
    <w:rsid w:val="00FB42C7"/>
    <w:rsid w:val="00FB5030"/>
    <w:rsid w:val="00FC4F27"/>
    <w:rsid w:val="00FD68BB"/>
    <w:rsid w:val="00FE6F0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01AE"/>
  </w:style>
  <w:style w:type="paragraph" w:styleId="Heading1">
    <w:name w:val="heading 1"/>
    <w:basedOn w:val="Normal"/>
    <w:next w:val="Normal"/>
    <w:link w:val="Heading1Char"/>
    <w:autoRedefine/>
    <w:uiPriority w:val="9"/>
    <w:qFormat/>
    <w:rsid w:val="00BE2426"/>
    <w:pPr>
      <w:keepNext/>
      <w:keepLines/>
      <w:spacing w:before="240" w:after="0"/>
      <w:outlineLvl w:val="0"/>
    </w:pPr>
    <w:rPr>
      <w:rFonts w:ascii="Arial" w:eastAsiaTheme="majorEastAsia" w:hAnsi="Arial" w:cs="Arial"/>
      <w:b/>
      <w:color w:val="000000"/>
      <w:sz w:val="24"/>
      <w:szCs w:val="24"/>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DE3527"/>
    <w:pPr>
      <w:tabs>
        <w:tab w:val="left" w:pos="960"/>
      </w:tabs>
    </w:pPr>
    <w:rPr>
      <w:u w:val="single"/>
    </w:rPr>
  </w:style>
  <w:style w:type="character" w:customStyle="1" w:styleId="JAAssignmentChar">
    <w:name w:val="JA Assignment Char"/>
    <w:basedOn w:val="DefaultParagraphFont"/>
    <w:link w:val="JAAssignment"/>
    <w:rsid w:val="00DE3527"/>
    <w:rPr>
      <w:rFonts w:asciiTheme="majorHAnsi" w:eastAsiaTheme="majorEastAsia" w:hAnsiTheme="majorHAnsi" w:cs="Arial"/>
      <w:b/>
      <w:sz w:val="24"/>
      <w:szCs w:val="24"/>
      <w:u w:val="single"/>
    </w:rPr>
  </w:style>
  <w:style w:type="character" w:customStyle="1" w:styleId="Heading1Char">
    <w:name w:val="Heading 1 Char"/>
    <w:basedOn w:val="DefaultParagraphFont"/>
    <w:link w:val="Heading1"/>
    <w:uiPriority w:val="9"/>
    <w:rsid w:val="00BE2426"/>
    <w:rPr>
      <w:rFonts w:ascii="Arial" w:eastAsiaTheme="majorEastAsia" w:hAnsi="Arial" w:cs="Arial"/>
      <w:b/>
      <w:color w:val="000000"/>
      <w:sz w:val="24"/>
      <w:szCs w:val="24"/>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CellMar>
        <w:top w:w="0" w:type="dxa"/>
        <w:left w:w="108" w:type="dxa"/>
        <w:bottom w:w="0" w:type="dxa"/>
        <w:right w:w="108" w:type="dxa"/>
      </w:tblCellMar>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GridTable4">
    <w:name w:val="Grid Table 4"/>
    <w:basedOn w:val="TableNormal"/>
    <w:uiPriority w:val="49"/>
    <w:rsid w:val="00987305"/>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C90B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0B25"/>
    <w:rPr>
      <w:rFonts w:ascii="Tahoma" w:hAnsi="Tahoma" w:cs="Tahoma"/>
      <w:sz w:val="16"/>
      <w:szCs w:val="16"/>
    </w:rPr>
  </w:style>
  <w:style w:type="paragraph" w:styleId="Footer">
    <w:name w:val="footer"/>
    <w:basedOn w:val="Normal"/>
    <w:link w:val="FooterChar"/>
    <w:uiPriority w:val="99"/>
    <w:semiHidden/>
    <w:unhideWhenUsed/>
    <w:rsid w:val="00D679C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679C6"/>
  </w:style>
  <w:style w:type="paragraph" w:customStyle="1" w:styleId="xmsonormal">
    <w:name w:val="x_msonormal"/>
    <w:basedOn w:val="Normal"/>
    <w:rsid w:val="001E27C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LightShading-Accent2">
    <w:name w:val="Light Shading Accent 2"/>
    <w:basedOn w:val="TableNormal"/>
    <w:uiPriority w:val="60"/>
    <w:rsid w:val="00D65513"/>
    <w:pPr>
      <w:spacing w:after="0" w:line="240" w:lineRule="auto"/>
    </w:pPr>
    <w:rPr>
      <w:color w:val="C45911" w:themeColor="accent2" w:themeShade="BF"/>
    </w:rPr>
    <w:tblPr>
      <w:tblStyleRowBandSize w:val="1"/>
      <w:tblStyleColBandSize w:val="1"/>
      <w:tblInd w:w="0" w:type="dxa"/>
      <w:tblBorders>
        <w:top w:val="single" w:sz="8" w:space="0" w:color="ED7D31" w:themeColor="accent2"/>
        <w:bottom w:val="single" w:sz="8" w:space="0" w:color="ED7D31"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forbes.com/sites/jeffboss/2018/06/25/5-behaviors-of-smart-leaders-ive-noticed-as-a-leadership-coach/" TargetMode="External"/><Relationship Id="rId26" Type="http://schemas.openxmlformats.org/officeDocument/2006/relationships/hyperlink" Target="https://www.indeed.com/career-advice/career-development/10-common-leadership-styles" TargetMode="External"/><Relationship Id="rId39" Type="http://schemas.openxmlformats.org/officeDocument/2006/relationships/hyperlink" Target="https://books.google.co.uk/books?id=rw3MDwAAQBAJ&amp;printsec=frontcover&amp;dq=employability+skills&amp;hl=en&amp;sa=X&amp;ved=0ahUKEwisuPXTmpLoAhWioFwKHbptCmoQ6AEIcTAJ" TargetMode="External"/><Relationship Id="rId21" Type="http://schemas.openxmlformats.org/officeDocument/2006/relationships/hyperlink" Target="https://books.google.co.uk/books?id=Nf70wAEACAAJ&amp;dq=stephen+covey+time+management+matrix+pdf&amp;hl=en&amp;sa=X&amp;ved=0ahUKEwj72_z6wLjoAhWgR0EAHRcTAfgQ6AEIMzAB" TargetMode="External"/><Relationship Id="rId34" Type="http://schemas.openxmlformats.org/officeDocument/2006/relationships/hyperlink" Target="https://www.idealist.org/en/careers/quiz-leadership-style" TargetMode="External"/><Relationship Id="rId42" Type="http://schemas.openxmlformats.org/officeDocument/2006/relationships/hyperlink" Target="https://www.semanticscholar.org/paper/The-Employability-Skills-Portfolio.-Stemmer/52f361ce8d8825a762a8a25e003d760779e66e2f" TargetMode="External"/><Relationship Id="rId47" Type="http://schemas.openxmlformats.org/officeDocument/2006/relationships/hyperlink" Target="https://www.eln.io/blog/gibbs-reflective-cycle-model-1988" TargetMode="External"/><Relationship Id="rId50" Type="http://schemas.openxmlformats.org/officeDocument/2006/relationships/hyperlink" Target="https://web-a-ebscohost-com.ezproxy.uwtsd.ac.uk/ehost/pdfviewer/pdfviewer?vid=1&amp;sid=1b363787-2e2d-478b-840c-d2ce088b11cc%40sdc-v-sessmgr03" TargetMode="External"/><Relationship Id="rId55" Type="http://schemas.openxmlformats.org/officeDocument/2006/relationships/hyperlink" Target="https://testyourself.psychtests.com/bin/transfer" TargetMode="External"/><Relationship Id="rId63" Type="http://schemas.openxmlformats.org/officeDocument/2006/relationships/image" Target="media/image10.png"/><Relationship Id="rId68" Type="http://schemas.openxmlformats.org/officeDocument/2006/relationships/image" Target="media/image15.png"/><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ctivia.co.uk/time-management-test" TargetMode="External"/><Relationship Id="rId29" Type="http://schemas.openxmlformats.org/officeDocument/2006/relationships/hyperlink" Target="https://books.google.co.uk/books?id=xVYIAAAAQBAJ&amp;pg=PA596&amp;dq=leadership+employability+skills&amp;hl=en&amp;sa=X&amp;ved=0ahUKEwic77WOjJXoAhWHTBUIHfICDscQ6AEIQzA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business.rutgers.edu/business-insights/leadership-steve-jobs" TargetMode="External"/><Relationship Id="rId32" Type="http://schemas.openxmlformats.org/officeDocument/2006/relationships/hyperlink" Target="https://books.google.co.uk/books?id=P5pvAwAAQBAJ&amp;pg=PA14&amp;dq=employability+skills&amp;hl=en&amp;sa=X&amp;ved=0ahUKEwiYuf7nzJLoAhWKLsAKHTn9API4FBDoAQhGMAQ" TargetMode="External"/><Relationship Id="rId37" Type="http://schemas.openxmlformats.org/officeDocument/2006/relationships/hyperlink" Target="https://books.google.co.uk/books?id=-NgeAgAAQBAJ&amp;printsec=frontcover&amp;dq=leadership+employability+skills&amp;hl=en&amp;sa=X&amp;ved=0ahUKEwjrmtulwfnnAhVQasAKHWzzAhw4ChDoAQhnMAg" TargetMode="External"/><Relationship Id="rId40" Type="http://schemas.openxmlformats.org/officeDocument/2006/relationships/hyperlink" Target="https://learning.linkedin.com/blog/education/10-skills-all-students-need-to-be-successful" TargetMode="External"/><Relationship Id="rId45" Type="http://schemas.openxmlformats.org/officeDocument/2006/relationships/hyperlink" Target="https://www.forbes.com/sites/jeffboss/2018/06/25/5-behaviors-of-smart-leaders-ive-noticed-as-a-leadership-coach/" TargetMode="External"/><Relationship Id="rId53" Type="http://schemas.openxmlformats.org/officeDocument/2006/relationships/hyperlink" Target="https://www.oxford-royale.com/articles/13-skills-university/" TargetMode="External"/><Relationship Id="rId58" Type="http://schemas.openxmlformats.org/officeDocument/2006/relationships/image" Target="media/image5.png"/><Relationship Id="rId66"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hyperlink" Target="http://www.act.org/content/act/en/research/reports/act-publications/beyond-academics/core-academic-skills/core-academic-skills-framework.html" TargetMode="External"/><Relationship Id="rId23" Type="http://schemas.openxmlformats.org/officeDocument/2006/relationships/hyperlink" Target="https://www.eln.io/blog/gibbs-reflective-cycle-model-1988" TargetMode="External"/><Relationship Id="rId28" Type="http://schemas.openxmlformats.org/officeDocument/2006/relationships/hyperlink" Target="https://web-a-ebscohost-com.ezproxy.uwtsd.ac.uk/ehost/pdfviewer/pdfviewer?vid=1&amp;sid=1b363787-2e2d-478b-840c-d2ce088b11cc%40sdc-v-sessmgr03" TargetMode="External"/><Relationship Id="rId36" Type="http://schemas.openxmlformats.org/officeDocument/2006/relationships/hyperlink" Target="https://testyourself.psychtests.com/bin/transfer" TargetMode="External"/><Relationship Id="rId49" Type="http://schemas.openxmlformats.org/officeDocument/2006/relationships/hyperlink" Target="https://www.indeed.com/career-advice/career-development/10-common-leadership-styles" TargetMode="External"/><Relationship Id="rId57" Type="http://schemas.openxmlformats.org/officeDocument/2006/relationships/hyperlink" Target="https://www.stem.org.uk/system/files/elibrary-resources/2017/09/A4%20employability%20fold%20out_Interactive_v4.pdf" TargetMode="External"/><Relationship Id="rId61"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good.co/career-quiz/?cid=paid_ga_search_job-test-resp_uk_b2c&amp;utm_term=%2Bpersonality%20%2Btest%20%2Bjobs&amp;utm_campaign=11/2019+-+Search+Campaign+-+Career+Quiz&amp;utm_source=adwords&amp;utm_medium=ppc&amp;hsa_acc=2134502869&amp;hsa_cam=8543786341&amp;hsa_grp=86841492695&amp;hsa_ad=405800949306&amp;hsa_src=d&amp;hsa_tgt=kwd-323593332679&amp;hsa_kw=%2Bpersonality%20%2Btest%20%2Bjobs&amp;hsa_mt=&amp;hsa_net=adwords&amp;hsa_ver=3&amp;gclid=EAIaIQobChMI_4Td-tL55wIVj87eCh0nagC7EAEYASAAEgLzTfD_BwE" TargetMode="External"/><Relationship Id="rId31" Type="http://schemas.openxmlformats.org/officeDocument/2006/relationships/hyperlink" Target="https://www.mindtools.com/pages/article/newCS_99.htm" TargetMode="External"/><Relationship Id="rId44" Type="http://schemas.openxmlformats.org/officeDocument/2006/relationships/hyperlink" Target="https://www.activia.co.uk/time-management-test" TargetMode="External"/><Relationship Id="rId52" Type="http://schemas.openxmlformats.org/officeDocument/2006/relationships/hyperlink" Target="https://www.mindtools.com/pages/article/newCS_99.htm" TargetMode="External"/><Relationship Id="rId60" Type="http://schemas.openxmlformats.org/officeDocument/2006/relationships/image" Target="media/image7.png"/><Relationship Id="rId65"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leadchangegroup.com/the-difference-between-good-and-great-leadership/" TargetMode="External"/><Relationship Id="rId27" Type="http://schemas.openxmlformats.org/officeDocument/2006/relationships/hyperlink" Target="https://books.google.co.uk/books?id=TSmn-5gXfTcC&amp;printsec=frontcover&amp;dq=Keohane,+N.+O.+(2006).+Higher+ground:+Ethics+and+leadership+in+the+modern+university.&amp;hl=en&amp;sa=X&amp;ved=0ahUKEwihsZW7lZroAhXHSsAKHdQ0CDsQ6AEIKTAA" TargetMode="External"/><Relationship Id="rId30" Type="http://schemas.openxmlformats.org/officeDocument/2006/relationships/hyperlink" Target="https://www.thebalancecareers.com/visionary-leadership-4174279" TargetMode="External"/><Relationship Id="rId35" Type="http://schemas.openxmlformats.org/officeDocument/2006/relationships/hyperlink" Target="https://s3-eu-west-1.amazonaws.com/goodco-images/images/reports/candidate/65925068-b7bf-4b3f-951b-a4b428f1e30e.pdf" TargetMode="External"/><Relationship Id="rId43" Type="http://schemas.openxmlformats.org/officeDocument/2006/relationships/hyperlink" Target="https://www.stem.org.uk/system/files/elibrary-resources/2017/09/A4%20employability%20fold%20out_Interactive_v4.pdf" TargetMode="External"/><Relationship Id="rId48" Type="http://schemas.openxmlformats.org/officeDocument/2006/relationships/hyperlink" Target="https://www.business.rutgers.edu/business-insights/leadership-steve-jobs" TargetMode="External"/><Relationship Id="rId56" Type="http://schemas.openxmlformats.org/officeDocument/2006/relationships/hyperlink" Target="https://books.google.co.uk/books?id=xVYIAAAAQBAJ&amp;pg=PA596&amp;dq=leadership+employability+skills&amp;hl=en&amp;sa=X&amp;ved=0ahUKEwic77WOjJXoAhWHTBUIHfICDscQ6AEIQzAD" TargetMode="External"/><Relationship Id="rId64" Type="http://schemas.openxmlformats.org/officeDocument/2006/relationships/image" Target="media/image11.png"/><Relationship Id="rId69" Type="http://schemas.openxmlformats.org/officeDocument/2006/relationships/image" Target="media/image16.png"/><Relationship Id="rId8" Type="http://schemas.openxmlformats.org/officeDocument/2006/relationships/webSettings" Target="webSettings.xml"/><Relationship Id="rId51" Type="http://schemas.openxmlformats.org/officeDocument/2006/relationships/hyperlink" Target="https://www.thebalancecareers.com/visionary-leadership-4174279"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books.google.co.uk/books?id=jGPBDwAAQBAJ&amp;printsec=frontcover&amp;dq=academic+skills&amp;hl=en&amp;sa=X&amp;ved=0ahUKEwjMkvDPip_oAhV0olwKHX_wCrQ4ChDoAQhAMAM" TargetMode="External"/><Relationship Id="rId25" Type="http://schemas.openxmlformats.org/officeDocument/2006/relationships/hyperlink" Target="https://books.google.co.uk/books?id=uayPDwAAQBAJ&amp;printsec=frontcover&amp;source=gbs_ge_summary_r&amp;cad=0" TargetMode="External"/><Relationship Id="rId33" Type="http://schemas.openxmlformats.org/officeDocument/2006/relationships/hyperlink" Target="https://www.oxford-royale.com/articles/13-skills-university/" TargetMode="External"/><Relationship Id="rId38" Type="http://schemas.openxmlformats.org/officeDocument/2006/relationships/hyperlink" Target="https://books.google.co.uk/books?id=xVYIAAAAQBAJ&amp;pg=PA596&amp;dq=leadership+employability+skills&amp;hl=en&amp;sa=X&amp;ved=0ahUKEwic77WOjJXoAhWHTBUIHfICDscQ6AEIQzAD" TargetMode="External"/><Relationship Id="rId46" Type="http://schemas.openxmlformats.org/officeDocument/2006/relationships/hyperlink" Target="https://books.google.co.uk/books?id=Nf70wAEACAAJ&amp;dq=stephen+covey+time+management+matrix+pdf&amp;hl=en&amp;sa=X&amp;ved=0ahUKEwj72_z6wLjoAhWgR0EAHRcTAfgQ6AEIMzAB" TargetMode="External"/><Relationship Id="rId59" Type="http://schemas.openxmlformats.org/officeDocument/2006/relationships/image" Target="media/image6.jpeg"/><Relationship Id="rId67" Type="http://schemas.openxmlformats.org/officeDocument/2006/relationships/image" Target="media/image14.png"/><Relationship Id="rId20" Type="http://schemas.openxmlformats.org/officeDocument/2006/relationships/hyperlink" Target="https://www.english.com/blog/academic-skills-for-higher-education/" TargetMode="External"/><Relationship Id="rId41" Type="http://schemas.openxmlformats.org/officeDocument/2006/relationships/hyperlink" Target="https://online.seu.edu/articles/essential-types-of-leadership-styles/" TargetMode="External"/><Relationship Id="rId54" Type="http://schemas.openxmlformats.org/officeDocument/2006/relationships/hyperlink" Target="https://s3-eu-west-1.amazonaws.com/goodco-images/images/reports/candidate/65925068-b7bf-4b3f-951b-a4b428f1e30e.pdf" TargetMode="External"/><Relationship Id="rId62" Type="http://schemas.openxmlformats.org/officeDocument/2006/relationships/image" Target="media/image9.png"/><Relationship Id="rId70"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5818C859-1BA0-42A0-8644-191169DE0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2915</TotalTime>
  <Pages>26</Pages>
  <Words>6706</Words>
  <Characters>38226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44843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creator>Julia Ault</dc:creator>
  <cp:lastModifiedBy>Ann Sherwood</cp:lastModifiedBy>
  <cp:revision>9</cp:revision>
  <dcterms:created xsi:type="dcterms:W3CDTF">2020-03-14T16:05:00Z</dcterms:created>
  <dcterms:modified xsi:type="dcterms:W3CDTF">2020-03-26T17:01:00Z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