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AC1A7" w14:textId="46314AC2" w:rsidR="00DC1742" w:rsidRDefault="00DC1742">
      <w:r w:rsidRPr="00DC1742">
        <w:t xml:space="preserve">Reflective piece </w:t>
      </w:r>
    </w:p>
    <w:p w14:paraId="6C0DC46C" w14:textId="53B13148" w:rsidR="00DC1742" w:rsidRDefault="00DC1742">
      <w:r w:rsidRPr="00DC1742">
        <w:t xml:space="preserve">this reflection will look at my experience of telephone counselling over the period of the last three to four months. Before the period of COVID-19 lockdown I had little knowledge or experience of online platforms such as zoom and a little knowledge of teams through triad </w:t>
      </w:r>
      <w:r w:rsidR="00C12C1F" w:rsidRPr="00DC1742">
        <w:t>work,</w:t>
      </w:r>
      <w:r w:rsidRPr="00DC1742">
        <w:t xml:space="preserve"> we had done in University. I also had no former experience or much knowledge of phone counselling before this time. In my placement with cruise bereavement we were asked to swap over to telephone counselling relatively soon after the start of lockdown as they expected high demand for bereavement counselling at that time. We were initially given some literature to read about telephone counselling and how to adapt our support from face to face to this medium. We were also signposted to advice given by the </w:t>
      </w:r>
      <w:r w:rsidR="000E18E5">
        <w:t xml:space="preserve">BACP </w:t>
      </w:r>
      <w:r w:rsidR="000E18E5" w:rsidRPr="00DC1742">
        <w:t>to</w:t>
      </w:r>
      <w:r w:rsidRPr="00DC1742">
        <w:t xml:space="preserve"> work safely in this new situation and best practise. Cruise then went on to release series of webinars about how we could work safely through the medium of telephone and </w:t>
      </w:r>
      <w:r w:rsidR="0018481B" w:rsidRPr="00DC1742">
        <w:t>online</w:t>
      </w:r>
      <w:r w:rsidRPr="00DC1742">
        <w:t xml:space="preserve">. </w:t>
      </w:r>
      <w:r w:rsidR="004F16BC" w:rsidRPr="004F16BC">
        <w:t xml:space="preserve">Since this </w:t>
      </w:r>
      <w:r w:rsidR="0018481B" w:rsidRPr="004F16BC">
        <w:t>time,</w:t>
      </w:r>
      <w:r w:rsidR="004F16BC" w:rsidRPr="004F16BC">
        <w:t xml:space="preserve"> I have read a series of articles </w:t>
      </w:r>
      <w:r w:rsidR="0018481B" w:rsidRPr="004F16BC">
        <w:t>including</w:t>
      </w:r>
      <w:r w:rsidR="004F16BC" w:rsidRPr="004F16BC">
        <w:t xml:space="preserve"> from therapy today and other articles signposted by our</w:t>
      </w:r>
      <w:r w:rsidR="004F16BC">
        <w:t xml:space="preserve"> </w:t>
      </w:r>
      <w:r w:rsidR="004F16BC" w:rsidRPr="004F16BC">
        <w:t xml:space="preserve">lecturer in University. I have also most recently taken part in an Open University course on how to do counselling online a coronavirus primer. </w:t>
      </w:r>
    </w:p>
    <w:p w14:paraId="4574EE4A" w14:textId="56BB3715" w:rsidR="004F16BC" w:rsidRDefault="00484C35">
      <w:r w:rsidRPr="00484C35">
        <w:t xml:space="preserve">Who's asked us to ask our </w:t>
      </w:r>
      <w:r w:rsidR="004F16BC" w:rsidRPr="004F16BC">
        <w:t xml:space="preserve"> clients whether they wished to continue through the medium of telephone I was initially apprehensive </w:t>
      </w:r>
      <w:r w:rsidR="00155690" w:rsidRPr="00155690">
        <w:t xml:space="preserve">Ever undergone telephone counselling before </w:t>
      </w:r>
      <w:r w:rsidR="004F16BC" w:rsidRPr="004F16BC">
        <w:t xml:space="preserve">of this I'm wasn't sure whether it would work for some of my clients even though I still felt concerned towards my ongoing clients at this time and my priority was to make sure that the ones who wish to carry on with their sessions were still able to access the support they needed at that time I tailored my approach individually to each client's needs where some were happy with the </w:t>
      </w:r>
      <w:r w:rsidR="0018481B" w:rsidRPr="004F16BC">
        <w:t>wellbeing</w:t>
      </w:r>
      <w:r w:rsidR="004F16BC" w:rsidRPr="004F16BC">
        <w:t xml:space="preserve"> cheque each week or each fortnight others did not feel they could carry on with anything without seeing </w:t>
      </w:r>
      <w:r w:rsidR="00BF45B0">
        <w:t xml:space="preserve">someone </w:t>
      </w:r>
      <w:r w:rsidR="004F16BC" w:rsidRPr="004F16BC">
        <w:t xml:space="preserve">face to face  there were also others I felt needed to be signposted to different support and agencies to meet their </w:t>
      </w:r>
      <w:r w:rsidR="00B21E44" w:rsidRPr="00B21E44">
        <w:t>Needs during this</w:t>
      </w:r>
      <w:r w:rsidR="00B21E44">
        <w:t xml:space="preserve"> period</w:t>
      </w:r>
      <w:r w:rsidR="004F16BC" w:rsidRPr="004F16BC">
        <w:t xml:space="preserve">. As time progressed we were asked to take on new clients if we felt that we were able </w:t>
      </w:r>
      <w:r w:rsidR="004F1B2E" w:rsidRPr="004F1B2E">
        <w:t xml:space="preserve">My initial concerns about this were that I had never met these clients face to face and wasn't sure if I would be able to pick up on cues it was very strange to begin with but I decided to take the sessions reasonably slowly and </w:t>
      </w:r>
      <w:r w:rsidR="00E44419" w:rsidRPr="00E44419">
        <w:t>and cheque more frequently on how the clients were feeling an clarifying and paraphrasing more to cheque I had understood what the client was meaning when they spoke</w:t>
      </w:r>
      <w:r w:rsidR="00E058E3" w:rsidRPr="00E058E3">
        <w:t xml:space="preserve">. </w:t>
      </w:r>
      <w:r w:rsidR="00753A3A" w:rsidRPr="00753A3A">
        <w:t xml:space="preserve">Search my initial telephone clients I do believe there is a therapeutic space an opportunity for working at relational depth however this has to be planned appropriately and leaving enough space at the end of each session to let the clients come back to themselves so </w:t>
      </w:r>
      <w:r w:rsidR="00073315" w:rsidRPr="00073315">
        <w:t xml:space="preserve">So they feel safe and happy when you leave the session. </w:t>
      </w:r>
      <w:r w:rsidR="009168D8" w:rsidRPr="009168D8">
        <w:t xml:space="preserve">In this. I also utilised supervision more frequently in order to cheque that my practise was appropriate at that time and </w:t>
      </w:r>
      <w:r w:rsidR="00F852CF" w:rsidRPr="00F852CF">
        <w:t>to consider the impact the new way of working heads up on my clients on myself</w:t>
      </w:r>
      <w:r w:rsidR="00645888" w:rsidRPr="00645888">
        <w:t xml:space="preserve">. I also made use of my own personal therapy </w:t>
      </w:r>
      <w:r w:rsidR="0018481B" w:rsidRPr="00645888">
        <w:t>sessions</w:t>
      </w:r>
      <w:r w:rsidR="0018481B" w:rsidRPr="00B773AB">
        <w:t xml:space="preserve"> to</w:t>
      </w:r>
      <w:r w:rsidR="00B773AB" w:rsidRPr="00B773AB">
        <w:t xml:space="preserve"> help process my own worries and concerns about the current situation we find ourselves in </w:t>
      </w:r>
    </w:p>
    <w:p w14:paraId="2AA47E62" w14:textId="02480002" w:rsidR="00B773AB" w:rsidRDefault="00ED573F">
      <w:r w:rsidRPr="00ED573F">
        <w:t>when I first thought about telephone counselling and online counselling my immediate feelings towards it we thought it lacked ac</w:t>
      </w:r>
      <w:r w:rsidR="008D2EB2">
        <w:t>tual</w:t>
      </w:r>
      <w:r w:rsidRPr="00ED573F">
        <w:t xml:space="preserve"> human conne</w:t>
      </w:r>
      <w:r w:rsidR="008D2EB2">
        <w:t>ction</w:t>
      </w:r>
      <w:r w:rsidRPr="00ED573F">
        <w:t xml:space="preserve"> however </w:t>
      </w:r>
      <w:r w:rsidR="00834B25" w:rsidRPr="00834B25">
        <w:t xml:space="preserve">through experiencing and working with technology now myself I feel that it is entirely possible to incorporate this into telephone and online counselling and in fact rather than restricting the human connexion be online dis </w:t>
      </w:r>
      <w:r w:rsidR="008D2EB2" w:rsidRPr="00834B25">
        <w:t>aition</w:t>
      </w:r>
      <w:r w:rsidR="00834B25" w:rsidRPr="00834B25">
        <w:t xml:space="preserve"> affect </w:t>
      </w:r>
      <w:r w:rsidR="00E3273B" w:rsidRPr="00E3273B">
        <w:t xml:space="preserve">had the opposite effect with some clients becoming more open and willing to talk about things that they may not have done face to face while this can be a good thing I was also aware </w:t>
      </w:r>
      <w:r w:rsidR="00EC458C" w:rsidRPr="00EC458C">
        <w:t xml:space="preserve">the sometimes there was a need slowed clients down they did not feel they had shared too much too quickly. While I feel telephone counselling can give the client more power and control over the sessions as a counsellor it is all it could also be difficult to manage confidentiality of the session </w:t>
      </w:r>
      <w:r w:rsidR="00C837A6" w:rsidRPr="00C837A6">
        <w:t xml:space="preserve">in a physical sense therefore it was important to make sure that the client had a safe space where they could not be interrupted and be able to talk freely to the counsellor </w:t>
      </w:r>
      <w:r w:rsidR="00B63852">
        <w:t>.</w:t>
      </w:r>
    </w:p>
    <w:p w14:paraId="6872BD07" w14:textId="71C324FA" w:rsidR="005D4C2B" w:rsidRDefault="000C6A13">
      <w:r w:rsidRPr="000C6A13">
        <w:lastRenderedPageBreak/>
        <w:t xml:space="preserve">throughout the period of </w:t>
      </w:r>
      <w:r w:rsidR="008D2EB2" w:rsidRPr="000C6A13">
        <w:t>lockdown,</w:t>
      </w:r>
      <w:r w:rsidRPr="000C6A13">
        <w:t xml:space="preserve"> I discovered </w:t>
      </w:r>
      <w:r w:rsidR="00F068E8" w:rsidRPr="00F068E8">
        <w:t xml:space="preserve">there were several benefits and challenges regarding suitability of phone and online counselling. One of the benefits was that it could make </w:t>
      </w:r>
      <w:r w:rsidR="00A9241F" w:rsidRPr="00A9241F">
        <w:t>counselling more accessible for some people such as those who found it hard to get out of the house or to travel to the office</w:t>
      </w:r>
      <w:r w:rsidR="0078116B" w:rsidRPr="0078116B">
        <w:t xml:space="preserve">. However this could also be viewed as a challenge for some </w:t>
      </w:r>
      <w:r w:rsidR="007D32EE" w:rsidRPr="007D32EE">
        <w:t xml:space="preserve">and full various reasons make it less accessible </w:t>
      </w:r>
      <w:r w:rsidR="00247E1B" w:rsidRPr="00247E1B">
        <w:t xml:space="preserve">such as when clients did not have suitable technology available to themselves or did not </w:t>
      </w:r>
      <w:r w:rsidR="00736156" w:rsidRPr="00736156">
        <w:t>like talking over the phone for long periods</w:t>
      </w:r>
      <w:r w:rsidR="00736156">
        <w:t xml:space="preserve"> </w:t>
      </w:r>
      <w:r w:rsidR="00736156" w:rsidRPr="00736156">
        <w:t>and some who could not access the technology due to disabilities such as hearing problems</w:t>
      </w:r>
      <w:r w:rsidR="000C4C53" w:rsidRPr="000C4C53">
        <w:t xml:space="preserve">. Some clients also are unable to </w:t>
      </w:r>
      <w:r w:rsidR="0048292F" w:rsidRPr="0048292F">
        <w:t xml:space="preserve">access this form of counsel in due to not being able to have a place where they can talk safely and openly such as if they're in a large household </w:t>
      </w:r>
      <w:r w:rsidR="00A5142D" w:rsidRPr="00A5142D">
        <w:t xml:space="preserve">with many people or children or if they're in a household where there is domestic violence present both stop </w:t>
      </w:r>
      <w:r w:rsidR="00353D7D" w:rsidRPr="00353D7D">
        <w:t xml:space="preserve">some of the ways that you can overcome these obstacles could be to ask the client if they could possibly use a car to have a private session </w:t>
      </w:r>
      <w:r w:rsidR="008A2EB1" w:rsidRPr="008A2EB1">
        <w:t xml:space="preserve">however it is not recommended that a client goes out and walks while in a session as this would be unsuitable if the client got upset and not safe all confidential. The counsellor </w:t>
      </w:r>
      <w:r w:rsidR="00E022F6" w:rsidRPr="00E022F6">
        <w:t xml:space="preserve">could also agree with the client on a </w:t>
      </w:r>
      <w:r w:rsidR="00E022F6">
        <w:t>code</w:t>
      </w:r>
      <w:r w:rsidR="00E022F6" w:rsidRPr="00E022F6">
        <w:t xml:space="preserve">word that they could use when they're in a safe space </w:t>
      </w:r>
      <w:r w:rsidR="00E022F6">
        <w:t>.</w:t>
      </w:r>
      <w:r w:rsidR="00326196" w:rsidRPr="00326196">
        <w:t xml:space="preserve">Another benefit of </w:t>
      </w:r>
      <w:r w:rsidR="00944557" w:rsidRPr="00944557">
        <w:t xml:space="preserve">online or telephone counselling is but it gives it could give the client more control to be able to have their own space in their home and feel more confident about talking to the counsellor. </w:t>
      </w:r>
      <w:r w:rsidR="002D53A5" w:rsidRPr="002D53A5">
        <w:t xml:space="preserve">This this could help them </w:t>
      </w:r>
      <w:r w:rsidR="008D2EB2" w:rsidRPr="002D53A5">
        <w:t>open</w:t>
      </w:r>
      <w:r w:rsidR="002D53A5" w:rsidRPr="002D53A5">
        <w:t xml:space="preserve"> more </w:t>
      </w:r>
      <w:r w:rsidR="008D2EB2" w:rsidRPr="002D53A5">
        <w:t>than</w:t>
      </w:r>
      <w:r w:rsidR="002D53A5" w:rsidRPr="002D53A5">
        <w:t xml:space="preserve"> they would have in face to face </w:t>
      </w:r>
      <w:r w:rsidR="0081254A" w:rsidRPr="0081254A">
        <w:t>sessions and they also have more control over ending the session</w:t>
      </w:r>
      <w:r w:rsidR="008F253C">
        <w:t xml:space="preserve">. </w:t>
      </w:r>
      <w:r w:rsidR="00B80DE8" w:rsidRPr="00B80DE8">
        <w:t xml:space="preserve">another challenge when working online or telephone counselling is there is the possibility that there could be problems with the technology used. </w:t>
      </w:r>
      <w:r w:rsidR="007A384A" w:rsidRPr="007A384A">
        <w:t xml:space="preserve">The counsellor is also less able to make sure that the clients space is safe </w:t>
      </w:r>
      <w:r w:rsidR="006D3439" w:rsidRPr="007A384A">
        <w:t>i.e.</w:t>
      </w:r>
      <w:r w:rsidR="007A384A" w:rsidRPr="007A384A">
        <w:t xml:space="preserve"> if someone is present and you as a counsellor could not tell over the phone however </w:t>
      </w:r>
      <w:r w:rsidR="002B7D5C" w:rsidRPr="002B7D5C">
        <w:t xml:space="preserve">there is the possibility of picking up how the client talks and whether they are talking differently at that time and as referred to earlier having a code word that can be used </w:t>
      </w:r>
      <w:r w:rsidR="00CA10E3" w:rsidRPr="00CA10E3">
        <w:t xml:space="preserve">these two things if needed can be worked into a contract at the beginning of the work. </w:t>
      </w:r>
    </w:p>
    <w:p w14:paraId="1494C5B4" w14:textId="7907C224" w:rsidR="00540480" w:rsidRDefault="00540480">
      <w:r w:rsidRPr="00540480">
        <w:t xml:space="preserve">When looking at the ethics of online and telephone counselling the first thing that Springs to mind is regarding security and confidentiality of the client work </w:t>
      </w:r>
      <w:r w:rsidR="00DD4E0D" w:rsidRPr="00DD4E0D">
        <w:t xml:space="preserve">the </w:t>
      </w:r>
      <w:r w:rsidR="006D3439">
        <w:t xml:space="preserve">BACP </w:t>
      </w:r>
      <w:r w:rsidR="00DD4E0D" w:rsidRPr="00DD4E0D">
        <w:t xml:space="preserve">state that core ethical requirements of counselling is that it's done securely and </w:t>
      </w:r>
      <w:r w:rsidR="002915C3" w:rsidRPr="002915C3">
        <w:t xml:space="preserve">confidentially </w:t>
      </w:r>
      <w:r w:rsidR="002915C3">
        <w:t>(</w:t>
      </w:r>
      <w:r w:rsidR="006D3439">
        <w:t>BACP</w:t>
      </w:r>
      <w:r w:rsidR="00BB2DAD" w:rsidRPr="00BB2DAD">
        <w:t xml:space="preserve"> 2018 section </w:t>
      </w:r>
      <w:r w:rsidR="006D3439" w:rsidRPr="00BB2DAD">
        <w:t>55</w:t>
      </w:r>
      <w:r w:rsidR="006D3439">
        <w:t>)</w:t>
      </w:r>
    </w:p>
    <w:p w14:paraId="5BE43035" w14:textId="28BCDA02" w:rsidR="00A60F74" w:rsidRDefault="00BA3DDB">
      <w:r w:rsidRPr="00BA3DDB">
        <w:t xml:space="preserve">however the bacp does concede that absolute online security does not exist and counsellors need to take steps to maximise security and confidentiality of clients data </w:t>
      </w:r>
      <w:r>
        <w:t>(bacp,2019</w:t>
      </w:r>
      <w:r w:rsidR="00CD646A">
        <w:t xml:space="preserve"> a ,p6)</w:t>
      </w:r>
      <w:r w:rsidR="00C761A3" w:rsidRPr="00C761A3">
        <w:t xml:space="preserve">To do this the counsellor can cheque specific things </w:t>
      </w:r>
      <w:r w:rsidR="0005289C" w:rsidRPr="0005289C">
        <w:t xml:space="preserve">for example to protect from electronic data breaches from third parties the counsellor can make sure that they are not working on unsecured Wi-Fi and to keep their firewalls and virus protection up to date. </w:t>
      </w:r>
      <w:r w:rsidR="00FD5DF6" w:rsidRPr="00FD5DF6">
        <w:t xml:space="preserve">They can also use a password an encryption to make the connexion more secure and also make sure the clients are protecting themselves against data breaches when protecting the client against physical data breaches inch you </w:t>
      </w:r>
      <w:r w:rsidR="00CA0BBB" w:rsidRPr="00CA0BBB">
        <w:t xml:space="preserve">must ensure that all communication with clients cannot be overseen </w:t>
      </w:r>
      <w:r w:rsidR="006D3439" w:rsidRPr="00CA0BBB">
        <w:t>overheard</w:t>
      </w:r>
      <w:r w:rsidR="00CA0BBB" w:rsidRPr="00CA0BBB">
        <w:t xml:space="preserve"> by any third parties</w:t>
      </w:r>
      <w:r w:rsidR="00450848" w:rsidRPr="00450848">
        <w:t xml:space="preserve">. </w:t>
      </w:r>
    </w:p>
    <w:p w14:paraId="638C635D" w14:textId="27F74B94" w:rsidR="00450848" w:rsidRDefault="00450848">
      <w:r w:rsidRPr="00450848">
        <w:t xml:space="preserve">When working with clients data online little has changed for me </w:t>
      </w:r>
      <w:r w:rsidR="00E24DBE" w:rsidRPr="00E24DBE">
        <w:t xml:space="preserve">as cruise uses a CIS system that its volunteers can access from their own computers </w:t>
      </w:r>
      <w:r w:rsidR="005045AF" w:rsidRPr="005045AF">
        <w:t xml:space="preserve">That's always been the case before this situation or arose and all notes are saved on here securely if </w:t>
      </w:r>
      <w:r w:rsidR="0093145B" w:rsidRPr="0093145B">
        <w:t>any emails are needed to be sent between the counsellor and the client this can be done through the through the main cruise office in Swansea</w:t>
      </w:r>
      <w:r w:rsidR="00F176EE" w:rsidRPr="00F176EE">
        <w:t xml:space="preserve">. In line with bacp recommendations I have updated my contract to include such things as </w:t>
      </w:r>
      <w:r w:rsidR="00760920" w:rsidRPr="00760920">
        <w:t xml:space="preserve">an agreement of a Plan B if the communication style we are using between counsellor and client fails at that time </w:t>
      </w:r>
      <w:r w:rsidR="00804AB6" w:rsidRPr="00804AB6">
        <w:t xml:space="preserve">In some cases a shortening of the sessions the suit the ability of the client. </w:t>
      </w:r>
    </w:p>
    <w:p w14:paraId="551B27CF" w14:textId="69DE79E5" w:rsidR="00804AB6" w:rsidRDefault="00804AB6">
      <w:r w:rsidRPr="00804AB6">
        <w:t xml:space="preserve">I have also </w:t>
      </w:r>
      <w:r w:rsidR="00085127" w:rsidRPr="00085127">
        <w:t xml:space="preserve">checked that liability insurance used by cruise covers volunteers to work </w:t>
      </w:r>
      <w:r w:rsidR="006D3439" w:rsidRPr="00085127">
        <w:t>online</w:t>
      </w:r>
      <w:r w:rsidR="00085127" w:rsidRPr="00085127">
        <w:t xml:space="preserve"> and on telephone </w:t>
      </w:r>
      <w:r w:rsidR="006D3439" w:rsidRPr="00085127">
        <w:t>communication.</w:t>
      </w:r>
    </w:p>
    <w:p w14:paraId="16AAFD08" w14:textId="16F74593" w:rsidR="00085127" w:rsidRDefault="001A44C9">
      <w:r w:rsidRPr="001A44C9">
        <w:t xml:space="preserve">I think the telephone counselling in future will perhaps be one more option for clients that counsellors will now feel more confident in giving every client has been different with some actually </w:t>
      </w:r>
      <w:r w:rsidRPr="001A44C9">
        <w:lastRenderedPageBreak/>
        <w:t xml:space="preserve">preferring it and others wishing to go back to face to face in this situation it is important but </w:t>
      </w:r>
      <w:r w:rsidR="004F2ACF" w:rsidRPr="004F2ACF">
        <w:t xml:space="preserve">as a counsellor you listen to what the client needs at that time . </w:t>
      </w:r>
    </w:p>
    <w:p w14:paraId="2734C3CA" w14:textId="50B10806" w:rsidR="006D3439" w:rsidRPr="00651091" w:rsidRDefault="00BE193B">
      <w:pPr>
        <w:rPr>
          <w:b/>
          <w:bCs/>
          <w:u w:val="single"/>
        </w:rPr>
      </w:pPr>
      <w:r w:rsidRPr="00651091">
        <w:rPr>
          <w:b/>
          <w:bCs/>
          <w:u w:val="single"/>
        </w:rPr>
        <w:t>REFRENCE</w:t>
      </w:r>
    </w:p>
    <w:p w14:paraId="328DB19C" w14:textId="0FD64291" w:rsidR="00BE193B" w:rsidRDefault="007B301F">
      <w:r>
        <w:t>Bacp.co.uk.2</w:t>
      </w:r>
      <w:r w:rsidR="00651091">
        <w:t>018</w:t>
      </w:r>
      <w:bookmarkStart w:id="0" w:name="_GoBack"/>
      <w:bookmarkEnd w:id="0"/>
    </w:p>
    <w:sectPr w:rsidR="00BE19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742"/>
    <w:rsid w:val="0005289C"/>
    <w:rsid w:val="00073315"/>
    <w:rsid w:val="00085127"/>
    <w:rsid w:val="0009617F"/>
    <w:rsid w:val="000C4C53"/>
    <w:rsid w:val="000C6A13"/>
    <w:rsid w:val="000E18E5"/>
    <w:rsid w:val="000F2C44"/>
    <w:rsid w:val="00155690"/>
    <w:rsid w:val="0018481B"/>
    <w:rsid w:val="001A44C9"/>
    <w:rsid w:val="00247E1B"/>
    <w:rsid w:val="002673C5"/>
    <w:rsid w:val="002915C3"/>
    <w:rsid w:val="002B7D5C"/>
    <w:rsid w:val="002D53A5"/>
    <w:rsid w:val="00326196"/>
    <w:rsid w:val="00330009"/>
    <w:rsid w:val="00353D7D"/>
    <w:rsid w:val="00450848"/>
    <w:rsid w:val="0048292F"/>
    <w:rsid w:val="00484C35"/>
    <w:rsid w:val="004F16BC"/>
    <w:rsid w:val="004F1B2E"/>
    <w:rsid w:val="004F2ACF"/>
    <w:rsid w:val="005045AF"/>
    <w:rsid w:val="00540480"/>
    <w:rsid w:val="005D4C2B"/>
    <w:rsid w:val="00645888"/>
    <w:rsid w:val="00651091"/>
    <w:rsid w:val="006D3439"/>
    <w:rsid w:val="00736156"/>
    <w:rsid w:val="00753A3A"/>
    <w:rsid w:val="00760920"/>
    <w:rsid w:val="0078116B"/>
    <w:rsid w:val="007A384A"/>
    <w:rsid w:val="007B301F"/>
    <w:rsid w:val="007C537C"/>
    <w:rsid w:val="007D32EE"/>
    <w:rsid w:val="00804AB6"/>
    <w:rsid w:val="0081254A"/>
    <w:rsid w:val="00834B25"/>
    <w:rsid w:val="008A2EB1"/>
    <w:rsid w:val="008D2EB2"/>
    <w:rsid w:val="008F253C"/>
    <w:rsid w:val="009168D8"/>
    <w:rsid w:val="0093145B"/>
    <w:rsid w:val="00944557"/>
    <w:rsid w:val="009A6FAA"/>
    <w:rsid w:val="00A5142D"/>
    <w:rsid w:val="00A60F74"/>
    <w:rsid w:val="00A9241F"/>
    <w:rsid w:val="00AE655B"/>
    <w:rsid w:val="00B21E44"/>
    <w:rsid w:val="00B63852"/>
    <w:rsid w:val="00B6387D"/>
    <w:rsid w:val="00B773AB"/>
    <w:rsid w:val="00B80DE8"/>
    <w:rsid w:val="00BA3DDB"/>
    <w:rsid w:val="00BB2DAD"/>
    <w:rsid w:val="00BE193B"/>
    <w:rsid w:val="00BF45B0"/>
    <w:rsid w:val="00C12C1F"/>
    <w:rsid w:val="00C761A3"/>
    <w:rsid w:val="00C837A6"/>
    <w:rsid w:val="00CA0BBB"/>
    <w:rsid w:val="00CA10E3"/>
    <w:rsid w:val="00CD646A"/>
    <w:rsid w:val="00CF6E53"/>
    <w:rsid w:val="00DC1742"/>
    <w:rsid w:val="00DD4E0D"/>
    <w:rsid w:val="00E022F6"/>
    <w:rsid w:val="00E058E3"/>
    <w:rsid w:val="00E24DBE"/>
    <w:rsid w:val="00E3273B"/>
    <w:rsid w:val="00E44419"/>
    <w:rsid w:val="00E73510"/>
    <w:rsid w:val="00EC458C"/>
    <w:rsid w:val="00ED573F"/>
    <w:rsid w:val="00F068E8"/>
    <w:rsid w:val="00F176EE"/>
    <w:rsid w:val="00F504B2"/>
    <w:rsid w:val="00F852CF"/>
    <w:rsid w:val="00FD5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6D049"/>
  <w15:chartTrackingRefBased/>
  <w15:docId w15:val="{1F5E71BE-1DBC-4EE5-B72A-CDAE8CA86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896AEE-CD89-4D5B-AB76-939E3EE34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1314</Words>
  <Characters>7491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rees</dc:creator>
  <cp:keywords/>
  <dc:description/>
  <cp:lastModifiedBy>nina rees</cp:lastModifiedBy>
  <cp:revision>2</cp:revision>
  <dcterms:created xsi:type="dcterms:W3CDTF">2020-09-10T20:00:00Z</dcterms:created>
  <dcterms:modified xsi:type="dcterms:W3CDTF">2020-09-10T20:00:00Z</dcterms:modified>
</cp:coreProperties>
</file>