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00CA7D5E" w:rsidRPr="00A42F82" w:rsidRDefault="00CA7D5E" w:rsidP="00A91894">
      <w:pPr>
        <w:tabs>
          <w:tab w:val="left" w:pos="5103"/>
        </w:tabs>
        <w:jc w:val="center"/>
        <w:rPr>
          <w:rFonts w:ascii="Arial" w:hAnsi="Arial" w:cs="Arial"/>
          <w:b/>
          <w:bCs/>
        </w:rPr>
      </w:pPr>
    </w:p>
    <w:p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rsidTr="000C324D">
        <w:tc>
          <w:tcPr>
            <w:tcW w:w="10435" w:type="dxa"/>
          </w:tcPr>
          <w:p w:rsidR="006E7B19" w:rsidRPr="006E7B19" w:rsidRDefault="006E7B19" w:rsidP="00475EC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00A42F82" w:rsidRPr="00A42F82" w:rsidRDefault="00A42F82" w:rsidP="00475EC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00A42F82" w:rsidRPr="00A42F82" w:rsidRDefault="00A42F82" w:rsidP="00475EC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rsidR="00A42F82" w:rsidRDefault="00A42F82" w:rsidP="00475EC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RDefault="00566C1C" w:rsidP="00475EC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rsidR="00384BA8" w:rsidRDefault="00384BA8" w:rsidP="00475EC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00384BA8" w:rsidRPr="00A42F82" w:rsidRDefault="00384BA8" w:rsidP="00475EC7">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rsidTr="000C324D">
        <w:tc>
          <w:tcPr>
            <w:tcW w:w="10435" w:type="dxa"/>
          </w:tcPr>
          <w:p w:rsidR="000C324D" w:rsidRPr="00A42F82" w:rsidRDefault="000C324D" w:rsidP="00475EC7">
            <w:pPr>
              <w:rPr>
                <w:rFonts w:ascii="Arial" w:hAnsi="Arial" w:cs="Arial"/>
                <w:b/>
                <w:sz w:val="22"/>
                <w:szCs w:val="22"/>
              </w:rPr>
            </w:pPr>
            <w:r w:rsidRPr="00A42F82">
              <w:rPr>
                <w:rFonts w:ascii="Arial" w:hAnsi="Arial" w:cs="Arial"/>
                <w:b/>
                <w:sz w:val="22"/>
                <w:szCs w:val="22"/>
              </w:rPr>
              <w:t>RESEARCH STAFF ONLY</w:t>
            </w:r>
          </w:p>
          <w:p w:rsidR="000C324D" w:rsidRPr="00A42F82" w:rsidRDefault="000C324D" w:rsidP="00475EC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000C324D" w:rsidRPr="00A42F82" w:rsidRDefault="000C324D" w:rsidP="00475EC7">
            <w:pPr>
              <w:rPr>
                <w:rFonts w:ascii="Arial" w:hAnsi="Arial" w:cs="Arial"/>
                <w:sz w:val="22"/>
                <w:szCs w:val="22"/>
              </w:rPr>
            </w:pPr>
          </w:p>
        </w:tc>
      </w:tr>
      <w:tr w:rsidR="000C324D" w:rsidRPr="00A42F82" w:rsidTr="00D65357">
        <w:tc>
          <w:tcPr>
            <w:tcW w:w="10435" w:type="dxa"/>
            <w:shd w:val="clear" w:color="auto" w:fill="FFFF00"/>
          </w:tcPr>
          <w:p w:rsidR="000C324D" w:rsidRPr="00A42F82" w:rsidRDefault="000C324D" w:rsidP="00475EC7">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RDefault="00A42F82" w:rsidP="00A91894">
      <w:pPr>
        <w:tabs>
          <w:tab w:val="left" w:pos="5103"/>
        </w:tabs>
        <w:jc w:val="both"/>
        <w:rPr>
          <w:rFonts w:ascii="Arial" w:hAnsi="Arial" w:cs="Arial"/>
          <w:b/>
          <w:bCs/>
          <w:sz w:val="22"/>
          <w:szCs w:val="22"/>
        </w:rPr>
      </w:pPr>
    </w:p>
    <w:p w:rsidR="0005478D" w:rsidRPr="00A42F82" w:rsidRDefault="0005478D" w:rsidP="00A91894">
      <w:pPr>
        <w:tabs>
          <w:tab w:val="left" w:pos="5103"/>
        </w:tabs>
        <w:jc w:val="both"/>
        <w:rPr>
          <w:rFonts w:ascii="Arial" w:hAnsi="Arial" w:cs="Arial"/>
          <w:b/>
          <w:bCs/>
          <w:sz w:val="22"/>
          <w:szCs w:val="22"/>
        </w:rPr>
      </w:pPr>
    </w:p>
    <w:p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rsidR="00280A88" w:rsidRPr="00A42F82" w:rsidRDefault="00280A88" w:rsidP="00A91894">
      <w:pPr>
        <w:tabs>
          <w:tab w:val="left" w:pos="5103"/>
        </w:tabs>
        <w:jc w:val="center"/>
        <w:rPr>
          <w:rFonts w:ascii="Arial" w:hAnsi="Arial" w:cs="Arial"/>
          <w:b/>
          <w:bCs/>
          <w:sz w:val="16"/>
          <w:szCs w:val="16"/>
        </w:rPr>
      </w:pPr>
    </w:p>
    <w:p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A42F82" w:rsidRDefault="00EF6306" w:rsidP="00A91894">
      <w:pPr>
        <w:tabs>
          <w:tab w:val="left" w:pos="5103"/>
        </w:tabs>
        <w:jc w:val="both"/>
        <w:rPr>
          <w:rFonts w:ascii="Arial" w:hAnsi="Arial" w:cs="Arial"/>
          <w:sz w:val="22"/>
          <w:szCs w:val="22"/>
        </w:rPr>
      </w:pPr>
    </w:p>
    <w:p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00280A88" w:rsidRPr="00A42F82" w:rsidRDefault="00280A88" w:rsidP="00A91894">
      <w:pPr>
        <w:tabs>
          <w:tab w:val="left" w:pos="5103"/>
        </w:tabs>
        <w:jc w:val="both"/>
        <w:rPr>
          <w:rFonts w:ascii="Arial" w:hAnsi="Arial" w:cs="Arial"/>
          <w:sz w:val="22"/>
          <w:szCs w:val="22"/>
        </w:rPr>
      </w:pPr>
    </w:p>
    <w:p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A42F82" w:rsidRDefault="00EF6306" w:rsidP="00A91894">
      <w:pPr>
        <w:tabs>
          <w:tab w:val="left" w:pos="5103"/>
        </w:tabs>
        <w:jc w:val="both"/>
        <w:rPr>
          <w:rFonts w:ascii="Arial" w:hAnsi="Arial" w:cs="Arial"/>
          <w:sz w:val="22"/>
          <w:szCs w:val="22"/>
        </w:rPr>
      </w:pPr>
    </w:p>
    <w:p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007D46AF" w:rsidRPr="00A42F82" w:rsidRDefault="007D46AF" w:rsidP="00A91894">
      <w:pPr>
        <w:autoSpaceDE w:val="0"/>
        <w:autoSpaceDN w:val="0"/>
        <w:adjustRightInd w:val="0"/>
        <w:jc w:val="both"/>
        <w:rPr>
          <w:rFonts w:ascii="Arial" w:hAnsi="Arial" w:cs="Arial"/>
          <w:sz w:val="22"/>
          <w:szCs w:val="22"/>
        </w:rPr>
      </w:pPr>
    </w:p>
    <w:p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rsidR="00424773" w:rsidRPr="00A42F82" w:rsidRDefault="00424773" w:rsidP="00A91894">
      <w:pPr>
        <w:autoSpaceDE w:val="0"/>
        <w:autoSpaceDN w:val="0"/>
        <w:adjustRightInd w:val="0"/>
        <w:jc w:val="both"/>
        <w:rPr>
          <w:rFonts w:ascii="Arial" w:hAnsi="Arial" w:cs="Arial"/>
          <w:sz w:val="22"/>
          <w:szCs w:val="22"/>
        </w:rPr>
      </w:pPr>
    </w:p>
    <w:p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rsidTr="003F6F7B">
        <w:trPr>
          <w:trHeight w:val="439"/>
        </w:trPr>
        <w:tc>
          <w:tcPr>
            <w:tcW w:w="559" w:type="dxa"/>
            <w:shd w:val="clear" w:color="auto" w:fill="F2F2F2" w:themeFill="background1" w:themeFillShade="F2"/>
            <w:vAlign w:val="center"/>
          </w:tcPr>
          <w:p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005E6C44" w:rsidRPr="00A42F82" w:rsidRDefault="00475EC7" w:rsidP="00A91894">
            <w:pPr>
              <w:rPr>
                <w:rFonts w:ascii="Arial" w:hAnsi="Arial" w:cs="Arial"/>
                <w:sz w:val="22"/>
                <w:szCs w:val="22"/>
              </w:rPr>
            </w:pPr>
            <w:r>
              <w:rPr>
                <w:rFonts w:ascii="Arial" w:hAnsi="Arial" w:cs="Arial"/>
                <w:sz w:val="22"/>
                <w:szCs w:val="22"/>
              </w:rPr>
              <w:t>Charlie Jones</w:t>
            </w:r>
          </w:p>
        </w:tc>
      </w:tr>
      <w:tr w:rsidR="005E6C44" w:rsidRPr="00A42F82" w:rsidTr="003F6F7B">
        <w:trPr>
          <w:trHeight w:val="472"/>
        </w:trPr>
        <w:tc>
          <w:tcPr>
            <w:tcW w:w="559" w:type="dxa"/>
            <w:shd w:val="clear" w:color="auto" w:fill="BFBFBF" w:themeFill="background1" w:themeFillShade="BF"/>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rsidTr="003F6F7B">
        <w:trPr>
          <w:trHeight w:val="472"/>
        </w:trPr>
        <w:tc>
          <w:tcPr>
            <w:tcW w:w="559" w:type="dxa"/>
            <w:shd w:val="clear" w:color="auto" w:fill="F2F2F2" w:themeFill="background1" w:themeFillShade="F2"/>
            <w:vAlign w:val="center"/>
          </w:tcPr>
          <w:p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5E6C44" w:rsidRPr="00A42F82" w:rsidRDefault="00475EC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rsidTr="003F6F7B">
        <w:trPr>
          <w:cantSplit/>
          <w:trHeight w:val="334"/>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005E6C44" w:rsidRPr="00A42F82" w:rsidRDefault="00475EC7" w:rsidP="00A91894">
            <w:pPr>
              <w:rPr>
                <w:rFonts w:ascii="Arial" w:hAnsi="Arial" w:cs="Arial"/>
                <w:sz w:val="22"/>
                <w:szCs w:val="22"/>
              </w:rPr>
            </w:pPr>
            <w:r>
              <w:rPr>
                <w:rFonts w:ascii="Arial" w:hAnsi="Arial" w:cs="Arial"/>
                <w:sz w:val="22"/>
                <w:szCs w:val="22"/>
              </w:rPr>
              <w:t>Operational Policing</w:t>
            </w:r>
          </w:p>
          <w:p w:rsidR="005E6C44" w:rsidRPr="00A42F82" w:rsidRDefault="005E6C44" w:rsidP="00A91894">
            <w:pPr>
              <w:rPr>
                <w:rFonts w:ascii="Arial" w:hAnsi="Arial" w:cs="Arial"/>
                <w:sz w:val="22"/>
                <w:szCs w:val="22"/>
              </w:rPr>
            </w:pP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rsidR="005E6C44" w:rsidRPr="00A42F82" w:rsidRDefault="005E6C44" w:rsidP="00A91894">
            <w:pPr>
              <w:rPr>
                <w:rFonts w:ascii="Arial" w:hAnsi="Arial" w:cs="Arial"/>
                <w:sz w:val="22"/>
                <w:szCs w:val="22"/>
              </w:rPr>
            </w:pPr>
          </w:p>
          <w:p w:rsidR="005E6C44" w:rsidRPr="00A42F82" w:rsidRDefault="00475EC7" w:rsidP="00A91894">
            <w:pPr>
              <w:rPr>
                <w:rFonts w:ascii="Arial" w:hAnsi="Arial" w:cs="Arial"/>
                <w:sz w:val="22"/>
                <w:szCs w:val="22"/>
              </w:rPr>
            </w:pPr>
            <w:r>
              <w:rPr>
                <w:rFonts w:ascii="Arial" w:hAnsi="Arial" w:cs="Arial"/>
                <w:sz w:val="22"/>
                <w:szCs w:val="22"/>
              </w:rPr>
              <w:t>Online</w:t>
            </w: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rsidR="005E6C44" w:rsidRPr="00A42F82" w:rsidRDefault="00475EC7" w:rsidP="00A91894">
            <w:pPr>
              <w:rPr>
                <w:rFonts w:ascii="Arial" w:hAnsi="Arial" w:cs="Arial"/>
                <w:sz w:val="22"/>
                <w:szCs w:val="22"/>
              </w:rPr>
            </w:pPr>
            <w:r>
              <w:rPr>
                <w:rFonts w:ascii="Arial" w:hAnsi="Arial" w:cs="Arial"/>
                <w:sz w:val="22"/>
                <w:szCs w:val="22"/>
              </w:rPr>
              <w:t>2407843@student.uwtsd.ac.uk</w:t>
            </w:r>
          </w:p>
          <w:p w:rsidR="005E6C44" w:rsidRPr="00A42F82" w:rsidRDefault="005E6C44" w:rsidP="00A91894">
            <w:pPr>
              <w:rPr>
                <w:rFonts w:ascii="Arial" w:hAnsi="Arial" w:cs="Arial"/>
                <w:sz w:val="22"/>
                <w:szCs w:val="22"/>
              </w:rPr>
            </w:pPr>
          </w:p>
        </w:tc>
      </w:tr>
      <w:tr w:rsidR="005E6C44" w:rsidRPr="00A42F82" w:rsidTr="003F6F7B">
        <w:trPr>
          <w:cantSplit/>
          <w:trHeight w:val="340"/>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005E6C44" w:rsidRPr="00A42F82" w:rsidRDefault="005E6C44" w:rsidP="00A91894">
            <w:pPr>
              <w:rPr>
                <w:rFonts w:ascii="Arial" w:hAnsi="Arial" w:cs="Arial"/>
                <w:sz w:val="22"/>
                <w:szCs w:val="22"/>
              </w:rPr>
            </w:pPr>
          </w:p>
          <w:p w:rsidR="005E6C44" w:rsidRPr="00A42F82" w:rsidRDefault="00475EC7" w:rsidP="00A91894">
            <w:pPr>
              <w:rPr>
                <w:rFonts w:ascii="Arial" w:hAnsi="Arial" w:cs="Arial"/>
                <w:sz w:val="22"/>
                <w:szCs w:val="22"/>
              </w:rPr>
            </w:pPr>
            <w:r>
              <w:rPr>
                <w:rFonts w:ascii="Arial" w:hAnsi="Arial" w:cs="Arial"/>
                <w:sz w:val="22"/>
                <w:szCs w:val="22"/>
              </w:rPr>
              <w:t>07393985292</w:t>
            </w:r>
          </w:p>
        </w:tc>
      </w:tr>
      <w:tr w:rsidR="005E6C44" w:rsidRPr="00A42F82" w:rsidTr="003F6F7B">
        <w:tc>
          <w:tcPr>
            <w:tcW w:w="559" w:type="dxa"/>
            <w:shd w:val="clear" w:color="auto" w:fill="BFBFBF" w:themeFill="background1" w:themeFillShade="BF"/>
            <w:vAlign w:val="center"/>
          </w:tcPr>
          <w:p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rsidTr="003F6F7B">
        <w:trPr>
          <w:trHeight w:val="513"/>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rsidR="005E6C44" w:rsidRPr="00A42F82" w:rsidRDefault="00475EC7" w:rsidP="00A91894">
            <w:pPr>
              <w:rPr>
                <w:rFonts w:ascii="Arial" w:hAnsi="Arial" w:cs="Arial"/>
                <w:sz w:val="22"/>
                <w:szCs w:val="22"/>
              </w:rPr>
            </w:pPr>
            <w:r>
              <w:rPr>
                <w:rFonts w:ascii="Arial" w:hAnsi="Arial" w:cs="Arial"/>
                <w:sz w:val="22"/>
                <w:szCs w:val="22"/>
              </w:rPr>
              <w:t>2407843</w:t>
            </w:r>
          </w:p>
        </w:tc>
      </w:tr>
      <w:tr w:rsidR="005E6C44" w:rsidRPr="00A42F82" w:rsidTr="003F6F7B">
        <w:trPr>
          <w:trHeight w:val="549"/>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00475EC7" w:rsidRPr="00A42F82" w:rsidRDefault="00475EC7" w:rsidP="00475EC7">
            <w:pPr>
              <w:rPr>
                <w:rFonts w:ascii="Arial" w:hAnsi="Arial" w:cs="Arial"/>
                <w:sz w:val="22"/>
                <w:szCs w:val="22"/>
              </w:rPr>
            </w:pPr>
            <w:r>
              <w:rPr>
                <w:rFonts w:ascii="Arial" w:hAnsi="Arial" w:cs="Arial"/>
                <w:sz w:val="22"/>
                <w:szCs w:val="22"/>
              </w:rPr>
              <w:t>Operational Policing</w:t>
            </w:r>
          </w:p>
          <w:p w:rsidR="005E6C44" w:rsidRPr="00A42F82" w:rsidRDefault="005E6C44" w:rsidP="00A91894">
            <w:pPr>
              <w:rPr>
                <w:rFonts w:ascii="Arial" w:hAnsi="Arial" w:cs="Arial"/>
                <w:sz w:val="22"/>
                <w:szCs w:val="22"/>
              </w:rPr>
            </w:pPr>
          </w:p>
        </w:tc>
      </w:tr>
      <w:tr w:rsidR="005E6C44" w:rsidRPr="00A42F82" w:rsidTr="003F6F7B">
        <w:trPr>
          <w:trHeight w:val="557"/>
        </w:trPr>
        <w:tc>
          <w:tcPr>
            <w:tcW w:w="559" w:type="dxa"/>
            <w:shd w:val="clear" w:color="auto" w:fill="F2F2F2" w:themeFill="background1" w:themeFillShade="F2"/>
            <w:vAlign w:val="center"/>
          </w:tcPr>
          <w:p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005E6C44" w:rsidRPr="00A42F82" w:rsidRDefault="00475EC7" w:rsidP="00A91894">
            <w:pPr>
              <w:rPr>
                <w:rFonts w:ascii="Arial" w:hAnsi="Arial" w:cs="Arial"/>
                <w:sz w:val="22"/>
                <w:szCs w:val="22"/>
              </w:rPr>
            </w:pPr>
            <w:r>
              <w:rPr>
                <w:rFonts w:ascii="Arial" w:hAnsi="Arial" w:cs="Arial"/>
                <w:sz w:val="22"/>
                <w:szCs w:val="22"/>
              </w:rPr>
              <w:t>Alison Cooke</w:t>
            </w:r>
          </w:p>
        </w:tc>
      </w:tr>
    </w:tbl>
    <w:p w:rsidR="00A51109" w:rsidRPr="00A42F82" w:rsidRDefault="00A51109" w:rsidP="00A91894">
      <w:pPr>
        <w:rPr>
          <w:rFonts w:ascii="Arial" w:hAnsi="Arial" w:cs="Arial"/>
          <w:bCs/>
          <w:iCs/>
        </w:rPr>
      </w:pPr>
    </w:p>
    <w:p w:rsidR="00425DA7" w:rsidRPr="00A42F82" w:rsidRDefault="00425DA7" w:rsidP="00A91894">
      <w:pPr>
        <w:autoSpaceDE w:val="0"/>
        <w:autoSpaceDN w:val="0"/>
        <w:adjustRightInd w:val="0"/>
        <w:jc w:val="both"/>
        <w:rPr>
          <w:rFonts w:ascii="Arial" w:hAnsi="Arial" w:cs="Arial"/>
          <w:b/>
          <w:sz w:val="22"/>
          <w:szCs w:val="22"/>
        </w:rPr>
      </w:pPr>
    </w:p>
    <w:p w:rsidR="00425DA7" w:rsidRPr="00A42F82" w:rsidRDefault="00425DA7" w:rsidP="00A91894">
      <w:pPr>
        <w:rPr>
          <w:rFonts w:ascii="Arial" w:hAnsi="Arial" w:cs="Arial"/>
          <w:b/>
          <w:sz w:val="22"/>
          <w:szCs w:val="22"/>
        </w:rPr>
      </w:pPr>
    </w:p>
    <w:p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rsidTr="002132F9">
        <w:tc>
          <w:tcPr>
            <w:tcW w:w="562" w:type="dxa"/>
            <w:shd w:val="clear" w:color="auto" w:fill="F2F2F2" w:themeFill="background1" w:themeFillShade="F2"/>
          </w:tcPr>
          <w:p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rsidR="005E6C44" w:rsidRPr="00A42F82" w:rsidRDefault="00475EC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rsidTr="002132F9">
        <w:tc>
          <w:tcPr>
            <w:tcW w:w="562" w:type="dxa"/>
            <w:shd w:val="clear" w:color="auto" w:fill="F2F2F2" w:themeFill="background1" w:themeFillShade="F2"/>
          </w:tcPr>
          <w:p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rsidTr="003F6F7B">
        <w:trPr>
          <w:trHeight w:val="437"/>
        </w:trPr>
        <w:tc>
          <w:tcPr>
            <w:tcW w:w="562" w:type="dxa"/>
            <w:vMerge w:val="restart"/>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rsidTr="002132F9">
        <w:trPr>
          <w:trHeight w:val="415"/>
        </w:trPr>
        <w:tc>
          <w:tcPr>
            <w:tcW w:w="562"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rsidTr="002132F9">
        <w:tc>
          <w:tcPr>
            <w:tcW w:w="562"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rsidR="003F6F7B" w:rsidRPr="00A42F82" w:rsidRDefault="003F6F7B" w:rsidP="00A91894">
            <w:pPr>
              <w:autoSpaceDE w:val="0"/>
              <w:autoSpaceDN w:val="0"/>
              <w:adjustRightInd w:val="0"/>
              <w:jc w:val="center"/>
              <w:rPr>
                <w:rFonts w:ascii="Arial" w:hAnsi="Arial" w:cs="Arial"/>
                <w:b/>
                <w:bCs/>
                <w:sz w:val="22"/>
                <w:szCs w:val="22"/>
              </w:rPr>
            </w:pPr>
          </w:p>
        </w:tc>
      </w:tr>
    </w:tbl>
    <w:p w:rsidR="00E16786" w:rsidRPr="00A42F82" w:rsidRDefault="00E16786" w:rsidP="00A91894">
      <w:pPr>
        <w:autoSpaceDE w:val="0"/>
        <w:autoSpaceDN w:val="0"/>
        <w:adjustRightInd w:val="0"/>
        <w:spacing w:after="240"/>
        <w:jc w:val="both"/>
        <w:rPr>
          <w:rFonts w:ascii="Arial" w:hAnsi="Arial" w:cs="Arial"/>
          <w:bCs/>
          <w:iCs/>
        </w:rPr>
      </w:pPr>
    </w:p>
    <w:p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rsidTr="002132F9">
        <w:tc>
          <w:tcPr>
            <w:tcW w:w="562" w:type="dxa"/>
            <w:shd w:val="clear" w:color="auto" w:fill="F2F2F2" w:themeFill="background1" w:themeFillShade="F2"/>
          </w:tcPr>
          <w:p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rsidTr="003F6F7B">
        <w:trPr>
          <w:trHeight w:val="355"/>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005E6C44" w:rsidRPr="00A42F82" w:rsidRDefault="002D0681"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005E6C44"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rsidTr="003F6F7B">
        <w:trPr>
          <w:trHeight w:val="417"/>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rsidR="005E6C44" w:rsidRPr="00A42F82" w:rsidRDefault="00475EC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rsidTr="003F6F7B">
        <w:trPr>
          <w:trHeight w:val="409"/>
        </w:trPr>
        <w:tc>
          <w:tcPr>
            <w:tcW w:w="562" w:type="dxa"/>
            <w:vAlign w:val="center"/>
          </w:tcPr>
          <w:p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rsidR="003C07E3" w:rsidRPr="00A42F82" w:rsidRDefault="003C07E3" w:rsidP="00A91894">
      <w:pPr>
        <w:autoSpaceDE w:val="0"/>
        <w:autoSpaceDN w:val="0"/>
        <w:adjustRightInd w:val="0"/>
        <w:spacing w:after="240"/>
        <w:jc w:val="both"/>
        <w:rPr>
          <w:rFonts w:ascii="Arial" w:hAnsi="Arial" w:cs="Arial"/>
          <w:b/>
          <w:sz w:val="22"/>
          <w:szCs w:val="22"/>
        </w:rPr>
      </w:pPr>
    </w:p>
    <w:p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rsidTr="002132F9">
        <w:trPr>
          <w:trHeight w:val="227"/>
        </w:trPr>
        <w:tc>
          <w:tcPr>
            <w:tcW w:w="562" w:type="dxa"/>
            <w:shd w:val="clear" w:color="auto" w:fill="F2F2F2" w:themeFill="background1" w:themeFillShade="F2"/>
          </w:tcPr>
          <w:p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rsidR="00835382" w:rsidRPr="00A42F82" w:rsidRDefault="00835382" w:rsidP="00475EC7">
            <w:pPr>
              <w:autoSpaceDE w:val="0"/>
              <w:autoSpaceDN w:val="0"/>
              <w:adjustRightInd w:val="0"/>
              <w:rPr>
                <w:rFonts w:ascii="Arial" w:hAnsi="Arial" w:cs="Arial"/>
                <w:bCs/>
                <w:sz w:val="22"/>
                <w:szCs w:val="22"/>
              </w:rPr>
            </w:pPr>
          </w:p>
        </w:tc>
      </w:tr>
      <w:tr w:rsidR="00835382" w:rsidRPr="00A42F82" w:rsidTr="002132F9">
        <w:trPr>
          <w:trHeight w:val="227"/>
        </w:trPr>
        <w:tc>
          <w:tcPr>
            <w:tcW w:w="562" w:type="dxa"/>
            <w:shd w:val="clear" w:color="auto" w:fill="F2F2F2" w:themeFill="background1" w:themeFillShade="F2"/>
          </w:tcPr>
          <w:p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rsidR="00835382" w:rsidRPr="00A42F82" w:rsidRDefault="00835382" w:rsidP="00A91894">
            <w:pPr>
              <w:autoSpaceDE w:val="0"/>
              <w:autoSpaceDN w:val="0"/>
              <w:adjustRightInd w:val="0"/>
              <w:rPr>
                <w:rFonts w:ascii="Arial" w:hAnsi="Arial" w:cs="Arial"/>
                <w:bCs/>
                <w:sz w:val="22"/>
                <w:szCs w:val="22"/>
              </w:rPr>
            </w:pPr>
          </w:p>
          <w:p w:rsidR="00835382" w:rsidRPr="00A42F82" w:rsidRDefault="00835382" w:rsidP="00A91894">
            <w:pPr>
              <w:autoSpaceDE w:val="0"/>
              <w:autoSpaceDN w:val="0"/>
              <w:adjustRightInd w:val="0"/>
              <w:rPr>
                <w:rFonts w:ascii="Arial" w:hAnsi="Arial" w:cs="Arial"/>
                <w:bCs/>
                <w:sz w:val="22"/>
                <w:szCs w:val="22"/>
              </w:rPr>
            </w:pPr>
          </w:p>
        </w:tc>
      </w:tr>
      <w:tr w:rsidR="00807192" w:rsidRPr="00A42F82" w:rsidTr="002132F9">
        <w:trPr>
          <w:trHeight w:val="227"/>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rsidR="00807192" w:rsidRPr="00A42F82" w:rsidRDefault="00807192" w:rsidP="00A91894">
            <w:pPr>
              <w:autoSpaceDE w:val="0"/>
              <w:autoSpaceDN w:val="0"/>
              <w:adjustRightInd w:val="0"/>
              <w:rPr>
                <w:rFonts w:ascii="Arial" w:hAnsi="Arial" w:cs="Arial"/>
                <w:bCs/>
                <w:sz w:val="22"/>
                <w:szCs w:val="22"/>
              </w:rPr>
            </w:pPr>
          </w:p>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2D068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807192" w:rsidRPr="00A42F82" w:rsidRDefault="00475EC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2D068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rsidTr="002132F9">
        <w:trPr>
          <w:trHeight w:val="386"/>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rsidTr="002132F9">
        <w:trPr>
          <w:trHeight w:val="386"/>
        </w:trPr>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2D068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rsidTr="002132F9">
        <w:tc>
          <w:tcPr>
            <w:tcW w:w="562"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00807192" w:rsidRPr="00A42F82" w:rsidRDefault="002D068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rsidR="008C4441" w:rsidRPr="00A42F82" w:rsidRDefault="008C4441" w:rsidP="00A91894">
      <w:pPr>
        <w:rPr>
          <w:rFonts w:ascii="Arial" w:hAnsi="Arial" w:cs="Arial"/>
          <w:bCs/>
          <w:iCs/>
          <w:sz w:val="16"/>
          <w:szCs w:val="16"/>
        </w:rPr>
      </w:pPr>
    </w:p>
    <w:p w:rsidR="009D2E0B" w:rsidRPr="00A42F82" w:rsidRDefault="009D2E0B" w:rsidP="00A91894">
      <w:pPr>
        <w:rPr>
          <w:rFonts w:ascii="Arial" w:hAnsi="Arial" w:cs="Arial"/>
          <w:b/>
          <w:bCs/>
          <w:iCs/>
          <w:sz w:val="22"/>
          <w:szCs w:val="22"/>
        </w:rPr>
      </w:pPr>
    </w:p>
    <w:p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rsidTr="00913567">
        <w:trPr>
          <w:trHeight w:val="507"/>
        </w:trPr>
        <w:tc>
          <w:tcPr>
            <w:tcW w:w="567" w:type="dxa"/>
            <w:shd w:val="clear" w:color="auto" w:fill="F2F2F2" w:themeFill="background1" w:themeFillShade="F2"/>
            <w:vAlign w:val="center"/>
          </w:tcPr>
          <w:p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rsidTr="002132F9">
        <w:tc>
          <w:tcPr>
            <w:tcW w:w="567" w:type="dxa"/>
          </w:tcPr>
          <w:p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rsidR="004C3D85" w:rsidRPr="00A42F82" w:rsidRDefault="004C3D85" w:rsidP="00A91894">
            <w:pPr>
              <w:autoSpaceDE w:val="0"/>
              <w:autoSpaceDN w:val="0"/>
              <w:adjustRightInd w:val="0"/>
              <w:rPr>
                <w:rFonts w:ascii="Arial" w:hAnsi="Arial" w:cs="Arial"/>
                <w:bCs/>
                <w:sz w:val="22"/>
                <w:szCs w:val="22"/>
              </w:rPr>
            </w:pPr>
          </w:p>
          <w:p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rsidR="004C3D85" w:rsidRPr="00A42F82" w:rsidRDefault="004C3D85" w:rsidP="00A91894">
            <w:pPr>
              <w:autoSpaceDE w:val="0"/>
              <w:autoSpaceDN w:val="0"/>
              <w:adjustRightInd w:val="0"/>
              <w:rPr>
                <w:rFonts w:ascii="Arial" w:hAnsi="Arial" w:cs="Arial"/>
                <w:b/>
                <w:bCs/>
                <w:sz w:val="22"/>
                <w:szCs w:val="22"/>
              </w:rPr>
            </w:pPr>
          </w:p>
        </w:tc>
      </w:tr>
    </w:tbl>
    <w:p w:rsidR="003656A9" w:rsidRPr="00A42F82" w:rsidRDefault="003656A9" w:rsidP="00A91894">
      <w:pPr>
        <w:autoSpaceDE w:val="0"/>
        <w:autoSpaceDN w:val="0"/>
        <w:adjustRightInd w:val="0"/>
        <w:spacing w:after="240"/>
        <w:jc w:val="both"/>
        <w:rPr>
          <w:rFonts w:ascii="Arial" w:hAnsi="Arial" w:cs="Arial"/>
          <w:b/>
          <w:sz w:val="22"/>
          <w:szCs w:val="22"/>
        </w:rPr>
      </w:pPr>
    </w:p>
    <w:p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4C3D85" w:rsidRPr="00A42F82" w:rsidRDefault="00475EC7" w:rsidP="00A91894">
            <w:pPr>
              <w:rPr>
                <w:rFonts w:ascii="Arial" w:hAnsi="Arial" w:cs="Arial"/>
                <w:sz w:val="22"/>
                <w:szCs w:val="22"/>
              </w:rPr>
            </w:pPr>
            <w:r w:rsidRPr="00475EC7">
              <w:rPr>
                <w:rFonts w:ascii="Arial" w:hAnsi="Arial" w:cs="Arial"/>
                <w:sz w:val="22"/>
                <w:szCs w:val="22"/>
              </w:rPr>
              <w:t>Within the last 10 years, have austerity cuts impacted the way in which police operate in the United Kingdom and what effect does this have on victims of crime?</w:t>
            </w:r>
          </w:p>
        </w:tc>
      </w:tr>
      <w:tr w:rsidR="004C3D85" w:rsidRPr="00A42F82"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4C3D85" w:rsidRPr="00A42F82" w:rsidRDefault="00475EC7" w:rsidP="00A91894">
            <w:pPr>
              <w:rPr>
                <w:rFonts w:ascii="Arial" w:hAnsi="Arial" w:cs="Arial"/>
                <w:sz w:val="22"/>
                <w:szCs w:val="22"/>
              </w:rPr>
            </w:pPr>
            <w:r>
              <w:rPr>
                <w:rFonts w:ascii="Arial" w:hAnsi="Arial" w:cs="Arial"/>
                <w:sz w:val="22"/>
                <w:szCs w:val="22"/>
              </w:rPr>
              <w:t>01/05/2025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4C3D85" w:rsidRPr="00A42F82" w:rsidRDefault="00475EC7" w:rsidP="00A91894">
            <w:pPr>
              <w:rPr>
                <w:rFonts w:ascii="Arial" w:hAnsi="Arial" w:cs="Arial"/>
                <w:sz w:val="22"/>
                <w:szCs w:val="22"/>
              </w:rPr>
            </w:pPr>
            <w:r>
              <w:rPr>
                <w:rFonts w:ascii="Arial" w:hAnsi="Arial" w:cs="Arial"/>
                <w:sz w:val="22"/>
                <w:szCs w:val="22"/>
              </w:rPr>
              <w:t>01/11/2025</w:t>
            </w:r>
          </w:p>
        </w:tc>
      </w:tr>
      <w:tr w:rsidR="00F96C3F" w:rsidRPr="00A42F82" w:rsidTr="005078BE">
        <w:trPr>
          <w:trHeight w:val="454"/>
        </w:trPr>
        <w:tc>
          <w:tcPr>
            <w:tcW w:w="297" w:type="pct"/>
            <w:tcBorders>
              <w:top w:val="single" w:sz="4" w:space="0" w:color="auto"/>
            </w:tcBorders>
            <w:shd w:val="clear" w:color="auto" w:fill="F2F2F2" w:themeFill="background1" w:themeFillShade="F2"/>
            <w:vAlign w:val="center"/>
          </w:tcPr>
          <w:p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rsidTr="005078BE">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00E2259F" w:rsidRDefault="00E2259F" w:rsidP="00A91894">
            <w:pPr>
              <w:rPr>
                <w:rFonts w:ascii="Arial" w:hAnsi="Arial" w:cs="Arial"/>
              </w:rPr>
            </w:pPr>
          </w:p>
          <w:p w:rsidR="00F96C3F" w:rsidRPr="00A42F82" w:rsidRDefault="00E2259F" w:rsidP="00A91894">
            <w:pPr>
              <w:rPr>
                <w:rFonts w:ascii="Arial" w:hAnsi="Arial" w:cs="Arial"/>
              </w:rPr>
            </w:pPr>
            <w:r w:rsidRPr="00E2259F">
              <w:rPr>
                <w:rFonts w:ascii="Arial" w:hAnsi="Arial" w:cs="Arial"/>
              </w:rPr>
              <w:t>My research aim will be to explore the positive and negative impacts of austerity measures on operational policing. I will be critically evaluating the distinct methods of changes that have been made within the last decade have either had a positive impact on today’s operational policing or a negative impact.</w:t>
            </w:r>
          </w:p>
          <w:p w:rsidR="00F96C3F" w:rsidRPr="00A42F82" w:rsidRDefault="00F96C3F" w:rsidP="00A91894">
            <w:pPr>
              <w:rPr>
                <w:rFonts w:ascii="Arial" w:hAnsi="Arial" w:cs="Arial"/>
              </w:rPr>
            </w:pPr>
          </w:p>
          <w:p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rsidTr="005078BE">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00F96C3F" w:rsidRPr="00A42F82" w:rsidRDefault="00F96C3F" w:rsidP="00A91894">
            <w:pPr>
              <w:rPr>
                <w:rFonts w:ascii="Arial" w:hAnsi="Arial" w:cs="Arial"/>
              </w:rPr>
            </w:pPr>
          </w:p>
          <w:p w:rsidR="00F96C3F" w:rsidRPr="00A42F82" w:rsidRDefault="00E2259F" w:rsidP="00A91894">
            <w:pPr>
              <w:rPr>
                <w:rFonts w:ascii="Arial" w:hAnsi="Arial" w:cs="Arial"/>
              </w:rPr>
            </w:pPr>
            <w:r w:rsidRPr="00E2259F">
              <w:rPr>
                <w:rFonts w:ascii="Arial" w:hAnsi="Arial" w:cs="Arial"/>
              </w:rPr>
              <w:t>Within the last 10 years, have austerity cuts impacted the way in which police operate in the United Kingdom and what effect does this have on victims of crime?</w:t>
            </w:r>
          </w:p>
          <w:p w:rsidR="00F96C3F" w:rsidRPr="00A42F82" w:rsidRDefault="00F96C3F" w:rsidP="00A91894">
            <w:pPr>
              <w:rPr>
                <w:rFonts w:ascii="Arial" w:hAnsi="Arial" w:cs="Arial"/>
                <w:sz w:val="22"/>
                <w:szCs w:val="22"/>
              </w:rPr>
            </w:pPr>
          </w:p>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rsidTr="005078BE">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00F96C3F" w:rsidRPr="00A42F82" w:rsidRDefault="00F96C3F" w:rsidP="00A91894">
            <w:pPr>
              <w:rPr>
                <w:rFonts w:ascii="Arial" w:hAnsi="Arial" w:cs="Arial"/>
              </w:rPr>
            </w:pPr>
          </w:p>
          <w:p w:rsidR="00E2259F" w:rsidRPr="00E2259F" w:rsidRDefault="00E2259F" w:rsidP="00E2259F">
            <w:pPr>
              <w:rPr>
                <w:rFonts w:ascii="Arial" w:hAnsi="Arial" w:cs="Arial"/>
              </w:rPr>
            </w:pPr>
            <w:r w:rsidRPr="00E2259F">
              <w:rPr>
                <w:rFonts w:ascii="Arial" w:hAnsi="Arial" w:cs="Arial"/>
              </w:rPr>
              <w:t>•</w:t>
            </w:r>
            <w:r w:rsidRPr="00E2259F">
              <w:rPr>
                <w:rFonts w:ascii="Arial" w:hAnsi="Arial" w:cs="Arial"/>
              </w:rPr>
              <w:tab/>
              <w:t>Explore the measures the Conservative government implemented follo</w:t>
            </w:r>
            <w:r>
              <w:rPr>
                <w:rFonts w:ascii="Arial" w:hAnsi="Arial" w:cs="Arial"/>
              </w:rPr>
              <w:t xml:space="preserve">wing the Austerity reports that </w:t>
            </w:r>
            <w:r w:rsidRPr="00E2259F">
              <w:rPr>
                <w:rFonts w:ascii="Arial" w:hAnsi="Arial" w:cs="Arial"/>
              </w:rPr>
              <w:t>were commissioned in 2010 and 2011.</w:t>
            </w:r>
          </w:p>
          <w:p w:rsidR="00E2259F" w:rsidRPr="00E2259F" w:rsidRDefault="00E2259F" w:rsidP="00E2259F">
            <w:pPr>
              <w:rPr>
                <w:rFonts w:ascii="Arial" w:hAnsi="Arial" w:cs="Arial"/>
              </w:rPr>
            </w:pPr>
            <w:r w:rsidRPr="00E2259F">
              <w:rPr>
                <w:rFonts w:ascii="Arial" w:hAnsi="Arial" w:cs="Arial"/>
              </w:rPr>
              <w:t>•</w:t>
            </w:r>
            <w:r w:rsidRPr="00E2259F">
              <w:rPr>
                <w:rFonts w:ascii="Arial" w:hAnsi="Arial" w:cs="Arial"/>
              </w:rPr>
              <w:tab/>
              <w:t>Analyse what changes were then made to operational policing following this</w:t>
            </w:r>
          </w:p>
          <w:p w:rsidR="00E2259F" w:rsidRPr="00E2259F" w:rsidRDefault="00E2259F" w:rsidP="00E2259F">
            <w:pPr>
              <w:rPr>
                <w:rFonts w:ascii="Arial" w:hAnsi="Arial" w:cs="Arial"/>
              </w:rPr>
            </w:pPr>
            <w:r w:rsidRPr="00E2259F">
              <w:rPr>
                <w:rFonts w:ascii="Arial" w:hAnsi="Arial" w:cs="Arial"/>
              </w:rPr>
              <w:t>•</w:t>
            </w:r>
            <w:r w:rsidRPr="00E2259F">
              <w:rPr>
                <w:rFonts w:ascii="Arial" w:hAnsi="Arial" w:cs="Arial"/>
              </w:rPr>
              <w:tab/>
              <w:t>Evaluate the effects of the changes in operational policing in the following years from 2011 compared to the period before austerity measures.</w:t>
            </w:r>
          </w:p>
          <w:p w:rsidR="00F96C3F" w:rsidRPr="00A42F82" w:rsidRDefault="00E2259F" w:rsidP="00E2259F">
            <w:pPr>
              <w:rPr>
                <w:rFonts w:ascii="Arial" w:hAnsi="Arial" w:cs="Arial"/>
              </w:rPr>
            </w:pPr>
            <w:r w:rsidRPr="00E2259F">
              <w:rPr>
                <w:rFonts w:ascii="Arial" w:hAnsi="Arial" w:cs="Arial"/>
              </w:rPr>
              <w:t>•</w:t>
            </w:r>
            <w:r w:rsidRPr="00E2259F">
              <w:rPr>
                <w:rFonts w:ascii="Arial" w:hAnsi="Arial" w:cs="Arial"/>
              </w:rPr>
              <w:tab/>
              <w:t>Discuss the outcome of the changes and how they have either positively or negatively affected the Police service.</w:t>
            </w:r>
          </w:p>
          <w:p w:rsidR="00F96C3F" w:rsidRPr="00A42F82" w:rsidRDefault="00F96C3F" w:rsidP="00A91894">
            <w:pPr>
              <w:rPr>
                <w:rFonts w:ascii="Arial" w:hAnsi="Arial" w:cs="Arial"/>
                <w:sz w:val="22"/>
                <w:szCs w:val="22"/>
              </w:rPr>
            </w:pPr>
          </w:p>
          <w:p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Tr="005078BE">
        <w:trPr>
          <w:trHeight w:val="454"/>
        </w:trPr>
        <w:tc>
          <w:tcPr>
            <w:tcW w:w="297" w:type="pct"/>
            <w:vAlign w:val="center"/>
          </w:tcPr>
          <w:p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00F96C3F" w:rsidRPr="00A42F82" w:rsidRDefault="00F96C3F" w:rsidP="00A91894">
            <w:pPr>
              <w:rPr>
                <w:rFonts w:ascii="Arial" w:hAnsi="Arial" w:cs="Arial"/>
              </w:rPr>
            </w:pPr>
          </w:p>
          <w:p w:rsidR="00F96C3F" w:rsidRPr="00A42F82" w:rsidRDefault="00E2259F" w:rsidP="00A91894">
            <w:pPr>
              <w:rPr>
                <w:rFonts w:ascii="Arial" w:hAnsi="Arial" w:cs="Arial"/>
                <w:sz w:val="22"/>
                <w:szCs w:val="22"/>
              </w:rPr>
            </w:pPr>
            <w:r w:rsidRPr="00E2259F">
              <w:rPr>
                <w:rFonts w:ascii="Arial" w:hAnsi="Arial" w:cs="Arial"/>
                <w:sz w:val="22"/>
                <w:szCs w:val="22"/>
              </w:rPr>
              <w:t>I will look to explore the question around the effects of austerity measures implemented from 2010 until 2020 on operational policing and the impact on victims of crime.</w:t>
            </w:r>
          </w:p>
          <w:p w:rsidR="00F96C3F" w:rsidRPr="00A42F82" w:rsidRDefault="00F96C3F" w:rsidP="00A91894">
            <w:pPr>
              <w:rPr>
                <w:rFonts w:ascii="Arial" w:hAnsi="Arial" w:cs="Arial"/>
                <w:sz w:val="22"/>
                <w:szCs w:val="22"/>
              </w:rPr>
            </w:pPr>
          </w:p>
          <w:p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rsidTr="005078BE">
        <w:trPr>
          <w:trHeight w:val="454"/>
        </w:trPr>
        <w:tc>
          <w:tcPr>
            <w:tcW w:w="297" w:type="pct"/>
            <w:shd w:val="clear" w:color="auto" w:fill="F2F2F2" w:themeFill="background1" w:themeFillShade="F2"/>
            <w:vAlign w:val="center"/>
          </w:tcPr>
          <w:p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rsidTr="005078BE">
        <w:trPr>
          <w:trHeight w:val="454"/>
        </w:trPr>
        <w:tc>
          <w:tcPr>
            <w:tcW w:w="297" w:type="pct"/>
            <w:vAlign w:val="center"/>
          </w:tcPr>
          <w:p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rsidR="00F96C3F" w:rsidRPr="00A42F82" w:rsidRDefault="00E2259F" w:rsidP="00A91894">
            <w:pPr>
              <w:rPr>
                <w:rFonts w:ascii="Arial" w:hAnsi="Arial" w:cs="Arial"/>
                <w:sz w:val="22"/>
                <w:szCs w:val="22"/>
              </w:rPr>
            </w:pPr>
            <w:r w:rsidRPr="00E2259F">
              <w:rPr>
                <w:rFonts w:ascii="Arial" w:hAnsi="Arial" w:cs="Arial"/>
                <w:sz w:val="22"/>
                <w:szCs w:val="22"/>
              </w:rPr>
              <w:t>The research methods I will be using will vary between written textbooks, articles and written essays available online that will help examine the changes that have been made in the previous decade. I will also be looking to conduct a survey of officers who have been active in the police service during this timeframe between 2010 and present day. Thus survey will look at highlighting the opinions of officers who have lived through the changes and their thoughts on the effects which will help give me a better view on this</w:t>
            </w:r>
          </w:p>
          <w:p w:rsidR="00F96C3F" w:rsidRPr="00A42F82" w:rsidRDefault="00F96C3F" w:rsidP="00A91894">
            <w:pPr>
              <w:rPr>
                <w:rFonts w:ascii="Arial" w:hAnsi="Arial" w:cs="Arial"/>
                <w:sz w:val="22"/>
                <w:szCs w:val="22"/>
              </w:rPr>
            </w:pPr>
          </w:p>
          <w:p w:rsidR="00F96C3F" w:rsidRPr="00A42F82" w:rsidRDefault="00F96C3F" w:rsidP="00A91894">
            <w:pPr>
              <w:rPr>
                <w:rFonts w:ascii="Arial" w:hAnsi="Arial" w:cs="Arial"/>
                <w:sz w:val="22"/>
                <w:szCs w:val="22"/>
              </w:rPr>
            </w:pPr>
          </w:p>
          <w:p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rsidTr="005078BE">
        <w:trPr>
          <w:trHeight w:val="454"/>
        </w:trPr>
        <w:tc>
          <w:tcPr>
            <w:tcW w:w="297" w:type="pct"/>
            <w:shd w:val="clear" w:color="auto" w:fill="F2F2F2" w:themeFill="background1" w:themeFillShade="F2"/>
            <w:vAlign w:val="center"/>
          </w:tcPr>
          <w:p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rsidTr="005078BE">
        <w:trPr>
          <w:trHeight w:val="454"/>
        </w:trPr>
        <w:tc>
          <w:tcPr>
            <w:tcW w:w="297" w:type="pct"/>
            <w:vAlign w:val="center"/>
          </w:tcPr>
          <w:p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rsidR="00B23BFF" w:rsidRPr="00A42F82" w:rsidRDefault="00E2259F" w:rsidP="00A91894">
            <w:pPr>
              <w:rPr>
                <w:rFonts w:ascii="Arial" w:hAnsi="Arial" w:cs="Arial"/>
                <w:sz w:val="22"/>
                <w:szCs w:val="22"/>
              </w:rPr>
            </w:pPr>
            <w:r>
              <w:rPr>
                <w:rFonts w:ascii="Arial" w:hAnsi="Arial" w:cs="Arial"/>
                <w:sz w:val="22"/>
                <w:szCs w:val="22"/>
              </w:rPr>
              <w:t>This will be conducted online via a questionnaire sent to willing participants.</w:t>
            </w:r>
          </w:p>
          <w:p w:rsidR="00B23BFF" w:rsidRPr="00A42F82" w:rsidRDefault="00B23BFF" w:rsidP="00A91894">
            <w:pPr>
              <w:rPr>
                <w:rFonts w:ascii="Arial" w:hAnsi="Arial" w:cs="Arial"/>
                <w:sz w:val="22"/>
                <w:szCs w:val="22"/>
              </w:rPr>
            </w:pPr>
          </w:p>
          <w:p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rsidTr="005078BE">
        <w:trPr>
          <w:trHeight w:val="454"/>
        </w:trPr>
        <w:tc>
          <w:tcPr>
            <w:tcW w:w="297" w:type="pct"/>
            <w:shd w:val="clear" w:color="auto" w:fill="F2F2F2" w:themeFill="background1" w:themeFillShade="F2"/>
            <w:vAlign w:val="center"/>
          </w:tcPr>
          <w:p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rsidTr="005078BE">
        <w:trPr>
          <w:trHeight w:val="454"/>
        </w:trPr>
        <w:tc>
          <w:tcPr>
            <w:tcW w:w="297" w:type="pct"/>
            <w:vAlign w:val="center"/>
          </w:tcPr>
          <w:p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rsidR="00B23BFF" w:rsidRPr="00A42F82" w:rsidRDefault="00B23BFF" w:rsidP="00A91894">
            <w:pPr>
              <w:rPr>
                <w:rFonts w:ascii="Arial" w:hAnsi="Arial" w:cs="Arial"/>
                <w:sz w:val="22"/>
                <w:szCs w:val="22"/>
              </w:rPr>
            </w:pPr>
          </w:p>
          <w:p w:rsidR="00B23BFF" w:rsidRPr="00A42F82" w:rsidRDefault="00B23BFF" w:rsidP="00A91894">
            <w:pPr>
              <w:rPr>
                <w:rFonts w:ascii="Arial" w:hAnsi="Arial" w:cs="Arial"/>
                <w:sz w:val="22"/>
                <w:szCs w:val="22"/>
              </w:rPr>
            </w:pPr>
          </w:p>
          <w:p w:rsidR="00B23BFF" w:rsidRPr="00A42F82" w:rsidRDefault="00B23BFF" w:rsidP="00A91894">
            <w:pPr>
              <w:rPr>
                <w:rFonts w:ascii="Arial" w:hAnsi="Arial" w:cs="Arial"/>
                <w:sz w:val="22"/>
                <w:szCs w:val="22"/>
              </w:rPr>
            </w:pPr>
          </w:p>
          <w:p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rsidTr="00913567">
        <w:trPr>
          <w:trHeight w:val="383"/>
        </w:trPr>
        <w:tc>
          <w:tcPr>
            <w:tcW w:w="567" w:type="dxa"/>
            <w:vMerge w:val="restart"/>
            <w:shd w:val="clear" w:color="auto" w:fill="F2F2F2" w:themeFill="background1" w:themeFillShade="F2"/>
            <w:vAlign w:val="center"/>
          </w:tcPr>
          <w:p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4942B0" w:rsidRPr="00A42F82" w:rsidRDefault="00475EC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rsidTr="00913567">
        <w:trPr>
          <w:trHeight w:val="218"/>
        </w:trPr>
        <w:tc>
          <w:tcPr>
            <w:tcW w:w="567" w:type="dxa"/>
            <w:vMerge/>
            <w:shd w:val="clear" w:color="auto" w:fill="F2F2F2" w:themeFill="background1" w:themeFillShade="F2"/>
            <w:vAlign w:val="center"/>
          </w:tcPr>
          <w:p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004942B0" w:rsidRPr="00A42F82" w:rsidRDefault="002D068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rsidTr="00913567">
        <w:tc>
          <w:tcPr>
            <w:tcW w:w="567" w:type="dxa"/>
            <w:shd w:val="clear" w:color="auto" w:fill="FFFFFF" w:themeFill="background1"/>
            <w:vAlign w:val="center"/>
          </w:tcPr>
          <w:p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rsidR="004A7DD5" w:rsidRPr="00A42F82" w:rsidRDefault="004A7DD5" w:rsidP="00A91894">
            <w:pPr>
              <w:rPr>
                <w:rFonts w:ascii="Arial" w:hAnsi="Arial" w:cs="Arial"/>
                <w:sz w:val="22"/>
                <w:szCs w:val="22"/>
              </w:rPr>
            </w:pPr>
          </w:p>
          <w:p w:rsidR="004A7DD5" w:rsidRPr="00A42F82" w:rsidRDefault="004A7DD5" w:rsidP="00A91894">
            <w:pPr>
              <w:rPr>
                <w:rFonts w:ascii="Arial" w:hAnsi="Arial" w:cs="Arial"/>
                <w:sz w:val="22"/>
                <w:szCs w:val="22"/>
              </w:rPr>
            </w:pPr>
          </w:p>
          <w:p w:rsidR="004A7DD5" w:rsidRPr="00A42F82" w:rsidRDefault="004A7DD5" w:rsidP="00A91894">
            <w:pPr>
              <w:rPr>
                <w:rFonts w:ascii="Arial" w:hAnsi="Arial" w:cs="Arial"/>
                <w:sz w:val="22"/>
                <w:szCs w:val="22"/>
              </w:rPr>
            </w:pPr>
          </w:p>
          <w:p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rsidTr="00D107AC">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00D107AC" w:rsidRPr="00A42F82" w:rsidRDefault="00D107AC" w:rsidP="00A91894">
            <w:pPr>
              <w:autoSpaceDE w:val="0"/>
              <w:autoSpaceDN w:val="0"/>
              <w:adjustRightInd w:val="0"/>
              <w:jc w:val="center"/>
              <w:rPr>
                <w:rFonts w:ascii="Arial" w:hAnsi="Arial" w:cs="Arial"/>
                <w:b/>
                <w:bCs/>
                <w:sz w:val="22"/>
                <w:szCs w:val="22"/>
              </w:rPr>
            </w:pPr>
          </w:p>
          <w:p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00D107AC" w:rsidRPr="00A42F82" w:rsidRDefault="00D107AC" w:rsidP="00A91894">
            <w:pPr>
              <w:autoSpaceDE w:val="0"/>
              <w:autoSpaceDN w:val="0"/>
              <w:adjustRightInd w:val="0"/>
              <w:jc w:val="center"/>
              <w:rPr>
                <w:rFonts w:ascii="Arial" w:hAnsi="Arial" w:cs="Arial"/>
                <w:b/>
                <w:bCs/>
                <w:sz w:val="22"/>
                <w:szCs w:val="22"/>
              </w:rPr>
            </w:pPr>
          </w:p>
          <w:p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rsidR="00D107AC"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rsidR="00D107AC"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rsidR="00D107AC"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rsidR="00D107AC"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rsidR="00D107AC"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39"/>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rsidR="00D107AC"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rsidTr="00D107AC">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rsidTr="00D107AC">
        <w:trPr>
          <w:trHeight w:val="403"/>
        </w:trPr>
        <w:tc>
          <w:tcPr>
            <w:tcW w:w="562" w:type="dxa"/>
            <w:vAlign w:val="center"/>
          </w:tcPr>
          <w:p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D107AC" w:rsidRPr="00A42F82" w:rsidRDefault="00D107AC" w:rsidP="00A91894">
            <w:pPr>
              <w:rPr>
                <w:rFonts w:ascii="Arial" w:hAnsi="Arial" w:cs="Arial"/>
              </w:rPr>
            </w:pPr>
          </w:p>
          <w:p w:rsidR="00D107AC" w:rsidRPr="00A42F82" w:rsidRDefault="00D107AC" w:rsidP="00A91894">
            <w:pPr>
              <w:rPr>
                <w:rFonts w:ascii="Arial" w:hAnsi="Arial" w:cs="Arial"/>
              </w:rPr>
            </w:pPr>
          </w:p>
          <w:p w:rsidR="00D107AC" w:rsidRPr="00A42F82" w:rsidRDefault="00D107AC" w:rsidP="00A91894">
            <w:pPr>
              <w:rPr>
                <w:rFonts w:ascii="Arial" w:hAnsi="Arial" w:cs="Arial"/>
                <w:sz w:val="22"/>
                <w:szCs w:val="22"/>
              </w:rPr>
            </w:pPr>
          </w:p>
          <w:p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00D107AC" w:rsidRPr="00A42F82" w:rsidRDefault="00D107AC" w:rsidP="00A91894">
      <w:pPr>
        <w:autoSpaceDE w:val="0"/>
        <w:autoSpaceDN w:val="0"/>
        <w:adjustRightInd w:val="0"/>
        <w:spacing w:after="240"/>
        <w:jc w:val="both"/>
        <w:rPr>
          <w:rFonts w:ascii="Arial" w:hAnsi="Arial" w:cs="Arial"/>
          <w:b/>
          <w:sz w:val="22"/>
          <w:szCs w:val="22"/>
        </w:rPr>
      </w:pPr>
    </w:p>
    <w:p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rsidTr="00D56776">
        <w:trPr>
          <w:trHeight w:val="558"/>
        </w:trPr>
        <w:tc>
          <w:tcPr>
            <w:tcW w:w="562"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rsidTr="00770C66">
        <w:trPr>
          <w:trHeight w:val="439"/>
        </w:trPr>
        <w:tc>
          <w:tcPr>
            <w:tcW w:w="562" w:type="dxa"/>
            <w:shd w:val="clear" w:color="auto" w:fill="F2F2F2" w:themeFill="background1" w:themeFillShade="F2"/>
            <w:vAlign w:val="center"/>
          </w:tcPr>
          <w:p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rsidR="00C11423"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rsidTr="00770C66">
        <w:trPr>
          <w:trHeight w:val="439"/>
        </w:trPr>
        <w:tc>
          <w:tcPr>
            <w:tcW w:w="562" w:type="dxa"/>
            <w:shd w:val="clear" w:color="auto" w:fill="F2F2F2" w:themeFill="background1" w:themeFillShade="F2"/>
            <w:vAlign w:val="center"/>
          </w:tcPr>
          <w:p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rsidR="00C11423"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rsidTr="00770C66">
        <w:trPr>
          <w:trHeight w:val="403"/>
        </w:trPr>
        <w:tc>
          <w:tcPr>
            <w:tcW w:w="562"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rsidR="00D107AC"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39"/>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rsidR="00770C66"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rsidTr="00770C66">
        <w:trPr>
          <w:trHeight w:val="403"/>
        </w:trPr>
        <w:tc>
          <w:tcPr>
            <w:tcW w:w="562" w:type="dxa"/>
            <w:vAlign w:val="center"/>
          </w:tcPr>
          <w:p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00770C66" w:rsidRPr="00A42F82" w:rsidRDefault="00770C66" w:rsidP="00A91894">
            <w:pPr>
              <w:rPr>
                <w:rFonts w:ascii="Arial" w:hAnsi="Arial" w:cs="Arial"/>
              </w:rPr>
            </w:pPr>
          </w:p>
          <w:p w:rsidR="00770C66" w:rsidRPr="00A42F82" w:rsidRDefault="00770C66" w:rsidP="00A91894">
            <w:pPr>
              <w:rPr>
                <w:rFonts w:ascii="Arial" w:hAnsi="Arial" w:cs="Arial"/>
              </w:rPr>
            </w:pPr>
          </w:p>
          <w:p w:rsidR="00770C66" w:rsidRPr="00A42F82" w:rsidRDefault="00770C66" w:rsidP="00A91894">
            <w:pPr>
              <w:rPr>
                <w:rFonts w:ascii="Arial" w:hAnsi="Arial" w:cs="Arial"/>
                <w:sz w:val="22"/>
                <w:szCs w:val="22"/>
              </w:rPr>
            </w:pPr>
          </w:p>
          <w:p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770C66" w:rsidRPr="00A42F82" w:rsidRDefault="00770C66" w:rsidP="00A91894">
            <w:pPr>
              <w:autoSpaceDE w:val="0"/>
              <w:autoSpaceDN w:val="0"/>
              <w:adjustRightInd w:val="0"/>
              <w:jc w:val="center"/>
              <w:rPr>
                <w:rFonts w:ascii="Arial" w:hAnsi="Arial" w:cs="Arial"/>
                <w:b/>
                <w:bCs/>
                <w:sz w:val="22"/>
                <w:szCs w:val="22"/>
              </w:rPr>
            </w:pPr>
          </w:p>
        </w:tc>
      </w:tr>
    </w:tbl>
    <w:p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rsidR="003C07E3" w:rsidRPr="00A42F82" w:rsidRDefault="003C07E3" w:rsidP="00A91894">
      <w:pPr>
        <w:rPr>
          <w:rFonts w:ascii="Arial" w:hAnsi="Arial" w:cs="Arial"/>
          <w:bCs/>
          <w:iCs/>
          <w:sz w:val="22"/>
          <w:szCs w:val="22"/>
        </w:rPr>
      </w:pPr>
    </w:p>
    <w:p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rsidR="00354F34" w:rsidRPr="00A42F82" w:rsidRDefault="00354F34" w:rsidP="00A91894">
      <w:pPr>
        <w:rPr>
          <w:rFonts w:ascii="Arial" w:hAnsi="Arial" w:cs="Arial"/>
          <w:bCs/>
          <w:iCs/>
          <w:sz w:val="22"/>
          <w:szCs w:val="22"/>
        </w:rPr>
      </w:pPr>
    </w:p>
    <w:p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rsidTr="00257ABC">
        <w:tc>
          <w:tcPr>
            <w:tcW w:w="562" w:type="dxa"/>
            <w:shd w:val="clear" w:color="auto" w:fill="F2F2F2" w:themeFill="background1" w:themeFillShade="F2"/>
            <w:vAlign w:val="center"/>
          </w:tcPr>
          <w:p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00ED0C59" w:rsidRPr="00A42F82" w:rsidRDefault="00ED0C59" w:rsidP="00A91894">
            <w:pPr>
              <w:autoSpaceDE w:val="0"/>
              <w:autoSpaceDN w:val="0"/>
              <w:adjustRightInd w:val="0"/>
              <w:jc w:val="center"/>
              <w:rPr>
                <w:rFonts w:ascii="Arial" w:hAnsi="Arial" w:cs="Arial"/>
                <w:b/>
                <w:bCs/>
                <w:sz w:val="22"/>
                <w:szCs w:val="22"/>
              </w:rPr>
            </w:pPr>
          </w:p>
          <w:p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00ED0C59" w:rsidRPr="00A42F82" w:rsidRDefault="00ED0C59" w:rsidP="00A91894">
            <w:pPr>
              <w:autoSpaceDE w:val="0"/>
              <w:autoSpaceDN w:val="0"/>
              <w:adjustRightInd w:val="0"/>
              <w:jc w:val="center"/>
              <w:rPr>
                <w:rFonts w:ascii="Arial" w:hAnsi="Arial" w:cs="Arial"/>
                <w:b/>
                <w:bCs/>
                <w:sz w:val="22"/>
                <w:szCs w:val="22"/>
              </w:rPr>
            </w:pPr>
          </w:p>
          <w:p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rsidR="00ED0C5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rsidR="00ED0C5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rsidR="00ED0C5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rsidR="00ED0C5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rsidR="00ED0C5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39"/>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rsidR="00ED0C5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rsidR="00ED0C5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rsidR="00ED0C5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shd w:val="clear" w:color="auto" w:fill="F2F2F2" w:themeFill="background1" w:themeFillShade="F2"/>
            <w:vAlign w:val="center"/>
          </w:tcPr>
          <w:p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rsidR="00ED0C5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rsidTr="00257ABC">
        <w:trPr>
          <w:trHeight w:val="403"/>
        </w:trPr>
        <w:tc>
          <w:tcPr>
            <w:tcW w:w="562" w:type="dxa"/>
            <w:vAlign w:val="center"/>
          </w:tcPr>
          <w:p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00ED0C59" w:rsidRPr="00A42F82" w:rsidRDefault="00ED0C59" w:rsidP="00A91894">
            <w:pPr>
              <w:rPr>
                <w:rFonts w:ascii="Arial" w:hAnsi="Arial" w:cs="Arial"/>
              </w:rPr>
            </w:pPr>
          </w:p>
          <w:p w:rsidR="00ED0C59" w:rsidRPr="00A42F82" w:rsidRDefault="00ED0C59" w:rsidP="00A91894">
            <w:pPr>
              <w:rPr>
                <w:rFonts w:ascii="Arial" w:hAnsi="Arial" w:cs="Arial"/>
              </w:rPr>
            </w:pPr>
          </w:p>
          <w:p w:rsidR="00ED0C59" w:rsidRPr="00A42F82" w:rsidRDefault="00ED0C59" w:rsidP="00A91894">
            <w:pPr>
              <w:rPr>
                <w:rFonts w:ascii="Arial" w:hAnsi="Arial" w:cs="Arial"/>
                <w:sz w:val="22"/>
                <w:szCs w:val="22"/>
              </w:rPr>
            </w:pPr>
          </w:p>
          <w:p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RPr="00A42F82" w:rsidRDefault="00ED0C59" w:rsidP="00A91894">
            <w:pPr>
              <w:autoSpaceDE w:val="0"/>
              <w:autoSpaceDN w:val="0"/>
              <w:adjustRightInd w:val="0"/>
              <w:jc w:val="center"/>
              <w:rPr>
                <w:rFonts w:ascii="Arial" w:hAnsi="Arial" w:cs="Arial"/>
                <w:b/>
                <w:bCs/>
                <w:sz w:val="22"/>
                <w:szCs w:val="22"/>
              </w:rPr>
            </w:pPr>
          </w:p>
        </w:tc>
      </w:tr>
    </w:tbl>
    <w:p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rsidTr="002132F9">
        <w:trPr>
          <w:trHeight w:val="403"/>
        </w:trPr>
        <w:tc>
          <w:tcPr>
            <w:tcW w:w="562" w:type="dxa"/>
            <w:tcBorders>
              <w:bottom w:val="single" w:sz="4" w:space="0" w:color="auto"/>
            </w:tcBorders>
            <w:shd w:val="clear" w:color="auto" w:fill="F2F2F2" w:themeFill="background1" w:themeFillShade="F2"/>
          </w:tcPr>
          <w:p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A42F82" w:rsidRDefault="00025F69" w:rsidP="00A91894">
            <w:pPr>
              <w:rPr>
                <w:rFonts w:ascii="Arial" w:hAnsi="Arial" w:cs="Arial"/>
                <w:sz w:val="22"/>
                <w:szCs w:val="22"/>
              </w:rPr>
            </w:pPr>
          </w:p>
          <w:p w:rsidR="00025F69" w:rsidRPr="00A42F82" w:rsidRDefault="007E1359" w:rsidP="00A91894">
            <w:pPr>
              <w:rPr>
                <w:rFonts w:ascii="Arial" w:hAnsi="Arial" w:cs="Arial"/>
                <w:sz w:val="22"/>
                <w:szCs w:val="22"/>
              </w:rPr>
            </w:pPr>
            <w:r>
              <w:rPr>
                <w:rFonts w:ascii="Arial" w:hAnsi="Arial" w:cs="Arial"/>
                <w:sz w:val="22"/>
                <w:szCs w:val="22"/>
              </w:rPr>
              <w:t>A maximum of 15 participants</w:t>
            </w: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025F69" w:rsidRPr="00A42F82" w:rsidRDefault="00025F69" w:rsidP="00A91894">
            <w:pPr>
              <w:rPr>
                <w:rFonts w:ascii="Arial" w:hAnsi="Arial" w:cs="Arial"/>
                <w:sz w:val="22"/>
                <w:szCs w:val="22"/>
              </w:rPr>
            </w:pPr>
          </w:p>
          <w:p w:rsidR="00025F69" w:rsidRPr="00A42F82" w:rsidRDefault="007E1359" w:rsidP="00A91894">
            <w:pPr>
              <w:rPr>
                <w:rFonts w:ascii="Arial" w:hAnsi="Arial" w:cs="Arial"/>
                <w:sz w:val="22"/>
                <w:szCs w:val="22"/>
              </w:rPr>
            </w:pPr>
            <w:r>
              <w:rPr>
                <w:rFonts w:ascii="Arial" w:hAnsi="Arial" w:cs="Arial"/>
                <w:sz w:val="22"/>
                <w:szCs w:val="22"/>
              </w:rPr>
              <w:t>Police officers who were operational between 2010 and 2020</w:t>
            </w: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rsidTr="009E5020">
        <w:trPr>
          <w:trHeight w:val="403"/>
        </w:trPr>
        <w:tc>
          <w:tcPr>
            <w:tcW w:w="562" w:type="dxa"/>
            <w:tcBorders>
              <w:top w:val="single" w:sz="4" w:space="0" w:color="auto"/>
            </w:tcBorders>
            <w:shd w:val="clear" w:color="auto" w:fill="F2F2F2" w:themeFill="background1" w:themeFillShade="F2"/>
            <w:vAlign w:val="center"/>
          </w:tcPr>
          <w:p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rsidR="00025F69" w:rsidRPr="00A42F82" w:rsidRDefault="00025F69" w:rsidP="00A91894">
            <w:pPr>
              <w:rPr>
                <w:rFonts w:ascii="Arial" w:hAnsi="Arial" w:cs="Arial"/>
                <w:sz w:val="22"/>
                <w:szCs w:val="22"/>
              </w:rPr>
            </w:pPr>
          </w:p>
          <w:p w:rsidR="00025F69" w:rsidRPr="00A42F82" w:rsidRDefault="007E1359" w:rsidP="00A91894">
            <w:pPr>
              <w:rPr>
                <w:rFonts w:ascii="Arial" w:hAnsi="Arial" w:cs="Arial"/>
                <w:sz w:val="22"/>
                <w:szCs w:val="22"/>
              </w:rPr>
            </w:pPr>
            <w:r>
              <w:rPr>
                <w:rFonts w:ascii="Arial" w:hAnsi="Arial" w:cs="Arial"/>
                <w:sz w:val="22"/>
                <w:szCs w:val="22"/>
              </w:rPr>
              <w:t>Through word of mouth and local knowledge</w:t>
            </w: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00720BA7" w:rsidRPr="00A42F82" w:rsidRDefault="00720BA7" w:rsidP="00A91894">
      <w:pPr>
        <w:rPr>
          <w:rFonts w:ascii="Arial" w:hAnsi="Arial" w:cs="Arial"/>
          <w:bCs/>
          <w:sz w:val="24"/>
          <w:szCs w:val="24"/>
        </w:rPr>
      </w:pPr>
    </w:p>
    <w:p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rsidTr="009E5020">
        <w:tc>
          <w:tcPr>
            <w:tcW w:w="562" w:type="dxa"/>
            <w:shd w:val="clear" w:color="auto" w:fill="F2F2F2" w:themeFill="background1" w:themeFillShade="F2"/>
            <w:vAlign w:val="center"/>
          </w:tcPr>
          <w:p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00025F69" w:rsidRPr="00A42F82" w:rsidRDefault="00025F69" w:rsidP="00A91894">
            <w:pPr>
              <w:autoSpaceDE w:val="0"/>
              <w:autoSpaceDN w:val="0"/>
              <w:adjustRightInd w:val="0"/>
              <w:jc w:val="center"/>
              <w:rPr>
                <w:rFonts w:ascii="Arial" w:hAnsi="Arial" w:cs="Arial"/>
                <w:b/>
                <w:bCs/>
                <w:sz w:val="16"/>
                <w:szCs w:val="16"/>
              </w:rPr>
            </w:pPr>
          </w:p>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00025F69" w:rsidRPr="00A42F82" w:rsidRDefault="00025F69" w:rsidP="00A91894">
            <w:pPr>
              <w:autoSpaceDE w:val="0"/>
              <w:autoSpaceDN w:val="0"/>
              <w:adjustRightInd w:val="0"/>
              <w:jc w:val="center"/>
              <w:rPr>
                <w:rFonts w:ascii="Arial" w:hAnsi="Arial" w:cs="Arial"/>
                <w:b/>
                <w:bCs/>
                <w:sz w:val="16"/>
                <w:szCs w:val="16"/>
              </w:rPr>
            </w:pPr>
          </w:p>
          <w:p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rsidR="00025F6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rsidR="00025F6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rsidR="00025F6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rsidR="00025F6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rsidR="00025F6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rsidR="00025F6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rsidR="00025F6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shd w:val="clear" w:color="auto" w:fill="F2F2F2" w:themeFill="background1" w:themeFillShade="F2"/>
            <w:vAlign w:val="center"/>
          </w:tcPr>
          <w:p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rsidR="00025F6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39"/>
        </w:trPr>
        <w:tc>
          <w:tcPr>
            <w:tcW w:w="562" w:type="dxa"/>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rsidR="00025F69"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rsidTr="009E5020">
        <w:trPr>
          <w:trHeight w:val="403"/>
        </w:trPr>
        <w:tc>
          <w:tcPr>
            <w:tcW w:w="562" w:type="dxa"/>
            <w:tcBorders>
              <w:bottom w:val="single" w:sz="4" w:space="0" w:color="auto"/>
            </w:tcBorders>
            <w:shd w:val="clear" w:color="auto" w:fill="F2F2F2" w:themeFill="background1" w:themeFillShade="F2"/>
            <w:vAlign w:val="center"/>
          </w:tcPr>
          <w:p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rsidTr="009E5020">
        <w:trPr>
          <w:trHeight w:val="403"/>
        </w:trPr>
        <w:tc>
          <w:tcPr>
            <w:tcW w:w="562" w:type="dxa"/>
            <w:vAlign w:val="center"/>
          </w:tcPr>
          <w:p w:rsidR="00025F69" w:rsidRPr="00A42F82" w:rsidRDefault="00025F69" w:rsidP="00A91894">
            <w:pPr>
              <w:jc w:val="center"/>
              <w:rPr>
                <w:rFonts w:ascii="Arial" w:hAnsi="Arial" w:cs="Arial"/>
                <w:sz w:val="22"/>
                <w:szCs w:val="22"/>
              </w:rPr>
            </w:pPr>
          </w:p>
        </w:tc>
        <w:tc>
          <w:tcPr>
            <w:tcW w:w="9923" w:type="dxa"/>
            <w:gridSpan w:val="4"/>
            <w:vAlign w:val="center"/>
          </w:tcPr>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rPr>
                <w:rFonts w:ascii="Arial" w:hAnsi="Arial" w:cs="Arial"/>
                <w:sz w:val="22"/>
                <w:szCs w:val="22"/>
              </w:rPr>
            </w:pPr>
          </w:p>
          <w:p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rsidTr="00D56776">
        <w:tc>
          <w:tcPr>
            <w:tcW w:w="562" w:type="dxa"/>
            <w:shd w:val="clear" w:color="auto" w:fill="F2F2F2" w:themeFill="background1" w:themeFillShade="F2"/>
          </w:tcPr>
          <w:p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16"/>
                <w:szCs w:val="16"/>
              </w:rPr>
            </w:pPr>
          </w:p>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00382031" w:rsidRPr="00A42F82" w:rsidRDefault="00382031" w:rsidP="00A91894">
            <w:pPr>
              <w:autoSpaceDE w:val="0"/>
              <w:autoSpaceDN w:val="0"/>
              <w:adjustRightInd w:val="0"/>
              <w:jc w:val="center"/>
              <w:rPr>
                <w:rFonts w:ascii="Arial" w:hAnsi="Arial" w:cs="Arial"/>
                <w:b/>
                <w:bCs/>
                <w:sz w:val="16"/>
                <w:szCs w:val="16"/>
              </w:rPr>
            </w:pPr>
          </w:p>
          <w:p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rsidTr="009E5020">
        <w:trPr>
          <w:trHeight w:val="439"/>
        </w:trPr>
        <w:tc>
          <w:tcPr>
            <w:tcW w:w="562" w:type="dxa"/>
            <w:shd w:val="clear" w:color="auto" w:fill="F2F2F2" w:themeFill="background1" w:themeFillShade="F2"/>
            <w:vAlign w:val="center"/>
          </w:tcPr>
          <w:p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rsidR="0038203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rsidR="0038203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rsidTr="009E5020">
        <w:trPr>
          <w:trHeight w:val="439"/>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rsidR="0038203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rsidR="0038203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rsidTr="009E5020">
        <w:trPr>
          <w:trHeight w:val="403"/>
        </w:trPr>
        <w:tc>
          <w:tcPr>
            <w:tcW w:w="562" w:type="dxa"/>
            <w:shd w:val="clear" w:color="auto" w:fill="F2F2F2" w:themeFill="background1" w:themeFillShade="F2"/>
            <w:vAlign w:val="center"/>
          </w:tcPr>
          <w:p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rsidTr="009E5020">
        <w:trPr>
          <w:trHeight w:val="403"/>
        </w:trPr>
        <w:tc>
          <w:tcPr>
            <w:tcW w:w="562" w:type="dxa"/>
            <w:vAlign w:val="center"/>
          </w:tcPr>
          <w:p w:rsidR="00382031" w:rsidRPr="00A42F82" w:rsidRDefault="00382031" w:rsidP="00A91894">
            <w:pPr>
              <w:jc w:val="center"/>
              <w:rPr>
                <w:rFonts w:ascii="Arial" w:hAnsi="Arial" w:cs="Arial"/>
                <w:sz w:val="22"/>
                <w:szCs w:val="22"/>
              </w:rPr>
            </w:pPr>
          </w:p>
        </w:tc>
        <w:tc>
          <w:tcPr>
            <w:tcW w:w="9923" w:type="dxa"/>
            <w:gridSpan w:val="4"/>
            <w:vAlign w:val="center"/>
          </w:tcPr>
          <w:p w:rsidR="00382031" w:rsidRPr="00A42F82" w:rsidRDefault="00382031" w:rsidP="00A91894">
            <w:pPr>
              <w:rPr>
                <w:rFonts w:ascii="Arial" w:hAnsi="Arial" w:cs="Arial"/>
                <w:sz w:val="22"/>
                <w:szCs w:val="22"/>
              </w:rPr>
            </w:pPr>
          </w:p>
          <w:p w:rsidR="00382031" w:rsidRPr="00A42F82" w:rsidRDefault="00382031" w:rsidP="00A91894">
            <w:pPr>
              <w:rPr>
                <w:rFonts w:ascii="Arial" w:hAnsi="Arial" w:cs="Arial"/>
                <w:sz w:val="22"/>
                <w:szCs w:val="22"/>
              </w:rPr>
            </w:pPr>
          </w:p>
          <w:p w:rsidR="00382031" w:rsidRPr="00A42F82" w:rsidRDefault="00382031" w:rsidP="00A91894">
            <w:pPr>
              <w:rPr>
                <w:rFonts w:ascii="Arial" w:hAnsi="Arial" w:cs="Arial"/>
                <w:sz w:val="22"/>
                <w:szCs w:val="22"/>
              </w:rPr>
            </w:pPr>
          </w:p>
          <w:p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E45AB0" w:rsidRPr="00A42F82" w:rsidRDefault="00E45AB0" w:rsidP="00A91894">
      <w:pPr>
        <w:autoSpaceDE w:val="0"/>
        <w:autoSpaceDN w:val="0"/>
        <w:adjustRightInd w:val="0"/>
        <w:spacing w:after="240"/>
        <w:jc w:val="both"/>
        <w:rPr>
          <w:rFonts w:ascii="Arial" w:hAnsi="Arial" w:cs="Arial"/>
          <w:b/>
          <w:sz w:val="22"/>
          <w:szCs w:val="22"/>
        </w:rPr>
      </w:pPr>
    </w:p>
    <w:p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rsidTr="002132F9">
        <w:tc>
          <w:tcPr>
            <w:tcW w:w="596" w:type="dxa"/>
            <w:tcBorders>
              <w:bottom w:val="single" w:sz="4" w:space="0" w:color="auto"/>
            </w:tcBorders>
            <w:shd w:val="clear" w:color="auto" w:fill="F2F2F2" w:themeFill="background1" w:themeFillShade="F2"/>
          </w:tcPr>
          <w:p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00003E64" w:rsidRPr="00A42F82" w:rsidRDefault="00003E64" w:rsidP="00A91894">
            <w:pPr>
              <w:rPr>
                <w:rFonts w:ascii="Arial" w:hAnsi="Arial" w:cs="Arial"/>
              </w:rPr>
            </w:pPr>
          </w:p>
          <w:p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rsidTr="00D56776">
        <w:tc>
          <w:tcPr>
            <w:tcW w:w="596" w:type="dxa"/>
            <w:vMerge w:val="restart"/>
            <w:shd w:val="clear" w:color="auto" w:fill="F2F2F2" w:themeFill="background1" w:themeFillShade="F2"/>
            <w:vAlign w:val="center"/>
          </w:tcPr>
          <w:p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rsidR="008C1A38" w:rsidRPr="00A42F82" w:rsidRDefault="002D0681"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rsidTr="0094056C">
        <w:tc>
          <w:tcPr>
            <w:tcW w:w="596" w:type="dxa"/>
            <w:vMerge/>
            <w:tcBorders>
              <w:bottom w:val="single" w:sz="4" w:space="0" w:color="auto"/>
            </w:tcBorders>
            <w:shd w:val="clear" w:color="auto" w:fill="F2F2F2" w:themeFill="background1" w:themeFillShade="F2"/>
            <w:vAlign w:val="center"/>
          </w:tcPr>
          <w:p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rsidR="008C1A38" w:rsidRPr="00A42F82" w:rsidRDefault="002D0681"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75EC7">
                  <w:rPr>
                    <w:rFonts w:ascii="MS Gothic" w:eastAsia="MS Gothic" w:hAnsi="MS Gothic" w:cs="Arial" w:hint="eastAsia"/>
                    <w:b w:val="0"/>
                    <w:bCs w:val="0"/>
                  </w:rPr>
                  <w:t>☒</w:t>
                </w:r>
              </w:sdtContent>
            </w:sdt>
          </w:p>
        </w:tc>
      </w:tr>
      <w:tr w:rsidR="00D51EF7" w:rsidRPr="00A42F82" w:rsidTr="0094056C">
        <w:tc>
          <w:tcPr>
            <w:tcW w:w="596" w:type="dxa"/>
            <w:tcBorders>
              <w:bottom w:val="single" w:sz="4" w:space="0" w:color="auto"/>
            </w:tcBorders>
            <w:shd w:val="clear" w:color="auto" w:fill="F2F2F2" w:themeFill="background1" w:themeFillShade="F2"/>
            <w:vAlign w:val="center"/>
          </w:tcPr>
          <w:p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rsidR="007E1359" w:rsidRDefault="007E1359" w:rsidP="00A91894">
            <w:pPr>
              <w:rPr>
                <w:rFonts w:ascii="Arial" w:hAnsi="Arial" w:cs="Arial"/>
                <w:sz w:val="22"/>
                <w:szCs w:val="22"/>
              </w:rPr>
            </w:pPr>
          </w:p>
          <w:p w:rsidR="00003E64" w:rsidRDefault="007E1359" w:rsidP="00A91894">
            <w:pPr>
              <w:rPr>
                <w:rFonts w:ascii="Arial" w:hAnsi="Arial" w:cs="Arial"/>
                <w:sz w:val="22"/>
                <w:szCs w:val="22"/>
              </w:rPr>
            </w:pPr>
            <w:r>
              <w:rPr>
                <w:rFonts w:ascii="Arial" w:hAnsi="Arial" w:cs="Arial"/>
                <w:sz w:val="22"/>
                <w:szCs w:val="22"/>
              </w:rPr>
              <w:t>sensitive organisational information</w:t>
            </w:r>
          </w:p>
          <w:p w:rsidR="007E1359" w:rsidRPr="00A42F82" w:rsidRDefault="007E1359" w:rsidP="00A91894">
            <w:pPr>
              <w:rPr>
                <w:rFonts w:ascii="Arial" w:hAnsi="Arial" w:cs="Arial"/>
                <w:sz w:val="22"/>
                <w:szCs w:val="22"/>
              </w:rPr>
            </w:pPr>
            <w:r>
              <w:rPr>
                <w:rFonts w:ascii="Arial" w:hAnsi="Arial" w:cs="Arial"/>
                <w:sz w:val="22"/>
                <w:szCs w:val="22"/>
              </w:rPr>
              <w:t>emotional stress</w:t>
            </w:r>
          </w:p>
          <w:p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rsidR="00003E64" w:rsidRPr="00A42F82" w:rsidRDefault="00003E64" w:rsidP="00A91894">
            <w:pPr>
              <w:rPr>
                <w:rFonts w:ascii="Arial" w:hAnsi="Arial" w:cs="Arial"/>
                <w:sz w:val="22"/>
                <w:szCs w:val="22"/>
              </w:rPr>
            </w:pPr>
          </w:p>
          <w:p w:rsidR="00003E64" w:rsidRDefault="007E1359" w:rsidP="00A91894">
            <w:pPr>
              <w:rPr>
                <w:rFonts w:ascii="Arial" w:hAnsi="Arial" w:cs="Arial"/>
                <w:sz w:val="22"/>
                <w:szCs w:val="22"/>
              </w:rPr>
            </w:pPr>
            <w:r>
              <w:rPr>
                <w:rFonts w:ascii="Arial" w:hAnsi="Arial" w:cs="Arial"/>
                <w:sz w:val="22"/>
                <w:szCs w:val="22"/>
              </w:rPr>
              <w:t>Any sensitive data that may come out will be fully redacted and declared prior to any submission.</w:t>
            </w:r>
          </w:p>
          <w:p w:rsidR="007E1359" w:rsidRDefault="007E1359" w:rsidP="00A91894">
            <w:pPr>
              <w:rPr>
                <w:rFonts w:ascii="Arial" w:hAnsi="Arial" w:cs="Arial"/>
                <w:sz w:val="22"/>
                <w:szCs w:val="22"/>
              </w:rPr>
            </w:pPr>
          </w:p>
          <w:p w:rsidR="007E1359" w:rsidRPr="00A42F82" w:rsidRDefault="007E1359" w:rsidP="00A91894">
            <w:pPr>
              <w:rPr>
                <w:rFonts w:ascii="Arial" w:hAnsi="Arial" w:cs="Arial"/>
                <w:sz w:val="22"/>
                <w:szCs w:val="22"/>
              </w:rPr>
            </w:pPr>
            <w:r>
              <w:rPr>
                <w:rFonts w:ascii="Arial" w:hAnsi="Arial" w:cs="Arial"/>
                <w:sz w:val="22"/>
                <w:szCs w:val="22"/>
              </w:rPr>
              <w:t>Emotional stress on participants is low risk however if this occurs the relevant line managers will be contacted if in work time and the survey will be postponed.</w:t>
            </w: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rsidTr="0094056C">
        <w:tc>
          <w:tcPr>
            <w:tcW w:w="596" w:type="dxa"/>
            <w:tcBorders>
              <w:bottom w:val="single" w:sz="4" w:space="0" w:color="auto"/>
            </w:tcBorders>
            <w:shd w:val="clear" w:color="auto" w:fill="F2F2F2" w:themeFill="background1" w:themeFillShade="F2"/>
            <w:vAlign w:val="center"/>
          </w:tcPr>
          <w:p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rsidR="00003E64" w:rsidRPr="00A42F82" w:rsidRDefault="00003E64" w:rsidP="00A91894">
            <w:pPr>
              <w:rPr>
                <w:rFonts w:ascii="Arial" w:hAnsi="Arial" w:cs="Arial"/>
                <w:sz w:val="22"/>
                <w:szCs w:val="22"/>
              </w:rPr>
            </w:pPr>
          </w:p>
          <w:p w:rsidR="00003E64" w:rsidRPr="00A42F82" w:rsidRDefault="00284C8C" w:rsidP="00A91894">
            <w:pPr>
              <w:rPr>
                <w:rFonts w:ascii="Arial" w:hAnsi="Arial" w:cs="Arial"/>
                <w:sz w:val="22"/>
                <w:szCs w:val="22"/>
              </w:rPr>
            </w:pPr>
            <w:r>
              <w:rPr>
                <w:rFonts w:ascii="Arial" w:hAnsi="Arial" w:cs="Arial"/>
                <w:sz w:val="22"/>
                <w:szCs w:val="22"/>
              </w:rPr>
              <w:t>n/a</w:t>
            </w: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rsidR="00003E64" w:rsidRDefault="00003E64" w:rsidP="00A91894">
            <w:pPr>
              <w:rPr>
                <w:rFonts w:ascii="Arial" w:hAnsi="Arial" w:cs="Arial"/>
                <w:sz w:val="22"/>
                <w:szCs w:val="22"/>
              </w:rPr>
            </w:pPr>
          </w:p>
          <w:p w:rsidR="00284C8C" w:rsidRPr="00A42F82" w:rsidRDefault="00284C8C" w:rsidP="00A91894">
            <w:pPr>
              <w:rPr>
                <w:rFonts w:ascii="Arial" w:hAnsi="Arial" w:cs="Arial"/>
                <w:sz w:val="22"/>
                <w:szCs w:val="22"/>
              </w:rPr>
            </w:pPr>
            <w:r>
              <w:rPr>
                <w:rFonts w:ascii="Arial" w:hAnsi="Arial" w:cs="Arial"/>
                <w:sz w:val="22"/>
                <w:szCs w:val="22"/>
              </w:rPr>
              <w:t xml:space="preserve">No risk to investigator </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rsidTr="00D107AC">
        <w:tc>
          <w:tcPr>
            <w:tcW w:w="596"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rsidTr="00D107AC">
        <w:tc>
          <w:tcPr>
            <w:tcW w:w="596" w:type="dxa"/>
            <w:tcBorders>
              <w:top w:val="single" w:sz="4" w:space="0" w:color="auto"/>
              <w:bottom w:val="single" w:sz="4" w:space="0" w:color="auto"/>
            </w:tcBorders>
            <w:vAlign w:val="center"/>
          </w:tcPr>
          <w:p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0094056C" w:rsidRPr="00A42F82" w:rsidRDefault="0094056C" w:rsidP="00A91894">
            <w:pPr>
              <w:rPr>
                <w:rFonts w:ascii="Arial" w:hAnsi="Arial" w:cs="Arial"/>
                <w:sz w:val="22"/>
                <w:szCs w:val="22"/>
              </w:rPr>
            </w:pPr>
          </w:p>
          <w:p w:rsidR="0094056C" w:rsidRPr="00A42F82" w:rsidRDefault="00284C8C" w:rsidP="00A91894">
            <w:pPr>
              <w:rPr>
                <w:rFonts w:ascii="Arial" w:hAnsi="Arial" w:cs="Arial"/>
                <w:sz w:val="22"/>
                <w:szCs w:val="22"/>
              </w:rPr>
            </w:pPr>
            <w:r>
              <w:rPr>
                <w:rFonts w:ascii="Arial" w:hAnsi="Arial" w:cs="Arial"/>
                <w:sz w:val="22"/>
                <w:szCs w:val="22"/>
              </w:rPr>
              <w:t>No risk to university</w:t>
            </w:r>
          </w:p>
          <w:p w:rsidR="0094056C" w:rsidRPr="00A42F82" w:rsidRDefault="0094056C" w:rsidP="00A91894">
            <w:pPr>
              <w:rPr>
                <w:rFonts w:ascii="Arial" w:hAnsi="Arial" w:cs="Arial"/>
                <w:sz w:val="22"/>
                <w:szCs w:val="22"/>
              </w:rPr>
            </w:pPr>
          </w:p>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0094056C" w:rsidRPr="00A42F82" w:rsidRDefault="0094056C" w:rsidP="00A91894">
            <w:pPr>
              <w:rPr>
                <w:rFonts w:ascii="Arial" w:hAnsi="Arial" w:cs="Arial"/>
                <w:sz w:val="22"/>
                <w:szCs w:val="22"/>
              </w:rPr>
            </w:pPr>
          </w:p>
          <w:p w:rsidR="0094056C" w:rsidRPr="00A42F82" w:rsidRDefault="0094056C" w:rsidP="00A91894">
            <w:pPr>
              <w:rPr>
                <w:rFonts w:ascii="Arial" w:hAnsi="Arial" w:cs="Arial"/>
                <w:sz w:val="22"/>
                <w:szCs w:val="22"/>
              </w:rPr>
            </w:pPr>
          </w:p>
          <w:p w:rsidR="0094056C" w:rsidRPr="00A42F82" w:rsidRDefault="0094056C" w:rsidP="00A91894">
            <w:pPr>
              <w:rPr>
                <w:rFonts w:ascii="Arial" w:hAnsi="Arial" w:cs="Arial"/>
                <w:sz w:val="22"/>
                <w:szCs w:val="22"/>
              </w:rPr>
            </w:pPr>
          </w:p>
          <w:p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rsidTr="0094056C">
        <w:tc>
          <w:tcPr>
            <w:tcW w:w="596" w:type="dxa"/>
            <w:tcBorders>
              <w:top w:val="single" w:sz="4" w:space="0" w:color="auto"/>
              <w:bottom w:val="single" w:sz="4" w:space="0" w:color="auto"/>
            </w:tcBorders>
            <w:vAlign w:val="center"/>
          </w:tcPr>
          <w:p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rsidR="00003E64" w:rsidRPr="00A42F82" w:rsidRDefault="00003E64" w:rsidP="00A91894">
            <w:pPr>
              <w:rPr>
                <w:rFonts w:ascii="Arial" w:hAnsi="Arial" w:cs="Arial"/>
                <w:sz w:val="22"/>
                <w:szCs w:val="22"/>
              </w:rPr>
            </w:pPr>
          </w:p>
          <w:p w:rsidR="00003E64" w:rsidRPr="00A42F82" w:rsidRDefault="00284C8C" w:rsidP="00A91894">
            <w:pPr>
              <w:rPr>
                <w:rFonts w:ascii="Arial" w:hAnsi="Arial" w:cs="Arial"/>
                <w:sz w:val="22"/>
                <w:szCs w:val="22"/>
              </w:rPr>
            </w:pPr>
            <w:r>
              <w:rPr>
                <w:rFonts w:ascii="Arial" w:hAnsi="Arial" w:cs="Arial"/>
                <w:sz w:val="22"/>
                <w:szCs w:val="22"/>
              </w:rPr>
              <w:t xml:space="preserve">No risk to </w:t>
            </w:r>
            <w:r w:rsidR="002D0681">
              <w:rPr>
                <w:rFonts w:ascii="Arial" w:hAnsi="Arial" w:cs="Arial"/>
                <w:sz w:val="22"/>
                <w:szCs w:val="22"/>
              </w:rPr>
              <w:t>environment</w:t>
            </w: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rPr>
                <w:rFonts w:ascii="Arial" w:hAnsi="Arial" w:cs="Arial"/>
                <w:sz w:val="22"/>
                <w:szCs w:val="22"/>
              </w:rPr>
            </w:pPr>
          </w:p>
          <w:p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rsidTr="0094056C">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6930C2" w:rsidRPr="00A42F82" w:rsidRDefault="002D068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6930C2" w:rsidRPr="00A42F82" w:rsidRDefault="002D068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475EC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6930C2" w:rsidRPr="00A42F82" w:rsidRDefault="002D068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rsidR="0094056C" w:rsidRPr="00A42F82" w:rsidRDefault="0094056C" w:rsidP="00A91894">
            <w:pPr>
              <w:autoSpaceDE w:val="0"/>
              <w:autoSpaceDN w:val="0"/>
              <w:adjustRightInd w:val="0"/>
              <w:jc w:val="center"/>
              <w:rPr>
                <w:rFonts w:ascii="Arial" w:hAnsi="Arial" w:cs="Arial"/>
                <w:b/>
                <w:bCs/>
                <w:sz w:val="22"/>
                <w:szCs w:val="22"/>
              </w:rPr>
            </w:pPr>
          </w:p>
        </w:tc>
      </w:tr>
    </w:tbl>
    <w:p w:rsidR="00425DA7" w:rsidRPr="00A42F82" w:rsidRDefault="00425DA7" w:rsidP="00A91894">
      <w:pPr>
        <w:autoSpaceDE w:val="0"/>
        <w:autoSpaceDN w:val="0"/>
        <w:adjustRightInd w:val="0"/>
        <w:spacing w:after="240"/>
        <w:jc w:val="both"/>
        <w:rPr>
          <w:rFonts w:ascii="Arial" w:hAnsi="Arial" w:cs="Arial"/>
          <w:b/>
          <w:sz w:val="22"/>
          <w:szCs w:val="22"/>
        </w:rPr>
      </w:pPr>
    </w:p>
    <w:p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sz w:val="22"/>
                <w:szCs w:val="22"/>
              </w:rPr>
            </w:pPr>
            <w:r w:rsidRPr="00A42F82">
              <w:rPr>
                <w:rFonts w:ascii="Arial" w:hAnsi="Arial" w:cs="Arial"/>
                <w:b/>
                <w:sz w:val="22"/>
                <w:szCs w:val="22"/>
              </w:rPr>
              <w:t>Feedback</w:t>
            </w:r>
          </w:p>
          <w:p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A42F82" w:rsidRDefault="006930C2" w:rsidP="00A91894">
            <w:pPr>
              <w:rPr>
                <w:rFonts w:ascii="Arial" w:hAnsi="Arial" w:cs="Arial"/>
                <w:sz w:val="22"/>
                <w:szCs w:val="22"/>
              </w:rPr>
            </w:pPr>
          </w:p>
          <w:p w:rsidR="006930C2" w:rsidRPr="00A42F82" w:rsidRDefault="002D0681" w:rsidP="00A91894">
            <w:pPr>
              <w:rPr>
                <w:rFonts w:ascii="Arial" w:hAnsi="Arial" w:cs="Arial"/>
                <w:sz w:val="22"/>
                <w:szCs w:val="22"/>
              </w:rPr>
            </w:pPr>
            <w:r>
              <w:rPr>
                <w:rFonts w:ascii="Arial" w:hAnsi="Arial" w:cs="Arial"/>
                <w:sz w:val="22"/>
                <w:szCs w:val="22"/>
              </w:rPr>
              <w:t>I will do this via email form after the questionnaire. If any participants would like a face to face debrief this will also be arranged.</w:t>
            </w: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A42F82" w:rsidRDefault="006930C2" w:rsidP="00A91894">
            <w:pPr>
              <w:rPr>
                <w:rFonts w:ascii="Arial" w:hAnsi="Arial" w:cs="Arial"/>
                <w:sz w:val="22"/>
                <w:szCs w:val="22"/>
              </w:rPr>
            </w:pPr>
          </w:p>
          <w:p w:rsidR="006930C2" w:rsidRPr="00A42F82" w:rsidRDefault="002D0681" w:rsidP="00A91894">
            <w:pPr>
              <w:rPr>
                <w:rFonts w:ascii="Arial" w:hAnsi="Arial" w:cs="Arial"/>
                <w:sz w:val="22"/>
                <w:szCs w:val="22"/>
              </w:rPr>
            </w:pPr>
            <w:r>
              <w:rPr>
                <w:rFonts w:ascii="Arial" w:hAnsi="Arial" w:cs="Arial"/>
                <w:sz w:val="22"/>
                <w:szCs w:val="22"/>
              </w:rPr>
              <w:t xml:space="preserve">Consent will be given via email so a </w:t>
            </w:r>
            <w:proofErr w:type="spellStart"/>
            <w:r>
              <w:rPr>
                <w:rFonts w:ascii="Arial" w:hAnsi="Arial" w:cs="Arial"/>
                <w:sz w:val="22"/>
                <w:szCs w:val="22"/>
              </w:rPr>
              <w:t>papertrail</w:t>
            </w:r>
            <w:proofErr w:type="spellEnd"/>
            <w:r>
              <w:rPr>
                <w:rFonts w:ascii="Arial" w:hAnsi="Arial" w:cs="Arial"/>
                <w:sz w:val="22"/>
                <w:szCs w:val="22"/>
              </w:rPr>
              <w:t xml:space="preserve"> will be kept throughout the process. This will all be stored on my personal computed in a file only accessed by myself and therefore no personal details will be disclosed to anyone. </w:t>
            </w: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rsidTr="002132F9">
        <w:tc>
          <w:tcPr>
            <w:tcW w:w="596" w:type="dxa"/>
            <w:tcBorders>
              <w:top w:val="single" w:sz="4" w:space="0" w:color="auto"/>
              <w:bottom w:val="single" w:sz="4" w:space="0" w:color="auto"/>
            </w:tcBorders>
            <w:shd w:val="clear" w:color="auto" w:fill="F2F2F2" w:themeFill="background1" w:themeFillShade="F2"/>
          </w:tcPr>
          <w:p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rsidTr="002132F9">
        <w:tc>
          <w:tcPr>
            <w:tcW w:w="596" w:type="dxa"/>
            <w:tcBorders>
              <w:top w:val="single" w:sz="4" w:space="0" w:color="auto"/>
              <w:bottom w:val="single" w:sz="4" w:space="0" w:color="auto"/>
            </w:tcBorders>
          </w:tcPr>
          <w:p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rsidR="006930C2" w:rsidRPr="00A42F82" w:rsidRDefault="006930C2" w:rsidP="00A91894">
            <w:pPr>
              <w:rPr>
                <w:rFonts w:ascii="Arial" w:hAnsi="Arial" w:cs="Arial"/>
                <w:sz w:val="22"/>
                <w:szCs w:val="22"/>
              </w:rPr>
            </w:pPr>
          </w:p>
          <w:p w:rsidR="006930C2" w:rsidRPr="00A42F82" w:rsidRDefault="002D0681" w:rsidP="00A91894">
            <w:pPr>
              <w:rPr>
                <w:rFonts w:ascii="Arial" w:hAnsi="Arial" w:cs="Arial"/>
                <w:sz w:val="22"/>
                <w:szCs w:val="22"/>
              </w:rPr>
            </w:pPr>
            <w:r>
              <w:rPr>
                <w:rFonts w:ascii="Arial" w:hAnsi="Arial" w:cs="Arial"/>
                <w:sz w:val="22"/>
                <w:szCs w:val="22"/>
              </w:rPr>
              <w:t xml:space="preserve">All participants will be anonymous unless they express their wish not to be. The default view will be that they will be anonymous in the questionnaire. </w:t>
            </w: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C20294" w:rsidRPr="00A42F82" w:rsidRDefault="00C20294" w:rsidP="00A91894">
      <w:pPr>
        <w:rPr>
          <w:rFonts w:ascii="Arial" w:hAnsi="Arial" w:cs="Arial"/>
          <w:sz w:val="22"/>
          <w:szCs w:val="22"/>
        </w:rPr>
      </w:pPr>
    </w:p>
    <w:p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rsidTr="002D068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rsidR="002D0681"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p w:rsidR="006930C2" w:rsidRPr="002D0681" w:rsidRDefault="006930C2" w:rsidP="002D0681">
            <w:pPr>
              <w:rPr>
                <w:rFonts w:eastAsia="MS Gothic"/>
                <w:lang w:val="en-US" w:eastAsia="en-GB"/>
              </w:rPr>
            </w:pP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A42F82" w:rsidRDefault="006930C2" w:rsidP="00A91894">
            <w:pPr>
              <w:rPr>
                <w:rFonts w:ascii="Arial" w:hAnsi="Arial" w:cs="Arial"/>
                <w:sz w:val="22"/>
                <w:szCs w:val="22"/>
              </w:rPr>
            </w:pPr>
          </w:p>
          <w:p w:rsidR="006930C2" w:rsidRPr="00A42F82" w:rsidRDefault="002D0681" w:rsidP="00A91894">
            <w:pPr>
              <w:rPr>
                <w:rFonts w:ascii="Arial" w:hAnsi="Arial" w:cs="Arial"/>
                <w:sz w:val="22"/>
                <w:szCs w:val="22"/>
              </w:rPr>
            </w:pPr>
            <w:r>
              <w:rPr>
                <w:rFonts w:ascii="Arial" w:hAnsi="Arial" w:cs="Arial"/>
                <w:sz w:val="22"/>
                <w:szCs w:val="22"/>
              </w:rPr>
              <w:t>N/A</w:t>
            </w: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rsidTr="002D068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hideMark/>
          </w:tcPr>
          <w:p w:rsidR="006930C2" w:rsidRPr="002D0681" w:rsidRDefault="006930C2" w:rsidP="00A91894">
            <w:pPr>
              <w:pStyle w:val="NormalWeb"/>
              <w:autoSpaceDE w:val="0"/>
              <w:autoSpaceDN w:val="0"/>
              <w:adjustRightInd w:val="0"/>
              <w:jc w:val="center"/>
              <w:rPr>
                <w:rFonts w:ascii="Arial" w:hAnsi="Arial" w:cs="Arial"/>
              </w:rPr>
            </w:pPr>
            <w:r w:rsidRPr="002D0681">
              <w:rPr>
                <w:rFonts w:ascii="Segoe UI Symbol" w:eastAsia="MS Gothic" w:hAnsi="Segoe UI Symbol" w:cs="Segoe UI Symbol"/>
                <w:sz w:val="22"/>
                <w:szCs w:val="22"/>
                <w:lang w:val="en-US"/>
              </w:rPr>
              <w:t>☐</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6930C2" w:rsidRPr="00A42F82" w:rsidRDefault="006930C2" w:rsidP="00A91894">
            <w:pPr>
              <w:rPr>
                <w:rFonts w:ascii="Arial" w:hAnsi="Arial" w:cs="Arial"/>
                <w:sz w:val="22"/>
                <w:szCs w:val="22"/>
              </w:rPr>
            </w:pPr>
          </w:p>
          <w:p w:rsidR="006930C2" w:rsidRPr="00A42F82" w:rsidRDefault="002D0681" w:rsidP="00A91894">
            <w:pPr>
              <w:rPr>
                <w:rFonts w:ascii="Arial" w:hAnsi="Arial" w:cs="Arial"/>
                <w:sz w:val="22"/>
                <w:szCs w:val="22"/>
              </w:rPr>
            </w:pPr>
            <w:r>
              <w:rPr>
                <w:rFonts w:ascii="Arial" w:hAnsi="Arial" w:cs="Arial"/>
                <w:sz w:val="22"/>
                <w:szCs w:val="22"/>
              </w:rPr>
              <w:t>N/A</w:t>
            </w:r>
          </w:p>
          <w:p w:rsidR="006930C2" w:rsidRPr="00A42F82" w:rsidRDefault="006930C2" w:rsidP="00A91894">
            <w:pPr>
              <w:rPr>
                <w:rFonts w:ascii="Arial" w:hAnsi="Arial" w:cs="Arial"/>
                <w:sz w:val="22"/>
                <w:szCs w:val="22"/>
              </w:rPr>
            </w:pPr>
          </w:p>
          <w:p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rsidTr="00CF6CA5">
        <w:trPr>
          <w:trHeight w:val="439"/>
        </w:trPr>
        <w:tc>
          <w:tcPr>
            <w:tcW w:w="56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39"/>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CF6CA5">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rsidTr="00CF6CA5">
        <w:trPr>
          <w:trHeight w:val="403"/>
        </w:trPr>
        <w:tc>
          <w:tcPr>
            <w:tcW w:w="562" w:type="dxa"/>
            <w:vAlign w:val="center"/>
          </w:tcPr>
          <w:p w:rsidR="004D0161" w:rsidRPr="00A42F82" w:rsidRDefault="004D0161" w:rsidP="00A91894">
            <w:pPr>
              <w:jc w:val="center"/>
              <w:rPr>
                <w:rFonts w:ascii="Arial" w:hAnsi="Arial" w:cs="Arial"/>
                <w:sz w:val="22"/>
                <w:szCs w:val="22"/>
              </w:rPr>
            </w:pPr>
          </w:p>
        </w:tc>
        <w:tc>
          <w:tcPr>
            <w:tcW w:w="9923" w:type="dxa"/>
            <w:gridSpan w:val="3"/>
          </w:tcPr>
          <w:p w:rsidR="004D0161" w:rsidRPr="00A42F82" w:rsidRDefault="002D0681" w:rsidP="00A91894">
            <w:pPr>
              <w:rPr>
                <w:rFonts w:ascii="Arial" w:hAnsi="Arial" w:cs="Arial"/>
                <w:sz w:val="22"/>
                <w:szCs w:val="22"/>
              </w:rPr>
            </w:pPr>
            <w:r>
              <w:rPr>
                <w:rFonts w:ascii="Arial" w:hAnsi="Arial" w:cs="Arial"/>
                <w:sz w:val="22"/>
                <w:szCs w:val="22"/>
              </w:rPr>
              <w:t xml:space="preserve">The folder that will have details of email consents and replies will be stored on one personal computer and the folder will be password protected. </w:t>
            </w:r>
          </w:p>
          <w:p w:rsidR="004D0161" w:rsidRPr="00A42F82" w:rsidRDefault="004D0161" w:rsidP="00A91894">
            <w:pPr>
              <w:rPr>
                <w:rFonts w:ascii="Arial" w:hAnsi="Arial" w:cs="Arial"/>
                <w:sz w:val="22"/>
                <w:szCs w:val="22"/>
              </w:rPr>
            </w:pPr>
          </w:p>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rsidTr="002132F9">
        <w:trPr>
          <w:trHeight w:val="439"/>
        </w:trPr>
        <w:tc>
          <w:tcPr>
            <w:tcW w:w="562" w:type="dxa"/>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rsidTr="009563B2">
        <w:trPr>
          <w:trHeight w:val="439"/>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39"/>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rsidR="004D0161" w:rsidRPr="00A42F82" w:rsidRDefault="00475E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Pr="00A42F82" w:rsidRDefault="004D0161" w:rsidP="00A91894">
            <w:pPr>
              <w:autoSpaceDE w:val="0"/>
              <w:autoSpaceDN w:val="0"/>
              <w:adjustRightInd w:val="0"/>
              <w:rPr>
                <w:rFonts w:ascii="Arial" w:hAnsi="Arial" w:cs="Arial"/>
                <w:sz w:val="22"/>
                <w:szCs w:val="22"/>
              </w:rPr>
            </w:pPr>
          </w:p>
          <w:p w:rsidR="004D0161" w:rsidRPr="00A42F82" w:rsidRDefault="002D0681" w:rsidP="00A91894">
            <w:pPr>
              <w:autoSpaceDE w:val="0"/>
              <w:autoSpaceDN w:val="0"/>
              <w:adjustRightInd w:val="0"/>
              <w:rPr>
                <w:rFonts w:ascii="Arial" w:hAnsi="Arial" w:cs="Arial"/>
                <w:sz w:val="22"/>
                <w:szCs w:val="22"/>
              </w:rPr>
            </w:pPr>
            <w:r>
              <w:rPr>
                <w:rFonts w:ascii="Arial" w:hAnsi="Arial" w:cs="Arial"/>
                <w:sz w:val="22"/>
                <w:szCs w:val="22"/>
              </w:rPr>
              <w:t>This will be done via email on a locked computer and will not be shared with any third party</w:t>
            </w: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rsidR="004D0161" w:rsidRPr="00A42F82" w:rsidRDefault="004D0161" w:rsidP="00A91894">
            <w:pPr>
              <w:autoSpaceDE w:val="0"/>
              <w:autoSpaceDN w:val="0"/>
              <w:adjustRightInd w:val="0"/>
              <w:rPr>
                <w:rFonts w:ascii="Arial" w:hAnsi="Arial" w:cs="Arial"/>
                <w:sz w:val="22"/>
                <w:szCs w:val="22"/>
              </w:rPr>
            </w:pPr>
          </w:p>
          <w:p w:rsidR="004D0161" w:rsidRPr="00A42F82" w:rsidRDefault="002D0681" w:rsidP="00A91894">
            <w:pPr>
              <w:autoSpaceDE w:val="0"/>
              <w:autoSpaceDN w:val="0"/>
              <w:adjustRightInd w:val="0"/>
              <w:rPr>
                <w:rFonts w:ascii="Arial" w:hAnsi="Arial" w:cs="Arial"/>
                <w:sz w:val="22"/>
                <w:szCs w:val="22"/>
              </w:rPr>
            </w:pPr>
            <w:r>
              <w:rPr>
                <w:rFonts w:ascii="Arial" w:hAnsi="Arial" w:cs="Arial"/>
                <w:sz w:val="22"/>
                <w:szCs w:val="22"/>
              </w:rPr>
              <w:t>Only myself</w:t>
            </w: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4D0161" w:rsidP="00A91894">
            <w:pPr>
              <w:autoSpaceDE w:val="0"/>
              <w:autoSpaceDN w:val="0"/>
              <w:adjustRightInd w:val="0"/>
              <w:rPr>
                <w:rFonts w:ascii="Arial" w:hAnsi="Arial" w:cs="Arial"/>
                <w:sz w:val="22"/>
                <w:szCs w:val="22"/>
              </w:rPr>
            </w:pPr>
          </w:p>
          <w:p w:rsidR="004D0161" w:rsidRPr="00A42F82" w:rsidRDefault="002D0681" w:rsidP="00A91894">
            <w:pPr>
              <w:autoSpaceDE w:val="0"/>
              <w:autoSpaceDN w:val="0"/>
              <w:adjustRightInd w:val="0"/>
              <w:rPr>
                <w:rFonts w:ascii="Arial" w:hAnsi="Arial" w:cs="Arial"/>
                <w:sz w:val="22"/>
                <w:szCs w:val="22"/>
              </w:rPr>
            </w:pPr>
            <w:r>
              <w:rPr>
                <w:rFonts w:ascii="Arial" w:hAnsi="Arial" w:cs="Arial"/>
                <w:sz w:val="22"/>
                <w:szCs w:val="22"/>
              </w:rPr>
              <w:t>myself</w:t>
            </w: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4D0161" w:rsidP="00A91894">
            <w:pPr>
              <w:autoSpaceDE w:val="0"/>
              <w:autoSpaceDN w:val="0"/>
              <w:adjustRightInd w:val="0"/>
              <w:rPr>
                <w:rFonts w:ascii="Arial" w:hAnsi="Arial" w:cs="Arial"/>
                <w:sz w:val="22"/>
                <w:szCs w:val="22"/>
              </w:rPr>
            </w:pPr>
          </w:p>
          <w:p w:rsidR="004D0161" w:rsidRPr="00A42F82" w:rsidRDefault="002D0681"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stored on a password protected computer in a password protected folder and will be archived in </w:t>
            </w: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rsidTr="009563B2">
        <w:trPr>
          <w:trHeight w:val="403"/>
        </w:trPr>
        <w:tc>
          <w:tcPr>
            <w:tcW w:w="562" w:type="dxa"/>
            <w:shd w:val="clear" w:color="auto" w:fill="F2F2F2" w:themeFill="background1" w:themeFillShade="F2"/>
            <w:vAlign w:val="center"/>
          </w:tcPr>
          <w:p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rsidTr="009563B2">
        <w:trPr>
          <w:trHeight w:val="403"/>
        </w:trPr>
        <w:tc>
          <w:tcPr>
            <w:tcW w:w="562" w:type="dxa"/>
            <w:vAlign w:val="center"/>
          </w:tcPr>
          <w:p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rsidR="004D0161" w:rsidRPr="00A42F82" w:rsidRDefault="004D0161" w:rsidP="00A91894">
            <w:pPr>
              <w:autoSpaceDE w:val="0"/>
              <w:autoSpaceDN w:val="0"/>
              <w:adjustRightInd w:val="0"/>
              <w:rPr>
                <w:rFonts w:ascii="Arial" w:hAnsi="Arial" w:cs="Arial"/>
                <w:sz w:val="22"/>
                <w:szCs w:val="22"/>
              </w:rPr>
            </w:pPr>
          </w:p>
          <w:p w:rsidR="004D0161" w:rsidRPr="00A42F82" w:rsidRDefault="002D0681" w:rsidP="00A91894">
            <w:pPr>
              <w:autoSpaceDE w:val="0"/>
              <w:autoSpaceDN w:val="0"/>
              <w:adjustRightInd w:val="0"/>
              <w:rPr>
                <w:rFonts w:ascii="Arial" w:hAnsi="Arial" w:cs="Arial"/>
                <w:sz w:val="22"/>
                <w:szCs w:val="22"/>
              </w:rPr>
            </w:pPr>
            <w:r>
              <w:rPr>
                <w:rFonts w:ascii="Arial" w:hAnsi="Arial" w:cs="Arial"/>
                <w:sz w:val="22"/>
                <w:szCs w:val="22"/>
              </w:rPr>
              <w:t xml:space="preserve">It will be stored in there after a year and all participants will be made aware of this. </w:t>
            </w:r>
          </w:p>
          <w:p w:rsidR="004D0161" w:rsidRPr="00A42F82" w:rsidRDefault="004D0161" w:rsidP="00A91894">
            <w:pPr>
              <w:autoSpaceDE w:val="0"/>
              <w:autoSpaceDN w:val="0"/>
              <w:adjustRightInd w:val="0"/>
              <w:rPr>
                <w:rFonts w:ascii="Arial" w:hAnsi="Arial" w:cs="Arial"/>
                <w:sz w:val="22"/>
                <w:szCs w:val="22"/>
              </w:rPr>
            </w:pPr>
          </w:p>
          <w:p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rsidTr="00475EC7">
        <w:trPr>
          <w:trHeight w:val="606"/>
        </w:trPr>
        <w:tc>
          <w:tcPr>
            <w:tcW w:w="56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00240C32" w:rsidRPr="00A42F82" w:rsidRDefault="002D068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75EC7">
                  <w:rPr>
                    <w:rFonts w:ascii="MS Gothic" w:eastAsia="MS Gothic" w:hAnsi="MS Gothic" w:cs="Arial" w:hint="eastAsia"/>
                  </w:rPr>
                  <w:t>☒</w:t>
                </w:r>
              </w:sdtContent>
            </w:sdt>
          </w:p>
        </w:tc>
      </w:tr>
      <w:tr w:rsidR="00240C32" w:rsidRPr="00A42F82" w:rsidTr="00475EC7">
        <w:trPr>
          <w:trHeight w:val="632"/>
        </w:trPr>
        <w:tc>
          <w:tcPr>
            <w:tcW w:w="56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00240C32" w:rsidRPr="00A42F82" w:rsidRDefault="002D068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75EC7">
                  <w:rPr>
                    <w:rFonts w:ascii="MS Gothic" w:eastAsia="MS Gothic" w:hAnsi="MS Gothic" w:cs="Arial" w:hint="eastAsia"/>
                  </w:rPr>
                  <w:t>☒</w:t>
                </w:r>
              </w:sdtContent>
            </w:sdt>
          </w:p>
        </w:tc>
      </w:tr>
    </w:tbl>
    <w:p w:rsidR="0092487B" w:rsidRPr="00A42F82" w:rsidRDefault="0092487B" w:rsidP="00A91894">
      <w:pPr>
        <w:rPr>
          <w:rFonts w:ascii="Arial" w:hAnsi="Arial" w:cs="Arial"/>
          <w:b/>
          <w:bCs/>
          <w:sz w:val="22"/>
          <w:szCs w:val="22"/>
        </w:rPr>
      </w:pPr>
    </w:p>
    <w:p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rsidTr="00BC301B">
        <w:trPr>
          <w:trHeight w:val="1807"/>
        </w:trPr>
        <w:tc>
          <w:tcPr>
            <w:tcW w:w="554" w:type="dxa"/>
            <w:shd w:val="clear" w:color="auto" w:fill="F2F2F2" w:themeFill="background1" w:themeFillShade="F2"/>
            <w:vAlign w:val="center"/>
          </w:tcPr>
          <w:p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004D0161" w:rsidRPr="00A42F82" w:rsidRDefault="004D0161" w:rsidP="00A91894">
            <w:pPr>
              <w:jc w:val="both"/>
              <w:rPr>
                <w:rFonts w:ascii="Arial" w:hAnsi="Arial" w:cs="Arial"/>
                <w:b/>
                <w:bCs/>
                <w:color w:val="000000"/>
                <w:sz w:val="22"/>
                <w:szCs w:val="22"/>
              </w:rPr>
            </w:pPr>
          </w:p>
          <w:p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rsidR="004D0161" w:rsidRPr="00A42F82" w:rsidRDefault="002D0681" w:rsidP="00A91894">
            <w:pPr>
              <w:spacing w:before="100" w:beforeAutospacing="1" w:after="100" w:afterAutospacing="1"/>
              <w:rPr>
                <w:rFonts w:ascii="Arial" w:hAnsi="Arial" w:cs="Arial"/>
                <w:sz w:val="22"/>
                <w:szCs w:val="22"/>
              </w:rPr>
            </w:pPr>
            <w:r>
              <w:rPr>
                <w:rFonts w:ascii="Arial" w:hAnsi="Arial" w:cs="Arial"/>
                <w:sz w:val="22"/>
                <w:szCs w:val="22"/>
              </w:rPr>
              <w:t>CHARLIE JONES</w:t>
            </w:r>
          </w:p>
        </w:tc>
        <w:tc>
          <w:tcPr>
            <w:tcW w:w="2139" w:type="dxa"/>
            <w:vAlign w:val="center"/>
          </w:tcPr>
          <w:p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D0681">
              <w:rPr>
                <w:rFonts w:ascii="Arial" w:hAnsi="Arial" w:cs="Arial"/>
                <w:b/>
                <w:bCs/>
                <w:sz w:val="22"/>
                <w:szCs w:val="22"/>
              </w:rPr>
              <w:t xml:space="preserve"> 28/02/2025</w:t>
            </w:r>
          </w:p>
          <w:p w:rsidR="004D0161" w:rsidRPr="00A42F82" w:rsidRDefault="004D0161" w:rsidP="00A91894">
            <w:pPr>
              <w:spacing w:before="100" w:beforeAutospacing="1" w:after="100" w:afterAutospacing="1"/>
              <w:rPr>
                <w:rFonts w:ascii="Arial" w:hAnsi="Arial" w:cs="Arial"/>
                <w:sz w:val="22"/>
                <w:szCs w:val="22"/>
              </w:rPr>
            </w:pPr>
          </w:p>
        </w:tc>
      </w:tr>
    </w:tbl>
    <w:p w:rsidR="00694EA8" w:rsidRPr="00A42F82" w:rsidRDefault="00694EA8" w:rsidP="00A91894">
      <w:pPr>
        <w:rPr>
          <w:rFonts w:ascii="Arial" w:hAnsi="Arial" w:cs="Arial"/>
          <w:sz w:val="22"/>
          <w:szCs w:val="22"/>
        </w:rPr>
      </w:pPr>
    </w:p>
    <w:p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rsidTr="005078BE">
        <w:trPr>
          <w:trHeight w:val="346"/>
        </w:trPr>
        <w:tc>
          <w:tcPr>
            <w:tcW w:w="365"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tc>
        <w:tc>
          <w:tcPr>
            <w:tcW w:w="1014" w:type="pct"/>
            <w:vMerge w:val="restart"/>
          </w:tcPr>
          <w:p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rsidTr="005078BE">
        <w:trPr>
          <w:trHeight w:val="347"/>
        </w:trPr>
        <w:tc>
          <w:tcPr>
            <w:tcW w:w="365"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p w:rsidR="00AA7E42" w:rsidRPr="00A42F82" w:rsidRDefault="00AA7E42" w:rsidP="00A91894">
            <w:pPr>
              <w:pStyle w:val="ListParagraph"/>
              <w:ind w:left="0"/>
              <w:rPr>
                <w:rFonts w:ascii="Arial" w:hAnsi="Arial" w:cs="Arial"/>
              </w:rPr>
            </w:pPr>
          </w:p>
        </w:tc>
        <w:tc>
          <w:tcPr>
            <w:tcW w:w="1014" w:type="pct"/>
            <w:vMerge/>
            <w:vAlign w:val="center"/>
          </w:tcPr>
          <w:p w:rsidR="00AA7E42" w:rsidRPr="00A42F82" w:rsidRDefault="00AA7E42" w:rsidP="00A91894">
            <w:pPr>
              <w:pStyle w:val="ListParagraph"/>
              <w:ind w:left="0"/>
              <w:rPr>
                <w:rFonts w:ascii="Arial" w:hAnsi="Arial" w:cs="Arial"/>
              </w:rPr>
            </w:pPr>
          </w:p>
        </w:tc>
      </w:tr>
    </w:tbl>
    <w:p w:rsidR="000C3A29" w:rsidRDefault="000C3A29" w:rsidP="00A91894">
      <w:pPr>
        <w:rPr>
          <w:rFonts w:ascii="Arial" w:hAnsi="Arial" w:cs="Arial"/>
          <w:sz w:val="22"/>
          <w:szCs w:val="22"/>
        </w:rPr>
      </w:pPr>
    </w:p>
    <w:p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rsidTr="005078BE">
        <w:trPr>
          <w:trHeight w:val="346"/>
        </w:trPr>
        <w:tc>
          <w:tcPr>
            <w:tcW w:w="366"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tc>
        <w:tc>
          <w:tcPr>
            <w:tcW w:w="1013" w:type="pct"/>
            <w:vMerge w:val="restart"/>
          </w:tcPr>
          <w:p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rsidTr="005078BE">
        <w:trPr>
          <w:trHeight w:val="347"/>
        </w:trPr>
        <w:tc>
          <w:tcPr>
            <w:tcW w:w="366" w:type="pct"/>
            <w:shd w:val="clear" w:color="auto" w:fill="F2F2F2" w:themeFill="background1" w:themeFillShade="F2"/>
            <w:vAlign w:val="center"/>
          </w:tcPr>
          <w:p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00AA7E42" w:rsidRPr="00A42F82" w:rsidRDefault="00AA7E42" w:rsidP="00A91894">
            <w:pPr>
              <w:pStyle w:val="ListParagraph"/>
              <w:ind w:left="0"/>
              <w:rPr>
                <w:rFonts w:ascii="Arial" w:hAnsi="Arial" w:cs="Arial"/>
              </w:rPr>
            </w:pPr>
          </w:p>
          <w:p w:rsidR="00AA7E42" w:rsidRPr="00A42F82" w:rsidRDefault="00AA7E42" w:rsidP="00A91894">
            <w:pPr>
              <w:pStyle w:val="ListParagraph"/>
              <w:ind w:left="0"/>
              <w:rPr>
                <w:rFonts w:ascii="Arial" w:hAnsi="Arial" w:cs="Arial"/>
              </w:rPr>
            </w:pPr>
          </w:p>
        </w:tc>
        <w:tc>
          <w:tcPr>
            <w:tcW w:w="1013" w:type="pct"/>
            <w:vMerge/>
            <w:vAlign w:val="center"/>
          </w:tcPr>
          <w:p w:rsidR="00AA7E42" w:rsidRPr="00A42F82" w:rsidRDefault="00AA7E42" w:rsidP="00A91894">
            <w:pPr>
              <w:pStyle w:val="ListParagraph"/>
              <w:ind w:left="0"/>
              <w:rPr>
                <w:rFonts w:ascii="Arial" w:hAnsi="Arial" w:cs="Arial"/>
              </w:rPr>
            </w:pPr>
          </w:p>
        </w:tc>
      </w:tr>
    </w:tbl>
    <w:p w:rsidR="0076027F" w:rsidRPr="00A42F82" w:rsidRDefault="0076027F" w:rsidP="00A91894">
      <w:pPr>
        <w:rPr>
          <w:rFonts w:ascii="Arial" w:hAnsi="Arial" w:cs="Arial"/>
          <w:b/>
          <w:sz w:val="22"/>
          <w:szCs w:val="22"/>
        </w:rPr>
      </w:pPr>
    </w:p>
    <w:p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rsidR="00CC2661" w:rsidRPr="00A42F82" w:rsidRDefault="002D068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rsidR="00CC2661" w:rsidRPr="00A42F82" w:rsidRDefault="002D0681"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rsidR="00CC2661" w:rsidRPr="00A42F82" w:rsidRDefault="002D068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rsidR="00CC2661" w:rsidRPr="00A42F82" w:rsidRDefault="002D068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rsidR="00743859" w:rsidRPr="00A42F82" w:rsidRDefault="0074241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rsidR="00743859" w:rsidRPr="00A42F82" w:rsidRDefault="0074241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rsidTr="002132F9">
        <w:tc>
          <w:tcPr>
            <w:tcW w:w="10485" w:type="dxa"/>
            <w:shd w:val="clear" w:color="auto" w:fill="D9D9D9" w:themeFill="background1" w:themeFillShade="D9"/>
          </w:tcPr>
          <w:p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rsidR="00E17AFC" w:rsidRPr="00A42F82" w:rsidRDefault="00E17AFC" w:rsidP="00A91894">
            <w:pPr>
              <w:rPr>
                <w:rFonts w:ascii="Arial" w:hAnsi="Arial" w:cs="Arial"/>
                <w:sz w:val="22"/>
                <w:szCs w:val="22"/>
              </w:rPr>
            </w:pPr>
          </w:p>
        </w:tc>
      </w:tr>
      <w:tr w:rsidR="00B64389" w:rsidRPr="00A42F82" w:rsidTr="00475EC7">
        <w:tc>
          <w:tcPr>
            <w:tcW w:w="10485" w:type="dxa"/>
            <w:shd w:val="clear" w:color="auto" w:fill="D9D9D9" w:themeFill="background1" w:themeFillShade="D9"/>
          </w:tcPr>
          <w:p w:rsidR="00B64389" w:rsidRPr="00A42F82" w:rsidRDefault="00B64389" w:rsidP="00475EC7">
            <w:pPr>
              <w:rPr>
                <w:rFonts w:ascii="Arial" w:hAnsi="Arial" w:cs="Arial"/>
                <w:b/>
                <w:sz w:val="22"/>
                <w:szCs w:val="22"/>
              </w:rPr>
            </w:pPr>
            <w:r w:rsidRPr="00A42F82">
              <w:rPr>
                <w:rFonts w:ascii="Arial" w:hAnsi="Arial" w:cs="Arial"/>
                <w:b/>
                <w:sz w:val="22"/>
                <w:szCs w:val="22"/>
              </w:rPr>
              <w:t>RESEARCH STAFF ONLY</w:t>
            </w:r>
          </w:p>
          <w:p w:rsidR="00B64389" w:rsidRPr="00A42F82" w:rsidRDefault="00B64389" w:rsidP="00475EC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00B64389" w:rsidRPr="00A42F82" w:rsidRDefault="00B64389" w:rsidP="00475EC7">
            <w:pPr>
              <w:rPr>
                <w:rFonts w:ascii="Arial" w:hAnsi="Arial" w:cs="Arial"/>
                <w:sz w:val="22"/>
                <w:szCs w:val="22"/>
              </w:rPr>
            </w:pPr>
          </w:p>
        </w:tc>
      </w:tr>
      <w:tr w:rsidR="00F12CDD" w:rsidRPr="00A42F82" w:rsidTr="002132F9">
        <w:tc>
          <w:tcPr>
            <w:tcW w:w="10485" w:type="dxa"/>
            <w:shd w:val="clear" w:color="auto" w:fill="D9D9D9" w:themeFill="background1" w:themeFillShade="D9"/>
          </w:tcPr>
          <w:p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3714A" w:rsidRDefault="00F3714A" w:rsidP="00390251">
      <w:r>
        <w:separator/>
      </w:r>
    </w:p>
    <w:p w:rsidR="00F3714A" w:rsidRDefault="00F3714A"/>
  </w:endnote>
  <w:endnote w:type="continuationSeparator" w:id="0">
    <w:p w:rsidR="00F3714A" w:rsidRDefault="00F3714A" w:rsidP="00390251">
      <w:r>
        <w:continuationSeparator/>
      </w:r>
    </w:p>
    <w:p w:rsidR="00F3714A" w:rsidRDefault="00F3714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0681" w:rsidRDefault="002D0681"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96162">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3714A" w:rsidRDefault="00F3714A" w:rsidP="00390251">
      <w:r>
        <w:separator/>
      </w:r>
    </w:p>
    <w:p w:rsidR="00F3714A" w:rsidRDefault="00F3714A"/>
  </w:footnote>
  <w:footnote w:type="continuationSeparator" w:id="0">
    <w:p w:rsidR="00F3714A" w:rsidRDefault="00F3714A" w:rsidP="00390251">
      <w:r>
        <w:continuationSeparator/>
      </w:r>
    </w:p>
    <w:p w:rsidR="00F3714A" w:rsidRDefault="00F3714A"/>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0681" w:rsidRPr="00965F27" w:rsidRDefault="002D068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56E2"/>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4C8C"/>
    <w:rsid w:val="002866BC"/>
    <w:rsid w:val="0029113C"/>
    <w:rsid w:val="00293A45"/>
    <w:rsid w:val="002A152D"/>
    <w:rsid w:val="002A7E77"/>
    <w:rsid w:val="002B55BF"/>
    <w:rsid w:val="002B56C1"/>
    <w:rsid w:val="002B6DE2"/>
    <w:rsid w:val="002B7789"/>
    <w:rsid w:val="002C4AEB"/>
    <w:rsid w:val="002D0681"/>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4179"/>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5EC7"/>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9792F"/>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96162"/>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2416"/>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359"/>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5357"/>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259F"/>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14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13648AB-1AD5-4BC0-AFEA-10B4C9772D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4115</Words>
  <Characters>23462</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27522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Jones Charlie - MO2 Met Intelligence</cp:lastModifiedBy>
  <cp:revision>2</cp:revision>
  <cp:lastPrinted>2016-10-24T12:21:00Z</cp:lastPrinted>
  <dcterms:created xsi:type="dcterms:W3CDTF">2025-02-28T19:14:00Z</dcterms:created>
  <dcterms:modified xsi:type="dcterms:W3CDTF">2025-02-28T19:14:00Z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