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9C811" w14:textId="77777777" w:rsidR="00023566" w:rsidRDefault="00023566" w:rsidP="00BE1EC7">
      <w:pPr>
        <w:spacing w:line="360" w:lineRule="auto"/>
        <w:rPr>
          <w:rFonts w:ascii="Arial" w:hAnsi="Arial" w:cs="Arial"/>
        </w:rPr>
      </w:pPr>
    </w:p>
    <w:p w14:paraId="4DCEDF63" w14:textId="77777777" w:rsidR="00023566" w:rsidRDefault="00023566" w:rsidP="00023566">
      <w:pPr>
        <w:spacing w:line="360" w:lineRule="auto"/>
        <w:jc w:val="center"/>
        <w:rPr>
          <w:rFonts w:ascii="Arial" w:hAnsi="Arial" w:cs="Arial"/>
        </w:rPr>
      </w:pPr>
    </w:p>
    <w:p w14:paraId="7071BAE7" w14:textId="19DCFC7C" w:rsidR="00023566" w:rsidRPr="00023566" w:rsidRDefault="00023566" w:rsidP="00023566">
      <w:pPr>
        <w:spacing w:line="360" w:lineRule="auto"/>
        <w:jc w:val="center"/>
        <w:rPr>
          <w:rFonts w:ascii="Arial" w:hAnsi="Arial" w:cs="Arial"/>
        </w:rPr>
      </w:pPr>
      <w:r w:rsidRPr="00023566">
        <w:rPr>
          <w:rFonts w:ascii="Arial" w:hAnsi="Arial" w:cs="Arial"/>
          <w:noProof/>
          <w:lang w:val="en-US" w:bidi="bn-BD"/>
        </w:rPr>
        <w:drawing>
          <wp:inline distT="0" distB="0" distL="0" distR="0" wp14:anchorId="38F27407" wp14:editId="4859F361">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043EAB39" w14:textId="77777777" w:rsidR="008145CA" w:rsidRPr="008B5362" w:rsidRDefault="008145CA" w:rsidP="00023566">
      <w:pPr>
        <w:spacing w:line="360" w:lineRule="auto"/>
        <w:jc w:val="center"/>
        <w:rPr>
          <w:rFonts w:ascii="Arial Rounded MT Bold" w:hAnsi="Arial Rounded MT Bold" w:cs="Arial"/>
          <w:sz w:val="36"/>
          <w:szCs w:val="36"/>
        </w:rPr>
      </w:pPr>
    </w:p>
    <w:p w14:paraId="561C2E19" w14:textId="74F8B4D8" w:rsidR="00023566" w:rsidRPr="008B5362" w:rsidRDefault="00023566" w:rsidP="00023566">
      <w:pPr>
        <w:spacing w:line="360" w:lineRule="auto"/>
        <w:jc w:val="center"/>
        <w:rPr>
          <w:rFonts w:ascii="Arial Rounded MT Bold" w:hAnsi="Arial Rounded MT Bold" w:cs="Arial"/>
          <w:sz w:val="36"/>
          <w:szCs w:val="36"/>
        </w:rPr>
      </w:pPr>
      <w:r w:rsidRPr="008B5362">
        <w:rPr>
          <w:rFonts w:ascii="Arial Rounded MT Bold" w:hAnsi="Arial Rounded MT Bold" w:cs="Arial"/>
          <w:sz w:val="36"/>
          <w:szCs w:val="36"/>
        </w:rPr>
        <w:t>Hospitality &amp; Tourism Management</w:t>
      </w:r>
    </w:p>
    <w:p w14:paraId="12214A6E" w14:textId="77777777" w:rsidR="00023566" w:rsidRPr="008B5362" w:rsidRDefault="00023566" w:rsidP="00023566">
      <w:pPr>
        <w:spacing w:line="360" w:lineRule="auto"/>
        <w:jc w:val="center"/>
        <w:rPr>
          <w:rFonts w:ascii="Arial Rounded MT Bold" w:hAnsi="Arial Rounded MT Bold" w:cs="Arial"/>
          <w:sz w:val="36"/>
          <w:szCs w:val="36"/>
        </w:rPr>
      </w:pPr>
      <w:r w:rsidRPr="008B5362">
        <w:rPr>
          <w:rFonts w:ascii="Arial Rounded MT Bold" w:hAnsi="Arial Rounded MT Bold" w:cs="Arial"/>
          <w:sz w:val="36"/>
          <w:szCs w:val="36"/>
        </w:rPr>
        <w:t>BA International Hotel Management</w:t>
      </w:r>
    </w:p>
    <w:p w14:paraId="43CAC3FF" w14:textId="39D18EE4" w:rsidR="00023566" w:rsidRPr="008B5362" w:rsidRDefault="00023566" w:rsidP="00023566">
      <w:pPr>
        <w:spacing w:line="360" w:lineRule="auto"/>
        <w:jc w:val="center"/>
        <w:rPr>
          <w:rFonts w:ascii="Arial Rounded MT Bold" w:hAnsi="Arial Rounded MT Bold" w:cs="Arial"/>
          <w:sz w:val="36"/>
          <w:szCs w:val="36"/>
        </w:rPr>
      </w:pPr>
      <w:r w:rsidRPr="008B5362">
        <w:rPr>
          <w:rFonts w:ascii="Arial Rounded MT Bold" w:hAnsi="Arial Rounded MT Bold" w:cs="Arial"/>
          <w:sz w:val="36"/>
          <w:szCs w:val="36"/>
        </w:rPr>
        <w:t>Management &amp; Organisational Behaviour</w:t>
      </w:r>
    </w:p>
    <w:p w14:paraId="4ED2EEBB" w14:textId="3843A064" w:rsidR="00023566" w:rsidRPr="008B5362" w:rsidRDefault="00023566" w:rsidP="00023566">
      <w:pPr>
        <w:spacing w:line="360" w:lineRule="auto"/>
        <w:jc w:val="center"/>
        <w:rPr>
          <w:rFonts w:ascii="Arial Rounded MT Bold" w:hAnsi="Arial Rounded MT Bold" w:cs="Arial"/>
          <w:sz w:val="40"/>
          <w:szCs w:val="40"/>
        </w:rPr>
      </w:pPr>
      <w:r w:rsidRPr="008B5362">
        <w:rPr>
          <w:rFonts w:ascii="Arial Rounded MT Bold" w:hAnsi="Arial Rounded MT Bold" w:cs="Arial"/>
          <w:sz w:val="40"/>
          <w:szCs w:val="40"/>
        </w:rPr>
        <w:t>BMIH5004</w:t>
      </w:r>
    </w:p>
    <w:p w14:paraId="4827352A" w14:textId="6C557DDB" w:rsidR="008145CA" w:rsidRPr="00833CD1" w:rsidRDefault="00833CD1" w:rsidP="00833CD1">
      <w:pPr>
        <w:spacing w:line="360" w:lineRule="auto"/>
        <w:jc w:val="center"/>
        <w:rPr>
          <w:rFonts w:ascii="Arial Rounded MT Bold" w:hAnsi="Arial Rounded MT Bold" w:cs="Arial"/>
          <w:sz w:val="36"/>
          <w:szCs w:val="36"/>
        </w:rPr>
      </w:pPr>
      <w:r w:rsidRPr="00833CD1">
        <w:rPr>
          <w:rFonts w:ascii="Arial Rounded MT Bold" w:hAnsi="Arial Rounded MT Bold" w:cs="Arial"/>
          <w:sz w:val="36"/>
          <w:szCs w:val="36"/>
        </w:rPr>
        <w:t>Mohammed Abdur Razzak</w:t>
      </w:r>
    </w:p>
    <w:p w14:paraId="6DD9C554" w14:textId="76761A6E" w:rsidR="008145CA" w:rsidRPr="00833CD1" w:rsidRDefault="00833CD1" w:rsidP="00023566">
      <w:pPr>
        <w:spacing w:line="360" w:lineRule="auto"/>
        <w:jc w:val="center"/>
        <w:rPr>
          <w:rFonts w:ascii="Arial Rounded MT Bold" w:hAnsi="Arial Rounded MT Bold" w:cs="Arial"/>
          <w:sz w:val="36"/>
          <w:szCs w:val="36"/>
        </w:rPr>
      </w:pPr>
      <w:r w:rsidRPr="00833CD1">
        <w:rPr>
          <w:rFonts w:ascii="Arial Rounded MT Bold" w:hAnsi="Arial Rounded MT Bold" w:cs="Arial"/>
          <w:sz w:val="36"/>
          <w:szCs w:val="36"/>
        </w:rPr>
        <w:t>Student ID 2215353</w:t>
      </w:r>
    </w:p>
    <w:p w14:paraId="5C9FC4E3" w14:textId="64774979" w:rsidR="00833CD1" w:rsidRDefault="00833CD1" w:rsidP="00833CD1">
      <w:pPr>
        <w:spacing w:line="360" w:lineRule="auto"/>
        <w:jc w:val="center"/>
        <w:rPr>
          <w:rFonts w:ascii="Arial Rounded MT Bold" w:hAnsi="Arial Rounded MT Bold" w:cs="Arial"/>
          <w:sz w:val="36"/>
          <w:szCs w:val="36"/>
        </w:rPr>
      </w:pPr>
      <w:r w:rsidRPr="00833CD1">
        <w:rPr>
          <w:rFonts w:ascii="Arial Rounded MT Bold" w:hAnsi="Arial Rounded MT Bold" w:cs="Arial"/>
          <w:sz w:val="36"/>
          <w:szCs w:val="36"/>
        </w:rPr>
        <w:t>Module Le</w:t>
      </w:r>
      <w:r w:rsidR="00BD7193">
        <w:rPr>
          <w:rFonts w:ascii="Arial Rounded MT Bold" w:hAnsi="Arial Rounded MT Bold" w:cs="Arial"/>
          <w:sz w:val="36"/>
          <w:szCs w:val="36"/>
        </w:rPr>
        <w:t>cturer</w:t>
      </w:r>
      <w:r w:rsidRPr="00833CD1">
        <w:rPr>
          <w:rFonts w:ascii="Arial Rounded MT Bold" w:hAnsi="Arial Rounded MT Bold" w:cs="Arial"/>
          <w:sz w:val="36"/>
          <w:szCs w:val="36"/>
        </w:rPr>
        <w:t xml:space="preserve">:  Ernest </w:t>
      </w:r>
      <w:proofErr w:type="spellStart"/>
      <w:r w:rsidRPr="00833CD1">
        <w:rPr>
          <w:rFonts w:ascii="Arial Rounded MT Bold" w:hAnsi="Arial Rounded MT Bold" w:cs="Arial"/>
          <w:sz w:val="36"/>
          <w:szCs w:val="36"/>
        </w:rPr>
        <w:t>Wavei</w:t>
      </w:r>
      <w:proofErr w:type="spellEnd"/>
    </w:p>
    <w:p w14:paraId="5A892084" w14:textId="2AF83BD6" w:rsidR="00BD7193" w:rsidRPr="00833CD1" w:rsidRDefault="00BD7193" w:rsidP="00833CD1">
      <w:pPr>
        <w:spacing w:line="360" w:lineRule="auto"/>
        <w:jc w:val="center"/>
        <w:rPr>
          <w:rFonts w:ascii="Arial Rounded MT Bold" w:hAnsi="Arial Rounded MT Bold" w:cs="Arial"/>
          <w:sz w:val="36"/>
          <w:szCs w:val="36"/>
        </w:rPr>
      </w:pPr>
      <w:r>
        <w:rPr>
          <w:rFonts w:ascii="Arial Rounded MT Bold" w:hAnsi="Arial Rounded MT Bold" w:cs="Arial"/>
          <w:sz w:val="36"/>
          <w:szCs w:val="36"/>
        </w:rPr>
        <w:t>Word Count: 1829</w:t>
      </w:r>
    </w:p>
    <w:p w14:paraId="6CE73B88" w14:textId="4F4A9D58" w:rsidR="008145CA" w:rsidRDefault="00833CD1" w:rsidP="00BD7193">
      <w:pPr>
        <w:tabs>
          <w:tab w:val="left" w:pos="3640"/>
        </w:tabs>
        <w:spacing w:line="360" w:lineRule="auto"/>
        <w:rPr>
          <w:rFonts w:ascii="Arial Rounded MT Bold" w:hAnsi="Arial Rounded MT Bold" w:cs="Arial"/>
        </w:rPr>
      </w:pPr>
      <w:r>
        <w:rPr>
          <w:rFonts w:ascii="Arial Rounded MT Bold" w:hAnsi="Arial Rounded MT Bold" w:cs="Arial"/>
        </w:rPr>
        <w:tab/>
      </w:r>
    </w:p>
    <w:p w14:paraId="3E65C8BA" w14:textId="7E63EF65" w:rsidR="00DE29E9" w:rsidRPr="00BD7193" w:rsidRDefault="00023566" w:rsidP="00BD7193">
      <w:pPr>
        <w:spacing w:line="360" w:lineRule="auto"/>
        <w:jc w:val="center"/>
        <w:rPr>
          <w:rFonts w:ascii="Arial" w:hAnsi="Arial" w:cs="Arial"/>
          <w:b/>
          <w:bCs/>
        </w:rPr>
      </w:pPr>
      <w:r w:rsidRPr="00BD7193">
        <w:rPr>
          <w:rFonts w:ascii="Arial" w:hAnsi="Arial" w:cs="Arial"/>
          <w:b/>
          <w:bCs/>
        </w:rPr>
        <w:t>Assignment Title: Academic Essay</w:t>
      </w:r>
      <w:r w:rsidR="00BD7193" w:rsidRPr="00BD7193">
        <w:rPr>
          <w:rFonts w:ascii="Arial" w:hAnsi="Arial" w:cs="Arial"/>
          <w:b/>
          <w:bCs/>
        </w:rPr>
        <w:t xml:space="preserve">; </w:t>
      </w:r>
      <w:r w:rsidR="00834ED0" w:rsidRPr="00BD7193">
        <w:rPr>
          <w:rFonts w:ascii="Arial" w:hAnsi="Arial" w:cs="Arial"/>
          <w:b/>
          <w:bCs/>
          <w:lang w:val="en-US"/>
        </w:rPr>
        <w:t xml:space="preserve">Critically evaluate the different approaches to leadership and their effectiveness within the hotel </w:t>
      </w:r>
      <w:r w:rsidR="00BD7193" w:rsidRPr="00BD7193">
        <w:rPr>
          <w:rFonts w:ascii="Arial" w:hAnsi="Arial" w:cs="Arial"/>
          <w:b/>
          <w:bCs/>
          <w:lang w:val="en-US"/>
        </w:rPr>
        <w:t>industry.</w:t>
      </w:r>
      <w:r w:rsidR="00834ED0" w:rsidRPr="00BD7193">
        <w:rPr>
          <w:rFonts w:ascii="Arial" w:hAnsi="Arial" w:cs="Arial"/>
          <w:b/>
          <w:bCs/>
          <w:lang w:val="en-US"/>
        </w:rPr>
        <w:t xml:space="preserve"> </w:t>
      </w:r>
    </w:p>
    <w:p w14:paraId="35E286C9" w14:textId="77777777" w:rsidR="00BD7193" w:rsidRDefault="00BD7193" w:rsidP="00921653">
      <w:pPr>
        <w:spacing w:line="480" w:lineRule="auto"/>
        <w:rPr>
          <w:rFonts w:ascii="Arial" w:hAnsi="Arial" w:cs="Arial"/>
          <w:lang w:val="en-US"/>
        </w:rPr>
      </w:pPr>
    </w:p>
    <w:p w14:paraId="5F0D06FB" w14:textId="77777777" w:rsidR="00BD7193" w:rsidRDefault="00BD7193" w:rsidP="00921653">
      <w:pPr>
        <w:spacing w:line="480" w:lineRule="auto"/>
        <w:rPr>
          <w:rFonts w:ascii="Arial" w:hAnsi="Arial" w:cs="Arial"/>
          <w:lang w:val="en-US"/>
        </w:rPr>
      </w:pPr>
    </w:p>
    <w:p w14:paraId="1CBE7A5E" w14:textId="4E599DF1" w:rsidR="009A1B97" w:rsidRPr="00B95F96" w:rsidRDefault="008955F6" w:rsidP="00921653">
      <w:pPr>
        <w:spacing w:line="480" w:lineRule="auto"/>
        <w:rPr>
          <w:rFonts w:ascii="Arial" w:hAnsi="Arial" w:cs="Arial"/>
          <w:lang w:val="en-US"/>
        </w:rPr>
      </w:pPr>
      <w:r w:rsidRPr="008955F6">
        <w:rPr>
          <w:rFonts w:ascii="Arial" w:hAnsi="Arial" w:cs="Arial"/>
        </w:rPr>
        <w:t>A business organisation</w:t>
      </w:r>
      <w:r>
        <w:rPr>
          <w:rFonts w:ascii="Arial" w:hAnsi="Arial" w:cs="Arial"/>
        </w:rPr>
        <w:t>’s</w:t>
      </w:r>
      <w:r w:rsidRPr="008955F6">
        <w:rPr>
          <w:rFonts w:ascii="Arial" w:hAnsi="Arial" w:cs="Arial"/>
        </w:rPr>
        <w:t xml:space="preserve"> culture is shaped by leaders. They play an important role in shaping the mindset of the employees and organisational processes. Leaders can successfully engage employees to work towards organisational goals and objectives. This ultimately drives satisfaction of the guests and customers</w:t>
      </w:r>
      <w:r w:rsidR="002F40C8" w:rsidRPr="002F40C8">
        <w:t xml:space="preserve"> </w:t>
      </w:r>
      <w:r w:rsidR="002F40C8" w:rsidRPr="002F40C8">
        <w:rPr>
          <w:rFonts w:ascii="Arial" w:hAnsi="Arial" w:cs="Arial"/>
        </w:rPr>
        <w:t>(Adair, 2009)</w:t>
      </w:r>
      <w:r w:rsidRPr="008955F6">
        <w:rPr>
          <w:rFonts w:ascii="Arial" w:hAnsi="Arial" w:cs="Arial"/>
        </w:rPr>
        <w:t>. There are different leadership theories proposed over the years by the researchers. Each of the theory offers different perspectives on how leaders can properly guide the workforce. This essay aims to properly analyse different leadership approaches within the hotel industry. The paper will draw upon theor</w:t>
      </w:r>
      <w:r w:rsidR="00634312">
        <w:rPr>
          <w:rFonts w:ascii="Arial" w:hAnsi="Arial" w:cs="Arial"/>
        </w:rPr>
        <w:t>ies</w:t>
      </w:r>
      <w:r w:rsidRPr="008955F6">
        <w:rPr>
          <w:rFonts w:ascii="Arial" w:hAnsi="Arial" w:cs="Arial"/>
        </w:rPr>
        <w:t xml:space="preserve"> such as Blake and Mouton's managerial creat</w:t>
      </w:r>
      <w:r w:rsidR="00634312">
        <w:rPr>
          <w:rFonts w:ascii="Arial" w:hAnsi="Arial" w:cs="Arial"/>
        </w:rPr>
        <w:t>ion</w:t>
      </w:r>
      <w:r w:rsidRPr="008955F6">
        <w:rPr>
          <w:rFonts w:ascii="Arial" w:hAnsi="Arial" w:cs="Arial"/>
        </w:rPr>
        <w:t xml:space="preserve">, MacGregor’s X and Y theory, and Adair’s action-centred leadership. The essay will analyse these theories and contrast </w:t>
      </w:r>
      <w:r w:rsidR="00634312">
        <w:rPr>
          <w:rFonts w:ascii="Arial" w:hAnsi="Arial" w:cs="Arial"/>
        </w:rPr>
        <w:t xml:space="preserve">them </w:t>
      </w:r>
      <w:r w:rsidRPr="008955F6">
        <w:rPr>
          <w:rFonts w:ascii="Arial" w:hAnsi="Arial" w:cs="Arial"/>
        </w:rPr>
        <w:t>to discuss preferred managerial styles in the hospitality industry and will provide relevant examples.</w:t>
      </w:r>
    </w:p>
    <w:p w14:paraId="056309B5" w14:textId="6CA3A078" w:rsidR="009A1B97" w:rsidRPr="00B95F96" w:rsidRDefault="009A1B97" w:rsidP="00921653">
      <w:pPr>
        <w:spacing w:line="480" w:lineRule="auto"/>
        <w:rPr>
          <w:rFonts w:ascii="Arial" w:hAnsi="Arial" w:cs="Arial"/>
          <w:lang w:val="en-US"/>
        </w:rPr>
      </w:pPr>
      <w:r w:rsidRPr="00B95F96">
        <w:rPr>
          <w:rFonts w:ascii="Arial" w:hAnsi="Arial" w:cs="Arial"/>
          <w:lang w:val="en-US"/>
        </w:rPr>
        <w:t>Leadership</w:t>
      </w:r>
      <w:r w:rsidR="008955F6">
        <w:rPr>
          <w:rFonts w:ascii="Arial" w:hAnsi="Arial" w:cs="Arial"/>
          <w:lang w:val="en-US"/>
        </w:rPr>
        <w:t xml:space="preserve"> within the hospitality industry play a prominent role </w:t>
      </w:r>
      <w:r w:rsidR="00634312">
        <w:rPr>
          <w:rFonts w:ascii="Arial" w:hAnsi="Arial" w:cs="Arial"/>
          <w:lang w:val="en-US"/>
        </w:rPr>
        <w:t>in</w:t>
      </w:r>
      <w:r w:rsidR="008955F6">
        <w:rPr>
          <w:rFonts w:ascii="Arial" w:hAnsi="Arial" w:cs="Arial"/>
          <w:lang w:val="en-US"/>
        </w:rPr>
        <w:t xml:space="preserve"> setting clear vision and direction, creating positive hotel culture, driving operational excellence, and adapting to market trends. </w:t>
      </w:r>
      <w:r w:rsidR="008955F6" w:rsidRPr="008955F6">
        <w:rPr>
          <w:rFonts w:ascii="Arial" w:hAnsi="Arial" w:cs="Arial"/>
        </w:rPr>
        <w:t xml:space="preserve">Within the hospitality industry, hotels typically adopt </w:t>
      </w:r>
      <w:r w:rsidR="008955F6">
        <w:rPr>
          <w:rFonts w:ascii="Arial" w:hAnsi="Arial" w:cs="Arial"/>
        </w:rPr>
        <w:t xml:space="preserve">a </w:t>
      </w:r>
      <w:r w:rsidR="008955F6" w:rsidRPr="008955F6">
        <w:rPr>
          <w:rFonts w:ascii="Arial" w:hAnsi="Arial" w:cs="Arial"/>
        </w:rPr>
        <w:t>blend of different leadership styles depending on the hotel's culture and objectives</w:t>
      </w:r>
      <w:r w:rsidR="002F40C8" w:rsidRPr="002F40C8">
        <w:t xml:space="preserve"> </w:t>
      </w:r>
      <w:r w:rsidR="002F40C8" w:rsidRPr="002F40C8">
        <w:rPr>
          <w:rFonts w:ascii="Arial" w:hAnsi="Arial" w:cs="Arial"/>
        </w:rPr>
        <w:t>(Armstrong, 2012)</w:t>
      </w:r>
      <w:r w:rsidR="008955F6" w:rsidRPr="008955F6">
        <w:rPr>
          <w:rFonts w:ascii="Arial" w:hAnsi="Arial" w:cs="Arial"/>
        </w:rPr>
        <w:t>.</w:t>
      </w:r>
      <w:r w:rsidR="008955F6">
        <w:rPr>
          <w:rFonts w:ascii="Arial" w:hAnsi="Arial" w:cs="Arial"/>
        </w:rPr>
        <w:t xml:space="preserve"> </w:t>
      </w:r>
      <w:r w:rsidR="008955F6" w:rsidRPr="008955F6">
        <w:rPr>
          <w:rFonts w:ascii="Arial" w:hAnsi="Arial" w:cs="Arial"/>
        </w:rPr>
        <w:t xml:space="preserve">Implementing different leadership styles </w:t>
      </w:r>
      <w:r w:rsidR="00634312">
        <w:rPr>
          <w:rFonts w:ascii="Arial" w:hAnsi="Arial" w:cs="Arial"/>
        </w:rPr>
        <w:t>is</w:t>
      </w:r>
      <w:r w:rsidR="008955F6" w:rsidRPr="008955F6">
        <w:rPr>
          <w:rFonts w:ascii="Arial" w:hAnsi="Arial" w:cs="Arial"/>
        </w:rPr>
        <w:t xml:space="preserve"> more prevalent and effective because of their unique characteristics. Transformation, a leadership style is popularly used within the hotels due to its importance on inspiration, vision</w:t>
      </w:r>
      <w:r w:rsidR="008955F6">
        <w:rPr>
          <w:rFonts w:ascii="Arial" w:hAnsi="Arial" w:cs="Arial"/>
        </w:rPr>
        <w:t>,</w:t>
      </w:r>
      <w:r w:rsidR="008955F6" w:rsidRPr="008955F6">
        <w:rPr>
          <w:rFonts w:ascii="Arial" w:hAnsi="Arial" w:cs="Arial"/>
        </w:rPr>
        <w:t xml:space="preserve"> and motivation. Such leaders focus on motivating the team members for excellence and go beyond their skill level. Leaders communicate with the team members to provide clear direction and they empower the </w:t>
      </w:r>
      <w:r w:rsidR="008955F6">
        <w:rPr>
          <w:rFonts w:ascii="Arial" w:hAnsi="Arial" w:cs="Arial"/>
        </w:rPr>
        <w:t>s</w:t>
      </w:r>
      <w:r w:rsidR="008955F6" w:rsidRPr="008955F6">
        <w:rPr>
          <w:rFonts w:ascii="Arial" w:hAnsi="Arial" w:cs="Arial"/>
        </w:rPr>
        <w:t>taff to take ownership of their roles. Servant leadership style is also seen in luxury and boutique hotels</w:t>
      </w:r>
      <w:r w:rsidR="002F40C8" w:rsidRPr="002F40C8">
        <w:t xml:space="preserve"> </w:t>
      </w:r>
      <w:r w:rsidR="002F40C8" w:rsidRPr="002F40C8">
        <w:rPr>
          <w:rFonts w:ascii="Arial" w:hAnsi="Arial" w:cs="Arial"/>
        </w:rPr>
        <w:t>(Boddy, 2014)</w:t>
      </w:r>
      <w:r w:rsidR="008955F6" w:rsidRPr="008955F6">
        <w:rPr>
          <w:rFonts w:ascii="Arial" w:hAnsi="Arial" w:cs="Arial"/>
        </w:rPr>
        <w:t xml:space="preserve">. Such leaders focus on the requirements of the employees </w:t>
      </w:r>
      <w:r w:rsidR="008955F6" w:rsidRPr="008955F6">
        <w:rPr>
          <w:rFonts w:ascii="Arial" w:hAnsi="Arial" w:cs="Arial"/>
        </w:rPr>
        <w:lastRenderedPageBreak/>
        <w:t xml:space="preserve">and guests </w:t>
      </w:r>
      <w:r w:rsidR="008955F6">
        <w:rPr>
          <w:rFonts w:ascii="Arial" w:hAnsi="Arial" w:cs="Arial"/>
        </w:rPr>
        <w:t>above</w:t>
      </w:r>
      <w:r w:rsidR="008955F6" w:rsidRPr="008955F6">
        <w:rPr>
          <w:rFonts w:ascii="Arial" w:hAnsi="Arial" w:cs="Arial"/>
        </w:rPr>
        <w:t xml:space="preserve"> their own</w:t>
      </w:r>
      <w:r w:rsidR="008955F6">
        <w:rPr>
          <w:rFonts w:ascii="Arial" w:hAnsi="Arial" w:cs="Arial"/>
        </w:rPr>
        <w:t xml:space="preserve"> needs</w:t>
      </w:r>
      <w:r w:rsidR="008955F6" w:rsidRPr="008955F6">
        <w:rPr>
          <w:rFonts w:ascii="Arial" w:hAnsi="Arial" w:cs="Arial"/>
        </w:rPr>
        <w:t xml:space="preserve">. Such characteristics promote </w:t>
      </w:r>
      <w:r w:rsidR="008955F6">
        <w:rPr>
          <w:rFonts w:ascii="Arial" w:hAnsi="Arial" w:cs="Arial"/>
        </w:rPr>
        <w:t>empathy,</w:t>
      </w:r>
      <w:r w:rsidR="008955F6" w:rsidRPr="008955F6">
        <w:rPr>
          <w:rFonts w:ascii="Arial" w:hAnsi="Arial" w:cs="Arial"/>
        </w:rPr>
        <w:t xml:space="preserve"> humility</w:t>
      </w:r>
      <w:r w:rsidR="008955F6">
        <w:rPr>
          <w:rFonts w:ascii="Arial" w:hAnsi="Arial" w:cs="Arial"/>
        </w:rPr>
        <w:t>,</w:t>
      </w:r>
      <w:r w:rsidR="008955F6" w:rsidRPr="008955F6">
        <w:rPr>
          <w:rFonts w:ascii="Arial" w:hAnsi="Arial" w:cs="Arial"/>
        </w:rPr>
        <w:t xml:space="preserve"> and commitment to serving the guests.</w:t>
      </w:r>
      <w:r w:rsidR="008955F6">
        <w:rPr>
          <w:rFonts w:ascii="Arial" w:hAnsi="Arial" w:cs="Arial"/>
        </w:rPr>
        <w:t xml:space="preserve"> </w:t>
      </w:r>
      <w:r w:rsidR="008955F6" w:rsidRPr="008955F6">
        <w:rPr>
          <w:rFonts w:ascii="Arial" w:hAnsi="Arial" w:cs="Arial"/>
        </w:rPr>
        <w:t xml:space="preserve">Servant leaders lead by example and listen to employee feedback to create a supportive work environment. Another style of leadership seen within the </w:t>
      </w:r>
      <w:r w:rsidR="008955F6">
        <w:rPr>
          <w:rFonts w:ascii="Arial" w:hAnsi="Arial" w:cs="Arial"/>
        </w:rPr>
        <w:t>hospitality</w:t>
      </w:r>
      <w:r w:rsidR="008955F6" w:rsidRPr="008955F6">
        <w:rPr>
          <w:rFonts w:ascii="Arial" w:hAnsi="Arial" w:cs="Arial"/>
        </w:rPr>
        <w:t xml:space="preserve"> industry is Democratic leadership, where leaders always encourage the </w:t>
      </w:r>
      <w:r w:rsidR="008955F6">
        <w:rPr>
          <w:rFonts w:ascii="Arial" w:hAnsi="Arial" w:cs="Arial"/>
        </w:rPr>
        <w:t>s</w:t>
      </w:r>
      <w:r w:rsidR="008955F6" w:rsidRPr="008955F6">
        <w:rPr>
          <w:rFonts w:ascii="Arial" w:hAnsi="Arial" w:cs="Arial"/>
        </w:rPr>
        <w:t>taff to</w:t>
      </w:r>
      <w:r w:rsidR="008955F6">
        <w:rPr>
          <w:rFonts w:ascii="Arial" w:hAnsi="Arial" w:cs="Arial"/>
        </w:rPr>
        <w:t xml:space="preserve"> share</w:t>
      </w:r>
      <w:r w:rsidR="008955F6" w:rsidRPr="008955F6">
        <w:rPr>
          <w:rFonts w:ascii="Arial" w:hAnsi="Arial" w:cs="Arial"/>
        </w:rPr>
        <w:t xml:space="preserve"> their ideas </w:t>
      </w:r>
      <w:r w:rsidR="008955F6">
        <w:rPr>
          <w:rFonts w:ascii="Arial" w:hAnsi="Arial" w:cs="Arial"/>
        </w:rPr>
        <w:t>in</w:t>
      </w:r>
      <w:r w:rsidR="008955F6" w:rsidRPr="008955F6">
        <w:rPr>
          <w:rFonts w:ascii="Arial" w:hAnsi="Arial" w:cs="Arial"/>
        </w:rPr>
        <w:t xml:space="preserve"> decision</w:t>
      </w:r>
      <w:r w:rsidR="00634312">
        <w:rPr>
          <w:rFonts w:ascii="Arial" w:hAnsi="Arial" w:cs="Arial"/>
        </w:rPr>
        <w:t>-</w:t>
      </w:r>
      <w:r w:rsidR="008955F6" w:rsidRPr="008955F6">
        <w:rPr>
          <w:rFonts w:ascii="Arial" w:hAnsi="Arial" w:cs="Arial"/>
        </w:rPr>
        <w:t>making</w:t>
      </w:r>
      <w:r w:rsidR="002F40C8" w:rsidRPr="002F40C8">
        <w:t xml:space="preserve"> </w:t>
      </w:r>
      <w:r w:rsidR="002F40C8" w:rsidRPr="002F40C8">
        <w:rPr>
          <w:rFonts w:ascii="Arial" w:hAnsi="Arial" w:cs="Arial"/>
        </w:rPr>
        <w:t>(</w:t>
      </w:r>
      <w:proofErr w:type="spellStart"/>
      <w:r w:rsidR="002F40C8" w:rsidRPr="002F40C8">
        <w:rPr>
          <w:rFonts w:ascii="Arial" w:hAnsi="Arial" w:cs="Arial"/>
        </w:rPr>
        <w:t>Aytekin</w:t>
      </w:r>
      <w:proofErr w:type="spellEnd"/>
      <w:r w:rsidR="002F40C8" w:rsidRPr="002F40C8">
        <w:rPr>
          <w:rFonts w:ascii="Arial" w:hAnsi="Arial" w:cs="Arial"/>
        </w:rPr>
        <w:t xml:space="preserve"> and </w:t>
      </w:r>
      <w:proofErr w:type="spellStart"/>
      <w:r w:rsidR="002F40C8" w:rsidRPr="002F40C8">
        <w:rPr>
          <w:rFonts w:ascii="Arial" w:hAnsi="Arial" w:cs="Arial"/>
        </w:rPr>
        <w:t>Temizkan</w:t>
      </w:r>
      <w:proofErr w:type="spellEnd"/>
      <w:r w:rsidR="002F40C8" w:rsidRPr="002F40C8">
        <w:rPr>
          <w:rFonts w:ascii="Arial" w:hAnsi="Arial" w:cs="Arial"/>
        </w:rPr>
        <w:t>, 2022)</w:t>
      </w:r>
      <w:r w:rsidR="008955F6" w:rsidRPr="008955F6">
        <w:rPr>
          <w:rFonts w:ascii="Arial" w:hAnsi="Arial" w:cs="Arial"/>
        </w:rPr>
        <w:t>.</w:t>
      </w:r>
      <w:r w:rsidR="008955F6">
        <w:rPr>
          <w:rFonts w:ascii="Arial" w:hAnsi="Arial" w:cs="Arial"/>
        </w:rPr>
        <w:t xml:space="preserve"> </w:t>
      </w:r>
      <w:r w:rsidR="008955F6" w:rsidRPr="008955F6">
        <w:rPr>
          <w:rFonts w:ascii="Arial" w:hAnsi="Arial" w:cs="Arial"/>
        </w:rPr>
        <w:t>All</w:t>
      </w:r>
      <w:r w:rsidR="008955F6">
        <w:rPr>
          <w:rFonts w:ascii="Arial" w:hAnsi="Arial" w:cs="Arial"/>
        </w:rPr>
        <w:t>-</w:t>
      </w:r>
      <w:r w:rsidR="008955F6" w:rsidRPr="008955F6">
        <w:rPr>
          <w:rFonts w:ascii="Arial" w:hAnsi="Arial" w:cs="Arial"/>
        </w:rPr>
        <w:t>inclusive</w:t>
      </w:r>
      <w:r w:rsidR="008955F6">
        <w:rPr>
          <w:rFonts w:ascii="Arial" w:hAnsi="Arial" w:cs="Arial"/>
        </w:rPr>
        <w:t xml:space="preserve"> h</w:t>
      </w:r>
      <w:r w:rsidR="008955F6" w:rsidRPr="008955F6">
        <w:rPr>
          <w:rFonts w:ascii="Arial" w:hAnsi="Arial" w:cs="Arial"/>
        </w:rPr>
        <w:t>otels typically follow this leadership style where teamwork and employee engagement are important for succession</w:t>
      </w:r>
      <w:r w:rsidR="002F40C8" w:rsidRPr="002F40C8">
        <w:t xml:space="preserve"> </w:t>
      </w:r>
      <w:r w:rsidR="002F40C8" w:rsidRPr="002F40C8">
        <w:rPr>
          <w:rFonts w:ascii="Arial" w:hAnsi="Arial" w:cs="Arial"/>
        </w:rPr>
        <w:t>(Al-Ababneh, 2013)</w:t>
      </w:r>
      <w:r w:rsidR="008955F6" w:rsidRPr="008955F6">
        <w:rPr>
          <w:rFonts w:ascii="Arial" w:hAnsi="Arial" w:cs="Arial"/>
        </w:rPr>
        <w:t xml:space="preserve">. It helps to build trust and collaboration within the team </w:t>
      </w:r>
      <w:r w:rsidR="008955F6">
        <w:rPr>
          <w:rFonts w:ascii="Arial" w:hAnsi="Arial" w:cs="Arial"/>
        </w:rPr>
        <w:t>w</w:t>
      </w:r>
      <w:r w:rsidR="008955F6" w:rsidRPr="008955F6">
        <w:rPr>
          <w:rFonts w:ascii="Arial" w:hAnsi="Arial" w:cs="Arial"/>
        </w:rPr>
        <w:t>hich drives profitability and growth.</w:t>
      </w:r>
    </w:p>
    <w:p w14:paraId="4BAF60B9" w14:textId="0011250D" w:rsidR="009A1B97" w:rsidRDefault="0076328D" w:rsidP="00921653">
      <w:pPr>
        <w:spacing w:line="480" w:lineRule="auto"/>
        <w:rPr>
          <w:rFonts w:ascii="Arial" w:hAnsi="Arial" w:cs="Arial"/>
        </w:rPr>
      </w:pPr>
      <w:r>
        <w:rPr>
          <w:rFonts w:ascii="Arial" w:hAnsi="Arial" w:cs="Arial"/>
          <w:lang w:val="en-US"/>
        </w:rPr>
        <w:t>L</w:t>
      </w:r>
      <w:r w:rsidR="009A1B97" w:rsidRPr="00B95F96">
        <w:rPr>
          <w:rFonts w:ascii="Arial" w:hAnsi="Arial" w:cs="Arial"/>
          <w:lang w:val="en-US"/>
        </w:rPr>
        <w:t>eadership theories</w:t>
      </w:r>
      <w:r>
        <w:rPr>
          <w:rFonts w:ascii="Arial" w:hAnsi="Arial" w:cs="Arial"/>
          <w:lang w:val="en-US"/>
        </w:rPr>
        <w:t xml:space="preserve"> within hospitality industry</w:t>
      </w:r>
      <w:r w:rsidR="00BD7193">
        <w:rPr>
          <w:rFonts w:ascii="Arial" w:hAnsi="Arial" w:cs="Arial"/>
          <w:lang w:val="en-US"/>
        </w:rPr>
        <w:t xml:space="preserve"> are </w:t>
      </w:r>
      <w:r w:rsidR="00BD7193">
        <w:rPr>
          <w:rFonts w:ascii="Arial" w:hAnsi="Arial" w:cs="Arial"/>
        </w:rPr>
        <w:t>t</w:t>
      </w:r>
      <w:r w:rsidR="00634312">
        <w:rPr>
          <w:rFonts w:ascii="Arial" w:hAnsi="Arial" w:cs="Arial"/>
        </w:rPr>
        <w:t>he t</w:t>
      </w:r>
      <w:r w:rsidR="00F305DF" w:rsidRPr="00F305DF">
        <w:rPr>
          <w:rFonts w:ascii="Arial" w:hAnsi="Arial" w:cs="Arial"/>
        </w:rPr>
        <w:t>hree most popular tourist used within the hospitality industry are Blake and Mouton's leadership theor</w:t>
      </w:r>
      <w:r w:rsidR="00634312">
        <w:rPr>
          <w:rFonts w:ascii="Arial" w:hAnsi="Arial" w:cs="Arial"/>
        </w:rPr>
        <w:t>ies</w:t>
      </w:r>
      <w:r w:rsidR="00F305DF" w:rsidRPr="00F305DF">
        <w:rPr>
          <w:rFonts w:ascii="Arial" w:hAnsi="Arial" w:cs="Arial"/>
        </w:rPr>
        <w:t>.</w:t>
      </w:r>
      <w:r w:rsidR="00F305DF">
        <w:rPr>
          <w:rFonts w:ascii="Arial" w:hAnsi="Arial" w:cs="Arial"/>
        </w:rPr>
        <w:t xml:space="preserve"> </w:t>
      </w:r>
      <w:r w:rsidR="00F305DF" w:rsidRPr="00F305DF">
        <w:rPr>
          <w:rFonts w:ascii="Arial" w:hAnsi="Arial" w:cs="Arial"/>
        </w:rPr>
        <w:t>This managerial grid was established and created by Robert Blake</w:t>
      </w:r>
      <w:r w:rsidR="002F40C8" w:rsidRPr="002F40C8">
        <w:t xml:space="preserve"> </w:t>
      </w:r>
      <w:r w:rsidR="002F40C8" w:rsidRPr="002F40C8">
        <w:rPr>
          <w:rFonts w:ascii="Arial" w:hAnsi="Arial" w:cs="Arial"/>
        </w:rPr>
        <w:t>(Salem, 2015)</w:t>
      </w:r>
      <w:r w:rsidR="00F305DF" w:rsidRPr="00F305DF">
        <w:rPr>
          <w:rFonts w:ascii="Arial" w:hAnsi="Arial" w:cs="Arial"/>
        </w:rPr>
        <w:t>. It represents different type</w:t>
      </w:r>
      <w:r w:rsidR="00F305DF">
        <w:rPr>
          <w:rFonts w:ascii="Arial" w:hAnsi="Arial" w:cs="Arial"/>
        </w:rPr>
        <w:t>s</w:t>
      </w:r>
      <w:r w:rsidR="00F305DF" w:rsidRPr="00F305DF">
        <w:rPr>
          <w:rFonts w:ascii="Arial" w:hAnsi="Arial" w:cs="Arial"/>
        </w:rPr>
        <w:t xml:space="preserve"> of leadership styles based on behaviour of the employee and the concern for production</w:t>
      </w:r>
      <w:r w:rsidR="002F40C8" w:rsidRPr="002F40C8">
        <w:t xml:space="preserve"> </w:t>
      </w:r>
      <w:r w:rsidR="002F40C8" w:rsidRPr="002F40C8">
        <w:rPr>
          <w:rFonts w:ascii="Arial" w:hAnsi="Arial" w:cs="Arial"/>
        </w:rPr>
        <w:t>(Jones, 2023)</w:t>
      </w:r>
      <w:r w:rsidR="00F305DF" w:rsidRPr="00F305DF">
        <w:rPr>
          <w:rFonts w:ascii="Arial" w:hAnsi="Arial" w:cs="Arial"/>
        </w:rPr>
        <w:t>.</w:t>
      </w:r>
      <w:r w:rsidR="00F305DF">
        <w:rPr>
          <w:rFonts w:ascii="Arial" w:hAnsi="Arial" w:cs="Arial"/>
        </w:rPr>
        <w:t xml:space="preserve"> </w:t>
      </w:r>
      <w:r w:rsidR="00F305DF" w:rsidRPr="00F305DF">
        <w:rPr>
          <w:rFonts w:ascii="Arial" w:hAnsi="Arial" w:cs="Arial"/>
        </w:rPr>
        <w:t xml:space="preserve">This model identifies 5 distinctive leadership styles that </w:t>
      </w:r>
      <w:r w:rsidR="00634312">
        <w:rPr>
          <w:rFonts w:ascii="Arial" w:hAnsi="Arial" w:cs="Arial"/>
        </w:rPr>
        <w:t>are</w:t>
      </w:r>
      <w:r w:rsidR="00F305DF" w:rsidRPr="00F305DF">
        <w:rPr>
          <w:rFonts w:ascii="Arial" w:hAnsi="Arial" w:cs="Arial"/>
        </w:rPr>
        <w:t xml:space="preserve"> segmented </w:t>
      </w:r>
      <w:r w:rsidR="00634312">
        <w:rPr>
          <w:rFonts w:ascii="Arial" w:hAnsi="Arial" w:cs="Arial"/>
        </w:rPr>
        <w:t>from</w:t>
      </w:r>
      <w:r w:rsidR="00F305DF" w:rsidRPr="00F305DF">
        <w:rPr>
          <w:rFonts w:ascii="Arial" w:hAnsi="Arial" w:cs="Arial"/>
        </w:rPr>
        <w:t xml:space="preserve"> impoverish</w:t>
      </w:r>
      <w:r w:rsidR="00F305DF">
        <w:rPr>
          <w:rFonts w:ascii="Arial" w:hAnsi="Arial" w:cs="Arial"/>
        </w:rPr>
        <w:t>ed leader</w:t>
      </w:r>
      <w:r w:rsidR="00634312">
        <w:rPr>
          <w:rFonts w:ascii="Arial" w:hAnsi="Arial" w:cs="Arial"/>
        </w:rPr>
        <w:t>ship</w:t>
      </w:r>
      <w:r w:rsidR="00F305DF">
        <w:rPr>
          <w:rFonts w:ascii="Arial" w:hAnsi="Arial" w:cs="Arial"/>
        </w:rPr>
        <w:t xml:space="preserve"> to</w:t>
      </w:r>
      <w:r w:rsidR="00F305DF" w:rsidRPr="00F305DF">
        <w:rPr>
          <w:rFonts w:ascii="Arial" w:hAnsi="Arial" w:cs="Arial"/>
        </w:rPr>
        <w:t xml:space="preserve"> team leadership.</w:t>
      </w:r>
      <w:r w:rsidR="00F305DF">
        <w:rPr>
          <w:rFonts w:ascii="Arial" w:hAnsi="Arial" w:cs="Arial"/>
        </w:rPr>
        <w:t xml:space="preserve"> </w:t>
      </w:r>
      <w:r w:rsidR="00F305DF" w:rsidRPr="00F305DF">
        <w:rPr>
          <w:rFonts w:ascii="Arial" w:hAnsi="Arial" w:cs="Arial"/>
        </w:rPr>
        <w:t>Impoverish</w:t>
      </w:r>
      <w:r w:rsidR="00F305DF">
        <w:rPr>
          <w:rFonts w:ascii="Arial" w:hAnsi="Arial" w:cs="Arial"/>
        </w:rPr>
        <w:t xml:space="preserve">ed </w:t>
      </w:r>
      <w:r w:rsidR="00F305DF" w:rsidRPr="00F305DF">
        <w:rPr>
          <w:rFonts w:ascii="Arial" w:hAnsi="Arial" w:cs="Arial"/>
        </w:rPr>
        <w:t xml:space="preserve">leaders do not show concern with the </w:t>
      </w:r>
      <w:r w:rsidR="00F305DF">
        <w:rPr>
          <w:rFonts w:ascii="Arial" w:hAnsi="Arial" w:cs="Arial"/>
        </w:rPr>
        <w:t>e</w:t>
      </w:r>
      <w:r w:rsidR="00F305DF" w:rsidRPr="00F305DF">
        <w:rPr>
          <w:rFonts w:ascii="Arial" w:hAnsi="Arial" w:cs="Arial"/>
        </w:rPr>
        <w:t>mployees as well as the production level. Where</w:t>
      </w:r>
      <w:r w:rsidR="00F305DF">
        <w:rPr>
          <w:rFonts w:ascii="Arial" w:hAnsi="Arial" w:cs="Arial"/>
        </w:rPr>
        <w:t>a</w:t>
      </w:r>
      <w:r w:rsidR="00F305DF" w:rsidRPr="00F305DF">
        <w:rPr>
          <w:rFonts w:ascii="Arial" w:hAnsi="Arial" w:cs="Arial"/>
        </w:rPr>
        <w:t xml:space="preserve">s </w:t>
      </w:r>
      <w:r w:rsidR="00F305DF">
        <w:rPr>
          <w:rFonts w:ascii="Arial" w:hAnsi="Arial" w:cs="Arial"/>
        </w:rPr>
        <w:t>team leaders</w:t>
      </w:r>
      <w:r w:rsidR="00F305DF" w:rsidRPr="00F305DF">
        <w:rPr>
          <w:rFonts w:ascii="Arial" w:hAnsi="Arial" w:cs="Arial"/>
        </w:rPr>
        <w:t xml:space="preserve"> </w:t>
      </w:r>
      <w:r w:rsidR="00F305DF">
        <w:rPr>
          <w:rFonts w:ascii="Arial" w:hAnsi="Arial" w:cs="Arial"/>
        </w:rPr>
        <w:t>s</w:t>
      </w:r>
      <w:r w:rsidR="00F305DF" w:rsidRPr="00F305DF">
        <w:rPr>
          <w:rFonts w:ascii="Arial" w:hAnsi="Arial" w:cs="Arial"/>
        </w:rPr>
        <w:t xml:space="preserve">how concern for employee growth and skill development as well as </w:t>
      </w:r>
      <w:r w:rsidR="00F305DF">
        <w:rPr>
          <w:rFonts w:ascii="Arial" w:hAnsi="Arial" w:cs="Arial"/>
        </w:rPr>
        <w:t xml:space="preserve">improved </w:t>
      </w:r>
      <w:r w:rsidR="00F305DF" w:rsidRPr="00F305DF">
        <w:rPr>
          <w:rFonts w:ascii="Arial" w:hAnsi="Arial" w:cs="Arial"/>
        </w:rPr>
        <w:t>production outcome</w:t>
      </w:r>
      <w:r w:rsidR="00634312">
        <w:rPr>
          <w:rFonts w:ascii="Arial" w:hAnsi="Arial" w:cs="Arial"/>
        </w:rPr>
        <w:t>s</w:t>
      </w:r>
      <w:r w:rsidR="00F305DF" w:rsidRPr="00F305DF">
        <w:rPr>
          <w:rFonts w:ascii="Arial" w:hAnsi="Arial" w:cs="Arial"/>
        </w:rPr>
        <w:t>.</w:t>
      </w:r>
      <w:r w:rsidR="00F305DF">
        <w:rPr>
          <w:rFonts w:ascii="Arial" w:hAnsi="Arial" w:cs="Arial"/>
        </w:rPr>
        <w:t xml:space="preserve"> </w:t>
      </w:r>
      <w:r w:rsidR="00F305DF" w:rsidRPr="00F305DF">
        <w:rPr>
          <w:rFonts w:ascii="Arial" w:hAnsi="Arial" w:cs="Arial"/>
        </w:rPr>
        <w:t>From the context of the hospitality industry</w:t>
      </w:r>
      <w:r w:rsidR="002F40C8" w:rsidRPr="002F40C8">
        <w:t xml:space="preserve"> </w:t>
      </w:r>
      <w:r w:rsidR="002F40C8" w:rsidRPr="002F40C8">
        <w:rPr>
          <w:rFonts w:ascii="Arial" w:hAnsi="Arial" w:cs="Arial"/>
        </w:rPr>
        <w:t>(M, 2005)</w:t>
      </w:r>
      <w:r w:rsidR="00F305DF" w:rsidRPr="00F305DF">
        <w:rPr>
          <w:rFonts w:ascii="Arial" w:hAnsi="Arial" w:cs="Arial"/>
        </w:rPr>
        <w:t>. T</w:t>
      </w:r>
      <w:r w:rsidR="00634312">
        <w:rPr>
          <w:rFonts w:ascii="Arial" w:hAnsi="Arial" w:cs="Arial"/>
        </w:rPr>
        <w:t>he t</w:t>
      </w:r>
      <w:r w:rsidR="00F305DF" w:rsidRPr="00F305DF">
        <w:rPr>
          <w:rFonts w:ascii="Arial" w:hAnsi="Arial" w:cs="Arial"/>
        </w:rPr>
        <w:t xml:space="preserve">eam leadership style is highly used because the leaders </w:t>
      </w:r>
      <w:r w:rsidR="00634312">
        <w:rPr>
          <w:rFonts w:ascii="Arial" w:hAnsi="Arial" w:cs="Arial"/>
        </w:rPr>
        <w:t xml:space="preserve">are </w:t>
      </w:r>
      <w:r w:rsidR="00F305DF" w:rsidRPr="00F305DF">
        <w:rPr>
          <w:rFonts w:ascii="Arial" w:hAnsi="Arial" w:cs="Arial"/>
        </w:rPr>
        <w:t xml:space="preserve">concerned for the people and production. Leaders always implement this style </w:t>
      </w:r>
      <w:r w:rsidR="00634312">
        <w:rPr>
          <w:rFonts w:ascii="Arial" w:hAnsi="Arial" w:cs="Arial"/>
        </w:rPr>
        <w:t>to gain</w:t>
      </w:r>
      <w:r w:rsidR="00F305DF" w:rsidRPr="00F305DF">
        <w:rPr>
          <w:rFonts w:ascii="Arial" w:hAnsi="Arial" w:cs="Arial"/>
        </w:rPr>
        <w:t xml:space="preserve"> employee satisfaction, loyalty and </w:t>
      </w:r>
      <w:r w:rsidR="00634312">
        <w:rPr>
          <w:rFonts w:ascii="Arial" w:hAnsi="Arial" w:cs="Arial"/>
        </w:rPr>
        <w:t xml:space="preserve">a </w:t>
      </w:r>
      <w:r w:rsidR="00F305DF" w:rsidRPr="00F305DF">
        <w:rPr>
          <w:rFonts w:ascii="Arial" w:hAnsi="Arial" w:cs="Arial"/>
        </w:rPr>
        <w:t>low turnover rate. It also improves operational efficiency to create a conducive environment for the workforce.</w:t>
      </w:r>
      <w:r w:rsidR="00F305DF">
        <w:rPr>
          <w:rFonts w:ascii="Arial" w:hAnsi="Arial" w:cs="Arial"/>
        </w:rPr>
        <w:t xml:space="preserve"> Adair’s </w:t>
      </w:r>
      <w:r w:rsidR="00634312">
        <w:rPr>
          <w:rFonts w:ascii="Arial" w:hAnsi="Arial" w:cs="Arial"/>
        </w:rPr>
        <w:t>action-</w:t>
      </w:r>
      <w:r w:rsidR="00F305DF" w:rsidRPr="00F305DF">
        <w:rPr>
          <w:rFonts w:ascii="Arial" w:hAnsi="Arial" w:cs="Arial"/>
        </w:rPr>
        <w:t>centred leadership model concentrates more on balancing</w:t>
      </w:r>
      <w:r w:rsidR="00F305DF">
        <w:rPr>
          <w:rFonts w:ascii="Arial" w:hAnsi="Arial" w:cs="Arial"/>
        </w:rPr>
        <w:t xml:space="preserve"> t</w:t>
      </w:r>
      <w:r w:rsidR="00F305DF" w:rsidRPr="00F305DF">
        <w:rPr>
          <w:rFonts w:ascii="Arial" w:hAnsi="Arial" w:cs="Arial"/>
        </w:rPr>
        <w:t>he operations</w:t>
      </w:r>
      <w:r w:rsidR="00F305DF">
        <w:rPr>
          <w:rFonts w:ascii="Arial" w:hAnsi="Arial" w:cs="Arial"/>
        </w:rPr>
        <w:t>,</w:t>
      </w:r>
      <w:r w:rsidR="00F305DF" w:rsidRPr="00F305DF">
        <w:rPr>
          <w:rFonts w:ascii="Arial" w:hAnsi="Arial" w:cs="Arial"/>
        </w:rPr>
        <w:t xml:space="preserve"> workforce</w:t>
      </w:r>
      <w:r w:rsidR="00F305DF">
        <w:rPr>
          <w:rFonts w:ascii="Arial" w:hAnsi="Arial" w:cs="Arial"/>
        </w:rPr>
        <w:t>,</w:t>
      </w:r>
      <w:r w:rsidR="00F305DF" w:rsidRPr="00F305DF">
        <w:rPr>
          <w:rFonts w:ascii="Arial" w:hAnsi="Arial" w:cs="Arial"/>
        </w:rPr>
        <w:t xml:space="preserve"> and employees</w:t>
      </w:r>
      <w:r w:rsidR="00F305DF">
        <w:rPr>
          <w:rFonts w:ascii="Arial" w:hAnsi="Arial" w:cs="Arial"/>
        </w:rPr>
        <w:t>’</w:t>
      </w:r>
      <w:r w:rsidR="00F305DF" w:rsidRPr="00F305DF">
        <w:rPr>
          <w:rFonts w:ascii="Arial" w:hAnsi="Arial" w:cs="Arial"/>
        </w:rPr>
        <w:t xml:space="preserve"> needs.</w:t>
      </w:r>
      <w:r w:rsidR="00F305DF">
        <w:rPr>
          <w:rFonts w:ascii="Arial" w:hAnsi="Arial" w:cs="Arial"/>
        </w:rPr>
        <w:t xml:space="preserve"> </w:t>
      </w:r>
      <w:r w:rsidR="00F305DF" w:rsidRPr="00F305DF">
        <w:rPr>
          <w:rFonts w:ascii="Arial" w:hAnsi="Arial" w:cs="Arial"/>
        </w:rPr>
        <w:t>ACL approach suggest</w:t>
      </w:r>
      <w:r w:rsidR="00F305DF">
        <w:rPr>
          <w:rFonts w:ascii="Arial" w:hAnsi="Arial" w:cs="Arial"/>
        </w:rPr>
        <w:t xml:space="preserve">s </w:t>
      </w:r>
      <w:r w:rsidR="00F305DF" w:rsidRPr="00F305DF">
        <w:rPr>
          <w:rFonts w:ascii="Arial" w:hAnsi="Arial" w:cs="Arial"/>
        </w:rPr>
        <w:t xml:space="preserve">efficient team leaders concentrate on attaining operational </w:t>
      </w:r>
      <w:r w:rsidR="00F305DF" w:rsidRPr="00F305DF">
        <w:rPr>
          <w:rFonts w:ascii="Arial" w:hAnsi="Arial" w:cs="Arial"/>
        </w:rPr>
        <w:lastRenderedPageBreak/>
        <w:t>objectives while maintaining workforce collaboration and developing</w:t>
      </w:r>
      <w:r w:rsidR="00F305DF">
        <w:rPr>
          <w:rFonts w:ascii="Arial" w:hAnsi="Arial" w:cs="Arial"/>
        </w:rPr>
        <w:t xml:space="preserve"> e</w:t>
      </w:r>
      <w:r w:rsidR="00F305DF" w:rsidRPr="00F305DF">
        <w:rPr>
          <w:rFonts w:ascii="Arial" w:hAnsi="Arial" w:cs="Arial"/>
        </w:rPr>
        <w:t>mployee capabilities.</w:t>
      </w:r>
      <w:r w:rsidR="00F305DF">
        <w:rPr>
          <w:rFonts w:ascii="Arial" w:hAnsi="Arial" w:cs="Arial"/>
        </w:rPr>
        <w:t xml:space="preserve"> </w:t>
      </w:r>
      <w:r w:rsidR="00F305DF" w:rsidRPr="00F305DF">
        <w:rPr>
          <w:rFonts w:ascii="Arial" w:hAnsi="Arial" w:cs="Arial"/>
        </w:rPr>
        <w:t>In hospitality industry, where teamwork is highly required for delivering exceptional guest experiences, ACL model resonates properly. Leaders who can strike balance between the operations and team dynamics tend to excel higher with</w:t>
      </w:r>
      <w:r w:rsidR="00F305DF">
        <w:rPr>
          <w:rFonts w:ascii="Arial" w:hAnsi="Arial" w:cs="Arial"/>
        </w:rPr>
        <w:t>i</w:t>
      </w:r>
      <w:r w:rsidR="00F305DF" w:rsidRPr="00F305DF">
        <w:rPr>
          <w:rFonts w:ascii="Arial" w:hAnsi="Arial" w:cs="Arial"/>
        </w:rPr>
        <w:t>n the hotel management</w:t>
      </w:r>
      <w:r w:rsidR="002F40C8" w:rsidRPr="002F40C8">
        <w:t xml:space="preserve"> </w:t>
      </w:r>
      <w:r w:rsidR="002F40C8" w:rsidRPr="002F40C8">
        <w:rPr>
          <w:rFonts w:ascii="Arial" w:hAnsi="Arial" w:cs="Arial"/>
        </w:rPr>
        <w:t>(Channell, 2021)</w:t>
      </w:r>
      <w:r w:rsidR="00F305DF" w:rsidRPr="00F305DF">
        <w:rPr>
          <w:rFonts w:ascii="Arial" w:hAnsi="Arial" w:cs="Arial"/>
        </w:rPr>
        <w:t>.</w:t>
      </w:r>
      <w:r w:rsidR="00F305DF">
        <w:rPr>
          <w:rFonts w:ascii="Arial" w:hAnsi="Arial" w:cs="Arial"/>
        </w:rPr>
        <w:t xml:space="preserve"> </w:t>
      </w:r>
      <w:r w:rsidR="00F305DF" w:rsidRPr="00F305DF">
        <w:rPr>
          <w:rFonts w:ascii="Arial" w:hAnsi="Arial" w:cs="Arial"/>
        </w:rPr>
        <w:t>Finally, Macgregor's X</w:t>
      </w:r>
      <w:r w:rsidR="00F305DF">
        <w:rPr>
          <w:rFonts w:ascii="Arial" w:hAnsi="Arial" w:cs="Arial"/>
        </w:rPr>
        <w:t xml:space="preserve"> and</w:t>
      </w:r>
      <w:r w:rsidR="00F305DF" w:rsidRPr="00F305DF">
        <w:rPr>
          <w:rFonts w:ascii="Arial" w:hAnsi="Arial" w:cs="Arial"/>
        </w:rPr>
        <w:t xml:space="preserve"> Y </w:t>
      </w:r>
      <w:r w:rsidR="00F305DF">
        <w:rPr>
          <w:rFonts w:ascii="Arial" w:hAnsi="Arial" w:cs="Arial"/>
        </w:rPr>
        <w:t>theory</w:t>
      </w:r>
      <w:r w:rsidR="00F305DF" w:rsidRPr="00F305DF">
        <w:rPr>
          <w:rFonts w:ascii="Arial" w:hAnsi="Arial" w:cs="Arial"/>
        </w:rPr>
        <w:t xml:space="preserve"> suggest contrasting assumption</w:t>
      </w:r>
      <w:r w:rsidR="00634312">
        <w:rPr>
          <w:rFonts w:ascii="Arial" w:hAnsi="Arial" w:cs="Arial"/>
        </w:rPr>
        <w:t>s</w:t>
      </w:r>
      <w:r w:rsidR="00F305DF" w:rsidRPr="00F305DF">
        <w:rPr>
          <w:rFonts w:ascii="Arial" w:hAnsi="Arial" w:cs="Arial"/>
        </w:rPr>
        <w:t xml:space="preserve"> about employees.</w:t>
      </w:r>
      <w:r w:rsidR="00F305DF">
        <w:rPr>
          <w:rFonts w:ascii="Arial" w:hAnsi="Arial" w:cs="Arial"/>
        </w:rPr>
        <w:t xml:space="preserve"> </w:t>
      </w:r>
      <w:r w:rsidR="00F305DF" w:rsidRPr="00F305DF">
        <w:rPr>
          <w:rFonts w:ascii="Arial" w:hAnsi="Arial" w:cs="Arial"/>
        </w:rPr>
        <w:t>In the hospitality industry, there are two types of</w:t>
      </w:r>
      <w:r w:rsidR="00F305DF">
        <w:rPr>
          <w:rFonts w:ascii="Arial" w:hAnsi="Arial" w:cs="Arial"/>
        </w:rPr>
        <w:t xml:space="preserve"> e</w:t>
      </w:r>
      <w:r w:rsidR="00F305DF" w:rsidRPr="00F305DF">
        <w:rPr>
          <w:rFonts w:ascii="Arial" w:hAnsi="Arial" w:cs="Arial"/>
        </w:rPr>
        <w:t>mployees</w:t>
      </w:r>
      <w:r w:rsidR="00F305DF">
        <w:rPr>
          <w:rFonts w:ascii="Arial" w:hAnsi="Arial" w:cs="Arial"/>
        </w:rPr>
        <w:t xml:space="preserve">- </w:t>
      </w:r>
      <w:r w:rsidR="00F305DF" w:rsidRPr="00F305DF">
        <w:rPr>
          <w:rFonts w:ascii="Arial" w:hAnsi="Arial" w:cs="Arial"/>
        </w:rPr>
        <w:t>One who loves to work and one who do</w:t>
      </w:r>
      <w:r w:rsidR="00634312">
        <w:rPr>
          <w:rFonts w:ascii="Arial" w:hAnsi="Arial" w:cs="Arial"/>
        </w:rPr>
        <w:t>es</w:t>
      </w:r>
      <w:r w:rsidR="00F305DF" w:rsidRPr="00F305DF">
        <w:rPr>
          <w:rFonts w:ascii="Arial" w:hAnsi="Arial" w:cs="Arial"/>
        </w:rPr>
        <w:t>n't.</w:t>
      </w:r>
      <w:r w:rsidR="00F305DF">
        <w:rPr>
          <w:rFonts w:ascii="Arial" w:hAnsi="Arial" w:cs="Arial"/>
        </w:rPr>
        <w:t xml:space="preserve"> </w:t>
      </w:r>
      <w:r w:rsidR="00F305DF" w:rsidRPr="00F305DF">
        <w:rPr>
          <w:rFonts w:ascii="Arial" w:hAnsi="Arial" w:cs="Arial"/>
        </w:rPr>
        <w:t>It depends on employees</w:t>
      </w:r>
      <w:r w:rsidR="00F305DF">
        <w:rPr>
          <w:rFonts w:ascii="Arial" w:hAnsi="Arial" w:cs="Arial"/>
        </w:rPr>
        <w:t>’</w:t>
      </w:r>
      <w:r w:rsidR="00F305DF" w:rsidRPr="00F305DF">
        <w:rPr>
          <w:rFonts w:ascii="Arial" w:hAnsi="Arial" w:cs="Arial"/>
        </w:rPr>
        <w:t xml:space="preserve"> motivation and behaviour. Theory X concentrates on employees who are inherently lazy and need strict supervision. Such employees have skills but don't have the level of motivation to work. </w:t>
      </w:r>
      <w:r w:rsidR="00634312">
        <w:rPr>
          <w:rFonts w:ascii="Arial" w:hAnsi="Arial" w:cs="Arial"/>
        </w:rPr>
        <w:t>T</w:t>
      </w:r>
      <w:r w:rsidR="00F305DF" w:rsidRPr="00F305DF">
        <w:rPr>
          <w:rFonts w:ascii="Arial" w:hAnsi="Arial" w:cs="Arial"/>
        </w:rPr>
        <w:t>heory Y suggests that employees are always self</w:t>
      </w:r>
      <w:r w:rsidR="00F305DF">
        <w:rPr>
          <w:rFonts w:ascii="Arial" w:hAnsi="Arial" w:cs="Arial"/>
        </w:rPr>
        <w:t>-</w:t>
      </w:r>
      <w:r w:rsidR="00F305DF" w:rsidRPr="00F305DF">
        <w:rPr>
          <w:rFonts w:ascii="Arial" w:hAnsi="Arial" w:cs="Arial"/>
        </w:rPr>
        <w:t>motivated and can do the work properly if they are given the opportunities</w:t>
      </w:r>
      <w:r w:rsidR="002F40C8" w:rsidRPr="002F40C8">
        <w:t xml:space="preserve"> </w:t>
      </w:r>
      <w:r w:rsidR="002F40C8" w:rsidRPr="002F40C8">
        <w:rPr>
          <w:rFonts w:ascii="Arial" w:hAnsi="Arial" w:cs="Arial"/>
        </w:rPr>
        <w:t>(The Economic Times, 2019)</w:t>
      </w:r>
      <w:r w:rsidR="00F305DF" w:rsidRPr="00F305DF">
        <w:rPr>
          <w:rFonts w:ascii="Arial" w:hAnsi="Arial" w:cs="Arial"/>
        </w:rPr>
        <w:t>.</w:t>
      </w:r>
      <w:r w:rsidR="00F305DF">
        <w:rPr>
          <w:rFonts w:ascii="Arial" w:hAnsi="Arial" w:cs="Arial"/>
        </w:rPr>
        <w:t xml:space="preserve"> In hotels, Y theory is mostly used because it aligns with the motivation level of the staff as the leaders trust and empower the employees to foster a positive working environment which leads to higher level of employee satisfaction and better guest service excellence. </w:t>
      </w:r>
    </w:p>
    <w:p w14:paraId="031443B1" w14:textId="73BF93A6" w:rsidR="0076328D" w:rsidRPr="00B95F96" w:rsidRDefault="0076328D" w:rsidP="00921653">
      <w:pPr>
        <w:spacing w:line="480" w:lineRule="auto"/>
        <w:rPr>
          <w:rFonts w:ascii="Arial" w:hAnsi="Arial" w:cs="Arial"/>
          <w:lang w:val="en-US"/>
        </w:rPr>
      </w:pPr>
      <w:r>
        <w:rPr>
          <w:rFonts w:ascii="Arial" w:hAnsi="Arial" w:cs="Arial"/>
        </w:rPr>
        <w:t>Comparison of leadership theories</w:t>
      </w:r>
      <w:r w:rsidR="00BD7193">
        <w:rPr>
          <w:rFonts w:ascii="Arial" w:hAnsi="Arial" w:cs="Arial"/>
        </w:rPr>
        <w:t xml:space="preserve"> are </w:t>
      </w:r>
      <w:r>
        <w:rPr>
          <w:rFonts w:ascii="Arial" w:hAnsi="Arial" w:cs="Arial"/>
        </w:rPr>
        <w:t xml:space="preserve">each leadership theory provides valuable insights to promote an effective leadership environment within the hospitality industry. Still, </w:t>
      </w:r>
      <w:r w:rsidR="00634312">
        <w:rPr>
          <w:rFonts w:ascii="Arial" w:hAnsi="Arial" w:cs="Arial"/>
        </w:rPr>
        <w:t>t</w:t>
      </w:r>
      <w:r w:rsidRPr="0076328D">
        <w:rPr>
          <w:rFonts w:ascii="Arial" w:hAnsi="Arial" w:cs="Arial"/>
        </w:rPr>
        <w:t xml:space="preserve">here are some differences between these theories. Blake and Mouton's </w:t>
      </w:r>
      <w:r w:rsidR="002F40C8">
        <w:rPr>
          <w:rFonts w:ascii="Arial" w:hAnsi="Arial" w:cs="Arial"/>
        </w:rPr>
        <w:t>managerial grid</w:t>
      </w:r>
      <w:r w:rsidRPr="0076328D">
        <w:rPr>
          <w:rFonts w:ascii="Arial" w:hAnsi="Arial" w:cs="Arial"/>
        </w:rPr>
        <w:t xml:space="preserve"> provides a clear framework to understand different leadership style</w:t>
      </w:r>
      <w:r w:rsidR="00634312">
        <w:rPr>
          <w:rFonts w:ascii="Arial" w:hAnsi="Arial" w:cs="Arial"/>
        </w:rPr>
        <w:t>s</w:t>
      </w:r>
      <w:r w:rsidRPr="0076328D">
        <w:rPr>
          <w:rFonts w:ascii="Arial" w:hAnsi="Arial" w:cs="Arial"/>
        </w:rPr>
        <w:t xml:space="preserve"> based on how the employees </w:t>
      </w:r>
      <w:r>
        <w:rPr>
          <w:rFonts w:ascii="Arial" w:hAnsi="Arial" w:cs="Arial"/>
        </w:rPr>
        <w:t>r</w:t>
      </w:r>
      <w:r w:rsidRPr="0076328D">
        <w:rPr>
          <w:rFonts w:ascii="Arial" w:hAnsi="Arial" w:cs="Arial"/>
        </w:rPr>
        <w:t xml:space="preserve">eact and how the leader </w:t>
      </w:r>
      <w:r>
        <w:rPr>
          <w:rFonts w:ascii="Arial" w:hAnsi="Arial" w:cs="Arial"/>
        </w:rPr>
        <w:t>prioritise</w:t>
      </w:r>
      <w:r w:rsidR="00634312">
        <w:rPr>
          <w:rFonts w:ascii="Arial" w:hAnsi="Arial" w:cs="Arial"/>
        </w:rPr>
        <w:t>s</w:t>
      </w:r>
      <w:r w:rsidR="002F40C8" w:rsidRPr="002F40C8">
        <w:t xml:space="preserve"> </w:t>
      </w:r>
      <w:r w:rsidR="002F40C8" w:rsidRPr="002F40C8">
        <w:rPr>
          <w:rFonts w:ascii="Arial" w:hAnsi="Arial" w:cs="Arial"/>
        </w:rPr>
        <w:t>(Wallbridge, 2022)</w:t>
      </w:r>
      <w:r w:rsidRPr="0076328D">
        <w:rPr>
          <w:rFonts w:ascii="Arial" w:hAnsi="Arial" w:cs="Arial"/>
        </w:rPr>
        <w:t>. There are five kinds of leadership style</w:t>
      </w:r>
      <w:r w:rsidR="00634312">
        <w:rPr>
          <w:rFonts w:ascii="Arial" w:hAnsi="Arial" w:cs="Arial"/>
        </w:rPr>
        <w:t>s</w:t>
      </w:r>
      <w:r w:rsidRPr="0076328D">
        <w:rPr>
          <w:rFonts w:ascii="Arial" w:hAnsi="Arial" w:cs="Arial"/>
        </w:rPr>
        <w:t xml:space="preserve"> in this theory. Some leaders focus on operational objectives and </w:t>
      </w:r>
      <w:r>
        <w:rPr>
          <w:rFonts w:ascii="Arial" w:hAnsi="Arial" w:cs="Arial"/>
        </w:rPr>
        <w:t>do</w:t>
      </w:r>
      <w:r w:rsidRPr="0076328D">
        <w:rPr>
          <w:rFonts w:ascii="Arial" w:hAnsi="Arial" w:cs="Arial"/>
        </w:rPr>
        <w:t xml:space="preserve"> not concentrate on employee well-being.</w:t>
      </w:r>
      <w:r>
        <w:rPr>
          <w:rFonts w:ascii="Arial" w:hAnsi="Arial" w:cs="Arial"/>
        </w:rPr>
        <w:t xml:space="preserve"> </w:t>
      </w:r>
      <w:r w:rsidRPr="0076328D">
        <w:rPr>
          <w:rFonts w:ascii="Arial" w:hAnsi="Arial" w:cs="Arial"/>
        </w:rPr>
        <w:t>Some leaders concentrate on operational efficiency as well as employees</w:t>
      </w:r>
      <w:r>
        <w:rPr>
          <w:rFonts w:ascii="Arial" w:hAnsi="Arial" w:cs="Arial"/>
        </w:rPr>
        <w:t>’ well</w:t>
      </w:r>
      <w:r w:rsidR="00634312">
        <w:rPr>
          <w:rFonts w:ascii="Arial" w:hAnsi="Arial" w:cs="Arial"/>
        </w:rPr>
        <w:t>-</w:t>
      </w:r>
      <w:r>
        <w:rPr>
          <w:rFonts w:ascii="Arial" w:hAnsi="Arial" w:cs="Arial"/>
        </w:rPr>
        <w:t>being</w:t>
      </w:r>
      <w:r w:rsidR="002F40C8" w:rsidRPr="002F40C8">
        <w:t xml:space="preserve"> </w:t>
      </w:r>
      <w:r w:rsidR="002F40C8" w:rsidRPr="002F40C8">
        <w:rPr>
          <w:rFonts w:ascii="Arial" w:hAnsi="Arial" w:cs="Arial"/>
        </w:rPr>
        <w:t>(Jaiswal, 2022)</w:t>
      </w:r>
      <w:r>
        <w:rPr>
          <w:rFonts w:ascii="Arial" w:hAnsi="Arial" w:cs="Arial"/>
        </w:rPr>
        <w:t xml:space="preserve">. </w:t>
      </w:r>
      <w:r w:rsidRPr="0076328D">
        <w:rPr>
          <w:rFonts w:ascii="Arial" w:hAnsi="Arial" w:cs="Arial"/>
        </w:rPr>
        <w:t>Some leaders also concentrate on only operational efficiency or only employees</w:t>
      </w:r>
      <w:r w:rsidR="00634312">
        <w:rPr>
          <w:rFonts w:ascii="Arial" w:hAnsi="Arial" w:cs="Arial"/>
        </w:rPr>
        <w:t>'</w:t>
      </w:r>
      <w:r w:rsidRPr="0076328D">
        <w:rPr>
          <w:rFonts w:ascii="Arial" w:hAnsi="Arial" w:cs="Arial"/>
        </w:rPr>
        <w:t xml:space="preserve"> well-being. The best version </w:t>
      </w:r>
      <w:r w:rsidRPr="0076328D">
        <w:rPr>
          <w:rFonts w:ascii="Arial" w:hAnsi="Arial" w:cs="Arial"/>
        </w:rPr>
        <w:lastRenderedPageBreak/>
        <w:t>of leadership style is the team leadership if the leaders are equipped enough with knowledge and skills.</w:t>
      </w:r>
      <w:r>
        <w:rPr>
          <w:rFonts w:ascii="Arial" w:hAnsi="Arial" w:cs="Arial"/>
        </w:rPr>
        <w:t xml:space="preserve"> </w:t>
      </w:r>
      <w:r w:rsidR="00634312">
        <w:rPr>
          <w:rFonts w:ascii="Arial" w:hAnsi="Arial" w:cs="Arial"/>
        </w:rPr>
        <w:t>The</w:t>
      </w:r>
      <w:r w:rsidRPr="0076328D">
        <w:rPr>
          <w:rFonts w:ascii="Arial" w:hAnsi="Arial" w:cs="Arial"/>
        </w:rPr>
        <w:t xml:space="preserve"> ACL mo</w:t>
      </w:r>
      <w:r>
        <w:rPr>
          <w:rFonts w:ascii="Arial" w:hAnsi="Arial" w:cs="Arial"/>
        </w:rPr>
        <w:t>d</w:t>
      </w:r>
      <w:r w:rsidRPr="0076328D">
        <w:rPr>
          <w:rFonts w:ascii="Arial" w:hAnsi="Arial" w:cs="Arial"/>
        </w:rPr>
        <w:t>el highlights the Significance of balancing both task and employee need</w:t>
      </w:r>
      <w:r w:rsidR="00634312">
        <w:rPr>
          <w:rFonts w:ascii="Arial" w:hAnsi="Arial" w:cs="Arial"/>
        </w:rPr>
        <w:t>s</w:t>
      </w:r>
      <w:r w:rsidRPr="0076328D">
        <w:rPr>
          <w:rFonts w:ascii="Arial" w:hAnsi="Arial" w:cs="Arial"/>
        </w:rPr>
        <w:t>, but may not properly address employee</w:t>
      </w:r>
      <w:r w:rsidR="00634312">
        <w:rPr>
          <w:rFonts w:ascii="Arial" w:hAnsi="Arial" w:cs="Arial"/>
        </w:rPr>
        <w:t>'</w:t>
      </w:r>
      <w:r w:rsidRPr="0076328D">
        <w:rPr>
          <w:rFonts w:ascii="Arial" w:hAnsi="Arial" w:cs="Arial"/>
        </w:rPr>
        <w:t>s differences and motivation level</w:t>
      </w:r>
      <w:r w:rsidR="00634312">
        <w:rPr>
          <w:rFonts w:ascii="Arial" w:hAnsi="Arial" w:cs="Arial"/>
        </w:rPr>
        <w:t>s</w:t>
      </w:r>
      <w:r w:rsidRPr="0076328D">
        <w:rPr>
          <w:rFonts w:ascii="Arial" w:hAnsi="Arial" w:cs="Arial"/>
        </w:rPr>
        <w:t xml:space="preserve">. It only concentrates on how the employees can be motivated, but the tools and the level of motivation </w:t>
      </w:r>
      <w:r w:rsidR="00634312">
        <w:rPr>
          <w:rFonts w:ascii="Arial" w:hAnsi="Arial" w:cs="Arial"/>
        </w:rPr>
        <w:t>are</w:t>
      </w:r>
      <w:r w:rsidRPr="0076328D">
        <w:rPr>
          <w:rFonts w:ascii="Arial" w:hAnsi="Arial" w:cs="Arial"/>
        </w:rPr>
        <w:t xml:space="preserve"> not considered. McGregor's theory X&amp;Y or for different perspective</w:t>
      </w:r>
      <w:r w:rsidR="00634312">
        <w:rPr>
          <w:rFonts w:ascii="Arial" w:hAnsi="Arial" w:cs="Arial"/>
        </w:rPr>
        <w:t>s</w:t>
      </w:r>
      <w:r w:rsidRPr="0076328D">
        <w:rPr>
          <w:rFonts w:ascii="Arial" w:hAnsi="Arial" w:cs="Arial"/>
        </w:rPr>
        <w:t xml:space="preserve"> on employee’s behaviour </w:t>
      </w:r>
      <w:r>
        <w:rPr>
          <w:rFonts w:ascii="Arial" w:hAnsi="Arial" w:cs="Arial"/>
        </w:rPr>
        <w:t>and</w:t>
      </w:r>
      <w:r w:rsidRPr="0076328D">
        <w:rPr>
          <w:rFonts w:ascii="Arial" w:hAnsi="Arial" w:cs="Arial"/>
        </w:rPr>
        <w:t xml:space="preserve"> action. Although it is seen that theory X is rather </w:t>
      </w:r>
      <w:r>
        <w:rPr>
          <w:rFonts w:ascii="Arial" w:hAnsi="Arial" w:cs="Arial"/>
        </w:rPr>
        <w:t>uni</w:t>
      </w:r>
      <w:r w:rsidRPr="0076328D">
        <w:rPr>
          <w:rFonts w:ascii="Arial" w:hAnsi="Arial" w:cs="Arial"/>
        </w:rPr>
        <w:t>nviting for hospitality industry</w:t>
      </w:r>
      <w:r>
        <w:rPr>
          <w:rFonts w:ascii="Arial" w:hAnsi="Arial" w:cs="Arial"/>
        </w:rPr>
        <w:t xml:space="preserve">, </w:t>
      </w:r>
      <w:r w:rsidR="002F40C8">
        <w:rPr>
          <w:rFonts w:ascii="Arial" w:hAnsi="Arial" w:cs="Arial"/>
        </w:rPr>
        <w:t>s</w:t>
      </w:r>
      <w:r w:rsidRPr="0076328D">
        <w:rPr>
          <w:rFonts w:ascii="Arial" w:hAnsi="Arial" w:cs="Arial"/>
        </w:rPr>
        <w:t>uch employees can be pushed and controlled beyond their limits</w:t>
      </w:r>
      <w:r w:rsidR="002F40C8" w:rsidRPr="002F40C8">
        <w:t xml:space="preserve"> </w:t>
      </w:r>
      <w:r w:rsidR="002F40C8" w:rsidRPr="002F40C8">
        <w:rPr>
          <w:rFonts w:ascii="Arial" w:hAnsi="Arial" w:cs="Arial"/>
        </w:rPr>
        <w:t>(The Economic Times, 2019)</w:t>
      </w:r>
      <w:r w:rsidRPr="0076328D">
        <w:rPr>
          <w:rFonts w:ascii="Arial" w:hAnsi="Arial" w:cs="Arial"/>
        </w:rPr>
        <w:t xml:space="preserve">. </w:t>
      </w:r>
      <w:r>
        <w:rPr>
          <w:rFonts w:ascii="Arial" w:hAnsi="Arial" w:cs="Arial"/>
        </w:rPr>
        <w:t>Theory Y</w:t>
      </w:r>
      <w:r w:rsidRPr="0076328D">
        <w:rPr>
          <w:rFonts w:ascii="Arial" w:hAnsi="Arial" w:cs="Arial"/>
        </w:rPr>
        <w:t xml:space="preserve"> is mostly used and seen in practi</w:t>
      </w:r>
      <w:r w:rsidR="00634312">
        <w:rPr>
          <w:rFonts w:ascii="Arial" w:hAnsi="Arial" w:cs="Arial"/>
        </w:rPr>
        <w:t>c</w:t>
      </w:r>
      <w:r w:rsidRPr="0076328D">
        <w:rPr>
          <w:rFonts w:ascii="Arial" w:hAnsi="Arial" w:cs="Arial"/>
        </w:rPr>
        <w:t>e</w:t>
      </w:r>
      <w:r>
        <w:rPr>
          <w:rFonts w:ascii="Arial" w:hAnsi="Arial" w:cs="Arial"/>
        </w:rPr>
        <w:t xml:space="preserve"> w</w:t>
      </w:r>
      <w:r w:rsidRPr="0076328D">
        <w:rPr>
          <w:rFonts w:ascii="Arial" w:hAnsi="Arial" w:cs="Arial"/>
        </w:rPr>
        <w:t xml:space="preserve">ithin the hospitality industry </w:t>
      </w:r>
      <w:r w:rsidR="009221E8" w:rsidRPr="0076328D">
        <w:rPr>
          <w:rFonts w:ascii="Arial" w:hAnsi="Arial" w:cs="Arial"/>
        </w:rPr>
        <w:t>because</w:t>
      </w:r>
      <w:r w:rsidRPr="0076328D">
        <w:rPr>
          <w:rFonts w:ascii="Arial" w:hAnsi="Arial" w:cs="Arial"/>
        </w:rPr>
        <w:t xml:space="preserve"> it helps the leaders to motivate the inspired employees </w:t>
      </w:r>
      <w:r>
        <w:rPr>
          <w:rFonts w:ascii="Arial" w:hAnsi="Arial" w:cs="Arial"/>
        </w:rPr>
        <w:t>to</w:t>
      </w:r>
      <w:r w:rsidRPr="0076328D">
        <w:rPr>
          <w:rFonts w:ascii="Arial" w:hAnsi="Arial" w:cs="Arial"/>
        </w:rPr>
        <w:t xml:space="preserve"> attain organisational objective</w:t>
      </w:r>
      <w:r w:rsidR="00634312">
        <w:rPr>
          <w:rFonts w:ascii="Arial" w:hAnsi="Arial" w:cs="Arial"/>
        </w:rPr>
        <w:t>s</w:t>
      </w:r>
      <w:r w:rsidRPr="0076328D">
        <w:rPr>
          <w:rFonts w:ascii="Arial" w:hAnsi="Arial" w:cs="Arial"/>
        </w:rPr>
        <w:t>.</w:t>
      </w:r>
    </w:p>
    <w:p w14:paraId="688D2A19" w14:textId="52F08ABB" w:rsidR="009A1B97" w:rsidRPr="00B95F96" w:rsidRDefault="00BD7193" w:rsidP="00921653">
      <w:pPr>
        <w:spacing w:line="480" w:lineRule="auto"/>
        <w:rPr>
          <w:rFonts w:ascii="Arial" w:hAnsi="Arial" w:cs="Arial"/>
          <w:lang w:val="en-US"/>
        </w:rPr>
      </w:pPr>
      <w:r>
        <w:rPr>
          <w:rFonts w:ascii="Arial" w:hAnsi="Arial" w:cs="Arial"/>
          <w:lang w:val="en-US"/>
        </w:rPr>
        <w:t>The p</w:t>
      </w:r>
      <w:r w:rsidR="00933E93" w:rsidRPr="00B95F96">
        <w:rPr>
          <w:rFonts w:ascii="Arial" w:hAnsi="Arial" w:cs="Arial"/>
          <w:lang w:val="en-US"/>
        </w:rPr>
        <w:t>referred</w:t>
      </w:r>
      <w:r w:rsidR="009A1B97" w:rsidRPr="00B95F96">
        <w:rPr>
          <w:rFonts w:ascii="Arial" w:hAnsi="Arial" w:cs="Arial"/>
          <w:lang w:val="en-US"/>
        </w:rPr>
        <w:t xml:space="preserve"> managerial styles within </w:t>
      </w:r>
      <w:r w:rsidR="0031787A" w:rsidRPr="00B95F96">
        <w:rPr>
          <w:rFonts w:ascii="Arial" w:hAnsi="Arial" w:cs="Arial"/>
          <w:lang w:val="en-US"/>
        </w:rPr>
        <w:t xml:space="preserve">the </w:t>
      </w:r>
      <w:r w:rsidR="009A1B97" w:rsidRPr="00B95F96">
        <w:rPr>
          <w:rFonts w:ascii="Arial" w:hAnsi="Arial" w:cs="Arial"/>
          <w:lang w:val="en-US"/>
        </w:rPr>
        <w:t>hospitality industry</w:t>
      </w:r>
      <w:r>
        <w:rPr>
          <w:rFonts w:ascii="Arial" w:hAnsi="Arial" w:cs="Arial"/>
          <w:lang w:val="en-US"/>
        </w:rPr>
        <w:t xml:space="preserve"> are </w:t>
      </w:r>
      <w:proofErr w:type="gramStart"/>
      <w:r w:rsidR="00E165AB" w:rsidRPr="00E165AB">
        <w:rPr>
          <w:rFonts w:ascii="Arial" w:hAnsi="Arial" w:cs="Arial"/>
        </w:rPr>
        <w:t>In</w:t>
      </w:r>
      <w:proofErr w:type="gramEnd"/>
      <w:r w:rsidR="00E165AB" w:rsidRPr="00E165AB">
        <w:rPr>
          <w:rFonts w:ascii="Arial" w:hAnsi="Arial" w:cs="Arial"/>
        </w:rPr>
        <w:t xml:space="preserve"> such </w:t>
      </w:r>
      <w:r w:rsidR="00634312">
        <w:rPr>
          <w:rFonts w:ascii="Arial" w:hAnsi="Arial" w:cs="Arial"/>
        </w:rPr>
        <w:t xml:space="preserve">a </w:t>
      </w:r>
      <w:r w:rsidR="00E165AB" w:rsidRPr="00E165AB">
        <w:rPr>
          <w:rFonts w:ascii="Arial" w:hAnsi="Arial" w:cs="Arial"/>
        </w:rPr>
        <w:t>fast-paced customer</w:t>
      </w:r>
      <w:r w:rsidR="00634312">
        <w:rPr>
          <w:rFonts w:ascii="Arial" w:hAnsi="Arial" w:cs="Arial"/>
        </w:rPr>
        <w:t>-</w:t>
      </w:r>
      <w:r w:rsidR="00E165AB" w:rsidRPr="00E165AB">
        <w:rPr>
          <w:rFonts w:ascii="Arial" w:hAnsi="Arial" w:cs="Arial"/>
        </w:rPr>
        <w:t xml:space="preserve">centric environment of the hospitality industry, </w:t>
      </w:r>
      <w:r w:rsidR="00634312">
        <w:rPr>
          <w:rFonts w:ascii="Arial" w:hAnsi="Arial" w:cs="Arial"/>
        </w:rPr>
        <w:t>different managerial styles</w:t>
      </w:r>
      <w:r w:rsidR="00E165AB" w:rsidRPr="00E165AB">
        <w:rPr>
          <w:rFonts w:ascii="Arial" w:hAnsi="Arial" w:cs="Arial"/>
        </w:rPr>
        <w:t xml:space="preserve"> are</w:t>
      </w:r>
      <w:r w:rsidR="00E165AB">
        <w:rPr>
          <w:rFonts w:ascii="Arial" w:hAnsi="Arial" w:cs="Arial"/>
        </w:rPr>
        <w:t xml:space="preserve"> more used than other styles. </w:t>
      </w:r>
      <w:r w:rsidR="00E165AB" w:rsidRPr="00E165AB">
        <w:rPr>
          <w:rFonts w:ascii="Arial" w:hAnsi="Arial" w:cs="Arial"/>
        </w:rPr>
        <w:t xml:space="preserve">The most effective managerial style is Macgregor's </w:t>
      </w:r>
      <w:r w:rsidR="00E165AB">
        <w:rPr>
          <w:rFonts w:ascii="Arial" w:hAnsi="Arial" w:cs="Arial"/>
        </w:rPr>
        <w:t>Y</w:t>
      </w:r>
      <w:r w:rsidR="00E165AB" w:rsidRPr="00E165AB">
        <w:rPr>
          <w:rFonts w:ascii="Arial" w:hAnsi="Arial" w:cs="Arial"/>
        </w:rPr>
        <w:t xml:space="preserve"> theory and </w:t>
      </w:r>
      <w:r w:rsidR="00E165AB">
        <w:rPr>
          <w:rFonts w:ascii="Arial" w:hAnsi="Arial" w:cs="Arial"/>
        </w:rPr>
        <w:t>Blake and Mouton’s</w:t>
      </w:r>
      <w:r w:rsidR="00E165AB" w:rsidRPr="00E165AB">
        <w:rPr>
          <w:rFonts w:ascii="Arial" w:hAnsi="Arial" w:cs="Arial"/>
        </w:rPr>
        <w:t xml:space="preserve"> team leadership</w:t>
      </w:r>
      <w:r w:rsidR="002F40C8" w:rsidRPr="002F40C8">
        <w:t xml:space="preserve"> </w:t>
      </w:r>
      <w:r w:rsidR="002F40C8" w:rsidRPr="002F40C8">
        <w:rPr>
          <w:rFonts w:ascii="Arial" w:hAnsi="Arial" w:cs="Arial"/>
        </w:rPr>
        <w:t>(Francis, 2019)</w:t>
      </w:r>
      <w:r w:rsidR="00E165AB" w:rsidRPr="00E165AB">
        <w:rPr>
          <w:rFonts w:ascii="Arial" w:hAnsi="Arial" w:cs="Arial"/>
        </w:rPr>
        <w:t>.</w:t>
      </w:r>
      <w:r w:rsidR="00E165AB">
        <w:rPr>
          <w:rFonts w:ascii="Arial" w:hAnsi="Arial" w:cs="Arial"/>
        </w:rPr>
        <w:t xml:space="preserve"> </w:t>
      </w:r>
      <w:r w:rsidR="00634312">
        <w:rPr>
          <w:rFonts w:ascii="Arial" w:hAnsi="Arial" w:cs="Arial"/>
        </w:rPr>
        <w:t>The m</w:t>
      </w:r>
      <w:r w:rsidR="00E165AB" w:rsidRPr="00E165AB">
        <w:rPr>
          <w:rFonts w:ascii="Arial" w:hAnsi="Arial" w:cs="Arial"/>
        </w:rPr>
        <w:t xml:space="preserve">ost used </w:t>
      </w:r>
      <w:r w:rsidR="00E165AB">
        <w:rPr>
          <w:rFonts w:ascii="Arial" w:hAnsi="Arial" w:cs="Arial"/>
        </w:rPr>
        <w:t>theory</w:t>
      </w:r>
      <w:r w:rsidR="00E165AB" w:rsidRPr="00E165AB">
        <w:rPr>
          <w:rFonts w:ascii="Arial" w:hAnsi="Arial" w:cs="Arial"/>
        </w:rPr>
        <w:t xml:space="preserve"> of Macgregor's </w:t>
      </w:r>
      <w:r w:rsidR="00E165AB">
        <w:rPr>
          <w:rFonts w:ascii="Arial" w:hAnsi="Arial" w:cs="Arial"/>
        </w:rPr>
        <w:t>Y theory s</w:t>
      </w:r>
      <w:r w:rsidR="00E165AB" w:rsidRPr="00E165AB">
        <w:rPr>
          <w:rFonts w:ascii="Arial" w:hAnsi="Arial" w:cs="Arial"/>
        </w:rPr>
        <w:t>uggests that employee</w:t>
      </w:r>
      <w:r w:rsidR="00E165AB">
        <w:rPr>
          <w:rFonts w:ascii="Arial" w:hAnsi="Arial" w:cs="Arial"/>
        </w:rPr>
        <w:t>s a</w:t>
      </w:r>
      <w:r w:rsidR="00E165AB" w:rsidRPr="00E165AB">
        <w:rPr>
          <w:rFonts w:ascii="Arial" w:hAnsi="Arial" w:cs="Arial"/>
        </w:rPr>
        <w:t xml:space="preserve">re motivated and inspired when leaders are giving opportunities to them. </w:t>
      </w:r>
      <w:r w:rsidR="00E165AB">
        <w:rPr>
          <w:rFonts w:ascii="Arial" w:hAnsi="Arial" w:cs="Arial"/>
        </w:rPr>
        <w:t>It</w:t>
      </w:r>
      <w:r w:rsidR="00E165AB" w:rsidRPr="00E165AB">
        <w:rPr>
          <w:rFonts w:ascii="Arial" w:hAnsi="Arial" w:cs="Arial"/>
        </w:rPr>
        <w:t xml:space="preserve"> allows the employees to share their innovation an</w:t>
      </w:r>
      <w:r w:rsidR="00E165AB">
        <w:rPr>
          <w:rFonts w:ascii="Arial" w:hAnsi="Arial" w:cs="Arial"/>
        </w:rPr>
        <w:t>d</w:t>
      </w:r>
      <w:r w:rsidR="00E165AB" w:rsidRPr="00E165AB">
        <w:rPr>
          <w:rFonts w:ascii="Arial" w:hAnsi="Arial" w:cs="Arial"/>
        </w:rPr>
        <w:t xml:space="preserve"> </w:t>
      </w:r>
      <w:r w:rsidR="00E165AB">
        <w:rPr>
          <w:rFonts w:ascii="Arial" w:hAnsi="Arial" w:cs="Arial"/>
        </w:rPr>
        <w:t>i</w:t>
      </w:r>
      <w:r w:rsidR="00E165AB" w:rsidRPr="00E165AB">
        <w:rPr>
          <w:rFonts w:ascii="Arial" w:hAnsi="Arial" w:cs="Arial"/>
        </w:rPr>
        <w:t xml:space="preserve">deas </w:t>
      </w:r>
      <w:r w:rsidR="00634312">
        <w:rPr>
          <w:rFonts w:ascii="Arial" w:hAnsi="Arial" w:cs="Arial"/>
        </w:rPr>
        <w:t>with</w:t>
      </w:r>
      <w:r w:rsidR="00E165AB" w:rsidRPr="00E165AB">
        <w:rPr>
          <w:rFonts w:ascii="Arial" w:hAnsi="Arial" w:cs="Arial"/>
        </w:rPr>
        <w:t xml:space="preserve"> the leader and </w:t>
      </w:r>
      <w:r w:rsidR="00634312">
        <w:rPr>
          <w:rFonts w:ascii="Arial" w:hAnsi="Arial" w:cs="Arial"/>
        </w:rPr>
        <w:t xml:space="preserve">the </w:t>
      </w:r>
      <w:r w:rsidR="00E165AB" w:rsidRPr="00E165AB">
        <w:rPr>
          <w:rFonts w:ascii="Arial" w:hAnsi="Arial" w:cs="Arial"/>
        </w:rPr>
        <w:t>leader support</w:t>
      </w:r>
      <w:r w:rsidR="00E165AB">
        <w:rPr>
          <w:rFonts w:ascii="Arial" w:hAnsi="Arial" w:cs="Arial"/>
        </w:rPr>
        <w:t>s</w:t>
      </w:r>
      <w:r w:rsidR="00E165AB" w:rsidRPr="00E165AB">
        <w:rPr>
          <w:rFonts w:ascii="Arial" w:hAnsi="Arial" w:cs="Arial"/>
        </w:rPr>
        <w:t xml:space="preserve"> </w:t>
      </w:r>
      <w:r w:rsidR="00E165AB">
        <w:rPr>
          <w:rFonts w:ascii="Arial" w:hAnsi="Arial" w:cs="Arial"/>
        </w:rPr>
        <w:t>i</w:t>
      </w:r>
      <w:r w:rsidR="00E165AB" w:rsidRPr="00E165AB">
        <w:rPr>
          <w:rFonts w:ascii="Arial" w:hAnsi="Arial" w:cs="Arial"/>
        </w:rPr>
        <w:t>t.</w:t>
      </w:r>
      <w:r w:rsidR="00E165AB">
        <w:rPr>
          <w:rFonts w:ascii="Arial" w:hAnsi="Arial" w:cs="Arial"/>
        </w:rPr>
        <w:t xml:space="preserve"> </w:t>
      </w:r>
      <w:r w:rsidR="00E165AB" w:rsidRPr="00E165AB">
        <w:rPr>
          <w:rFonts w:ascii="Arial" w:hAnsi="Arial" w:cs="Arial"/>
        </w:rPr>
        <w:t>Leaders</w:t>
      </w:r>
      <w:r w:rsidR="00E165AB">
        <w:rPr>
          <w:rFonts w:ascii="Arial" w:hAnsi="Arial" w:cs="Arial"/>
        </w:rPr>
        <w:t xml:space="preserve"> i</w:t>
      </w:r>
      <w:r w:rsidR="00E165AB" w:rsidRPr="00E165AB">
        <w:rPr>
          <w:rFonts w:ascii="Arial" w:hAnsi="Arial" w:cs="Arial"/>
        </w:rPr>
        <w:t xml:space="preserve">nspire and trust the team members </w:t>
      </w:r>
      <w:r w:rsidR="00E165AB">
        <w:rPr>
          <w:rFonts w:ascii="Arial" w:hAnsi="Arial" w:cs="Arial"/>
        </w:rPr>
        <w:t>which</w:t>
      </w:r>
      <w:r w:rsidR="00E165AB" w:rsidRPr="00E165AB">
        <w:rPr>
          <w:rFonts w:ascii="Arial" w:hAnsi="Arial" w:cs="Arial"/>
        </w:rPr>
        <w:t xml:space="preserve"> enables a positive working environment. It also helps the hospitality industry to receive</w:t>
      </w:r>
      <w:r w:rsidR="00E165AB">
        <w:rPr>
          <w:rFonts w:ascii="Arial" w:hAnsi="Arial" w:cs="Arial"/>
        </w:rPr>
        <w:t xml:space="preserve"> financial</w:t>
      </w:r>
      <w:r w:rsidR="00E165AB" w:rsidRPr="00E165AB">
        <w:rPr>
          <w:rFonts w:ascii="Arial" w:hAnsi="Arial" w:cs="Arial"/>
        </w:rPr>
        <w:t xml:space="preserve"> benefits.</w:t>
      </w:r>
      <w:r w:rsidR="00E165AB">
        <w:rPr>
          <w:rFonts w:ascii="Arial" w:hAnsi="Arial" w:cs="Arial"/>
        </w:rPr>
        <w:t xml:space="preserve"> </w:t>
      </w:r>
      <w:r w:rsidR="00E165AB" w:rsidRPr="00E165AB">
        <w:rPr>
          <w:rFonts w:ascii="Arial" w:hAnsi="Arial" w:cs="Arial"/>
        </w:rPr>
        <w:t xml:space="preserve">Another theory which is highly used within the hospitality industry is the team leadership Managerial </w:t>
      </w:r>
      <w:r w:rsidR="00E165AB">
        <w:rPr>
          <w:rFonts w:ascii="Arial" w:hAnsi="Arial" w:cs="Arial"/>
        </w:rPr>
        <w:t>grid</w:t>
      </w:r>
      <w:r w:rsidR="002F40C8" w:rsidRPr="002F40C8">
        <w:t xml:space="preserve"> </w:t>
      </w:r>
      <w:r w:rsidR="002F40C8" w:rsidRPr="002F40C8">
        <w:rPr>
          <w:rFonts w:ascii="Arial" w:hAnsi="Arial" w:cs="Arial"/>
        </w:rPr>
        <w:t>(Humphrey, 2013)</w:t>
      </w:r>
      <w:r w:rsidR="00E165AB">
        <w:rPr>
          <w:rFonts w:ascii="Arial" w:hAnsi="Arial" w:cs="Arial"/>
        </w:rPr>
        <w:t xml:space="preserve">. </w:t>
      </w:r>
      <w:r w:rsidR="00E165AB" w:rsidRPr="00E165AB">
        <w:rPr>
          <w:rFonts w:ascii="Arial" w:hAnsi="Arial" w:cs="Arial"/>
        </w:rPr>
        <w:t xml:space="preserve">Here the leader is focused on obtaining </w:t>
      </w:r>
      <w:r w:rsidR="00634312">
        <w:rPr>
          <w:rFonts w:ascii="Arial" w:hAnsi="Arial" w:cs="Arial"/>
        </w:rPr>
        <w:t xml:space="preserve">the </w:t>
      </w:r>
      <w:r w:rsidR="00E165AB" w:rsidRPr="00E165AB">
        <w:rPr>
          <w:rFonts w:ascii="Arial" w:hAnsi="Arial" w:cs="Arial"/>
        </w:rPr>
        <w:t>operational objective of the hotel as well as concentrat</w:t>
      </w:r>
      <w:r w:rsidR="00634312">
        <w:rPr>
          <w:rFonts w:ascii="Arial" w:hAnsi="Arial" w:cs="Arial"/>
        </w:rPr>
        <w:t>ing</w:t>
      </w:r>
      <w:r w:rsidR="00E165AB" w:rsidRPr="00E165AB">
        <w:rPr>
          <w:rFonts w:ascii="Arial" w:hAnsi="Arial" w:cs="Arial"/>
        </w:rPr>
        <w:t xml:space="preserve"> on employees</w:t>
      </w:r>
      <w:r w:rsidR="00E165AB">
        <w:rPr>
          <w:rFonts w:ascii="Arial" w:hAnsi="Arial" w:cs="Arial"/>
        </w:rPr>
        <w:t xml:space="preserve"> n</w:t>
      </w:r>
      <w:r w:rsidR="00E165AB" w:rsidRPr="00E165AB">
        <w:rPr>
          <w:rFonts w:ascii="Arial" w:hAnsi="Arial" w:cs="Arial"/>
        </w:rPr>
        <w:t xml:space="preserve">eeds and well-being. Such leaders allow team members to develop and increase their skill level, as well as provide opportunities for them to grow </w:t>
      </w:r>
      <w:r w:rsidR="00E165AB" w:rsidRPr="00E165AB">
        <w:rPr>
          <w:rFonts w:ascii="Arial" w:hAnsi="Arial" w:cs="Arial"/>
        </w:rPr>
        <w:lastRenderedPageBreak/>
        <w:t>professionally. There are a few other managerial styles which are more popular within the hospitality industry. Transformation</w:t>
      </w:r>
      <w:r w:rsidR="00E165AB">
        <w:rPr>
          <w:rFonts w:ascii="Arial" w:hAnsi="Arial" w:cs="Arial"/>
        </w:rPr>
        <w:t>al</w:t>
      </w:r>
      <w:r w:rsidR="00E165AB" w:rsidRPr="00E165AB">
        <w:rPr>
          <w:rFonts w:ascii="Arial" w:hAnsi="Arial" w:cs="Arial"/>
        </w:rPr>
        <w:t xml:space="preserve"> leadership management style is characterised by motivational communication</w:t>
      </w:r>
      <w:r w:rsidR="00E165AB">
        <w:rPr>
          <w:rFonts w:ascii="Arial" w:hAnsi="Arial" w:cs="Arial"/>
        </w:rPr>
        <w:t xml:space="preserve"> and</w:t>
      </w:r>
      <w:r w:rsidR="00E165AB" w:rsidRPr="00E165AB">
        <w:rPr>
          <w:rFonts w:ascii="Arial" w:hAnsi="Arial" w:cs="Arial"/>
        </w:rPr>
        <w:t xml:space="preserve"> innovati</w:t>
      </w:r>
      <w:r w:rsidR="00E165AB">
        <w:rPr>
          <w:rFonts w:ascii="Arial" w:hAnsi="Arial" w:cs="Arial"/>
        </w:rPr>
        <w:t>ve</w:t>
      </w:r>
      <w:r w:rsidR="00E165AB" w:rsidRPr="00E165AB">
        <w:rPr>
          <w:rFonts w:ascii="Arial" w:hAnsi="Arial" w:cs="Arial"/>
        </w:rPr>
        <w:t xml:space="preserve"> stimulation</w:t>
      </w:r>
      <w:r w:rsidR="002F40C8" w:rsidRPr="002F40C8">
        <w:t xml:space="preserve"> </w:t>
      </w:r>
      <w:r w:rsidR="002F40C8" w:rsidRPr="002F40C8">
        <w:rPr>
          <w:rFonts w:ascii="Arial" w:hAnsi="Arial" w:cs="Arial"/>
        </w:rPr>
        <w:t>(Cherry, 2023)</w:t>
      </w:r>
      <w:r w:rsidR="00E165AB" w:rsidRPr="00E165AB">
        <w:rPr>
          <w:rFonts w:ascii="Arial" w:hAnsi="Arial" w:cs="Arial"/>
        </w:rPr>
        <w:t>.</w:t>
      </w:r>
      <w:r w:rsidR="00E165AB">
        <w:rPr>
          <w:rFonts w:ascii="Arial" w:hAnsi="Arial" w:cs="Arial"/>
        </w:rPr>
        <w:t xml:space="preserve"> </w:t>
      </w:r>
      <w:r w:rsidR="00E165AB" w:rsidRPr="00E165AB">
        <w:rPr>
          <w:rFonts w:ascii="Arial" w:hAnsi="Arial" w:cs="Arial"/>
        </w:rPr>
        <w:t>Leaders consider individual</w:t>
      </w:r>
      <w:r w:rsidR="006D796F">
        <w:rPr>
          <w:rFonts w:ascii="Arial" w:hAnsi="Arial" w:cs="Arial"/>
        </w:rPr>
        <w:t>’</w:t>
      </w:r>
      <w:r w:rsidR="00E165AB" w:rsidRPr="00E165AB">
        <w:rPr>
          <w:rFonts w:ascii="Arial" w:hAnsi="Arial" w:cs="Arial"/>
        </w:rPr>
        <w:t>s opinion, which gained popularity among hotel members. Leaders who can inspire and motivate team members often strive for goodwill that achieves higher guest satisfaction.</w:t>
      </w:r>
      <w:r w:rsidR="006D796F" w:rsidRPr="006D796F">
        <w:rPr>
          <w:rFonts w:ascii="Arial" w:hAnsi="Arial" w:cs="Arial"/>
        </w:rPr>
        <w:t xml:space="preserve"> Transactional leadership style is also seen to be used within hotels. It concentrates on contingent re</w:t>
      </w:r>
      <w:r w:rsidR="006D796F">
        <w:rPr>
          <w:rFonts w:ascii="Arial" w:hAnsi="Arial" w:cs="Arial"/>
        </w:rPr>
        <w:t>w</w:t>
      </w:r>
      <w:r w:rsidR="006D796F" w:rsidRPr="006D796F">
        <w:rPr>
          <w:rFonts w:ascii="Arial" w:hAnsi="Arial" w:cs="Arial"/>
        </w:rPr>
        <w:t>ards and corrective actions. This allows the employees to adhere to standard operating proces</w:t>
      </w:r>
      <w:r w:rsidR="00634312">
        <w:rPr>
          <w:rFonts w:ascii="Arial" w:hAnsi="Arial" w:cs="Arial"/>
        </w:rPr>
        <w:t>se</w:t>
      </w:r>
      <w:r w:rsidR="006D796F" w:rsidRPr="006D796F">
        <w:rPr>
          <w:rFonts w:ascii="Arial" w:hAnsi="Arial" w:cs="Arial"/>
        </w:rPr>
        <w:t>s and addressing performance issues</w:t>
      </w:r>
      <w:r w:rsidR="002F40C8" w:rsidRPr="002F40C8">
        <w:t xml:space="preserve"> </w:t>
      </w:r>
      <w:r w:rsidR="002F40C8" w:rsidRPr="002F40C8">
        <w:rPr>
          <w:rFonts w:ascii="Arial" w:hAnsi="Arial" w:cs="Arial"/>
        </w:rPr>
        <w:t>(Roches, 2022)</w:t>
      </w:r>
      <w:r w:rsidR="006D796F" w:rsidRPr="006D796F">
        <w:rPr>
          <w:rFonts w:ascii="Arial" w:hAnsi="Arial" w:cs="Arial"/>
        </w:rPr>
        <w:t>. Leader</w:t>
      </w:r>
      <w:r w:rsidR="006D796F">
        <w:rPr>
          <w:rFonts w:ascii="Arial" w:hAnsi="Arial" w:cs="Arial"/>
        </w:rPr>
        <w:t>s</w:t>
      </w:r>
      <w:r w:rsidR="006D796F" w:rsidRPr="006D796F">
        <w:rPr>
          <w:rFonts w:ascii="Arial" w:hAnsi="Arial" w:cs="Arial"/>
        </w:rPr>
        <w:t xml:space="preserve"> </w:t>
      </w:r>
      <w:r w:rsidR="006D796F">
        <w:rPr>
          <w:rFonts w:ascii="Arial" w:hAnsi="Arial" w:cs="Arial"/>
        </w:rPr>
        <w:t>often</w:t>
      </w:r>
      <w:r w:rsidR="006D796F" w:rsidRPr="006D796F">
        <w:rPr>
          <w:rFonts w:ascii="Arial" w:hAnsi="Arial" w:cs="Arial"/>
        </w:rPr>
        <w:t xml:space="preserve"> use transactional leadership with </w:t>
      </w:r>
      <w:r w:rsidR="006D796F">
        <w:rPr>
          <w:rFonts w:ascii="Arial" w:hAnsi="Arial" w:cs="Arial"/>
        </w:rPr>
        <w:t>d</w:t>
      </w:r>
      <w:r w:rsidR="006D796F" w:rsidRPr="006D796F">
        <w:rPr>
          <w:rFonts w:ascii="Arial" w:hAnsi="Arial" w:cs="Arial"/>
        </w:rPr>
        <w:t>emocratic leadership because implementing</w:t>
      </w:r>
      <w:r w:rsidR="006D796F">
        <w:rPr>
          <w:rFonts w:ascii="Arial" w:hAnsi="Arial" w:cs="Arial"/>
        </w:rPr>
        <w:t xml:space="preserve"> t</w:t>
      </w:r>
      <w:r w:rsidR="006D796F" w:rsidRPr="006D796F">
        <w:rPr>
          <w:rFonts w:ascii="Arial" w:hAnsi="Arial" w:cs="Arial"/>
        </w:rPr>
        <w:t>ransaction</w:t>
      </w:r>
      <w:r w:rsidR="006D796F">
        <w:rPr>
          <w:rFonts w:ascii="Arial" w:hAnsi="Arial" w:cs="Arial"/>
        </w:rPr>
        <w:t>al</w:t>
      </w:r>
      <w:r w:rsidR="006D796F" w:rsidRPr="006D796F">
        <w:rPr>
          <w:rFonts w:ascii="Arial" w:hAnsi="Arial" w:cs="Arial"/>
        </w:rPr>
        <w:t xml:space="preserve"> leadership</w:t>
      </w:r>
      <w:r w:rsidR="006D796F">
        <w:rPr>
          <w:rFonts w:ascii="Arial" w:hAnsi="Arial" w:cs="Arial"/>
        </w:rPr>
        <w:t xml:space="preserve"> at full pace</w:t>
      </w:r>
      <w:r w:rsidR="006D796F" w:rsidRPr="006D796F">
        <w:rPr>
          <w:rFonts w:ascii="Arial" w:hAnsi="Arial" w:cs="Arial"/>
        </w:rPr>
        <w:t xml:space="preserve"> can affect creativity and employee engagement.</w:t>
      </w:r>
    </w:p>
    <w:p w14:paraId="232A606E" w14:textId="4EA47610" w:rsidR="009A1B97" w:rsidRPr="00B95F96" w:rsidRDefault="00BD7193" w:rsidP="00921653">
      <w:pPr>
        <w:spacing w:line="480" w:lineRule="auto"/>
        <w:rPr>
          <w:rFonts w:ascii="Arial" w:hAnsi="Arial" w:cs="Arial"/>
          <w:lang w:val="en-US"/>
        </w:rPr>
      </w:pPr>
      <w:r>
        <w:rPr>
          <w:rFonts w:ascii="Arial" w:hAnsi="Arial" w:cs="Arial"/>
          <w:lang w:val="en-US"/>
        </w:rPr>
        <w:t xml:space="preserve">An </w:t>
      </w:r>
      <w:proofErr w:type="gramStart"/>
      <w:r>
        <w:rPr>
          <w:rFonts w:ascii="Arial" w:hAnsi="Arial" w:cs="Arial"/>
          <w:lang w:val="en-US"/>
        </w:rPr>
        <w:t>e</w:t>
      </w:r>
      <w:r w:rsidR="009A1B97" w:rsidRPr="00B95F96">
        <w:rPr>
          <w:rFonts w:ascii="Arial" w:hAnsi="Arial" w:cs="Arial"/>
          <w:lang w:val="en-US"/>
        </w:rPr>
        <w:t>xamples of effective leadership</w:t>
      </w:r>
      <w:proofErr w:type="gramEnd"/>
      <w:r>
        <w:rPr>
          <w:rFonts w:ascii="Arial" w:hAnsi="Arial" w:cs="Arial"/>
          <w:lang w:val="en-US"/>
        </w:rPr>
        <w:t xml:space="preserve"> is </w:t>
      </w:r>
      <w:r w:rsidR="00FF26B4" w:rsidRPr="00FF26B4">
        <w:rPr>
          <w:rFonts w:ascii="Arial" w:hAnsi="Arial" w:cs="Arial"/>
        </w:rPr>
        <w:t xml:space="preserve">Bill </w:t>
      </w:r>
      <w:r w:rsidRPr="00FF26B4">
        <w:rPr>
          <w:rFonts w:ascii="Arial" w:hAnsi="Arial" w:cs="Arial"/>
        </w:rPr>
        <w:t>Marri</w:t>
      </w:r>
      <w:r>
        <w:rPr>
          <w:rFonts w:ascii="Arial" w:hAnsi="Arial" w:cs="Arial"/>
        </w:rPr>
        <w:t>ott</w:t>
      </w:r>
      <w:r w:rsidR="00FF26B4" w:rsidRPr="00FF26B4">
        <w:rPr>
          <w:rFonts w:ascii="Arial" w:hAnsi="Arial" w:cs="Arial"/>
        </w:rPr>
        <w:t xml:space="preserve"> Junior, the former CEO and Chairman of Marriott International, is </w:t>
      </w:r>
      <w:r w:rsidR="00FF26B4">
        <w:rPr>
          <w:rFonts w:ascii="Arial" w:hAnsi="Arial" w:cs="Arial"/>
        </w:rPr>
        <w:t>the</w:t>
      </w:r>
      <w:r w:rsidR="00FF26B4" w:rsidRPr="00FF26B4">
        <w:rPr>
          <w:rFonts w:ascii="Arial" w:hAnsi="Arial" w:cs="Arial"/>
        </w:rPr>
        <w:t xml:space="preserve"> perfect example of implementing transformationa</w:t>
      </w:r>
      <w:r w:rsidR="00FF26B4">
        <w:rPr>
          <w:rFonts w:ascii="Arial" w:hAnsi="Arial" w:cs="Arial"/>
        </w:rPr>
        <w:t>l</w:t>
      </w:r>
      <w:r w:rsidR="00FF26B4" w:rsidRPr="00FF26B4">
        <w:rPr>
          <w:rFonts w:ascii="Arial" w:hAnsi="Arial" w:cs="Arial"/>
        </w:rPr>
        <w:t xml:space="preserve"> leadership within the hospitality industry.</w:t>
      </w:r>
      <w:r w:rsidR="00FF26B4">
        <w:rPr>
          <w:rFonts w:ascii="Arial" w:hAnsi="Arial" w:cs="Arial"/>
        </w:rPr>
        <w:t xml:space="preserve"> </w:t>
      </w:r>
      <w:r w:rsidR="00FF26B4" w:rsidRPr="00FF26B4">
        <w:rPr>
          <w:rFonts w:ascii="Arial" w:hAnsi="Arial" w:cs="Arial"/>
        </w:rPr>
        <w:t>Until Bill Marriott was the CEO, he showed how employees c</w:t>
      </w:r>
      <w:r w:rsidR="00634312">
        <w:rPr>
          <w:rFonts w:ascii="Arial" w:hAnsi="Arial" w:cs="Arial"/>
        </w:rPr>
        <w:t>ould</w:t>
      </w:r>
      <w:r w:rsidR="00FF26B4" w:rsidRPr="00FF26B4">
        <w:rPr>
          <w:rFonts w:ascii="Arial" w:hAnsi="Arial" w:cs="Arial"/>
        </w:rPr>
        <w:t xml:space="preserve"> be motivated using such leadership style</w:t>
      </w:r>
      <w:r w:rsidR="002F40C8" w:rsidRPr="002F40C8">
        <w:t xml:space="preserve"> </w:t>
      </w:r>
      <w:r w:rsidR="002F40C8" w:rsidRPr="002F40C8">
        <w:rPr>
          <w:rFonts w:ascii="Arial" w:hAnsi="Arial" w:cs="Arial"/>
        </w:rPr>
        <w:t>(Bryant, 2013)</w:t>
      </w:r>
      <w:r w:rsidR="00FF26B4" w:rsidRPr="00FF26B4">
        <w:rPr>
          <w:rFonts w:ascii="Arial" w:hAnsi="Arial" w:cs="Arial"/>
        </w:rPr>
        <w:t>. Under his supervision, Marriott International had expanded from a small family</w:t>
      </w:r>
      <w:r w:rsidR="00634312">
        <w:rPr>
          <w:rFonts w:ascii="Arial" w:hAnsi="Arial" w:cs="Arial"/>
        </w:rPr>
        <w:t>-</w:t>
      </w:r>
      <w:r w:rsidR="00FF26B4" w:rsidRPr="00FF26B4">
        <w:rPr>
          <w:rFonts w:ascii="Arial" w:hAnsi="Arial" w:cs="Arial"/>
        </w:rPr>
        <w:t xml:space="preserve">run business to an </w:t>
      </w:r>
      <w:r w:rsidR="00FF26B4">
        <w:rPr>
          <w:rFonts w:ascii="Arial" w:hAnsi="Arial" w:cs="Arial"/>
        </w:rPr>
        <w:t>i</w:t>
      </w:r>
      <w:r w:rsidR="00FF26B4" w:rsidRPr="00FF26B4">
        <w:rPr>
          <w:rFonts w:ascii="Arial" w:hAnsi="Arial" w:cs="Arial"/>
        </w:rPr>
        <w:t xml:space="preserve">nternational worldwide recognised hotel </w:t>
      </w:r>
      <w:r w:rsidR="00FF26B4">
        <w:rPr>
          <w:rFonts w:ascii="Arial" w:hAnsi="Arial" w:cs="Arial"/>
        </w:rPr>
        <w:t>brand</w:t>
      </w:r>
      <w:r w:rsidR="00FF26B4" w:rsidRPr="00FF26B4">
        <w:rPr>
          <w:rFonts w:ascii="Arial" w:hAnsi="Arial" w:cs="Arial"/>
        </w:rPr>
        <w:t>.</w:t>
      </w:r>
      <w:r w:rsidR="00FF26B4">
        <w:rPr>
          <w:rFonts w:ascii="Arial" w:hAnsi="Arial" w:cs="Arial"/>
        </w:rPr>
        <w:t xml:space="preserve"> </w:t>
      </w:r>
      <w:r w:rsidR="00FF26B4" w:rsidRPr="00FF26B4">
        <w:rPr>
          <w:rFonts w:ascii="Arial" w:hAnsi="Arial" w:cs="Arial"/>
        </w:rPr>
        <w:t>Hey, concentrated on inspiring his</w:t>
      </w:r>
      <w:r w:rsidR="00FF26B4">
        <w:rPr>
          <w:rFonts w:ascii="Arial" w:hAnsi="Arial" w:cs="Arial"/>
        </w:rPr>
        <w:t xml:space="preserve"> </w:t>
      </w:r>
      <w:r w:rsidR="00FF26B4" w:rsidRPr="00FF26B4">
        <w:rPr>
          <w:rFonts w:ascii="Arial" w:hAnsi="Arial" w:cs="Arial"/>
        </w:rPr>
        <w:t>fellow workforce to provide exceptional guest service and innovate the industry with different hospitality services.</w:t>
      </w:r>
      <w:r w:rsidR="00FF26B4">
        <w:rPr>
          <w:rFonts w:ascii="Arial" w:hAnsi="Arial" w:cs="Arial"/>
        </w:rPr>
        <w:t xml:space="preserve"> </w:t>
      </w:r>
      <w:r w:rsidR="00FF26B4" w:rsidRPr="00FF26B4">
        <w:rPr>
          <w:rFonts w:ascii="Arial" w:hAnsi="Arial" w:cs="Arial"/>
        </w:rPr>
        <w:t xml:space="preserve">Bill Marriott </w:t>
      </w:r>
      <w:r w:rsidR="00FF26B4">
        <w:rPr>
          <w:rFonts w:ascii="Arial" w:hAnsi="Arial" w:cs="Arial"/>
        </w:rPr>
        <w:t>aimed</w:t>
      </w:r>
      <w:r w:rsidR="00FF26B4" w:rsidRPr="00FF26B4">
        <w:rPr>
          <w:rFonts w:ascii="Arial" w:hAnsi="Arial" w:cs="Arial"/>
        </w:rPr>
        <w:t xml:space="preserve"> </w:t>
      </w:r>
      <w:r w:rsidR="00FF26B4">
        <w:rPr>
          <w:rFonts w:ascii="Arial" w:hAnsi="Arial" w:cs="Arial"/>
        </w:rPr>
        <w:t>to</w:t>
      </w:r>
      <w:r w:rsidR="00FF26B4" w:rsidRPr="00FF26B4">
        <w:rPr>
          <w:rFonts w:ascii="Arial" w:hAnsi="Arial" w:cs="Arial"/>
        </w:rPr>
        <w:t xml:space="preserve"> implement</w:t>
      </w:r>
      <w:r w:rsidR="00FF26B4">
        <w:rPr>
          <w:rFonts w:ascii="Arial" w:hAnsi="Arial" w:cs="Arial"/>
        </w:rPr>
        <w:t xml:space="preserve"> a </w:t>
      </w:r>
      <w:r w:rsidR="00FF26B4" w:rsidRPr="00FF26B4">
        <w:rPr>
          <w:rFonts w:ascii="Arial" w:hAnsi="Arial" w:cs="Arial"/>
        </w:rPr>
        <w:t xml:space="preserve">strong corporate culture that concentrated </w:t>
      </w:r>
      <w:r w:rsidR="00634312">
        <w:rPr>
          <w:rFonts w:ascii="Arial" w:hAnsi="Arial" w:cs="Arial"/>
        </w:rPr>
        <w:t>on</w:t>
      </w:r>
      <w:r w:rsidR="00FF26B4" w:rsidRPr="00FF26B4">
        <w:rPr>
          <w:rFonts w:ascii="Arial" w:hAnsi="Arial" w:cs="Arial"/>
        </w:rPr>
        <w:t xml:space="preserve"> workforce integrity, diversity</w:t>
      </w:r>
      <w:r w:rsidR="00FF26B4">
        <w:rPr>
          <w:rFonts w:ascii="Arial" w:hAnsi="Arial" w:cs="Arial"/>
        </w:rPr>
        <w:t>,</w:t>
      </w:r>
      <w:r w:rsidR="00FF26B4" w:rsidRPr="00FF26B4">
        <w:rPr>
          <w:rFonts w:ascii="Arial" w:hAnsi="Arial" w:cs="Arial"/>
        </w:rPr>
        <w:t xml:space="preserve"> and employee engagement.</w:t>
      </w:r>
      <w:r w:rsidR="00FF26B4">
        <w:rPr>
          <w:rFonts w:ascii="Arial" w:hAnsi="Arial" w:cs="Arial"/>
        </w:rPr>
        <w:t xml:space="preserve"> </w:t>
      </w:r>
      <w:r w:rsidR="00FF26B4" w:rsidRPr="00FF26B4">
        <w:rPr>
          <w:rFonts w:ascii="Arial" w:hAnsi="Arial" w:cs="Arial"/>
        </w:rPr>
        <w:t>His commitment was continuou</w:t>
      </w:r>
      <w:r w:rsidR="00FF26B4">
        <w:rPr>
          <w:rFonts w:ascii="Arial" w:hAnsi="Arial" w:cs="Arial"/>
        </w:rPr>
        <w:t>s</w:t>
      </w:r>
      <w:r w:rsidR="00FF26B4" w:rsidRPr="00FF26B4">
        <w:rPr>
          <w:rFonts w:ascii="Arial" w:hAnsi="Arial" w:cs="Arial"/>
        </w:rPr>
        <w:t xml:space="preserve"> </w:t>
      </w:r>
      <w:r w:rsidR="00634312">
        <w:rPr>
          <w:rFonts w:ascii="Arial" w:hAnsi="Arial" w:cs="Arial"/>
        </w:rPr>
        <w:t>which</w:t>
      </w:r>
      <w:r w:rsidR="00FF26B4" w:rsidRPr="00FF26B4">
        <w:rPr>
          <w:rFonts w:ascii="Arial" w:hAnsi="Arial" w:cs="Arial"/>
        </w:rPr>
        <w:t xml:space="preserve"> resulted in customer satisfaction </w:t>
      </w:r>
      <w:r w:rsidR="00FF26B4">
        <w:rPr>
          <w:rFonts w:ascii="Arial" w:hAnsi="Arial" w:cs="Arial"/>
        </w:rPr>
        <w:t>w</w:t>
      </w:r>
      <w:r w:rsidR="00FF26B4" w:rsidRPr="00FF26B4">
        <w:rPr>
          <w:rFonts w:ascii="Arial" w:hAnsi="Arial" w:cs="Arial"/>
        </w:rPr>
        <w:t xml:space="preserve">hich helped to bring Marriott International to global </w:t>
      </w:r>
      <w:r w:rsidR="00FF26B4">
        <w:rPr>
          <w:rFonts w:ascii="Arial" w:hAnsi="Arial" w:cs="Arial"/>
        </w:rPr>
        <w:t xml:space="preserve">platform. Horst Schulze is popular for his unique application of leadership at </w:t>
      </w:r>
      <w:r w:rsidR="00634312">
        <w:rPr>
          <w:rFonts w:ascii="Arial" w:hAnsi="Arial" w:cs="Arial"/>
        </w:rPr>
        <w:t xml:space="preserve">the </w:t>
      </w:r>
      <w:r w:rsidR="00FF26B4">
        <w:rPr>
          <w:rFonts w:ascii="Arial" w:hAnsi="Arial" w:cs="Arial"/>
        </w:rPr>
        <w:t xml:space="preserve">Ritz-Carlton </w:t>
      </w:r>
      <w:r w:rsidR="00634312">
        <w:rPr>
          <w:rFonts w:ascii="Arial" w:hAnsi="Arial" w:cs="Arial"/>
        </w:rPr>
        <w:t>Hotel C</w:t>
      </w:r>
      <w:r w:rsidR="00FF26B4">
        <w:rPr>
          <w:rFonts w:ascii="Arial" w:hAnsi="Arial" w:cs="Arial"/>
        </w:rPr>
        <w:t>ompany</w:t>
      </w:r>
      <w:r w:rsidR="002F40C8" w:rsidRPr="002F40C8">
        <w:t xml:space="preserve"> </w:t>
      </w:r>
      <w:r w:rsidR="002F40C8" w:rsidRPr="002F40C8">
        <w:rPr>
          <w:rFonts w:ascii="Arial" w:hAnsi="Arial" w:cs="Arial"/>
        </w:rPr>
        <w:t xml:space="preserve">(The leadership podcast, </w:t>
      </w:r>
      <w:r w:rsidR="002F40C8" w:rsidRPr="002F40C8">
        <w:rPr>
          <w:rFonts w:ascii="Arial" w:hAnsi="Arial" w:cs="Arial"/>
        </w:rPr>
        <w:lastRenderedPageBreak/>
        <w:t>2019)</w:t>
      </w:r>
      <w:r w:rsidR="00FF26B4">
        <w:rPr>
          <w:rFonts w:ascii="Arial" w:hAnsi="Arial" w:cs="Arial"/>
        </w:rPr>
        <w:t xml:space="preserve">. </w:t>
      </w:r>
      <w:r w:rsidR="00FF26B4" w:rsidRPr="00FF26B4">
        <w:rPr>
          <w:rFonts w:ascii="Arial" w:hAnsi="Arial" w:cs="Arial"/>
        </w:rPr>
        <w:t>He was serving the hotel as the president and C</w:t>
      </w:r>
      <w:r w:rsidR="00FF26B4">
        <w:rPr>
          <w:rFonts w:ascii="Arial" w:hAnsi="Arial" w:cs="Arial"/>
        </w:rPr>
        <w:t xml:space="preserve">OO. </w:t>
      </w:r>
      <w:r w:rsidR="00FF26B4" w:rsidRPr="00FF26B4">
        <w:rPr>
          <w:rFonts w:ascii="Arial" w:hAnsi="Arial" w:cs="Arial"/>
        </w:rPr>
        <w:t>Horst personified servant leadership that concentrated on the needs of employees and guests. The hotel became popular with unparalleled luxurious service and guest experience. He installed an organisational culture of empowerment and accountability within employees which encouraged employees to take ownership of guest experience and satisfaction.</w:t>
      </w:r>
      <w:r w:rsidR="00FF26B4">
        <w:rPr>
          <w:rFonts w:ascii="Arial" w:hAnsi="Arial" w:cs="Arial"/>
        </w:rPr>
        <w:t xml:space="preserve"> </w:t>
      </w:r>
      <w:r w:rsidR="00FF26B4" w:rsidRPr="00FF26B4">
        <w:rPr>
          <w:rFonts w:ascii="Arial" w:hAnsi="Arial" w:cs="Arial"/>
        </w:rPr>
        <w:t>He gave attention to detail that enabled personalised services towards guest</w:t>
      </w:r>
      <w:r w:rsidR="00FF26B4">
        <w:rPr>
          <w:rFonts w:ascii="Arial" w:hAnsi="Arial" w:cs="Arial"/>
        </w:rPr>
        <w:t>s</w:t>
      </w:r>
      <w:r w:rsidR="00FF26B4" w:rsidRPr="00FF26B4">
        <w:rPr>
          <w:rFonts w:ascii="Arial" w:hAnsi="Arial" w:cs="Arial"/>
        </w:rPr>
        <w:t xml:space="preserve"> at</w:t>
      </w:r>
      <w:r w:rsidR="00FF26B4">
        <w:rPr>
          <w:rFonts w:ascii="Arial" w:hAnsi="Arial" w:cs="Arial"/>
        </w:rPr>
        <w:t xml:space="preserve"> e</w:t>
      </w:r>
      <w:r w:rsidR="00FF26B4" w:rsidRPr="00FF26B4">
        <w:rPr>
          <w:rFonts w:ascii="Arial" w:hAnsi="Arial" w:cs="Arial"/>
        </w:rPr>
        <w:t xml:space="preserve">very touch point. This allowed the hotel company to </w:t>
      </w:r>
      <w:r w:rsidR="00FF26B4">
        <w:rPr>
          <w:rFonts w:ascii="Arial" w:hAnsi="Arial" w:cs="Arial"/>
        </w:rPr>
        <w:t>face</w:t>
      </w:r>
      <w:r w:rsidR="00FF26B4" w:rsidRPr="00FF26B4">
        <w:rPr>
          <w:rFonts w:ascii="Arial" w:hAnsi="Arial" w:cs="Arial"/>
        </w:rPr>
        <w:t xml:space="preserve"> continuous improvement that set a standard for</w:t>
      </w:r>
      <w:r w:rsidR="00FF26B4">
        <w:rPr>
          <w:rFonts w:ascii="Arial" w:hAnsi="Arial" w:cs="Arial"/>
        </w:rPr>
        <w:t xml:space="preserve"> e</w:t>
      </w:r>
      <w:r w:rsidR="00FF26B4" w:rsidRPr="00FF26B4">
        <w:rPr>
          <w:rFonts w:ascii="Arial" w:hAnsi="Arial" w:cs="Arial"/>
        </w:rPr>
        <w:t>xcellence within the industry</w:t>
      </w:r>
      <w:r w:rsidR="002F40C8" w:rsidRPr="002F40C8">
        <w:t xml:space="preserve"> </w:t>
      </w:r>
      <w:r w:rsidR="002F40C8" w:rsidRPr="002F40C8">
        <w:rPr>
          <w:rFonts w:ascii="Arial" w:hAnsi="Arial" w:cs="Arial"/>
        </w:rPr>
        <w:t>(The leadership podcast, 2019)</w:t>
      </w:r>
      <w:r w:rsidR="00FF26B4" w:rsidRPr="00FF26B4">
        <w:rPr>
          <w:rFonts w:ascii="Arial" w:hAnsi="Arial" w:cs="Arial"/>
        </w:rPr>
        <w:t>.</w:t>
      </w:r>
      <w:r w:rsidR="00FF26B4">
        <w:rPr>
          <w:rFonts w:ascii="Arial" w:hAnsi="Arial" w:cs="Arial"/>
        </w:rPr>
        <w:t xml:space="preserve"> </w:t>
      </w:r>
      <w:r w:rsidR="00FF26B4" w:rsidRPr="00FF26B4">
        <w:rPr>
          <w:rFonts w:ascii="Arial" w:hAnsi="Arial" w:cs="Arial"/>
        </w:rPr>
        <w:t xml:space="preserve">He proved that </w:t>
      </w:r>
      <w:r w:rsidR="00634312">
        <w:rPr>
          <w:rFonts w:ascii="Arial" w:hAnsi="Arial" w:cs="Arial"/>
        </w:rPr>
        <w:t xml:space="preserve">the </w:t>
      </w:r>
      <w:r w:rsidR="00FF26B4" w:rsidRPr="00FF26B4">
        <w:rPr>
          <w:rFonts w:ascii="Arial" w:hAnsi="Arial" w:cs="Arial"/>
        </w:rPr>
        <w:t>implementation of servant leadership can also create a successful world</w:t>
      </w:r>
      <w:r w:rsidR="00634312">
        <w:rPr>
          <w:rFonts w:ascii="Arial" w:hAnsi="Arial" w:cs="Arial"/>
        </w:rPr>
        <w:t>-</w:t>
      </w:r>
      <w:r w:rsidR="00FF26B4" w:rsidRPr="00FF26B4">
        <w:rPr>
          <w:rFonts w:ascii="Arial" w:hAnsi="Arial" w:cs="Arial"/>
        </w:rPr>
        <w:t>class hospitality brand</w:t>
      </w:r>
      <w:r w:rsidR="00FF26B4">
        <w:rPr>
          <w:rFonts w:ascii="Arial" w:hAnsi="Arial" w:cs="Arial"/>
        </w:rPr>
        <w:t xml:space="preserve"> t</w:t>
      </w:r>
      <w:r w:rsidR="00FF26B4" w:rsidRPr="00FF26B4">
        <w:rPr>
          <w:rFonts w:ascii="Arial" w:hAnsi="Arial" w:cs="Arial"/>
        </w:rPr>
        <w:t>hat can provide genuine car</w:t>
      </w:r>
      <w:r w:rsidR="00FF26B4">
        <w:rPr>
          <w:rFonts w:ascii="Arial" w:hAnsi="Arial" w:cs="Arial"/>
        </w:rPr>
        <w:t>e t</w:t>
      </w:r>
      <w:r w:rsidR="00FF26B4" w:rsidRPr="00FF26B4">
        <w:rPr>
          <w:rFonts w:ascii="Arial" w:hAnsi="Arial" w:cs="Arial"/>
        </w:rPr>
        <w:t>o its guests.</w:t>
      </w:r>
    </w:p>
    <w:p w14:paraId="4753486D" w14:textId="6385B56B" w:rsidR="009A1B97" w:rsidRPr="00B95F96" w:rsidRDefault="007B44AA" w:rsidP="00921653">
      <w:pPr>
        <w:spacing w:line="480" w:lineRule="auto"/>
        <w:rPr>
          <w:rFonts w:ascii="Arial" w:hAnsi="Arial" w:cs="Arial"/>
          <w:lang w:val="en-US"/>
        </w:rPr>
      </w:pPr>
      <w:r w:rsidRPr="007B44AA">
        <w:rPr>
          <w:rFonts w:ascii="Arial" w:hAnsi="Arial" w:cs="Arial"/>
        </w:rPr>
        <w:t xml:space="preserve">The effectiveness of leadership approaches </w:t>
      </w:r>
      <w:proofErr w:type="gramStart"/>
      <w:r w:rsidRPr="007B44AA">
        <w:rPr>
          <w:rFonts w:ascii="Arial" w:hAnsi="Arial" w:cs="Arial"/>
        </w:rPr>
        <w:t>with</w:t>
      </w:r>
      <w:r w:rsidR="002F40C8">
        <w:rPr>
          <w:rFonts w:ascii="Arial" w:hAnsi="Arial" w:cs="Arial"/>
        </w:rPr>
        <w:t xml:space="preserve"> in</w:t>
      </w:r>
      <w:proofErr w:type="gramEnd"/>
      <w:r w:rsidR="002F40C8">
        <w:rPr>
          <w:rFonts w:ascii="Arial" w:hAnsi="Arial" w:cs="Arial"/>
        </w:rPr>
        <w:t xml:space="preserve"> t</w:t>
      </w:r>
      <w:r w:rsidR="002F40C8" w:rsidRPr="007B44AA">
        <w:rPr>
          <w:rFonts w:ascii="Arial" w:hAnsi="Arial" w:cs="Arial"/>
        </w:rPr>
        <w:t>he hospitality industry</w:t>
      </w:r>
      <w:r w:rsidRPr="007B44AA">
        <w:rPr>
          <w:rFonts w:ascii="Arial" w:hAnsi="Arial" w:cs="Arial"/>
        </w:rPr>
        <w:t xml:space="preserve"> can be analysed and evaluated by the impact on main performance indicators such as guest satisfaction, employee retention and financial performance. If the guests are satisfied and employees are loyal towards the company as well as the company is facing more revenue by implementing a leadership style, then it can be said that the leadership approach was successful</w:t>
      </w:r>
      <w:r w:rsidR="002F40C8" w:rsidRPr="002F40C8">
        <w:t xml:space="preserve"> </w:t>
      </w:r>
      <w:r w:rsidR="002F40C8" w:rsidRPr="002F40C8">
        <w:rPr>
          <w:rFonts w:ascii="Arial" w:hAnsi="Arial" w:cs="Arial"/>
        </w:rPr>
        <w:t>(Salem, 2015)</w:t>
      </w:r>
      <w:r w:rsidRPr="007B44AA">
        <w:rPr>
          <w:rFonts w:ascii="Arial" w:hAnsi="Arial" w:cs="Arial"/>
        </w:rPr>
        <w:t>. For instance, transformationa</w:t>
      </w:r>
      <w:r>
        <w:rPr>
          <w:rFonts w:ascii="Arial" w:hAnsi="Arial" w:cs="Arial"/>
        </w:rPr>
        <w:t xml:space="preserve">l </w:t>
      </w:r>
      <w:r w:rsidRPr="007B44AA">
        <w:rPr>
          <w:rFonts w:ascii="Arial" w:hAnsi="Arial" w:cs="Arial"/>
        </w:rPr>
        <w:t>leadership style</w:t>
      </w:r>
      <w:r>
        <w:rPr>
          <w:rFonts w:ascii="Arial" w:hAnsi="Arial" w:cs="Arial"/>
        </w:rPr>
        <w:t xml:space="preserve"> a</w:t>
      </w:r>
      <w:r w:rsidRPr="007B44AA">
        <w:rPr>
          <w:rFonts w:ascii="Arial" w:hAnsi="Arial" w:cs="Arial"/>
        </w:rPr>
        <w:t>lways concentrate</w:t>
      </w:r>
      <w:r w:rsidR="00634312">
        <w:rPr>
          <w:rFonts w:ascii="Arial" w:hAnsi="Arial" w:cs="Arial"/>
        </w:rPr>
        <w:t>s</w:t>
      </w:r>
      <w:r w:rsidRPr="007B44AA">
        <w:rPr>
          <w:rFonts w:ascii="Arial" w:hAnsi="Arial" w:cs="Arial"/>
        </w:rPr>
        <w:t xml:space="preserve"> on motivating and empowering the employees </w:t>
      </w:r>
      <w:r>
        <w:rPr>
          <w:rFonts w:ascii="Arial" w:hAnsi="Arial" w:cs="Arial"/>
        </w:rPr>
        <w:t>which</w:t>
      </w:r>
      <w:r w:rsidRPr="007B44AA">
        <w:rPr>
          <w:rFonts w:ascii="Arial" w:hAnsi="Arial" w:cs="Arial"/>
        </w:rPr>
        <w:t xml:space="preserve"> increase</w:t>
      </w:r>
      <w:r w:rsidR="00634312">
        <w:rPr>
          <w:rFonts w:ascii="Arial" w:hAnsi="Arial" w:cs="Arial"/>
        </w:rPr>
        <w:t>s</w:t>
      </w:r>
      <w:r w:rsidRPr="007B44AA">
        <w:rPr>
          <w:rFonts w:ascii="Arial" w:hAnsi="Arial" w:cs="Arial"/>
        </w:rPr>
        <w:t xml:space="preserve"> the engagement level of the employees. This allowed the employees to </w:t>
      </w:r>
      <w:r>
        <w:rPr>
          <w:rFonts w:ascii="Arial" w:hAnsi="Arial" w:cs="Arial"/>
        </w:rPr>
        <w:t>grow</w:t>
      </w:r>
      <w:r w:rsidRPr="007B44AA">
        <w:rPr>
          <w:rFonts w:ascii="Arial" w:hAnsi="Arial" w:cs="Arial"/>
        </w:rPr>
        <w:t xml:space="preserve"> their skills and experiences, </w:t>
      </w:r>
      <w:r>
        <w:rPr>
          <w:rFonts w:ascii="Arial" w:hAnsi="Arial" w:cs="Arial"/>
        </w:rPr>
        <w:t>thus</w:t>
      </w:r>
      <w:r w:rsidRPr="007B44AA">
        <w:rPr>
          <w:rFonts w:ascii="Arial" w:hAnsi="Arial" w:cs="Arial"/>
        </w:rPr>
        <w:t xml:space="preserve"> allowed to provide better guest services which also increased satisfaction of guests.</w:t>
      </w:r>
      <w:r>
        <w:rPr>
          <w:rFonts w:ascii="Arial" w:hAnsi="Arial" w:cs="Arial"/>
        </w:rPr>
        <w:t xml:space="preserve"> </w:t>
      </w:r>
      <w:r w:rsidR="009363D2" w:rsidRPr="009363D2">
        <w:rPr>
          <w:rFonts w:ascii="Arial" w:hAnsi="Arial" w:cs="Arial"/>
        </w:rPr>
        <w:t>The best examples are the leaders</w:t>
      </w:r>
      <w:r w:rsidR="009363D2">
        <w:rPr>
          <w:rFonts w:ascii="Arial" w:hAnsi="Arial" w:cs="Arial"/>
        </w:rPr>
        <w:t xml:space="preserve"> o</w:t>
      </w:r>
      <w:r w:rsidR="009363D2" w:rsidRPr="009363D2">
        <w:rPr>
          <w:rFonts w:ascii="Arial" w:hAnsi="Arial" w:cs="Arial"/>
        </w:rPr>
        <w:t>f Marriott International</w:t>
      </w:r>
      <w:r w:rsidR="009363D2">
        <w:rPr>
          <w:rFonts w:ascii="Arial" w:hAnsi="Arial" w:cs="Arial"/>
        </w:rPr>
        <w:t xml:space="preserve"> and </w:t>
      </w:r>
      <w:r w:rsidR="009363D2" w:rsidRPr="009363D2">
        <w:rPr>
          <w:rFonts w:ascii="Arial" w:hAnsi="Arial" w:cs="Arial"/>
        </w:rPr>
        <w:t>Ritz Carlton</w:t>
      </w:r>
      <w:r w:rsidR="009363D2">
        <w:rPr>
          <w:rFonts w:ascii="Arial" w:hAnsi="Arial" w:cs="Arial"/>
        </w:rPr>
        <w:t xml:space="preserve"> </w:t>
      </w:r>
      <w:r w:rsidR="00634312">
        <w:rPr>
          <w:rFonts w:ascii="Arial" w:hAnsi="Arial" w:cs="Arial"/>
        </w:rPr>
        <w:t>H</w:t>
      </w:r>
      <w:r w:rsidR="009363D2">
        <w:rPr>
          <w:rFonts w:ascii="Arial" w:hAnsi="Arial" w:cs="Arial"/>
        </w:rPr>
        <w:t xml:space="preserve">otel. </w:t>
      </w:r>
      <w:r w:rsidR="009363D2" w:rsidRPr="009363D2">
        <w:rPr>
          <w:rFonts w:ascii="Arial" w:hAnsi="Arial" w:cs="Arial"/>
        </w:rPr>
        <w:t>They were both the prime members of their hotel group and they</w:t>
      </w:r>
      <w:r w:rsidR="009363D2">
        <w:rPr>
          <w:rFonts w:ascii="Arial" w:hAnsi="Arial" w:cs="Arial"/>
        </w:rPr>
        <w:t xml:space="preserve"> s</w:t>
      </w:r>
      <w:r w:rsidR="009363D2" w:rsidRPr="009363D2">
        <w:rPr>
          <w:rFonts w:ascii="Arial" w:hAnsi="Arial" w:cs="Arial"/>
        </w:rPr>
        <w:t>howed how leadership style can lead a small business towards succession</w:t>
      </w:r>
      <w:r w:rsidR="009363D2">
        <w:rPr>
          <w:rFonts w:ascii="Arial" w:hAnsi="Arial" w:cs="Arial"/>
        </w:rPr>
        <w:t xml:space="preserve"> a</w:t>
      </w:r>
      <w:r w:rsidR="009363D2" w:rsidRPr="009363D2">
        <w:rPr>
          <w:rFonts w:ascii="Arial" w:hAnsi="Arial" w:cs="Arial"/>
        </w:rPr>
        <w:t>nd worldwide recognition</w:t>
      </w:r>
      <w:r w:rsidR="002F40C8" w:rsidRPr="002F40C8">
        <w:t xml:space="preserve"> </w:t>
      </w:r>
      <w:r w:rsidR="002F40C8" w:rsidRPr="002F40C8">
        <w:rPr>
          <w:rFonts w:ascii="Arial" w:hAnsi="Arial" w:cs="Arial"/>
        </w:rPr>
        <w:t>(Rollinson, 2018)</w:t>
      </w:r>
      <w:r w:rsidR="009363D2" w:rsidRPr="009363D2">
        <w:rPr>
          <w:rFonts w:ascii="Arial" w:hAnsi="Arial" w:cs="Arial"/>
        </w:rPr>
        <w:t xml:space="preserve">. Moreover, servant leadership less used in </w:t>
      </w:r>
      <w:r w:rsidR="009363D2" w:rsidRPr="009363D2">
        <w:rPr>
          <w:rFonts w:ascii="Arial" w:hAnsi="Arial" w:cs="Arial"/>
        </w:rPr>
        <w:lastRenderedPageBreak/>
        <w:t>mainstream management within the hospitality</w:t>
      </w:r>
      <w:r w:rsidR="009363D2">
        <w:rPr>
          <w:rFonts w:ascii="Arial" w:hAnsi="Arial" w:cs="Arial"/>
        </w:rPr>
        <w:t xml:space="preserve"> h</w:t>
      </w:r>
      <w:r w:rsidR="009363D2" w:rsidRPr="009363D2">
        <w:rPr>
          <w:rFonts w:ascii="Arial" w:hAnsi="Arial" w:cs="Arial"/>
        </w:rPr>
        <w:t xml:space="preserve">as demonstrated effectiveness in fostering an organisational culture of service </w:t>
      </w:r>
      <w:r w:rsidR="009363D2">
        <w:rPr>
          <w:rFonts w:ascii="Arial" w:hAnsi="Arial" w:cs="Arial"/>
        </w:rPr>
        <w:t>excellence</w:t>
      </w:r>
      <w:r w:rsidR="009363D2" w:rsidRPr="009363D2">
        <w:rPr>
          <w:rFonts w:ascii="Arial" w:hAnsi="Arial" w:cs="Arial"/>
        </w:rPr>
        <w:t>.</w:t>
      </w:r>
      <w:r w:rsidR="009363D2">
        <w:rPr>
          <w:rFonts w:ascii="Arial" w:hAnsi="Arial" w:cs="Arial"/>
        </w:rPr>
        <w:t xml:space="preserve"> </w:t>
      </w:r>
      <w:r w:rsidR="009363D2" w:rsidRPr="009363D2">
        <w:rPr>
          <w:rFonts w:ascii="Arial" w:hAnsi="Arial" w:cs="Arial"/>
        </w:rPr>
        <w:t>By concentrating on the employee</w:t>
      </w:r>
      <w:r w:rsidR="009363D2">
        <w:rPr>
          <w:rFonts w:ascii="Arial" w:hAnsi="Arial" w:cs="Arial"/>
        </w:rPr>
        <w:t>’</w:t>
      </w:r>
      <w:r w:rsidR="009363D2" w:rsidRPr="009363D2">
        <w:rPr>
          <w:rFonts w:ascii="Arial" w:hAnsi="Arial" w:cs="Arial"/>
        </w:rPr>
        <w:t xml:space="preserve">s well-being, servant leaders always create a positive working environment where the workforce </w:t>
      </w:r>
      <w:r w:rsidR="00634312">
        <w:rPr>
          <w:rFonts w:ascii="Arial" w:hAnsi="Arial" w:cs="Arial"/>
        </w:rPr>
        <w:t>is</w:t>
      </w:r>
      <w:r w:rsidR="009363D2" w:rsidRPr="009363D2">
        <w:rPr>
          <w:rFonts w:ascii="Arial" w:hAnsi="Arial" w:cs="Arial"/>
        </w:rPr>
        <w:t xml:space="preserve"> inspired to go beyond their skills for guests.</w:t>
      </w:r>
    </w:p>
    <w:p w14:paraId="665952C2" w14:textId="160DE0D8" w:rsidR="009A1B97" w:rsidRPr="00B95F96" w:rsidRDefault="007C4313" w:rsidP="00921653">
      <w:pPr>
        <w:spacing w:line="480" w:lineRule="auto"/>
        <w:rPr>
          <w:rFonts w:ascii="Arial" w:hAnsi="Arial" w:cs="Arial"/>
        </w:rPr>
      </w:pPr>
      <w:r w:rsidRPr="007C4313">
        <w:rPr>
          <w:rFonts w:ascii="Arial" w:hAnsi="Arial" w:cs="Arial"/>
        </w:rPr>
        <w:t>In conclusion, effective leadership is required for organisational success within the hospitality industry where service quality an</w:t>
      </w:r>
      <w:r>
        <w:rPr>
          <w:rFonts w:ascii="Arial" w:hAnsi="Arial" w:cs="Arial"/>
        </w:rPr>
        <w:t>d</w:t>
      </w:r>
      <w:r w:rsidRPr="007C4313">
        <w:rPr>
          <w:rFonts w:ascii="Arial" w:hAnsi="Arial" w:cs="Arial"/>
        </w:rPr>
        <w:t xml:space="preserve"> guest satisfaction are highly recommended.</w:t>
      </w:r>
      <w:r>
        <w:rPr>
          <w:rFonts w:ascii="Arial" w:hAnsi="Arial" w:cs="Arial"/>
        </w:rPr>
        <w:t xml:space="preserve"> </w:t>
      </w:r>
      <w:r w:rsidRPr="007C4313">
        <w:rPr>
          <w:rFonts w:ascii="Arial" w:hAnsi="Arial" w:cs="Arial"/>
        </w:rPr>
        <w:t>By drawing upon different leadership theor</w:t>
      </w:r>
      <w:r w:rsidR="00634312">
        <w:rPr>
          <w:rFonts w:ascii="Arial" w:hAnsi="Arial" w:cs="Arial"/>
        </w:rPr>
        <w:t>ies</w:t>
      </w:r>
      <w:r w:rsidRPr="007C4313">
        <w:rPr>
          <w:rFonts w:ascii="Arial" w:hAnsi="Arial" w:cs="Arial"/>
        </w:rPr>
        <w:t xml:space="preserve">. As mentioned above, hotel managers can create an understanding of leadership dynamics and use their approach </w:t>
      </w:r>
      <w:r>
        <w:rPr>
          <w:rFonts w:ascii="Arial" w:hAnsi="Arial" w:cs="Arial"/>
        </w:rPr>
        <w:t>t</w:t>
      </w:r>
      <w:r w:rsidRPr="007C4313">
        <w:rPr>
          <w:rFonts w:ascii="Arial" w:hAnsi="Arial" w:cs="Arial"/>
        </w:rPr>
        <w:t>hat best suit</w:t>
      </w:r>
      <w:r w:rsidR="00634312">
        <w:rPr>
          <w:rFonts w:ascii="Arial" w:hAnsi="Arial" w:cs="Arial"/>
        </w:rPr>
        <w:t>s</w:t>
      </w:r>
      <w:r w:rsidRPr="007C4313">
        <w:rPr>
          <w:rFonts w:ascii="Arial" w:hAnsi="Arial" w:cs="Arial"/>
        </w:rPr>
        <w:t xml:space="preserve"> the needs of the employees and the organisation. There is no single leadership style which can be universally applicable, but transformation</w:t>
      </w:r>
      <w:r>
        <w:rPr>
          <w:rFonts w:ascii="Arial" w:hAnsi="Arial" w:cs="Arial"/>
        </w:rPr>
        <w:t>al</w:t>
      </w:r>
      <w:r w:rsidRPr="007C4313">
        <w:rPr>
          <w:rFonts w:ascii="Arial" w:hAnsi="Arial" w:cs="Arial"/>
        </w:rPr>
        <w:t xml:space="preserve"> leadership, democratic leadership</w:t>
      </w:r>
      <w:r>
        <w:rPr>
          <w:rFonts w:ascii="Arial" w:hAnsi="Arial" w:cs="Arial"/>
        </w:rPr>
        <w:t>,</w:t>
      </w:r>
      <w:r w:rsidRPr="007C4313">
        <w:rPr>
          <w:rFonts w:ascii="Arial" w:hAnsi="Arial" w:cs="Arial"/>
        </w:rPr>
        <w:t xml:space="preserve"> and servant leadership are popularly used among the hotels.</w:t>
      </w:r>
      <w:r>
        <w:rPr>
          <w:rFonts w:ascii="Arial" w:hAnsi="Arial" w:cs="Arial"/>
        </w:rPr>
        <w:t xml:space="preserve"> </w:t>
      </w:r>
      <w:r w:rsidRPr="007C4313">
        <w:rPr>
          <w:rFonts w:ascii="Arial" w:hAnsi="Arial" w:cs="Arial"/>
        </w:rPr>
        <w:t>These theories</w:t>
      </w:r>
      <w:r>
        <w:rPr>
          <w:rFonts w:ascii="Arial" w:hAnsi="Arial" w:cs="Arial"/>
        </w:rPr>
        <w:t xml:space="preserve"> </w:t>
      </w:r>
      <w:r w:rsidRPr="007C4313">
        <w:rPr>
          <w:rFonts w:ascii="Arial" w:hAnsi="Arial" w:cs="Arial"/>
        </w:rPr>
        <w:t>have shown a superior performance and an excellent service culture within the hospitality sector.</w:t>
      </w:r>
      <w:r>
        <w:rPr>
          <w:rFonts w:ascii="Arial" w:hAnsi="Arial" w:cs="Arial"/>
        </w:rPr>
        <w:t xml:space="preserve"> </w:t>
      </w:r>
      <w:r w:rsidRPr="007C4313">
        <w:rPr>
          <w:rFonts w:ascii="Arial" w:hAnsi="Arial" w:cs="Arial"/>
        </w:rPr>
        <w:t>As the industry always continues to evolve, hoteliers need to remain adaptable and should embrace different leadership paradigms that align with the changing nature of the guest need</w:t>
      </w:r>
      <w:r w:rsidR="00634312">
        <w:rPr>
          <w:rFonts w:ascii="Arial" w:hAnsi="Arial" w:cs="Arial"/>
        </w:rPr>
        <w:t>s</w:t>
      </w:r>
      <w:r w:rsidRPr="007C4313">
        <w:rPr>
          <w:rFonts w:ascii="Arial" w:hAnsi="Arial" w:cs="Arial"/>
        </w:rPr>
        <w:t xml:space="preserve"> and employees</w:t>
      </w:r>
      <w:r>
        <w:rPr>
          <w:rFonts w:ascii="Arial" w:hAnsi="Arial" w:cs="Arial"/>
        </w:rPr>
        <w:t>’</w:t>
      </w:r>
      <w:r w:rsidRPr="007C4313">
        <w:rPr>
          <w:rFonts w:ascii="Arial" w:hAnsi="Arial" w:cs="Arial"/>
        </w:rPr>
        <w:t xml:space="preserve"> </w:t>
      </w:r>
      <w:r>
        <w:rPr>
          <w:rFonts w:ascii="Arial" w:hAnsi="Arial" w:cs="Arial"/>
        </w:rPr>
        <w:t>r</w:t>
      </w:r>
      <w:r w:rsidRPr="007C4313">
        <w:rPr>
          <w:rFonts w:ascii="Arial" w:hAnsi="Arial" w:cs="Arial"/>
        </w:rPr>
        <w:t>equirement</w:t>
      </w:r>
      <w:r w:rsidR="00634312">
        <w:rPr>
          <w:rFonts w:ascii="Arial" w:hAnsi="Arial" w:cs="Arial"/>
        </w:rPr>
        <w:t>s</w:t>
      </w:r>
      <w:r w:rsidRPr="007C4313">
        <w:rPr>
          <w:rFonts w:ascii="Arial" w:hAnsi="Arial" w:cs="Arial"/>
        </w:rPr>
        <w:t>.</w:t>
      </w:r>
    </w:p>
    <w:p w14:paraId="11D0F34B" w14:textId="181236AD" w:rsidR="00933E93" w:rsidRPr="00B95F96" w:rsidRDefault="00933E93" w:rsidP="00921653">
      <w:pPr>
        <w:spacing w:line="480" w:lineRule="auto"/>
        <w:rPr>
          <w:rFonts w:ascii="Arial" w:hAnsi="Arial" w:cs="Arial"/>
        </w:rPr>
      </w:pPr>
      <w:r w:rsidRPr="00B95F96">
        <w:rPr>
          <w:rFonts w:ascii="Arial" w:hAnsi="Arial" w:cs="Arial"/>
        </w:rPr>
        <w:br w:type="page"/>
      </w:r>
    </w:p>
    <w:p w14:paraId="0DC847B1" w14:textId="7AB37C3D" w:rsidR="00933E93" w:rsidRPr="00B95F96" w:rsidRDefault="00933E93" w:rsidP="00921653">
      <w:pPr>
        <w:spacing w:line="480" w:lineRule="auto"/>
        <w:rPr>
          <w:rFonts w:ascii="Arial" w:hAnsi="Arial" w:cs="Arial"/>
          <w:b/>
          <w:bCs/>
          <w:sz w:val="28"/>
          <w:szCs w:val="24"/>
          <w:lang w:val="en-US"/>
        </w:rPr>
      </w:pPr>
      <w:r w:rsidRPr="00B95F96">
        <w:rPr>
          <w:rFonts w:ascii="Arial" w:hAnsi="Arial" w:cs="Arial"/>
          <w:b/>
          <w:bCs/>
          <w:sz w:val="28"/>
          <w:szCs w:val="24"/>
          <w:lang w:val="en-US"/>
        </w:rPr>
        <w:lastRenderedPageBreak/>
        <w:t xml:space="preserve">References </w:t>
      </w:r>
    </w:p>
    <w:p w14:paraId="46A9E102" w14:textId="77777777" w:rsidR="002F40C8" w:rsidRPr="002F40C8" w:rsidRDefault="002F40C8" w:rsidP="00921653">
      <w:pPr>
        <w:spacing w:line="480" w:lineRule="auto"/>
        <w:rPr>
          <w:rFonts w:ascii="Arial" w:hAnsi="Arial" w:cs="Arial"/>
        </w:rPr>
      </w:pPr>
      <w:r w:rsidRPr="002F40C8">
        <w:rPr>
          <w:rFonts w:ascii="Arial" w:hAnsi="Arial" w:cs="Arial"/>
        </w:rPr>
        <w:t xml:space="preserve">Adair, J. (2009). </w:t>
      </w:r>
      <w:r w:rsidRPr="002F40C8">
        <w:rPr>
          <w:rFonts w:ascii="Arial" w:hAnsi="Arial" w:cs="Arial"/>
          <w:i/>
          <w:iCs/>
        </w:rPr>
        <w:t>The Inspirational Leader</w:t>
      </w:r>
      <w:r w:rsidRPr="002F40C8">
        <w:rPr>
          <w:rFonts w:ascii="Arial" w:hAnsi="Arial" w:cs="Arial"/>
        </w:rPr>
        <w:t>. 2nd ed. London: Kogan Page.</w:t>
      </w:r>
    </w:p>
    <w:p w14:paraId="7E29F146" w14:textId="77777777" w:rsidR="002F40C8" w:rsidRPr="002F40C8" w:rsidRDefault="002F40C8" w:rsidP="00921653">
      <w:pPr>
        <w:spacing w:line="480" w:lineRule="auto"/>
        <w:rPr>
          <w:rFonts w:ascii="Arial" w:hAnsi="Arial" w:cs="Arial"/>
        </w:rPr>
      </w:pPr>
      <w:r w:rsidRPr="002F40C8">
        <w:rPr>
          <w:rFonts w:ascii="Arial" w:hAnsi="Arial" w:cs="Arial"/>
        </w:rPr>
        <w:t xml:space="preserve">Al-Ababneh, M. (2013). Leadership Style of Managers in Five-Star Hotels and its Relationship with Employee’s Job Satisfaction. </w:t>
      </w:r>
      <w:r w:rsidRPr="002F40C8">
        <w:rPr>
          <w:rFonts w:ascii="Arial" w:hAnsi="Arial" w:cs="Arial"/>
          <w:i/>
          <w:iCs/>
        </w:rPr>
        <w:t>SSRN Electronic Journal</w:t>
      </w:r>
      <w:r w:rsidRPr="002F40C8">
        <w:rPr>
          <w:rFonts w:ascii="Arial" w:hAnsi="Arial" w:cs="Arial"/>
        </w:rPr>
        <w:t xml:space="preserve">, 3(2). </w:t>
      </w:r>
      <w:proofErr w:type="spellStart"/>
      <w:proofErr w:type="gramStart"/>
      <w:r w:rsidRPr="002F40C8">
        <w:rPr>
          <w:rFonts w:ascii="Arial" w:hAnsi="Arial" w:cs="Arial"/>
        </w:rPr>
        <w:t>doi:https</w:t>
      </w:r>
      <w:proofErr w:type="spellEnd"/>
      <w:r w:rsidRPr="002F40C8">
        <w:rPr>
          <w:rFonts w:ascii="Arial" w:hAnsi="Arial" w:cs="Arial"/>
        </w:rPr>
        <w:t>://doi.org/10.2139/ssrn.3633072</w:t>
      </w:r>
      <w:proofErr w:type="gramEnd"/>
      <w:r w:rsidRPr="002F40C8">
        <w:rPr>
          <w:rFonts w:ascii="Arial" w:hAnsi="Arial" w:cs="Arial"/>
        </w:rPr>
        <w:t>.</w:t>
      </w:r>
    </w:p>
    <w:p w14:paraId="2A1A0BAF" w14:textId="77777777" w:rsidR="002F40C8" w:rsidRPr="002F40C8" w:rsidRDefault="002F40C8" w:rsidP="00921653">
      <w:pPr>
        <w:spacing w:line="480" w:lineRule="auto"/>
        <w:rPr>
          <w:rFonts w:ascii="Arial" w:hAnsi="Arial" w:cs="Arial"/>
        </w:rPr>
      </w:pPr>
      <w:r w:rsidRPr="002F40C8">
        <w:rPr>
          <w:rFonts w:ascii="Arial" w:hAnsi="Arial" w:cs="Arial"/>
        </w:rPr>
        <w:t xml:space="preserve">Armstrong, M. (2012). </w:t>
      </w:r>
      <w:r w:rsidRPr="002F40C8">
        <w:rPr>
          <w:rFonts w:ascii="Arial" w:hAnsi="Arial" w:cs="Arial"/>
          <w:i/>
          <w:iCs/>
        </w:rPr>
        <w:t xml:space="preserve">Armstrong’s handbook of management and </w:t>
      </w:r>
      <w:proofErr w:type="gramStart"/>
      <w:r w:rsidRPr="002F40C8">
        <w:rPr>
          <w:rFonts w:ascii="Arial" w:hAnsi="Arial" w:cs="Arial"/>
          <w:i/>
          <w:iCs/>
        </w:rPr>
        <w:t>leadership :</w:t>
      </w:r>
      <w:proofErr w:type="gramEnd"/>
      <w:r w:rsidRPr="002F40C8">
        <w:rPr>
          <w:rFonts w:ascii="Arial" w:hAnsi="Arial" w:cs="Arial"/>
          <w:i/>
          <w:iCs/>
        </w:rPr>
        <w:t xml:space="preserve"> developing effective people skills for better leadership and management</w:t>
      </w:r>
      <w:r w:rsidRPr="002F40C8">
        <w:rPr>
          <w:rFonts w:ascii="Arial" w:hAnsi="Arial" w:cs="Arial"/>
        </w:rPr>
        <w:t>. London: Kogan Page.</w:t>
      </w:r>
    </w:p>
    <w:p w14:paraId="443EF8CA" w14:textId="77777777" w:rsidR="002F40C8" w:rsidRPr="002F40C8" w:rsidRDefault="002F40C8" w:rsidP="00921653">
      <w:pPr>
        <w:spacing w:line="480" w:lineRule="auto"/>
        <w:rPr>
          <w:rFonts w:ascii="Arial" w:hAnsi="Arial" w:cs="Arial"/>
        </w:rPr>
      </w:pPr>
      <w:r w:rsidRPr="002F40C8">
        <w:rPr>
          <w:rFonts w:ascii="Arial" w:hAnsi="Arial" w:cs="Arial"/>
        </w:rPr>
        <w:t xml:space="preserve">Aytekin, E. and </w:t>
      </w:r>
      <w:proofErr w:type="spellStart"/>
      <w:r w:rsidRPr="002F40C8">
        <w:rPr>
          <w:rFonts w:ascii="Arial" w:hAnsi="Arial" w:cs="Arial"/>
        </w:rPr>
        <w:t>Temizkan</w:t>
      </w:r>
      <w:proofErr w:type="spellEnd"/>
      <w:r w:rsidRPr="002F40C8">
        <w:rPr>
          <w:rFonts w:ascii="Arial" w:hAnsi="Arial" w:cs="Arial"/>
        </w:rPr>
        <w:t xml:space="preserve">, R. (2022). THE EFFECT OF DEMOCRATIC LEADERSHIP ON ORGANIZATIONAL DISSENT AND ORGANIZATIONAL CREATIVITY: A STUDY ON HOTEL BUSINESSES. </w:t>
      </w:r>
      <w:r w:rsidRPr="002F40C8">
        <w:rPr>
          <w:rFonts w:ascii="Arial" w:hAnsi="Arial" w:cs="Arial"/>
          <w:i/>
          <w:iCs/>
        </w:rPr>
        <w:t>Journal of Gastronomy Hospitality and Travel (JOGHAT)</w:t>
      </w:r>
      <w:r w:rsidRPr="002F40C8">
        <w:rPr>
          <w:rFonts w:ascii="Arial" w:hAnsi="Arial" w:cs="Arial"/>
        </w:rPr>
        <w:t xml:space="preserve">, 5(3). </w:t>
      </w:r>
      <w:proofErr w:type="spellStart"/>
      <w:proofErr w:type="gramStart"/>
      <w:r w:rsidRPr="002F40C8">
        <w:rPr>
          <w:rFonts w:ascii="Arial" w:hAnsi="Arial" w:cs="Arial"/>
        </w:rPr>
        <w:t>doi:https</w:t>
      </w:r>
      <w:proofErr w:type="spellEnd"/>
      <w:r w:rsidRPr="002F40C8">
        <w:rPr>
          <w:rFonts w:ascii="Arial" w:hAnsi="Arial" w:cs="Arial"/>
        </w:rPr>
        <w:t>://doi.org/10.33083/joghat.2022.188</w:t>
      </w:r>
      <w:proofErr w:type="gramEnd"/>
      <w:r w:rsidRPr="002F40C8">
        <w:rPr>
          <w:rFonts w:ascii="Arial" w:hAnsi="Arial" w:cs="Arial"/>
        </w:rPr>
        <w:t>.</w:t>
      </w:r>
    </w:p>
    <w:p w14:paraId="3EDB2A69" w14:textId="77777777" w:rsidR="002F40C8" w:rsidRPr="002F40C8" w:rsidRDefault="002F40C8" w:rsidP="00921653">
      <w:pPr>
        <w:spacing w:line="480" w:lineRule="auto"/>
        <w:rPr>
          <w:rFonts w:ascii="Arial" w:hAnsi="Arial" w:cs="Arial"/>
        </w:rPr>
      </w:pPr>
      <w:r w:rsidRPr="002F40C8">
        <w:rPr>
          <w:rFonts w:ascii="Arial" w:hAnsi="Arial" w:cs="Arial"/>
        </w:rPr>
        <w:t xml:space="preserve">Boddy, D. (2014). </w:t>
      </w:r>
      <w:r w:rsidRPr="002F40C8">
        <w:rPr>
          <w:rFonts w:ascii="Arial" w:hAnsi="Arial" w:cs="Arial"/>
          <w:i/>
          <w:iCs/>
        </w:rPr>
        <w:t>Management: An Introduction</w:t>
      </w:r>
      <w:r w:rsidRPr="002F40C8">
        <w:rPr>
          <w:rFonts w:ascii="Arial" w:hAnsi="Arial" w:cs="Arial"/>
        </w:rPr>
        <w:t>. 6th ed. Harlow: Pearson.</w:t>
      </w:r>
    </w:p>
    <w:p w14:paraId="78F6CD7E" w14:textId="77777777" w:rsidR="002F40C8" w:rsidRPr="002F40C8" w:rsidRDefault="002F40C8" w:rsidP="00921653">
      <w:pPr>
        <w:spacing w:line="480" w:lineRule="auto"/>
        <w:rPr>
          <w:rFonts w:ascii="Arial" w:hAnsi="Arial" w:cs="Arial"/>
        </w:rPr>
      </w:pPr>
      <w:r w:rsidRPr="002F40C8">
        <w:rPr>
          <w:rFonts w:ascii="Arial" w:hAnsi="Arial" w:cs="Arial"/>
        </w:rPr>
        <w:t xml:space="preserve">Bryant, A. (2013). What Eisenhower Taught Me About Decision-Making. </w:t>
      </w:r>
      <w:r w:rsidRPr="002F40C8">
        <w:rPr>
          <w:rFonts w:ascii="Arial" w:hAnsi="Arial" w:cs="Arial"/>
          <w:i/>
          <w:iCs/>
        </w:rPr>
        <w:t>The New York Times</w:t>
      </w:r>
      <w:r w:rsidRPr="002F40C8">
        <w:rPr>
          <w:rFonts w:ascii="Arial" w:hAnsi="Arial" w:cs="Arial"/>
        </w:rPr>
        <w:t>. [online] 25 May. Available at: https://www.nytimes.com/2013/05/26/business/bill-marriott-jr-on-inclusive-decision-making.html.</w:t>
      </w:r>
    </w:p>
    <w:p w14:paraId="2F364253" w14:textId="77777777" w:rsidR="002F40C8" w:rsidRPr="002F40C8" w:rsidRDefault="002F40C8" w:rsidP="00921653">
      <w:pPr>
        <w:spacing w:line="480" w:lineRule="auto"/>
        <w:rPr>
          <w:rFonts w:ascii="Arial" w:hAnsi="Arial" w:cs="Arial"/>
        </w:rPr>
      </w:pPr>
      <w:r w:rsidRPr="002F40C8">
        <w:rPr>
          <w:rFonts w:ascii="Arial" w:hAnsi="Arial" w:cs="Arial"/>
        </w:rPr>
        <w:t xml:space="preserve">Channell, M. (2021). </w:t>
      </w:r>
      <w:r w:rsidRPr="002F40C8">
        <w:rPr>
          <w:rFonts w:ascii="Arial" w:hAnsi="Arial" w:cs="Arial"/>
          <w:i/>
          <w:iCs/>
        </w:rPr>
        <w:t xml:space="preserve">John Adair’s Action </w:t>
      </w:r>
      <w:proofErr w:type="spellStart"/>
      <w:r w:rsidRPr="002F40C8">
        <w:rPr>
          <w:rFonts w:ascii="Arial" w:hAnsi="Arial" w:cs="Arial"/>
          <w:i/>
          <w:iCs/>
        </w:rPr>
        <w:t>Centered</w:t>
      </w:r>
      <w:proofErr w:type="spellEnd"/>
      <w:r w:rsidRPr="002F40C8">
        <w:rPr>
          <w:rFonts w:ascii="Arial" w:hAnsi="Arial" w:cs="Arial"/>
          <w:i/>
          <w:iCs/>
        </w:rPr>
        <w:t xml:space="preserve"> Leadership: Learn How to be a Leader</w:t>
      </w:r>
      <w:r w:rsidRPr="002F40C8">
        <w:rPr>
          <w:rFonts w:ascii="Arial" w:hAnsi="Arial" w:cs="Arial"/>
        </w:rPr>
        <w:t>. [online] www.tsw.co.uk. Available at: https://www.tsw.co.uk/blog/leadership-and-management/john-adairs-action-centered-leadership/.</w:t>
      </w:r>
    </w:p>
    <w:p w14:paraId="4F9B4531" w14:textId="77777777" w:rsidR="002F40C8" w:rsidRPr="002F40C8" w:rsidRDefault="002F40C8" w:rsidP="00921653">
      <w:pPr>
        <w:spacing w:line="480" w:lineRule="auto"/>
        <w:rPr>
          <w:rFonts w:ascii="Arial" w:hAnsi="Arial" w:cs="Arial"/>
        </w:rPr>
      </w:pPr>
      <w:r w:rsidRPr="002F40C8">
        <w:rPr>
          <w:rFonts w:ascii="Arial" w:hAnsi="Arial" w:cs="Arial"/>
        </w:rPr>
        <w:t xml:space="preserve">Cherry, K. (2023). </w:t>
      </w:r>
      <w:r w:rsidRPr="002F40C8">
        <w:rPr>
          <w:rFonts w:ascii="Arial" w:hAnsi="Arial" w:cs="Arial"/>
          <w:i/>
          <w:iCs/>
        </w:rPr>
        <w:t>Transformational Leadership</w:t>
      </w:r>
      <w:r w:rsidRPr="002F40C8">
        <w:rPr>
          <w:rFonts w:ascii="Arial" w:hAnsi="Arial" w:cs="Arial"/>
        </w:rPr>
        <w:t xml:space="preserve">. [online] </w:t>
      </w:r>
      <w:proofErr w:type="spellStart"/>
      <w:r w:rsidRPr="002F40C8">
        <w:rPr>
          <w:rFonts w:ascii="Arial" w:hAnsi="Arial" w:cs="Arial"/>
        </w:rPr>
        <w:t>Verywell</w:t>
      </w:r>
      <w:proofErr w:type="spellEnd"/>
      <w:r w:rsidRPr="002F40C8">
        <w:rPr>
          <w:rFonts w:ascii="Arial" w:hAnsi="Arial" w:cs="Arial"/>
        </w:rPr>
        <w:t xml:space="preserve"> Mind. Available at: https://www.verywellmind.com/what-is-transformational-leadership-2795313.</w:t>
      </w:r>
    </w:p>
    <w:p w14:paraId="12BA36E1" w14:textId="77777777" w:rsidR="002F40C8" w:rsidRPr="002F40C8" w:rsidRDefault="002F40C8" w:rsidP="00921653">
      <w:pPr>
        <w:spacing w:line="480" w:lineRule="auto"/>
        <w:rPr>
          <w:rFonts w:ascii="Arial" w:hAnsi="Arial" w:cs="Arial"/>
        </w:rPr>
      </w:pPr>
      <w:r w:rsidRPr="002F40C8">
        <w:rPr>
          <w:rFonts w:ascii="Arial" w:hAnsi="Arial" w:cs="Arial"/>
        </w:rPr>
        <w:lastRenderedPageBreak/>
        <w:t xml:space="preserve">Francis, B. (2019). </w:t>
      </w:r>
      <w:r w:rsidRPr="002F40C8">
        <w:rPr>
          <w:rFonts w:ascii="Arial" w:hAnsi="Arial" w:cs="Arial"/>
          <w:i/>
          <w:iCs/>
        </w:rPr>
        <w:t>Practical Hotel Management. With notes and comments on Hotel Law. [By F.B. Bourne-Newton.].</w:t>
      </w:r>
      <w:r w:rsidRPr="002F40C8">
        <w:rPr>
          <w:rFonts w:ascii="Arial" w:hAnsi="Arial" w:cs="Arial"/>
        </w:rPr>
        <w:t xml:space="preserve"> London: Newton &amp; </w:t>
      </w:r>
      <w:proofErr w:type="spellStart"/>
      <w:r w:rsidRPr="002F40C8">
        <w:rPr>
          <w:rFonts w:ascii="Arial" w:hAnsi="Arial" w:cs="Arial"/>
        </w:rPr>
        <w:t>Eskell</w:t>
      </w:r>
      <w:proofErr w:type="spellEnd"/>
      <w:r w:rsidRPr="002F40C8">
        <w:rPr>
          <w:rFonts w:ascii="Arial" w:hAnsi="Arial" w:cs="Arial"/>
        </w:rPr>
        <w:t>.</w:t>
      </w:r>
    </w:p>
    <w:p w14:paraId="0CD8138F" w14:textId="77777777" w:rsidR="002F40C8" w:rsidRPr="002F40C8" w:rsidRDefault="002F40C8" w:rsidP="00921653">
      <w:pPr>
        <w:spacing w:line="480" w:lineRule="auto"/>
        <w:rPr>
          <w:rFonts w:ascii="Arial" w:hAnsi="Arial" w:cs="Arial"/>
        </w:rPr>
      </w:pPr>
      <w:r w:rsidRPr="002F40C8">
        <w:rPr>
          <w:rFonts w:ascii="Arial" w:hAnsi="Arial" w:cs="Arial"/>
        </w:rPr>
        <w:t xml:space="preserve">Humphrey, R. (Ron) H. (2013). </w:t>
      </w:r>
      <w:r w:rsidRPr="002F40C8">
        <w:rPr>
          <w:rFonts w:ascii="Arial" w:hAnsi="Arial" w:cs="Arial"/>
          <w:i/>
          <w:iCs/>
        </w:rPr>
        <w:t xml:space="preserve">Effective </w:t>
      </w:r>
      <w:proofErr w:type="gramStart"/>
      <w:r w:rsidRPr="002F40C8">
        <w:rPr>
          <w:rFonts w:ascii="Arial" w:hAnsi="Arial" w:cs="Arial"/>
          <w:i/>
          <w:iCs/>
        </w:rPr>
        <w:t>Leadership :</w:t>
      </w:r>
      <w:proofErr w:type="gramEnd"/>
      <w:r w:rsidRPr="002F40C8">
        <w:rPr>
          <w:rFonts w:ascii="Arial" w:hAnsi="Arial" w:cs="Arial"/>
          <w:i/>
          <w:iCs/>
        </w:rPr>
        <w:t xml:space="preserve"> Theory, Cases, and Applications</w:t>
      </w:r>
      <w:r w:rsidRPr="002F40C8">
        <w:rPr>
          <w:rFonts w:ascii="Arial" w:hAnsi="Arial" w:cs="Arial"/>
        </w:rPr>
        <w:t>. Thousand Oaks: SAGE Publications, Inc.</w:t>
      </w:r>
    </w:p>
    <w:p w14:paraId="587302CE" w14:textId="77777777" w:rsidR="002F40C8" w:rsidRPr="002F40C8" w:rsidRDefault="002F40C8" w:rsidP="00921653">
      <w:pPr>
        <w:spacing w:line="480" w:lineRule="auto"/>
        <w:rPr>
          <w:rFonts w:ascii="Arial" w:hAnsi="Arial" w:cs="Arial"/>
        </w:rPr>
      </w:pPr>
      <w:r w:rsidRPr="002F40C8">
        <w:rPr>
          <w:rFonts w:ascii="Arial" w:hAnsi="Arial" w:cs="Arial"/>
        </w:rPr>
        <w:t xml:space="preserve">Jaiswal, S. (2022). </w:t>
      </w:r>
      <w:r w:rsidRPr="002F40C8">
        <w:rPr>
          <w:rFonts w:ascii="Arial" w:hAnsi="Arial" w:cs="Arial"/>
          <w:i/>
          <w:iCs/>
        </w:rPr>
        <w:t xml:space="preserve">What </w:t>
      </w:r>
      <w:proofErr w:type="gramStart"/>
      <w:r w:rsidRPr="002F40C8">
        <w:rPr>
          <w:rFonts w:ascii="Arial" w:hAnsi="Arial" w:cs="Arial"/>
          <w:i/>
          <w:iCs/>
        </w:rPr>
        <w:t>is</w:t>
      </w:r>
      <w:proofErr w:type="gramEnd"/>
      <w:r w:rsidRPr="002F40C8">
        <w:rPr>
          <w:rFonts w:ascii="Arial" w:hAnsi="Arial" w:cs="Arial"/>
          <w:i/>
          <w:iCs/>
        </w:rPr>
        <w:t xml:space="preserve"> the Different Types of Leadership &amp; Styles | Emeritus India</w:t>
      </w:r>
      <w:r w:rsidRPr="002F40C8">
        <w:rPr>
          <w:rFonts w:ascii="Arial" w:hAnsi="Arial" w:cs="Arial"/>
        </w:rPr>
        <w:t>. [online] Emeritus - Online Certificate Courses | Diploma Programs. Available at: https://emeritus.org/in/learn/different-types-of-leadership/.</w:t>
      </w:r>
    </w:p>
    <w:p w14:paraId="4F3F78F8" w14:textId="77777777" w:rsidR="002F40C8" w:rsidRPr="002F40C8" w:rsidRDefault="002F40C8" w:rsidP="00921653">
      <w:pPr>
        <w:spacing w:line="480" w:lineRule="auto"/>
        <w:rPr>
          <w:rFonts w:ascii="Arial" w:hAnsi="Arial" w:cs="Arial"/>
        </w:rPr>
      </w:pPr>
      <w:r w:rsidRPr="002F40C8">
        <w:rPr>
          <w:rFonts w:ascii="Arial" w:hAnsi="Arial" w:cs="Arial"/>
        </w:rPr>
        <w:t xml:space="preserve">Jones, A. (2023). </w:t>
      </w:r>
      <w:r w:rsidRPr="002F40C8">
        <w:rPr>
          <w:rFonts w:ascii="Arial" w:hAnsi="Arial" w:cs="Arial"/>
          <w:i/>
          <w:iCs/>
        </w:rPr>
        <w:t>What are the most effective leadership styles in hotel management?</w:t>
      </w:r>
      <w:r w:rsidRPr="002F40C8">
        <w:rPr>
          <w:rFonts w:ascii="Arial" w:hAnsi="Arial" w:cs="Arial"/>
        </w:rPr>
        <w:t xml:space="preserve"> [online] www.linkedin.com. Available at: https://www.linkedin.com/advice/1/what-most-effective-leadership-styles-hotel-management#:~:text=Servant%20leadership%20can%20be%20very.</w:t>
      </w:r>
    </w:p>
    <w:p w14:paraId="51109DA8" w14:textId="1D6A477E" w:rsidR="002F40C8" w:rsidRPr="002F40C8" w:rsidRDefault="002F40C8" w:rsidP="00921653">
      <w:pPr>
        <w:spacing w:line="480" w:lineRule="auto"/>
        <w:rPr>
          <w:rFonts w:ascii="Arial" w:hAnsi="Arial" w:cs="Arial"/>
        </w:rPr>
      </w:pPr>
      <w:r w:rsidRPr="002F40C8">
        <w:rPr>
          <w:rFonts w:ascii="Arial" w:hAnsi="Arial" w:cs="Arial"/>
        </w:rPr>
        <w:t xml:space="preserve">M, J. (2005). </w:t>
      </w:r>
      <w:r w:rsidRPr="002F40C8">
        <w:rPr>
          <w:rFonts w:ascii="Arial" w:hAnsi="Arial" w:cs="Arial"/>
          <w:i/>
          <w:iCs/>
        </w:rPr>
        <w:t xml:space="preserve">Work </w:t>
      </w:r>
      <w:r w:rsidR="00514FC2" w:rsidRPr="002F40C8">
        <w:rPr>
          <w:rFonts w:ascii="Arial" w:hAnsi="Arial" w:cs="Arial"/>
          <w:i/>
          <w:iCs/>
        </w:rPr>
        <w:t>Psychology:</w:t>
      </w:r>
      <w:r w:rsidRPr="002F40C8">
        <w:rPr>
          <w:rFonts w:ascii="Arial" w:hAnsi="Arial" w:cs="Arial"/>
          <w:i/>
          <w:iCs/>
        </w:rPr>
        <w:t xml:space="preserve"> Understanding Human Behaviour in the Workplace</w:t>
      </w:r>
      <w:r w:rsidRPr="002F40C8">
        <w:rPr>
          <w:rFonts w:ascii="Arial" w:hAnsi="Arial" w:cs="Arial"/>
        </w:rPr>
        <w:t>. London: Pearson Higher Education.</w:t>
      </w:r>
    </w:p>
    <w:p w14:paraId="057D0E87" w14:textId="77777777" w:rsidR="002F40C8" w:rsidRPr="002F40C8" w:rsidRDefault="002F40C8" w:rsidP="00921653">
      <w:pPr>
        <w:spacing w:line="480" w:lineRule="auto"/>
        <w:rPr>
          <w:rFonts w:ascii="Arial" w:hAnsi="Arial" w:cs="Arial"/>
        </w:rPr>
      </w:pPr>
      <w:r w:rsidRPr="002F40C8">
        <w:rPr>
          <w:rFonts w:ascii="Arial" w:hAnsi="Arial" w:cs="Arial"/>
        </w:rPr>
        <w:t xml:space="preserve">Mullins, L.J. (2020). </w:t>
      </w:r>
      <w:r w:rsidRPr="002F40C8">
        <w:rPr>
          <w:rFonts w:ascii="Arial" w:hAnsi="Arial" w:cs="Arial"/>
          <w:i/>
          <w:iCs/>
        </w:rPr>
        <w:t>Organisational Behaviour in the Workplace</w:t>
      </w:r>
      <w:r w:rsidRPr="002F40C8">
        <w:rPr>
          <w:rFonts w:ascii="Arial" w:hAnsi="Arial" w:cs="Arial"/>
        </w:rPr>
        <w:t>. 12th ed. Harlow: Pearson.</w:t>
      </w:r>
    </w:p>
    <w:p w14:paraId="29A2F203" w14:textId="77777777" w:rsidR="002F40C8" w:rsidRPr="002F40C8" w:rsidRDefault="002F40C8" w:rsidP="00921653">
      <w:pPr>
        <w:spacing w:line="480" w:lineRule="auto"/>
        <w:rPr>
          <w:rFonts w:ascii="Arial" w:hAnsi="Arial" w:cs="Arial"/>
        </w:rPr>
      </w:pPr>
      <w:r w:rsidRPr="002F40C8">
        <w:rPr>
          <w:rFonts w:ascii="Arial" w:hAnsi="Arial" w:cs="Arial"/>
        </w:rPr>
        <w:t xml:space="preserve">Roches, L. (2022). </w:t>
      </w:r>
      <w:r w:rsidRPr="002F40C8">
        <w:rPr>
          <w:rFonts w:ascii="Arial" w:hAnsi="Arial" w:cs="Arial"/>
          <w:i/>
          <w:iCs/>
        </w:rPr>
        <w:t>Leadership in the Hospitality Industry</w:t>
      </w:r>
      <w:r w:rsidRPr="002F40C8">
        <w:rPr>
          <w:rFonts w:ascii="Arial" w:hAnsi="Arial" w:cs="Arial"/>
        </w:rPr>
        <w:t>. [online] Les Roches. Available at: https://lesroches.edu/blog/leadership-in-the-hospitality-industry/.</w:t>
      </w:r>
    </w:p>
    <w:p w14:paraId="6B2B33EE" w14:textId="3F7860F3" w:rsidR="002F40C8" w:rsidRPr="002F40C8" w:rsidRDefault="002F40C8" w:rsidP="00921653">
      <w:pPr>
        <w:spacing w:line="480" w:lineRule="auto"/>
        <w:rPr>
          <w:rFonts w:ascii="Arial" w:hAnsi="Arial" w:cs="Arial"/>
        </w:rPr>
      </w:pPr>
      <w:r w:rsidRPr="002F40C8">
        <w:rPr>
          <w:rFonts w:ascii="Arial" w:hAnsi="Arial" w:cs="Arial"/>
        </w:rPr>
        <w:t xml:space="preserve">Rollinson, D. (2018). </w:t>
      </w:r>
      <w:r w:rsidRPr="002F40C8">
        <w:rPr>
          <w:rFonts w:ascii="Arial" w:hAnsi="Arial" w:cs="Arial"/>
          <w:i/>
          <w:iCs/>
        </w:rPr>
        <w:t xml:space="preserve">Organisational behaviour and </w:t>
      </w:r>
      <w:r w:rsidR="00514FC2" w:rsidRPr="002F40C8">
        <w:rPr>
          <w:rFonts w:ascii="Arial" w:hAnsi="Arial" w:cs="Arial"/>
          <w:i/>
          <w:iCs/>
        </w:rPr>
        <w:t>analysis:</w:t>
      </w:r>
      <w:r w:rsidRPr="002F40C8">
        <w:rPr>
          <w:rFonts w:ascii="Arial" w:hAnsi="Arial" w:cs="Arial"/>
          <w:i/>
          <w:iCs/>
        </w:rPr>
        <w:t xml:space="preserve"> an integrated approach</w:t>
      </w:r>
      <w:r w:rsidRPr="002F40C8">
        <w:rPr>
          <w:rFonts w:ascii="Arial" w:hAnsi="Arial" w:cs="Arial"/>
        </w:rPr>
        <w:t xml:space="preserve">. 4th ed. Harlow, </w:t>
      </w:r>
      <w:r w:rsidR="00514FC2" w:rsidRPr="002F40C8">
        <w:rPr>
          <w:rFonts w:ascii="Arial" w:hAnsi="Arial" w:cs="Arial"/>
        </w:rPr>
        <w:t>England;</w:t>
      </w:r>
      <w:r w:rsidRPr="002F40C8">
        <w:rPr>
          <w:rFonts w:ascii="Arial" w:hAnsi="Arial" w:cs="Arial"/>
        </w:rPr>
        <w:t xml:space="preserve"> New York: Ft Prentice Hall.</w:t>
      </w:r>
    </w:p>
    <w:p w14:paraId="73741F4E" w14:textId="77777777" w:rsidR="002F40C8" w:rsidRPr="002F40C8" w:rsidRDefault="002F40C8" w:rsidP="00921653">
      <w:pPr>
        <w:spacing w:line="480" w:lineRule="auto"/>
        <w:rPr>
          <w:rFonts w:ascii="Arial" w:hAnsi="Arial" w:cs="Arial"/>
        </w:rPr>
      </w:pPr>
      <w:r w:rsidRPr="002F40C8">
        <w:rPr>
          <w:rFonts w:ascii="Arial" w:hAnsi="Arial" w:cs="Arial"/>
        </w:rPr>
        <w:lastRenderedPageBreak/>
        <w:t xml:space="preserve">Salem, I.E.-B. (2015). Transformational leadership: Relationship to job stress and job burnout in five-star hotels. </w:t>
      </w:r>
      <w:r w:rsidRPr="002F40C8">
        <w:rPr>
          <w:rFonts w:ascii="Arial" w:hAnsi="Arial" w:cs="Arial"/>
          <w:i/>
          <w:iCs/>
        </w:rPr>
        <w:t>Tourism and Hospitality Research</w:t>
      </w:r>
      <w:r w:rsidRPr="002F40C8">
        <w:rPr>
          <w:rFonts w:ascii="Arial" w:hAnsi="Arial" w:cs="Arial"/>
        </w:rPr>
        <w:t xml:space="preserve">, 15(4), pp.240–253. </w:t>
      </w:r>
      <w:proofErr w:type="spellStart"/>
      <w:proofErr w:type="gramStart"/>
      <w:r w:rsidRPr="002F40C8">
        <w:rPr>
          <w:rFonts w:ascii="Arial" w:hAnsi="Arial" w:cs="Arial"/>
        </w:rPr>
        <w:t>doi:https</w:t>
      </w:r>
      <w:proofErr w:type="spellEnd"/>
      <w:r w:rsidRPr="002F40C8">
        <w:rPr>
          <w:rFonts w:ascii="Arial" w:hAnsi="Arial" w:cs="Arial"/>
        </w:rPr>
        <w:t>://doi.org/10.1177/1467358415581445</w:t>
      </w:r>
      <w:proofErr w:type="gramEnd"/>
      <w:r w:rsidRPr="002F40C8">
        <w:rPr>
          <w:rFonts w:ascii="Arial" w:hAnsi="Arial" w:cs="Arial"/>
        </w:rPr>
        <w:t>.</w:t>
      </w:r>
    </w:p>
    <w:p w14:paraId="48E1D844" w14:textId="77777777" w:rsidR="002F40C8" w:rsidRPr="002F40C8" w:rsidRDefault="002F40C8" w:rsidP="00921653">
      <w:pPr>
        <w:spacing w:line="480" w:lineRule="auto"/>
        <w:rPr>
          <w:rFonts w:ascii="Arial" w:hAnsi="Arial" w:cs="Arial"/>
        </w:rPr>
      </w:pPr>
      <w:r w:rsidRPr="002F40C8">
        <w:rPr>
          <w:rFonts w:ascii="Arial" w:hAnsi="Arial" w:cs="Arial"/>
        </w:rPr>
        <w:t xml:space="preserve">The Economic Times (2019). </w:t>
      </w:r>
      <w:r w:rsidRPr="002F40C8">
        <w:rPr>
          <w:rFonts w:ascii="Arial" w:hAnsi="Arial" w:cs="Arial"/>
          <w:i/>
          <w:iCs/>
        </w:rPr>
        <w:t xml:space="preserve">Definition of Theory X &amp; Theory Y | What is Theory X &amp; Theory </w:t>
      </w:r>
      <w:proofErr w:type="gramStart"/>
      <w:r w:rsidRPr="002F40C8">
        <w:rPr>
          <w:rFonts w:ascii="Arial" w:hAnsi="Arial" w:cs="Arial"/>
          <w:i/>
          <w:iCs/>
        </w:rPr>
        <w:t>Y ?</w:t>
      </w:r>
      <w:proofErr w:type="gramEnd"/>
      <w:r w:rsidRPr="002F40C8">
        <w:rPr>
          <w:rFonts w:ascii="Arial" w:hAnsi="Arial" w:cs="Arial"/>
          <w:i/>
          <w:iCs/>
        </w:rPr>
        <w:t xml:space="preserve"> Theory X &amp; Theory Y Meaning - The Economic Times</w:t>
      </w:r>
      <w:r w:rsidRPr="002F40C8">
        <w:rPr>
          <w:rFonts w:ascii="Arial" w:hAnsi="Arial" w:cs="Arial"/>
        </w:rPr>
        <w:t>. [online] The Economic Times. Available at: https://economictimes.indiatimes.com/definition/theory-x-theory-y.</w:t>
      </w:r>
    </w:p>
    <w:p w14:paraId="1B3275F5" w14:textId="77777777" w:rsidR="002F40C8" w:rsidRPr="002F40C8" w:rsidRDefault="002F40C8" w:rsidP="00921653">
      <w:pPr>
        <w:spacing w:line="480" w:lineRule="auto"/>
        <w:rPr>
          <w:rFonts w:ascii="Arial" w:hAnsi="Arial" w:cs="Arial"/>
        </w:rPr>
      </w:pPr>
      <w:r w:rsidRPr="002F40C8">
        <w:rPr>
          <w:rFonts w:ascii="Arial" w:hAnsi="Arial" w:cs="Arial"/>
        </w:rPr>
        <w:t xml:space="preserve">The leadership podcast (2019). </w:t>
      </w:r>
      <w:r w:rsidRPr="002F40C8">
        <w:rPr>
          <w:rFonts w:ascii="Arial" w:hAnsi="Arial" w:cs="Arial"/>
          <w:i/>
          <w:iCs/>
        </w:rPr>
        <w:t xml:space="preserve">TLP161: ‘We don’t hire people to </w:t>
      </w:r>
      <w:proofErr w:type="spellStart"/>
      <w:r w:rsidRPr="002F40C8">
        <w:rPr>
          <w:rFonts w:ascii="Arial" w:hAnsi="Arial" w:cs="Arial"/>
          <w:i/>
          <w:iCs/>
        </w:rPr>
        <w:t>fulfill</w:t>
      </w:r>
      <w:proofErr w:type="spellEnd"/>
      <w:r w:rsidRPr="002F40C8">
        <w:rPr>
          <w:rFonts w:ascii="Arial" w:hAnsi="Arial" w:cs="Arial"/>
          <w:i/>
          <w:iCs/>
        </w:rPr>
        <w:t xml:space="preserve"> a function. We hire people to </w:t>
      </w:r>
      <w:proofErr w:type="spellStart"/>
      <w:r w:rsidRPr="002F40C8">
        <w:rPr>
          <w:rFonts w:ascii="Arial" w:hAnsi="Arial" w:cs="Arial"/>
          <w:i/>
          <w:iCs/>
        </w:rPr>
        <w:t>fulfill</w:t>
      </w:r>
      <w:proofErr w:type="spellEnd"/>
      <w:r w:rsidRPr="002F40C8">
        <w:rPr>
          <w:rFonts w:ascii="Arial" w:hAnsi="Arial" w:cs="Arial"/>
          <w:i/>
          <w:iCs/>
        </w:rPr>
        <w:t xml:space="preserve"> a purpose.’ -Horst Schulze, Co-founder of The Ritz-Carlton – The Leadership Podcast</w:t>
      </w:r>
      <w:r w:rsidRPr="002F40C8">
        <w:rPr>
          <w:rFonts w:ascii="Arial" w:hAnsi="Arial" w:cs="Arial"/>
        </w:rPr>
        <w:t>. [online] theleadershippodcast.com. Available at: https://theleadershippodcast.com/tlp161-we-dont-hire-people-to-fulfill-a-function-we-hire-people-to-fulfill-a-purpose-horst-schulze/.</w:t>
      </w:r>
    </w:p>
    <w:p w14:paraId="79E3F5E4" w14:textId="77777777" w:rsidR="002F40C8" w:rsidRPr="002F40C8" w:rsidRDefault="002F40C8" w:rsidP="002F40C8">
      <w:pPr>
        <w:spacing w:line="360" w:lineRule="auto"/>
        <w:rPr>
          <w:rFonts w:ascii="Arial" w:hAnsi="Arial" w:cs="Arial"/>
        </w:rPr>
      </w:pPr>
      <w:r w:rsidRPr="002F40C8">
        <w:rPr>
          <w:rFonts w:ascii="Arial" w:hAnsi="Arial" w:cs="Arial"/>
        </w:rPr>
        <w:t xml:space="preserve">Wallbridge, A. (2022). </w:t>
      </w:r>
      <w:r w:rsidRPr="002F40C8">
        <w:rPr>
          <w:rFonts w:ascii="Arial" w:hAnsi="Arial" w:cs="Arial"/>
          <w:i/>
          <w:iCs/>
        </w:rPr>
        <w:t>The Blake Mouton Grid – How to Lead People and Produce Better Results</w:t>
      </w:r>
      <w:r w:rsidRPr="002F40C8">
        <w:rPr>
          <w:rFonts w:ascii="Arial" w:hAnsi="Arial" w:cs="Arial"/>
        </w:rPr>
        <w:t>. [online] TSW Training. Available at: https://www.tsw.co.uk/blog/leadership-and-management/the-blake-mouton-grid/.</w:t>
      </w:r>
    </w:p>
    <w:p w14:paraId="199FC9FB" w14:textId="10516992" w:rsidR="00933E93" w:rsidRPr="00B95F96" w:rsidRDefault="00933E93" w:rsidP="00B95F96">
      <w:pPr>
        <w:spacing w:line="360" w:lineRule="auto"/>
        <w:rPr>
          <w:rFonts w:ascii="Arial" w:hAnsi="Arial" w:cs="Arial"/>
          <w:lang w:val="en-US"/>
        </w:rPr>
      </w:pPr>
    </w:p>
    <w:sectPr w:rsidR="00933E93" w:rsidRPr="00B95F96" w:rsidSect="007A111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BB762" w14:textId="77777777" w:rsidR="007A111E" w:rsidRDefault="007A111E" w:rsidP="00023566">
      <w:pPr>
        <w:spacing w:after="0" w:line="240" w:lineRule="auto"/>
      </w:pPr>
      <w:r>
        <w:separator/>
      </w:r>
    </w:p>
  </w:endnote>
  <w:endnote w:type="continuationSeparator" w:id="0">
    <w:p w14:paraId="2C906A78" w14:textId="77777777" w:rsidR="007A111E" w:rsidRDefault="007A111E" w:rsidP="00023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845917"/>
      <w:docPartObj>
        <w:docPartGallery w:val="Page Numbers (Bottom of Page)"/>
        <w:docPartUnique/>
      </w:docPartObj>
    </w:sdtPr>
    <w:sdtEndPr>
      <w:rPr>
        <w:noProof/>
      </w:rPr>
    </w:sdtEndPr>
    <w:sdtContent>
      <w:p w14:paraId="7A37A27D" w14:textId="0E34A223" w:rsidR="00023566" w:rsidRDefault="00023566">
        <w:pPr>
          <w:pStyle w:val="Footer"/>
          <w:jc w:val="right"/>
        </w:pPr>
        <w:r>
          <w:fldChar w:fldCharType="begin"/>
        </w:r>
        <w:r>
          <w:instrText xml:space="preserve"> PAGE   \* MERGEFORMAT </w:instrText>
        </w:r>
        <w:r>
          <w:fldChar w:fldCharType="separate"/>
        </w:r>
        <w:r w:rsidR="005D0278">
          <w:rPr>
            <w:noProof/>
          </w:rPr>
          <w:t>1</w:t>
        </w:r>
        <w:r>
          <w:rPr>
            <w:noProof/>
          </w:rPr>
          <w:fldChar w:fldCharType="end"/>
        </w:r>
      </w:p>
    </w:sdtContent>
  </w:sdt>
  <w:p w14:paraId="7D8FE73C" w14:textId="77777777" w:rsidR="00023566" w:rsidRDefault="00023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54FB2" w14:textId="77777777" w:rsidR="007A111E" w:rsidRDefault="007A111E" w:rsidP="00023566">
      <w:pPr>
        <w:spacing w:after="0" w:line="240" w:lineRule="auto"/>
      </w:pPr>
      <w:r>
        <w:separator/>
      </w:r>
    </w:p>
  </w:footnote>
  <w:footnote w:type="continuationSeparator" w:id="0">
    <w:p w14:paraId="362A38D2" w14:textId="77777777" w:rsidR="007A111E" w:rsidRDefault="007A111E" w:rsidP="000235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wMDAzMjK0MLY0NjBX0lEKTi0uzszPAykwrgUAAGV0USwAAAA="/>
  </w:docVars>
  <w:rsids>
    <w:rsidRoot w:val="00834ED0"/>
    <w:rsid w:val="00023566"/>
    <w:rsid w:val="000257E0"/>
    <w:rsid w:val="00033502"/>
    <w:rsid w:val="00044506"/>
    <w:rsid w:val="000575D4"/>
    <w:rsid w:val="000849F9"/>
    <w:rsid w:val="0008764F"/>
    <w:rsid w:val="00091782"/>
    <w:rsid w:val="000E6763"/>
    <w:rsid w:val="00110865"/>
    <w:rsid w:val="00137211"/>
    <w:rsid w:val="001807E2"/>
    <w:rsid w:val="0018107D"/>
    <w:rsid w:val="001A40A7"/>
    <w:rsid w:val="001B4E3A"/>
    <w:rsid w:val="001B596C"/>
    <w:rsid w:val="001F6176"/>
    <w:rsid w:val="0020268B"/>
    <w:rsid w:val="002045BA"/>
    <w:rsid w:val="0020705E"/>
    <w:rsid w:val="00207E48"/>
    <w:rsid w:val="00220537"/>
    <w:rsid w:val="00220A1E"/>
    <w:rsid w:val="002211EF"/>
    <w:rsid w:val="00254498"/>
    <w:rsid w:val="00267B3E"/>
    <w:rsid w:val="00292DB8"/>
    <w:rsid w:val="002F40C8"/>
    <w:rsid w:val="0031787A"/>
    <w:rsid w:val="003524DC"/>
    <w:rsid w:val="003738E6"/>
    <w:rsid w:val="00380F0B"/>
    <w:rsid w:val="00384E07"/>
    <w:rsid w:val="003C6CCC"/>
    <w:rsid w:val="003C7EBF"/>
    <w:rsid w:val="00412423"/>
    <w:rsid w:val="00415B91"/>
    <w:rsid w:val="004279E7"/>
    <w:rsid w:val="00442F53"/>
    <w:rsid w:val="00446006"/>
    <w:rsid w:val="0047178D"/>
    <w:rsid w:val="00477FE4"/>
    <w:rsid w:val="00485D6D"/>
    <w:rsid w:val="004E706C"/>
    <w:rsid w:val="00514FC2"/>
    <w:rsid w:val="00515E80"/>
    <w:rsid w:val="00515F26"/>
    <w:rsid w:val="00535711"/>
    <w:rsid w:val="00546CB9"/>
    <w:rsid w:val="0055717A"/>
    <w:rsid w:val="005B7588"/>
    <w:rsid w:val="005D0278"/>
    <w:rsid w:val="005D7242"/>
    <w:rsid w:val="005F3CC0"/>
    <w:rsid w:val="006017A7"/>
    <w:rsid w:val="00607413"/>
    <w:rsid w:val="00611B31"/>
    <w:rsid w:val="00613915"/>
    <w:rsid w:val="00614FD2"/>
    <w:rsid w:val="00617801"/>
    <w:rsid w:val="00620BC9"/>
    <w:rsid w:val="00622ED0"/>
    <w:rsid w:val="00634312"/>
    <w:rsid w:val="00673360"/>
    <w:rsid w:val="006D796F"/>
    <w:rsid w:val="006F6EE8"/>
    <w:rsid w:val="00733220"/>
    <w:rsid w:val="0074045F"/>
    <w:rsid w:val="007417FD"/>
    <w:rsid w:val="007562F8"/>
    <w:rsid w:val="0076328D"/>
    <w:rsid w:val="007A111E"/>
    <w:rsid w:val="007B44AA"/>
    <w:rsid w:val="007C4313"/>
    <w:rsid w:val="007E7BC1"/>
    <w:rsid w:val="008008B6"/>
    <w:rsid w:val="00802F80"/>
    <w:rsid w:val="008145CA"/>
    <w:rsid w:val="008315D4"/>
    <w:rsid w:val="00833CD1"/>
    <w:rsid w:val="00834ED0"/>
    <w:rsid w:val="00842434"/>
    <w:rsid w:val="00853FEF"/>
    <w:rsid w:val="008955F6"/>
    <w:rsid w:val="008A7171"/>
    <w:rsid w:val="008B0E49"/>
    <w:rsid w:val="008B5362"/>
    <w:rsid w:val="00921653"/>
    <w:rsid w:val="009221E8"/>
    <w:rsid w:val="00933E93"/>
    <w:rsid w:val="009363D2"/>
    <w:rsid w:val="00942126"/>
    <w:rsid w:val="00947223"/>
    <w:rsid w:val="00981A81"/>
    <w:rsid w:val="00987BB2"/>
    <w:rsid w:val="009A1B97"/>
    <w:rsid w:val="009A7E85"/>
    <w:rsid w:val="009B7CEA"/>
    <w:rsid w:val="009D5DDC"/>
    <w:rsid w:val="009E0A7D"/>
    <w:rsid w:val="009E4749"/>
    <w:rsid w:val="009E5D6F"/>
    <w:rsid w:val="00A06677"/>
    <w:rsid w:val="00A40FF8"/>
    <w:rsid w:val="00A55CEC"/>
    <w:rsid w:val="00A636AF"/>
    <w:rsid w:val="00A647AB"/>
    <w:rsid w:val="00AA1342"/>
    <w:rsid w:val="00AA62C3"/>
    <w:rsid w:val="00AB6925"/>
    <w:rsid w:val="00AF3414"/>
    <w:rsid w:val="00B004B3"/>
    <w:rsid w:val="00B446C1"/>
    <w:rsid w:val="00B51051"/>
    <w:rsid w:val="00B75651"/>
    <w:rsid w:val="00B95F96"/>
    <w:rsid w:val="00BB170A"/>
    <w:rsid w:val="00BD4AA7"/>
    <w:rsid w:val="00BD7193"/>
    <w:rsid w:val="00BE1EC7"/>
    <w:rsid w:val="00BF2D51"/>
    <w:rsid w:val="00C11E83"/>
    <w:rsid w:val="00C6415E"/>
    <w:rsid w:val="00C810BF"/>
    <w:rsid w:val="00C92454"/>
    <w:rsid w:val="00C96B3D"/>
    <w:rsid w:val="00CA3A2A"/>
    <w:rsid w:val="00CC48BE"/>
    <w:rsid w:val="00CE78D0"/>
    <w:rsid w:val="00D4656F"/>
    <w:rsid w:val="00D76748"/>
    <w:rsid w:val="00DA030B"/>
    <w:rsid w:val="00DB3361"/>
    <w:rsid w:val="00DB37FD"/>
    <w:rsid w:val="00DE1BCA"/>
    <w:rsid w:val="00DE29E9"/>
    <w:rsid w:val="00DE2DE9"/>
    <w:rsid w:val="00DF4CD1"/>
    <w:rsid w:val="00E165AB"/>
    <w:rsid w:val="00E422E9"/>
    <w:rsid w:val="00E640A2"/>
    <w:rsid w:val="00E97930"/>
    <w:rsid w:val="00EC1147"/>
    <w:rsid w:val="00ED13B5"/>
    <w:rsid w:val="00F03E7D"/>
    <w:rsid w:val="00F305DF"/>
    <w:rsid w:val="00F34F4E"/>
    <w:rsid w:val="00F3619F"/>
    <w:rsid w:val="00F552C4"/>
    <w:rsid w:val="00F72D99"/>
    <w:rsid w:val="00F7414C"/>
    <w:rsid w:val="00F77523"/>
    <w:rsid w:val="00F95D25"/>
    <w:rsid w:val="00FB2413"/>
    <w:rsid w:val="00FC6522"/>
    <w:rsid w:val="00FD45FD"/>
    <w:rsid w:val="00FE42C6"/>
    <w:rsid w:val="00FF26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966D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kern w:val="2"/>
        <w:sz w:val="24"/>
        <w:szCs w:val="24"/>
        <w:lang w:val="en-GB"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ED0"/>
    <w:rPr>
      <w:rFonts w:cstheme="minorBidi"/>
      <w:kern w:val="0"/>
      <w:szCs w:val="22"/>
      <w14:ligatures w14:val="none"/>
    </w:rPr>
  </w:style>
  <w:style w:type="paragraph" w:styleId="Heading1">
    <w:name w:val="heading 1"/>
    <w:basedOn w:val="Normal"/>
    <w:next w:val="Normal"/>
    <w:link w:val="Heading1Char"/>
    <w:autoRedefine/>
    <w:uiPriority w:val="9"/>
    <w:qFormat/>
    <w:rsid w:val="00F77523"/>
    <w:pPr>
      <w:keepNext/>
      <w:keepLines/>
      <w:spacing w:before="24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outlineLvl w:val="1"/>
    </w:pPr>
    <w:rPr>
      <w:rFonts w:eastAsiaTheme="majorEastAsia" w:cstheme="majorBidi"/>
      <w:color w:val="0F4761" w:themeColor="accent1" w:themeShade="BF"/>
      <w:sz w:val="28"/>
      <w:szCs w:val="26"/>
    </w:rPr>
  </w:style>
  <w:style w:type="paragraph" w:styleId="Heading3">
    <w:name w:val="heading 3"/>
    <w:basedOn w:val="Normal"/>
    <w:next w:val="Normal"/>
    <w:link w:val="Heading3Char"/>
    <w:autoRedefine/>
    <w:uiPriority w:val="9"/>
    <w:unhideWhenUsed/>
    <w:qFormat/>
    <w:rsid w:val="00267B3E"/>
    <w:pPr>
      <w:keepNext/>
      <w:keepLines/>
      <w:spacing w:before="40"/>
      <w:outlineLvl w:val="2"/>
    </w:pPr>
    <w:rPr>
      <w:rFonts w:eastAsiaTheme="majorEastAsia" w:cstheme="majorBidi"/>
      <w:b/>
      <w:color w:val="0A2F40" w:themeColor="accent1" w:themeShade="7F"/>
    </w:rPr>
  </w:style>
  <w:style w:type="paragraph" w:styleId="Heading4">
    <w:name w:val="heading 4"/>
    <w:basedOn w:val="Normal"/>
    <w:next w:val="Normal"/>
    <w:link w:val="Heading4Char"/>
    <w:uiPriority w:val="9"/>
    <w:semiHidden/>
    <w:unhideWhenUsed/>
    <w:qFormat/>
    <w:rsid w:val="00834ED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4ED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4E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4E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4E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4E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0F4761" w:themeColor="accent1" w:themeShade="BF"/>
      <w:sz w:val="28"/>
      <w:szCs w:val="26"/>
    </w:rPr>
  </w:style>
  <w:style w:type="character" w:customStyle="1" w:styleId="Heading3Char">
    <w:name w:val="Heading 3 Char"/>
    <w:basedOn w:val="DefaultParagraphFont"/>
    <w:link w:val="Heading3"/>
    <w:uiPriority w:val="9"/>
    <w:rsid w:val="00267B3E"/>
    <w:rPr>
      <w:rFonts w:eastAsiaTheme="majorEastAsia" w:cstheme="majorBidi"/>
      <w:b/>
      <w:color w:val="0A2F40" w:themeColor="accent1" w:themeShade="7F"/>
    </w:rPr>
  </w:style>
  <w:style w:type="character" w:customStyle="1" w:styleId="Heading4Char">
    <w:name w:val="Heading 4 Char"/>
    <w:basedOn w:val="DefaultParagraphFont"/>
    <w:link w:val="Heading4"/>
    <w:uiPriority w:val="9"/>
    <w:semiHidden/>
    <w:rsid w:val="00834ED0"/>
    <w:rPr>
      <w:rFonts w:asciiTheme="minorHAnsi" w:eastAsiaTheme="majorEastAsia" w:hAnsiTheme="minorHAnsi" w:cstheme="majorBidi"/>
      <w:i/>
      <w:iCs/>
      <w:color w:val="0F4761" w:themeColor="accent1" w:themeShade="BF"/>
      <w:kern w:val="0"/>
      <w:szCs w:val="22"/>
      <w14:ligatures w14:val="none"/>
    </w:rPr>
  </w:style>
  <w:style w:type="character" w:customStyle="1" w:styleId="Heading5Char">
    <w:name w:val="Heading 5 Char"/>
    <w:basedOn w:val="DefaultParagraphFont"/>
    <w:link w:val="Heading5"/>
    <w:uiPriority w:val="9"/>
    <w:semiHidden/>
    <w:rsid w:val="00834ED0"/>
    <w:rPr>
      <w:rFonts w:asciiTheme="minorHAnsi" w:eastAsiaTheme="majorEastAsia" w:hAnsiTheme="minorHAnsi" w:cstheme="majorBidi"/>
      <w:color w:val="0F4761" w:themeColor="accent1" w:themeShade="BF"/>
      <w:kern w:val="0"/>
      <w:szCs w:val="22"/>
      <w14:ligatures w14:val="none"/>
    </w:rPr>
  </w:style>
  <w:style w:type="character" w:customStyle="1" w:styleId="Heading6Char">
    <w:name w:val="Heading 6 Char"/>
    <w:basedOn w:val="DefaultParagraphFont"/>
    <w:link w:val="Heading6"/>
    <w:uiPriority w:val="9"/>
    <w:semiHidden/>
    <w:rsid w:val="00834ED0"/>
    <w:rPr>
      <w:rFonts w:asciiTheme="minorHAnsi" w:eastAsiaTheme="majorEastAsia" w:hAnsiTheme="minorHAnsi"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834ED0"/>
    <w:rPr>
      <w:rFonts w:asciiTheme="minorHAnsi" w:eastAsiaTheme="majorEastAsia" w:hAnsiTheme="minorHAnsi"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834ED0"/>
    <w:rPr>
      <w:rFonts w:asciiTheme="minorHAnsi" w:eastAsiaTheme="majorEastAsia" w:hAnsiTheme="minorHAnsi"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834ED0"/>
    <w:rPr>
      <w:rFonts w:asciiTheme="minorHAnsi" w:eastAsiaTheme="majorEastAsia" w:hAnsiTheme="minorHAnsi" w:cstheme="majorBidi"/>
      <w:color w:val="272727" w:themeColor="text1" w:themeTint="D8"/>
      <w:kern w:val="0"/>
      <w:szCs w:val="22"/>
      <w14:ligatures w14:val="none"/>
    </w:rPr>
  </w:style>
  <w:style w:type="paragraph" w:styleId="Title">
    <w:name w:val="Title"/>
    <w:basedOn w:val="Normal"/>
    <w:next w:val="Normal"/>
    <w:link w:val="TitleChar"/>
    <w:uiPriority w:val="10"/>
    <w:qFormat/>
    <w:rsid w:val="00834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ED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34ED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ED0"/>
    <w:rPr>
      <w:rFonts w:asciiTheme="minorHAnsi" w:eastAsiaTheme="majorEastAsia" w:hAnsiTheme="minorHAnsi"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34ED0"/>
    <w:pPr>
      <w:spacing w:before="160"/>
      <w:jc w:val="center"/>
    </w:pPr>
    <w:rPr>
      <w:i/>
      <w:iCs/>
      <w:color w:val="404040" w:themeColor="text1" w:themeTint="BF"/>
    </w:rPr>
  </w:style>
  <w:style w:type="character" w:customStyle="1" w:styleId="QuoteChar">
    <w:name w:val="Quote Char"/>
    <w:basedOn w:val="DefaultParagraphFont"/>
    <w:link w:val="Quote"/>
    <w:uiPriority w:val="29"/>
    <w:rsid w:val="00834ED0"/>
    <w:rPr>
      <w:rFonts w:cstheme="minorBidi"/>
      <w:i/>
      <w:iCs/>
      <w:color w:val="404040" w:themeColor="text1" w:themeTint="BF"/>
      <w:kern w:val="0"/>
      <w:szCs w:val="22"/>
      <w14:ligatures w14:val="none"/>
    </w:rPr>
  </w:style>
  <w:style w:type="paragraph" w:styleId="ListParagraph">
    <w:name w:val="List Paragraph"/>
    <w:basedOn w:val="Normal"/>
    <w:uiPriority w:val="34"/>
    <w:qFormat/>
    <w:rsid w:val="00834ED0"/>
    <w:pPr>
      <w:ind w:left="720"/>
      <w:contextualSpacing/>
    </w:pPr>
  </w:style>
  <w:style w:type="character" w:styleId="IntenseEmphasis">
    <w:name w:val="Intense Emphasis"/>
    <w:basedOn w:val="DefaultParagraphFont"/>
    <w:uiPriority w:val="21"/>
    <w:qFormat/>
    <w:rsid w:val="00834ED0"/>
    <w:rPr>
      <w:i/>
      <w:iCs/>
      <w:color w:val="0F4761" w:themeColor="accent1" w:themeShade="BF"/>
    </w:rPr>
  </w:style>
  <w:style w:type="paragraph" w:styleId="IntenseQuote">
    <w:name w:val="Intense Quote"/>
    <w:basedOn w:val="Normal"/>
    <w:next w:val="Normal"/>
    <w:link w:val="IntenseQuoteChar"/>
    <w:uiPriority w:val="30"/>
    <w:qFormat/>
    <w:rsid w:val="00834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ED0"/>
    <w:rPr>
      <w:rFonts w:cstheme="minorBidi"/>
      <w:i/>
      <w:iCs/>
      <w:color w:val="0F4761" w:themeColor="accent1" w:themeShade="BF"/>
      <w:kern w:val="0"/>
      <w:szCs w:val="22"/>
      <w14:ligatures w14:val="none"/>
    </w:rPr>
  </w:style>
  <w:style w:type="character" w:styleId="IntenseReference">
    <w:name w:val="Intense Reference"/>
    <w:basedOn w:val="DefaultParagraphFont"/>
    <w:uiPriority w:val="32"/>
    <w:qFormat/>
    <w:rsid w:val="00834ED0"/>
    <w:rPr>
      <w:b/>
      <w:bCs/>
      <w:smallCaps/>
      <w:color w:val="0F4761" w:themeColor="accent1" w:themeShade="BF"/>
      <w:spacing w:val="5"/>
    </w:rPr>
  </w:style>
  <w:style w:type="paragraph" w:styleId="Header">
    <w:name w:val="header"/>
    <w:basedOn w:val="Normal"/>
    <w:link w:val="HeaderChar"/>
    <w:uiPriority w:val="99"/>
    <w:unhideWhenUsed/>
    <w:rsid w:val="00023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566"/>
    <w:rPr>
      <w:rFonts w:cstheme="minorBidi"/>
      <w:kern w:val="0"/>
      <w:szCs w:val="22"/>
      <w14:ligatures w14:val="none"/>
    </w:rPr>
  </w:style>
  <w:style w:type="paragraph" w:styleId="Footer">
    <w:name w:val="footer"/>
    <w:basedOn w:val="Normal"/>
    <w:link w:val="FooterChar"/>
    <w:uiPriority w:val="99"/>
    <w:unhideWhenUsed/>
    <w:rsid w:val="00023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566"/>
    <w:rPr>
      <w:rFonts w:cstheme="minorBidi"/>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60225">
      <w:bodyDiv w:val="1"/>
      <w:marLeft w:val="0"/>
      <w:marRight w:val="0"/>
      <w:marTop w:val="0"/>
      <w:marBottom w:val="0"/>
      <w:divBdr>
        <w:top w:val="none" w:sz="0" w:space="0" w:color="auto"/>
        <w:left w:val="none" w:sz="0" w:space="0" w:color="auto"/>
        <w:bottom w:val="none" w:sz="0" w:space="0" w:color="auto"/>
        <w:right w:val="none" w:sz="0" w:space="0" w:color="auto"/>
      </w:divBdr>
    </w:div>
    <w:div w:id="108013957">
      <w:bodyDiv w:val="1"/>
      <w:marLeft w:val="0"/>
      <w:marRight w:val="0"/>
      <w:marTop w:val="0"/>
      <w:marBottom w:val="0"/>
      <w:divBdr>
        <w:top w:val="none" w:sz="0" w:space="0" w:color="auto"/>
        <w:left w:val="none" w:sz="0" w:space="0" w:color="auto"/>
        <w:bottom w:val="none" w:sz="0" w:space="0" w:color="auto"/>
        <w:right w:val="none" w:sz="0" w:space="0" w:color="auto"/>
      </w:divBdr>
      <w:divsChild>
        <w:div w:id="74327797">
          <w:marLeft w:val="0"/>
          <w:marRight w:val="0"/>
          <w:marTop w:val="0"/>
          <w:marBottom w:val="0"/>
          <w:divBdr>
            <w:top w:val="none" w:sz="0" w:space="0" w:color="auto"/>
            <w:left w:val="none" w:sz="0" w:space="0" w:color="auto"/>
            <w:bottom w:val="none" w:sz="0" w:space="0" w:color="auto"/>
            <w:right w:val="none" w:sz="0" w:space="0" w:color="auto"/>
          </w:divBdr>
        </w:div>
      </w:divsChild>
    </w:div>
    <w:div w:id="1214392603">
      <w:bodyDiv w:val="1"/>
      <w:marLeft w:val="0"/>
      <w:marRight w:val="0"/>
      <w:marTop w:val="0"/>
      <w:marBottom w:val="0"/>
      <w:divBdr>
        <w:top w:val="none" w:sz="0" w:space="0" w:color="auto"/>
        <w:left w:val="none" w:sz="0" w:space="0" w:color="auto"/>
        <w:bottom w:val="none" w:sz="0" w:space="0" w:color="auto"/>
        <w:right w:val="none" w:sz="0" w:space="0" w:color="auto"/>
      </w:divBdr>
      <w:divsChild>
        <w:div w:id="1353993503">
          <w:marLeft w:val="0"/>
          <w:marRight w:val="0"/>
          <w:marTop w:val="0"/>
          <w:marBottom w:val="0"/>
          <w:divBdr>
            <w:top w:val="none" w:sz="0" w:space="0" w:color="auto"/>
            <w:left w:val="none" w:sz="0" w:space="0" w:color="auto"/>
            <w:bottom w:val="none" w:sz="0" w:space="0" w:color="auto"/>
            <w:right w:val="none" w:sz="0" w:space="0" w:color="auto"/>
          </w:divBdr>
        </w:div>
      </w:divsChild>
    </w:div>
    <w:div w:id="136493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76B37-D67F-40BF-838C-CEF5CC1DF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2512</Words>
  <Characters>14322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2024-05-10T14:01:00Z</dcterms:created>
  <dcterms:modified xsi:type="dcterms:W3CDTF">2024-05-10T14:01:00Z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90acf9d795d48010ac5a7bd1281a1921a28553aa7f90c370b9bd24c907bd6cb7</vt:lpwstr>
  </property>
</Properties>
</file>