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</w:pPr>
      <w:r>
        <w:rPr>
          <w:rFonts w:ascii="Lao Sangam MN" w:hAnsi="Lao Sangam MN"/>
          <w:sz w:val="36"/>
          <w:szCs w:val="36"/>
          <w:rtl w:val="0"/>
          <w:lang w:val="en-US"/>
        </w:rPr>
        <w:t>VOICE RECORDING</w:t>
      </w:r>
      <w:r>
        <w:rPr>
          <w:rFonts w:ascii="Lao Sangam MN" w:cs="Lao Sangam MN" w:hAnsi="Lao Sangam MN" w:eastAsia="Lao Sangam MN"/>
          <w:sz w:val="36"/>
          <w:szCs w:val="36"/>
        </w:rP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-491686</wp:posOffset>
            </wp:positionH>
            <wp:positionV relativeFrom="line">
              <wp:posOffset>942334</wp:posOffset>
            </wp:positionV>
            <wp:extent cx="4413807" cy="226866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IMG_0535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G_0535.jpeg" descr="IMG_0535.jpe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3807" cy="226866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Lao Sangam MN" w:cs="Lao Sangam MN" w:hAnsi="Lao Sangam MN" w:eastAsia="Lao Sangam MN"/>
          <w:sz w:val="36"/>
          <w:szCs w:val="36"/>
        </w:rPr>
        <w:drawing xmlns:a="http://schemas.openxmlformats.org/drawingml/2006/main"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-480726</wp:posOffset>
            </wp:positionH>
            <wp:positionV relativeFrom="line">
              <wp:posOffset>3447590</wp:posOffset>
            </wp:positionV>
            <wp:extent cx="4391886" cy="226213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 descr="IMG_0536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G_0536.jpeg" descr="IMG_0536.jpe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886" cy="226213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Lao Sangam MN" w:cs="Lao Sangam MN" w:hAnsi="Lao Sangam MN" w:eastAsia="Lao Sangam MN"/>
          <w:sz w:val="36"/>
          <w:szCs w:val="36"/>
        </w:rPr>
        <w:drawing xmlns:a="http://schemas.openxmlformats.org/drawingml/2006/main"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-594354</wp:posOffset>
            </wp:positionH>
            <wp:positionV relativeFrom="line">
              <wp:posOffset>6063920</wp:posOffset>
            </wp:positionV>
            <wp:extent cx="4826463" cy="2520303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7" name="officeArt object" descr="IMG_0537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G_0537.jpeg" descr="IMG_0537.jpe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6463" cy="252030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Lao Sangam MN" w:cs="Lao Sangam MN" w:hAnsi="Lao Sangam MN" w:eastAsia="Lao Sangam MN"/>
          <w:sz w:val="36"/>
          <w:szCs w:val="36"/>
        </w:rPr>
        <w:drawing xmlns:a="http://schemas.openxmlformats.org/drawingml/2006/main"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3053678</wp:posOffset>
            </wp:positionH>
            <wp:positionV relativeFrom="line">
              <wp:posOffset>6288653</wp:posOffset>
            </wp:positionV>
            <wp:extent cx="571500" cy="571500"/>
            <wp:effectExtent l="0" t="0" r="0" b="0"/>
            <wp:wrapThrough wrapText="bothSides" distL="152400" distR="152400">
              <wp:wrapPolygon edited="1">
                <wp:start x="0" y="0"/>
                <wp:lineTo x="28800" y="0"/>
                <wp:lineTo x="28800" y="28800"/>
                <wp:lineTo x="0" y="28800"/>
                <wp:lineTo x="0" y="0"/>
              </wp:wrapPolygon>
            </wp:wrapThrough>
            <wp:docPr id="1073741828" name="officeArt object" descr="Audio Recording.m4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Audio Recording.m4a" descr="Audio Recording.m4a"/>
                    <pic:cNvPicPr>
                      <a:picLocks noChangeAspect="0"/>
                    </pic:cNvPicPr>
                  </pic:nvPicPr>
                  <pic:blipFill>
                    <a:blip r:embed="rId7">
                      <a:extLst>
                        <a:ext uri="{C809E66F-F1BF-436E-b5F7-EEA9579F0CBA}">
                          <wp15:webVideoPr xmlns:wp15="http://schemas.microsoft.com/office/word/2012/wordprocessingDrawing" embeddedHtml="&lt;object width=&quot;45&quot; height=&quot;45&quot;&gt;&lt;param name=&quot;movie&quot; value=&quot;(null)&quot;&gt;&lt;/param&gt;&lt;param name=&quot;allowFullScreen&quot; value=&quot;true&quot;&gt;&lt;/param&gt;&lt;param name=&quot;allowscriptaccess&quot; value=&quot;always&quot;&gt;&lt;/param&gt;&lt;embed src=&quot;(null)&quot; type=&quot;application/x-shockwave-flash&quot; width=&quot;45&quot; height=&quot;45&quot; allowscriptaccess=&quot;always&quot; allowfullscreen=&quot;true&quot;&gt;&lt;/embed&gt;&lt;/object&gt;" h="45" w="4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Lao Sangam MN" w:hAnsi="Lao Sangam MN"/>
          <w:sz w:val="36"/>
          <w:szCs w:val="36"/>
          <w:rtl w:val="0"/>
          <w:lang w:val="en-US"/>
        </w:rPr>
        <w:t xml:space="preserve"> </w:t>
      </w:r>
    </w:p>
    <w:sectPr>
      <w:headerReference w:type="default" r:id="rId8"/>
      <w:footerReference w:type="default" r:id="rId9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Lao Sangam M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