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62971551"/>
        <w:docPartObj>
          <w:docPartGallery w:val="Cover Pages"/>
          <w:docPartUnique/>
        </w:docPartObj>
      </w:sdtPr>
      <w:sdtContent>
        <w:p w14:paraId="3F5FD0B2" w14:textId="1A78C734" w:rsidR="008B4B67" w:rsidRDefault="008B4B67">
          <w:r>
            <w:rPr>
              <w:noProof/>
            </w:rPr>
            <mc:AlternateContent>
              <mc:Choice Requires="wpg">
                <w:drawing>
                  <wp:anchor distT="0" distB="0" distL="114300" distR="114300" simplePos="0" relativeHeight="251662336" behindDoc="0" locked="0" layoutInCell="1" allowOverlap="1" wp14:anchorId="59D60CFC" wp14:editId="03BD14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81651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FFBD26" wp14:editId="0F837EF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404040" w:themeColor="text1" w:themeTint="BF"/>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536053F5" w14:textId="272EC4DA" w:rsidR="008B4B67" w:rsidRDefault="008B4B67" w:rsidP="008B4B67">
                                    <w:pPr>
                                      <w:pStyle w:val="NoSpacing"/>
                                      <w:jc w:val="right"/>
                                      <w:rPr>
                                        <w:color w:val="595959" w:themeColor="text1" w:themeTint="A6"/>
                                        <w:sz w:val="20"/>
                                        <w:szCs w:val="20"/>
                                      </w:rPr>
                                    </w:pPr>
                                    <w:r w:rsidRPr="008B4B67">
                                      <w:rPr>
                                        <w:rFonts w:ascii="Times New Roman" w:hAnsi="Times New Roman" w:cs="Times New Roman"/>
                                        <w:color w:val="404040" w:themeColor="text1" w:themeTint="BF"/>
                                        <w:sz w:val="36"/>
                                        <w:szCs w:val="36"/>
                                      </w:rPr>
                                      <w:t>Module code: ACCB6019</w:t>
                                    </w:r>
                                    <w:r>
                                      <w:rPr>
                                        <w:rFonts w:ascii="Times New Roman" w:hAnsi="Times New Roman" w:cs="Times New Roman"/>
                                        <w:color w:val="404040" w:themeColor="text1" w:themeTint="BF"/>
                                        <w:sz w:val="36"/>
                                        <w:szCs w:val="36"/>
                                      </w:rPr>
                                      <w:br/>
                                    </w:r>
                                    <w:r w:rsidRPr="008B4B67">
                                      <w:rPr>
                                        <w:rFonts w:ascii="Times New Roman" w:hAnsi="Times New Roman" w:cs="Times New Roman"/>
                                        <w:color w:val="404040" w:themeColor="text1" w:themeTint="BF"/>
                                        <w:sz w:val="36"/>
                                        <w:szCs w:val="36"/>
                                      </w:rPr>
                                      <w:t xml:space="preserve"> Student ID: 2216147 </w:t>
                                    </w:r>
                                    <w:r>
                                      <w:rPr>
                                        <w:rFonts w:ascii="Times New Roman" w:hAnsi="Times New Roman" w:cs="Times New Roman"/>
                                        <w:color w:val="404040" w:themeColor="text1" w:themeTint="BF"/>
                                        <w:sz w:val="36"/>
                                        <w:szCs w:val="36"/>
                                      </w:rPr>
                                      <w:br/>
                                    </w:r>
                                    <w:r w:rsidRPr="008B4B67">
                                      <w:rPr>
                                        <w:rFonts w:ascii="Times New Roman" w:hAnsi="Times New Roman" w:cs="Times New Roman"/>
                                        <w:color w:val="404040" w:themeColor="text1" w:themeTint="BF"/>
                                        <w:sz w:val="36"/>
                                        <w:szCs w:val="36"/>
                                      </w:rPr>
                                      <w:t xml:space="preserve"> Lecturer Name: Dr. Dipo </w:t>
                                    </w:r>
                                    <w:proofErr w:type="spellStart"/>
                                    <w:r w:rsidRPr="008B4B67">
                                      <w:rPr>
                                        <w:rFonts w:ascii="Times New Roman" w:hAnsi="Times New Roman" w:cs="Times New Roman"/>
                                        <w:color w:val="404040" w:themeColor="text1" w:themeTint="BF"/>
                                        <w:sz w:val="36"/>
                                        <w:szCs w:val="36"/>
                                      </w:rPr>
                                      <w:t>Dunsin</w:t>
                                    </w:r>
                                    <w:proofErr w:type="spellEnd"/>
                                    <w:r w:rsidRPr="008B4B67">
                                      <w:rPr>
                                        <w:rFonts w:ascii="Times New Roman" w:hAnsi="Times New Roman" w:cs="Times New Roman"/>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9FFBD26"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rFonts w:ascii="Times New Roman" w:hAnsi="Times New Roman" w:cs="Times New Roman"/>
                              <w:color w:val="404040" w:themeColor="text1" w:themeTint="BF"/>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536053F5" w14:textId="272EC4DA" w:rsidR="008B4B67" w:rsidRDefault="008B4B67" w:rsidP="008B4B67">
                              <w:pPr>
                                <w:pStyle w:val="NoSpacing"/>
                                <w:jc w:val="right"/>
                                <w:rPr>
                                  <w:color w:val="595959" w:themeColor="text1" w:themeTint="A6"/>
                                  <w:sz w:val="20"/>
                                  <w:szCs w:val="20"/>
                                </w:rPr>
                              </w:pPr>
                              <w:r w:rsidRPr="008B4B67">
                                <w:rPr>
                                  <w:rFonts w:ascii="Times New Roman" w:hAnsi="Times New Roman" w:cs="Times New Roman"/>
                                  <w:color w:val="404040" w:themeColor="text1" w:themeTint="BF"/>
                                  <w:sz w:val="36"/>
                                  <w:szCs w:val="36"/>
                                </w:rPr>
                                <w:t>Module code: ACCB6019</w:t>
                              </w:r>
                              <w:r>
                                <w:rPr>
                                  <w:rFonts w:ascii="Times New Roman" w:hAnsi="Times New Roman" w:cs="Times New Roman"/>
                                  <w:color w:val="404040" w:themeColor="text1" w:themeTint="BF"/>
                                  <w:sz w:val="36"/>
                                  <w:szCs w:val="36"/>
                                </w:rPr>
                                <w:br/>
                              </w:r>
                              <w:r w:rsidRPr="008B4B67">
                                <w:rPr>
                                  <w:rFonts w:ascii="Times New Roman" w:hAnsi="Times New Roman" w:cs="Times New Roman"/>
                                  <w:color w:val="404040" w:themeColor="text1" w:themeTint="BF"/>
                                  <w:sz w:val="36"/>
                                  <w:szCs w:val="36"/>
                                </w:rPr>
                                <w:t xml:space="preserve"> Student ID: 2216147 </w:t>
                              </w:r>
                              <w:r>
                                <w:rPr>
                                  <w:rFonts w:ascii="Times New Roman" w:hAnsi="Times New Roman" w:cs="Times New Roman"/>
                                  <w:color w:val="404040" w:themeColor="text1" w:themeTint="BF"/>
                                  <w:sz w:val="36"/>
                                  <w:szCs w:val="36"/>
                                </w:rPr>
                                <w:br/>
                              </w:r>
                              <w:r w:rsidRPr="008B4B67">
                                <w:rPr>
                                  <w:rFonts w:ascii="Times New Roman" w:hAnsi="Times New Roman" w:cs="Times New Roman"/>
                                  <w:color w:val="404040" w:themeColor="text1" w:themeTint="BF"/>
                                  <w:sz w:val="36"/>
                                  <w:szCs w:val="36"/>
                                </w:rPr>
                                <w:t xml:space="preserve"> Lecturer Name: Dr. Dipo </w:t>
                              </w:r>
                              <w:proofErr w:type="spellStart"/>
                              <w:r w:rsidRPr="008B4B67">
                                <w:rPr>
                                  <w:rFonts w:ascii="Times New Roman" w:hAnsi="Times New Roman" w:cs="Times New Roman"/>
                                  <w:color w:val="404040" w:themeColor="text1" w:themeTint="BF"/>
                                  <w:sz w:val="36"/>
                                  <w:szCs w:val="36"/>
                                </w:rPr>
                                <w:t>Dunsin</w:t>
                              </w:r>
                              <w:proofErr w:type="spellEnd"/>
                              <w:r w:rsidRPr="008B4B67">
                                <w:rPr>
                                  <w:rFonts w:ascii="Times New Roman" w:hAnsi="Times New Roman" w:cs="Times New Roman"/>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1BDB74D" wp14:editId="762DEB9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1A0CB4" w14:textId="58E20977" w:rsidR="008B4B67" w:rsidRPr="008B4B67" w:rsidRDefault="008B4B67">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B4B67">
                                      <w:rPr>
                                        <w:caps/>
                                        <w:color w:val="4472C4" w:themeColor="accent1"/>
                                        <w:sz w:val="56"/>
                                        <w:szCs w:val="56"/>
                                      </w:rPr>
                                      <w:t xml:space="preserve">applied computing level 6 </w:t>
                                    </w:r>
                                  </w:sdtContent>
                                </w:sdt>
                              </w:p>
                              <w:sdt>
                                <w:sdtPr>
                                  <w:rPr>
                                    <w:caps/>
                                    <w:color w:val="4472C4" w:themeColor="accent1"/>
                                    <w:sz w:val="64"/>
                                    <w:szCs w:val="6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662E41" w14:textId="72083695" w:rsidR="008B4B67" w:rsidRDefault="008B4B67">
                                    <w:pPr>
                                      <w:jc w:val="right"/>
                                      <w:rPr>
                                        <w:smallCaps/>
                                        <w:color w:val="404040" w:themeColor="text1" w:themeTint="BF"/>
                                        <w:sz w:val="36"/>
                                        <w:szCs w:val="36"/>
                                      </w:rPr>
                                    </w:pPr>
                                    <w:r w:rsidRPr="008B4B67">
                                      <w:rPr>
                                        <w:caps/>
                                        <w:color w:val="4472C4" w:themeColor="accent1"/>
                                        <w:sz w:val="64"/>
                                        <w:szCs w:val="64"/>
                                      </w:rPr>
                                      <w:t>EMERGING TRENDS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1BDB74D"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C1A0CB4" w14:textId="58E20977" w:rsidR="008B4B67" w:rsidRPr="008B4B67" w:rsidRDefault="008B4B67">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B4B67">
                                <w:rPr>
                                  <w:caps/>
                                  <w:color w:val="4472C4" w:themeColor="accent1"/>
                                  <w:sz w:val="56"/>
                                  <w:szCs w:val="56"/>
                                </w:rPr>
                                <w:t xml:space="preserve">applied computing level 6 </w:t>
                              </w:r>
                            </w:sdtContent>
                          </w:sdt>
                        </w:p>
                        <w:sdt>
                          <w:sdtPr>
                            <w:rPr>
                              <w:caps/>
                              <w:color w:val="4472C4" w:themeColor="accent1"/>
                              <w:sz w:val="64"/>
                              <w:szCs w:val="6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662E41" w14:textId="72083695" w:rsidR="008B4B67" w:rsidRDefault="008B4B67">
                              <w:pPr>
                                <w:jc w:val="right"/>
                                <w:rPr>
                                  <w:smallCaps/>
                                  <w:color w:val="404040" w:themeColor="text1" w:themeTint="BF"/>
                                  <w:sz w:val="36"/>
                                  <w:szCs w:val="36"/>
                                </w:rPr>
                              </w:pPr>
                              <w:r w:rsidRPr="008B4B67">
                                <w:rPr>
                                  <w:caps/>
                                  <w:color w:val="4472C4" w:themeColor="accent1"/>
                                  <w:sz w:val="64"/>
                                  <w:szCs w:val="64"/>
                                </w:rPr>
                                <w:t>EMERGING TRENDS</w:t>
                              </w:r>
                            </w:p>
                          </w:sdtContent>
                        </w:sdt>
                      </w:txbxContent>
                    </v:textbox>
                    <w10:wrap type="square" anchorx="page" anchory="page"/>
                  </v:shape>
                </w:pict>
              </mc:Fallback>
            </mc:AlternateContent>
          </w:r>
        </w:p>
        <w:p w14:paraId="0A1E3024" w14:textId="267ED8A7" w:rsidR="008B4B67" w:rsidRDefault="008B4B67">
          <w:r>
            <w:rPr>
              <w:noProof/>
            </w:rPr>
            <mc:AlternateContent>
              <mc:Choice Requires="wps">
                <w:drawing>
                  <wp:anchor distT="0" distB="0" distL="114300" distR="114300" simplePos="0" relativeHeight="251660288" behindDoc="0" locked="0" layoutInCell="1" allowOverlap="1" wp14:anchorId="07D9ED0C" wp14:editId="5AD8D0AA">
                    <wp:simplePos x="0" y="0"/>
                    <wp:positionH relativeFrom="page">
                      <wp:posOffset>163315</wp:posOffset>
                    </wp:positionH>
                    <wp:positionV relativeFrom="page">
                      <wp:posOffset>8936479</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C300BC" w14:textId="11E17750" w:rsidR="008B4B67" w:rsidRDefault="008B4B67" w:rsidP="008B4B67">
                                    <w:pPr>
                                      <w:pStyle w:val="NoSpacing"/>
                                      <w:jc w:val="right"/>
                                      <w:rPr>
                                        <w:color w:val="595959" w:themeColor="text1" w:themeTint="A6"/>
                                        <w:sz w:val="18"/>
                                        <w:szCs w:val="18"/>
                                      </w:rPr>
                                    </w:pPr>
                                    <w:sdt>
                                      <w:sdtPr>
                                        <w:rPr>
                                          <w:color w:val="595959" w:themeColor="text1" w:themeTint="A6"/>
                                          <w:sz w:val="28"/>
                                          <w:szCs w:val="28"/>
                                        </w:rPr>
                                        <w:alias w:val="Author"/>
                                        <w:tag w:val=""/>
                                        <w:id w:val="-1882087338"/>
                                        <w:dataBinding w:prefixMappings="xmlns:ns0='http://purl.org/dc/elements/1.1/' xmlns:ns1='http://schemas.openxmlformats.org/package/2006/metadata/core-properties' " w:xpath="/ns1:coreProperties[1]/ns0:creator[1]" w:storeItemID="{6C3C8BC8-F283-45AE-878A-BAB7291924A1}"/>
                                        <w:text/>
                                      </w:sdtPr>
                                      <w:sdtContent>
                                        <w:r>
                                          <w:rPr>
                                            <w:color w:val="595959" w:themeColor="text1" w:themeTint="A6"/>
                                            <w:sz w:val="28"/>
                                            <w:szCs w:val="28"/>
                                          </w:rPr>
                                          <w:t>Student Name: Davion Linton Gowie2216147@student.uwtsd.ac.uk</w:t>
                                        </w:r>
                                      </w:sdtContent>
                                    </w:sdt>
                                    <w:sdt>
                                      <w:sdtPr>
                                        <w:rPr>
                                          <w:color w:val="595959" w:themeColor="text1" w:themeTint="A6"/>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28"/>
                                            <w:szCs w:val="28"/>
                                          </w:rPr>
                                          <w:t xml:space="preserve">     </w:t>
                                        </w:r>
                                      </w:sdtContent>
                                    </w:sdt>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7D9ED0C" id="Text Box 159" o:spid="_x0000_s1028" type="#_x0000_t202" style="position:absolute;margin-left:12.85pt;margin-top:703.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C300BC" w14:textId="11E17750" w:rsidR="008B4B67" w:rsidRDefault="008B4B67" w:rsidP="008B4B67">
                              <w:pPr>
                                <w:pStyle w:val="NoSpacing"/>
                                <w:jc w:val="right"/>
                                <w:rPr>
                                  <w:color w:val="595959" w:themeColor="text1" w:themeTint="A6"/>
                                  <w:sz w:val="18"/>
                                  <w:szCs w:val="18"/>
                                </w:rPr>
                              </w:pPr>
                              <w:sdt>
                                <w:sdtPr>
                                  <w:rPr>
                                    <w:color w:val="595959" w:themeColor="text1" w:themeTint="A6"/>
                                    <w:sz w:val="28"/>
                                    <w:szCs w:val="28"/>
                                  </w:rPr>
                                  <w:alias w:val="Author"/>
                                  <w:tag w:val=""/>
                                  <w:id w:val="-1882087338"/>
                                  <w:dataBinding w:prefixMappings="xmlns:ns0='http://purl.org/dc/elements/1.1/' xmlns:ns1='http://schemas.openxmlformats.org/package/2006/metadata/core-properties' " w:xpath="/ns1:coreProperties[1]/ns0:creator[1]" w:storeItemID="{6C3C8BC8-F283-45AE-878A-BAB7291924A1}"/>
                                  <w:text/>
                                </w:sdtPr>
                                <w:sdtContent>
                                  <w:r>
                                    <w:rPr>
                                      <w:color w:val="595959" w:themeColor="text1" w:themeTint="A6"/>
                                      <w:sz w:val="28"/>
                                      <w:szCs w:val="28"/>
                                    </w:rPr>
                                    <w:t>Student Name: Davion Linton Gowie2216147@student.uwtsd.ac.uk</w:t>
                                  </w:r>
                                </w:sdtContent>
                              </w:sdt>
                              <w:sdt>
                                <w:sdtPr>
                                  <w:rPr>
                                    <w:color w:val="595959" w:themeColor="text1" w:themeTint="A6"/>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28"/>
                                      <w:szCs w:val="28"/>
                                    </w:rPr>
                                    <w:t xml:space="preserve">     </w:t>
                                  </w:r>
                                </w:sdtContent>
                              </w:sdt>
                            </w:p>
                          </w:sdtContent>
                        </w:sdt>
                      </w:txbxContent>
                    </v:textbox>
                    <w10:wrap type="square" anchorx="page" anchory="page"/>
                  </v:shape>
                </w:pict>
              </mc:Fallback>
            </mc:AlternateContent>
          </w:r>
          <w:r>
            <w:br w:type="page"/>
          </w:r>
        </w:p>
      </w:sdtContent>
    </w:sdt>
    <w:p w14:paraId="44864ECF" w14:textId="541B28F3" w:rsidR="008E5C3E" w:rsidRDefault="006B4A70" w:rsidP="003947D4">
      <w:r>
        <w:rPr>
          <w:rStyle w:val="Heading1Char"/>
        </w:rPr>
        <w:lastRenderedPageBreak/>
        <w:t>Review of</w:t>
      </w:r>
      <w:r w:rsidR="003947D4" w:rsidRPr="003947D4">
        <w:rPr>
          <w:rStyle w:val="Heading1Char"/>
        </w:rPr>
        <w:t xml:space="preserve"> the Smart Intelligent Food Waste Management System and my group.</w:t>
      </w:r>
      <w:r w:rsidR="003947D4" w:rsidRPr="003947D4">
        <w:t xml:space="preserve"> </w:t>
      </w:r>
      <w:r w:rsidR="003947D4" w:rsidRPr="003947D4">
        <w:br/>
      </w:r>
      <w:r w:rsidR="003947D4" w:rsidRPr="003947D4">
        <w:br/>
      </w:r>
      <w:r w:rsidR="003947D4" w:rsidRPr="003947D4">
        <w:rPr>
          <w:rStyle w:val="Heading2Char"/>
        </w:rPr>
        <w:t xml:space="preserve">Summary </w:t>
      </w:r>
      <w:r w:rsidR="003947D4" w:rsidRPr="003947D4">
        <w:br/>
        <w:t xml:space="preserve">This study investigates the incorporation of emerging technologies in addressing a critical global challenge—food waste. The Smart Intelligent Food Waste Management System uses AI, ML, the Internet of Things (IoT), Convolutional Neural Networks (CNNs), and Blockchain to make a food management system that is long-lasting, open, and effective. The study conducts a systematic literature review to pinpoint opportunities and challenges associated with these technologies, emphasising their application in production, processing, distribution, retail, and household food management. </w:t>
      </w:r>
      <w:r w:rsidR="003947D4" w:rsidRPr="003947D4">
        <w:br/>
        <w:t xml:space="preserve">The project also introduces a new smart bin system based on Arduino that uses sensors and microcontrollers to sort trash. When combined with predictive analytics and real-time data transmission, it creates a dynamic, data-driven infrastructure that aims to reduce food waste and improve collaboration between stakeholders like donors, restaurants, food banks, and NGOs. </w:t>
      </w:r>
      <w:r w:rsidR="003947D4" w:rsidRPr="003947D4">
        <w:br/>
      </w:r>
      <w:r w:rsidR="003947D4" w:rsidRPr="003947D4">
        <w:br/>
      </w:r>
      <w:r w:rsidR="003947D4" w:rsidRPr="003947D4">
        <w:br/>
      </w:r>
      <w:r w:rsidR="003947D4" w:rsidRPr="003947D4">
        <w:br/>
      </w:r>
    </w:p>
    <w:p w14:paraId="2694361D" w14:textId="77777777" w:rsidR="008E5C3E" w:rsidRDefault="008E5C3E" w:rsidP="003947D4"/>
    <w:p w14:paraId="7B8A60FF" w14:textId="77777777" w:rsidR="008E5C3E" w:rsidRDefault="008E5C3E" w:rsidP="003947D4"/>
    <w:p w14:paraId="5D2360F1" w14:textId="77777777" w:rsidR="008E5C3E" w:rsidRDefault="008E5C3E" w:rsidP="003947D4"/>
    <w:p w14:paraId="1F44485B" w14:textId="77777777" w:rsidR="008E5C3E" w:rsidRDefault="008E5C3E" w:rsidP="003947D4"/>
    <w:p w14:paraId="0CD32192" w14:textId="77777777" w:rsidR="008E5C3E" w:rsidRDefault="008E5C3E" w:rsidP="003947D4"/>
    <w:p w14:paraId="29CA1B1E" w14:textId="77777777" w:rsidR="008E5C3E" w:rsidRDefault="008E5C3E" w:rsidP="003947D4"/>
    <w:p w14:paraId="2ADA153A" w14:textId="77777777" w:rsidR="008E5C3E" w:rsidRDefault="008E5C3E" w:rsidP="003947D4"/>
    <w:p w14:paraId="7323DEE1" w14:textId="77777777" w:rsidR="008E5C3E" w:rsidRDefault="008E5C3E" w:rsidP="003947D4"/>
    <w:p w14:paraId="6BADF78A" w14:textId="77777777" w:rsidR="008E5C3E" w:rsidRDefault="008E5C3E" w:rsidP="003947D4"/>
    <w:p w14:paraId="35BDAC5F" w14:textId="77777777" w:rsidR="008E5C3E" w:rsidRDefault="008E5C3E" w:rsidP="003947D4"/>
    <w:p w14:paraId="07E96F30" w14:textId="77777777" w:rsidR="008E5C3E" w:rsidRDefault="008E5C3E" w:rsidP="003947D4"/>
    <w:p w14:paraId="4590A5C1" w14:textId="77777777" w:rsidR="008E5C3E" w:rsidRDefault="008E5C3E" w:rsidP="003947D4"/>
    <w:p w14:paraId="30A818AF" w14:textId="77777777" w:rsidR="008E5C3E" w:rsidRDefault="008E5C3E" w:rsidP="003947D4"/>
    <w:p w14:paraId="78D0EA53" w14:textId="77777777" w:rsidR="008E5C3E" w:rsidRDefault="008E5C3E" w:rsidP="003947D4"/>
    <w:p w14:paraId="6A00F086" w14:textId="77777777" w:rsidR="008E5C3E" w:rsidRDefault="008E5C3E" w:rsidP="003947D4"/>
    <w:p w14:paraId="57CD40AB" w14:textId="77777777" w:rsidR="008E5C3E" w:rsidRDefault="008E5C3E" w:rsidP="003947D4"/>
    <w:p w14:paraId="0EB7397B" w14:textId="77777777" w:rsidR="008E5C3E" w:rsidRDefault="008E5C3E" w:rsidP="003947D4"/>
    <w:p w14:paraId="710B32C9" w14:textId="77777777" w:rsidR="008E5C3E" w:rsidRDefault="008E5C3E" w:rsidP="003947D4"/>
    <w:p w14:paraId="4A1C4E61" w14:textId="2624E8FF" w:rsidR="008E5C3E" w:rsidRDefault="003947D4" w:rsidP="003947D4">
      <w:r w:rsidRPr="003947D4">
        <w:br/>
      </w:r>
      <w:r w:rsidRPr="003947D4">
        <w:br/>
      </w:r>
      <w:r w:rsidRPr="003947D4">
        <w:rPr>
          <w:rStyle w:val="Heading2Char"/>
        </w:rPr>
        <w:t>Important Lessons and Ideas</w:t>
      </w:r>
      <w:r w:rsidRPr="003947D4">
        <w:t xml:space="preserve"> </w:t>
      </w:r>
      <w:r w:rsidRPr="003947D4">
        <w:br/>
        <w:t xml:space="preserve">Bringing together new technologies </w:t>
      </w:r>
      <w:r w:rsidRPr="003947D4">
        <w:br/>
        <w:t xml:space="preserve">The study shows how combining different technologies into one system can change things. </w:t>
      </w:r>
      <w:r w:rsidRPr="003947D4">
        <w:br/>
        <w:t xml:space="preserve">• IoT sensors give you constant, real-time information about temperature, humidity, pressure, and location. This makes sure that perishable items are handled and stored safely. </w:t>
      </w:r>
      <w:r w:rsidRPr="003947D4">
        <w:br/>
        <w:t xml:space="preserve">• Machine Learning uses sensor data to predict demand, find spoilage, and improve procurement, which stops waste before it happens. </w:t>
      </w:r>
      <w:r w:rsidRPr="003947D4">
        <w:br/>
        <w:t xml:space="preserve">• CNNs can check visual quality without damaging the item, finding things like freshness, contamination, and the integrity of the packaging. </w:t>
      </w:r>
      <w:r w:rsidRPr="003947D4">
        <w:br/>
        <w:t xml:space="preserve">• Blockchain keeps transaction records safe from tampering and uses smart contracts to automatically redistribute them. This builds trust and makes it easy to trace transactions. </w:t>
      </w:r>
      <w:r w:rsidRPr="003947D4">
        <w:br/>
        <w:t xml:space="preserve">When these technologies work together, they make a cyber-physical ecosystem for food supply chains that can monitor itself, learn on its own, and make decisions on its own. </w:t>
      </w:r>
      <w:r w:rsidRPr="003947D4">
        <w:br/>
      </w:r>
      <w:r w:rsidRPr="003947D4">
        <w:br/>
      </w:r>
      <w:r w:rsidRPr="003947D4">
        <w:rPr>
          <w:rStyle w:val="Heading2Char"/>
        </w:rPr>
        <w:t>Collaboration between people and technology</w:t>
      </w:r>
      <w:r w:rsidRPr="003947D4">
        <w:t xml:space="preserve"> </w:t>
      </w:r>
      <w:r w:rsidRPr="003947D4">
        <w:br/>
        <w:t xml:space="preserve">One of the study's most unique findings is that technology alone can't stop food waste. With the proposed live chatroom integration, donors, receivers, and food banks can talk to each other directly, check donations, and plan pickups in real time. This method adds an important human element to the system, turning it from a passive monitoring tool into an interactive social network that encourages people to get involved in their communities and take responsibility for their actions. The project makes both social and environmental sustainability stronger by using both automation and collaboration. </w:t>
      </w:r>
      <w:r w:rsidRPr="003947D4">
        <w:br/>
      </w:r>
      <w:r w:rsidRPr="003947D4">
        <w:br/>
      </w:r>
      <w:r w:rsidRPr="003947D4">
        <w:rPr>
          <w:rStyle w:val="Heading2Char"/>
        </w:rPr>
        <w:t xml:space="preserve">Problems and Things to Think About </w:t>
      </w:r>
      <w:r w:rsidRPr="003947D4">
        <w:rPr>
          <w:rStyle w:val="Heading2Char"/>
        </w:rPr>
        <w:br/>
      </w:r>
      <w:r w:rsidRPr="003947D4">
        <w:t xml:space="preserve">The research finds several problems that could make it hard to put the idea into action, even though it has a lot of potential: </w:t>
      </w:r>
      <w:r w:rsidRPr="003947D4">
        <w:br/>
        <w:t xml:space="preserve">1. Technical Complexity: Combining AI, IoT, CNNs, and blockchain is hard because it requires advanced technical knowledge and consistent data standards, which makes maintenance hard. </w:t>
      </w:r>
      <w:r w:rsidRPr="003947D4">
        <w:br/>
        <w:t xml:space="preserve">2. Economic Barriers: The high cost of hardware, sensors, and cloud infrastructure may make it hard for smaller businesses to adopt the technology. </w:t>
      </w:r>
      <w:r w:rsidRPr="003947D4">
        <w:br/>
        <w:t xml:space="preserve">3. Risks to Data Privacy and Security: Even though blockchain protects IoT devices, they are still open to firmware attacks. </w:t>
      </w:r>
      <w:r w:rsidRPr="003947D4">
        <w:br/>
        <w:t xml:space="preserve">4. User Adoption: For the system to work well, all levels of the supply chain need to be trained and engaged with the system. </w:t>
      </w:r>
      <w:r w:rsidRPr="003947D4">
        <w:br/>
        <w:t xml:space="preserve">The study suggests public-private partnerships (PPP), open-source platforms, and modular system deployment that can be gradually expanded to spread costs and promote innovation as ways to get around these problems. </w:t>
      </w:r>
      <w:r w:rsidRPr="003947D4">
        <w:br/>
      </w:r>
      <w:r w:rsidRPr="003947D4">
        <w:br/>
      </w:r>
      <w:r w:rsidRPr="003947D4">
        <w:rPr>
          <w:rStyle w:val="Heading2Char"/>
        </w:rPr>
        <w:t>Financial and Sustainability Information</w:t>
      </w:r>
      <w:r w:rsidRPr="003947D4">
        <w:t xml:space="preserve"> </w:t>
      </w:r>
      <w:r w:rsidRPr="003947D4">
        <w:br/>
        <w:t xml:space="preserve">Predictive maintenance, automation, and open-source development are all important parts of the financial strategy that focus on long-term cost-effectiveness. Partnerships with governments and businesses through CSR programs can help pay for the implementation of the global Sustainable </w:t>
      </w:r>
      <w:r w:rsidRPr="003947D4">
        <w:lastRenderedPageBreak/>
        <w:t xml:space="preserve">Development Goals (SDGs). Businesses save money on disposal costs and make more money by cutting down on food waste. This connects environmental responsibility with making money. So, the proposed system connects technological progress with the ideas of sustainable development. </w:t>
      </w:r>
      <w:r w:rsidRPr="003947D4">
        <w:br/>
      </w:r>
      <w:r w:rsidRPr="003947D4">
        <w:br/>
      </w:r>
      <w:r w:rsidRPr="003947D4">
        <w:rPr>
          <w:rStyle w:val="Heading2Char"/>
        </w:rPr>
        <w:t xml:space="preserve">Things Learnt </w:t>
      </w:r>
      <w:r w:rsidRPr="003947D4">
        <w:br/>
        <w:t xml:space="preserve">This research yields several important lessons: </w:t>
      </w:r>
      <w:r w:rsidRPr="003947D4">
        <w:br/>
        <w:t xml:space="preserve">1. Data-Driven Decision-Making: AI analytics and sensor data that are always on allow for proactive interventions in food redistribution. </w:t>
      </w:r>
      <w:r w:rsidRPr="003947D4">
        <w:br/>
        <w:t xml:space="preserve">2. Interdisciplinary Integration: Putting together different technologies shows how digital innovation can help solve tough supply chain problems. </w:t>
      </w:r>
      <w:r w:rsidRPr="003947D4">
        <w:br/>
        <w:t xml:space="preserve">3. Scalable and Modular Design: Adding features in stages—IoT first, then ML, blockchain, and CNNs—makes it easier for many people to use them. </w:t>
      </w:r>
      <w:r w:rsidRPr="003947D4">
        <w:br/>
        <w:t xml:space="preserve">4. Security and Trust: Blockchain and role-based access controls make sensitive operations more open and accountable. </w:t>
      </w:r>
      <w:r w:rsidRPr="003947D4">
        <w:br/>
        <w:t xml:space="preserve">5. A </w:t>
      </w:r>
      <w:r w:rsidR="008E5C3E">
        <w:t>community-centred</w:t>
      </w:r>
      <w:r w:rsidRPr="003947D4">
        <w:t xml:space="preserve"> approach: People still need to work together, and technology works best when it gives people the tools they need to work together. </w:t>
      </w:r>
      <w:r w:rsidRPr="003947D4">
        <w:br/>
      </w:r>
      <w:r w:rsidRPr="003947D4">
        <w:br/>
      </w:r>
      <w:r w:rsidRPr="003947D4">
        <w:rPr>
          <w:rStyle w:val="Heading2Char"/>
        </w:rPr>
        <w:t>Real-world results and what could happen in the future</w:t>
      </w:r>
      <w:r w:rsidRPr="003947D4">
        <w:t xml:space="preserve"> </w:t>
      </w:r>
      <w:r w:rsidRPr="003947D4">
        <w:br/>
        <w:t xml:space="preserve">The Smart Intelligent Food Waste Management System has many real benefits. It helps predict when food will go bad early, makes it easier to redistribute food before it goes bad, and makes it easier to track food across supply chain networks. Restaurants and food producers can use data to help them decide what to buy, which cuts down on waste and lowers costs. The live chatroom encourages people to be socially responsible by letting communities share extra food with those who need it. In the end, the project helps create a circular food economy where people and technology work together to make things more efficient, clear, and long-lasting. </w:t>
      </w:r>
      <w:r w:rsidRPr="003947D4">
        <w:br/>
        <w:t xml:space="preserve">In the future, the model could turn into a national or global digital food management platform that links producers, distributors, charities, and homes. It could become a key part of smart cities and sustainable food systems in the future if it keeps learning and getting better. </w:t>
      </w:r>
      <w:r w:rsidRPr="003947D4">
        <w:br/>
      </w:r>
      <w:r w:rsidRPr="003947D4">
        <w:br/>
      </w:r>
      <w:r w:rsidRPr="003947D4">
        <w:br/>
      </w:r>
      <w:r w:rsidRPr="003947D4">
        <w:br/>
      </w:r>
      <w:r w:rsidRPr="003947D4">
        <w:br/>
      </w:r>
      <w:r w:rsidRPr="003947D4">
        <w:rPr>
          <w:rStyle w:val="Heading2Char"/>
        </w:rPr>
        <w:t>Review of the Team</w:t>
      </w:r>
      <w:r w:rsidRPr="003947D4">
        <w:t xml:space="preserve"> </w:t>
      </w:r>
      <w:r w:rsidRPr="003947D4">
        <w:br/>
        <w:t xml:space="preserve">The Smart Intelligent Food Waste Management System was made by a group of people who worked together. The team members were Hafiz, Anthonny, Ghazala, Buba, </w:t>
      </w:r>
      <w:proofErr w:type="spellStart"/>
      <w:r w:rsidRPr="003947D4">
        <w:t>Sanobia</w:t>
      </w:r>
      <w:proofErr w:type="spellEnd"/>
      <w:r w:rsidRPr="003947D4">
        <w:t xml:space="preserve">, and Davion. The team did a good job of doing the necessary research and writing up the technical documentation, but one of the biggest problems </w:t>
      </w:r>
      <w:r w:rsidR="008E5C3E">
        <w:t>we</w:t>
      </w:r>
      <w:r w:rsidRPr="003947D4">
        <w:t xml:space="preserve"> faced was that </w:t>
      </w:r>
      <w:r w:rsidR="008E5C3E">
        <w:t>we</w:t>
      </w:r>
      <w:r w:rsidRPr="003947D4">
        <w:t xml:space="preserve"> didn't always work together. Members didn't always communicate with each other, which made it hard to share information and split up tasks fairly. Some members were more involved than others</w:t>
      </w:r>
      <w:r w:rsidR="008E5C3E">
        <w:t xml:space="preserve">. </w:t>
      </w:r>
    </w:p>
    <w:p w14:paraId="0EFCEACD" w14:textId="77777777" w:rsidR="006B4A70" w:rsidRDefault="003947D4" w:rsidP="003947D4">
      <w:r w:rsidRPr="003947D4">
        <w:br/>
        <w:t xml:space="preserve">The group worked together well, but the lack of regular meetings and clear role accountability hurt the overall </w:t>
      </w:r>
      <w:r w:rsidR="008E5C3E">
        <w:t>collaboration</w:t>
      </w:r>
      <w:r w:rsidRPr="003947D4">
        <w:t xml:space="preserve"> of the group. </w:t>
      </w:r>
      <w:r w:rsidR="008E5C3E">
        <w:t>We</w:t>
      </w:r>
      <w:r w:rsidRPr="003947D4">
        <w:t xml:space="preserve"> used online </w:t>
      </w:r>
      <w:r w:rsidR="008E5C3E">
        <w:t xml:space="preserve">collaborative </w:t>
      </w:r>
      <w:r w:rsidRPr="003947D4">
        <w:t xml:space="preserve">tools and shared documents to keep track of </w:t>
      </w:r>
      <w:r w:rsidR="008E5C3E">
        <w:t>our</w:t>
      </w:r>
      <w:r w:rsidRPr="003947D4">
        <w:t xml:space="preserve"> progress. I now know that better teamwork, more frequent communication, and making decisions together would have led to more productivity and new ideas. </w:t>
      </w:r>
      <w:r w:rsidRPr="003947D4">
        <w:br/>
        <w:t xml:space="preserve">Even though there were problems, the team showed strength and dedication to finishing the project on time. Each team member brought their own set of skills to the table, such as research, technical </w:t>
      </w:r>
      <w:r w:rsidRPr="003947D4">
        <w:lastRenderedPageBreak/>
        <w:t xml:space="preserve">design, and report writing. Together, these skills made sure the project was a success. I think that future projects and teams should have structured communication plans, regular check-ins, and clearer role definitions to make it easier for everyone to work together and keep the same level of teamwork throughout the development process. </w:t>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r w:rsidRPr="003947D4">
        <w:br/>
      </w:r>
    </w:p>
    <w:p w14:paraId="7F3A546E" w14:textId="77777777" w:rsidR="006B4A70" w:rsidRDefault="006B4A70" w:rsidP="003947D4"/>
    <w:p w14:paraId="73777A3B" w14:textId="77777777" w:rsidR="006B4A70" w:rsidRDefault="006B4A70" w:rsidP="003947D4"/>
    <w:p w14:paraId="10B4886F" w14:textId="77777777" w:rsidR="006B4A70" w:rsidRDefault="006B4A70" w:rsidP="003947D4"/>
    <w:p w14:paraId="3041747F" w14:textId="77777777" w:rsidR="006B4A70" w:rsidRDefault="006B4A70" w:rsidP="003947D4"/>
    <w:p w14:paraId="70833887" w14:textId="77777777" w:rsidR="006B4A70" w:rsidRDefault="006B4A70" w:rsidP="003947D4"/>
    <w:p w14:paraId="62F678E4" w14:textId="77777777" w:rsidR="006B4A70" w:rsidRDefault="006B4A70" w:rsidP="003947D4"/>
    <w:p w14:paraId="40E1EF5F" w14:textId="751C8A67" w:rsidR="003947D4" w:rsidRPr="003947D4" w:rsidRDefault="003947D4" w:rsidP="003947D4">
      <w:r w:rsidRPr="003947D4">
        <w:br/>
      </w:r>
      <w:r w:rsidRPr="003947D4">
        <w:br/>
      </w:r>
      <w:r w:rsidRPr="003947D4">
        <w:br/>
      </w:r>
      <w:r w:rsidRPr="003947D4">
        <w:br/>
      </w:r>
      <w:r w:rsidRPr="003947D4">
        <w:br/>
      </w:r>
      <w:r w:rsidRPr="003947D4">
        <w:br/>
      </w:r>
      <w:r w:rsidRPr="003947D4">
        <w:br/>
      </w:r>
      <w:r w:rsidRPr="008E5C3E">
        <w:rPr>
          <w:rStyle w:val="Heading2Char"/>
        </w:rPr>
        <w:lastRenderedPageBreak/>
        <w:t>conclusion</w:t>
      </w:r>
      <w:r w:rsidRPr="003947D4">
        <w:br/>
        <w:t>This study shows how combining AI, IoT, ML, CNNs, and Blockchain makes a complete system for managing food waste in a smart, open, and long-lasting way. It shows that the future of supply chains is not only in automation but also in socio-technical collaboration, which is the combination of human action and smart systems. The most important thing to remember is that cutting down on food waste is both a moral and a technological challenge. This project redefines food management as an act of innovation, cooperation, and compassion by combining predictive analytics with community involvement. It makes a real difference in the fight for global sustainability.</w:t>
      </w:r>
    </w:p>
    <w:p w14:paraId="23662E32" w14:textId="45FA7027" w:rsidR="008B4B67" w:rsidRPr="008B4B67" w:rsidRDefault="008B4B67" w:rsidP="008B4B67"/>
    <w:p w14:paraId="7878389E" w14:textId="77777777" w:rsidR="00D457A6" w:rsidRDefault="00D457A6"/>
    <w:sectPr w:rsidR="00D457A6" w:rsidSect="008B4B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E703B"/>
    <w:multiLevelType w:val="multilevel"/>
    <w:tmpl w:val="BF0A7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212C9C"/>
    <w:multiLevelType w:val="multilevel"/>
    <w:tmpl w:val="1C9CE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8C1014"/>
    <w:multiLevelType w:val="multilevel"/>
    <w:tmpl w:val="E23A6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5168000">
    <w:abstractNumId w:val="1"/>
  </w:num>
  <w:num w:numId="2" w16cid:durableId="173375169">
    <w:abstractNumId w:val="2"/>
  </w:num>
  <w:num w:numId="3" w16cid:durableId="358623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B67"/>
    <w:rsid w:val="003947D4"/>
    <w:rsid w:val="006B4A70"/>
    <w:rsid w:val="00851ED1"/>
    <w:rsid w:val="008B4B67"/>
    <w:rsid w:val="008E5C3E"/>
    <w:rsid w:val="009B1F57"/>
    <w:rsid w:val="00A1267E"/>
    <w:rsid w:val="00C86FA2"/>
    <w:rsid w:val="00D457A6"/>
    <w:rsid w:val="00FD2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37B045"/>
  <w15:chartTrackingRefBased/>
  <w15:docId w15:val="{88C0721B-AB79-4975-9344-4157E1009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B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B4B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B4B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4B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4B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4B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B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B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B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B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B4B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B4B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4B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4B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4B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B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B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B67"/>
    <w:rPr>
      <w:rFonts w:eastAsiaTheme="majorEastAsia" w:cstheme="majorBidi"/>
      <w:color w:val="272727" w:themeColor="text1" w:themeTint="D8"/>
    </w:rPr>
  </w:style>
  <w:style w:type="paragraph" w:styleId="Title">
    <w:name w:val="Title"/>
    <w:basedOn w:val="Normal"/>
    <w:next w:val="Normal"/>
    <w:link w:val="TitleChar"/>
    <w:uiPriority w:val="10"/>
    <w:qFormat/>
    <w:rsid w:val="008B4B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B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B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B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B67"/>
    <w:pPr>
      <w:spacing w:before="160"/>
      <w:jc w:val="center"/>
    </w:pPr>
    <w:rPr>
      <w:i/>
      <w:iCs/>
      <w:color w:val="404040" w:themeColor="text1" w:themeTint="BF"/>
    </w:rPr>
  </w:style>
  <w:style w:type="character" w:customStyle="1" w:styleId="QuoteChar">
    <w:name w:val="Quote Char"/>
    <w:basedOn w:val="DefaultParagraphFont"/>
    <w:link w:val="Quote"/>
    <w:uiPriority w:val="29"/>
    <w:rsid w:val="008B4B67"/>
    <w:rPr>
      <w:i/>
      <w:iCs/>
      <w:color w:val="404040" w:themeColor="text1" w:themeTint="BF"/>
    </w:rPr>
  </w:style>
  <w:style w:type="paragraph" w:styleId="ListParagraph">
    <w:name w:val="List Paragraph"/>
    <w:basedOn w:val="Normal"/>
    <w:uiPriority w:val="34"/>
    <w:qFormat/>
    <w:rsid w:val="008B4B67"/>
    <w:pPr>
      <w:ind w:left="720"/>
      <w:contextualSpacing/>
    </w:pPr>
  </w:style>
  <w:style w:type="character" w:styleId="IntenseEmphasis">
    <w:name w:val="Intense Emphasis"/>
    <w:basedOn w:val="DefaultParagraphFont"/>
    <w:uiPriority w:val="21"/>
    <w:qFormat/>
    <w:rsid w:val="008B4B67"/>
    <w:rPr>
      <w:i/>
      <w:iCs/>
      <w:color w:val="2F5496" w:themeColor="accent1" w:themeShade="BF"/>
    </w:rPr>
  </w:style>
  <w:style w:type="paragraph" w:styleId="IntenseQuote">
    <w:name w:val="Intense Quote"/>
    <w:basedOn w:val="Normal"/>
    <w:next w:val="Normal"/>
    <w:link w:val="IntenseQuoteChar"/>
    <w:uiPriority w:val="30"/>
    <w:qFormat/>
    <w:rsid w:val="008B4B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4B67"/>
    <w:rPr>
      <w:i/>
      <w:iCs/>
      <w:color w:val="2F5496" w:themeColor="accent1" w:themeShade="BF"/>
    </w:rPr>
  </w:style>
  <w:style w:type="character" w:styleId="IntenseReference">
    <w:name w:val="Intense Reference"/>
    <w:basedOn w:val="DefaultParagraphFont"/>
    <w:uiPriority w:val="32"/>
    <w:qFormat/>
    <w:rsid w:val="008B4B67"/>
    <w:rPr>
      <w:b/>
      <w:bCs/>
      <w:smallCaps/>
      <w:color w:val="2F5496" w:themeColor="accent1" w:themeShade="BF"/>
      <w:spacing w:val="5"/>
    </w:rPr>
  </w:style>
  <w:style w:type="paragraph" w:styleId="NoSpacing">
    <w:name w:val="No Spacing"/>
    <w:link w:val="NoSpacingChar"/>
    <w:uiPriority w:val="1"/>
    <w:qFormat/>
    <w:rsid w:val="008B4B6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B4B6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code: ACCB6019
 Student ID: 2216147 
 Lecturer Name: Dr. Dipo Dunsin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6</Pages>
  <Words>1059</Words>
  <Characters>7131</Characters>
  <Application>Microsoft Office Word</Application>
  <DocSecurity>0</DocSecurity>
  <Lines>178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computing level 6</dc:title>
  <dc:subject>EMERGING TRENDS</dc:subject>
  <dc:creator>Student Name: Davion Linton Gowie2216147@student.uwtsd.ac.uk</dc:creator>
  <cp:keywords/>
  <dc:description/>
  <cp:lastModifiedBy>davion gowie</cp:lastModifiedBy>
  <cp:revision>1</cp:revision>
  <dcterms:created xsi:type="dcterms:W3CDTF">2025-11-07T11:48:00Z</dcterms:created>
  <dcterms:modified xsi:type="dcterms:W3CDTF">2025-11-07T12:44:00Z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7ba16716-0bea-41b6-9c71-c29ee0798fa2</vt:lpwstr>
  </property>
</Properties>
</file>