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D859CE" w14:textId="45BF6DC7" w:rsidR="00E010CF" w:rsidRDefault="00E010CF">
      <w:pPr>
        <w:rPr>
          <w:color w:val="FF0000"/>
        </w:rPr>
      </w:pPr>
      <w:r w:rsidRPr="00BB65A1">
        <w:rPr>
          <w:rFonts w:ascii="Arial" w:hAnsi="Arial" w:cs="Arial"/>
          <w:noProof/>
          <w:sz w:val="24"/>
          <w:szCs w:val="24"/>
        </w:rPr>
        <mc:AlternateContent>
          <mc:Choice Requires="wpg">
            <w:drawing>
              <wp:anchor distT="0" distB="0" distL="114300" distR="114300" simplePos="0" relativeHeight="251659264" behindDoc="0" locked="0" layoutInCell="1" allowOverlap="1" wp14:anchorId="60A168D2" wp14:editId="346FEC4C">
                <wp:simplePos x="0" y="0"/>
                <wp:positionH relativeFrom="margin">
                  <wp:align>center</wp:align>
                </wp:positionH>
                <wp:positionV relativeFrom="page">
                  <wp:posOffset>135890</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93474C" id="Group 149" o:spid="_x0000_s1026" style="position:absolute;margin-left:0;margin-top:10.7pt;width:8in;height:95.7pt;z-index:251659264;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p w14:paraId="5FAC3A5D" w14:textId="2089F915" w:rsidR="00E010CF" w:rsidRDefault="00E010CF">
      <w:pPr>
        <w:rPr>
          <w:color w:val="FF0000"/>
        </w:rPr>
      </w:pPr>
      <w:r w:rsidRPr="00E010CF">
        <w:rPr>
          <w:noProof/>
          <w:color w:val="FF0000"/>
        </w:rPr>
        <mc:AlternateContent>
          <mc:Choice Requires="wps">
            <w:drawing>
              <wp:anchor distT="45720" distB="45720" distL="114300" distR="114300" simplePos="0" relativeHeight="251663360" behindDoc="0" locked="0" layoutInCell="1" allowOverlap="1" wp14:anchorId="682564F5" wp14:editId="2A5E010D">
                <wp:simplePos x="0" y="0"/>
                <wp:positionH relativeFrom="margin">
                  <wp:posOffset>4540885</wp:posOffset>
                </wp:positionH>
                <wp:positionV relativeFrom="paragraph">
                  <wp:posOffset>7239000</wp:posOffset>
                </wp:positionV>
                <wp:extent cx="1609725" cy="1404620"/>
                <wp:effectExtent l="0" t="0" r="28575" b="158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404620"/>
                        </a:xfrm>
                        <a:prstGeom prst="rect">
                          <a:avLst/>
                        </a:prstGeom>
                        <a:solidFill>
                          <a:schemeClr val="accent5">
                            <a:lumMod val="60000"/>
                            <a:lumOff val="40000"/>
                          </a:schemeClr>
                        </a:solidFill>
                        <a:ln w="9525">
                          <a:solidFill>
                            <a:srgbClr val="000000"/>
                          </a:solidFill>
                          <a:miter lim="800000"/>
                          <a:headEnd/>
                          <a:tailEnd/>
                        </a:ln>
                      </wps:spPr>
                      <wps:txbx>
                        <w:txbxContent>
                          <w:p w14:paraId="4BAA4508" w14:textId="4CD3FBB6" w:rsidR="00E010CF" w:rsidRPr="00E010CF" w:rsidRDefault="00E010CF">
                            <w:pPr>
                              <w:rPr>
                                <w:rFonts w:ascii="Arial" w:hAnsi="Arial" w:cs="Arial"/>
                                <w:color w:val="44546A" w:themeColor="text2"/>
                                <w:sz w:val="28"/>
                                <w:szCs w:val="28"/>
                              </w:rPr>
                            </w:pPr>
                            <w:r w:rsidRPr="00E010CF">
                              <w:rPr>
                                <w:rFonts w:ascii="Arial" w:hAnsi="Arial" w:cs="Arial"/>
                                <w:color w:val="44546A" w:themeColor="text2"/>
                                <w:sz w:val="28"/>
                                <w:szCs w:val="28"/>
                              </w:rPr>
                              <w:t>Elliott Lewis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2564F5" id="_x0000_t202" coordsize="21600,21600" o:spt="202" path="m,l,21600r21600,l21600,xe">
                <v:stroke joinstyle="miter"/>
                <v:path gradientshapeok="t" o:connecttype="rect"/>
              </v:shapetype>
              <v:shape id="Text Box 2" o:spid="_x0000_s1026" type="#_x0000_t202" style="position:absolute;margin-left:357.55pt;margin-top:570pt;width:126.7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" fillcolor="#9cc2e5 [1944]">
                <v:textbox style="mso-fit-shape-to-text:t">
                  <w:txbxContent>
                    <w:p w14:paraId="4BAA4508" w14:textId="4CD3FBB6" w:rsidR="00E010CF" w:rsidRPr="00E010CF" w:rsidRDefault="00E010CF">
                      <w:pPr>
                        <w:rPr>
                          <w:rFonts w:ascii="Arial" w:hAnsi="Arial" w:cs="Arial"/>
                          <w:color w:val="44546A" w:themeColor="text2"/>
                          <w:sz w:val="28"/>
                          <w:szCs w:val="28"/>
                        </w:rPr>
                      </w:pPr>
                      <w:r w:rsidRPr="00E010CF">
                        <w:rPr>
                          <w:rFonts w:ascii="Arial" w:hAnsi="Arial" w:cs="Arial"/>
                          <w:color w:val="44546A" w:themeColor="text2"/>
                          <w:sz w:val="28"/>
                          <w:szCs w:val="28"/>
                        </w:rPr>
                        <w:t>Elliott Lewis</w:t>
                      </w:r>
                    </w:p>
                  </w:txbxContent>
                </v:textbox>
                <w10:wrap type="square" anchorx="margin"/>
              </v:shape>
            </w:pict>
          </mc:Fallback>
        </mc:AlternateContent>
      </w:r>
      <w:r w:rsidRPr="00E010CF">
        <w:rPr>
          <w:noProof/>
          <w:color w:val="FF0000"/>
        </w:rPr>
        <mc:AlternateContent>
          <mc:Choice Requires="wps">
            <w:drawing>
              <wp:anchor distT="45720" distB="45720" distL="114300" distR="114300" simplePos="0" relativeHeight="251661312" behindDoc="0" locked="0" layoutInCell="1" allowOverlap="1" wp14:anchorId="23F28DBB" wp14:editId="7E1B73B7">
                <wp:simplePos x="0" y="0"/>
                <wp:positionH relativeFrom="margin">
                  <wp:posOffset>827405</wp:posOffset>
                </wp:positionH>
                <wp:positionV relativeFrom="paragraph">
                  <wp:posOffset>1933575</wp:posOffset>
                </wp:positionV>
                <wp:extent cx="3714750" cy="1404620"/>
                <wp:effectExtent l="19050" t="1905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0" cy="1404620"/>
                        </a:xfrm>
                        <a:prstGeom prst="rect">
                          <a:avLst/>
                        </a:prstGeom>
                        <a:solidFill>
                          <a:schemeClr val="accent5">
                            <a:lumMod val="60000"/>
                            <a:lumOff val="40000"/>
                          </a:schemeClr>
                        </a:solidFill>
                        <a:ln w="38100">
                          <a:solidFill>
                            <a:schemeClr val="accent1">
                              <a:lumMod val="50000"/>
                            </a:schemeClr>
                          </a:solidFill>
                          <a:miter lim="800000"/>
                          <a:headEnd/>
                          <a:tailEnd/>
                        </a:ln>
                      </wps:spPr>
                      <wps:txbx>
                        <w:txbxContent>
                          <w:p w14:paraId="14BCCFD4" w14:textId="2964AB46" w:rsidR="00E010CF" w:rsidRPr="00E010CF" w:rsidRDefault="00E010CF" w:rsidP="00E010CF">
                            <w:pPr>
                              <w:jc w:val="center"/>
                              <w:rPr>
                                <w:rFonts w:ascii="Arial" w:hAnsi="Arial" w:cs="Arial"/>
                                <w:sz w:val="56"/>
                                <w:szCs w:val="56"/>
                              </w:rPr>
                            </w:pPr>
                            <w:r w:rsidRPr="00E010CF">
                              <w:rPr>
                                <w:rFonts w:ascii="Arial" w:hAnsi="Arial" w:cs="Arial"/>
                                <w:sz w:val="56"/>
                                <w:szCs w:val="56"/>
                              </w:rPr>
                              <w:t xml:space="preserve">Technical </w:t>
                            </w:r>
                            <w:r>
                              <w:rPr>
                                <w:rFonts w:ascii="Arial" w:hAnsi="Arial" w:cs="Arial"/>
                                <w:sz w:val="56"/>
                                <w:szCs w:val="56"/>
                              </w:rPr>
                              <w:t>R</w:t>
                            </w:r>
                            <w:r w:rsidRPr="00E010CF">
                              <w:rPr>
                                <w:rFonts w:ascii="Arial" w:hAnsi="Arial" w:cs="Arial"/>
                                <w:sz w:val="56"/>
                                <w:szCs w:val="56"/>
                              </w:rPr>
                              <w:t xml:space="preserve">eport </w:t>
                            </w:r>
                            <w:r>
                              <w:rPr>
                                <w:rFonts w:ascii="Arial" w:hAnsi="Arial" w:cs="Arial"/>
                                <w:sz w:val="56"/>
                                <w:szCs w:val="56"/>
                              </w:rPr>
                              <w:t>for</w:t>
                            </w:r>
                            <w:r w:rsidRPr="00E010CF">
                              <w:rPr>
                                <w:rFonts w:ascii="Arial" w:hAnsi="Arial" w:cs="Arial"/>
                                <w:sz w:val="56"/>
                                <w:szCs w:val="56"/>
                              </w:rPr>
                              <w:t xml:space="preserve"> </w:t>
                            </w:r>
                            <w:r>
                              <w:rPr>
                                <w:rFonts w:ascii="Arial" w:hAnsi="Arial" w:cs="Arial"/>
                                <w:sz w:val="56"/>
                                <w:szCs w:val="56"/>
                              </w:rPr>
                              <w:t>S</w:t>
                            </w:r>
                            <w:r w:rsidRPr="00E010CF">
                              <w:rPr>
                                <w:rFonts w:ascii="Arial" w:hAnsi="Arial" w:cs="Arial"/>
                                <w:sz w:val="56"/>
                                <w:szCs w:val="56"/>
                              </w:rPr>
                              <w:t xml:space="preserve">ingle, </w:t>
                            </w:r>
                            <w:r>
                              <w:rPr>
                                <w:rFonts w:ascii="Arial" w:hAnsi="Arial" w:cs="Arial"/>
                                <w:sz w:val="56"/>
                                <w:szCs w:val="56"/>
                              </w:rPr>
                              <w:t>T</w:t>
                            </w:r>
                            <w:r w:rsidRPr="00E010CF">
                              <w:rPr>
                                <w:rFonts w:ascii="Arial" w:hAnsi="Arial" w:cs="Arial"/>
                                <w:sz w:val="56"/>
                                <w:szCs w:val="56"/>
                              </w:rPr>
                              <w:t xml:space="preserve">wo </w:t>
                            </w:r>
                            <w:r>
                              <w:rPr>
                                <w:rFonts w:ascii="Arial" w:hAnsi="Arial" w:cs="Arial"/>
                                <w:sz w:val="56"/>
                                <w:szCs w:val="56"/>
                              </w:rPr>
                              <w:t>S</w:t>
                            </w:r>
                            <w:r w:rsidRPr="00E010CF">
                              <w:rPr>
                                <w:rFonts w:ascii="Arial" w:hAnsi="Arial" w:cs="Arial"/>
                                <w:sz w:val="56"/>
                                <w:szCs w:val="56"/>
                              </w:rPr>
                              <w:t>tory</w:t>
                            </w:r>
                            <w:r w:rsidR="00C73428">
                              <w:rPr>
                                <w:rFonts w:ascii="Arial" w:hAnsi="Arial" w:cs="Arial"/>
                                <w:sz w:val="56"/>
                                <w:szCs w:val="56"/>
                              </w:rPr>
                              <w:t>,</w:t>
                            </w:r>
                            <w:r w:rsidRPr="00E010CF">
                              <w:rPr>
                                <w:rFonts w:ascii="Arial" w:hAnsi="Arial" w:cs="Arial"/>
                                <w:sz w:val="56"/>
                                <w:szCs w:val="56"/>
                              </w:rPr>
                              <w:t xml:space="preserve"> </w:t>
                            </w:r>
                            <w:r>
                              <w:rPr>
                                <w:rFonts w:ascii="Arial" w:hAnsi="Arial" w:cs="Arial"/>
                                <w:sz w:val="56"/>
                                <w:szCs w:val="56"/>
                              </w:rPr>
                              <w:t>D</w:t>
                            </w:r>
                            <w:r w:rsidRPr="00E010CF">
                              <w:rPr>
                                <w:rFonts w:ascii="Arial" w:hAnsi="Arial" w:cs="Arial"/>
                                <w:sz w:val="56"/>
                                <w:szCs w:val="56"/>
                              </w:rPr>
                              <w:t xml:space="preserve">etached </w:t>
                            </w:r>
                            <w:r>
                              <w:rPr>
                                <w:rFonts w:ascii="Arial" w:hAnsi="Arial" w:cs="Arial"/>
                                <w:sz w:val="56"/>
                                <w:szCs w:val="56"/>
                              </w:rPr>
                              <w:t>D</w:t>
                            </w:r>
                            <w:r w:rsidRPr="00E010CF">
                              <w:rPr>
                                <w:rFonts w:ascii="Arial" w:hAnsi="Arial" w:cs="Arial"/>
                                <w:sz w:val="56"/>
                                <w:szCs w:val="56"/>
                              </w:rPr>
                              <w:t xml:space="preserve">omestic </w:t>
                            </w:r>
                            <w:r>
                              <w:rPr>
                                <w:rFonts w:ascii="Arial" w:hAnsi="Arial" w:cs="Arial"/>
                                <w:sz w:val="56"/>
                                <w:szCs w:val="56"/>
                              </w:rPr>
                              <w:t>B</w:t>
                            </w:r>
                            <w:r w:rsidRPr="00E010CF">
                              <w:rPr>
                                <w:rFonts w:ascii="Arial" w:hAnsi="Arial" w:cs="Arial"/>
                                <w:sz w:val="56"/>
                                <w:szCs w:val="56"/>
                              </w:rPr>
                              <w:t>uilding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F28DBB" id="_x0000_s1027" type="#_x0000_t202" style="position:absolute;margin-left:65.15pt;margin-top:152.25pt;width:292.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" fillcolor="#9cc2e5 [1944]" strokecolor="#1f3763 [1604]" strokeweight="3pt">
                <v:textbox style="mso-fit-shape-to-text:t">
                  <w:txbxContent>
                    <w:p w14:paraId="14BCCFD4" w14:textId="2964AB46" w:rsidR="00E010CF" w:rsidRPr="00E010CF" w:rsidRDefault="00E010CF" w:rsidP="00E010CF">
                      <w:pPr>
                        <w:jc w:val="center"/>
                        <w:rPr>
                          <w:rFonts w:ascii="Arial" w:hAnsi="Arial" w:cs="Arial"/>
                          <w:sz w:val="56"/>
                          <w:szCs w:val="56"/>
                        </w:rPr>
                      </w:pPr>
                      <w:r w:rsidRPr="00E010CF">
                        <w:rPr>
                          <w:rFonts w:ascii="Arial" w:hAnsi="Arial" w:cs="Arial"/>
                          <w:sz w:val="56"/>
                          <w:szCs w:val="56"/>
                        </w:rPr>
                        <w:t xml:space="preserve">Technical </w:t>
                      </w:r>
                      <w:r>
                        <w:rPr>
                          <w:rFonts w:ascii="Arial" w:hAnsi="Arial" w:cs="Arial"/>
                          <w:sz w:val="56"/>
                          <w:szCs w:val="56"/>
                        </w:rPr>
                        <w:t>R</w:t>
                      </w:r>
                      <w:r w:rsidRPr="00E010CF">
                        <w:rPr>
                          <w:rFonts w:ascii="Arial" w:hAnsi="Arial" w:cs="Arial"/>
                          <w:sz w:val="56"/>
                          <w:szCs w:val="56"/>
                        </w:rPr>
                        <w:t xml:space="preserve">eport </w:t>
                      </w:r>
                      <w:r>
                        <w:rPr>
                          <w:rFonts w:ascii="Arial" w:hAnsi="Arial" w:cs="Arial"/>
                          <w:sz w:val="56"/>
                          <w:szCs w:val="56"/>
                        </w:rPr>
                        <w:t>for</w:t>
                      </w:r>
                      <w:r w:rsidRPr="00E010CF">
                        <w:rPr>
                          <w:rFonts w:ascii="Arial" w:hAnsi="Arial" w:cs="Arial"/>
                          <w:sz w:val="56"/>
                          <w:szCs w:val="56"/>
                        </w:rPr>
                        <w:t xml:space="preserve"> </w:t>
                      </w:r>
                      <w:r>
                        <w:rPr>
                          <w:rFonts w:ascii="Arial" w:hAnsi="Arial" w:cs="Arial"/>
                          <w:sz w:val="56"/>
                          <w:szCs w:val="56"/>
                        </w:rPr>
                        <w:t>S</w:t>
                      </w:r>
                      <w:r w:rsidRPr="00E010CF">
                        <w:rPr>
                          <w:rFonts w:ascii="Arial" w:hAnsi="Arial" w:cs="Arial"/>
                          <w:sz w:val="56"/>
                          <w:szCs w:val="56"/>
                        </w:rPr>
                        <w:t xml:space="preserve">ingle, </w:t>
                      </w:r>
                      <w:r>
                        <w:rPr>
                          <w:rFonts w:ascii="Arial" w:hAnsi="Arial" w:cs="Arial"/>
                          <w:sz w:val="56"/>
                          <w:szCs w:val="56"/>
                        </w:rPr>
                        <w:t>T</w:t>
                      </w:r>
                      <w:r w:rsidRPr="00E010CF">
                        <w:rPr>
                          <w:rFonts w:ascii="Arial" w:hAnsi="Arial" w:cs="Arial"/>
                          <w:sz w:val="56"/>
                          <w:szCs w:val="56"/>
                        </w:rPr>
                        <w:t xml:space="preserve">wo </w:t>
                      </w:r>
                      <w:r>
                        <w:rPr>
                          <w:rFonts w:ascii="Arial" w:hAnsi="Arial" w:cs="Arial"/>
                          <w:sz w:val="56"/>
                          <w:szCs w:val="56"/>
                        </w:rPr>
                        <w:t>S</w:t>
                      </w:r>
                      <w:r w:rsidRPr="00E010CF">
                        <w:rPr>
                          <w:rFonts w:ascii="Arial" w:hAnsi="Arial" w:cs="Arial"/>
                          <w:sz w:val="56"/>
                          <w:szCs w:val="56"/>
                        </w:rPr>
                        <w:t>tory</w:t>
                      </w:r>
                      <w:r w:rsidR="00C73428">
                        <w:rPr>
                          <w:rFonts w:ascii="Arial" w:hAnsi="Arial" w:cs="Arial"/>
                          <w:sz w:val="56"/>
                          <w:szCs w:val="56"/>
                        </w:rPr>
                        <w:t>,</w:t>
                      </w:r>
                      <w:r w:rsidRPr="00E010CF">
                        <w:rPr>
                          <w:rFonts w:ascii="Arial" w:hAnsi="Arial" w:cs="Arial"/>
                          <w:sz w:val="56"/>
                          <w:szCs w:val="56"/>
                        </w:rPr>
                        <w:t xml:space="preserve"> </w:t>
                      </w:r>
                      <w:r>
                        <w:rPr>
                          <w:rFonts w:ascii="Arial" w:hAnsi="Arial" w:cs="Arial"/>
                          <w:sz w:val="56"/>
                          <w:szCs w:val="56"/>
                        </w:rPr>
                        <w:t>D</w:t>
                      </w:r>
                      <w:r w:rsidRPr="00E010CF">
                        <w:rPr>
                          <w:rFonts w:ascii="Arial" w:hAnsi="Arial" w:cs="Arial"/>
                          <w:sz w:val="56"/>
                          <w:szCs w:val="56"/>
                        </w:rPr>
                        <w:t xml:space="preserve">etached </w:t>
                      </w:r>
                      <w:r>
                        <w:rPr>
                          <w:rFonts w:ascii="Arial" w:hAnsi="Arial" w:cs="Arial"/>
                          <w:sz w:val="56"/>
                          <w:szCs w:val="56"/>
                        </w:rPr>
                        <w:t>D</w:t>
                      </w:r>
                      <w:r w:rsidRPr="00E010CF">
                        <w:rPr>
                          <w:rFonts w:ascii="Arial" w:hAnsi="Arial" w:cs="Arial"/>
                          <w:sz w:val="56"/>
                          <w:szCs w:val="56"/>
                        </w:rPr>
                        <w:t xml:space="preserve">omestic </w:t>
                      </w:r>
                      <w:r>
                        <w:rPr>
                          <w:rFonts w:ascii="Arial" w:hAnsi="Arial" w:cs="Arial"/>
                          <w:sz w:val="56"/>
                          <w:szCs w:val="56"/>
                        </w:rPr>
                        <w:t>B</w:t>
                      </w:r>
                      <w:r w:rsidRPr="00E010CF">
                        <w:rPr>
                          <w:rFonts w:ascii="Arial" w:hAnsi="Arial" w:cs="Arial"/>
                          <w:sz w:val="56"/>
                          <w:szCs w:val="56"/>
                        </w:rPr>
                        <w:t>uilding</w:t>
                      </w:r>
                    </w:p>
                  </w:txbxContent>
                </v:textbox>
                <w10:wrap type="square" anchorx="margin"/>
              </v:shape>
            </w:pict>
          </mc:Fallback>
        </mc:AlternateContent>
      </w:r>
      <w:r>
        <w:rPr>
          <w:color w:val="FF0000"/>
        </w:rPr>
        <w:br w:type="page"/>
      </w:r>
    </w:p>
    <w:sdt>
      <w:sdtPr>
        <w:rPr>
          <w:rFonts w:asciiTheme="minorHAnsi" w:eastAsiaTheme="minorHAnsi" w:hAnsiTheme="minorHAnsi" w:cstheme="minorBidi"/>
          <w:color w:val="auto"/>
          <w:sz w:val="22"/>
          <w:szCs w:val="22"/>
          <w:lang w:val="en-GB"/>
        </w:rPr>
        <w:id w:val="1109390486"/>
        <w:docPartObj>
          <w:docPartGallery w:val="Table of Contents"/>
          <w:docPartUnique/>
        </w:docPartObj>
      </w:sdtPr>
      <w:sdtEndPr>
        <w:rPr>
          <w:b/>
          <w:bCs/>
          <w:noProof/>
        </w:rPr>
      </w:sdtEndPr>
      <w:sdtContent>
        <w:p w14:paraId="4D9B2423" w14:textId="314E39E6" w:rsidR="001225F5" w:rsidRDefault="001225F5">
          <w:pPr>
            <w:pStyle w:val="TOCHeading"/>
          </w:pPr>
          <w:r>
            <w:t>Table of Contents</w:t>
          </w:r>
        </w:p>
        <w:p w14:paraId="41352914" w14:textId="105B7282" w:rsidR="00193A74" w:rsidRDefault="001225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251603" w:history="1">
            <w:r w:rsidR="00193A74" w:rsidRPr="00E343F7">
              <w:rPr>
                <w:rStyle w:val="Hyperlink"/>
                <w:rFonts w:ascii="Arial" w:hAnsi="Arial" w:cs="Arial"/>
                <w:noProof/>
              </w:rPr>
              <w:t>Introduction</w:t>
            </w:r>
            <w:r w:rsidR="00193A74">
              <w:rPr>
                <w:noProof/>
                <w:webHidden/>
              </w:rPr>
              <w:tab/>
            </w:r>
            <w:r w:rsidR="00193A74">
              <w:rPr>
                <w:noProof/>
                <w:webHidden/>
              </w:rPr>
              <w:fldChar w:fldCharType="begin"/>
            </w:r>
            <w:r w:rsidR="00193A74">
              <w:rPr>
                <w:noProof/>
                <w:webHidden/>
              </w:rPr>
              <w:instrText xml:space="preserve"> PAGEREF _Toc62251603 \h </w:instrText>
            </w:r>
            <w:r w:rsidR="00193A74">
              <w:rPr>
                <w:noProof/>
                <w:webHidden/>
              </w:rPr>
            </w:r>
            <w:r w:rsidR="00193A74">
              <w:rPr>
                <w:noProof/>
                <w:webHidden/>
              </w:rPr>
              <w:fldChar w:fldCharType="separate"/>
            </w:r>
            <w:r w:rsidR="00193A74">
              <w:rPr>
                <w:noProof/>
                <w:webHidden/>
              </w:rPr>
              <w:t>3</w:t>
            </w:r>
            <w:r w:rsidR="00193A74">
              <w:rPr>
                <w:noProof/>
                <w:webHidden/>
              </w:rPr>
              <w:fldChar w:fldCharType="end"/>
            </w:r>
          </w:hyperlink>
        </w:p>
        <w:p w14:paraId="2F75AA06" w14:textId="5D910D0D" w:rsidR="00193A74" w:rsidRDefault="00193A74">
          <w:pPr>
            <w:pStyle w:val="TOC1"/>
            <w:tabs>
              <w:tab w:val="right" w:leader="dot" w:pos="9016"/>
            </w:tabs>
            <w:rPr>
              <w:rFonts w:eastAsiaTheme="minorEastAsia"/>
              <w:noProof/>
              <w:lang w:eastAsia="en-GB"/>
            </w:rPr>
          </w:pPr>
          <w:hyperlink w:anchor="_Toc62251604" w:history="1">
            <w:r w:rsidRPr="00E343F7">
              <w:rPr>
                <w:rStyle w:val="Hyperlink"/>
                <w:rFonts w:ascii="Arial" w:hAnsi="Arial" w:cs="Arial"/>
                <w:noProof/>
              </w:rPr>
              <w:t>Ground floor construction</w:t>
            </w:r>
            <w:r>
              <w:rPr>
                <w:noProof/>
                <w:webHidden/>
              </w:rPr>
              <w:tab/>
            </w:r>
            <w:r>
              <w:rPr>
                <w:noProof/>
                <w:webHidden/>
              </w:rPr>
              <w:fldChar w:fldCharType="begin"/>
            </w:r>
            <w:r>
              <w:rPr>
                <w:noProof/>
                <w:webHidden/>
              </w:rPr>
              <w:instrText xml:space="preserve"> PAGEREF _Toc62251604 \h </w:instrText>
            </w:r>
            <w:r>
              <w:rPr>
                <w:noProof/>
                <w:webHidden/>
              </w:rPr>
            </w:r>
            <w:r>
              <w:rPr>
                <w:noProof/>
                <w:webHidden/>
              </w:rPr>
              <w:fldChar w:fldCharType="separate"/>
            </w:r>
            <w:r>
              <w:rPr>
                <w:noProof/>
                <w:webHidden/>
              </w:rPr>
              <w:t>4</w:t>
            </w:r>
            <w:r>
              <w:rPr>
                <w:noProof/>
                <w:webHidden/>
              </w:rPr>
              <w:fldChar w:fldCharType="end"/>
            </w:r>
          </w:hyperlink>
        </w:p>
        <w:p w14:paraId="50088624" w14:textId="2FF7B8AB" w:rsidR="00193A74" w:rsidRDefault="00193A74">
          <w:pPr>
            <w:pStyle w:val="TOC2"/>
            <w:tabs>
              <w:tab w:val="right" w:leader="dot" w:pos="9016"/>
            </w:tabs>
            <w:rPr>
              <w:rFonts w:eastAsiaTheme="minorEastAsia"/>
              <w:noProof/>
              <w:lang w:eastAsia="en-GB"/>
            </w:rPr>
          </w:pPr>
          <w:hyperlink w:anchor="_Toc62251605" w:history="1">
            <w:r w:rsidRPr="00E343F7">
              <w:rPr>
                <w:rStyle w:val="Hyperlink"/>
                <w:rFonts w:ascii="Arial" w:hAnsi="Arial" w:cs="Arial"/>
                <w:noProof/>
              </w:rPr>
              <w:t>Section</w:t>
            </w:r>
            <w:r>
              <w:rPr>
                <w:noProof/>
                <w:webHidden/>
              </w:rPr>
              <w:tab/>
            </w:r>
            <w:r>
              <w:rPr>
                <w:noProof/>
                <w:webHidden/>
              </w:rPr>
              <w:fldChar w:fldCharType="begin"/>
            </w:r>
            <w:r>
              <w:rPr>
                <w:noProof/>
                <w:webHidden/>
              </w:rPr>
              <w:instrText xml:space="preserve"> PAGEREF _Toc62251605 \h </w:instrText>
            </w:r>
            <w:r>
              <w:rPr>
                <w:noProof/>
                <w:webHidden/>
              </w:rPr>
            </w:r>
            <w:r>
              <w:rPr>
                <w:noProof/>
                <w:webHidden/>
              </w:rPr>
              <w:fldChar w:fldCharType="separate"/>
            </w:r>
            <w:r>
              <w:rPr>
                <w:noProof/>
                <w:webHidden/>
              </w:rPr>
              <w:t>4</w:t>
            </w:r>
            <w:r>
              <w:rPr>
                <w:noProof/>
                <w:webHidden/>
              </w:rPr>
              <w:fldChar w:fldCharType="end"/>
            </w:r>
          </w:hyperlink>
        </w:p>
        <w:p w14:paraId="720EE45F" w14:textId="3EBC27C1" w:rsidR="00193A74" w:rsidRDefault="00193A74">
          <w:pPr>
            <w:pStyle w:val="TOC2"/>
            <w:tabs>
              <w:tab w:val="right" w:leader="dot" w:pos="9016"/>
            </w:tabs>
            <w:rPr>
              <w:rFonts w:eastAsiaTheme="minorEastAsia"/>
              <w:noProof/>
              <w:lang w:eastAsia="en-GB"/>
            </w:rPr>
          </w:pPr>
          <w:hyperlink w:anchor="_Toc62251606" w:history="1">
            <w:r w:rsidRPr="00E343F7">
              <w:rPr>
                <w:rStyle w:val="Hyperlink"/>
                <w:rFonts w:ascii="Arial" w:hAnsi="Arial" w:cs="Arial"/>
                <w:noProof/>
              </w:rPr>
              <w:t>Building regulations and further information</w:t>
            </w:r>
            <w:r>
              <w:rPr>
                <w:noProof/>
                <w:webHidden/>
              </w:rPr>
              <w:tab/>
            </w:r>
            <w:r>
              <w:rPr>
                <w:noProof/>
                <w:webHidden/>
              </w:rPr>
              <w:fldChar w:fldCharType="begin"/>
            </w:r>
            <w:r>
              <w:rPr>
                <w:noProof/>
                <w:webHidden/>
              </w:rPr>
              <w:instrText xml:space="preserve"> PAGEREF _Toc62251606 \h </w:instrText>
            </w:r>
            <w:r>
              <w:rPr>
                <w:noProof/>
                <w:webHidden/>
              </w:rPr>
            </w:r>
            <w:r>
              <w:rPr>
                <w:noProof/>
                <w:webHidden/>
              </w:rPr>
              <w:fldChar w:fldCharType="separate"/>
            </w:r>
            <w:r>
              <w:rPr>
                <w:noProof/>
                <w:webHidden/>
              </w:rPr>
              <w:t>4</w:t>
            </w:r>
            <w:r>
              <w:rPr>
                <w:noProof/>
                <w:webHidden/>
              </w:rPr>
              <w:fldChar w:fldCharType="end"/>
            </w:r>
          </w:hyperlink>
        </w:p>
        <w:p w14:paraId="405C13C9" w14:textId="79C7EC24" w:rsidR="00193A74" w:rsidRDefault="00193A74">
          <w:pPr>
            <w:pStyle w:val="TOC1"/>
            <w:tabs>
              <w:tab w:val="right" w:leader="dot" w:pos="9016"/>
            </w:tabs>
            <w:rPr>
              <w:rFonts w:eastAsiaTheme="minorEastAsia"/>
              <w:noProof/>
              <w:lang w:eastAsia="en-GB"/>
            </w:rPr>
          </w:pPr>
          <w:hyperlink w:anchor="_Toc62251607" w:history="1">
            <w:r w:rsidRPr="00E343F7">
              <w:rPr>
                <w:rStyle w:val="Hyperlink"/>
                <w:rFonts w:ascii="Arial" w:hAnsi="Arial" w:cs="Arial"/>
                <w:noProof/>
              </w:rPr>
              <w:t>First floor construction</w:t>
            </w:r>
            <w:r>
              <w:rPr>
                <w:noProof/>
                <w:webHidden/>
              </w:rPr>
              <w:tab/>
            </w:r>
            <w:r>
              <w:rPr>
                <w:noProof/>
                <w:webHidden/>
              </w:rPr>
              <w:fldChar w:fldCharType="begin"/>
            </w:r>
            <w:r>
              <w:rPr>
                <w:noProof/>
                <w:webHidden/>
              </w:rPr>
              <w:instrText xml:space="preserve"> PAGEREF _Toc62251607 \h </w:instrText>
            </w:r>
            <w:r>
              <w:rPr>
                <w:noProof/>
                <w:webHidden/>
              </w:rPr>
            </w:r>
            <w:r>
              <w:rPr>
                <w:noProof/>
                <w:webHidden/>
              </w:rPr>
              <w:fldChar w:fldCharType="separate"/>
            </w:r>
            <w:r>
              <w:rPr>
                <w:noProof/>
                <w:webHidden/>
              </w:rPr>
              <w:t>5</w:t>
            </w:r>
            <w:r>
              <w:rPr>
                <w:noProof/>
                <w:webHidden/>
              </w:rPr>
              <w:fldChar w:fldCharType="end"/>
            </w:r>
          </w:hyperlink>
        </w:p>
        <w:p w14:paraId="276FE8DA" w14:textId="344943D0" w:rsidR="00193A74" w:rsidRDefault="00193A74">
          <w:pPr>
            <w:pStyle w:val="TOC2"/>
            <w:tabs>
              <w:tab w:val="right" w:leader="dot" w:pos="9016"/>
            </w:tabs>
            <w:rPr>
              <w:rFonts w:eastAsiaTheme="minorEastAsia"/>
              <w:noProof/>
              <w:lang w:eastAsia="en-GB"/>
            </w:rPr>
          </w:pPr>
          <w:hyperlink w:anchor="_Toc62251608" w:history="1">
            <w:r w:rsidRPr="00E343F7">
              <w:rPr>
                <w:rStyle w:val="Hyperlink"/>
                <w:rFonts w:ascii="Arial" w:hAnsi="Arial" w:cs="Arial"/>
                <w:noProof/>
              </w:rPr>
              <w:t>Section</w:t>
            </w:r>
            <w:r>
              <w:rPr>
                <w:noProof/>
                <w:webHidden/>
              </w:rPr>
              <w:tab/>
            </w:r>
            <w:r>
              <w:rPr>
                <w:noProof/>
                <w:webHidden/>
              </w:rPr>
              <w:fldChar w:fldCharType="begin"/>
            </w:r>
            <w:r>
              <w:rPr>
                <w:noProof/>
                <w:webHidden/>
              </w:rPr>
              <w:instrText xml:space="preserve"> PAGEREF _Toc62251608 \h </w:instrText>
            </w:r>
            <w:r>
              <w:rPr>
                <w:noProof/>
                <w:webHidden/>
              </w:rPr>
            </w:r>
            <w:r>
              <w:rPr>
                <w:noProof/>
                <w:webHidden/>
              </w:rPr>
              <w:fldChar w:fldCharType="separate"/>
            </w:r>
            <w:r>
              <w:rPr>
                <w:noProof/>
                <w:webHidden/>
              </w:rPr>
              <w:t>5</w:t>
            </w:r>
            <w:r>
              <w:rPr>
                <w:noProof/>
                <w:webHidden/>
              </w:rPr>
              <w:fldChar w:fldCharType="end"/>
            </w:r>
          </w:hyperlink>
        </w:p>
        <w:p w14:paraId="0B44BD14" w14:textId="4D0A07CE" w:rsidR="00193A74" w:rsidRDefault="00193A74">
          <w:pPr>
            <w:pStyle w:val="TOC2"/>
            <w:tabs>
              <w:tab w:val="right" w:leader="dot" w:pos="9016"/>
            </w:tabs>
            <w:rPr>
              <w:rFonts w:eastAsiaTheme="minorEastAsia"/>
              <w:noProof/>
              <w:lang w:eastAsia="en-GB"/>
            </w:rPr>
          </w:pPr>
          <w:hyperlink w:anchor="_Toc62251609" w:history="1">
            <w:r w:rsidRPr="00E343F7">
              <w:rPr>
                <w:rStyle w:val="Hyperlink"/>
                <w:rFonts w:ascii="Arial" w:hAnsi="Arial" w:cs="Arial"/>
                <w:noProof/>
              </w:rPr>
              <w:t>Building regulations and further information</w:t>
            </w:r>
            <w:r>
              <w:rPr>
                <w:noProof/>
                <w:webHidden/>
              </w:rPr>
              <w:tab/>
            </w:r>
            <w:r>
              <w:rPr>
                <w:noProof/>
                <w:webHidden/>
              </w:rPr>
              <w:fldChar w:fldCharType="begin"/>
            </w:r>
            <w:r>
              <w:rPr>
                <w:noProof/>
                <w:webHidden/>
              </w:rPr>
              <w:instrText xml:space="preserve"> PAGEREF _Toc62251609 \h </w:instrText>
            </w:r>
            <w:r>
              <w:rPr>
                <w:noProof/>
                <w:webHidden/>
              </w:rPr>
            </w:r>
            <w:r>
              <w:rPr>
                <w:noProof/>
                <w:webHidden/>
              </w:rPr>
              <w:fldChar w:fldCharType="separate"/>
            </w:r>
            <w:r>
              <w:rPr>
                <w:noProof/>
                <w:webHidden/>
              </w:rPr>
              <w:t>5</w:t>
            </w:r>
            <w:r>
              <w:rPr>
                <w:noProof/>
                <w:webHidden/>
              </w:rPr>
              <w:fldChar w:fldCharType="end"/>
            </w:r>
          </w:hyperlink>
        </w:p>
        <w:p w14:paraId="67165F7C" w14:textId="520B19BB" w:rsidR="00193A74" w:rsidRDefault="00193A74">
          <w:pPr>
            <w:pStyle w:val="TOC1"/>
            <w:tabs>
              <w:tab w:val="right" w:leader="dot" w:pos="9016"/>
            </w:tabs>
            <w:rPr>
              <w:rFonts w:eastAsiaTheme="minorEastAsia"/>
              <w:noProof/>
              <w:lang w:eastAsia="en-GB"/>
            </w:rPr>
          </w:pPr>
          <w:hyperlink w:anchor="_Toc62251610" w:history="1">
            <w:r w:rsidRPr="00E343F7">
              <w:rPr>
                <w:rStyle w:val="Hyperlink"/>
                <w:rFonts w:ascii="Arial" w:hAnsi="Arial" w:cs="Arial"/>
                <w:noProof/>
              </w:rPr>
              <w:t>Eaves and roof covering</w:t>
            </w:r>
            <w:r>
              <w:rPr>
                <w:noProof/>
                <w:webHidden/>
              </w:rPr>
              <w:tab/>
            </w:r>
            <w:r>
              <w:rPr>
                <w:noProof/>
                <w:webHidden/>
              </w:rPr>
              <w:fldChar w:fldCharType="begin"/>
            </w:r>
            <w:r>
              <w:rPr>
                <w:noProof/>
                <w:webHidden/>
              </w:rPr>
              <w:instrText xml:space="preserve"> PAGEREF _Toc62251610 \h </w:instrText>
            </w:r>
            <w:r>
              <w:rPr>
                <w:noProof/>
                <w:webHidden/>
              </w:rPr>
            </w:r>
            <w:r>
              <w:rPr>
                <w:noProof/>
                <w:webHidden/>
              </w:rPr>
              <w:fldChar w:fldCharType="separate"/>
            </w:r>
            <w:r>
              <w:rPr>
                <w:noProof/>
                <w:webHidden/>
              </w:rPr>
              <w:t>6</w:t>
            </w:r>
            <w:r>
              <w:rPr>
                <w:noProof/>
                <w:webHidden/>
              </w:rPr>
              <w:fldChar w:fldCharType="end"/>
            </w:r>
          </w:hyperlink>
        </w:p>
        <w:p w14:paraId="605A133A" w14:textId="76387A53" w:rsidR="00193A74" w:rsidRDefault="00193A74">
          <w:pPr>
            <w:pStyle w:val="TOC2"/>
            <w:tabs>
              <w:tab w:val="right" w:leader="dot" w:pos="9016"/>
            </w:tabs>
            <w:rPr>
              <w:rFonts w:eastAsiaTheme="minorEastAsia"/>
              <w:noProof/>
              <w:lang w:eastAsia="en-GB"/>
            </w:rPr>
          </w:pPr>
          <w:hyperlink w:anchor="_Toc62251611" w:history="1">
            <w:r w:rsidRPr="00E343F7">
              <w:rPr>
                <w:rStyle w:val="Hyperlink"/>
                <w:rFonts w:ascii="Arial" w:hAnsi="Arial" w:cs="Arial"/>
                <w:noProof/>
              </w:rPr>
              <w:t>Section</w:t>
            </w:r>
            <w:r>
              <w:rPr>
                <w:noProof/>
                <w:webHidden/>
              </w:rPr>
              <w:tab/>
            </w:r>
            <w:r>
              <w:rPr>
                <w:noProof/>
                <w:webHidden/>
              </w:rPr>
              <w:fldChar w:fldCharType="begin"/>
            </w:r>
            <w:r>
              <w:rPr>
                <w:noProof/>
                <w:webHidden/>
              </w:rPr>
              <w:instrText xml:space="preserve"> PAGEREF _Toc62251611 \h </w:instrText>
            </w:r>
            <w:r>
              <w:rPr>
                <w:noProof/>
                <w:webHidden/>
              </w:rPr>
            </w:r>
            <w:r>
              <w:rPr>
                <w:noProof/>
                <w:webHidden/>
              </w:rPr>
              <w:fldChar w:fldCharType="separate"/>
            </w:r>
            <w:r>
              <w:rPr>
                <w:noProof/>
                <w:webHidden/>
              </w:rPr>
              <w:t>6</w:t>
            </w:r>
            <w:r>
              <w:rPr>
                <w:noProof/>
                <w:webHidden/>
              </w:rPr>
              <w:fldChar w:fldCharType="end"/>
            </w:r>
          </w:hyperlink>
        </w:p>
        <w:p w14:paraId="7AA08995" w14:textId="4DEB5A8E" w:rsidR="00193A74" w:rsidRDefault="00193A74">
          <w:pPr>
            <w:pStyle w:val="TOC2"/>
            <w:tabs>
              <w:tab w:val="right" w:leader="dot" w:pos="9016"/>
            </w:tabs>
            <w:rPr>
              <w:rFonts w:eastAsiaTheme="minorEastAsia"/>
              <w:noProof/>
              <w:lang w:eastAsia="en-GB"/>
            </w:rPr>
          </w:pPr>
          <w:hyperlink w:anchor="_Toc62251612" w:history="1">
            <w:r w:rsidRPr="00E343F7">
              <w:rPr>
                <w:rStyle w:val="Hyperlink"/>
                <w:rFonts w:ascii="Arial" w:hAnsi="Arial" w:cs="Arial"/>
                <w:noProof/>
              </w:rPr>
              <w:t>Building regulations and further information</w:t>
            </w:r>
            <w:r>
              <w:rPr>
                <w:noProof/>
                <w:webHidden/>
              </w:rPr>
              <w:tab/>
            </w:r>
            <w:r>
              <w:rPr>
                <w:noProof/>
                <w:webHidden/>
              </w:rPr>
              <w:fldChar w:fldCharType="begin"/>
            </w:r>
            <w:r>
              <w:rPr>
                <w:noProof/>
                <w:webHidden/>
              </w:rPr>
              <w:instrText xml:space="preserve"> PAGEREF _Toc62251612 \h </w:instrText>
            </w:r>
            <w:r>
              <w:rPr>
                <w:noProof/>
                <w:webHidden/>
              </w:rPr>
            </w:r>
            <w:r>
              <w:rPr>
                <w:noProof/>
                <w:webHidden/>
              </w:rPr>
              <w:fldChar w:fldCharType="separate"/>
            </w:r>
            <w:r>
              <w:rPr>
                <w:noProof/>
                <w:webHidden/>
              </w:rPr>
              <w:t>6</w:t>
            </w:r>
            <w:r>
              <w:rPr>
                <w:noProof/>
                <w:webHidden/>
              </w:rPr>
              <w:fldChar w:fldCharType="end"/>
            </w:r>
          </w:hyperlink>
        </w:p>
        <w:p w14:paraId="7BCB2072" w14:textId="1F5C1FAB" w:rsidR="00193A74" w:rsidRDefault="00193A74">
          <w:pPr>
            <w:pStyle w:val="TOC1"/>
            <w:tabs>
              <w:tab w:val="right" w:leader="dot" w:pos="9016"/>
            </w:tabs>
            <w:rPr>
              <w:rFonts w:eastAsiaTheme="minorEastAsia"/>
              <w:noProof/>
              <w:lang w:eastAsia="en-GB"/>
            </w:rPr>
          </w:pPr>
          <w:hyperlink w:anchor="_Toc62251613" w:history="1">
            <w:r w:rsidRPr="00E343F7">
              <w:rPr>
                <w:rStyle w:val="Hyperlink"/>
                <w:rFonts w:ascii="Arial" w:hAnsi="Arial" w:cs="Arial"/>
                <w:noProof/>
              </w:rPr>
              <w:t>The main roof structure.</w:t>
            </w:r>
            <w:r>
              <w:rPr>
                <w:noProof/>
                <w:webHidden/>
              </w:rPr>
              <w:tab/>
            </w:r>
            <w:r>
              <w:rPr>
                <w:noProof/>
                <w:webHidden/>
              </w:rPr>
              <w:fldChar w:fldCharType="begin"/>
            </w:r>
            <w:r>
              <w:rPr>
                <w:noProof/>
                <w:webHidden/>
              </w:rPr>
              <w:instrText xml:space="preserve"> PAGEREF _Toc62251613 \h </w:instrText>
            </w:r>
            <w:r>
              <w:rPr>
                <w:noProof/>
                <w:webHidden/>
              </w:rPr>
            </w:r>
            <w:r>
              <w:rPr>
                <w:noProof/>
                <w:webHidden/>
              </w:rPr>
              <w:fldChar w:fldCharType="separate"/>
            </w:r>
            <w:r>
              <w:rPr>
                <w:noProof/>
                <w:webHidden/>
              </w:rPr>
              <w:t>7</w:t>
            </w:r>
            <w:r>
              <w:rPr>
                <w:noProof/>
                <w:webHidden/>
              </w:rPr>
              <w:fldChar w:fldCharType="end"/>
            </w:r>
          </w:hyperlink>
        </w:p>
        <w:p w14:paraId="3AA8B76A" w14:textId="22F72B9B" w:rsidR="00193A74" w:rsidRDefault="00193A74">
          <w:pPr>
            <w:pStyle w:val="TOC2"/>
            <w:tabs>
              <w:tab w:val="right" w:leader="dot" w:pos="9016"/>
            </w:tabs>
            <w:rPr>
              <w:rFonts w:eastAsiaTheme="minorEastAsia"/>
              <w:noProof/>
              <w:lang w:eastAsia="en-GB"/>
            </w:rPr>
          </w:pPr>
          <w:hyperlink w:anchor="_Toc62251614" w:history="1">
            <w:r w:rsidRPr="00E343F7">
              <w:rPr>
                <w:rStyle w:val="Hyperlink"/>
                <w:rFonts w:ascii="Arial" w:hAnsi="Arial" w:cs="Arial"/>
                <w:noProof/>
              </w:rPr>
              <w:t>Section</w:t>
            </w:r>
            <w:r>
              <w:rPr>
                <w:noProof/>
                <w:webHidden/>
              </w:rPr>
              <w:tab/>
            </w:r>
            <w:r>
              <w:rPr>
                <w:noProof/>
                <w:webHidden/>
              </w:rPr>
              <w:fldChar w:fldCharType="begin"/>
            </w:r>
            <w:r>
              <w:rPr>
                <w:noProof/>
                <w:webHidden/>
              </w:rPr>
              <w:instrText xml:space="preserve"> PAGEREF _Toc62251614 \h </w:instrText>
            </w:r>
            <w:r>
              <w:rPr>
                <w:noProof/>
                <w:webHidden/>
              </w:rPr>
            </w:r>
            <w:r>
              <w:rPr>
                <w:noProof/>
                <w:webHidden/>
              </w:rPr>
              <w:fldChar w:fldCharType="separate"/>
            </w:r>
            <w:r>
              <w:rPr>
                <w:noProof/>
                <w:webHidden/>
              </w:rPr>
              <w:t>7</w:t>
            </w:r>
            <w:r>
              <w:rPr>
                <w:noProof/>
                <w:webHidden/>
              </w:rPr>
              <w:fldChar w:fldCharType="end"/>
            </w:r>
          </w:hyperlink>
        </w:p>
        <w:p w14:paraId="75913D0A" w14:textId="4E837DCC" w:rsidR="00193A74" w:rsidRDefault="00193A74">
          <w:pPr>
            <w:pStyle w:val="TOC2"/>
            <w:tabs>
              <w:tab w:val="right" w:leader="dot" w:pos="9016"/>
            </w:tabs>
            <w:rPr>
              <w:rFonts w:eastAsiaTheme="minorEastAsia"/>
              <w:noProof/>
              <w:lang w:eastAsia="en-GB"/>
            </w:rPr>
          </w:pPr>
          <w:hyperlink w:anchor="_Toc62251615" w:history="1">
            <w:r w:rsidRPr="00E343F7">
              <w:rPr>
                <w:rStyle w:val="Hyperlink"/>
                <w:rFonts w:ascii="Arial" w:hAnsi="Arial" w:cs="Arial"/>
                <w:noProof/>
              </w:rPr>
              <w:t>Building regulations and further information</w:t>
            </w:r>
            <w:r>
              <w:rPr>
                <w:noProof/>
                <w:webHidden/>
              </w:rPr>
              <w:tab/>
            </w:r>
            <w:r>
              <w:rPr>
                <w:noProof/>
                <w:webHidden/>
              </w:rPr>
              <w:fldChar w:fldCharType="begin"/>
            </w:r>
            <w:r>
              <w:rPr>
                <w:noProof/>
                <w:webHidden/>
              </w:rPr>
              <w:instrText xml:space="preserve"> PAGEREF _Toc62251615 \h </w:instrText>
            </w:r>
            <w:r>
              <w:rPr>
                <w:noProof/>
                <w:webHidden/>
              </w:rPr>
            </w:r>
            <w:r>
              <w:rPr>
                <w:noProof/>
                <w:webHidden/>
              </w:rPr>
              <w:fldChar w:fldCharType="separate"/>
            </w:r>
            <w:r>
              <w:rPr>
                <w:noProof/>
                <w:webHidden/>
              </w:rPr>
              <w:t>7</w:t>
            </w:r>
            <w:r>
              <w:rPr>
                <w:noProof/>
                <w:webHidden/>
              </w:rPr>
              <w:fldChar w:fldCharType="end"/>
            </w:r>
          </w:hyperlink>
        </w:p>
        <w:p w14:paraId="5FDF992C" w14:textId="18F7E9DA" w:rsidR="00193A74" w:rsidRDefault="00193A74">
          <w:pPr>
            <w:pStyle w:val="TOC1"/>
            <w:tabs>
              <w:tab w:val="right" w:leader="dot" w:pos="9016"/>
            </w:tabs>
            <w:rPr>
              <w:rFonts w:eastAsiaTheme="minorEastAsia"/>
              <w:noProof/>
              <w:lang w:eastAsia="en-GB"/>
            </w:rPr>
          </w:pPr>
          <w:hyperlink w:anchor="_Toc62251616" w:history="1">
            <w:r w:rsidRPr="00E343F7">
              <w:rPr>
                <w:rStyle w:val="Hyperlink"/>
                <w:rFonts w:ascii="Arial" w:hAnsi="Arial" w:cs="Arial"/>
                <w:noProof/>
              </w:rPr>
              <w:t>Roof Structure Review</w:t>
            </w:r>
            <w:r>
              <w:rPr>
                <w:noProof/>
                <w:webHidden/>
              </w:rPr>
              <w:tab/>
            </w:r>
            <w:r>
              <w:rPr>
                <w:noProof/>
                <w:webHidden/>
              </w:rPr>
              <w:fldChar w:fldCharType="begin"/>
            </w:r>
            <w:r>
              <w:rPr>
                <w:noProof/>
                <w:webHidden/>
              </w:rPr>
              <w:instrText xml:space="preserve"> PAGEREF _Toc62251616 \h </w:instrText>
            </w:r>
            <w:r>
              <w:rPr>
                <w:noProof/>
                <w:webHidden/>
              </w:rPr>
            </w:r>
            <w:r>
              <w:rPr>
                <w:noProof/>
                <w:webHidden/>
              </w:rPr>
              <w:fldChar w:fldCharType="separate"/>
            </w:r>
            <w:r>
              <w:rPr>
                <w:noProof/>
                <w:webHidden/>
              </w:rPr>
              <w:t>8</w:t>
            </w:r>
            <w:r>
              <w:rPr>
                <w:noProof/>
                <w:webHidden/>
              </w:rPr>
              <w:fldChar w:fldCharType="end"/>
            </w:r>
          </w:hyperlink>
        </w:p>
        <w:p w14:paraId="20042698" w14:textId="6F2FDC4C" w:rsidR="00193A74" w:rsidRDefault="00193A74">
          <w:pPr>
            <w:pStyle w:val="TOC2"/>
            <w:tabs>
              <w:tab w:val="right" w:leader="dot" w:pos="9016"/>
            </w:tabs>
            <w:rPr>
              <w:rFonts w:eastAsiaTheme="minorEastAsia"/>
              <w:noProof/>
              <w:lang w:eastAsia="en-GB"/>
            </w:rPr>
          </w:pPr>
          <w:hyperlink w:anchor="_Toc62251617" w:history="1">
            <w:r w:rsidRPr="00E343F7">
              <w:rPr>
                <w:rStyle w:val="Hyperlink"/>
                <w:rFonts w:ascii="Arial" w:hAnsi="Arial" w:cs="Arial"/>
                <w:noProof/>
              </w:rPr>
              <w:t>Structure</w:t>
            </w:r>
            <w:r>
              <w:rPr>
                <w:noProof/>
                <w:webHidden/>
              </w:rPr>
              <w:tab/>
            </w:r>
            <w:r>
              <w:rPr>
                <w:noProof/>
                <w:webHidden/>
              </w:rPr>
              <w:fldChar w:fldCharType="begin"/>
            </w:r>
            <w:r>
              <w:rPr>
                <w:noProof/>
                <w:webHidden/>
              </w:rPr>
              <w:instrText xml:space="preserve"> PAGEREF _Toc62251617 \h </w:instrText>
            </w:r>
            <w:r>
              <w:rPr>
                <w:noProof/>
                <w:webHidden/>
              </w:rPr>
            </w:r>
            <w:r>
              <w:rPr>
                <w:noProof/>
                <w:webHidden/>
              </w:rPr>
              <w:fldChar w:fldCharType="separate"/>
            </w:r>
            <w:r>
              <w:rPr>
                <w:noProof/>
                <w:webHidden/>
              </w:rPr>
              <w:t>8</w:t>
            </w:r>
            <w:r>
              <w:rPr>
                <w:noProof/>
                <w:webHidden/>
              </w:rPr>
              <w:fldChar w:fldCharType="end"/>
            </w:r>
          </w:hyperlink>
        </w:p>
        <w:p w14:paraId="5A49677D" w14:textId="770E1A3C" w:rsidR="00193A74" w:rsidRDefault="00193A74">
          <w:pPr>
            <w:pStyle w:val="TOC2"/>
            <w:tabs>
              <w:tab w:val="right" w:leader="dot" w:pos="9016"/>
            </w:tabs>
            <w:rPr>
              <w:rFonts w:eastAsiaTheme="minorEastAsia"/>
              <w:noProof/>
              <w:lang w:eastAsia="en-GB"/>
            </w:rPr>
          </w:pPr>
          <w:hyperlink w:anchor="_Toc62251618" w:history="1">
            <w:r w:rsidRPr="00E343F7">
              <w:rPr>
                <w:rStyle w:val="Hyperlink"/>
                <w:rFonts w:ascii="Arial" w:hAnsi="Arial" w:cs="Arial"/>
                <w:noProof/>
              </w:rPr>
              <w:t>Roof finish</w:t>
            </w:r>
            <w:r>
              <w:rPr>
                <w:noProof/>
                <w:webHidden/>
              </w:rPr>
              <w:tab/>
            </w:r>
            <w:r>
              <w:rPr>
                <w:noProof/>
                <w:webHidden/>
              </w:rPr>
              <w:fldChar w:fldCharType="begin"/>
            </w:r>
            <w:r>
              <w:rPr>
                <w:noProof/>
                <w:webHidden/>
              </w:rPr>
              <w:instrText xml:space="preserve"> PAGEREF _Toc62251618 \h </w:instrText>
            </w:r>
            <w:r>
              <w:rPr>
                <w:noProof/>
                <w:webHidden/>
              </w:rPr>
            </w:r>
            <w:r>
              <w:rPr>
                <w:noProof/>
                <w:webHidden/>
              </w:rPr>
              <w:fldChar w:fldCharType="separate"/>
            </w:r>
            <w:r>
              <w:rPr>
                <w:noProof/>
                <w:webHidden/>
              </w:rPr>
              <w:t>8</w:t>
            </w:r>
            <w:r>
              <w:rPr>
                <w:noProof/>
                <w:webHidden/>
              </w:rPr>
              <w:fldChar w:fldCharType="end"/>
            </w:r>
          </w:hyperlink>
        </w:p>
        <w:p w14:paraId="4D14112F" w14:textId="7D331B2C" w:rsidR="00193A74" w:rsidRDefault="00193A74">
          <w:pPr>
            <w:pStyle w:val="TOC3"/>
            <w:tabs>
              <w:tab w:val="right" w:leader="dot" w:pos="9016"/>
            </w:tabs>
            <w:rPr>
              <w:rFonts w:eastAsiaTheme="minorEastAsia"/>
              <w:noProof/>
              <w:lang w:eastAsia="en-GB"/>
            </w:rPr>
          </w:pPr>
          <w:hyperlink w:anchor="_Toc62251619" w:history="1">
            <w:r w:rsidRPr="00E343F7">
              <w:rPr>
                <w:rStyle w:val="Hyperlink"/>
                <w:rFonts w:ascii="Arial" w:hAnsi="Arial" w:cs="Arial"/>
                <w:noProof/>
              </w:rPr>
              <w:t>Advantages</w:t>
            </w:r>
            <w:r>
              <w:rPr>
                <w:noProof/>
                <w:webHidden/>
              </w:rPr>
              <w:tab/>
            </w:r>
            <w:r>
              <w:rPr>
                <w:noProof/>
                <w:webHidden/>
              </w:rPr>
              <w:fldChar w:fldCharType="begin"/>
            </w:r>
            <w:r>
              <w:rPr>
                <w:noProof/>
                <w:webHidden/>
              </w:rPr>
              <w:instrText xml:space="preserve"> PAGEREF _Toc62251619 \h </w:instrText>
            </w:r>
            <w:r>
              <w:rPr>
                <w:noProof/>
                <w:webHidden/>
              </w:rPr>
            </w:r>
            <w:r>
              <w:rPr>
                <w:noProof/>
                <w:webHidden/>
              </w:rPr>
              <w:fldChar w:fldCharType="separate"/>
            </w:r>
            <w:r>
              <w:rPr>
                <w:noProof/>
                <w:webHidden/>
              </w:rPr>
              <w:t>8</w:t>
            </w:r>
            <w:r>
              <w:rPr>
                <w:noProof/>
                <w:webHidden/>
              </w:rPr>
              <w:fldChar w:fldCharType="end"/>
            </w:r>
          </w:hyperlink>
        </w:p>
        <w:p w14:paraId="15E40BB2" w14:textId="5F0627DD" w:rsidR="00193A74" w:rsidRDefault="00193A74">
          <w:pPr>
            <w:pStyle w:val="TOC3"/>
            <w:tabs>
              <w:tab w:val="right" w:leader="dot" w:pos="9016"/>
            </w:tabs>
            <w:rPr>
              <w:rFonts w:eastAsiaTheme="minorEastAsia"/>
              <w:noProof/>
              <w:lang w:eastAsia="en-GB"/>
            </w:rPr>
          </w:pPr>
          <w:hyperlink w:anchor="_Toc62251620" w:history="1">
            <w:r w:rsidRPr="00E343F7">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_Toc62251620 \h </w:instrText>
            </w:r>
            <w:r>
              <w:rPr>
                <w:noProof/>
                <w:webHidden/>
              </w:rPr>
            </w:r>
            <w:r>
              <w:rPr>
                <w:noProof/>
                <w:webHidden/>
              </w:rPr>
              <w:fldChar w:fldCharType="separate"/>
            </w:r>
            <w:r>
              <w:rPr>
                <w:noProof/>
                <w:webHidden/>
              </w:rPr>
              <w:t>8</w:t>
            </w:r>
            <w:r>
              <w:rPr>
                <w:noProof/>
                <w:webHidden/>
              </w:rPr>
              <w:fldChar w:fldCharType="end"/>
            </w:r>
          </w:hyperlink>
        </w:p>
        <w:p w14:paraId="68A17A69" w14:textId="6DEBB030" w:rsidR="00193A74" w:rsidRDefault="00193A74">
          <w:pPr>
            <w:pStyle w:val="TOC1"/>
            <w:tabs>
              <w:tab w:val="right" w:leader="dot" w:pos="9016"/>
            </w:tabs>
            <w:rPr>
              <w:rFonts w:eastAsiaTheme="minorEastAsia"/>
              <w:noProof/>
              <w:lang w:eastAsia="en-GB"/>
            </w:rPr>
          </w:pPr>
          <w:hyperlink w:anchor="_Toc62251621" w:history="1">
            <w:r w:rsidRPr="00E343F7">
              <w:rPr>
                <w:rStyle w:val="Hyperlink"/>
                <w:rFonts w:ascii="Arial" w:hAnsi="Arial" w:cs="Arial"/>
                <w:noProof/>
              </w:rPr>
              <w:t>Ventilation</w:t>
            </w:r>
            <w:r>
              <w:rPr>
                <w:noProof/>
                <w:webHidden/>
              </w:rPr>
              <w:tab/>
            </w:r>
            <w:r>
              <w:rPr>
                <w:noProof/>
                <w:webHidden/>
              </w:rPr>
              <w:fldChar w:fldCharType="begin"/>
            </w:r>
            <w:r>
              <w:rPr>
                <w:noProof/>
                <w:webHidden/>
              </w:rPr>
              <w:instrText xml:space="preserve"> PAGEREF _Toc62251621 \h </w:instrText>
            </w:r>
            <w:r>
              <w:rPr>
                <w:noProof/>
                <w:webHidden/>
              </w:rPr>
            </w:r>
            <w:r>
              <w:rPr>
                <w:noProof/>
                <w:webHidden/>
              </w:rPr>
              <w:fldChar w:fldCharType="separate"/>
            </w:r>
            <w:r>
              <w:rPr>
                <w:noProof/>
                <w:webHidden/>
              </w:rPr>
              <w:t>9</w:t>
            </w:r>
            <w:r>
              <w:rPr>
                <w:noProof/>
                <w:webHidden/>
              </w:rPr>
              <w:fldChar w:fldCharType="end"/>
            </w:r>
          </w:hyperlink>
        </w:p>
        <w:p w14:paraId="15E20AAE" w14:textId="38F05D05" w:rsidR="00193A74" w:rsidRDefault="00193A74">
          <w:pPr>
            <w:pStyle w:val="TOC2"/>
            <w:tabs>
              <w:tab w:val="right" w:leader="dot" w:pos="9016"/>
            </w:tabs>
            <w:rPr>
              <w:rFonts w:eastAsiaTheme="minorEastAsia"/>
              <w:noProof/>
              <w:lang w:eastAsia="en-GB"/>
            </w:rPr>
          </w:pPr>
          <w:hyperlink w:anchor="_Toc62251622" w:history="1">
            <w:r w:rsidRPr="00E343F7">
              <w:rPr>
                <w:rStyle w:val="Hyperlink"/>
                <w:rFonts w:ascii="Arial" w:hAnsi="Arial" w:cs="Arial"/>
                <w:noProof/>
              </w:rPr>
              <w:t>Condensation</w:t>
            </w:r>
            <w:r>
              <w:rPr>
                <w:noProof/>
                <w:webHidden/>
              </w:rPr>
              <w:tab/>
            </w:r>
            <w:r>
              <w:rPr>
                <w:noProof/>
                <w:webHidden/>
              </w:rPr>
              <w:fldChar w:fldCharType="begin"/>
            </w:r>
            <w:r>
              <w:rPr>
                <w:noProof/>
                <w:webHidden/>
              </w:rPr>
              <w:instrText xml:space="preserve"> PAGEREF _Toc62251622 \h </w:instrText>
            </w:r>
            <w:r>
              <w:rPr>
                <w:noProof/>
                <w:webHidden/>
              </w:rPr>
            </w:r>
            <w:r>
              <w:rPr>
                <w:noProof/>
                <w:webHidden/>
              </w:rPr>
              <w:fldChar w:fldCharType="separate"/>
            </w:r>
            <w:r>
              <w:rPr>
                <w:noProof/>
                <w:webHidden/>
              </w:rPr>
              <w:t>9</w:t>
            </w:r>
            <w:r>
              <w:rPr>
                <w:noProof/>
                <w:webHidden/>
              </w:rPr>
              <w:fldChar w:fldCharType="end"/>
            </w:r>
          </w:hyperlink>
        </w:p>
        <w:p w14:paraId="1BC06458" w14:textId="7D77863A" w:rsidR="00193A74" w:rsidRDefault="00193A74">
          <w:pPr>
            <w:pStyle w:val="TOC2"/>
            <w:tabs>
              <w:tab w:val="right" w:leader="dot" w:pos="9016"/>
            </w:tabs>
            <w:rPr>
              <w:rFonts w:eastAsiaTheme="minorEastAsia"/>
              <w:noProof/>
              <w:lang w:eastAsia="en-GB"/>
            </w:rPr>
          </w:pPr>
          <w:hyperlink w:anchor="_Toc62251623" w:history="1">
            <w:r w:rsidRPr="00E343F7">
              <w:rPr>
                <w:rStyle w:val="Hyperlink"/>
                <w:rFonts w:ascii="Arial" w:hAnsi="Arial" w:cs="Arial"/>
                <w:noProof/>
              </w:rPr>
              <w:t>Methods of ventilation</w:t>
            </w:r>
            <w:r>
              <w:rPr>
                <w:noProof/>
                <w:webHidden/>
              </w:rPr>
              <w:tab/>
            </w:r>
            <w:r>
              <w:rPr>
                <w:noProof/>
                <w:webHidden/>
              </w:rPr>
              <w:fldChar w:fldCharType="begin"/>
            </w:r>
            <w:r>
              <w:rPr>
                <w:noProof/>
                <w:webHidden/>
              </w:rPr>
              <w:instrText xml:space="preserve"> PAGEREF _Toc62251623 \h </w:instrText>
            </w:r>
            <w:r>
              <w:rPr>
                <w:noProof/>
                <w:webHidden/>
              </w:rPr>
            </w:r>
            <w:r>
              <w:rPr>
                <w:noProof/>
                <w:webHidden/>
              </w:rPr>
              <w:fldChar w:fldCharType="separate"/>
            </w:r>
            <w:r>
              <w:rPr>
                <w:noProof/>
                <w:webHidden/>
              </w:rPr>
              <w:t>9</w:t>
            </w:r>
            <w:r>
              <w:rPr>
                <w:noProof/>
                <w:webHidden/>
              </w:rPr>
              <w:fldChar w:fldCharType="end"/>
            </w:r>
          </w:hyperlink>
        </w:p>
        <w:p w14:paraId="3ED6411C" w14:textId="61B323D1" w:rsidR="00193A74" w:rsidRDefault="00193A74">
          <w:pPr>
            <w:pStyle w:val="TOC2"/>
            <w:tabs>
              <w:tab w:val="right" w:leader="dot" w:pos="9016"/>
            </w:tabs>
            <w:rPr>
              <w:rFonts w:eastAsiaTheme="minorEastAsia"/>
              <w:noProof/>
              <w:lang w:eastAsia="en-GB"/>
            </w:rPr>
          </w:pPr>
          <w:hyperlink w:anchor="_Toc62251624" w:history="1">
            <w:r w:rsidRPr="00E343F7">
              <w:rPr>
                <w:rStyle w:val="Hyperlink"/>
                <w:rFonts w:ascii="Arial" w:hAnsi="Arial" w:cs="Arial"/>
                <w:noProof/>
              </w:rPr>
              <w:t>Section</w:t>
            </w:r>
            <w:r>
              <w:rPr>
                <w:noProof/>
                <w:webHidden/>
              </w:rPr>
              <w:tab/>
            </w:r>
            <w:r>
              <w:rPr>
                <w:noProof/>
                <w:webHidden/>
              </w:rPr>
              <w:fldChar w:fldCharType="begin"/>
            </w:r>
            <w:r>
              <w:rPr>
                <w:noProof/>
                <w:webHidden/>
              </w:rPr>
              <w:instrText xml:space="preserve"> PAGEREF _Toc62251624 \h </w:instrText>
            </w:r>
            <w:r>
              <w:rPr>
                <w:noProof/>
                <w:webHidden/>
              </w:rPr>
            </w:r>
            <w:r>
              <w:rPr>
                <w:noProof/>
                <w:webHidden/>
              </w:rPr>
              <w:fldChar w:fldCharType="separate"/>
            </w:r>
            <w:r>
              <w:rPr>
                <w:noProof/>
                <w:webHidden/>
              </w:rPr>
              <w:t>11</w:t>
            </w:r>
            <w:r>
              <w:rPr>
                <w:noProof/>
                <w:webHidden/>
              </w:rPr>
              <w:fldChar w:fldCharType="end"/>
            </w:r>
          </w:hyperlink>
        </w:p>
        <w:p w14:paraId="3C8CB167" w14:textId="7E59820C" w:rsidR="00193A74" w:rsidRDefault="00193A74">
          <w:pPr>
            <w:pStyle w:val="TOC1"/>
            <w:tabs>
              <w:tab w:val="right" w:leader="dot" w:pos="9016"/>
            </w:tabs>
            <w:rPr>
              <w:rFonts w:eastAsiaTheme="minorEastAsia"/>
              <w:noProof/>
              <w:lang w:eastAsia="en-GB"/>
            </w:rPr>
          </w:pPr>
          <w:hyperlink w:anchor="_Toc62251625" w:history="1">
            <w:r w:rsidRPr="00E343F7">
              <w:rPr>
                <w:rStyle w:val="Hyperlink"/>
                <w:rFonts w:ascii="Arial" w:hAnsi="Arial" w:cs="Arial"/>
                <w:noProof/>
              </w:rPr>
              <w:t>Conclusion</w:t>
            </w:r>
            <w:r>
              <w:rPr>
                <w:noProof/>
                <w:webHidden/>
              </w:rPr>
              <w:tab/>
            </w:r>
            <w:r>
              <w:rPr>
                <w:noProof/>
                <w:webHidden/>
              </w:rPr>
              <w:fldChar w:fldCharType="begin"/>
            </w:r>
            <w:r>
              <w:rPr>
                <w:noProof/>
                <w:webHidden/>
              </w:rPr>
              <w:instrText xml:space="preserve"> PAGEREF _Toc62251625 \h </w:instrText>
            </w:r>
            <w:r>
              <w:rPr>
                <w:noProof/>
                <w:webHidden/>
              </w:rPr>
            </w:r>
            <w:r>
              <w:rPr>
                <w:noProof/>
                <w:webHidden/>
              </w:rPr>
              <w:fldChar w:fldCharType="separate"/>
            </w:r>
            <w:r>
              <w:rPr>
                <w:noProof/>
                <w:webHidden/>
              </w:rPr>
              <w:t>11</w:t>
            </w:r>
            <w:r>
              <w:rPr>
                <w:noProof/>
                <w:webHidden/>
              </w:rPr>
              <w:fldChar w:fldCharType="end"/>
            </w:r>
          </w:hyperlink>
        </w:p>
        <w:p w14:paraId="7C7E9B46" w14:textId="469060DC" w:rsidR="00193A74" w:rsidRDefault="00193A74">
          <w:pPr>
            <w:pStyle w:val="TOC1"/>
            <w:tabs>
              <w:tab w:val="right" w:leader="dot" w:pos="9016"/>
            </w:tabs>
            <w:rPr>
              <w:rFonts w:eastAsiaTheme="minorEastAsia"/>
              <w:noProof/>
              <w:lang w:eastAsia="en-GB"/>
            </w:rPr>
          </w:pPr>
          <w:hyperlink w:anchor="_Toc62251626" w:history="1">
            <w:r w:rsidRPr="00E343F7">
              <w:rPr>
                <w:rStyle w:val="Hyperlink"/>
                <w:rFonts w:ascii="Arial" w:hAnsi="Arial" w:cs="Arial"/>
                <w:noProof/>
              </w:rPr>
              <w:t>Appendix</w:t>
            </w:r>
            <w:r>
              <w:rPr>
                <w:noProof/>
                <w:webHidden/>
              </w:rPr>
              <w:tab/>
            </w:r>
            <w:r>
              <w:rPr>
                <w:noProof/>
                <w:webHidden/>
              </w:rPr>
              <w:fldChar w:fldCharType="begin"/>
            </w:r>
            <w:r>
              <w:rPr>
                <w:noProof/>
                <w:webHidden/>
              </w:rPr>
              <w:instrText xml:space="preserve"> PAGEREF _Toc62251626 \h </w:instrText>
            </w:r>
            <w:r>
              <w:rPr>
                <w:noProof/>
                <w:webHidden/>
              </w:rPr>
            </w:r>
            <w:r>
              <w:rPr>
                <w:noProof/>
                <w:webHidden/>
              </w:rPr>
              <w:fldChar w:fldCharType="separate"/>
            </w:r>
            <w:r>
              <w:rPr>
                <w:noProof/>
                <w:webHidden/>
              </w:rPr>
              <w:t>12</w:t>
            </w:r>
            <w:r>
              <w:rPr>
                <w:noProof/>
                <w:webHidden/>
              </w:rPr>
              <w:fldChar w:fldCharType="end"/>
            </w:r>
          </w:hyperlink>
        </w:p>
        <w:p w14:paraId="2017CAFC" w14:textId="76A40908" w:rsidR="00193A74" w:rsidRDefault="00193A74">
          <w:pPr>
            <w:pStyle w:val="TOC1"/>
            <w:tabs>
              <w:tab w:val="right" w:leader="dot" w:pos="9016"/>
            </w:tabs>
            <w:rPr>
              <w:rFonts w:eastAsiaTheme="minorEastAsia"/>
              <w:noProof/>
              <w:lang w:eastAsia="en-GB"/>
            </w:rPr>
          </w:pPr>
          <w:hyperlink w:anchor="_Toc62251627" w:history="1">
            <w:r>
              <w:rPr>
                <w:noProof/>
                <w:webHidden/>
              </w:rPr>
              <w:tab/>
            </w:r>
            <w:r>
              <w:rPr>
                <w:noProof/>
                <w:webHidden/>
              </w:rPr>
              <w:fldChar w:fldCharType="begin"/>
            </w:r>
            <w:r>
              <w:rPr>
                <w:noProof/>
                <w:webHidden/>
              </w:rPr>
              <w:instrText xml:space="preserve"> PAGEREF _Toc62251627 \h </w:instrText>
            </w:r>
            <w:r>
              <w:rPr>
                <w:noProof/>
                <w:webHidden/>
              </w:rPr>
            </w:r>
            <w:r>
              <w:rPr>
                <w:noProof/>
                <w:webHidden/>
              </w:rPr>
              <w:fldChar w:fldCharType="separate"/>
            </w:r>
            <w:r>
              <w:rPr>
                <w:noProof/>
                <w:webHidden/>
              </w:rPr>
              <w:t>12</w:t>
            </w:r>
            <w:r>
              <w:rPr>
                <w:noProof/>
                <w:webHidden/>
              </w:rPr>
              <w:fldChar w:fldCharType="end"/>
            </w:r>
          </w:hyperlink>
        </w:p>
        <w:p w14:paraId="4BD2F771" w14:textId="17434D80" w:rsidR="00193A74" w:rsidRDefault="00193A74">
          <w:pPr>
            <w:pStyle w:val="TOC1"/>
            <w:tabs>
              <w:tab w:val="right" w:leader="dot" w:pos="9016"/>
            </w:tabs>
            <w:rPr>
              <w:rFonts w:eastAsiaTheme="minorEastAsia"/>
              <w:noProof/>
              <w:lang w:eastAsia="en-GB"/>
            </w:rPr>
          </w:pPr>
          <w:hyperlink w:anchor="_Toc62251628" w:history="1">
            <w:r w:rsidRPr="00E343F7">
              <w:rPr>
                <w:rStyle w:val="Hyperlink"/>
                <w:rFonts w:ascii="Arial" w:hAnsi="Arial" w:cs="Arial"/>
                <w:noProof/>
              </w:rPr>
              <w:t>References</w:t>
            </w:r>
            <w:r>
              <w:rPr>
                <w:noProof/>
                <w:webHidden/>
              </w:rPr>
              <w:tab/>
            </w:r>
            <w:r>
              <w:rPr>
                <w:noProof/>
                <w:webHidden/>
              </w:rPr>
              <w:fldChar w:fldCharType="begin"/>
            </w:r>
            <w:r>
              <w:rPr>
                <w:noProof/>
                <w:webHidden/>
              </w:rPr>
              <w:instrText xml:space="preserve"> PAGEREF _Toc62251628 \h </w:instrText>
            </w:r>
            <w:r>
              <w:rPr>
                <w:noProof/>
                <w:webHidden/>
              </w:rPr>
            </w:r>
            <w:r>
              <w:rPr>
                <w:noProof/>
                <w:webHidden/>
              </w:rPr>
              <w:fldChar w:fldCharType="separate"/>
            </w:r>
            <w:r>
              <w:rPr>
                <w:noProof/>
                <w:webHidden/>
              </w:rPr>
              <w:t>12</w:t>
            </w:r>
            <w:r>
              <w:rPr>
                <w:noProof/>
                <w:webHidden/>
              </w:rPr>
              <w:fldChar w:fldCharType="end"/>
            </w:r>
          </w:hyperlink>
        </w:p>
        <w:p w14:paraId="53C63C10" w14:textId="776B9858" w:rsidR="001225F5" w:rsidRDefault="001225F5">
          <w:r>
            <w:rPr>
              <w:b/>
              <w:bCs/>
              <w:noProof/>
            </w:rPr>
            <w:fldChar w:fldCharType="end"/>
          </w:r>
        </w:p>
      </w:sdtContent>
    </w:sdt>
    <w:p w14:paraId="08680CBE" w14:textId="77777777" w:rsidR="00E010CF" w:rsidRDefault="00E010CF">
      <w:pPr>
        <w:rPr>
          <w:color w:val="FF0000"/>
        </w:rPr>
      </w:pPr>
    </w:p>
    <w:p w14:paraId="7452A65C" w14:textId="77777777" w:rsidR="00E010CF" w:rsidRDefault="00E010CF">
      <w:pPr>
        <w:rPr>
          <w:color w:val="FF0000"/>
        </w:rPr>
      </w:pPr>
      <w:r>
        <w:rPr>
          <w:color w:val="FF0000"/>
        </w:rPr>
        <w:br w:type="page"/>
      </w:r>
    </w:p>
    <w:p w14:paraId="30AC3A19" w14:textId="7A6EF2DA" w:rsidR="00181377" w:rsidRPr="00BB587D" w:rsidRDefault="00181377" w:rsidP="00BB587D">
      <w:pPr>
        <w:jc w:val="both"/>
        <w:rPr>
          <w:rFonts w:ascii="Arial" w:hAnsi="Arial" w:cs="Arial"/>
          <w:color w:val="FF0000"/>
        </w:rPr>
      </w:pPr>
    </w:p>
    <w:p w14:paraId="68E175BB" w14:textId="47B97437" w:rsidR="00270DAD" w:rsidRPr="00B93939" w:rsidRDefault="00270DAD" w:rsidP="00BB587D">
      <w:pPr>
        <w:pStyle w:val="Heading1"/>
        <w:jc w:val="both"/>
        <w:rPr>
          <w:rFonts w:ascii="Arial" w:hAnsi="Arial" w:cs="Arial"/>
          <w:color w:val="auto"/>
        </w:rPr>
      </w:pPr>
      <w:bookmarkStart w:id="0" w:name="_Toc62251603"/>
      <w:r w:rsidRPr="00B93939">
        <w:rPr>
          <w:rFonts w:ascii="Arial" w:hAnsi="Arial" w:cs="Arial"/>
          <w:color w:val="auto"/>
        </w:rPr>
        <w:t>Introduction</w:t>
      </w:r>
      <w:bookmarkEnd w:id="0"/>
    </w:p>
    <w:p w14:paraId="0C1D7190" w14:textId="6D117B63" w:rsidR="00E06866" w:rsidRPr="00B93939" w:rsidRDefault="001225F5" w:rsidP="00BB587D">
      <w:pPr>
        <w:jc w:val="both"/>
        <w:rPr>
          <w:rFonts w:ascii="Arial" w:hAnsi="Arial" w:cs="Arial"/>
        </w:rPr>
      </w:pPr>
      <w:r w:rsidRPr="00B93939">
        <w:rPr>
          <w:rFonts w:ascii="Arial" w:hAnsi="Arial" w:cs="Arial"/>
          <w:noProof/>
        </w:rPr>
        <w:drawing>
          <wp:anchor distT="0" distB="0" distL="114300" distR="114300" simplePos="0" relativeHeight="251665408" behindDoc="1" locked="0" layoutInCell="1" allowOverlap="1" wp14:anchorId="61BCA45B" wp14:editId="7419C727">
            <wp:simplePos x="0" y="0"/>
            <wp:positionH relativeFrom="margin">
              <wp:posOffset>200025</wp:posOffset>
            </wp:positionH>
            <wp:positionV relativeFrom="paragraph">
              <wp:posOffset>5614670</wp:posOffset>
            </wp:positionV>
            <wp:extent cx="5353050" cy="2366010"/>
            <wp:effectExtent l="0" t="0" r="0" b="0"/>
            <wp:wrapTight wrapText="bothSides">
              <wp:wrapPolygon edited="0">
                <wp:start x="0" y="0"/>
                <wp:lineTo x="0" y="21391"/>
                <wp:lineTo x="21523" y="21391"/>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53050" cy="2366010"/>
                    </a:xfrm>
                    <a:prstGeom prst="rect">
                      <a:avLst/>
                    </a:prstGeom>
                  </pic:spPr>
                </pic:pic>
              </a:graphicData>
            </a:graphic>
            <wp14:sizeRelH relativeFrom="margin">
              <wp14:pctWidth>0</wp14:pctWidth>
            </wp14:sizeRelH>
            <wp14:sizeRelV relativeFrom="margin">
              <wp14:pctHeight>0</wp14:pctHeight>
            </wp14:sizeRelV>
          </wp:anchor>
        </w:drawing>
      </w:r>
      <w:r w:rsidRPr="00B93939">
        <w:rPr>
          <w:rFonts w:ascii="Arial" w:hAnsi="Arial" w:cs="Arial"/>
          <w:noProof/>
        </w:rPr>
        <w:drawing>
          <wp:anchor distT="0" distB="0" distL="114300" distR="114300" simplePos="0" relativeHeight="251664384" behindDoc="1" locked="0" layoutInCell="1" allowOverlap="1" wp14:anchorId="513D0CB9" wp14:editId="1CEA483D">
            <wp:simplePos x="0" y="0"/>
            <wp:positionH relativeFrom="margin">
              <wp:posOffset>-31115</wp:posOffset>
            </wp:positionH>
            <wp:positionV relativeFrom="paragraph">
              <wp:posOffset>1446530</wp:posOffset>
            </wp:positionV>
            <wp:extent cx="5731510" cy="3933825"/>
            <wp:effectExtent l="0" t="0" r="2540" b="9525"/>
            <wp:wrapTight wrapText="bothSides">
              <wp:wrapPolygon edited="0">
                <wp:start x="0" y="0"/>
                <wp:lineTo x="0" y="21548"/>
                <wp:lineTo x="21538" y="21548"/>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933825"/>
                    </a:xfrm>
                    <a:prstGeom prst="rect">
                      <a:avLst/>
                    </a:prstGeom>
                  </pic:spPr>
                </pic:pic>
              </a:graphicData>
            </a:graphic>
            <wp14:sizeRelV relativeFrom="margin">
              <wp14:pctHeight>0</wp14:pctHeight>
            </wp14:sizeRelV>
          </wp:anchor>
        </w:drawing>
      </w:r>
      <w:r w:rsidR="00E06866" w:rsidRPr="00B93939">
        <w:rPr>
          <w:rFonts w:ascii="Arial" w:hAnsi="Arial" w:cs="Arial"/>
        </w:rPr>
        <w:t>The report contain</w:t>
      </w:r>
      <w:r w:rsidR="00B10FF1">
        <w:rPr>
          <w:rFonts w:ascii="Arial" w:hAnsi="Arial" w:cs="Arial"/>
        </w:rPr>
        <w:t>s</w:t>
      </w:r>
      <w:r w:rsidR="00E06866" w:rsidRPr="00B93939">
        <w:rPr>
          <w:rFonts w:ascii="Arial" w:hAnsi="Arial" w:cs="Arial"/>
        </w:rPr>
        <w:t xml:space="preserve"> technical information requested by a client who </w:t>
      </w:r>
      <w:r w:rsidR="00551A48" w:rsidRPr="00B93939">
        <w:rPr>
          <w:rFonts w:ascii="Arial" w:hAnsi="Arial" w:cs="Arial"/>
        </w:rPr>
        <w:t>has received planning permission</w:t>
      </w:r>
      <w:r w:rsidR="00E06866" w:rsidRPr="00B93939">
        <w:rPr>
          <w:rFonts w:ascii="Arial" w:hAnsi="Arial" w:cs="Arial"/>
        </w:rPr>
        <w:t xml:space="preserve"> </w:t>
      </w:r>
      <w:r w:rsidR="00551A48" w:rsidRPr="00B93939">
        <w:rPr>
          <w:rFonts w:ascii="Arial" w:hAnsi="Arial" w:cs="Arial"/>
        </w:rPr>
        <w:t>to</w:t>
      </w:r>
      <w:r w:rsidR="00E06866" w:rsidRPr="00B93939">
        <w:rPr>
          <w:rFonts w:ascii="Arial" w:hAnsi="Arial" w:cs="Arial"/>
        </w:rPr>
        <w:t xml:space="preserve"> </w:t>
      </w:r>
      <w:r w:rsidR="00551A48" w:rsidRPr="00B93939">
        <w:rPr>
          <w:rFonts w:ascii="Arial" w:hAnsi="Arial" w:cs="Arial"/>
        </w:rPr>
        <w:t>develop</w:t>
      </w:r>
      <w:r w:rsidR="00E06866" w:rsidRPr="00B93939">
        <w:rPr>
          <w:rFonts w:ascii="Arial" w:hAnsi="Arial" w:cs="Arial"/>
        </w:rPr>
        <w:t xml:space="preserve"> a </w:t>
      </w:r>
      <w:r w:rsidR="00551A48" w:rsidRPr="00B93939">
        <w:rPr>
          <w:rFonts w:ascii="Arial" w:hAnsi="Arial" w:cs="Arial"/>
        </w:rPr>
        <w:t>single</w:t>
      </w:r>
      <w:r w:rsidR="00E06866" w:rsidRPr="00B93939">
        <w:rPr>
          <w:rFonts w:ascii="Arial" w:hAnsi="Arial" w:cs="Arial"/>
        </w:rPr>
        <w:t xml:space="preserve"> 2 </w:t>
      </w:r>
      <w:r w:rsidR="00551A48" w:rsidRPr="00B93939">
        <w:rPr>
          <w:rFonts w:ascii="Arial" w:hAnsi="Arial" w:cs="Arial"/>
        </w:rPr>
        <w:t>storey</w:t>
      </w:r>
      <w:r w:rsidR="00E06866" w:rsidRPr="00B93939">
        <w:rPr>
          <w:rFonts w:ascii="Arial" w:hAnsi="Arial" w:cs="Arial"/>
        </w:rPr>
        <w:t xml:space="preserve"> </w:t>
      </w:r>
      <w:r w:rsidR="00551A48" w:rsidRPr="00B93939">
        <w:rPr>
          <w:rFonts w:ascii="Arial" w:hAnsi="Arial" w:cs="Arial"/>
        </w:rPr>
        <w:t xml:space="preserve">timber frames domestic building. The client is unfamiliar with timber frame construction and has asked for specific details regarding the ground floor, first floor, eves and main roof structure. The technical information for each element will be presented in neat </w:t>
      </w:r>
      <w:r w:rsidR="00291602" w:rsidRPr="00B93939">
        <w:rPr>
          <w:rFonts w:ascii="Arial" w:hAnsi="Arial" w:cs="Arial"/>
        </w:rPr>
        <w:t>annotated</w:t>
      </w:r>
      <w:r w:rsidR="00551A48" w:rsidRPr="00B93939">
        <w:rPr>
          <w:rFonts w:ascii="Arial" w:hAnsi="Arial" w:cs="Arial"/>
        </w:rPr>
        <w:t xml:space="preserve"> </w:t>
      </w:r>
      <w:r w:rsidR="00291602" w:rsidRPr="00B93939">
        <w:rPr>
          <w:rFonts w:ascii="Arial" w:hAnsi="Arial" w:cs="Arial"/>
        </w:rPr>
        <w:t>sketches</w:t>
      </w:r>
      <w:r w:rsidR="00551A48" w:rsidRPr="00B93939">
        <w:rPr>
          <w:rFonts w:ascii="Arial" w:hAnsi="Arial" w:cs="Arial"/>
        </w:rPr>
        <w:t xml:space="preserve"> and </w:t>
      </w:r>
      <w:r w:rsidR="00291602" w:rsidRPr="00B93939">
        <w:rPr>
          <w:rFonts w:ascii="Arial" w:hAnsi="Arial" w:cs="Arial"/>
        </w:rPr>
        <w:t xml:space="preserve">demonstrate the necessary requirements to comply with current building regulations. The report will also look </w:t>
      </w:r>
      <w:r w:rsidRPr="00B93939">
        <w:rPr>
          <w:rFonts w:ascii="Arial" w:hAnsi="Arial" w:cs="Arial"/>
        </w:rPr>
        <w:t>at</w:t>
      </w:r>
      <w:r w:rsidR="00291602" w:rsidRPr="00B93939">
        <w:rPr>
          <w:rFonts w:ascii="Arial" w:hAnsi="Arial" w:cs="Arial"/>
        </w:rPr>
        <w:t xml:space="preserve"> the importance of ventilation within a building </w:t>
      </w:r>
      <w:r w:rsidRPr="00B93939">
        <w:rPr>
          <w:rFonts w:ascii="Arial" w:hAnsi="Arial" w:cs="Arial"/>
        </w:rPr>
        <w:t>and</w:t>
      </w:r>
      <w:r w:rsidR="00291602" w:rsidRPr="00B93939">
        <w:rPr>
          <w:rFonts w:ascii="Arial" w:hAnsi="Arial" w:cs="Arial"/>
        </w:rPr>
        <w:t xml:space="preserve"> review the chosen method of roof construction and its finish.</w:t>
      </w:r>
    </w:p>
    <w:p w14:paraId="5C379A03" w14:textId="77777777" w:rsidR="001225F5" w:rsidRPr="00B93939" w:rsidRDefault="001225F5" w:rsidP="00BB587D">
      <w:pPr>
        <w:jc w:val="both"/>
        <w:rPr>
          <w:rFonts w:ascii="Arial" w:hAnsi="Arial" w:cs="Arial"/>
        </w:rPr>
      </w:pPr>
    </w:p>
    <w:p w14:paraId="4F8477D7" w14:textId="54D97416" w:rsidR="00133FE1" w:rsidRPr="00B93939" w:rsidRDefault="00291602" w:rsidP="00BB587D">
      <w:pPr>
        <w:pStyle w:val="Heading1"/>
        <w:jc w:val="both"/>
        <w:rPr>
          <w:rFonts w:ascii="Arial" w:hAnsi="Arial" w:cs="Arial"/>
          <w:color w:val="auto"/>
        </w:rPr>
      </w:pPr>
      <w:bookmarkStart w:id="1" w:name="_Toc62251604"/>
      <w:r w:rsidRPr="00B93939">
        <w:rPr>
          <w:rFonts w:ascii="Arial" w:hAnsi="Arial" w:cs="Arial"/>
          <w:color w:val="auto"/>
        </w:rPr>
        <w:lastRenderedPageBreak/>
        <w:t>Ground floor construction</w:t>
      </w:r>
      <w:bookmarkEnd w:id="1"/>
    </w:p>
    <w:p w14:paraId="35474EA1" w14:textId="27E36B51" w:rsidR="00556D5A" w:rsidRPr="00B93939" w:rsidRDefault="00556D5A" w:rsidP="00BB587D">
      <w:pPr>
        <w:jc w:val="both"/>
        <w:rPr>
          <w:rFonts w:ascii="Arial" w:hAnsi="Arial" w:cs="Arial"/>
        </w:rPr>
      </w:pPr>
      <w:r w:rsidRPr="00B93939">
        <w:rPr>
          <w:rFonts w:ascii="Arial" w:hAnsi="Arial" w:cs="Arial"/>
        </w:rPr>
        <w:t xml:space="preserve">Timber frame construction is lighter than traditional masonry </w:t>
      </w:r>
      <w:r w:rsidR="001B4F7B" w:rsidRPr="00B93939">
        <w:rPr>
          <w:rFonts w:ascii="Arial" w:hAnsi="Arial" w:cs="Arial"/>
        </w:rPr>
        <w:t>construction,</w:t>
      </w:r>
      <w:r w:rsidRPr="00B93939">
        <w:rPr>
          <w:rFonts w:ascii="Arial" w:hAnsi="Arial" w:cs="Arial"/>
        </w:rPr>
        <w:t xml:space="preserve"> but the foundations are essentially the same as would be used in traditional constructed buildings</w:t>
      </w:r>
      <w:r w:rsidR="000E54F7" w:rsidRPr="00B93939">
        <w:rPr>
          <w:rFonts w:ascii="Arial" w:hAnsi="Arial" w:cs="Arial"/>
        </w:rPr>
        <w:t xml:space="preserve"> (Riley and Cotgrave, 2013)</w:t>
      </w:r>
      <w:r w:rsidRPr="00B93939">
        <w:rPr>
          <w:rFonts w:ascii="Arial" w:hAnsi="Arial" w:cs="Arial"/>
        </w:rPr>
        <w:t xml:space="preserve">. </w:t>
      </w:r>
      <w:r w:rsidR="00FC2DCB" w:rsidRPr="00B93939">
        <w:rPr>
          <w:rFonts w:ascii="Arial" w:hAnsi="Arial" w:cs="Arial"/>
        </w:rPr>
        <w:t>It is</w:t>
      </w:r>
      <w:r w:rsidR="001378BA" w:rsidRPr="00B93939">
        <w:rPr>
          <w:rFonts w:ascii="Arial" w:hAnsi="Arial" w:cs="Arial"/>
        </w:rPr>
        <w:t xml:space="preserve"> important that the wall panel of the timber frame is protected by the d</w:t>
      </w:r>
      <w:r w:rsidR="00FC2DCB">
        <w:rPr>
          <w:rFonts w:ascii="Arial" w:hAnsi="Arial" w:cs="Arial"/>
        </w:rPr>
        <w:t>amp proof course</w:t>
      </w:r>
      <w:r w:rsidR="001378BA" w:rsidRPr="00B93939">
        <w:rPr>
          <w:rFonts w:ascii="Arial" w:hAnsi="Arial" w:cs="Arial"/>
        </w:rPr>
        <w:t xml:space="preserve"> and that the d</w:t>
      </w:r>
      <w:r w:rsidR="00FC2DCB">
        <w:rPr>
          <w:rFonts w:ascii="Arial" w:hAnsi="Arial" w:cs="Arial"/>
        </w:rPr>
        <w:t>amp proof course</w:t>
      </w:r>
      <w:r w:rsidR="001378BA" w:rsidRPr="00B93939">
        <w:rPr>
          <w:rFonts w:ascii="Arial" w:hAnsi="Arial" w:cs="Arial"/>
        </w:rPr>
        <w:t xml:space="preserve"> is not penetrated with a fixing as this would give moisture a</w:t>
      </w:r>
      <w:r w:rsidR="001225F5" w:rsidRPr="00B93939">
        <w:rPr>
          <w:rFonts w:ascii="Arial" w:hAnsi="Arial" w:cs="Arial"/>
        </w:rPr>
        <w:t>n</w:t>
      </w:r>
      <w:r w:rsidR="001378BA" w:rsidRPr="00B93939">
        <w:rPr>
          <w:rFonts w:ascii="Arial" w:hAnsi="Arial" w:cs="Arial"/>
        </w:rPr>
        <w:t xml:space="preserve"> opportunity to get into the timber and potentially rot the frame. As seen in the illustration F1 behind the plasterboard there is plywood pattress which makes it </w:t>
      </w:r>
      <w:r w:rsidR="000E54F7" w:rsidRPr="00B93939">
        <w:rPr>
          <w:rFonts w:ascii="Arial" w:hAnsi="Arial" w:cs="Arial"/>
        </w:rPr>
        <w:t>easier</w:t>
      </w:r>
      <w:r w:rsidR="001378BA" w:rsidRPr="00B93939">
        <w:rPr>
          <w:rFonts w:ascii="Arial" w:hAnsi="Arial" w:cs="Arial"/>
        </w:rPr>
        <w:t xml:space="preserve"> to hang </w:t>
      </w:r>
      <w:r w:rsidR="000E54F7" w:rsidRPr="00B93939">
        <w:rPr>
          <w:rFonts w:ascii="Arial" w:hAnsi="Arial" w:cs="Arial"/>
        </w:rPr>
        <w:t>cupboards</w:t>
      </w:r>
      <w:r w:rsidR="001378BA" w:rsidRPr="00B93939">
        <w:rPr>
          <w:rFonts w:ascii="Arial" w:hAnsi="Arial" w:cs="Arial"/>
        </w:rPr>
        <w:t xml:space="preserve"> and </w:t>
      </w:r>
      <w:r w:rsidR="000E54F7" w:rsidRPr="00B93939">
        <w:rPr>
          <w:rFonts w:ascii="Arial" w:hAnsi="Arial" w:cs="Arial"/>
        </w:rPr>
        <w:t>shelving</w:t>
      </w:r>
      <w:r w:rsidR="001378BA" w:rsidRPr="00B93939">
        <w:rPr>
          <w:rFonts w:ascii="Arial" w:hAnsi="Arial" w:cs="Arial"/>
        </w:rPr>
        <w:t xml:space="preserve"> off the walls. </w:t>
      </w:r>
      <w:r w:rsidR="000E54F7" w:rsidRPr="00B93939">
        <w:rPr>
          <w:rFonts w:ascii="Arial" w:hAnsi="Arial" w:cs="Arial"/>
        </w:rPr>
        <w:t>Also,</w:t>
      </w:r>
      <w:r w:rsidR="001378BA" w:rsidRPr="00B93939">
        <w:rPr>
          <w:rFonts w:ascii="Arial" w:hAnsi="Arial" w:cs="Arial"/>
        </w:rPr>
        <w:t xml:space="preserve"> </w:t>
      </w:r>
      <w:r w:rsidR="000E54F7" w:rsidRPr="00B93939">
        <w:rPr>
          <w:rFonts w:ascii="Arial" w:hAnsi="Arial" w:cs="Arial"/>
        </w:rPr>
        <w:t>there</w:t>
      </w:r>
      <w:r w:rsidR="001378BA" w:rsidRPr="00B93939">
        <w:rPr>
          <w:rFonts w:ascii="Arial" w:hAnsi="Arial" w:cs="Arial"/>
        </w:rPr>
        <w:t xml:space="preserve"> is </w:t>
      </w:r>
      <w:r w:rsidR="000E54F7" w:rsidRPr="00B93939">
        <w:rPr>
          <w:rFonts w:ascii="Arial" w:hAnsi="Arial" w:cs="Arial"/>
        </w:rPr>
        <w:t>a void to allow space to run services through behind the walls. As to the specification there is additional insulation in the cavity as well as the insulted C16 timber frame.</w:t>
      </w:r>
    </w:p>
    <w:p w14:paraId="490822AD" w14:textId="75C2C9C9" w:rsidR="00181377" w:rsidRPr="00B93939" w:rsidRDefault="00181377" w:rsidP="00BB587D">
      <w:pPr>
        <w:pStyle w:val="Heading2"/>
        <w:jc w:val="both"/>
        <w:rPr>
          <w:rFonts w:ascii="Arial" w:hAnsi="Arial" w:cs="Arial"/>
          <w:color w:val="auto"/>
        </w:rPr>
      </w:pPr>
      <w:bookmarkStart w:id="2" w:name="_Toc62251605"/>
      <w:r w:rsidRPr="00B93939">
        <w:rPr>
          <w:rFonts w:ascii="Arial" w:hAnsi="Arial" w:cs="Arial"/>
          <w:color w:val="auto"/>
        </w:rPr>
        <w:t>Section</w:t>
      </w:r>
      <w:bookmarkEnd w:id="2"/>
    </w:p>
    <w:p w14:paraId="44C60A8A" w14:textId="0C2E7A97" w:rsidR="00E010CF" w:rsidRPr="00B93939" w:rsidRDefault="006624C4" w:rsidP="00BB587D">
      <w:pPr>
        <w:jc w:val="both"/>
        <w:rPr>
          <w:rFonts w:ascii="Arial" w:hAnsi="Arial" w:cs="Arial"/>
        </w:rPr>
      </w:pPr>
      <w:r w:rsidRPr="00A058E8">
        <w:rPr>
          <w:rFonts w:ascii="Arial" w:hAnsi="Arial" w:cs="Arial"/>
          <w:noProof/>
        </w:rPr>
        <mc:AlternateContent>
          <mc:Choice Requires="wps">
            <w:drawing>
              <wp:anchor distT="45720" distB="45720" distL="114300" distR="114300" simplePos="0" relativeHeight="251683840" behindDoc="0" locked="0" layoutInCell="1" allowOverlap="1" wp14:anchorId="6E21BAE6" wp14:editId="22A2DFE9">
                <wp:simplePos x="0" y="0"/>
                <wp:positionH relativeFrom="column">
                  <wp:posOffset>4714875</wp:posOffset>
                </wp:positionH>
                <wp:positionV relativeFrom="paragraph">
                  <wp:posOffset>3643630</wp:posOffset>
                </wp:positionV>
                <wp:extent cx="428625" cy="31432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314325"/>
                        </a:xfrm>
                        <a:prstGeom prst="rect">
                          <a:avLst/>
                        </a:prstGeom>
                        <a:solidFill>
                          <a:srgbClr val="FFFFFF"/>
                        </a:solidFill>
                        <a:ln w="9525">
                          <a:solidFill>
                            <a:srgbClr val="000000"/>
                          </a:solidFill>
                          <a:miter lim="800000"/>
                          <a:headEnd/>
                          <a:tailEnd/>
                        </a:ln>
                      </wps:spPr>
                      <wps:txbx>
                        <w:txbxContent>
                          <w:p w14:paraId="0175A680" w14:textId="120893D2" w:rsidR="006624C4" w:rsidRDefault="006624C4" w:rsidP="006624C4">
                            <w:r>
                              <w:t>F1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21BAE6" id="_x0000_s1028" type="#_x0000_t202" style="position:absolute;left:0;text-align:left;margin-left:371.25pt;margin-top:286.9pt;width:33.75pt;height:24.7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">
                <v:textbox>
                  <w:txbxContent>
                    <w:p w14:paraId="0175A680" w14:textId="120893D2" w:rsidR="006624C4" w:rsidRDefault="006624C4" w:rsidP="006624C4">
                      <w:r>
                        <w:t>F1</w:t>
                      </w:r>
                    </w:p>
                  </w:txbxContent>
                </v:textbox>
                <w10:wrap type="square"/>
              </v:shape>
            </w:pict>
          </mc:Fallback>
        </mc:AlternateContent>
      </w:r>
      <w:r w:rsidR="007F6C1F">
        <w:rPr>
          <w:noProof/>
        </w:rPr>
        <w:drawing>
          <wp:anchor distT="0" distB="0" distL="114300" distR="114300" simplePos="0" relativeHeight="251667456" behindDoc="1" locked="0" layoutInCell="1" allowOverlap="1" wp14:anchorId="61A72638" wp14:editId="36D1C8C2">
            <wp:simplePos x="0" y="0"/>
            <wp:positionH relativeFrom="margin">
              <wp:align>right</wp:align>
            </wp:positionH>
            <wp:positionV relativeFrom="paragraph">
              <wp:posOffset>271145</wp:posOffset>
            </wp:positionV>
            <wp:extent cx="5731510" cy="4333875"/>
            <wp:effectExtent l="0" t="0" r="2540" b="9525"/>
            <wp:wrapTight wrapText="bothSides">
              <wp:wrapPolygon edited="0">
                <wp:start x="0" y="0"/>
                <wp:lineTo x="0" y="21553"/>
                <wp:lineTo x="21538" y="21553"/>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333875"/>
                    </a:xfrm>
                    <a:prstGeom prst="rect">
                      <a:avLst/>
                    </a:prstGeom>
                  </pic:spPr>
                </pic:pic>
              </a:graphicData>
            </a:graphic>
            <wp14:sizeRelV relativeFrom="margin">
              <wp14:pctHeight>0</wp14:pctHeight>
            </wp14:sizeRelV>
          </wp:anchor>
        </w:drawing>
      </w:r>
    </w:p>
    <w:p w14:paraId="738AFA96" w14:textId="763B206F" w:rsidR="0093173B" w:rsidRPr="00B93939" w:rsidRDefault="0093173B" w:rsidP="00BB587D">
      <w:pPr>
        <w:jc w:val="both"/>
        <w:rPr>
          <w:rFonts w:ascii="Arial" w:hAnsi="Arial" w:cs="Arial"/>
        </w:rPr>
      </w:pPr>
    </w:p>
    <w:p w14:paraId="113C386B" w14:textId="62B3AC9D" w:rsidR="0093173B" w:rsidRPr="00B93939" w:rsidRDefault="0093173B" w:rsidP="00BB587D">
      <w:pPr>
        <w:jc w:val="both"/>
        <w:rPr>
          <w:rFonts w:ascii="Arial" w:hAnsi="Arial" w:cs="Arial"/>
        </w:rPr>
      </w:pPr>
    </w:p>
    <w:p w14:paraId="21F1E2DF" w14:textId="08EE9C33" w:rsidR="0093173B" w:rsidRPr="00B93939" w:rsidRDefault="0093173B" w:rsidP="00BB587D">
      <w:pPr>
        <w:jc w:val="both"/>
        <w:rPr>
          <w:rFonts w:ascii="Arial" w:hAnsi="Arial" w:cs="Arial"/>
        </w:rPr>
      </w:pPr>
    </w:p>
    <w:p w14:paraId="4CC407F9" w14:textId="73C76DA3" w:rsidR="00181377" w:rsidRPr="00B93939" w:rsidRDefault="00181377" w:rsidP="00BB587D">
      <w:pPr>
        <w:pStyle w:val="Heading2"/>
        <w:jc w:val="both"/>
        <w:rPr>
          <w:rFonts w:ascii="Arial" w:hAnsi="Arial" w:cs="Arial"/>
          <w:color w:val="auto"/>
        </w:rPr>
      </w:pPr>
      <w:bookmarkStart w:id="3" w:name="_Toc62251606"/>
      <w:r w:rsidRPr="00B93939">
        <w:rPr>
          <w:rFonts w:ascii="Arial" w:hAnsi="Arial" w:cs="Arial"/>
          <w:color w:val="auto"/>
        </w:rPr>
        <w:t>Building regulations and further information</w:t>
      </w:r>
      <w:bookmarkEnd w:id="3"/>
    </w:p>
    <w:p w14:paraId="51F78210" w14:textId="1A70F19C" w:rsidR="000D69EC" w:rsidRPr="00B93939" w:rsidRDefault="000D69EC" w:rsidP="00BB587D">
      <w:pPr>
        <w:jc w:val="both"/>
        <w:rPr>
          <w:rFonts w:ascii="Arial" w:hAnsi="Arial" w:cs="Arial"/>
        </w:rPr>
      </w:pPr>
      <w:r w:rsidRPr="00B93939">
        <w:rPr>
          <w:rFonts w:ascii="Arial" w:hAnsi="Arial" w:cs="Arial"/>
        </w:rPr>
        <w:t>The design and final drawings must be completed by a competent person and apply to all relevant building regulations and approved documents such Part E</w:t>
      </w:r>
      <w:r w:rsidR="00C06F2F" w:rsidRPr="00B93939">
        <w:rPr>
          <w:rFonts w:ascii="Arial" w:hAnsi="Arial" w:cs="Arial"/>
        </w:rPr>
        <w:t>2</w:t>
      </w:r>
      <w:r w:rsidRPr="00B93939">
        <w:rPr>
          <w:rFonts w:ascii="Arial" w:hAnsi="Arial" w:cs="Arial"/>
        </w:rPr>
        <w:t xml:space="preserve"> for sound</w:t>
      </w:r>
      <w:r w:rsidR="00C06F2F" w:rsidRPr="00B93939">
        <w:rPr>
          <w:rFonts w:ascii="Arial" w:hAnsi="Arial" w:cs="Arial"/>
        </w:rPr>
        <w:t>. The additional insulation along with using fire rated plasterboards helps achieve high levels of sound and also thermal insulation which comes under part L.</w:t>
      </w:r>
      <w:r w:rsidRPr="00B93939">
        <w:rPr>
          <w:rFonts w:ascii="Arial" w:hAnsi="Arial" w:cs="Arial"/>
        </w:rPr>
        <w:t xml:space="preserve"> The British standard for designing and erecting timber frame dwellings is BS 5268-6.2:2001 (</w:t>
      </w:r>
      <w:bookmarkStart w:id="4" w:name="_Hlk62247610"/>
      <w:r w:rsidRPr="00B93939">
        <w:rPr>
          <w:rFonts w:ascii="Arial" w:hAnsi="Arial" w:cs="Arial"/>
        </w:rPr>
        <w:t>BSI Group,2021</w:t>
      </w:r>
      <w:bookmarkEnd w:id="4"/>
      <w:r w:rsidRPr="00B93939">
        <w:rPr>
          <w:rFonts w:ascii="Arial" w:hAnsi="Arial" w:cs="Arial"/>
        </w:rPr>
        <w:t>)</w:t>
      </w:r>
    </w:p>
    <w:p w14:paraId="3EE568A3" w14:textId="79F1BE4B" w:rsidR="00291602" w:rsidRPr="00B93939" w:rsidRDefault="00291602" w:rsidP="00BB587D">
      <w:pPr>
        <w:pStyle w:val="Heading1"/>
        <w:jc w:val="both"/>
        <w:rPr>
          <w:rFonts w:ascii="Arial" w:hAnsi="Arial" w:cs="Arial"/>
          <w:color w:val="auto"/>
        </w:rPr>
      </w:pPr>
      <w:bookmarkStart w:id="5" w:name="_Toc62251607"/>
      <w:r w:rsidRPr="00B93939">
        <w:rPr>
          <w:rFonts w:ascii="Arial" w:hAnsi="Arial" w:cs="Arial"/>
          <w:color w:val="auto"/>
        </w:rPr>
        <w:lastRenderedPageBreak/>
        <w:t>First floor construction</w:t>
      </w:r>
      <w:bookmarkEnd w:id="5"/>
    </w:p>
    <w:p w14:paraId="0884E8D7" w14:textId="15548C2A" w:rsidR="000D69EC" w:rsidRPr="00B93939" w:rsidRDefault="007F6C1F" w:rsidP="00BB587D">
      <w:pPr>
        <w:jc w:val="both"/>
        <w:rPr>
          <w:rFonts w:ascii="Arial" w:hAnsi="Arial" w:cs="Arial"/>
        </w:rPr>
      </w:pPr>
      <w:r>
        <w:rPr>
          <w:rFonts w:eastAsia="Times New Roman"/>
          <w:noProof/>
        </w:rPr>
        <w:drawing>
          <wp:anchor distT="0" distB="0" distL="114300" distR="114300" simplePos="0" relativeHeight="251668480" behindDoc="1" locked="0" layoutInCell="1" allowOverlap="1" wp14:anchorId="727E5E97" wp14:editId="1D42B419">
            <wp:simplePos x="0" y="0"/>
            <wp:positionH relativeFrom="margin">
              <wp:align>right</wp:align>
            </wp:positionH>
            <wp:positionV relativeFrom="paragraph">
              <wp:posOffset>690880</wp:posOffset>
            </wp:positionV>
            <wp:extent cx="4914900" cy="5657850"/>
            <wp:effectExtent l="9525" t="0" r="9525" b="9525"/>
            <wp:wrapTight wrapText="bothSides">
              <wp:wrapPolygon edited="0">
                <wp:start x="21558" y="-36"/>
                <wp:lineTo x="42" y="-36"/>
                <wp:lineTo x="42" y="21564"/>
                <wp:lineTo x="21558" y="21564"/>
                <wp:lineTo x="21558" y="-36"/>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FGXiVeNaSkqlbA6CTSZ"/>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rot="16200000">
                      <a:off x="0" y="0"/>
                      <a:ext cx="4914900" cy="5657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6F2F" w:rsidRPr="00B93939">
        <w:rPr>
          <w:rFonts w:ascii="Arial" w:hAnsi="Arial" w:cs="Arial"/>
        </w:rPr>
        <w:t xml:space="preserve">The </w:t>
      </w:r>
      <w:r w:rsidR="00265909" w:rsidRPr="00B93939">
        <w:rPr>
          <w:rFonts w:ascii="Arial" w:hAnsi="Arial" w:cs="Arial"/>
        </w:rPr>
        <w:t>first-floor</w:t>
      </w:r>
      <w:r w:rsidR="00C06F2F" w:rsidRPr="00B93939">
        <w:rPr>
          <w:rFonts w:ascii="Arial" w:hAnsi="Arial" w:cs="Arial"/>
        </w:rPr>
        <w:t xml:space="preserve"> construction as shown in F2 </w:t>
      </w:r>
      <w:r w:rsidR="00265909" w:rsidRPr="00B93939">
        <w:rPr>
          <w:rFonts w:ascii="Arial" w:hAnsi="Arial" w:cs="Arial"/>
        </w:rPr>
        <w:t>demonstrates the</w:t>
      </w:r>
      <w:r w:rsidR="00C06F2F" w:rsidRPr="00B93939">
        <w:rPr>
          <w:rFonts w:ascii="Arial" w:hAnsi="Arial" w:cs="Arial"/>
        </w:rPr>
        <w:t xml:space="preserve"> connection between the floor joist and the wall </w:t>
      </w:r>
      <w:r w:rsidR="00265909" w:rsidRPr="00B93939">
        <w:rPr>
          <w:rFonts w:ascii="Arial" w:hAnsi="Arial" w:cs="Arial"/>
        </w:rPr>
        <w:t>panel</w:t>
      </w:r>
      <w:r w:rsidR="00C06F2F" w:rsidRPr="00B93939">
        <w:rPr>
          <w:rFonts w:ascii="Arial" w:hAnsi="Arial" w:cs="Arial"/>
        </w:rPr>
        <w:t xml:space="preserve"> as the joists sit directly on t</w:t>
      </w:r>
      <w:r w:rsidR="00265909" w:rsidRPr="00B93939">
        <w:rPr>
          <w:rFonts w:ascii="Arial" w:hAnsi="Arial" w:cs="Arial"/>
        </w:rPr>
        <w:t>he lower wall panels. The figure also demonstrates how the desired tongue and grove flooring sits on the floor joists. This section also gives a</w:t>
      </w:r>
      <w:r w:rsidR="00867505">
        <w:rPr>
          <w:rFonts w:ascii="Arial" w:hAnsi="Arial" w:cs="Arial"/>
        </w:rPr>
        <w:t>n</w:t>
      </w:r>
      <w:r w:rsidR="00265909" w:rsidRPr="00B93939">
        <w:rPr>
          <w:rFonts w:ascii="Arial" w:hAnsi="Arial" w:cs="Arial"/>
        </w:rPr>
        <w:t xml:space="preserve"> example of the blockwork and external render.</w:t>
      </w:r>
    </w:p>
    <w:p w14:paraId="1730CD1D" w14:textId="582AD760" w:rsidR="00181377" w:rsidRPr="00B93939" w:rsidRDefault="006624C4" w:rsidP="00BB587D">
      <w:pPr>
        <w:pStyle w:val="Heading2"/>
        <w:jc w:val="both"/>
        <w:rPr>
          <w:rFonts w:ascii="Arial" w:hAnsi="Arial" w:cs="Arial"/>
          <w:color w:val="auto"/>
        </w:rPr>
      </w:pPr>
      <w:bookmarkStart w:id="6" w:name="_Toc62251608"/>
      <w:r w:rsidRPr="00A058E8">
        <w:rPr>
          <w:rFonts w:ascii="Arial" w:hAnsi="Arial" w:cs="Arial"/>
          <w:noProof/>
          <w:color w:val="auto"/>
        </w:rPr>
        <mc:AlternateContent>
          <mc:Choice Requires="wps">
            <w:drawing>
              <wp:anchor distT="45720" distB="45720" distL="114300" distR="114300" simplePos="0" relativeHeight="251681792" behindDoc="0" locked="0" layoutInCell="1" allowOverlap="1" wp14:anchorId="64A31539" wp14:editId="035E53BD">
                <wp:simplePos x="0" y="0"/>
                <wp:positionH relativeFrom="column">
                  <wp:posOffset>3495675</wp:posOffset>
                </wp:positionH>
                <wp:positionV relativeFrom="paragraph">
                  <wp:posOffset>857885</wp:posOffset>
                </wp:positionV>
                <wp:extent cx="428625" cy="31432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314325"/>
                        </a:xfrm>
                        <a:prstGeom prst="rect">
                          <a:avLst/>
                        </a:prstGeom>
                        <a:solidFill>
                          <a:srgbClr val="FFFFFF"/>
                        </a:solidFill>
                        <a:ln w="9525">
                          <a:solidFill>
                            <a:srgbClr val="000000"/>
                          </a:solidFill>
                          <a:miter lim="800000"/>
                          <a:headEnd/>
                          <a:tailEnd/>
                        </a:ln>
                      </wps:spPr>
                      <wps:txbx>
                        <w:txbxContent>
                          <w:p w14:paraId="6F180208" w14:textId="41A21112" w:rsidR="006624C4" w:rsidRDefault="006624C4" w:rsidP="006624C4">
                            <w:r>
                              <w:t>F2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A31539" id="_x0000_s1029" type="#_x0000_t202" style="position:absolute;left:0;text-align:left;margin-left:275.25pt;margin-top:67.55pt;width:33.75pt;height:24.7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">
                <v:textbox>
                  <w:txbxContent>
                    <w:p w14:paraId="6F180208" w14:textId="41A21112" w:rsidR="006624C4" w:rsidRDefault="006624C4" w:rsidP="006624C4">
                      <w:r>
                        <w:t>F2</w:t>
                      </w:r>
                    </w:p>
                  </w:txbxContent>
                </v:textbox>
                <w10:wrap type="square"/>
              </v:shape>
            </w:pict>
          </mc:Fallback>
        </mc:AlternateContent>
      </w:r>
      <w:r w:rsidR="00181377" w:rsidRPr="00B93939">
        <w:rPr>
          <w:rFonts w:ascii="Arial" w:hAnsi="Arial" w:cs="Arial"/>
          <w:color w:val="auto"/>
        </w:rPr>
        <w:t>Section</w:t>
      </w:r>
      <w:bookmarkEnd w:id="6"/>
    </w:p>
    <w:p w14:paraId="125EDB69" w14:textId="469B50BA" w:rsidR="00E010CF" w:rsidRPr="00B93939" w:rsidRDefault="00E010CF" w:rsidP="00BB587D">
      <w:pPr>
        <w:jc w:val="both"/>
        <w:rPr>
          <w:rFonts w:ascii="Arial" w:hAnsi="Arial" w:cs="Arial"/>
        </w:rPr>
      </w:pPr>
    </w:p>
    <w:p w14:paraId="4CE8F6E1" w14:textId="77A4A695" w:rsidR="00542E51" w:rsidRPr="00B93939" w:rsidRDefault="00542E51" w:rsidP="00BB587D">
      <w:pPr>
        <w:jc w:val="both"/>
        <w:rPr>
          <w:rFonts w:ascii="Arial" w:hAnsi="Arial" w:cs="Arial"/>
        </w:rPr>
      </w:pPr>
    </w:p>
    <w:p w14:paraId="4DD8E0EC" w14:textId="00613934" w:rsidR="00542E51" w:rsidRPr="00B93939" w:rsidRDefault="00542E51" w:rsidP="00BB587D">
      <w:pPr>
        <w:jc w:val="both"/>
        <w:rPr>
          <w:rFonts w:ascii="Arial" w:hAnsi="Arial" w:cs="Arial"/>
        </w:rPr>
      </w:pPr>
    </w:p>
    <w:p w14:paraId="2CDC2B80" w14:textId="3EFD7816" w:rsidR="00542E51" w:rsidRPr="00B93939" w:rsidRDefault="00542E51" w:rsidP="00BB587D">
      <w:pPr>
        <w:jc w:val="both"/>
        <w:rPr>
          <w:rFonts w:ascii="Arial" w:hAnsi="Arial" w:cs="Arial"/>
        </w:rPr>
      </w:pPr>
    </w:p>
    <w:p w14:paraId="1CF4C22E" w14:textId="4D1C8498" w:rsidR="00542E51" w:rsidRPr="00B93939" w:rsidRDefault="00542E51" w:rsidP="00BB587D">
      <w:pPr>
        <w:jc w:val="both"/>
        <w:rPr>
          <w:rFonts w:ascii="Arial" w:hAnsi="Arial" w:cs="Arial"/>
        </w:rPr>
      </w:pPr>
    </w:p>
    <w:p w14:paraId="6345FA80" w14:textId="05E08BC6" w:rsidR="00127727" w:rsidRPr="00B93939" w:rsidRDefault="00127727" w:rsidP="00BB587D">
      <w:pPr>
        <w:pStyle w:val="Heading2"/>
        <w:jc w:val="both"/>
        <w:rPr>
          <w:rFonts w:ascii="Arial" w:hAnsi="Arial" w:cs="Arial"/>
          <w:color w:val="auto"/>
        </w:rPr>
      </w:pPr>
      <w:bookmarkStart w:id="7" w:name="_Toc62251609"/>
      <w:r w:rsidRPr="00B93939">
        <w:rPr>
          <w:rFonts w:ascii="Arial" w:hAnsi="Arial" w:cs="Arial"/>
          <w:color w:val="auto"/>
        </w:rPr>
        <w:t>Building regulations and further information</w:t>
      </w:r>
      <w:bookmarkEnd w:id="7"/>
    </w:p>
    <w:p w14:paraId="23B8682A" w14:textId="4E86A38F" w:rsidR="00265909" w:rsidRPr="00B93939" w:rsidRDefault="00265909" w:rsidP="00BB587D">
      <w:pPr>
        <w:jc w:val="both"/>
        <w:rPr>
          <w:rFonts w:ascii="Arial" w:hAnsi="Arial" w:cs="Arial"/>
        </w:rPr>
      </w:pPr>
      <w:r w:rsidRPr="00B93939">
        <w:rPr>
          <w:rFonts w:ascii="Arial" w:hAnsi="Arial" w:cs="Arial"/>
        </w:rPr>
        <w:t xml:space="preserve">In F2 you will see the use of cavity barriers </w:t>
      </w:r>
      <w:r w:rsidR="0065720C" w:rsidRPr="00B93939">
        <w:rPr>
          <w:rFonts w:ascii="Arial" w:hAnsi="Arial" w:cs="Arial"/>
        </w:rPr>
        <w:t xml:space="preserve">which are vital to </w:t>
      </w:r>
      <w:r w:rsidR="001316A4">
        <w:rPr>
          <w:rFonts w:ascii="Arial" w:hAnsi="Arial" w:cs="Arial"/>
        </w:rPr>
        <w:t>comply</w:t>
      </w:r>
      <w:r w:rsidR="0065720C" w:rsidRPr="00B93939">
        <w:rPr>
          <w:rFonts w:ascii="Arial" w:hAnsi="Arial" w:cs="Arial"/>
        </w:rPr>
        <w:t xml:space="preserve"> with </w:t>
      </w:r>
      <w:r w:rsidR="00D8254F" w:rsidRPr="00B93939">
        <w:rPr>
          <w:rFonts w:ascii="Arial" w:hAnsi="Arial" w:cs="Arial"/>
        </w:rPr>
        <w:t>building</w:t>
      </w:r>
      <w:r w:rsidR="0065720C" w:rsidRPr="00B93939">
        <w:rPr>
          <w:rFonts w:ascii="Arial" w:hAnsi="Arial" w:cs="Arial"/>
        </w:rPr>
        <w:t xml:space="preserve"> regulation</w:t>
      </w:r>
      <w:r w:rsidR="00D8254F" w:rsidRPr="00B93939">
        <w:rPr>
          <w:rFonts w:ascii="Arial" w:hAnsi="Arial" w:cs="Arial"/>
        </w:rPr>
        <w:t xml:space="preserve"> and part C approved document</w:t>
      </w:r>
      <w:r w:rsidR="0065720C" w:rsidRPr="00B93939">
        <w:rPr>
          <w:rFonts w:ascii="Arial" w:hAnsi="Arial" w:cs="Arial"/>
        </w:rPr>
        <w:t xml:space="preserve"> </w:t>
      </w:r>
      <w:r w:rsidR="008775EC" w:rsidRPr="00B93939">
        <w:rPr>
          <w:rFonts w:ascii="Arial" w:hAnsi="Arial" w:cs="Arial"/>
        </w:rPr>
        <w:t>in regard to</w:t>
      </w:r>
      <w:r w:rsidR="0065720C" w:rsidRPr="00B93939">
        <w:rPr>
          <w:rFonts w:ascii="Arial" w:hAnsi="Arial" w:cs="Arial"/>
        </w:rPr>
        <w:t xml:space="preserve"> fire safety. </w:t>
      </w:r>
      <w:r w:rsidR="00D8254F" w:rsidRPr="00B93939">
        <w:rPr>
          <w:rFonts w:ascii="Arial" w:hAnsi="Arial" w:cs="Arial"/>
        </w:rPr>
        <w:t>Also,</w:t>
      </w:r>
      <w:r w:rsidR="0065720C" w:rsidRPr="00B93939">
        <w:rPr>
          <w:rFonts w:ascii="Arial" w:hAnsi="Arial" w:cs="Arial"/>
        </w:rPr>
        <w:t xml:space="preserve"> the </w:t>
      </w:r>
      <w:r w:rsidR="00D8254F" w:rsidRPr="00B93939">
        <w:rPr>
          <w:rFonts w:ascii="Arial" w:hAnsi="Arial" w:cs="Arial"/>
        </w:rPr>
        <w:t>us</w:t>
      </w:r>
      <w:r w:rsidR="0065720C" w:rsidRPr="00B93939">
        <w:rPr>
          <w:rFonts w:ascii="Arial" w:hAnsi="Arial" w:cs="Arial"/>
        </w:rPr>
        <w:t xml:space="preserve">e of the wire reinforced </w:t>
      </w:r>
      <w:r w:rsidR="00D8254F" w:rsidRPr="00B93939">
        <w:rPr>
          <w:rFonts w:ascii="Arial" w:hAnsi="Arial" w:cs="Arial"/>
        </w:rPr>
        <w:t xml:space="preserve">mineral </w:t>
      </w:r>
      <w:r w:rsidR="0065720C" w:rsidRPr="00B93939">
        <w:rPr>
          <w:rFonts w:ascii="Arial" w:hAnsi="Arial" w:cs="Arial"/>
        </w:rPr>
        <w:t xml:space="preserve">wool will </w:t>
      </w:r>
      <w:r w:rsidR="00D8254F" w:rsidRPr="00B93939">
        <w:rPr>
          <w:rFonts w:ascii="Arial" w:hAnsi="Arial" w:cs="Arial"/>
        </w:rPr>
        <w:t>improve</w:t>
      </w:r>
      <w:r w:rsidR="0065720C" w:rsidRPr="00B93939">
        <w:rPr>
          <w:rFonts w:ascii="Arial" w:hAnsi="Arial" w:cs="Arial"/>
        </w:rPr>
        <w:t xml:space="preserve"> </w:t>
      </w:r>
      <w:r w:rsidR="00D8254F" w:rsidRPr="00B93939">
        <w:rPr>
          <w:rFonts w:ascii="Arial" w:hAnsi="Arial" w:cs="Arial"/>
        </w:rPr>
        <w:t xml:space="preserve">fire </w:t>
      </w:r>
      <w:r w:rsidR="0065720C" w:rsidRPr="00B93939">
        <w:rPr>
          <w:rFonts w:ascii="Arial" w:hAnsi="Arial" w:cs="Arial"/>
        </w:rPr>
        <w:t>safety</w:t>
      </w:r>
      <w:r w:rsidR="00D8254F" w:rsidRPr="00B93939">
        <w:rPr>
          <w:rFonts w:ascii="Arial" w:hAnsi="Arial" w:cs="Arial"/>
        </w:rPr>
        <w:t xml:space="preserve"> and prevent the spread through compartments.</w:t>
      </w:r>
    </w:p>
    <w:p w14:paraId="2BDB613F" w14:textId="0623F8A7" w:rsidR="00291602" w:rsidRPr="00B93939" w:rsidRDefault="00291602" w:rsidP="00BB587D">
      <w:pPr>
        <w:pStyle w:val="Heading1"/>
        <w:jc w:val="both"/>
        <w:rPr>
          <w:rFonts w:ascii="Arial" w:hAnsi="Arial" w:cs="Arial"/>
          <w:color w:val="auto"/>
        </w:rPr>
      </w:pPr>
      <w:bookmarkStart w:id="8" w:name="_Toc62251610"/>
      <w:r w:rsidRPr="00B93939">
        <w:rPr>
          <w:rFonts w:ascii="Arial" w:hAnsi="Arial" w:cs="Arial"/>
          <w:color w:val="auto"/>
        </w:rPr>
        <w:lastRenderedPageBreak/>
        <w:t>Eaves and roof covering</w:t>
      </w:r>
      <w:bookmarkEnd w:id="8"/>
    </w:p>
    <w:p w14:paraId="268DDD49" w14:textId="1B41B145" w:rsidR="00D8254F" w:rsidRPr="00B93939" w:rsidRDefault="008B2B77" w:rsidP="00BB587D">
      <w:pPr>
        <w:jc w:val="both"/>
        <w:rPr>
          <w:rFonts w:ascii="Arial" w:hAnsi="Arial" w:cs="Arial"/>
        </w:rPr>
      </w:pPr>
      <w:r>
        <w:rPr>
          <w:rFonts w:eastAsia="Times New Roman"/>
          <w:noProof/>
        </w:rPr>
        <w:drawing>
          <wp:anchor distT="0" distB="0" distL="114300" distR="114300" simplePos="0" relativeHeight="251669504" behindDoc="1" locked="0" layoutInCell="1" allowOverlap="1" wp14:anchorId="69EDDEE8" wp14:editId="499C07C1">
            <wp:simplePos x="0" y="0"/>
            <wp:positionH relativeFrom="margin">
              <wp:posOffset>247650</wp:posOffset>
            </wp:positionH>
            <wp:positionV relativeFrom="paragraph">
              <wp:posOffset>862330</wp:posOffset>
            </wp:positionV>
            <wp:extent cx="5238750" cy="6096000"/>
            <wp:effectExtent l="9525" t="0" r="9525" b="9525"/>
            <wp:wrapTight wrapText="bothSides">
              <wp:wrapPolygon edited="0">
                <wp:start x="21561" y="-34"/>
                <wp:lineTo x="39" y="-34"/>
                <wp:lineTo x="39" y="21566"/>
                <wp:lineTo x="21561" y="21566"/>
                <wp:lineTo x="21561" y="-34"/>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NMjXDUMjM5NXq3IUqSJ"/>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rot="16200000">
                      <a:off x="0" y="0"/>
                      <a:ext cx="5238750" cy="6096000"/>
                    </a:xfrm>
                    <a:prstGeom prst="rect">
                      <a:avLst/>
                    </a:prstGeom>
                    <a:noFill/>
                    <a:ln>
                      <a:noFill/>
                    </a:ln>
                  </pic:spPr>
                </pic:pic>
              </a:graphicData>
            </a:graphic>
            <wp14:sizeRelH relativeFrom="margin">
              <wp14:pctWidth>0</wp14:pctWidth>
            </wp14:sizeRelH>
          </wp:anchor>
        </w:drawing>
      </w:r>
      <w:r w:rsidR="00D8254F" w:rsidRPr="00B93939">
        <w:rPr>
          <w:rFonts w:ascii="Arial" w:hAnsi="Arial" w:cs="Arial"/>
        </w:rPr>
        <w:t xml:space="preserve">The desired roof finish of metal sheeting is shown in F3 </w:t>
      </w:r>
      <w:r w:rsidR="00B52493" w:rsidRPr="00B93939">
        <w:rPr>
          <w:rFonts w:ascii="Arial" w:hAnsi="Arial" w:cs="Arial"/>
        </w:rPr>
        <w:t>illustrating</w:t>
      </w:r>
      <w:r w:rsidR="00D8254F" w:rsidRPr="00B93939">
        <w:rPr>
          <w:rFonts w:ascii="Arial" w:hAnsi="Arial" w:cs="Arial"/>
        </w:rPr>
        <w:t xml:space="preserve"> how the sheet is fixed to the OSB board which is fixed to the trusses. The gaps between the trusses are filled with insulation and covered by a breather membrane. The gutter will collect water and allow it to flow away from the structure. </w:t>
      </w:r>
      <w:r w:rsidR="006B48C0" w:rsidRPr="00B93939">
        <w:rPr>
          <w:rFonts w:ascii="Arial" w:hAnsi="Arial" w:cs="Arial"/>
        </w:rPr>
        <w:t>The blockwork does not meet the soffit as there is a gap to allow for differential movement as its possible that timber frame may shrink a little bit.</w:t>
      </w:r>
    </w:p>
    <w:p w14:paraId="72CA4808" w14:textId="423A5AC4" w:rsidR="00181377" w:rsidRPr="00B93939" w:rsidRDefault="006624C4" w:rsidP="00BB587D">
      <w:pPr>
        <w:pStyle w:val="Heading2"/>
        <w:jc w:val="both"/>
        <w:rPr>
          <w:rFonts w:ascii="Arial" w:hAnsi="Arial" w:cs="Arial"/>
          <w:color w:val="auto"/>
        </w:rPr>
      </w:pPr>
      <w:bookmarkStart w:id="9" w:name="_Toc62251611"/>
      <w:r w:rsidRPr="00A058E8">
        <w:rPr>
          <w:rFonts w:ascii="Arial" w:hAnsi="Arial" w:cs="Arial"/>
          <w:noProof/>
          <w:color w:val="auto"/>
        </w:rPr>
        <mc:AlternateContent>
          <mc:Choice Requires="wps">
            <w:drawing>
              <wp:anchor distT="45720" distB="45720" distL="114300" distR="114300" simplePos="0" relativeHeight="251679744" behindDoc="0" locked="0" layoutInCell="1" allowOverlap="1" wp14:anchorId="6AB73BA8" wp14:editId="151D2A9A">
                <wp:simplePos x="0" y="0"/>
                <wp:positionH relativeFrom="column">
                  <wp:posOffset>4914900</wp:posOffset>
                </wp:positionH>
                <wp:positionV relativeFrom="paragraph">
                  <wp:posOffset>846455</wp:posOffset>
                </wp:positionV>
                <wp:extent cx="428625" cy="31432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314325"/>
                        </a:xfrm>
                        <a:prstGeom prst="rect">
                          <a:avLst/>
                        </a:prstGeom>
                        <a:solidFill>
                          <a:srgbClr val="FFFFFF"/>
                        </a:solidFill>
                        <a:ln w="9525">
                          <a:solidFill>
                            <a:srgbClr val="000000"/>
                          </a:solidFill>
                          <a:miter lim="800000"/>
                          <a:headEnd/>
                          <a:tailEnd/>
                        </a:ln>
                      </wps:spPr>
                      <wps:txbx>
                        <w:txbxContent>
                          <w:p w14:paraId="1017E762" w14:textId="75CDB14E" w:rsidR="006624C4" w:rsidRDefault="006624C4" w:rsidP="006624C4">
                            <w:r>
                              <w:t>F3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B73BA8" id="_x0000_s1030" type="#_x0000_t202" style="position:absolute;left:0;text-align:left;margin-left:387pt;margin-top:66.65pt;width:33.75pt;height:24.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">
                <v:textbox>
                  <w:txbxContent>
                    <w:p w14:paraId="1017E762" w14:textId="75CDB14E" w:rsidR="006624C4" w:rsidRDefault="006624C4" w:rsidP="006624C4">
                      <w:r>
                        <w:t>F3</w:t>
                      </w:r>
                    </w:p>
                  </w:txbxContent>
                </v:textbox>
                <w10:wrap type="square"/>
              </v:shape>
            </w:pict>
          </mc:Fallback>
        </mc:AlternateContent>
      </w:r>
      <w:r w:rsidR="00181377" w:rsidRPr="00B93939">
        <w:rPr>
          <w:rFonts w:ascii="Arial" w:hAnsi="Arial" w:cs="Arial"/>
          <w:color w:val="auto"/>
        </w:rPr>
        <w:t>Section</w:t>
      </w:r>
      <w:bookmarkEnd w:id="9"/>
    </w:p>
    <w:p w14:paraId="3C981A19" w14:textId="3123B7F8" w:rsidR="00E010CF" w:rsidRPr="00B93939" w:rsidRDefault="00E010CF" w:rsidP="00BB587D">
      <w:pPr>
        <w:jc w:val="both"/>
        <w:rPr>
          <w:rFonts w:ascii="Arial" w:hAnsi="Arial" w:cs="Arial"/>
        </w:rPr>
      </w:pPr>
    </w:p>
    <w:p w14:paraId="49BF9CCD" w14:textId="34E22DCB" w:rsidR="00F11246" w:rsidRPr="00B93939" w:rsidRDefault="00F11246" w:rsidP="00BB587D">
      <w:pPr>
        <w:jc w:val="both"/>
        <w:rPr>
          <w:rFonts w:ascii="Arial" w:hAnsi="Arial" w:cs="Arial"/>
        </w:rPr>
      </w:pPr>
    </w:p>
    <w:p w14:paraId="4DF3843A" w14:textId="77777777" w:rsidR="00F11246" w:rsidRPr="00B93939" w:rsidRDefault="00F11246" w:rsidP="00BB587D">
      <w:pPr>
        <w:jc w:val="both"/>
        <w:rPr>
          <w:rFonts w:ascii="Arial" w:hAnsi="Arial" w:cs="Arial"/>
        </w:rPr>
      </w:pPr>
    </w:p>
    <w:p w14:paraId="13931357" w14:textId="4D39C71A" w:rsidR="00127727" w:rsidRPr="00B93939" w:rsidRDefault="00127727" w:rsidP="00BB587D">
      <w:pPr>
        <w:pStyle w:val="Heading2"/>
        <w:jc w:val="both"/>
        <w:rPr>
          <w:rFonts w:ascii="Arial" w:hAnsi="Arial" w:cs="Arial"/>
          <w:color w:val="auto"/>
        </w:rPr>
      </w:pPr>
      <w:bookmarkStart w:id="10" w:name="_Toc62251612"/>
      <w:r w:rsidRPr="00B93939">
        <w:rPr>
          <w:rFonts w:ascii="Arial" w:hAnsi="Arial" w:cs="Arial"/>
          <w:color w:val="auto"/>
        </w:rPr>
        <w:t>Building regulations and further information</w:t>
      </w:r>
      <w:bookmarkEnd w:id="10"/>
    </w:p>
    <w:p w14:paraId="526ACA67" w14:textId="76DA16C9" w:rsidR="006B48C0" w:rsidRPr="00B93939" w:rsidRDefault="006B48C0" w:rsidP="00BB587D">
      <w:pPr>
        <w:jc w:val="both"/>
        <w:rPr>
          <w:rFonts w:ascii="Arial" w:hAnsi="Arial" w:cs="Arial"/>
        </w:rPr>
      </w:pPr>
      <w:r w:rsidRPr="00B93939">
        <w:rPr>
          <w:rFonts w:ascii="Arial" w:hAnsi="Arial" w:cs="Arial"/>
        </w:rPr>
        <w:t xml:space="preserve">To control the ventilation and </w:t>
      </w:r>
      <w:r w:rsidR="00DE04FC">
        <w:rPr>
          <w:rFonts w:ascii="Arial" w:hAnsi="Arial" w:cs="Arial"/>
        </w:rPr>
        <w:t>comply</w:t>
      </w:r>
      <w:r w:rsidRPr="00B93939">
        <w:rPr>
          <w:rFonts w:ascii="Arial" w:hAnsi="Arial" w:cs="Arial"/>
        </w:rPr>
        <w:t xml:space="preserve"> to approved document part C there is to be a vent in the soffit </w:t>
      </w:r>
      <w:r w:rsidR="00C60518">
        <w:rPr>
          <w:rFonts w:ascii="Arial" w:hAnsi="Arial" w:cs="Arial"/>
        </w:rPr>
        <w:t>which</w:t>
      </w:r>
      <w:r w:rsidRPr="00B93939">
        <w:rPr>
          <w:rFonts w:ascii="Arial" w:hAnsi="Arial" w:cs="Arial"/>
        </w:rPr>
        <w:t xml:space="preserve"> will prevent the build-up of moisture. </w:t>
      </w:r>
    </w:p>
    <w:p w14:paraId="3BEFDCED" w14:textId="77777777" w:rsidR="00B9160B" w:rsidRPr="00B93939" w:rsidRDefault="00B9160B" w:rsidP="00BB587D">
      <w:pPr>
        <w:jc w:val="both"/>
        <w:rPr>
          <w:rFonts w:ascii="Arial" w:hAnsi="Arial" w:cs="Arial"/>
        </w:rPr>
      </w:pPr>
    </w:p>
    <w:p w14:paraId="65C6E0F8" w14:textId="7075C504" w:rsidR="00291602" w:rsidRPr="00B93939" w:rsidRDefault="00291602" w:rsidP="00BB587D">
      <w:pPr>
        <w:pStyle w:val="Heading1"/>
        <w:jc w:val="both"/>
        <w:rPr>
          <w:rFonts w:ascii="Arial" w:hAnsi="Arial" w:cs="Arial"/>
          <w:color w:val="auto"/>
        </w:rPr>
      </w:pPr>
      <w:bookmarkStart w:id="11" w:name="_Toc62251613"/>
      <w:r w:rsidRPr="00B93939">
        <w:rPr>
          <w:rFonts w:ascii="Arial" w:hAnsi="Arial" w:cs="Arial"/>
          <w:color w:val="auto"/>
        </w:rPr>
        <w:lastRenderedPageBreak/>
        <w:t xml:space="preserve">The main roof </w:t>
      </w:r>
      <w:r w:rsidR="00C60518" w:rsidRPr="00B93939">
        <w:rPr>
          <w:rFonts w:ascii="Arial" w:hAnsi="Arial" w:cs="Arial"/>
          <w:color w:val="auto"/>
        </w:rPr>
        <w:t>structure.</w:t>
      </w:r>
      <w:bookmarkEnd w:id="11"/>
    </w:p>
    <w:p w14:paraId="637963D1" w14:textId="575516BD" w:rsidR="006B48C0" w:rsidRPr="00B93939" w:rsidRDefault="00D17BAC" w:rsidP="00BB587D">
      <w:pPr>
        <w:jc w:val="both"/>
        <w:rPr>
          <w:rFonts w:ascii="Arial" w:hAnsi="Arial" w:cs="Arial"/>
        </w:rPr>
      </w:pPr>
      <w:r>
        <w:rPr>
          <w:rFonts w:eastAsia="Times New Roman"/>
          <w:noProof/>
        </w:rPr>
        <w:drawing>
          <wp:anchor distT="0" distB="0" distL="114300" distR="114300" simplePos="0" relativeHeight="251670528" behindDoc="1" locked="0" layoutInCell="1" allowOverlap="1" wp14:anchorId="05AFCDD3" wp14:editId="10E14B39">
            <wp:simplePos x="0" y="0"/>
            <wp:positionH relativeFrom="column">
              <wp:posOffset>695325</wp:posOffset>
            </wp:positionH>
            <wp:positionV relativeFrom="paragraph">
              <wp:posOffset>567055</wp:posOffset>
            </wp:positionV>
            <wp:extent cx="4572000" cy="6096000"/>
            <wp:effectExtent l="0" t="0" r="0" b="0"/>
            <wp:wrapTight wrapText="bothSides">
              <wp:wrapPolygon edited="0">
                <wp:start x="21600" y="0"/>
                <wp:lineTo x="90" y="0"/>
                <wp:lineTo x="90" y="21533"/>
                <wp:lineTo x="21600" y="21533"/>
                <wp:lineTo x="2160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bUCIRqSzw2M0HmqrjT4"/>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rot="16200000">
                      <a:off x="0" y="0"/>
                      <a:ext cx="4572000" cy="6096000"/>
                    </a:xfrm>
                    <a:prstGeom prst="rect">
                      <a:avLst/>
                    </a:prstGeom>
                    <a:noFill/>
                    <a:ln>
                      <a:noFill/>
                    </a:ln>
                  </pic:spPr>
                </pic:pic>
              </a:graphicData>
            </a:graphic>
          </wp:anchor>
        </w:drawing>
      </w:r>
      <w:r w:rsidR="006B48C0" w:rsidRPr="00B93939">
        <w:rPr>
          <w:rFonts w:ascii="Arial" w:hAnsi="Arial" w:cs="Arial"/>
        </w:rPr>
        <w:t>Section F4 shows the raised tie truss that is require in the specific building as the first floor uses the roof space as part of the first floor, therefore instead of the insulation being in the loft space i</w:t>
      </w:r>
      <w:r w:rsidR="0047343B">
        <w:rPr>
          <w:rFonts w:ascii="Arial" w:hAnsi="Arial" w:cs="Arial"/>
        </w:rPr>
        <w:t>t</w:t>
      </w:r>
      <w:r w:rsidR="006B48C0" w:rsidRPr="00B93939">
        <w:rPr>
          <w:rFonts w:ascii="Arial" w:hAnsi="Arial" w:cs="Arial"/>
        </w:rPr>
        <w:t xml:space="preserve"> runs along the edge of the roof. </w:t>
      </w:r>
    </w:p>
    <w:p w14:paraId="7F17CA58" w14:textId="172697B1" w:rsidR="00181377" w:rsidRPr="00B93939" w:rsidRDefault="00181377" w:rsidP="00BB587D">
      <w:pPr>
        <w:pStyle w:val="Heading2"/>
        <w:jc w:val="both"/>
        <w:rPr>
          <w:rFonts w:ascii="Arial" w:hAnsi="Arial" w:cs="Arial"/>
          <w:color w:val="auto"/>
        </w:rPr>
      </w:pPr>
      <w:bookmarkStart w:id="12" w:name="_Toc62251614"/>
      <w:r w:rsidRPr="00B93939">
        <w:rPr>
          <w:rFonts w:ascii="Arial" w:hAnsi="Arial" w:cs="Arial"/>
          <w:color w:val="auto"/>
        </w:rPr>
        <w:t>Section</w:t>
      </w:r>
      <w:bookmarkEnd w:id="12"/>
    </w:p>
    <w:p w14:paraId="688398CD" w14:textId="6544ADF3" w:rsidR="00E010CF" w:rsidRPr="00B93939" w:rsidRDefault="00E010CF" w:rsidP="00BB587D">
      <w:pPr>
        <w:jc w:val="both"/>
        <w:rPr>
          <w:rFonts w:ascii="Arial" w:hAnsi="Arial" w:cs="Arial"/>
        </w:rPr>
      </w:pPr>
    </w:p>
    <w:p w14:paraId="0CFD9278" w14:textId="67C23834" w:rsidR="00F11246" w:rsidRPr="00B93939" w:rsidRDefault="006624C4" w:rsidP="00BB587D">
      <w:pPr>
        <w:jc w:val="both"/>
        <w:rPr>
          <w:rFonts w:ascii="Arial" w:hAnsi="Arial" w:cs="Arial"/>
        </w:rPr>
      </w:pPr>
      <w:r w:rsidRPr="00A058E8">
        <w:rPr>
          <w:rFonts w:ascii="Arial" w:hAnsi="Arial" w:cs="Arial"/>
          <w:noProof/>
        </w:rPr>
        <mc:AlternateContent>
          <mc:Choice Requires="wps">
            <w:drawing>
              <wp:anchor distT="45720" distB="45720" distL="114300" distR="114300" simplePos="0" relativeHeight="251677696" behindDoc="0" locked="0" layoutInCell="1" allowOverlap="1" wp14:anchorId="7A5C2FEB" wp14:editId="08A1A99A">
                <wp:simplePos x="0" y="0"/>
                <wp:positionH relativeFrom="column">
                  <wp:posOffset>5105400</wp:posOffset>
                </wp:positionH>
                <wp:positionV relativeFrom="paragraph">
                  <wp:posOffset>741680</wp:posOffset>
                </wp:positionV>
                <wp:extent cx="428625" cy="31432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314325"/>
                        </a:xfrm>
                        <a:prstGeom prst="rect">
                          <a:avLst/>
                        </a:prstGeom>
                        <a:solidFill>
                          <a:srgbClr val="FFFFFF"/>
                        </a:solidFill>
                        <a:ln w="9525">
                          <a:solidFill>
                            <a:srgbClr val="000000"/>
                          </a:solidFill>
                          <a:miter lim="800000"/>
                          <a:headEnd/>
                          <a:tailEnd/>
                        </a:ln>
                      </wps:spPr>
                      <wps:txbx>
                        <w:txbxContent>
                          <w:p w14:paraId="6744D050" w14:textId="298DAD4A" w:rsidR="006624C4" w:rsidRDefault="006624C4" w:rsidP="006624C4">
                            <w:r>
                              <w:t>F4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C2FEB" id="_x0000_s1031" type="#_x0000_t202" style="position:absolute;left:0;text-align:left;margin-left:402pt;margin-top:58.4pt;width:33.75pt;height:24.7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">
                <v:textbox>
                  <w:txbxContent>
                    <w:p w14:paraId="6744D050" w14:textId="298DAD4A" w:rsidR="006624C4" w:rsidRDefault="006624C4" w:rsidP="006624C4">
                      <w:r>
                        <w:t>F4</w:t>
                      </w:r>
                    </w:p>
                  </w:txbxContent>
                </v:textbox>
                <w10:wrap type="square"/>
              </v:shape>
            </w:pict>
          </mc:Fallback>
        </mc:AlternateContent>
      </w:r>
    </w:p>
    <w:p w14:paraId="0564C3AF" w14:textId="5D2A36FC" w:rsidR="00F11246" w:rsidRPr="00B93939" w:rsidRDefault="00F11246" w:rsidP="00BB587D">
      <w:pPr>
        <w:jc w:val="both"/>
        <w:rPr>
          <w:rFonts w:ascii="Arial" w:hAnsi="Arial" w:cs="Arial"/>
        </w:rPr>
      </w:pPr>
    </w:p>
    <w:p w14:paraId="378C59E2" w14:textId="4F3C3F0F" w:rsidR="00F11246" w:rsidRPr="00B93939" w:rsidRDefault="00F11246" w:rsidP="00BB587D">
      <w:pPr>
        <w:jc w:val="both"/>
        <w:rPr>
          <w:rFonts w:ascii="Arial" w:hAnsi="Arial" w:cs="Arial"/>
        </w:rPr>
      </w:pPr>
    </w:p>
    <w:p w14:paraId="554C06B4" w14:textId="1130853C" w:rsidR="00F11246" w:rsidRPr="00B93939" w:rsidRDefault="00F11246" w:rsidP="00BB587D">
      <w:pPr>
        <w:jc w:val="both"/>
        <w:rPr>
          <w:rFonts w:ascii="Arial" w:hAnsi="Arial" w:cs="Arial"/>
        </w:rPr>
      </w:pPr>
    </w:p>
    <w:p w14:paraId="0D73FD7B" w14:textId="0FD5E9FE" w:rsidR="00F11246" w:rsidRPr="00B93939" w:rsidRDefault="00F11246" w:rsidP="00BB587D">
      <w:pPr>
        <w:jc w:val="both"/>
        <w:rPr>
          <w:rFonts w:ascii="Arial" w:hAnsi="Arial" w:cs="Arial"/>
        </w:rPr>
      </w:pPr>
    </w:p>
    <w:p w14:paraId="4A9CA3C0" w14:textId="77777777" w:rsidR="00F11246" w:rsidRPr="00B93939" w:rsidRDefault="00F11246" w:rsidP="00BB587D">
      <w:pPr>
        <w:jc w:val="both"/>
        <w:rPr>
          <w:rFonts w:ascii="Arial" w:hAnsi="Arial" w:cs="Arial"/>
        </w:rPr>
      </w:pPr>
    </w:p>
    <w:p w14:paraId="59A5E829" w14:textId="5D8593CA" w:rsidR="00127727" w:rsidRPr="00B93939" w:rsidRDefault="00127727" w:rsidP="00BB587D">
      <w:pPr>
        <w:pStyle w:val="Heading2"/>
        <w:jc w:val="both"/>
        <w:rPr>
          <w:rFonts w:ascii="Arial" w:hAnsi="Arial" w:cs="Arial"/>
          <w:color w:val="auto"/>
        </w:rPr>
      </w:pPr>
      <w:bookmarkStart w:id="13" w:name="_Toc62251615"/>
      <w:r w:rsidRPr="00B93939">
        <w:rPr>
          <w:rFonts w:ascii="Arial" w:hAnsi="Arial" w:cs="Arial"/>
          <w:color w:val="auto"/>
        </w:rPr>
        <w:t>Building regulations and further information</w:t>
      </w:r>
      <w:bookmarkEnd w:id="13"/>
    </w:p>
    <w:p w14:paraId="14E80F34" w14:textId="6A9A9436" w:rsidR="006B48C0" w:rsidRPr="00B93939" w:rsidRDefault="006B48C0" w:rsidP="00BB587D">
      <w:pPr>
        <w:jc w:val="both"/>
        <w:rPr>
          <w:rFonts w:ascii="Arial" w:hAnsi="Arial" w:cs="Arial"/>
        </w:rPr>
      </w:pPr>
      <w:r w:rsidRPr="00B93939">
        <w:rPr>
          <w:rFonts w:ascii="Arial" w:hAnsi="Arial" w:cs="Arial"/>
        </w:rPr>
        <w:t xml:space="preserve">Trusses are designed in </w:t>
      </w:r>
      <w:r w:rsidR="00514F0E" w:rsidRPr="00B93939">
        <w:rPr>
          <w:rFonts w:ascii="Arial" w:hAnsi="Arial" w:cs="Arial"/>
        </w:rPr>
        <w:t>accordance</w:t>
      </w:r>
      <w:r w:rsidRPr="00B93939">
        <w:rPr>
          <w:rFonts w:ascii="Arial" w:hAnsi="Arial" w:cs="Arial"/>
        </w:rPr>
        <w:t xml:space="preserve"> with the current code of practice which is BS 5268:</w:t>
      </w:r>
      <w:r w:rsidR="00514F0E" w:rsidRPr="00B93939">
        <w:rPr>
          <w:rFonts w:ascii="Arial" w:hAnsi="Arial" w:cs="Arial"/>
        </w:rPr>
        <w:t xml:space="preserve"> </w:t>
      </w:r>
      <w:r w:rsidRPr="00B93939">
        <w:rPr>
          <w:rFonts w:ascii="Arial" w:hAnsi="Arial" w:cs="Arial"/>
        </w:rPr>
        <w:t>Part 3</w:t>
      </w:r>
      <w:r w:rsidR="00514F0E" w:rsidRPr="00B93939">
        <w:rPr>
          <w:rFonts w:ascii="Arial" w:hAnsi="Arial" w:cs="Arial"/>
        </w:rPr>
        <w:t xml:space="preserve">. </w:t>
      </w:r>
    </w:p>
    <w:p w14:paraId="66D02199" w14:textId="656C625B" w:rsidR="00127727" w:rsidRPr="00B93939" w:rsidRDefault="00133FE1" w:rsidP="00BB587D">
      <w:pPr>
        <w:pStyle w:val="Heading1"/>
        <w:jc w:val="both"/>
        <w:rPr>
          <w:rFonts w:ascii="Arial" w:hAnsi="Arial" w:cs="Arial"/>
          <w:color w:val="auto"/>
        </w:rPr>
      </w:pPr>
      <w:bookmarkStart w:id="14" w:name="_Toc62251616"/>
      <w:r w:rsidRPr="00B93939">
        <w:rPr>
          <w:rFonts w:ascii="Arial" w:hAnsi="Arial" w:cs="Arial"/>
          <w:color w:val="auto"/>
        </w:rPr>
        <w:lastRenderedPageBreak/>
        <w:t xml:space="preserve">Roof Structure </w:t>
      </w:r>
      <w:r w:rsidR="0047343B">
        <w:rPr>
          <w:rFonts w:ascii="Arial" w:hAnsi="Arial" w:cs="Arial"/>
          <w:color w:val="auto"/>
        </w:rPr>
        <w:t>R</w:t>
      </w:r>
      <w:r w:rsidRPr="00B93939">
        <w:rPr>
          <w:rFonts w:ascii="Arial" w:hAnsi="Arial" w:cs="Arial"/>
          <w:color w:val="auto"/>
        </w:rPr>
        <w:t>eview</w:t>
      </w:r>
      <w:bookmarkEnd w:id="14"/>
    </w:p>
    <w:p w14:paraId="4CE2B283" w14:textId="29E521FB" w:rsidR="00514F0E" w:rsidRPr="00B93939" w:rsidRDefault="00514F0E" w:rsidP="00BB587D">
      <w:pPr>
        <w:jc w:val="both"/>
        <w:rPr>
          <w:rFonts w:ascii="Arial" w:hAnsi="Arial" w:cs="Arial"/>
        </w:rPr>
      </w:pPr>
      <w:r w:rsidRPr="00B93939">
        <w:rPr>
          <w:rFonts w:ascii="Arial" w:hAnsi="Arial" w:cs="Arial"/>
        </w:rPr>
        <w:t xml:space="preserve">There are many advantages and disadvantages to have a tied truss roof structure </w:t>
      </w:r>
      <w:r w:rsidR="0047343B" w:rsidRPr="00B93939">
        <w:rPr>
          <w:rFonts w:ascii="Arial" w:hAnsi="Arial" w:cs="Arial"/>
        </w:rPr>
        <w:t>and</w:t>
      </w:r>
      <w:r w:rsidRPr="00B93939">
        <w:rPr>
          <w:rFonts w:ascii="Arial" w:hAnsi="Arial" w:cs="Arial"/>
        </w:rPr>
        <w:t xml:space="preserve"> the chosen finish has its own pros and cons. </w:t>
      </w:r>
    </w:p>
    <w:p w14:paraId="264B82C9" w14:textId="5FC7C13D" w:rsidR="00133FE1" w:rsidRPr="00B93939" w:rsidRDefault="00133FE1" w:rsidP="00BB587D">
      <w:pPr>
        <w:pStyle w:val="Heading2"/>
        <w:jc w:val="both"/>
        <w:rPr>
          <w:rFonts w:ascii="Arial" w:hAnsi="Arial" w:cs="Arial"/>
          <w:color w:val="auto"/>
        </w:rPr>
      </w:pPr>
      <w:bookmarkStart w:id="15" w:name="_Toc62251617"/>
      <w:r w:rsidRPr="00B93939">
        <w:rPr>
          <w:rFonts w:ascii="Arial" w:hAnsi="Arial" w:cs="Arial"/>
          <w:color w:val="auto"/>
        </w:rPr>
        <w:t>Structure</w:t>
      </w:r>
      <w:bookmarkEnd w:id="15"/>
    </w:p>
    <w:p w14:paraId="0D4D3A2C" w14:textId="752765FC" w:rsidR="00514F0E" w:rsidRPr="00B93939" w:rsidRDefault="00514F0E" w:rsidP="00BB587D">
      <w:pPr>
        <w:jc w:val="both"/>
        <w:rPr>
          <w:rFonts w:ascii="Arial" w:hAnsi="Arial" w:cs="Arial"/>
        </w:rPr>
      </w:pPr>
      <w:r w:rsidRPr="00B93939">
        <w:rPr>
          <w:rFonts w:ascii="Arial" w:hAnsi="Arial" w:cs="Arial"/>
        </w:rPr>
        <w:t xml:space="preserve">Having the raised tie truss allows the first floor to use the loft space as part of the space. The truss can be prefabricated off site and brought on when needed and installed. </w:t>
      </w:r>
      <w:r w:rsidR="000E4036">
        <w:rPr>
          <w:rFonts w:ascii="Arial" w:hAnsi="Arial" w:cs="Arial"/>
        </w:rPr>
        <w:t>A</w:t>
      </w:r>
      <w:r w:rsidR="0046023C">
        <w:rPr>
          <w:rFonts w:ascii="Arial" w:hAnsi="Arial" w:cs="Arial"/>
        </w:rPr>
        <w:t>n a</w:t>
      </w:r>
      <w:r w:rsidR="000E4036">
        <w:rPr>
          <w:rFonts w:ascii="Arial" w:hAnsi="Arial" w:cs="Arial"/>
        </w:rPr>
        <w:t>lternative</w:t>
      </w:r>
      <w:r w:rsidR="00002DDB">
        <w:rPr>
          <w:rFonts w:ascii="Arial" w:hAnsi="Arial" w:cs="Arial"/>
        </w:rPr>
        <w:t xml:space="preserve"> to this</w:t>
      </w:r>
      <w:r w:rsidR="0046023C">
        <w:rPr>
          <w:rFonts w:ascii="Arial" w:hAnsi="Arial" w:cs="Arial"/>
        </w:rPr>
        <w:t>,</w:t>
      </w:r>
      <w:r w:rsidR="00002DDB">
        <w:rPr>
          <w:rFonts w:ascii="Arial" w:hAnsi="Arial" w:cs="Arial"/>
        </w:rPr>
        <w:t xml:space="preserve"> if </w:t>
      </w:r>
      <w:r w:rsidR="00F53168">
        <w:rPr>
          <w:rFonts w:ascii="Arial" w:hAnsi="Arial" w:cs="Arial"/>
        </w:rPr>
        <w:t xml:space="preserve">loft space </w:t>
      </w:r>
      <w:r w:rsidR="00FA2CD7">
        <w:rPr>
          <w:rFonts w:ascii="Arial" w:hAnsi="Arial" w:cs="Arial"/>
        </w:rPr>
        <w:t>were</w:t>
      </w:r>
      <w:r w:rsidR="00F53168">
        <w:rPr>
          <w:rFonts w:ascii="Arial" w:hAnsi="Arial" w:cs="Arial"/>
        </w:rPr>
        <w:t xml:space="preserve"> </w:t>
      </w:r>
      <w:r w:rsidR="000E4036">
        <w:rPr>
          <w:rFonts w:ascii="Arial" w:hAnsi="Arial" w:cs="Arial"/>
        </w:rPr>
        <w:t>required</w:t>
      </w:r>
      <w:r w:rsidR="00F53168">
        <w:rPr>
          <w:rFonts w:ascii="Arial" w:hAnsi="Arial" w:cs="Arial"/>
        </w:rPr>
        <w:t xml:space="preserve"> for example</w:t>
      </w:r>
      <w:r w:rsidR="000E4036">
        <w:rPr>
          <w:rFonts w:ascii="Arial" w:hAnsi="Arial" w:cs="Arial"/>
        </w:rPr>
        <w:t xml:space="preserve"> </w:t>
      </w:r>
      <w:r w:rsidR="003126FD">
        <w:rPr>
          <w:rFonts w:ascii="Arial" w:hAnsi="Arial" w:cs="Arial"/>
        </w:rPr>
        <w:t>storage</w:t>
      </w:r>
      <w:r w:rsidR="000E4036">
        <w:rPr>
          <w:rFonts w:ascii="Arial" w:hAnsi="Arial" w:cs="Arial"/>
        </w:rPr>
        <w:t>,</w:t>
      </w:r>
      <w:r w:rsidR="00F53168">
        <w:rPr>
          <w:rFonts w:ascii="Arial" w:hAnsi="Arial" w:cs="Arial"/>
        </w:rPr>
        <w:t xml:space="preserve"> a </w:t>
      </w:r>
      <w:r w:rsidR="0046023C">
        <w:rPr>
          <w:rFonts w:ascii="Arial" w:hAnsi="Arial" w:cs="Arial"/>
        </w:rPr>
        <w:t>fink</w:t>
      </w:r>
      <w:r w:rsidR="003126FD">
        <w:rPr>
          <w:rFonts w:ascii="Arial" w:hAnsi="Arial" w:cs="Arial"/>
        </w:rPr>
        <w:t xml:space="preserve"> truss could be </w:t>
      </w:r>
      <w:r w:rsidR="0046023C">
        <w:rPr>
          <w:rFonts w:ascii="Arial" w:hAnsi="Arial" w:cs="Arial"/>
        </w:rPr>
        <w:t>used,</w:t>
      </w:r>
      <w:r w:rsidR="003126FD">
        <w:rPr>
          <w:rFonts w:ascii="Arial" w:hAnsi="Arial" w:cs="Arial"/>
        </w:rPr>
        <w:t xml:space="preserve"> and</w:t>
      </w:r>
      <w:r w:rsidR="000E4036">
        <w:rPr>
          <w:rFonts w:ascii="Arial" w:hAnsi="Arial" w:cs="Arial"/>
        </w:rPr>
        <w:t xml:space="preserve"> the ceiling would be at the eaves level.</w:t>
      </w:r>
      <w:r w:rsidR="00E02670">
        <w:rPr>
          <w:rFonts w:ascii="Arial" w:hAnsi="Arial" w:cs="Arial"/>
        </w:rPr>
        <w:t xml:space="preserve"> The disadvantage of a fink truss is the loss of </w:t>
      </w:r>
      <w:r w:rsidR="00FA2CD7">
        <w:rPr>
          <w:rFonts w:ascii="Arial" w:hAnsi="Arial" w:cs="Arial"/>
        </w:rPr>
        <w:t xml:space="preserve">more open, high ceilings. </w:t>
      </w:r>
    </w:p>
    <w:p w14:paraId="721695DA" w14:textId="221F143D" w:rsidR="00CE3BF6" w:rsidRDefault="00CE3BF6" w:rsidP="00BB587D">
      <w:pPr>
        <w:pStyle w:val="Heading2"/>
        <w:jc w:val="both"/>
        <w:rPr>
          <w:rFonts w:ascii="Arial" w:hAnsi="Arial" w:cs="Arial"/>
          <w:color w:val="auto"/>
        </w:rPr>
      </w:pPr>
    </w:p>
    <w:p w14:paraId="76D73212" w14:textId="03F3FE9F" w:rsidR="00133FE1" w:rsidRPr="00B93939" w:rsidRDefault="00133FE1" w:rsidP="00BB587D">
      <w:pPr>
        <w:pStyle w:val="Heading2"/>
        <w:jc w:val="both"/>
        <w:rPr>
          <w:rFonts w:ascii="Arial" w:hAnsi="Arial" w:cs="Arial"/>
          <w:color w:val="auto"/>
        </w:rPr>
      </w:pPr>
      <w:bookmarkStart w:id="16" w:name="_Toc62251618"/>
      <w:r w:rsidRPr="00B93939">
        <w:rPr>
          <w:rFonts w:ascii="Arial" w:hAnsi="Arial" w:cs="Arial"/>
          <w:color w:val="auto"/>
        </w:rPr>
        <w:t>Roof finish</w:t>
      </w:r>
      <w:bookmarkEnd w:id="16"/>
    </w:p>
    <w:p w14:paraId="2A2BDDEA" w14:textId="38211F9D" w:rsidR="00514F0E" w:rsidRPr="00B93939" w:rsidRDefault="00CE3BF6" w:rsidP="00BB587D">
      <w:pPr>
        <w:jc w:val="both"/>
        <w:rPr>
          <w:rFonts w:ascii="Arial" w:hAnsi="Arial" w:cs="Arial"/>
        </w:rPr>
      </w:pPr>
      <w:r>
        <w:rPr>
          <w:rFonts w:eastAsia="Times New Roman"/>
          <w:noProof/>
        </w:rPr>
        <w:drawing>
          <wp:anchor distT="0" distB="0" distL="114300" distR="114300" simplePos="0" relativeHeight="251666432" behindDoc="0" locked="0" layoutInCell="1" allowOverlap="1" wp14:anchorId="2D79B1C4" wp14:editId="0733F868">
            <wp:simplePos x="0" y="0"/>
            <wp:positionH relativeFrom="margin">
              <wp:posOffset>-47625</wp:posOffset>
            </wp:positionH>
            <wp:positionV relativeFrom="paragraph">
              <wp:posOffset>354331</wp:posOffset>
            </wp:positionV>
            <wp:extent cx="5731510" cy="3181350"/>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3Vqkbdyw0kWPuiM1UgD"/>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5731510" cy="3181350"/>
                    </a:xfrm>
                    <a:prstGeom prst="rect">
                      <a:avLst/>
                    </a:prstGeom>
                    <a:noFill/>
                    <a:ln>
                      <a:noFill/>
                    </a:ln>
                  </pic:spPr>
                </pic:pic>
              </a:graphicData>
            </a:graphic>
            <wp14:sizeRelV relativeFrom="margin">
              <wp14:pctHeight>0</wp14:pctHeight>
            </wp14:sizeRelV>
          </wp:anchor>
        </w:drawing>
      </w:r>
      <w:r w:rsidR="00514F0E" w:rsidRPr="00B93939">
        <w:rPr>
          <w:rFonts w:ascii="Arial" w:hAnsi="Arial" w:cs="Arial"/>
        </w:rPr>
        <w:t>The chosen method of finish</w:t>
      </w:r>
      <w:r w:rsidR="0011793D">
        <w:rPr>
          <w:rFonts w:ascii="Arial" w:hAnsi="Arial" w:cs="Arial"/>
        </w:rPr>
        <w:t xml:space="preserve"> – metal profile sheeting -</w:t>
      </w:r>
      <w:r w:rsidR="00514F0E" w:rsidRPr="00B93939">
        <w:rPr>
          <w:rFonts w:ascii="Arial" w:hAnsi="Arial" w:cs="Arial"/>
        </w:rPr>
        <w:t xml:space="preserve"> is made by multiple manufacture</w:t>
      </w:r>
      <w:r w:rsidR="00F2216F" w:rsidRPr="00B93939">
        <w:rPr>
          <w:rFonts w:ascii="Arial" w:hAnsi="Arial" w:cs="Arial"/>
        </w:rPr>
        <w:t>r</w:t>
      </w:r>
      <w:r w:rsidR="00514F0E" w:rsidRPr="00B93939">
        <w:rPr>
          <w:rFonts w:ascii="Arial" w:hAnsi="Arial" w:cs="Arial"/>
        </w:rPr>
        <w:t>s and can come in a</w:t>
      </w:r>
      <w:r w:rsidR="0046023C">
        <w:rPr>
          <w:rFonts w:ascii="Arial" w:hAnsi="Arial" w:cs="Arial"/>
        </w:rPr>
        <w:t>n</w:t>
      </w:r>
      <w:r w:rsidR="00F2216F" w:rsidRPr="00B93939">
        <w:rPr>
          <w:rFonts w:ascii="Arial" w:hAnsi="Arial" w:cs="Arial"/>
        </w:rPr>
        <w:t xml:space="preserve"> a</w:t>
      </w:r>
      <w:r w:rsidR="00514F0E" w:rsidRPr="00B93939">
        <w:rPr>
          <w:rFonts w:ascii="Arial" w:hAnsi="Arial" w:cs="Arial"/>
        </w:rPr>
        <w:t>rray of col</w:t>
      </w:r>
      <w:r w:rsidR="00F2216F" w:rsidRPr="00B93939">
        <w:rPr>
          <w:rFonts w:ascii="Arial" w:hAnsi="Arial" w:cs="Arial"/>
        </w:rPr>
        <w:t>o</w:t>
      </w:r>
      <w:r w:rsidR="00514F0E" w:rsidRPr="00B93939">
        <w:rPr>
          <w:rFonts w:ascii="Arial" w:hAnsi="Arial" w:cs="Arial"/>
        </w:rPr>
        <w:t>urs and designs</w:t>
      </w:r>
      <w:r w:rsidR="00F2216F" w:rsidRPr="00B93939">
        <w:rPr>
          <w:rFonts w:ascii="Arial" w:hAnsi="Arial" w:cs="Arial"/>
        </w:rPr>
        <w:t>.</w:t>
      </w:r>
    </w:p>
    <w:p w14:paraId="410F3A11" w14:textId="5C9F1FC2" w:rsidR="00611250" w:rsidRPr="00B93939" w:rsidRDefault="00611250" w:rsidP="00BB587D">
      <w:pPr>
        <w:pStyle w:val="Heading3"/>
        <w:jc w:val="both"/>
        <w:rPr>
          <w:rFonts w:ascii="Arial" w:hAnsi="Arial" w:cs="Arial"/>
          <w:color w:val="auto"/>
        </w:rPr>
      </w:pPr>
    </w:p>
    <w:p w14:paraId="4F11DFD6" w14:textId="2D74E92E" w:rsidR="00611250" w:rsidRPr="00B93939" w:rsidRDefault="00611250" w:rsidP="00BB587D">
      <w:pPr>
        <w:pStyle w:val="Heading3"/>
        <w:jc w:val="both"/>
        <w:rPr>
          <w:rFonts w:ascii="Arial" w:hAnsi="Arial" w:cs="Arial"/>
          <w:color w:val="auto"/>
        </w:rPr>
      </w:pPr>
    </w:p>
    <w:p w14:paraId="4C10350D" w14:textId="2BBCF01A" w:rsidR="00611250" w:rsidRPr="00B93939" w:rsidRDefault="00611250" w:rsidP="00BB587D">
      <w:pPr>
        <w:pStyle w:val="Heading3"/>
        <w:jc w:val="both"/>
        <w:rPr>
          <w:rFonts w:ascii="Arial" w:hAnsi="Arial" w:cs="Arial"/>
          <w:color w:val="auto"/>
        </w:rPr>
      </w:pPr>
    </w:p>
    <w:p w14:paraId="5C04263A" w14:textId="7176BB8B" w:rsidR="00611250" w:rsidRPr="00B93939" w:rsidRDefault="00611250" w:rsidP="00BB587D">
      <w:pPr>
        <w:pStyle w:val="Heading3"/>
        <w:jc w:val="both"/>
        <w:rPr>
          <w:rFonts w:ascii="Arial" w:hAnsi="Arial" w:cs="Arial"/>
          <w:color w:val="auto"/>
        </w:rPr>
      </w:pPr>
    </w:p>
    <w:p w14:paraId="4DD4740F" w14:textId="262687F8" w:rsidR="00611250" w:rsidRPr="00B93939" w:rsidRDefault="00611250" w:rsidP="00BB587D">
      <w:pPr>
        <w:pStyle w:val="Heading3"/>
        <w:jc w:val="both"/>
        <w:rPr>
          <w:rFonts w:ascii="Arial" w:hAnsi="Arial" w:cs="Arial"/>
          <w:color w:val="auto"/>
        </w:rPr>
      </w:pPr>
    </w:p>
    <w:p w14:paraId="2D6FA08F" w14:textId="566832BC" w:rsidR="00611250" w:rsidRPr="00B93939" w:rsidRDefault="00611250" w:rsidP="00BB587D">
      <w:pPr>
        <w:pStyle w:val="Heading3"/>
        <w:jc w:val="both"/>
        <w:rPr>
          <w:rFonts w:ascii="Arial" w:hAnsi="Arial" w:cs="Arial"/>
          <w:color w:val="auto"/>
        </w:rPr>
      </w:pPr>
    </w:p>
    <w:p w14:paraId="7FC2E685" w14:textId="3261FEE3" w:rsidR="00611250" w:rsidRPr="00B93939" w:rsidRDefault="00611250" w:rsidP="00BB587D">
      <w:pPr>
        <w:pStyle w:val="Heading3"/>
        <w:jc w:val="both"/>
        <w:rPr>
          <w:rFonts w:ascii="Arial" w:hAnsi="Arial" w:cs="Arial"/>
          <w:color w:val="auto"/>
        </w:rPr>
      </w:pPr>
    </w:p>
    <w:p w14:paraId="28DDB971" w14:textId="77777777" w:rsidR="00611250" w:rsidRPr="00B93939" w:rsidRDefault="00611250" w:rsidP="00BB587D">
      <w:pPr>
        <w:pStyle w:val="Heading3"/>
        <w:jc w:val="both"/>
        <w:rPr>
          <w:rFonts w:ascii="Arial" w:hAnsi="Arial" w:cs="Arial"/>
          <w:color w:val="auto"/>
        </w:rPr>
      </w:pPr>
    </w:p>
    <w:p w14:paraId="2DA6F929" w14:textId="77777777" w:rsidR="00611250" w:rsidRPr="00B93939" w:rsidRDefault="00611250" w:rsidP="00BB587D">
      <w:pPr>
        <w:pStyle w:val="Heading3"/>
        <w:jc w:val="both"/>
        <w:rPr>
          <w:rFonts w:ascii="Arial" w:hAnsi="Arial" w:cs="Arial"/>
          <w:color w:val="auto"/>
        </w:rPr>
      </w:pPr>
    </w:p>
    <w:p w14:paraId="23C3B23C" w14:textId="77777777" w:rsidR="00611250" w:rsidRPr="00B93939" w:rsidRDefault="00611250" w:rsidP="00BB587D">
      <w:pPr>
        <w:pStyle w:val="Heading3"/>
        <w:jc w:val="both"/>
        <w:rPr>
          <w:rFonts w:ascii="Arial" w:hAnsi="Arial" w:cs="Arial"/>
          <w:color w:val="auto"/>
        </w:rPr>
      </w:pPr>
    </w:p>
    <w:p w14:paraId="0AADB74F" w14:textId="77777777" w:rsidR="00611250" w:rsidRPr="00B93939" w:rsidRDefault="00611250" w:rsidP="00BB587D">
      <w:pPr>
        <w:pStyle w:val="Heading3"/>
        <w:jc w:val="both"/>
        <w:rPr>
          <w:rFonts w:ascii="Arial" w:hAnsi="Arial" w:cs="Arial"/>
          <w:color w:val="auto"/>
        </w:rPr>
      </w:pPr>
    </w:p>
    <w:p w14:paraId="419AB0CC" w14:textId="77777777" w:rsidR="00611250" w:rsidRPr="00B93939" w:rsidRDefault="00611250" w:rsidP="00BB587D">
      <w:pPr>
        <w:pStyle w:val="Heading3"/>
        <w:jc w:val="both"/>
        <w:rPr>
          <w:rFonts w:ascii="Arial" w:hAnsi="Arial" w:cs="Arial"/>
          <w:color w:val="auto"/>
        </w:rPr>
      </w:pPr>
    </w:p>
    <w:p w14:paraId="72C744BD" w14:textId="77777777" w:rsidR="00611250" w:rsidRPr="00B93939" w:rsidRDefault="00611250" w:rsidP="00BB587D">
      <w:pPr>
        <w:pStyle w:val="Heading3"/>
        <w:jc w:val="both"/>
        <w:rPr>
          <w:rFonts w:ascii="Arial" w:hAnsi="Arial" w:cs="Arial"/>
          <w:color w:val="auto"/>
        </w:rPr>
      </w:pPr>
    </w:p>
    <w:p w14:paraId="120DE928" w14:textId="77777777" w:rsidR="00611250" w:rsidRPr="00B93939" w:rsidRDefault="00611250" w:rsidP="00BB587D">
      <w:pPr>
        <w:pStyle w:val="Heading3"/>
        <w:jc w:val="both"/>
        <w:rPr>
          <w:rFonts w:ascii="Arial" w:hAnsi="Arial" w:cs="Arial"/>
          <w:color w:val="auto"/>
        </w:rPr>
      </w:pPr>
    </w:p>
    <w:p w14:paraId="56FE0206" w14:textId="77777777" w:rsidR="00CE3BF6" w:rsidRDefault="00CE3BF6" w:rsidP="00BB587D">
      <w:pPr>
        <w:pStyle w:val="Heading3"/>
        <w:jc w:val="both"/>
        <w:rPr>
          <w:rFonts w:ascii="Arial" w:hAnsi="Arial" w:cs="Arial"/>
          <w:color w:val="auto"/>
        </w:rPr>
      </w:pPr>
    </w:p>
    <w:p w14:paraId="6A8A6FCF" w14:textId="77777777" w:rsidR="00CB5289" w:rsidRDefault="00CB5289" w:rsidP="00BB587D">
      <w:pPr>
        <w:pStyle w:val="Heading3"/>
        <w:jc w:val="both"/>
        <w:rPr>
          <w:rFonts w:ascii="Arial" w:hAnsi="Arial" w:cs="Arial"/>
          <w:color w:val="auto"/>
        </w:rPr>
      </w:pPr>
    </w:p>
    <w:p w14:paraId="1076463F" w14:textId="5B7D21E7" w:rsidR="0096712F" w:rsidRPr="00B93939" w:rsidRDefault="00514F0E" w:rsidP="00BB587D">
      <w:pPr>
        <w:pStyle w:val="Heading3"/>
        <w:jc w:val="both"/>
        <w:rPr>
          <w:rFonts w:ascii="Arial" w:hAnsi="Arial" w:cs="Arial"/>
          <w:color w:val="auto"/>
        </w:rPr>
      </w:pPr>
      <w:bookmarkStart w:id="17" w:name="_Toc62251619"/>
      <w:r w:rsidRPr="00B93939">
        <w:rPr>
          <w:rFonts w:ascii="Arial" w:hAnsi="Arial" w:cs="Arial"/>
          <w:color w:val="auto"/>
        </w:rPr>
        <w:t>Advantages</w:t>
      </w:r>
      <w:bookmarkEnd w:id="17"/>
    </w:p>
    <w:p w14:paraId="4D98950D" w14:textId="77946A96" w:rsidR="0096712F" w:rsidRPr="00B93939" w:rsidRDefault="0096712F" w:rsidP="00BB587D">
      <w:pPr>
        <w:jc w:val="both"/>
        <w:rPr>
          <w:rFonts w:ascii="Arial" w:hAnsi="Arial" w:cs="Arial"/>
        </w:rPr>
      </w:pPr>
      <w:r w:rsidRPr="00B93939">
        <w:rPr>
          <w:rFonts w:ascii="Arial" w:hAnsi="Arial" w:cs="Arial"/>
        </w:rPr>
        <w:t xml:space="preserve">Metal profile sheets are low maintenance as they can cope well </w:t>
      </w:r>
      <w:r w:rsidR="0046023C">
        <w:rPr>
          <w:rFonts w:ascii="Arial" w:hAnsi="Arial" w:cs="Arial"/>
        </w:rPr>
        <w:t>with</w:t>
      </w:r>
      <w:r w:rsidRPr="00B93939">
        <w:rPr>
          <w:rFonts w:ascii="Arial" w:hAnsi="Arial" w:cs="Arial"/>
        </w:rPr>
        <w:t xml:space="preserve"> snow, frost, and heat. Additionally, they </w:t>
      </w:r>
      <w:r w:rsidR="00611279" w:rsidRPr="00B93939">
        <w:rPr>
          <w:rFonts w:ascii="Arial" w:hAnsi="Arial" w:cs="Arial"/>
        </w:rPr>
        <w:t>do not</w:t>
      </w:r>
      <w:r w:rsidRPr="00B93939">
        <w:rPr>
          <w:rFonts w:ascii="Arial" w:hAnsi="Arial" w:cs="Arial"/>
        </w:rPr>
        <w:t xml:space="preserve"> absorb moisture unlike other materials </w:t>
      </w:r>
      <w:r w:rsidR="0046023C">
        <w:rPr>
          <w:rFonts w:ascii="Arial" w:hAnsi="Arial" w:cs="Arial"/>
        </w:rPr>
        <w:t>such as</w:t>
      </w:r>
      <w:r w:rsidRPr="00B93939">
        <w:rPr>
          <w:rFonts w:ascii="Arial" w:hAnsi="Arial" w:cs="Arial"/>
        </w:rPr>
        <w:t xml:space="preserve"> wood or brick which dramatically reduces things like mould which can be destructive and harmful to health.</w:t>
      </w:r>
    </w:p>
    <w:p w14:paraId="40BC254C" w14:textId="758A17CA" w:rsidR="0096712F" w:rsidRPr="00B93939" w:rsidRDefault="0096712F" w:rsidP="00BB587D">
      <w:pPr>
        <w:shd w:val="clear" w:color="auto" w:fill="FFFFFF"/>
        <w:spacing w:after="300" w:line="240" w:lineRule="auto"/>
        <w:jc w:val="both"/>
        <w:rPr>
          <w:rFonts w:ascii="Arial" w:hAnsi="Arial" w:cs="Arial"/>
        </w:rPr>
      </w:pPr>
      <w:r w:rsidRPr="00B93939">
        <w:rPr>
          <w:rFonts w:ascii="Arial" w:hAnsi="Arial" w:cs="Arial"/>
        </w:rPr>
        <w:t xml:space="preserve">Metal profile sheeting can now be flexible in regards to design </w:t>
      </w:r>
      <w:r w:rsidR="005F67D0" w:rsidRPr="00B93939">
        <w:rPr>
          <w:rFonts w:ascii="Arial" w:hAnsi="Arial" w:cs="Arial"/>
        </w:rPr>
        <w:t>requirements</w:t>
      </w:r>
      <w:r w:rsidRPr="00B93939">
        <w:rPr>
          <w:rFonts w:ascii="Arial" w:hAnsi="Arial" w:cs="Arial"/>
        </w:rPr>
        <w:t xml:space="preserve">, for example types of metal like aluminium and steel can come in different patterns and textures that </w:t>
      </w:r>
      <w:r w:rsidR="005F67D0" w:rsidRPr="00B93939">
        <w:rPr>
          <w:rFonts w:ascii="Arial" w:hAnsi="Arial" w:cs="Arial"/>
        </w:rPr>
        <w:t>aesthetically appear as</w:t>
      </w:r>
      <w:r w:rsidRPr="00B93939">
        <w:rPr>
          <w:rFonts w:ascii="Arial" w:hAnsi="Arial" w:cs="Arial"/>
        </w:rPr>
        <w:t xml:space="preserve"> wood</w:t>
      </w:r>
      <w:r w:rsidR="005F67D0" w:rsidRPr="00B93939">
        <w:rPr>
          <w:rFonts w:ascii="Arial" w:hAnsi="Arial" w:cs="Arial"/>
        </w:rPr>
        <w:t>. Y</w:t>
      </w:r>
      <w:r w:rsidRPr="00B93939">
        <w:rPr>
          <w:rFonts w:ascii="Arial" w:hAnsi="Arial" w:cs="Arial"/>
        </w:rPr>
        <w:t xml:space="preserve">ou can also choose a wide </w:t>
      </w:r>
      <w:r w:rsidR="005F67D0" w:rsidRPr="00B93939">
        <w:rPr>
          <w:rFonts w:ascii="Arial" w:hAnsi="Arial" w:cs="Arial"/>
        </w:rPr>
        <w:t>range</w:t>
      </w:r>
      <w:r w:rsidRPr="00B93939">
        <w:rPr>
          <w:rFonts w:ascii="Arial" w:hAnsi="Arial" w:cs="Arial"/>
        </w:rPr>
        <w:t xml:space="preserve"> of </w:t>
      </w:r>
      <w:r w:rsidR="005F67D0" w:rsidRPr="00B93939">
        <w:rPr>
          <w:rFonts w:ascii="Arial" w:hAnsi="Arial" w:cs="Arial"/>
        </w:rPr>
        <w:t>colours. Another</w:t>
      </w:r>
      <w:r w:rsidRPr="00B93939">
        <w:rPr>
          <w:rFonts w:ascii="Arial" w:hAnsi="Arial" w:cs="Arial"/>
        </w:rPr>
        <w:t xml:space="preserve"> advantage of choosing metal </w:t>
      </w:r>
      <w:r w:rsidR="005F67D0" w:rsidRPr="00B93939">
        <w:rPr>
          <w:rFonts w:ascii="Arial" w:hAnsi="Arial" w:cs="Arial"/>
        </w:rPr>
        <w:t>profile sheeting</w:t>
      </w:r>
      <w:r w:rsidRPr="00B93939">
        <w:rPr>
          <w:rFonts w:ascii="Arial" w:hAnsi="Arial" w:cs="Arial"/>
        </w:rPr>
        <w:t xml:space="preserve"> is</w:t>
      </w:r>
      <w:r w:rsidR="005F67D0" w:rsidRPr="00B93939">
        <w:rPr>
          <w:rFonts w:ascii="Arial" w:hAnsi="Arial" w:cs="Arial"/>
        </w:rPr>
        <w:t xml:space="preserve"> its</w:t>
      </w:r>
      <w:r w:rsidRPr="00B93939">
        <w:rPr>
          <w:rFonts w:ascii="Arial" w:hAnsi="Arial" w:cs="Arial"/>
        </w:rPr>
        <w:t xml:space="preserve"> fire-resistance capabilities. </w:t>
      </w:r>
      <w:r w:rsidR="005F67D0" w:rsidRPr="00B93939">
        <w:rPr>
          <w:rFonts w:ascii="Arial" w:hAnsi="Arial" w:cs="Arial"/>
        </w:rPr>
        <w:t>Metal is very recyclable and can be reused. Finally, m</w:t>
      </w:r>
      <w:r w:rsidRPr="00B93939">
        <w:rPr>
          <w:rFonts w:ascii="Arial" w:hAnsi="Arial" w:cs="Arial"/>
        </w:rPr>
        <w:t>etal</w:t>
      </w:r>
      <w:r w:rsidR="005F67D0" w:rsidRPr="00B93939">
        <w:rPr>
          <w:rFonts w:ascii="Arial" w:hAnsi="Arial" w:cs="Arial"/>
        </w:rPr>
        <w:t xml:space="preserve"> profile sheets are lightweight</w:t>
      </w:r>
      <w:r w:rsidRPr="00B93939">
        <w:rPr>
          <w:rFonts w:ascii="Arial" w:hAnsi="Arial" w:cs="Arial"/>
        </w:rPr>
        <w:t xml:space="preserve"> w</w:t>
      </w:r>
      <w:r w:rsidR="005F67D0" w:rsidRPr="00B93939">
        <w:rPr>
          <w:rFonts w:ascii="Arial" w:hAnsi="Arial" w:cs="Arial"/>
        </w:rPr>
        <w:t>ill not</w:t>
      </w:r>
      <w:r w:rsidRPr="00B93939">
        <w:rPr>
          <w:rFonts w:ascii="Arial" w:hAnsi="Arial" w:cs="Arial"/>
        </w:rPr>
        <w:t xml:space="preserve"> add too much weight on the property</w:t>
      </w:r>
      <w:r w:rsidR="005F67D0" w:rsidRPr="00B93939">
        <w:rPr>
          <w:rFonts w:ascii="Arial" w:hAnsi="Arial" w:cs="Arial"/>
        </w:rPr>
        <w:t xml:space="preserve"> plus also from CDM prospective its better for manual handling.</w:t>
      </w:r>
    </w:p>
    <w:p w14:paraId="4DBF93C6" w14:textId="4E0C1174" w:rsidR="008443A3" w:rsidRPr="00B93939" w:rsidRDefault="008443A3" w:rsidP="00BB587D">
      <w:pPr>
        <w:pStyle w:val="Heading3"/>
        <w:jc w:val="both"/>
        <w:rPr>
          <w:rFonts w:ascii="Arial" w:hAnsi="Arial" w:cs="Arial"/>
          <w:color w:val="auto"/>
        </w:rPr>
      </w:pPr>
      <w:bookmarkStart w:id="18" w:name="_Toc62251620"/>
      <w:r w:rsidRPr="00B93939">
        <w:rPr>
          <w:rFonts w:ascii="Arial" w:hAnsi="Arial" w:cs="Arial"/>
          <w:color w:val="auto"/>
        </w:rPr>
        <w:t>Disadvantages</w:t>
      </w:r>
      <w:bookmarkEnd w:id="18"/>
    </w:p>
    <w:p w14:paraId="03A0C487" w14:textId="23370132" w:rsidR="0011793D" w:rsidRDefault="008443A3" w:rsidP="00BB587D">
      <w:pPr>
        <w:shd w:val="clear" w:color="auto" w:fill="FFFFFF"/>
        <w:spacing w:after="300" w:line="240" w:lineRule="auto"/>
        <w:jc w:val="both"/>
        <w:rPr>
          <w:rFonts w:ascii="Arial" w:hAnsi="Arial" w:cs="Arial"/>
        </w:rPr>
      </w:pPr>
      <w:r w:rsidRPr="00B93939">
        <w:rPr>
          <w:rFonts w:ascii="Arial" w:hAnsi="Arial" w:cs="Arial"/>
        </w:rPr>
        <w:t xml:space="preserve">Installation of this steel profile sheeting </w:t>
      </w:r>
      <w:r w:rsidR="0096712F" w:rsidRPr="00B93939">
        <w:rPr>
          <w:rFonts w:ascii="Arial" w:hAnsi="Arial" w:cs="Arial"/>
        </w:rPr>
        <w:t xml:space="preserve">demands </w:t>
      </w:r>
      <w:r w:rsidRPr="00B93939">
        <w:rPr>
          <w:rFonts w:ascii="Arial" w:hAnsi="Arial" w:cs="Arial"/>
        </w:rPr>
        <w:t>skilfulness</w:t>
      </w:r>
      <w:r w:rsidR="0096712F" w:rsidRPr="00B93939">
        <w:rPr>
          <w:rFonts w:ascii="Arial" w:hAnsi="Arial" w:cs="Arial"/>
        </w:rPr>
        <w:t xml:space="preserve"> and experience</w:t>
      </w:r>
      <w:r w:rsidRPr="00B93939">
        <w:rPr>
          <w:rFonts w:ascii="Arial" w:hAnsi="Arial" w:cs="Arial"/>
        </w:rPr>
        <w:t xml:space="preserve"> to avoid mistakes</w:t>
      </w:r>
      <w:r w:rsidR="0024747F" w:rsidRPr="00B93939">
        <w:rPr>
          <w:rFonts w:ascii="Arial" w:hAnsi="Arial" w:cs="Arial"/>
        </w:rPr>
        <w:t xml:space="preserve"> which could potentially make it harder to find someone to install it </w:t>
      </w:r>
      <w:r w:rsidR="000B608F" w:rsidRPr="00B93939">
        <w:rPr>
          <w:rFonts w:ascii="Arial" w:hAnsi="Arial" w:cs="Arial"/>
        </w:rPr>
        <w:t>and</w:t>
      </w:r>
      <w:r w:rsidR="0024747F" w:rsidRPr="00B93939">
        <w:rPr>
          <w:rFonts w:ascii="Arial" w:hAnsi="Arial" w:cs="Arial"/>
        </w:rPr>
        <w:t xml:space="preserve"> ha</w:t>
      </w:r>
      <w:r w:rsidR="00611279">
        <w:rPr>
          <w:rFonts w:ascii="Arial" w:hAnsi="Arial" w:cs="Arial"/>
        </w:rPr>
        <w:t>s</w:t>
      </w:r>
      <w:r w:rsidR="0024747F" w:rsidRPr="00B93939">
        <w:rPr>
          <w:rFonts w:ascii="Arial" w:hAnsi="Arial" w:cs="Arial"/>
        </w:rPr>
        <w:t xml:space="preserve"> added cost </w:t>
      </w:r>
      <w:r w:rsidR="0024747F" w:rsidRPr="00B93939">
        <w:rPr>
          <w:rFonts w:ascii="Arial" w:hAnsi="Arial" w:cs="Arial"/>
        </w:rPr>
        <w:lastRenderedPageBreak/>
        <w:t xml:space="preserve">implications. </w:t>
      </w:r>
      <w:r w:rsidRPr="00B93939">
        <w:rPr>
          <w:rFonts w:ascii="Arial" w:hAnsi="Arial" w:cs="Arial"/>
        </w:rPr>
        <w:t xml:space="preserve">Rusting is another issue with metals </w:t>
      </w:r>
      <w:r w:rsidR="0024747F" w:rsidRPr="00B93939">
        <w:rPr>
          <w:rFonts w:ascii="Arial" w:hAnsi="Arial" w:cs="Arial"/>
        </w:rPr>
        <w:t>as</w:t>
      </w:r>
      <w:r w:rsidRPr="00B93939">
        <w:rPr>
          <w:rFonts w:ascii="Arial" w:hAnsi="Arial" w:cs="Arial"/>
        </w:rPr>
        <w:t xml:space="preserve"> </w:t>
      </w:r>
      <w:r w:rsidR="0024747F" w:rsidRPr="00B93939">
        <w:rPr>
          <w:rFonts w:ascii="Arial" w:hAnsi="Arial" w:cs="Arial"/>
        </w:rPr>
        <w:t>t</w:t>
      </w:r>
      <w:r w:rsidRPr="00B93939">
        <w:rPr>
          <w:rFonts w:ascii="Arial" w:hAnsi="Arial" w:cs="Arial"/>
        </w:rPr>
        <w:t>he surface can easily scratch</w:t>
      </w:r>
      <w:r w:rsidR="0024747F" w:rsidRPr="00B93939">
        <w:rPr>
          <w:rFonts w:ascii="Arial" w:hAnsi="Arial" w:cs="Arial"/>
        </w:rPr>
        <w:t xml:space="preserve"> and</w:t>
      </w:r>
      <w:r w:rsidRPr="00B93939">
        <w:rPr>
          <w:rFonts w:ascii="Arial" w:hAnsi="Arial" w:cs="Arial"/>
        </w:rPr>
        <w:t xml:space="preserve"> paint would peel off</w:t>
      </w:r>
      <w:r w:rsidR="0024747F" w:rsidRPr="00B93939">
        <w:rPr>
          <w:rFonts w:ascii="Arial" w:hAnsi="Arial" w:cs="Arial"/>
        </w:rPr>
        <w:t xml:space="preserve"> accelerating the rusting process. Finally, m</w:t>
      </w:r>
      <w:r w:rsidRPr="00B93939">
        <w:rPr>
          <w:rFonts w:ascii="Arial" w:hAnsi="Arial" w:cs="Arial"/>
        </w:rPr>
        <w:t>etal can be noisy when rainwater hits its surface</w:t>
      </w:r>
      <w:r w:rsidR="0024747F" w:rsidRPr="00B93939">
        <w:rPr>
          <w:rFonts w:ascii="Arial" w:hAnsi="Arial" w:cs="Arial"/>
        </w:rPr>
        <w:t xml:space="preserve"> but this can be accounted for with additional sound insulation or for some people it wouldn’t be a problem in the first place.</w:t>
      </w:r>
    </w:p>
    <w:p w14:paraId="1D900E8E" w14:textId="7EFD71D5" w:rsidR="0011793D" w:rsidRPr="00B93939" w:rsidRDefault="0011793D" w:rsidP="00BB587D">
      <w:pPr>
        <w:shd w:val="clear" w:color="auto" w:fill="FFFFFF"/>
        <w:spacing w:after="300" w:line="240" w:lineRule="auto"/>
        <w:jc w:val="both"/>
        <w:rPr>
          <w:rFonts w:ascii="Arial" w:hAnsi="Arial" w:cs="Arial"/>
        </w:rPr>
      </w:pPr>
      <w:r>
        <w:rPr>
          <w:rFonts w:ascii="Arial" w:hAnsi="Arial" w:cs="Arial"/>
        </w:rPr>
        <w:t xml:space="preserve">An alternative roof finish </w:t>
      </w:r>
      <w:r w:rsidR="00361547">
        <w:rPr>
          <w:rFonts w:ascii="Arial" w:hAnsi="Arial" w:cs="Arial"/>
        </w:rPr>
        <w:t>could be</w:t>
      </w:r>
      <w:r>
        <w:rPr>
          <w:rFonts w:ascii="Arial" w:hAnsi="Arial" w:cs="Arial"/>
        </w:rPr>
        <w:t xml:space="preserve"> </w:t>
      </w:r>
      <w:r w:rsidR="001B6172">
        <w:rPr>
          <w:rFonts w:ascii="Arial" w:hAnsi="Arial" w:cs="Arial"/>
        </w:rPr>
        <w:t xml:space="preserve">slate tiles as a more traditional option. Advantages would be </w:t>
      </w:r>
      <w:r w:rsidR="00EB7DA3">
        <w:rPr>
          <w:rFonts w:ascii="Arial" w:hAnsi="Arial" w:cs="Arial"/>
        </w:rPr>
        <w:t>aesthetic</w:t>
      </w:r>
      <w:r w:rsidR="00361547">
        <w:rPr>
          <w:rFonts w:ascii="Arial" w:hAnsi="Arial" w:cs="Arial"/>
        </w:rPr>
        <w:t xml:space="preserve"> and a more </w:t>
      </w:r>
      <w:r w:rsidR="0050086B">
        <w:rPr>
          <w:rFonts w:ascii="Arial" w:hAnsi="Arial" w:cs="Arial"/>
        </w:rPr>
        <w:t>cost-effective</w:t>
      </w:r>
      <w:r w:rsidR="00361547">
        <w:rPr>
          <w:rFonts w:ascii="Arial" w:hAnsi="Arial" w:cs="Arial"/>
        </w:rPr>
        <w:t xml:space="preserve"> </w:t>
      </w:r>
      <w:r w:rsidR="0050086B">
        <w:rPr>
          <w:rFonts w:ascii="Arial" w:hAnsi="Arial" w:cs="Arial"/>
        </w:rPr>
        <w:t>build</w:t>
      </w:r>
      <w:r w:rsidR="00361547">
        <w:rPr>
          <w:rFonts w:ascii="Arial" w:hAnsi="Arial" w:cs="Arial"/>
        </w:rPr>
        <w:t xml:space="preserve"> as no specialist trades required as a more common roofing method</w:t>
      </w:r>
      <w:r w:rsidR="0050086B">
        <w:rPr>
          <w:rFonts w:ascii="Arial" w:hAnsi="Arial" w:cs="Arial"/>
        </w:rPr>
        <w:t>. D</w:t>
      </w:r>
      <w:r w:rsidR="00EB7DA3">
        <w:rPr>
          <w:rFonts w:ascii="Arial" w:hAnsi="Arial" w:cs="Arial"/>
        </w:rPr>
        <w:t xml:space="preserve">isadvantages would </w:t>
      </w:r>
      <w:proofErr w:type="gramStart"/>
      <w:r w:rsidR="00EB7DA3">
        <w:rPr>
          <w:rFonts w:ascii="Arial" w:hAnsi="Arial" w:cs="Arial"/>
        </w:rPr>
        <w:t xml:space="preserve">be </w:t>
      </w:r>
      <w:r w:rsidR="00DE55D0">
        <w:rPr>
          <w:rFonts w:ascii="Arial" w:hAnsi="Arial" w:cs="Arial"/>
        </w:rPr>
        <w:t xml:space="preserve"> possible</w:t>
      </w:r>
      <w:proofErr w:type="gramEnd"/>
      <w:r w:rsidR="00DE55D0">
        <w:rPr>
          <w:rFonts w:ascii="Arial" w:hAnsi="Arial" w:cs="Arial"/>
        </w:rPr>
        <w:t xml:space="preserve"> </w:t>
      </w:r>
      <w:r w:rsidR="00EB7DA3">
        <w:rPr>
          <w:rFonts w:ascii="Arial" w:hAnsi="Arial" w:cs="Arial"/>
        </w:rPr>
        <w:t xml:space="preserve">cost, longevity and </w:t>
      </w:r>
      <w:r w:rsidR="00DE55D0">
        <w:rPr>
          <w:rFonts w:ascii="Arial" w:hAnsi="Arial" w:cs="Arial"/>
        </w:rPr>
        <w:t>more high maintenance.</w:t>
      </w:r>
    </w:p>
    <w:p w14:paraId="52DD3B48" w14:textId="5F947746" w:rsidR="0024747F" w:rsidRPr="00B93939" w:rsidRDefault="00133FE1" w:rsidP="00BB587D">
      <w:pPr>
        <w:pStyle w:val="Heading1"/>
        <w:jc w:val="both"/>
        <w:rPr>
          <w:rFonts w:ascii="Arial" w:hAnsi="Arial" w:cs="Arial"/>
          <w:color w:val="auto"/>
        </w:rPr>
      </w:pPr>
      <w:bookmarkStart w:id="19" w:name="_Toc62251621"/>
      <w:r w:rsidRPr="00B93939">
        <w:rPr>
          <w:rFonts w:ascii="Arial" w:hAnsi="Arial" w:cs="Arial"/>
          <w:color w:val="auto"/>
        </w:rPr>
        <w:t>Ventilation</w:t>
      </w:r>
      <w:bookmarkEnd w:id="19"/>
    </w:p>
    <w:p w14:paraId="308DB6A2" w14:textId="71D9F824" w:rsidR="0024747F" w:rsidRPr="00B93939" w:rsidRDefault="00545780" w:rsidP="00BB587D">
      <w:pPr>
        <w:jc w:val="both"/>
        <w:rPr>
          <w:rFonts w:ascii="Arial" w:hAnsi="Arial" w:cs="Arial"/>
        </w:rPr>
      </w:pPr>
      <w:r w:rsidRPr="00B93939">
        <w:rPr>
          <w:rFonts w:ascii="Arial" w:hAnsi="Arial" w:cs="Arial"/>
        </w:rPr>
        <w:t>Appropriate ventilation</w:t>
      </w:r>
      <w:r w:rsidR="0024747F" w:rsidRPr="00B93939">
        <w:rPr>
          <w:rFonts w:ascii="Arial" w:hAnsi="Arial" w:cs="Arial"/>
        </w:rPr>
        <w:t xml:space="preserve"> is a vital in any bui</w:t>
      </w:r>
      <w:r w:rsidRPr="00B93939">
        <w:rPr>
          <w:rFonts w:ascii="Arial" w:hAnsi="Arial" w:cs="Arial"/>
        </w:rPr>
        <w:t>ld</w:t>
      </w:r>
      <w:r w:rsidR="0024747F" w:rsidRPr="00B93939">
        <w:rPr>
          <w:rFonts w:ascii="Arial" w:hAnsi="Arial" w:cs="Arial"/>
        </w:rPr>
        <w:t>i</w:t>
      </w:r>
      <w:r w:rsidRPr="00B93939">
        <w:rPr>
          <w:rFonts w:ascii="Arial" w:hAnsi="Arial" w:cs="Arial"/>
        </w:rPr>
        <w:t>n</w:t>
      </w:r>
      <w:r w:rsidR="0024747F" w:rsidRPr="00B93939">
        <w:rPr>
          <w:rFonts w:ascii="Arial" w:hAnsi="Arial" w:cs="Arial"/>
        </w:rPr>
        <w:t xml:space="preserve">g and is even more critical in </w:t>
      </w:r>
      <w:r w:rsidRPr="00B93939">
        <w:rPr>
          <w:rFonts w:ascii="Arial" w:hAnsi="Arial" w:cs="Arial"/>
        </w:rPr>
        <w:t>tim</w:t>
      </w:r>
      <w:r w:rsidR="00DE55D0">
        <w:rPr>
          <w:rFonts w:ascii="Arial" w:hAnsi="Arial" w:cs="Arial"/>
        </w:rPr>
        <w:t xml:space="preserve">ber </w:t>
      </w:r>
      <w:r w:rsidRPr="00B93939">
        <w:rPr>
          <w:rFonts w:ascii="Arial" w:hAnsi="Arial" w:cs="Arial"/>
        </w:rPr>
        <w:t>frame construction.</w:t>
      </w:r>
    </w:p>
    <w:p w14:paraId="709D2C80" w14:textId="5D23F745" w:rsidR="00133FE1" w:rsidRPr="00B93939" w:rsidRDefault="00133FE1" w:rsidP="00BB587D">
      <w:pPr>
        <w:pStyle w:val="Heading2"/>
        <w:jc w:val="both"/>
        <w:rPr>
          <w:rFonts w:ascii="Arial" w:hAnsi="Arial" w:cs="Arial"/>
          <w:color w:val="auto"/>
        </w:rPr>
      </w:pPr>
      <w:bookmarkStart w:id="20" w:name="_Toc62251622"/>
      <w:r w:rsidRPr="00B93939">
        <w:rPr>
          <w:rFonts w:ascii="Arial" w:hAnsi="Arial" w:cs="Arial"/>
          <w:color w:val="auto"/>
        </w:rPr>
        <w:t>Condensation</w:t>
      </w:r>
      <w:bookmarkEnd w:id="20"/>
    </w:p>
    <w:p w14:paraId="3556B111" w14:textId="198D1CA8" w:rsidR="00687155" w:rsidRPr="00B93939" w:rsidRDefault="00BF2B79" w:rsidP="00BB587D">
      <w:pPr>
        <w:jc w:val="both"/>
        <w:rPr>
          <w:rFonts w:ascii="Arial" w:hAnsi="Arial" w:cs="Arial"/>
        </w:rPr>
      </w:pPr>
      <w:r w:rsidRPr="00B93939">
        <w:rPr>
          <w:rFonts w:ascii="Arial" w:hAnsi="Arial" w:cs="Arial"/>
        </w:rPr>
        <w:t>When warm moist air makes contact with a cold surface condensation is created. Air is made up from oxygen and water, and when the air is saturated and unable to hold the surplus moisture it condenses. The temperature at which this occurs is describe</w:t>
      </w:r>
      <w:r w:rsidR="00F3670A">
        <w:rPr>
          <w:rFonts w:ascii="Arial" w:hAnsi="Arial" w:cs="Arial"/>
        </w:rPr>
        <w:t>d</w:t>
      </w:r>
      <w:r w:rsidRPr="00B93939">
        <w:rPr>
          <w:rFonts w:ascii="Arial" w:hAnsi="Arial" w:cs="Arial"/>
        </w:rPr>
        <w:t xml:space="preserve"> as the Dew Point. This tends to happen more in winter temperatures when there is great difference in room temperatures and external temperatu</w:t>
      </w:r>
      <w:r w:rsidR="00687155" w:rsidRPr="00B93939">
        <w:rPr>
          <w:rFonts w:ascii="Arial" w:hAnsi="Arial" w:cs="Arial"/>
        </w:rPr>
        <w:t>re</w:t>
      </w:r>
      <w:r w:rsidRPr="00B93939">
        <w:rPr>
          <w:rFonts w:ascii="Arial" w:hAnsi="Arial" w:cs="Arial"/>
        </w:rPr>
        <w:t>s. E</w:t>
      </w:r>
      <w:r w:rsidR="00545780" w:rsidRPr="00B93939">
        <w:rPr>
          <w:rFonts w:ascii="Arial" w:hAnsi="Arial" w:cs="Arial"/>
        </w:rPr>
        <w:t>xternal air temperature</w:t>
      </w:r>
      <w:r w:rsidRPr="00B93939">
        <w:rPr>
          <w:rFonts w:ascii="Arial" w:hAnsi="Arial" w:cs="Arial"/>
        </w:rPr>
        <w:t>s tend to be much</w:t>
      </w:r>
      <w:r w:rsidR="00545780" w:rsidRPr="00B93939">
        <w:rPr>
          <w:rFonts w:ascii="Arial" w:hAnsi="Arial" w:cs="Arial"/>
        </w:rPr>
        <w:t xml:space="preserve"> low</w:t>
      </w:r>
      <w:r w:rsidRPr="00B93939">
        <w:rPr>
          <w:rFonts w:ascii="Arial" w:hAnsi="Arial" w:cs="Arial"/>
        </w:rPr>
        <w:t>er</w:t>
      </w:r>
      <w:r w:rsidR="00545780" w:rsidRPr="00B93939">
        <w:rPr>
          <w:rFonts w:ascii="Arial" w:hAnsi="Arial" w:cs="Arial"/>
        </w:rPr>
        <w:t xml:space="preserve"> and external walls and windows are </w:t>
      </w:r>
      <w:r w:rsidR="00687155" w:rsidRPr="00B93939">
        <w:rPr>
          <w:rFonts w:ascii="Arial" w:hAnsi="Arial" w:cs="Arial"/>
        </w:rPr>
        <w:t xml:space="preserve">much </w:t>
      </w:r>
      <w:r w:rsidR="00545780" w:rsidRPr="00B93939">
        <w:rPr>
          <w:rFonts w:ascii="Arial" w:hAnsi="Arial" w:cs="Arial"/>
        </w:rPr>
        <w:t>cold</w:t>
      </w:r>
      <w:r w:rsidR="00687155" w:rsidRPr="00B93939">
        <w:rPr>
          <w:rFonts w:ascii="Arial" w:hAnsi="Arial" w:cs="Arial"/>
        </w:rPr>
        <w:t>er</w:t>
      </w:r>
      <w:r w:rsidR="00545780" w:rsidRPr="00B93939">
        <w:rPr>
          <w:rFonts w:ascii="Arial" w:hAnsi="Arial" w:cs="Arial"/>
        </w:rPr>
        <w:t xml:space="preserve">. </w:t>
      </w:r>
    </w:p>
    <w:p w14:paraId="0E77419F" w14:textId="77777777" w:rsidR="00687155" w:rsidRPr="00B93939" w:rsidRDefault="00687155" w:rsidP="00BB587D">
      <w:pPr>
        <w:jc w:val="both"/>
        <w:rPr>
          <w:rFonts w:ascii="Arial" w:hAnsi="Arial" w:cs="Arial"/>
        </w:rPr>
      </w:pPr>
      <w:r w:rsidRPr="00B93939">
        <w:rPr>
          <w:rFonts w:ascii="Arial" w:hAnsi="Arial" w:cs="Arial"/>
        </w:rPr>
        <w:t>Normally the following process occurs</w:t>
      </w:r>
      <w:r w:rsidR="00545780" w:rsidRPr="00B93939">
        <w:rPr>
          <w:rFonts w:ascii="Arial" w:hAnsi="Arial" w:cs="Arial"/>
        </w:rPr>
        <w:t xml:space="preserve">: </w:t>
      </w:r>
    </w:p>
    <w:p w14:paraId="47CAB7EE" w14:textId="4FBB73CA" w:rsidR="00687155" w:rsidRPr="00B93939" w:rsidRDefault="00687155" w:rsidP="00BB587D">
      <w:pPr>
        <w:pStyle w:val="ListParagraph"/>
        <w:numPr>
          <w:ilvl w:val="0"/>
          <w:numId w:val="1"/>
        </w:numPr>
        <w:jc w:val="both"/>
        <w:rPr>
          <w:rFonts w:ascii="Arial" w:hAnsi="Arial" w:cs="Arial"/>
        </w:rPr>
      </w:pPr>
      <w:r w:rsidRPr="00B93939">
        <w:rPr>
          <w:rFonts w:ascii="Arial" w:hAnsi="Arial" w:cs="Arial"/>
        </w:rPr>
        <w:t>The building fills with cold air</w:t>
      </w:r>
      <w:r w:rsidR="00545780" w:rsidRPr="00B93939">
        <w:rPr>
          <w:rFonts w:ascii="Arial" w:hAnsi="Arial" w:cs="Arial"/>
        </w:rPr>
        <w:t xml:space="preserve"> </w:t>
      </w:r>
    </w:p>
    <w:p w14:paraId="1EBB2A32" w14:textId="77777777" w:rsidR="00687155" w:rsidRPr="00B93939" w:rsidRDefault="00545780" w:rsidP="00BB587D">
      <w:pPr>
        <w:pStyle w:val="ListParagraph"/>
        <w:numPr>
          <w:ilvl w:val="0"/>
          <w:numId w:val="1"/>
        </w:numPr>
        <w:jc w:val="both"/>
        <w:rPr>
          <w:rFonts w:ascii="Arial" w:hAnsi="Arial" w:cs="Arial"/>
        </w:rPr>
      </w:pPr>
      <w:r w:rsidRPr="00B93939">
        <w:rPr>
          <w:rFonts w:ascii="Arial" w:hAnsi="Arial" w:cs="Arial"/>
        </w:rPr>
        <w:t xml:space="preserve">The air is warmed </w:t>
      </w:r>
      <w:r w:rsidR="00687155" w:rsidRPr="00B93939">
        <w:rPr>
          <w:rFonts w:ascii="Arial" w:hAnsi="Arial" w:cs="Arial"/>
        </w:rPr>
        <w:t>by an internal heating system</w:t>
      </w:r>
      <w:r w:rsidRPr="00B93939">
        <w:rPr>
          <w:rFonts w:ascii="Arial" w:hAnsi="Arial" w:cs="Arial"/>
        </w:rPr>
        <w:t xml:space="preserve">. </w:t>
      </w:r>
    </w:p>
    <w:p w14:paraId="7400F565" w14:textId="55910CA8" w:rsidR="00687155" w:rsidRPr="00B93939" w:rsidRDefault="00545780" w:rsidP="00BB587D">
      <w:pPr>
        <w:pStyle w:val="ListParagraph"/>
        <w:numPr>
          <w:ilvl w:val="0"/>
          <w:numId w:val="1"/>
        </w:numPr>
        <w:jc w:val="both"/>
        <w:rPr>
          <w:rFonts w:ascii="Arial" w:hAnsi="Arial" w:cs="Arial"/>
        </w:rPr>
      </w:pPr>
      <w:r w:rsidRPr="00B93939">
        <w:rPr>
          <w:rFonts w:ascii="Arial" w:hAnsi="Arial" w:cs="Arial"/>
        </w:rPr>
        <w:t xml:space="preserve"> The warm air takes up moisture</w:t>
      </w:r>
      <w:r w:rsidR="00687155" w:rsidRPr="00B93939">
        <w:rPr>
          <w:rFonts w:ascii="Arial" w:hAnsi="Arial" w:cs="Arial"/>
        </w:rPr>
        <w:t>, usually created by cooking, showering etc.</w:t>
      </w:r>
      <w:r w:rsidRPr="00B93939">
        <w:rPr>
          <w:rFonts w:ascii="Arial" w:hAnsi="Arial" w:cs="Arial"/>
        </w:rPr>
        <w:t xml:space="preserve"> </w:t>
      </w:r>
    </w:p>
    <w:p w14:paraId="11FC5604" w14:textId="77F6868A" w:rsidR="00687155" w:rsidRPr="00B93939" w:rsidRDefault="00545780" w:rsidP="00BB587D">
      <w:pPr>
        <w:pStyle w:val="ListParagraph"/>
        <w:numPr>
          <w:ilvl w:val="0"/>
          <w:numId w:val="1"/>
        </w:numPr>
        <w:jc w:val="both"/>
        <w:rPr>
          <w:rFonts w:ascii="Arial" w:hAnsi="Arial" w:cs="Arial"/>
        </w:rPr>
      </w:pPr>
      <w:r w:rsidRPr="00B93939">
        <w:rPr>
          <w:rFonts w:ascii="Arial" w:hAnsi="Arial" w:cs="Arial"/>
        </w:rPr>
        <w:t xml:space="preserve"> The </w:t>
      </w:r>
      <w:r w:rsidR="00687155" w:rsidRPr="00B93939">
        <w:rPr>
          <w:rFonts w:ascii="Arial" w:hAnsi="Arial" w:cs="Arial"/>
        </w:rPr>
        <w:t>m</w:t>
      </w:r>
      <w:r w:rsidRPr="00B93939">
        <w:rPr>
          <w:rFonts w:ascii="Arial" w:hAnsi="Arial" w:cs="Arial"/>
        </w:rPr>
        <w:t xml:space="preserve">oist air </w:t>
      </w:r>
      <w:r w:rsidR="00687155" w:rsidRPr="00B93939">
        <w:rPr>
          <w:rFonts w:ascii="Arial" w:hAnsi="Arial" w:cs="Arial"/>
        </w:rPr>
        <w:t>then lands on</w:t>
      </w:r>
      <w:r w:rsidRPr="00B93939">
        <w:rPr>
          <w:rFonts w:ascii="Arial" w:hAnsi="Arial" w:cs="Arial"/>
        </w:rPr>
        <w:t xml:space="preserve"> cold surfaces, </w:t>
      </w:r>
      <w:proofErr w:type="gramStart"/>
      <w:r w:rsidR="00F3670A" w:rsidRPr="00B93939">
        <w:rPr>
          <w:rFonts w:ascii="Arial" w:hAnsi="Arial" w:cs="Arial"/>
        </w:rPr>
        <w:t>e.g.</w:t>
      </w:r>
      <w:proofErr w:type="gramEnd"/>
      <w:r w:rsidR="00E13235">
        <w:rPr>
          <w:rFonts w:ascii="Arial" w:hAnsi="Arial" w:cs="Arial"/>
        </w:rPr>
        <w:t xml:space="preserve"> </w:t>
      </w:r>
      <w:r w:rsidR="00687155" w:rsidRPr="00B93939">
        <w:rPr>
          <w:rFonts w:ascii="Arial" w:hAnsi="Arial" w:cs="Arial"/>
        </w:rPr>
        <w:t xml:space="preserve">units, </w:t>
      </w:r>
      <w:r w:rsidRPr="00B93939">
        <w:rPr>
          <w:rFonts w:ascii="Arial" w:hAnsi="Arial" w:cs="Arial"/>
        </w:rPr>
        <w:t xml:space="preserve">walls, etc. and is </w:t>
      </w:r>
      <w:r w:rsidR="00687155" w:rsidRPr="00B93939">
        <w:rPr>
          <w:rFonts w:ascii="Arial" w:hAnsi="Arial" w:cs="Arial"/>
        </w:rPr>
        <w:t xml:space="preserve">then </w:t>
      </w:r>
      <w:r w:rsidRPr="00B93939">
        <w:rPr>
          <w:rFonts w:ascii="Arial" w:hAnsi="Arial" w:cs="Arial"/>
        </w:rPr>
        <w:t xml:space="preserve">cooled below </w:t>
      </w:r>
      <w:r w:rsidR="00687155" w:rsidRPr="00B93939">
        <w:rPr>
          <w:rFonts w:ascii="Arial" w:hAnsi="Arial" w:cs="Arial"/>
        </w:rPr>
        <w:t>the</w:t>
      </w:r>
      <w:r w:rsidRPr="00B93939">
        <w:rPr>
          <w:rFonts w:ascii="Arial" w:hAnsi="Arial" w:cs="Arial"/>
        </w:rPr>
        <w:t xml:space="preserve"> Dew Point. </w:t>
      </w:r>
    </w:p>
    <w:p w14:paraId="004DAE0D" w14:textId="4ACE2161" w:rsidR="003F38D5" w:rsidRPr="00B93939" w:rsidRDefault="00545780" w:rsidP="00BB587D">
      <w:pPr>
        <w:pStyle w:val="ListParagraph"/>
        <w:numPr>
          <w:ilvl w:val="0"/>
          <w:numId w:val="1"/>
        </w:numPr>
        <w:jc w:val="both"/>
        <w:rPr>
          <w:rFonts w:ascii="Arial" w:hAnsi="Arial" w:cs="Arial"/>
        </w:rPr>
      </w:pPr>
      <w:r w:rsidRPr="00B93939">
        <w:rPr>
          <w:rFonts w:ascii="Arial" w:hAnsi="Arial" w:cs="Arial"/>
        </w:rPr>
        <w:t xml:space="preserve"> </w:t>
      </w:r>
      <w:r w:rsidR="00687155" w:rsidRPr="00B93939">
        <w:rPr>
          <w:rFonts w:ascii="Arial" w:hAnsi="Arial" w:cs="Arial"/>
        </w:rPr>
        <w:t>A</w:t>
      </w:r>
      <w:r w:rsidRPr="00B93939">
        <w:rPr>
          <w:rFonts w:ascii="Arial" w:hAnsi="Arial" w:cs="Arial"/>
        </w:rPr>
        <w:t>s the excess moisture is released</w:t>
      </w:r>
      <w:r w:rsidR="00687155" w:rsidRPr="00B93939">
        <w:rPr>
          <w:rFonts w:ascii="Arial" w:hAnsi="Arial" w:cs="Arial"/>
        </w:rPr>
        <w:t>, condensation occurs</w:t>
      </w:r>
      <w:r w:rsidRPr="00B93939">
        <w:rPr>
          <w:rFonts w:ascii="Arial" w:hAnsi="Arial" w:cs="Arial"/>
        </w:rPr>
        <w:t xml:space="preserve">. Walls in kitchens and bathrooms (where atmospheric moisture levels are usually highest), solid external walls, un-insulated solid </w:t>
      </w:r>
      <w:r w:rsidR="00E13235" w:rsidRPr="00B93939">
        <w:rPr>
          <w:rFonts w:ascii="Arial" w:hAnsi="Arial" w:cs="Arial"/>
        </w:rPr>
        <w:t>floors,</w:t>
      </w:r>
      <w:r w:rsidRPr="00B93939">
        <w:rPr>
          <w:rFonts w:ascii="Arial" w:hAnsi="Arial" w:cs="Arial"/>
        </w:rPr>
        <w:t xml:space="preserve"> and cold bridges such as concrete lintels set in cavity walls are commonly the areas in which condensation takes place (</w:t>
      </w:r>
      <w:bookmarkStart w:id="21" w:name="_Hlk62247363"/>
      <w:r w:rsidRPr="00B93939">
        <w:rPr>
          <w:rFonts w:ascii="Arial" w:hAnsi="Arial" w:cs="Arial"/>
        </w:rPr>
        <w:t>Property Care Association, 2013</w:t>
      </w:r>
      <w:bookmarkEnd w:id="21"/>
      <w:r w:rsidRPr="00B93939">
        <w:rPr>
          <w:rFonts w:ascii="Arial" w:hAnsi="Arial" w:cs="Arial"/>
        </w:rPr>
        <w:t xml:space="preserve">), </w:t>
      </w:r>
    </w:p>
    <w:p w14:paraId="0555A768" w14:textId="77777777" w:rsidR="00545780" w:rsidRPr="00B93939" w:rsidRDefault="00545780" w:rsidP="00BB587D">
      <w:pPr>
        <w:jc w:val="both"/>
        <w:rPr>
          <w:rFonts w:ascii="Arial" w:hAnsi="Arial" w:cs="Arial"/>
        </w:rPr>
      </w:pPr>
    </w:p>
    <w:p w14:paraId="7C1CC376" w14:textId="0841668E" w:rsidR="00133FE1" w:rsidRPr="00B93939" w:rsidRDefault="001225F5" w:rsidP="00BB587D">
      <w:pPr>
        <w:pStyle w:val="Heading2"/>
        <w:jc w:val="both"/>
        <w:rPr>
          <w:rFonts w:ascii="Arial" w:hAnsi="Arial" w:cs="Arial"/>
          <w:color w:val="auto"/>
        </w:rPr>
      </w:pPr>
      <w:bookmarkStart w:id="22" w:name="_Toc62251623"/>
      <w:r w:rsidRPr="00B93939">
        <w:rPr>
          <w:rFonts w:ascii="Arial" w:hAnsi="Arial" w:cs="Arial"/>
          <w:color w:val="auto"/>
        </w:rPr>
        <w:t>Methods of v</w:t>
      </w:r>
      <w:r w:rsidR="00133FE1" w:rsidRPr="00B93939">
        <w:rPr>
          <w:rFonts w:ascii="Arial" w:hAnsi="Arial" w:cs="Arial"/>
          <w:color w:val="auto"/>
        </w:rPr>
        <w:t>entilation</w:t>
      </w:r>
      <w:bookmarkEnd w:id="22"/>
    </w:p>
    <w:p w14:paraId="5E925131" w14:textId="77777777" w:rsidR="0075213B" w:rsidRDefault="008607F9" w:rsidP="00BB587D">
      <w:pPr>
        <w:jc w:val="both"/>
        <w:rPr>
          <w:rFonts w:ascii="Arial" w:hAnsi="Arial" w:cs="Arial"/>
        </w:rPr>
      </w:pPr>
      <w:r w:rsidRPr="00B93939">
        <w:rPr>
          <w:rFonts w:ascii="Arial" w:hAnsi="Arial" w:cs="Arial"/>
        </w:rPr>
        <w:t xml:space="preserve">To ensure a comfortable healthy internal environment within a domestic building, effective ventilation is critical to wellbeing. Cold bridging, when two cold surfaces touch, can occur where fabric allows heat to escape at a much higher rate than elsewhere. This tends to be common near openings such as windows for example and could result in mould growth over a medium to long period of time. </w:t>
      </w:r>
    </w:p>
    <w:p w14:paraId="0AD68C55" w14:textId="3ADD805D" w:rsidR="008607F9" w:rsidRPr="00B93939" w:rsidRDefault="008607F9" w:rsidP="00BB587D">
      <w:pPr>
        <w:jc w:val="both"/>
        <w:rPr>
          <w:rFonts w:ascii="Arial" w:hAnsi="Arial" w:cs="Arial"/>
        </w:rPr>
      </w:pPr>
      <w:r w:rsidRPr="00B93939">
        <w:rPr>
          <w:rFonts w:ascii="Arial" w:hAnsi="Arial" w:cs="Arial"/>
        </w:rPr>
        <w:t>Good ventilation can effectively eliminate condensation problems. Ventilation of the external walls of a timber-framed construction is necessary so as not to allow moisture build up in the cavity which may cause decay to the structural timbers. Therefore, external walls of a timber framed dwelling are normally comprised of a number of layers which can be seen in F5</w:t>
      </w:r>
    </w:p>
    <w:p w14:paraId="56014348" w14:textId="77777777" w:rsidR="008607F9" w:rsidRPr="00B93939" w:rsidRDefault="008607F9" w:rsidP="00BB587D">
      <w:pPr>
        <w:jc w:val="both"/>
        <w:rPr>
          <w:rFonts w:ascii="Arial" w:hAnsi="Arial" w:cs="Arial"/>
        </w:rPr>
      </w:pPr>
      <w:r w:rsidRPr="00B93939">
        <w:rPr>
          <w:rFonts w:ascii="Arial" w:hAnsi="Arial" w:cs="Arial"/>
        </w:rPr>
        <w:t xml:space="preserve">Ventilating the cavity is achieved by using proprietary perpend ventilators (see figure 2). Ventilators should be installed as part of wet-works phase </w:t>
      </w:r>
      <w:proofErr w:type="gramStart"/>
      <w:r w:rsidRPr="00B93939">
        <w:rPr>
          <w:rFonts w:ascii="Arial" w:hAnsi="Arial" w:cs="Arial"/>
        </w:rPr>
        <w:t>i.e.</w:t>
      </w:r>
      <w:proofErr w:type="gramEnd"/>
      <w:r w:rsidRPr="00B93939">
        <w:rPr>
          <w:rFonts w:ascii="Arial" w:hAnsi="Arial" w:cs="Arial"/>
        </w:rPr>
        <w:t xml:space="preserve"> brick laying or rendering. It is recommended that they are installed at both the base (see figure 1) and top of the external </w:t>
      </w:r>
      <w:r w:rsidRPr="00B93939">
        <w:rPr>
          <w:rFonts w:ascii="Arial" w:hAnsi="Arial" w:cs="Arial"/>
        </w:rPr>
        <w:lastRenderedPageBreak/>
        <w:t>walls at a minimum of 1.5m horizontal centres. Allowing air to move inside the cavity the base ones allow any moisture that is present in the cavity to be drained away.</w:t>
      </w:r>
    </w:p>
    <w:p w14:paraId="66956423" w14:textId="77777777" w:rsidR="008607F9" w:rsidRPr="00B93939" w:rsidRDefault="008607F9" w:rsidP="00BB587D">
      <w:pPr>
        <w:jc w:val="both"/>
        <w:rPr>
          <w:rFonts w:ascii="Arial" w:hAnsi="Arial" w:cs="Arial"/>
        </w:rPr>
      </w:pPr>
      <w:r w:rsidRPr="00B93939">
        <w:rPr>
          <w:rFonts w:ascii="Arial" w:hAnsi="Arial" w:cs="Arial"/>
        </w:rPr>
        <w:t xml:space="preserve">Another option to ensure good ventilation in a timber framed cavity is the use of breather membranes. These allow the structural timber to breathe. </w:t>
      </w:r>
    </w:p>
    <w:p w14:paraId="27334275" w14:textId="77777777" w:rsidR="0075213B" w:rsidRDefault="008607F9" w:rsidP="00BB587D">
      <w:pPr>
        <w:jc w:val="both"/>
        <w:rPr>
          <w:rFonts w:ascii="Arial" w:hAnsi="Arial" w:cs="Arial"/>
        </w:rPr>
      </w:pPr>
      <w:r w:rsidRPr="00B93939">
        <w:rPr>
          <w:rFonts w:ascii="Arial" w:hAnsi="Arial" w:cs="Arial"/>
        </w:rPr>
        <w:t xml:space="preserve">After a building has been constructed there may still be some drying-out of timbers occurring within the walls, this breather membrane will allow moisture to pass through into the cavity and be drained away using proprietary perpend ventilators.  </w:t>
      </w:r>
    </w:p>
    <w:p w14:paraId="0C2F7267" w14:textId="2E41A3BD" w:rsidR="008607F9" w:rsidRPr="00B93939" w:rsidRDefault="008607F9" w:rsidP="00BB587D">
      <w:pPr>
        <w:jc w:val="both"/>
        <w:rPr>
          <w:rFonts w:ascii="Arial" w:hAnsi="Arial" w:cs="Arial"/>
        </w:rPr>
      </w:pPr>
      <w:r w:rsidRPr="00B93939">
        <w:rPr>
          <w:rFonts w:ascii="Arial" w:hAnsi="Arial" w:cs="Arial"/>
        </w:rPr>
        <w:t xml:space="preserve">The use of a membrane also protects the frame from moisture access as it only allows moisture to pass in one direction (inside to outside). </w:t>
      </w:r>
    </w:p>
    <w:p w14:paraId="4E4A80C9" w14:textId="58D84FA4" w:rsidR="003E5F69" w:rsidRDefault="008607F9" w:rsidP="00BB587D">
      <w:pPr>
        <w:jc w:val="both"/>
        <w:rPr>
          <w:rFonts w:ascii="Arial" w:hAnsi="Arial" w:cs="Arial"/>
        </w:rPr>
      </w:pPr>
      <w:r w:rsidRPr="00B93939">
        <w:rPr>
          <w:rFonts w:ascii="Arial" w:hAnsi="Arial" w:cs="Arial"/>
        </w:rPr>
        <w:t xml:space="preserve">If breather membranes are ever damaged or broken, they must be repaired immediately especially if weather is inclement. If damage is beyond repair of either the membrane or vapour </w:t>
      </w:r>
      <w:r w:rsidR="003E5F69" w:rsidRPr="00B93939">
        <w:rPr>
          <w:rFonts w:ascii="Arial" w:hAnsi="Arial" w:cs="Arial"/>
        </w:rPr>
        <w:t>barriers,</w:t>
      </w:r>
      <w:r w:rsidRPr="00B93939">
        <w:rPr>
          <w:rFonts w:ascii="Arial" w:hAnsi="Arial" w:cs="Arial"/>
        </w:rPr>
        <w:t xml:space="preserve"> then they should be replaced. </w:t>
      </w:r>
    </w:p>
    <w:p w14:paraId="13448B2C" w14:textId="65A03628" w:rsidR="008607F9" w:rsidRPr="00B93939" w:rsidRDefault="008607F9" w:rsidP="00BB587D">
      <w:pPr>
        <w:jc w:val="both"/>
        <w:rPr>
          <w:rFonts w:ascii="Arial" w:hAnsi="Arial" w:cs="Arial"/>
        </w:rPr>
      </w:pPr>
      <w:r w:rsidRPr="00B93939">
        <w:rPr>
          <w:rFonts w:ascii="Arial" w:hAnsi="Arial" w:cs="Arial"/>
        </w:rPr>
        <w:t xml:space="preserve">To ensure moisture is minimal and condensation is avoided within a timber-framed wall a vapour barrier or vapour check is installed (figure 1). This layer is fixed to the timber studs on the inside of the wall (warm side of the insulation) and respective joints should be lapped and taped sufficiently to ensure the tightest seal. </w:t>
      </w:r>
    </w:p>
    <w:p w14:paraId="6A51A2F2" w14:textId="77777777" w:rsidR="003E5F69" w:rsidRDefault="008607F9" w:rsidP="00BB587D">
      <w:pPr>
        <w:jc w:val="both"/>
        <w:rPr>
          <w:rFonts w:ascii="Arial" w:hAnsi="Arial" w:cs="Arial"/>
        </w:rPr>
      </w:pPr>
      <w:r w:rsidRPr="00B93939">
        <w:rPr>
          <w:rFonts w:ascii="Arial" w:hAnsi="Arial" w:cs="Arial"/>
        </w:rPr>
        <w:t>While this layer will reduce the amount of moisture getting to the cavity, the drying-out of timbers within the wall will produce moisture which will be drained by the use of the proprietary ventilators as it will not be able to pass the vapour barrier to the inside of the property.</w:t>
      </w:r>
    </w:p>
    <w:p w14:paraId="479BE1D6" w14:textId="58E51D11" w:rsidR="008607F9" w:rsidRPr="00B93939" w:rsidRDefault="008607F9" w:rsidP="00BB587D">
      <w:pPr>
        <w:jc w:val="both"/>
        <w:rPr>
          <w:rFonts w:ascii="Arial" w:hAnsi="Arial" w:cs="Arial"/>
        </w:rPr>
      </w:pPr>
      <w:r w:rsidRPr="00B93939">
        <w:rPr>
          <w:rFonts w:ascii="Arial" w:hAnsi="Arial" w:cs="Arial"/>
        </w:rPr>
        <w:t xml:space="preserve">If this vapour barrier is damaged, which can happen during transportation, installation, or when electrical/plumbing services are being fitted then it must be repaired to regain the tight seal. </w:t>
      </w:r>
    </w:p>
    <w:p w14:paraId="4F7D8DF5" w14:textId="77777777" w:rsidR="003E5F69" w:rsidRDefault="008607F9" w:rsidP="00BB587D">
      <w:pPr>
        <w:jc w:val="both"/>
        <w:rPr>
          <w:rFonts w:ascii="Arial" w:hAnsi="Arial" w:cs="Arial"/>
        </w:rPr>
      </w:pPr>
      <w:r w:rsidRPr="00B93939">
        <w:rPr>
          <w:rFonts w:ascii="Arial" w:hAnsi="Arial" w:cs="Arial"/>
        </w:rPr>
        <w:t xml:space="preserve">Care must be taken when creating holes for services etc to ensure that this work is carried out correctly as these are areas that moisture commonly can get through the vapour barrier and cause problems. </w:t>
      </w:r>
    </w:p>
    <w:p w14:paraId="4233BA31" w14:textId="6898F861" w:rsidR="008607F9" w:rsidRPr="00B93939" w:rsidRDefault="008607F9" w:rsidP="00BB587D">
      <w:pPr>
        <w:jc w:val="both"/>
        <w:rPr>
          <w:rFonts w:ascii="Arial" w:hAnsi="Arial" w:cs="Arial"/>
        </w:rPr>
      </w:pPr>
      <w:r w:rsidRPr="00B93939">
        <w:rPr>
          <w:rFonts w:ascii="Arial" w:hAnsi="Arial" w:cs="Arial"/>
        </w:rPr>
        <w:t xml:space="preserve">All openings in walls needed to be treated with equal care </w:t>
      </w:r>
      <w:proofErr w:type="spellStart"/>
      <w:r w:rsidRPr="00B93939">
        <w:rPr>
          <w:rFonts w:ascii="Arial" w:hAnsi="Arial" w:cs="Arial"/>
        </w:rPr>
        <w:t>ie</w:t>
      </w:r>
      <w:proofErr w:type="spellEnd"/>
      <w:r w:rsidRPr="00B93939">
        <w:rPr>
          <w:rFonts w:ascii="Arial" w:hAnsi="Arial" w:cs="Arial"/>
        </w:rPr>
        <w:t>. windows must be treated in the same manner and sealed correctly (</w:t>
      </w:r>
      <w:bookmarkStart w:id="23" w:name="_Hlk62247991"/>
      <w:r w:rsidRPr="00B93939">
        <w:rPr>
          <w:rFonts w:ascii="Arial" w:hAnsi="Arial" w:cs="Arial"/>
        </w:rPr>
        <w:t>Property Health Check, no date</w:t>
      </w:r>
      <w:bookmarkEnd w:id="23"/>
      <w:r w:rsidRPr="00B93939">
        <w:rPr>
          <w:rFonts w:ascii="Arial" w:hAnsi="Arial" w:cs="Arial"/>
        </w:rPr>
        <w:t>)</w:t>
      </w:r>
    </w:p>
    <w:p w14:paraId="25CD8C5F" w14:textId="1EBBDF5A" w:rsidR="00545780" w:rsidRDefault="008607F9" w:rsidP="00BB587D">
      <w:pPr>
        <w:jc w:val="both"/>
        <w:rPr>
          <w:rFonts w:ascii="Arial" w:hAnsi="Arial" w:cs="Arial"/>
        </w:rPr>
      </w:pPr>
      <w:r w:rsidRPr="00B93939">
        <w:rPr>
          <w:rFonts w:ascii="Arial" w:hAnsi="Arial" w:cs="Arial"/>
        </w:rPr>
        <w:t>As seen in F5 t</w:t>
      </w:r>
      <w:r w:rsidR="00545780" w:rsidRPr="00B93939">
        <w:rPr>
          <w:rFonts w:ascii="Arial" w:hAnsi="Arial" w:cs="Arial"/>
        </w:rPr>
        <w:t>he</w:t>
      </w:r>
      <w:r w:rsidRPr="00B93939">
        <w:rPr>
          <w:rFonts w:ascii="Arial" w:hAnsi="Arial" w:cs="Arial"/>
        </w:rPr>
        <w:t xml:space="preserve"> use</w:t>
      </w:r>
      <w:r w:rsidR="00545780" w:rsidRPr="00B93939">
        <w:rPr>
          <w:rFonts w:ascii="Arial" w:hAnsi="Arial" w:cs="Arial"/>
        </w:rPr>
        <w:t xml:space="preserve"> of a vapor barrier on the warm side of the insulation may be found necessary to prevent condensation occurring behind the layers of insulation</w:t>
      </w:r>
      <w:r w:rsidRPr="00B93939">
        <w:rPr>
          <w:rFonts w:ascii="Arial" w:hAnsi="Arial" w:cs="Arial"/>
        </w:rPr>
        <w:t>.</w:t>
      </w:r>
    </w:p>
    <w:p w14:paraId="28743007" w14:textId="0C633617" w:rsidR="003E5F69" w:rsidRDefault="003E5F69" w:rsidP="00BB587D">
      <w:pPr>
        <w:jc w:val="both"/>
        <w:rPr>
          <w:rFonts w:ascii="Arial" w:hAnsi="Arial" w:cs="Arial"/>
        </w:rPr>
      </w:pPr>
    </w:p>
    <w:p w14:paraId="551ED703" w14:textId="7D34410D" w:rsidR="003E5F69" w:rsidRDefault="003E5F69" w:rsidP="00BB587D">
      <w:pPr>
        <w:jc w:val="both"/>
        <w:rPr>
          <w:rFonts w:ascii="Arial" w:hAnsi="Arial" w:cs="Arial"/>
        </w:rPr>
      </w:pPr>
    </w:p>
    <w:p w14:paraId="58B0953E" w14:textId="051F4569" w:rsidR="003E5F69" w:rsidRDefault="003E5F69" w:rsidP="00BB587D">
      <w:pPr>
        <w:jc w:val="both"/>
        <w:rPr>
          <w:rFonts w:ascii="Arial" w:hAnsi="Arial" w:cs="Arial"/>
        </w:rPr>
      </w:pPr>
    </w:p>
    <w:p w14:paraId="1BB685DE" w14:textId="5324E4E6" w:rsidR="003E5F69" w:rsidRDefault="003E5F69" w:rsidP="00BB587D">
      <w:pPr>
        <w:jc w:val="both"/>
        <w:rPr>
          <w:rFonts w:ascii="Arial" w:hAnsi="Arial" w:cs="Arial"/>
        </w:rPr>
      </w:pPr>
    </w:p>
    <w:p w14:paraId="496E2D56" w14:textId="3E631411" w:rsidR="003E5F69" w:rsidRDefault="003E5F69" w:rsidP="00BB587D">
      <w:pPr>
        <w:jc w:val="both"/>
        <w:rPr>
          <w:rFonts w:ascii="Arial" w:hAnsi="Arial" w:cs="Arial"/>
        </w:rPr>
      </w:pPr>
    </w:p>
    <w:p w14:paraId="7A05A644" w14:textId="5181038A" w:rsidR="003E5F69" w:rsidRDefault="003E5F69" w:rsidP="00BB587D">
      <w:pPr>
        <w:jc w:val="both"/>
        <w:rPr>
          <w:rFonts w:ascii="Arial" w:hAnsi="Arial" w:cs="Arial"/>
        </w:rPr>
      </w:pPr>
    </w:p>
    <w:p w14:paraId="5D71A783" w14:textId="18CE95A8" w:rsidR="003E5F69" w:rsidRDefault="003E5F69" w:rsidP="00BB587D">
      <w:pPr>
        <w:jc w:val="both"/>
        <w:rPr>
          <w:rFonts w:ascii="Arial" w:hAnsi="Arial" w:cs="Arial"/>
        </w:rPr>
      </w:pPr>
    </w:p>
    <w:p w14:paraId="48500EEB" w14:textId="656CE76F" w:rsidR="003E5F69" w:rsidRDefault="003E5F69" w:rsidP="00BB587D">
      <w:pPr>
        <w:jc w:val="both"/>
        <w:rPr>
          <w:rFonts w:ascii="Arial" w:hAnsi="Arial" w:cs="Arial"/>
        </w:rPr>
      </w:pPr>
    </w:p>
    <w:p w14:paraId="1DF76EF5" w14:textId="0B39A483" w:rsidR="003E5F69" w:rsidRDefault="003E5F69" w:rsidP="00BB587D">
      <w:pPr>
        <w:jc w:val="both"/>
        <w:rPr>
          <w:rFonts w:ascii="Arial" w:hAnsi="Arial" w:cs="Arial"/>
        </w:rPr>
      </w:pPr>
    </w:p>
    <w:p w14:paraId="5F0850AE" w14:textId="77777777" w:rsidR="003E5F69" w:rsidRPr="00B93939" w:rsidRDefault="003E5F69" w:rsidP="00BB587D">
      <w:pPr>
        <w:jc w:val="both"/>
        <w:rPr>
          <w:rFonts w:ascii="Arial" w:hAnsi="Arial" w:cs="Arial"/>
        </w:rPr>
      </w:pPr>
    </w:p>
    <w:p w14:paraId="66B321BD" w14:textId="5A5713DA" w:rsidR="00133FE1" w:rsidRPr="00B93939" w:rsidRDefault="00133FE1" w:rsidP="00BB587D">
      <w:pPr>
        <w:pStyle w:val="Heading2"/>
        <w:jc w:val="both"/>
        <w:rPr>
          <w:rFonts w:ascii="Arial" w:hAnsi="Arial" w:cs="Arial"/>
          <w:color w:val="auto"/>
        </w:rPr>
      </w:pPr>
      <w:bookmarkStart w:id="24" w:name="_Toc62251624"/>
      <w:r w:rsidRPr="00B93939">
        <w:rPr>
          <w:rFonts w:ascii="Arial" w:hAnsi="Arial" w:cs="Arial"/>
          <w:color w:val="auto"/>
        </w:rPr>
        <w:lastRenderedPageBreak/>
        <w:t>Section</w:t>
      </w:r>
      <w:bookmarkEnd w:id="24"/>
    </w:p>
    <w:p w14:paraId="0F329739" w14:textId="2AE5058C" w:rsidR="001B5F13" w:rsidRPr="00B93939" w:rsidRDefault="001B5F13" w:rsidP="00BB587D">
      <w:pPr>
        <w:jc w:val="both"/>
        <w:rPr>
          <w:rFonts w:ascii="Arial" w:hAnsi="Arial" w:cs="Arial"/>
        </w:rPr>
      </w:pPr>
    </w:p>
    <w:p w14:paraId="68191E25" w14:textId="0C8BAE09" w:rsidR="001B5F13" w:rsidRPr="00B93939" w:rsidRDefault="003E5F69" w:rsidP="00BB587D">
      <w:pPr>
        <w:jc w:val="both"/>
        <w:rPr>
          <w:rFonts w:ascii="Arial" w:hAnsi="Arial" w:cs="Arial"/>
        </w:rPr>
      </w:pPr>
      <w:r>
        <w:rPr>
          <w:rFonts w:eastAsia="Times New Roman"/>
          <w:noProof/>
        </w:rPr>
        <w:drawing>
          <wp:anchor distT="0" distB="0" distL="114300" distR="114300" simplePos="0" relativeHeight="251671552" behindDoc="1" locked="0" layoutInCell="1" allowOverlap="1" wp14:anchorId="4C3F750A" wp14:editId="112CF9EB">
            <wp:simplePos x="0" y="0"/>
            <wp:positionH relativeFrom="margin">
              <wp:posOffset>303530</wp:posOffset>
            </wp:positionH>
            <wp:positionV relativeFrom="paragraph">
              <wp:posOffset>-189230</wp:posOffset>
            </wp:positionV>
            <wp:extent cx="3921125" cy="4298950"/>
            <wp:effectExtent l="1588" t="0" r="4762" b="4763"/>
            <wp:wrapTight wrapText="bothSides">
              <wp:wrapPolygon edited="0">
                <wp:start x="9" y="21608"/>
                <wp:lineTo x="21521" y="21608"/>
                <wp:lineTo x="21521" y="72"/>
                <wp:lineTo x="9" y="72"/>
                <wp:lineTo x="9" y="21608"/>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rot="5400000">
                      <a:off x="0" y="0"/>
                      <a:ext cx="3921125" cy="4298950"/>
                    </a:xfrm>
                    <a:prstGeom prst="rect">
                      <a:avLst/>
                    </a:prstGeom>
                    <a:noFill/>
                    <a:ln>
                      <a:noFill/>
                    </a:ln>
                  </pic:spPr>
                </pic:pic>
              </a:graphicData>
            </a:graphic>
            <wp14:sizeRelH relativeFrom="margin">
              <wp14:pctWidth>0</wp14:pctWidth>
            </wp14:sizeRelH>
          </wp:anchor>
        </w:drawing>
      </w:r>
    </w:p>
    <w:p w14:paraId="27E6B745" w14:textId="0EED251D" w:rsidR="001B5F13" w:rsidRPr="00B93939" w:rsidRDefault="001B5F13" w:rsidP="00BB587D">
      <w:pPr>
        <w:jc w:val="both"/>
        <w:rPr>
          <w:rFonts w:ascii="Arial" w:hAnsi="Arial" w:cs="Arial"/>
        </w:rPr>
      </w:pPr>
    </w:p>
    <w:p w14:paraId="60ED0E35" w14:textId="76A56044" w:rsidR="001B5F13" w:rsidRPr="00B93939" w:rsidRDefault="001B5F13" w:rsidP="00BB587D">
      <w:pPr>
        <w:jc w:val="both"/>
        <w:rPr>
          <w:rFonts w:ascii="Arial" w:hAnsi="Arial" w:cs="Arial"/>
        </w:rPr>
      </w:pPr>
    </w:p>
    <w:p w14:paraId="51BE3252" w14:textId="012798EF" w:rsidR="001B5F13" w:rsidRPr="00B93939" w:rsidRDefault="001B5F13" w:rsidP="00BB587D">
      <w:pPr>
        <w:jc w:val="both"/>
        <w:rPr>
          <w:rFonts w:ascii="Arial" w:hAnsi="Arial" w:cs="Arial"/>
        </w:rPr>
      </w:pPr>
    </w:p>
    <w:p w14:paraId="4D1264F6" w14:textId="0907E893" w:rsidR="001B5F13" w:rsidRPr="00B93939" w:rsidRDefault="001B5F13" w:rsidP="00BB587D">
      <w:pPr>
        <w:jc w:val="both"/>
        <w:rPr>
          <w:rFonts w:ascii="Arial" w:hAnsi="Arial" w:cs="Arial"/>
        </w:rPr>
      </w:pPr>
    </w:p>
    <w:p w14:paraId="15F3DC78" w14:textId="2A71BE0A" w:rsidR="001B5F13" w:rsidRPr="00B93939" w:rsidRDefault="001B5F13" w:rsidP="00BB587D">
      <w:pPr>
        <w:jc w:val="both"/>
        <w:rPr>
          <w:rFonts w:ascii="Arial" w:hAnsi="Arial" w:cs="Arial"/>
        </w:rPr>
      </w:pPr>
    </w:p>
    <w:p w14:paraId="1B138460" w14:textId="18684A3D" w:rsidR="001B5F13" w:rsidRPr="00B93939" w:rsidRDefault="001B5F13" w:rsidP="00BB587D">
      <w:pPr>
        <w:jc w:val="both"/>
        <w:rPr>
          <w:rFonts w:ascii="Arial" w:hAnsi="Arial" w:cs="Arial"/>
        </w:rPr>
      </w:pPr>
    </w:p>
    <w:p w14:paraId="0FE62E59" w14:textId="244C5837" w:rsidR="001B5F13" w:rsidRPr="00B93939" w:rsidRDefault="001B5F13" w:rsidP="00BB587D">
      <w:pPr>
        <w:jc w:val="both"/>
        <w:rPr>
          <w:rFonts w:ascii="Arial" w:hAnsi="Arial" w:cs="Arial"/>
        </w:rPr>
      </w:pPr>
    </w:p>
    <w:p w14:paraId="74B2BC5F" w14:textId="1FFA0C34" w:rsidR="001B5F13" w:rsidRPr="00B93939" w:rsidRDefault="001B5F13" w:rsidP="00BB587D">
      <w:pPr>
        <w:jc w:val="both"/>
        <w:rPr>
          <w:rFonts w:ascii="Arial" w:hAnsi="Arial" w:cs="Arial"/>
        </w:rPr>
      </w:pPr>
    </w:p>
    <w:p w14:paraId="6063A096" w14:textId="28917C95" w:rsidR="001B5F13" w:rsidRPr="00B93939" w:rsidRDefault="001B5F13" w:rsidP="00BB587D">
      <w:pPr>
        <w:jc w:val="both"/>
        <w:rPr>
          <w:rFonts w:ascii="Arial" w:hAnsi="Arial" w:cs="Arial"/>
        </w:rPr>
      </w:pPr>
    </w:p>
    <w:p w14:paraId="35EC48DB" w14:textId="33478713" w:rsidR="001B5F13" w:rsidRPr="00B93939" w:rsidRDefault="006624C4" w:rsidP="00BB587D">
      <w:pPr>
        <w:jc w:val="both"/>
        <w:rPr>
          <w:rFonts w:ascii="Arial" w:hAnsi="Arial" w:cs="Arial"/>
        </w:rPr>
      </w:pPr>
      <w:r w:rsidRPr="00A058E8">
        <w:rPr>
          <w:rFonts w:ascii="Arial" w:hAnsi="Arial" w:cs="Arial"/>
          <w:noProof/>
        </w:rPr>
        <mc:AlternateContent>
          <mc:Choice Requires="wps">
            <w:drawing>
              <wp:anchor distT="45720" distB="45720" distL="114300" distR="114300" simplePos="0" relativeHeight="251675648" behindDoc="0" locked="0" layoutInCell="1" allowOverlap="1" wp14:anchorId="27E9D367" wp14:editId="200EABB1">
                <wp:simplePos x="0" y="0"/>
                <wp:positionH relativeFrom="column">
                  <wp:posOffset>4276725</wp:posOffset>
                </wp:positionH>
                <wp:positionV relativeFrom="paragraph">
                  <wp:posOffset>117475</wp:posOffset>
                </wp:positionV>
                <wp:extent cx="428625" cy="314325"/>
                <wp:effectExtent l="0" t="0" r="285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314325"/>
                        </a:xfrm>
                        <a:prstGeom prst="rect">
                          <a:avLst/>
                        </a:prstGeom>
                        <a:solidFill>
                          <a:srgbClr val="FFFFFF"/>
                        </a:solidFill>
                        <a:ln w="9525">
                          <a:solidFill>
                            <a:srgbClr val="000000"/>
                          </a:solidFill>
                          <a:miter lim="800000"/>
                          <a:headEnd/>
                          <a:tailEnd/>
                        </a:ln>
                      </wps:spPr>
                      <wps:txbx>
                        <w:txbxContent>
                          <w:p w14:paraId="7FD82DDF" w14:textId="20A5293A" w:rsidR="00A058E8" w:rsidRDefault="006624C4">
                            <w:r>
                              <w:t>F5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E9D367" id="_x0000_s1032" type="#_x0000_t202" style="position:absolute;left:0;text-align:left;margin-left:336.75pt;margin-top:9.25pt;width:33.75pt;height:24.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">
                <v:textbox>
                  <w:txbxContent>
                    <w:p w14:paraId="7FD82DDF" w14:textId="20A5293A" w:rsidR="00A058E8" w:rsidRDefault="006624C4">
                      <w:r>
                        <w:t>F5</w:t>
                      </w:r>
                    </w:p>
                  </w:txbxContent>
                </v:textbox>
                <w10:wrap type="square"/>
              </v:shape>
            </w:pict>
          </mc:Fallback>
        </mc:AlternateContent>
      </w:r>
    </w:p>
    <w:p w14:paraId="79E49987" w14:textId="163F13DC" w:rsidR="001B5F13" w:rsidRPr="00B93939" w:rsidRDefault="001B5F13" w:rsidP="00BB587D">
      <w:pPr>
        <w:jc w:val="both"/>
        <w:rPr>
          <w:rFonts w:ascii="Arial" w:hAnsi="Arial" w:cs="Arial"/>
        </w:rPr>
      </w:pPr>
    </w:p>
    <w:p w14:paraId="1FED2AC8" w14:textId="3884E788" w:rsidR="00B82D1F" w:rsidRPr="00B93939" w:rsidRDefault="00B82D1F" w:rsidP="00BB587D">
      <w:pPr>
        <w:jc w:val="both"/>
        <w:rPr>
          <w:rFonts w:ascii="Arial" w:hAnsi="Arial" w:cs="Arial"/>
        </w:rPr>
      </w:pPr>
    </w:p>
    <w:p w14:paraId="534BC6BB" w14:textId="62BD5AFE" w:rsidR="00B82D1F" w:rsidRDefault="00B82D1F" w:rsidP="00BB587D">
      <w:pPr>
        <w:jc w:val="both"/>
        <w:rPr>
          <w:rFonts w:ascii="Arial" w:hAnsi="Arial" w:cs="Arial"/>
        </w:rPr>
      </w:pPr>
    </w:p>
    <w:p w14:paraId="1558AB2D" w14:textId="05AB9C37" w:rsidR="003E5F69" w:rsidRDefault="003E5F69" w:rsidP="00BB587D">
      <w:pPr>
        <w:jc w:val="both"/>
        <w:rPr>
          <w:rFonts w:ascii="Arial" w:hAnsi="Arial" w:cs="Arial"/>
        </w:rPr>
      </w:pPr>
    </w:p>
    <w:p w14:paraId="2394ACAB" w14:textId="77777777" w:rsidR="003E5F69" w:rsidRPr="00B93939" w:rsidRDefault="003E5F69" w:rsidP="00BB587D">
      <w:pPr>
        <w:jc w:val="both"/>
        <w:rPr>
          <w:rFonts w:ascii="Arial" w:hAnsi="Arial" w:cs="Arial"/>
        </w:rPr>
      </w:pPr>
    </w:p>
    <w:p w14:paraId="568DE8EB" w14:textId="18B4B64A" w:rsidR="00133FE1" w:rsidRDefault="00133FE1" w:rsidP="00BB587D">
      <w:pPr>
        <w:pStyle w:val="Heading1"/>
        <w:jc w:val="both"/>
        <w:rPr>
          <w:rFonts w:ascii="Arial" w:hAnsi="Arial" w:cs="Arial"/>
          <w:color w:val="auto"/>
        </w:rPr>
      </w:pPr>
      <w:bookmarkStart w:id="25" w:name="_Toc62251625"/>
      <w:r w:rsidRPr="00B93939">
        <w:rPr>
          <w:rFonts w:ascii="Arial" w:hAnsi="Arial" w:cs="Arial"/>
          <w:color w:val="auto"/>
        </w:rPr>
        <w:t>Conclusion</w:t>
      </w:r>
      <w:bookmarkEnd w:id="25"/>
    </w:p>
    <w:p w14:paraId="097BC21E" w14:textId="674A9000" w:rsidR="00946AB0" w:rsidRDefault="00946AB0" w:rsidP="00946AB0"/>
    <w:p w14:paraId="3A1FDBF2" w14:textId="778DAA37" w:rsidR="002C0A90" w:rsidRDefault="002C0A90" w:rsidP="00946AB0">
      <w:r>
        <w:t>In summary</w:t>
      </w:r>
      <w:r w:rsidR="0075748C">
        <w:t xml:space="preserve"> this report has covered the 4 main </w:t>
      </w:r>
      <w:r w:rsidR="001C3D35">
        <w:t>details</w:t>
      </w:r>
      <w:r w:rsidR="0075748C">
        <w:t xml:space="preserve"> </w:t>
      </w:r>
      <w:r w:rsidR="008348C5">
        <w:t>asked for</w:t>
      </w:r>
      <w:r w:rsidR="0075748C">
        <w:t xml:space="preserve"> by the client </w:t>
      </w:r>
      <w:r w:rsidR="00DA5598">
        <w:t>demonstrating</w:t>
      </w:r>
      <w:r w:rsidR="00F70B00">
        <w:t xml:space="preserve"> what the junctions and connection look like. </w:t>
      </w:r>
      <w:r w:rsidR="0075748C">
        <w:t xml:space="preserve"> </w:t>
      </w:r>
      <w:r w:rsidR="00DA5598">
        <w:t xml:space="preserve">The report </w:t>
      </w:r>
      <w:r w:rsidR="00006ACB">
        <w:t>has</w:t>
      </w:r>
      <w:r w:rsidR="00DA5598">
        <w:t xml:space="preserve"> also covered the </w:t>
      </w:r>
      <w:r w:rsidR="00006ACB">
        <w:t>advantages</w:t>
      </w:r>
      <w:r w:rsidR="00DA5598">
        <w:t xml:space="preserve"> and </w:t>
      </w:r>
      <w:r w:rsidR="00006ACB">
        <w:t>disadvantages</w:t>
      </w:r>
      <w:r w:rsidR="00DA5598">
        <w:t xml:space="preserve"> of the roof structure</w:t>
      </w:r>
      <w:r w:rsidR="008D63D2">
        <w:t xml:space="preserve">. </w:t>
      </w:r>
    </w:p>
    <w:p w14:paraId="0DACDF38" w14:textId="78530857" w:rsidR="00946AB0" w:rsidRDefault="008C0349" w:rsidP="00946AB0">
      <w:r>
        <w:t>Finally, the report describe</w:t>
      </w:r>
      <w:r w:rsidR="002C0A90">
        <w:t>s</w:t>
      </w:r>
      <w:r>
        <w:t xml:space="preserve"> the cause of condensation and the importance of ventilation in timber frame buildings.</w:t>
      </w:r>
      <w:r w:rsidR="00006ACB">
        <w:t xml:space="preserve"> </w:t>
      </w:r>
    </w:p>
    <w:p w14:paraId="2473D75C" w14:textId="0047AFA5" w:rsidR="00CA08B7" w:rsidRPr="00946AB0" w:rsidRDefault="00CA08B7" w:rsidP="00946AB0">
      <w:r>
        <w:t xml:space="preserve">It is advised that this information </w:t>
      </w:r>
      <w:r w:rsidR="0075213B">
        <w:t>be</w:t>
      </w:r>
      <w:r>
        <w:t xml:space="preserve"> </w:t>
      </w:r>
      <w:r w:rsidR="0075213B">
        <w:t>used alongside the architects drawing to ensure specifications are met.</w:t>
      </w:r>
    </w:p>
    <w:p w14:paraId="534EFBD3" w14:textId="19E2F937" w:rsidR="008443A3" w:rsidRDefault="00A058E8" w:rsidP="00BB587D">
      <w:pPr>
        <w:pStyle w:val="Heading1"/>
        <w:jc w:val="both"/>
        <w:rPr>
          <w:rFonts w:ascii="Arial" w:hAnsi="Arial" w:cs="Arial"/>
          <w:color w:val="auto"/>
        </w:rPr>
      </w:pPr>
      <w:bookmarkStart w:id="26" w:name="_Toc62251626"/>
      <w:r>
        <w:rPr>
          <w:rFonts w:eastAsia="Times New Roman"/>
          <w:noProof/>
        </w:rPr>
        <w:lastRenderedPageBreak/>
        <w:drawing>
          <wp:anchor distT="0" distB="0" distL="114300" distR="114300" simplePos="0" relativeHeight="251672576" behindDoc="1" locked="0" layoutInCell="1" allowOverlap="1" wp14:anchorId="68295CF2" wp14:editId="3DAC3896">
            <wp:simplePos x="0" y="0"/>
            <wp:positionH relativeFrom="margin">
              <wp:posOffset>1236980</wp:posOffset>
            </wp:positionH>
            <wp:positionV relativeFrom="paragraph">
              <wp:posOffset>15240</wp:posOffset>
            </wp:positionV>
            <wp:extent cx="2704465" cy="4304030"/>
            <wp:effectExtent l="318" t="0" r="952" b="953"/>
            <wp:wrapTight wrapText="bothSides">
              <wp:wrapPolygon edited="0">
                <wp:start x="21597" y="-2"/>
                <wp:lineTo x="145" y="-2"/>
                <wp:lineTo x="145" y="21509"/>
                <wp:lineTo x="21597" y="21509"/>
                <wp:lineTo x="21597" y="-2"/>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oj9Zdn1vU1q4IxPTUaK"/>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rot="16200000">
                      <a:off x="0" y="0"/>
                      <a:ext cx="2704465" cy="4304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43A3" w:rsidRPr="00B93939">
        <w:rPr>
          <w:rFonts w:ascii="Arial" w:hAnsi="Arial" w:cs="Arial"/>
          <w:color w:val="auto"/>
        </w:rPr>
        <w:t>Appendix</w:t>
      </w:r>
      <w:bookmarkEnd w:id="26"/>
    </w:p>
    <w:p w14:paraId="55F05E0B" w14:textId="2AFA054E" w:rsidR="008C0349" w:rsidRDefault="008C0349" w:rsidP="008C0349"/>
    <w:p w14:paraId="294DBEB0" w14:textId="4AC0F3BB" w:rsidR="008C0349" w:rsidRDefault="00626419" w:rsidP="008C0349">
      <w:r>
        <w:t>Rough sketch first draft drawings</w:t>
      </w:r>
    </w:p>
    <w:p w14:paraId="6BF73A52" w14:textId="4CA19E56" w:rsidR="00002DDB" w:rsidRPr="008C0349" w:rsidRDefault="00002DDB" w:rsidP="008C0349"/>
    <w:p w14:paraId="08ABABF4" w14:textId="4CCEAA4A" w:rsidR="00002DDB" w:rsidRDefault="00002DDB" w:rsidP="00BB587D">
      <w:pPr>
        <w:pStyle w:val="Heading1"/>
        <w:jc w:val="both"/>
        <w:rPr>
          <w:rFonts w:ascii="Arial" w:hAnsi="Arial" w:cs="Arial"/>
          <w:color w:val="auto"/>
        </w:rPr>
      </w:pPr>
    </w:p>
    <w:p w14:paraId="6C22F290" w14:textId="1FE5C81C" w:rsidR="00002DDB" w:rsidRDefault="00002DDB" w:rsidP="00BB587D">
      <w:pPr>
        <w:pStyle w:val="Heading1"/>
        <w:jc w:val="both"/>
        <w:rPr>
          <w:rFonts w:ascii="Arial" w:hAnsi="Arial" w:cs="Arial"/>
          <w:color w:val="auto"/>
        </w:rPr>
      </w:pPr>
    </w:p>
    <w:p w14:paraId="55B1F9F3" w14:textId="60DAD9DC" w:rsidR="00002DDB" w:rsidRDefault="00002DDB" w:rsidP="00BB587D">
      <w:pPr>
        <w:pStyle w:val="Heading1"/>
        <w:jc w:val="both"/>
        <w:rPr>
          <w:rFonts w:ascii="Arial" w:hAnsi="Arial" w:cs="Arial"/>
          <w:color w:val="auto"/>
        </w:rPr>
      </w:pPr>
    </w:p>
    <w:p w14:paraId="432188BB" w14:textId="7C629227" w:rsidR="00002DDB" w:rsidRDefault="00002DDB" w:rsidP="00BB587D">
      <w:pPr>
        <w:pStyle w:val="Heading1"/>
        <w:jc w:val="both"/>
        <w:rPr>
          <w:rFonts w:ascii="Arial" w:hAnsi="Arial" w:cs="Arial"/>
          <w:color w:val="auto"/>
        </w:rPr>
      </w:pPr>
    </w:p>
    <w:p w14:paraId="790A2666" w14:textId="32A456F6" w:rsidR="00002DDB" w:rsidRDefault="00A058E8" w:rsidP="00BB587D">
      <w:pPr>
        <w:pStyle w:val="Heading1"/>
        <w:jc w:val="both"/>
        <w:rPr>
          <w:rFonts w:ascii="Arial" w:hAnsi="Arial" w:cs="Arial"/>
          <w:color w:val="auto"/>
        </w:rPr>
      </w:pPr>
      <w:bookmarkStart w:id="27" w:name="_Toc62251627"/>
      <w:r>
        <w:rPr>
          <w:rFonts w:eastAsia="Times New Roman"/>
          <w:noProof/>
        </w:rPr>
        <w:drawing>
          <wp:anchor distT="0" distB="0" distL="114300" distR="114300" simplePos="0" relativeHeight="251673600" behindDoc="1" locked="0" layoutInCell="1" allowOverlap="1" wp14:anchorId="5140A285" wp14:editId="715A5868">
            <wp:simplePos x="0" y="0"/>
            <wp:positionH relativeFrom="column">
              <wp:posOffset>998220</wp:posOffset>
            </wp:positionH>
            <wp:positionV relativeFrom="paragraph">
              <wp:posOffset>379730</wp:posOffset>
            </wp:positionV>
            <wp:extent cx="3190875" cy="4254500"/>
            <wp:effectExtent l="1588" t="0" r="0" b="0"/>
            <wp:wrapTight wrapText="bothSides">
              <wp:wrapPolygon edited="0">
                <wp:start x="21589" y="-8"/>
                <wp:lineTo x="183" y="-8"/>
                <wp:lineTo x="183" y="21463"/>
                <wp:lineTo x="21589" y="21463"/>
                <wp:lineTo x="21589" y="-8"/>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I7rP5KlMTDRYNwPyrWa"/>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rot="16200000">
                      <a:off x="0" y="0"/>
                      <a:ext cx="3190875" cy="42545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27"/>
    </w:p>
    <w:p w14:paraId="092A85DD" w14:textId="3A3A2250" w:rsidR="00002DDB" w:rsidRDefault="00002DDB" w:rsidP="00BB587D">
      <w:pPr>
        <w:pStyle w:val="Heading1"/>
        <w:jc w:val="both"/>
        <w:rPr>
          <w:rFonts w:ascii="Arial" w:hAnsi="Arial" w:cs="Arial"/>
          <w:color w:val="auto"/>
        </w:rPr>
      </w:pPr>
    </w:p>
    <w:p w14:paraId="1A3FFAD1" w14:textId="1A64D147" w:rsidR="00002DDB" w:rsidRDefault="00002DDB" w:rsidP="00BB587D">
      <w:pPr>
        <w:pStyle w:val="Heading1"/>
        <w:jc w:val="both"/>
        <w:rPr>
          <w:rFonts w:ascii="Arial" w:hAnsi="Arial" w:cs="Arial"/>
          <w:color w:val="auto"/>
        </w:rPr>
      </w:pPr>
    </w:p>
    <w:p w14:paraId="6040C09D" w14:textId="5DA63F4E" w:rsidR="00002DDB" w:rsidRDefault="00002DDB" w:rsidP="00BB587D">
      <w:pPr>
        <w:pStyle w:val="Heading1"/>
        <w:jc w:val="both"/>
        <w:rPr>
          <w:rFonts w:ascii="Arial" w:hAnsi="Arial" w:cs="Arial"/>
          <w:color w:val="auto"/>
        </w:rPr>
      </w:pPr>
    </w:p>
    <w:p w14:paraId="0288F185" w14:textId="4C2154BE" w:rsidR="00002DDB" w:rsidRDefault="00002DDB" w:rsidP="00BB587D">
      <w:pPr>
        <w:pStyle w:val="Heading1"/>
        <w:jc w:val="both"/>
        <w:rPr>
          <w:rFonts w:ascii="Arial" w:hAnsi="Arial" w:cs="Arial"/>
          <w:color w:val="auto"/>
        </w:rPr>
      </w:pPr>
    </w:p>
    <w:p w14:paraId="337ADDA3" w14:textId="5B54FAB6" w:rsidR="00002DDB" w:rsidRDefault="00002DDB" w:rsidP="00BB587D">
      <w:pPr>
        <w:pStyle w:val="Heading1"/>
        <w:jc w:val="both"/>
        <w:rPr>
          <w:rFonts w:ascii="Arial" w:hAnsi="Arial" w:cs="Arial"/>
          <w:color w:val="auto"/>
        </w:rPr>
      </w:pPr>
    </w:p>
    <w:p w14:paraId="37A7B87C" w14:textId="6F60C974" w:rsidR="00A058E8" w:rsidRDefault="00A058E8" w:rsidP="00A058E8">
      <w:pPr>
        <w:rPr>
          <w:rFonts w:eastAsia="Times New Roman"/>
        </w:rPr>
      </w:pPr>
    </w:p>
    <w:p w14:paraId="043175D9" w14:textId="4C9BC85C" w:rsidR="00002DDB" w:rsidRDefault="00002DDB" w:rsidP="00BB587D">
      <w:pPr>
        <w:pStyle w:val="Heading1"/>
        <w:jc w:val="both"/>
        <w:rPr>
          <w:rFonts w:ascii="Arial" w:hAnsi="Arial" w:cs="Arial"/>
          <w:color w:val="auto"/>
        </w:rPr>
      </w:pPr>
    </w:p>
    <w:p w14:paraId="4981E394" w14:textId="64ECE194" w:rsidR="00002DDB" w:rsidRDefault="00002DDB" w:rsidP="00BB587D">
      <w:pPr>
        <w:pStyle w:val="Heading1"/>
        <w:jc w:val="both"/>
        <w:rPr>
          <w:rFonts w:ascii="Arial" w:hAnsi="Arial" w:cs="Arial"/>
          <w:color w:val="auto"/>
        </w:rPr>
      </w:pPr>
    </w:p>
    <w:p w14:paraId="6034DB63" w14:textId="3508F263" w:rsidR="00002DDB" w:rsidRDefault="00002DDB" w:rsidP="00BB587D">
      <w:pPr>
        <w:pStyle w:val="Heading1"/>
        <w:jc w:val="both"/>
        <w:rPr>
          <w:rFonts w:ascii="Arial" w:hAnsi="Arial" w:cs="Arial"/>
          <w:color w:val="auto"/>
        </w:rPr>
      </w:pPr>
    </w:p>
    <w:p w14:paraId="3C2A14DE" w14:textId="356F511B" w:rsidR="00002DDB" w:rsidRDefault="00002DDB" w:rsidP="00002DDB"/>
    <w:p w14:paraId="0A874517" w14:textId="02723363" w:rsidR="00002DDB" w:rsidRDefault="00002DDB" w:rsidP="00002DDB"/>
    <w:p w14:paraId="722A20FF" w14:textId="77777777" w:rsidR="00002DDB" w:rsidRPr="00002DDB" w:rsidRDefault="00002DDB" w:rsidP="00002DDB"/>
    <w:p w14:paraId="6E943447" w14:textId="5A8FF848" w:rsidR="008443A3" w:rsidRPr="00B93939" w:rsidRDefault="008443A3" w:rsidP="00BB587D">
      <w:pPr>
        <w:pStyle w:val="Heading1"/>
        <w:jc w:val="both"/>
        <w:rPr>
          <w:rFonts w:ascii="Arial" w:hAnsi="Arial" w:cs="Arial"/>
          <w:color w:val="auto"/>
        </w:rPr>
      </w:pPr>
      <w:bookmarkStart w:id="28" w:name="_Toc62251628"/>
      <w:r w:rsidRPr="00B93939">
        <w:rPr>
          <w:rFonts w:ascii="Arial" w:hAnsi="Arial" w:cs="Arial"/>
          <w:color w:val="auto"/>
        </w:rPr>
        <w:t>References</w:t>
      </w:r>
      <w:bookmarkEnd w:id="28"/>
    </w:p>
    <w:p w14:paraId="4A360860" w14:textId="77777777" w:rsidR="00B82D1F" w:rsidRPr="00B93939" w:rsidRDefault="00B82D1F" w:rsidP="00BB587D">
      <w:pPr>
        <w:jc w:val="both"/>
        <w:rPr>
          <w:rFonts w:ascii="Arial" w:hAnsi="Arial" w:cs="Arial"/>
        </w:rPr>
      </w:pPr>
    </w:p>
    <w:p w14:paraId="69014056" w14:textId="4EB342A4" w:rsidR="00545780" w:rsidRPr="00B93939" w:rsidRDefault="00B82D1F" w:rsidP="00C52F6F">
      <w:pPr>
        <w:rPr>
          <w:rStyle w:val="Hyperlink"/>
          <w:rFonts w:ascii="Arial" w:hAnsi="Arial" w:cs="Arial"/>
          <w:color w:val="auto"/>
          <w:u w:val="none"/>
        </w:rPr>
      </w:pPr>
      <w:r w:rsidRPr="00B93939">
        <w:rPr>
          <w:rFonts w:ascii="Arial" w:hAnsi="Arial" w:cs="Arial"/>
        </w:rPr>
        <w:t>Property Care Association</w:t>
      </w:r>
      <w:r w:rsidR="006375A5" w:rsidRPr="00B93939">
        <w:rPr>
          <w:rFonts w:ascii="Arial" w:hAnsi="Arial" w:cs="Arial"/>
        </w:rPr>
        <w:t xml:space="preserve"> (</w:t>
      </w:r>
      <w:r w:rsidRPr="00B93939">
        <w:rPr>
          <w:rFonts w:ascii="Arial" w:hAnsi="Arial" w:cs="Arial"/>
        </w:rPr>
        <w:t>2013</w:t>
      </w:r>
      <w:r w:rsidR="006375A5" w:rsidRPr="00B93939">
        <w:rPr>
          <w:rFonts w:ascii="Arial" w:hAnsi="Arial" w:cs="Arial"/>
        </w:rPr>
        <w:t xml:space="preserve">) </w:t>
      </w:r>
      <w:r w:rsidR="00C52F6F" w:rsidRPr="00B93939">
        <w:rPr>
          <w:rFonts w:ascii="Arial" w:hAnsi="Arial" w:cs="Arial"/>
          <w:i/>
          <w:iCs/>
        </w:rPr>
        <w:t>Condensation</w:t>
      </w:r>
      <w:r w:rsidR="00C773DE" w:rsidRPr="00B93939">
        <w:rPr>
          <w:rFonts w:ascii="Arial" w:hAnsi="Arial" w:cs="Arial"/>
        </w:rPr>
        <w:t xml:space="preserve">. Available at: </w:t>
      </w:r>
      <w:hyperlink r:id="rId27" w:history="1">
        <w:r w:rsidR="00545780" w:rsidRPr="00B93939">
          <w:rPr>
            <w:rStyle w:val="Hyperlink"/>
            <w:rFonts w:ascii="Arial" w:hAnsi="Arial" w:cs="Arial"/>
            <w:color w:val="auto"/>
            <w:u w:val="none"/>
          </w:rPr>
          <w:t>Recognition-and-Causes-of-Condensation.pdf (property-care.org)</w:t>
        </w:r>
      </w:hyperlink>
      <w:r w:rsidR="00C773DE" w:rsidRPr="00B93939">
        <w:rPr>
          <w:rStyle w:val="Hyperlink"/>
          <w:rFonts w:ascii="Arial" w:hAnsi="Arial" w:cs="Arial"/>
          <w:color w:val="auto"/>
          <w:u w:val="none"/>
        </w:rPr>
        <w:t xml:space="preserve">. </w:t>
      </w:r>
      <w:bookmarkStart w:id="29" w:name="_Hlk62247964"/>
      <w:r w:rsidR="00693CFD" w:rsidRPr="00B93939">
        <w:rPr>
          <w:rStyle w:val="Hyperlink"/>
          <w:rFonts w:ascii="Arial" w:hAnsi="Arial" w:cs="Arial"/>
          <w:color w:val="auto"/>
          <w:u w:val="none"/>
        </w:rPr>
        <w:t>(</w:t>
      </w:r>
      <w:r w:rsidR="00C773DE" w:rsidRPr="00B93939">
        <w:rPr>
          <w:rStyle w:val="Hyperlink"/>
          <w:rFonts w:ascii="Arial" w:hAnsi="Arial" w:cs="Arial"/>
          <w:color w:val="auto"/>
          <w:u w:val="none"/>
        </w:rPr>
        <w:t xml:space="preserve">Accessed </w:t>
      </w:r>
      <w:r w:rsidR="00693CFD" w:rsidRPr="00B93939">
        <w:rPr>
          <w:rStyle w:val="Hyperlink"/>
          <w:rFonts w:ascii="Arial" w:hAnsi="Arial" w:cs="Arial"/>
          <w:color w:val="auto"/>
          <w:u w:val="none"/>
        </w:rPr>
        <w:t>28</w:t>
      </w:r>
      <w:r w:rsidR="00693CFD" w:rsidRPr="00B93939">
        <w:rPr>
          <w:rStyle w:val="Hyperlink"/>
          <w:rFonts w:ascii="Arial" w:hAnsi="Arial" w:cs="Arial"/>
          <w:color w:val="auto"/>
          <w:u w:val="none"/>
          <w:vertAlign w:val="superscript"/>
        </w:rPr>
        <w:t>Th</w:t>
      </w:r>
      <w:r w:rsidR="00693CFD" w:rsidRPr="00B93939">
        <w:rPr>
          <w:rStyle w:val="Hyperlink"/>
          <w:rFonts w:ascii="Arial" w:hAnsi="Arial" w:cs="Arial"/>
          <w:color w:val="auto"/>
          <w:u w:val="none"/>
        </w:rPr>
        <w:t xml:space="preserve"> December 2020)</w:t>
      </w:r>
      <w:bookmarkEnd w:id="29"/>
    </w:p>
    <w:p w14:paraId="74972742" w14:textId="4FC1B6A3" w:rsidR="00FF3DBF" w:rsidRPr="00B93939" w:rsidRDefault="00FF3DBF" w:rsidP="00C52F6F">
      <w:pPr>
        <w:rPr>
          <w:rStyle w:val="Hyperlink"/>
          <w:rFonts w:ascii="Arial" w:hAnsi="Arial" w:cs="Arial"/>
          <w:color w:val="auto"/>
          <w:u w:val="none"/>
        </w:rPr>
      </w:pPr>
    </w:p>
    <w:p w14:paraId="55885ADD" w14:textId="4E1073B4" w:rsidR="00FF3DBF" w:rsidRPr="00B93939" w:rsidRDefault="00D937E3" w:rsidP="00C52F6F">
      <w:pPr>
        <w:rPr>
          <w:rStyle w:val="Hyperlink"/>
          <w:rFonts w:ascii="Arial" w:hAnsi="Arial" w:cs="Arial"/>
          <w:color w:val="auto"/>
          <w:u w:val="none"/>
        </w:rPr>
      </w:pPr>
      <w:r w:rsidRPr="00B93939">
        <w:rPr>
          <w:rStyle w:val="Hyperlink"/>
          <w:rFonts w:ascii="Arial" w:hAnsi="Arial" w:cs="Arial"/>
          <w:color w:val="auto"/>
          <w:u w:val="none"/>
        </w:rPr>
        <w:t>Riley</w:t>
      </w:r>
      <w:r w:rsidR="003B3130" w:rsidRPr="00B93939">
        <w:rPr>
          <w:rStyle w:val="Hyperlink"/>
          <w:rFonts w:ascii="Arial" w:hAnsi="Arial" w:cs="Arial"/>
          <w:color w:val="auto"/>
          <w:u w:val="none"/>
        </w:rPr>
        <w:t xml:space="preserve">, M. and </w:t>
      </w:r>
      <w:proofErr w:type="spellStart"/>
      <w:r w:rsidR="00BB587D" w:rsidRPr="00B93939">
        <w:rPr>
          <w:rStyle w:val="Hyperlink"/>
          <w:rFonts w:ascii="Arial" w:hAnsi="Arial" w:cs="Arial"/>
          <w:color w:val="auto"/>
          <w:u w:val="none"/>
        </w:rPr>
        <w:t>Cotgarve</w:t>
      </w:r>
      <w:proofErr w:type="spellEnd"/>
      <w:r w:rsidR="00BB587D" w:rsidRPr="00B93939">
        <w:rPr>
          <w:rStyle w:val="Hyperlink"/>
          <w:rFonts w:ascii="Arial" w:hAnsi="Arial" w:cs="Arial"/>
          <w:color w:val="auto"/>
          <w:u w:val="none"/>
        </w:rPr>
        <w:t>, A.</w:t>
      </w:r>
      <w:r w:rsidR="00AA05B3" w:rsidRPr="00B93939">
        <w:rPr>
          <w:rStyle w:val="Hyperlink"/>
          <w:rFonts w:ascii="Arial" w:hAnsi="Arial" w:cs="Arial"/>
          <w:color w:val="auto"/>
          <w:u w:val="none"/>
        </w:rPr>
        <w:t xml:space="preserve"> (2013)</w:t>
      </w:r>
      <w:r w:rsidR="00E37F57" w:rsidRPr="00B93939">
        <w:rPr>
          <w:rStyle w:val="Hyperlink"/>
          <w:rFonts w:ascii="Arial" w:hAnsi="Arial" w:cs="Arial"/>
          <w:color w:val="auto"/>
          <w:u w:val="none"/>
        </w:rPr>
        <w:t xml:space="preserve"> </w:t>
      </w:r>
      <w:r w:rsidR="00E37F57" w:rsidRPr="00B93939">
        <w:rPr>
          <w:rStyle w:val="Hyperlink"/>
          <w:rFonts w:ascii="Arial" w:hAnsi="Arial" w:cs="Arial"/>
          <w:i/>
          <w:iCs/>
          <w:color w:val="auto"/>
          <w:u w:val="none"/>
        </w:rPr>
        <w:t xml:space="preserve">House </w:t>
      </w:r>
      <w:r w:rsidR="00D11D04" w:rsidRPr="00B93939">
        <w:rPr>
          <w:rStyle w:val="Hyperlink"/>
          <w:rFonts w:ascii="Arial" w:hAnsi="Arial" w:cs="Arial"/>
          <w:i/>
          <w:iCs/>
          <w:color w:val="auto"/>
          <w:u w:val="none"/>
        </w:rPr>
        <w:t xml:space="preserve">construction: </w:t>
      </w:r>
      <w:r w:rsidR="00D11D04" w:rsidRPr="00B93939">
        <w:rPr>
          <w:rStyle w:val="Hyperlink"/>
          <w:rFonts w:ascii="Arial" w:hAnsi="Arial" w:cs="Arial"/>
          <w:color w:val="auto"/>
          <w:u w:val="none"/>
        </w:rPr>
        <w:t>Pal</w:t>
      </w:r>
      <w:r w:rsidR="00DF4C88" w:rsidRPr="00B93939">
        <w:rPr>
          <w:rStyle w:val="Hyperlink"/>
          <w:rFonts w:ascii="Arial" w:hAnsi="Arial" w:cs="Arial"/>
          <w:color w:val="auto"/>
          <w:u w:val="none"/>
        </w:rPr>
        <w:t xml:space="preserve">grave </w:t>
      </w:r>
      <w:proofErr w:type="spellStart"/>
      <w:r w:rsidR="00DF4C88" w:rsidRPr="00B93939">
        <w:rPr>
          <w:rStyle w:val="Hyperlink"/>
          <w:rFonts w:ascii="Arial" w:hAnsi="Arial" w:cs="Arial"/>
          <w:color w:val="auto"/>
          <w:u w:val="none"/>
        </w:rPr>
        <w:t>macmillan</w:t>
      </w:r>
      <w:proofErr w:type="spellEnd"/>
      <w:r w:rsidR="00DF4C88" w:rsidRPr="00B93939">
        <w:rPr>
          <w:rStyle w:val="Hyperlink"/>
          <w:rFonts w:ascii="Arial" w:hAnsi="Arial" w:cs="Arial"/>
          <w:color w:val="auto"/>
          <w:u w:val="none"/>
        </w:rPr>
        <w:t xml:space="preserve"> </w:t>
      </w:r>
    </w:p>
    <w:p w14:paraId="6833B055" w14:textId="77777777" w:rsidR="00693CFD" w:rsidRPr="00B93939" w:rsidRDefault="00693CFD" w:rsidP="00C52F6F">
      <w:pPr>
        <w:rPr>
          <w:rFonts w:ascii="Arial" w:hAnsi="Arial" w:cs="Arial"/>
        </w:rPr>
      </w:pPr>
    </w:p>
    <w:p w14:paraId="5388C7B4" w14:textId="54C696CE" w:rsidR="00133FE1" w:rsidRPr="00B93939" w:rsidRDefault="00B52493">
      <w:pPr>
        <w:rPr>
          <w:rStyle w:val="Hyperlink"/>
          <w:rFonts w:ascii="Arial" w:hAnsi="Arial" w:cs="Arial"/>
          <w:color w:val="auto"/>
          <w:u w:val="none"/>
        </w:rPr>
      </w:pPr>
      <w:r w:rsidRPr="00B93939">
        <w:rPr>
          <w:rFonts w:ascii="Arial" w:hAnsi="Arial" w:cs="Arial"/>
        </w:rPr>
        <w:t>BSI Group</w:t>
      </w:r>
      <w:r w:rsidR="00E43105" w:rsidRPr="00B93939">
        <w:rPr>
          <w:rFonts w:ascii="Arial" w:hAnsi="Arial" w:cs="Arial"/>
        </w:rPr>
        <w:t xml:space="preserve"> (</w:t>
      </w:r>
      <w:r w:rsidRPr="00B93939">
        <w:rPr>
          <w:rFonts w:ascii="Arial" w:hAnsi="Arial" w:cs="Arial"/>
        </w:rPr>
        <w:t>202</w:t>
      </w:r>
      <w:r w:rsidR="00F14691" w:rsidRPr="00B93939">
        <w:rPr>
          <w:rFonts w:ascii="Arial" w:hAnsi="Arial" w:cs="Arial"/>
        </w:rPr>
        <w:t>0</w:t>
      </w:r>
      <w:r w:rsidR="00E43105" w:rsidRPr="00B93939">
        <w:rPr>
          <w:rFonts w:ascii="Arial" w:hAnsi="Arial" w:cs="Arial"/>
        </w:rPr>
        <w:t xml:space="preserve">) </w:t>
      </w:r>
      <w:r w:rsidR="00E43105" w:rsidRPr="00B93939">
        <w:rPr>
          <w:rFonts w:ascii="Arial" w:hAnsi="Arial" w:cs="Arial"/>
          <w:i/>
          <w:iCs/>
        </w:rPr>
        <w:t>Timber frame</w:t>
      </w:r>
      <w:r w:rsidR="00444F59" w:rsidRPr="00B93939">
        <w:rPr>
          <w:rFonts w:ascii="Arial" w:hAnsi="Arial" w:cs="Arial"/>
          <w:i/>
          <w:iCs/>
        </w:rPr>
        <w:t xml:space="preserve">. </w:t>
      </w:r>
      <w:r w:rsidR="00444F59" w:rsidRPr="00B93939">
        <w:rPr>
          <w:rFonts w:ascii="Arial" w:hAnsi="Arial" w:cs="Arial"/>
        </w:rPr>
        <w:t xml:space="preserve">Available at: </w:t>
      </w:r>
      <w:hyperlink r:id="rId28" w:history="1">
        <w:r w:rsidR="007D7C66" w:rsidRPr="00B93939">
          <w:rPr>
            <w:rStyle w:val="Hyperlink"/>
            <w:rFonts w:ascii="Arial" w:hAnsi="Arial" w:cs="Arial"/>
            <w:color w:val="auto"/>
            <w:u w:val="none"/>
          </w:rPr>
          <w:t>BS 5268-6.2:2001 - Structural use of timber. Code of practice for timber frame walls. Buildings other than dwellings not exceeding four storeys – BSI British Standards (bsigroup.com)</w:t>
        </w:r>
      </w:hyperlink>
      <w:r w:rsidR="00F14691" w:rsidRPr="00B93939">
        <w:rPr>
          <w:rStyle w:val="Hyperlink"/>
          <w:rFonts w:ascii="Arial" w:hAnsi="Arial" w:cs="Arial"/>
          <w:color w:val="auto"/>
          <w:u w:val="none"/>
        </w:rPr>
        <w:t xml:space="preserve"> (Accessed 28</w:t>
      </w:r>
      <w:r w:rsidR="00F14691" w:rsidRPr="00B93939">
        <w:rPr>
          <w:rStyle w:val="Hyperlink"/>
          <w:rFonts w:ascii="Arial" w:hAnsi="Arial" w:cs="Arial"/>
          <w:color w:val="auto"/>
          <w:u w:val="none"/>
          <w:vertAlign w:val="superscript"/>
        </w:rPr>
        <w:t>Th</w:t>
      </w:r>
      <w:r w:rsidR="00F14691" w:rsidRPr="00B93939">
        <w:rPr>
          <w:rStyle w:val="Hyperlink"/>
          <w:rFonts w:ascii="Arial" w:hAnsi="Arial" w:cs="Arial"/>
          <w:color w:val="auto"/>
          <w:u w:val="none"/>
        </w:rPr>
        <w:t xml:space="preserve"> December 2020)</w:t>
      </w:r>
    </w:p>
    <w:p w14:paraId="66A0B119" w14:textId="77777777" w:rsidR="00133FE1" w:rsidRPr="00B93939" w:rsidRDefault="00133FE1">
      <w:pPr>
        <w:rPr>
          <w:rStyle w:val="Hyperlink"/>
          <w:rFonts w:ascii="Arial" w:hAnsi="Arial" w:cs="Arial"/>
          <w:color w:val="auto"/>
          <w:u w:val="none"/>
        </w:rPr>
      </w:pPr>
    </w:p>
    <w:p w14:paraId="067002B7" w14:textId="0F111A60" w:rsidR="00291602" w:rsidRPr="00B93939" w:rsidRDefault="00574293">
      <w:pPr>
        <w:rPr>
          <w:i/>
          <w:iCs/>
        </w:rPr>
      </w:pPr>
      <w:r w:rsidRPr="00B93939">
        <w:t xml:space="preserve">TRADA (2020) </w:t>
      </w:r>
      <w:r w:rsidRPr="00B93939">
        <w:rPr>
          <w:i/>
          <w:iCs/>
        </w:rPr>
        <w:t>Timber frame</w:t>
      </w:r>
      <w:r w:rsidR="00B93939" w:rsidRPr="00B93939">
        <w:rPr>
          <w:i/>
          <w:iCs/>
        </w:rPr>
        <w:t xml:space="preserve">. </w:t>
      </w:r>
      <w:r w:rsidR="00372F9B" w:rsidRPr="00B93939">
        <w:t>Available at</w:t>
      </w:r>
      <w:r w:rsidR="00372F9B" w:rsidRPr="00B93939">
        <w:rPr>
          <w:rStyle w:val="Hyperlink"/>
          <w:rFonts w:ascii="Arial" w:hAnsi="Arial" w:cs="Arial"/>
          <w:color w:val="auto"/>
          <w:u w:val="none"/>
        </w:rPr>
        <w:t xml:space="preserve">: </w:t>
      </w:r>
      <w:r w:rsidRPr="00B93939">
        <w:rPr>
          <w:rStyle w:val="Hyperlink"/>
          <w:rFonts w:ascii="Arial" w:hAnsi="Arial" w:cs="Arial"/>
          <w:color w:val="auto"/>
          <w:u w:val="none"/>
        </w:rPr>
        <w:t xml:space="preserve"> </w:t>
      </w:r>
      <w:hyperlink r:id="rId29" w:history="1">
        <w:r w:rsidR="00F14691" w:rsidRPr="00B93939">
          <w:rPr>
            <w:rStyle w:val="Hyperlink"/>
            <w:rFonts w:ascii="Arial" w:hAnsi="Arial" w:cs="Arial"/>
            <w:color w:val="auto"/>
            <w:u w:val="none"/>
          </w:rPr>
          <w:t>TRADA | Timber Research and Development Association</w:t>
        </w:r>
      </w:hyperlink>
      <w:r w:rsidR="00F14691" w:rsidRPr="00B93939">
        <w:t xml:space="preserve"> </w:t>
      </w:r>
      <w:r w:rsidR="00F14691" w:rsidRPr="00B93939">
        <w:rPr>
          <w:rStyle w:val="Hyperlink"/>
          <w:rFonts w:ascii="Arial" w:hAnsi="Arial" w:cs="Arial"/>
          <w:color w:val="auto"/>
          <w:u w:val="none"/>
        </w:rPr>
        <w:t>(Accessed 28</w:t>
      </w:r>
      <w:r w:rsidR="00F14691" w:rsidRPr="00B93939">
        <w:rPr>
          <w:rStyle w:val="Hyperlink"/>
          <w:rFonts w:ascii="Arial" w:hAnsi="Arial" w:cs="Arial"/>
          <w:color w:val="auto"/>
          <w:u w:val="none"/>
          <w:vertAlign w:val="superscript"/>
        </w:rPr>
        <w:t>Th</w:t>
      </w:r>
      <w:r w:rsidR="00F14691" w:rsidRPr="00B93939">
        <w:rPr>
          <w:rStyle w:val="Hyperlink"/>
          <w:rFonts w:ascii="Arial" w:hAnsi="Arial" w:cs="Arial"/>
          <w:color w:val="auto"/>
          <w:u w:val="none"/>
        </w:rPr>
        <w:t xml:space="preserve"> December 2020)</w:t>
      </w:r>
    </w:p>
    <w:p w14:paraId="139FC835" w14:textId="77777777" w:rsidR="00291602" w:rsidRPr="00B93939" w:rsidRDefault="00291602"/>
    <w:p w14:paraId="66B0B2BE" w14:textId="5929FD0B" w:rsidR="00291602" w:rsidRPr="00B93939" w:rsidRDefault="00F14691">
      <w:pPr>
        <w:rPr>
          <w:rStyle w:val="Hyperlink"/>
          <w:rFonts w:ascii="Arial" w:hAnsi="Arial" w:cs="Arial"/>
          <w:color w:val="auto"/>
          <w:u w:val="none"/>
        </w:rPr>
      </w:pPr>
      <w:r w:rsidRPr="00B93939">
        <w:rPr>
          <w:rFonts w:ascii="Arial" w:hAnsi="Arial" w:cs="Arial"/>
        </w:rPr>
        <w:t xml:space="preserve">Property Health Check (No date) </w:t>
      </w:r>
      <w:r w:rsidR="00B93939" w:rsidRPr="00B93939">
        <w:rPr>
          <w:rFonts w:ascii="Arial" w:hAnsi="Arial" w:cs="Arial"/>
          <w:i/>
          <w:iCs/>
        </w:rPr>
        <w:t xml:space="preserve">Ventilation. </w:t>
      </w:r>
      <w:r w:rsidR="00B93939" w:rsidRPr="00B93939">
        <w:rPr>
          <w:rFonts w:ascii="Arial" w:hAnsi="Arial" w:cs="Arial"/>
        </w:rPr>
        <w:t xml:space="preserve">Available </w:t>
      </w:r>
      <w:r w:rsidR="00B93939" w:rsidRPr="00B93939">
        <w:rPr>
          <w:rStyle w:val="Hyperlink"/>
          <w:color w:val="auto"/>
          <w:u w:val="none"/>
        </w:rPr>
        <w:t xml:space="preserve">at: </w:t>
      </w:r>
      <w:hyperlink r:id="rId30" w:anchor=":~:text=Ventilation%20of%20Timber-Framed%20Structures.%20Ventilation%20of%20the%20external,layers%20which%20can%20be%20seen%20in%20figure%201." w:history="1">
        <w:r w:rsidR="00B93939" w:rsidRPr="00B93939">
          <w:rPr>
            <w:rStyle w:val="Hyperlink"/>
            <w:rFonts w:ascii="Arial" w:hAnsi="Arial" w:cs="Arial"/>
            <w:color w:val="auto"/>
            <w:u w:val="none"/>
          </w:rPr>
          <w:t>Ventilation of Timber-Framed Structures | Property Health Check</w:t>
        </w:r>
      </w:hyperlink>
      <w:r w:rsidR="00B93939" w:rsidRPr="00B93939">
        <w:rPr>
          <w:rStyle w:val="Hyperlink"/>
          <w:rFonts w:ascii="Arial" w:hAnsi="Arial" w:cs="Arial"/>
          <w:color w:val="auto"/>
          <w:u w:val="none"/>
        </w:rPr>
        <w:t xml:space="preserve"> (Accessed 28</w:t>
      </w:r>
      <w:r w:rsidR="00B93939" w:rsidRPr="00B93939">
        <w:rPr>
          <w:rStyle w:val="Hyperlink"/>
          <w:rFonts w:ascii="Arial" w:hAnsi="Arial" w:cs="Arial"/>
          <w:color w:val="auto"/>
          <w:u w:val="none"/>
          <w:vertAlign w:val="superscript"/>
        </w:rPr>
        <w:t>Th</w:t>
      </w:r>
      <w:r w:rsidR="00B93939" w:rsidRPr="00B93939">
        <w:rPr>
          <w:rStyle w:val="Hyperlink"/>
          <w:rFonts w:ascii="Arial" w:hAnsi="Arial" w:cs="Arial"/>
          <w:color w:val="auto"/>
          <w:u w:val="none"/>
        </w:rPr>
        <w:t xml:space="preserve"> December 2020)</w:t>
      </w:r>
    </w:p>
    <w:sectPr w:rsidR="00291602" w:rsidRPr="00B93939">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D0E13D" w14:textId="77777777" w:rsidR="006B799A" w:rsidRDefault="006B799A" w:rsidP="001225F5">
      <w:pPr>
        <w:spacing w:after="0" w:line="240" w:lineRule="auto"/>
      </w:pPr>
      <w:r>
        <w:separator/>
      </w:r>
    </w:p>
  </w:endnote>
  <w:endnote w:type="continuationSeparator" w:id="0">
    <w:p w14:paraId="084C0724" w14:textId="77777777" w:rsidR="006B799A" w:rsidRDefault="006B799A" w:rsidP="00122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412934"/>
      <w:docPartObj>
        <w:docPartGallery w:val="Page Numbers (Bottom of Page)"/>
        <w:docPartUnique/>
      </w:docPartObj>
    </w:sdtPr>
    <w:sdtEndPr>
      <w:rPr>
        <w:noProof/>
      </w:rPr>
    </w:sdtEndPr>
    <w:sdtContent>
      <w:p w14:paraId="09E0DF29" w14:textId="77777777" w:rsidR="001225F5" w:rsidRDefault="001225F5">
        <w:pPr>
          <w:pStyle w:val="Footer"/>
          <w:jc w:val="center"/>
        </w:pPr>
      </w:p>
      <w:p w14:paraId="21C6A207" w14:textId="1CDA20F5" w:rsidR="001225F5" w:rsidRDefault="00122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618A1B" w14:textId="77777777" w:rsidR="001225F5" w:rsidRDefault="00122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D0FB65" w14:textId="77777777" w:rsidR="006B799A" w:rsidRDefault="006B799A" w:rsidP="001225F5">
      <w:pPr>
        <w:spacing w:after="0" w:line="240" w:lineRule="auto"/>
      </w:pPr>
      <w:r>
        <w:separator/>
      </w:r>
    </w:p>
  </w:footnote>
  <w:footnote w:type="continuationSeparator" w:id="0">
    <w:p w14:paraId="4650A174" w14:textId="77777777" w:rsidR="006B799A" w:rsidRDefault="006B799A" w:rsidP="00122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DD73F7"/>
    <w:multiLevelType w:val="hybridMultilevel"/>
    <w:tmpl w:val="CD50FD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DAD"/>
    <w:rsid w:val="00002DDB"/>
    <w:rsid w:val="00006ACB"/>
    <w:rsid w:val="000B608F"/>
    <w:rsid w:val="000D69EC"/>
    <w:rsid w:val="000E4036"/>
    <w:rsid w:val="000E54F7"/>
    <w:rsid w:val="0011793D"/>
    <w:rsid w:val="001225F5"/>
    <w:rsid w:val="00127727"/>
    <w:rsid w:val="001316A4"/>
    <w:rsid w:val="00133FE1"/>
    <w:rsid w:val="001378BA"/>
    <w:rsid w:val="00155336"/>
    <w:rsid w:val="00181377"/>
    <w:rsid w:val="00193A74"/>
    <w:rsid w:val="001B4F7B"/>
    <w:rsid w:val="001B5F13"/>
    <w:rsid w:val="001B6172"/>
    <w:rsid w:val="001C3D35"/>
    <w:rsid w:val="002041EA"/>
    <w:rsid w:val="0023227A"/>
    <w:rsid w:val="0024747F"/>
    <w:rsid w:val="00265909"/>
    <w:rsid w:val="00270DAD"/>
    <w:rsid w:val="00291602"/>
    <w:rsid w:val="002A090A"/>
    <w:rsid w:val="002C0A90"/>
    <w:rsid w:val="003126FD"/>
    <w:rsid w:val="00356990"/>
    <w:rsid w:val="00361547"/>
    <w:rsid w:val="00372F9B"/>
    <w:rsid w:val="003B3130"/>
    <w:rsid w:val="003E5F69"/>
    <w:rsid w:val="003F38D5"/>
    <w:rsid w:val="00444F59"/>
    <w:rsid w:val="0046023C"/>
    <w:rsid w:val="0047343B"/>
    <w:rsid w:val="0050086B"/>
    <w:rsid w:val="005104CC"/>
    <w:rsid w:val="00514F0E"/>
    <w:rsid w:val="00542E51"/>
    <w:rsid w:val="00545780"/>
    <w:rsid w:val="00551A48"/>
    <w:rsid w:val="00556D5A"/>
    <w:rsid w:val="00574293"/>
    <w:rsid w:val="005F67D0"/>
    <w:rsid w:val="00611250"/>
    <w:rsid w:val="00611279"/>
    <w:rsid w:val="00626419"/>
    <w:rsid w:val="006375A5"/>
    <w:rsid w:val="006532EB"/>
    <w:rsid w:val="0065720C"/>
    <w:rsid w:val="006624C4"/>
    <w:rsid w:val="00687155"/>
    <w:rsid w:val="00693CFD"/>
    <w:rsid w:val="006B48C0"/>
    <w:rsid w:val="006B799A"/>
    <w:rsid w:val="0075213B"/>
    <w:rsid w:val="0075748C"/>
    <w:rsid w:val="00770338"/>
    <w:rsid w:val="007D7C66"/>
    <w:rsid w:val="007F6C1F"/>
    <w:rsid w:val="008348C5"/>
    <w:rsid w:val="008443A3"/>
    <w:rsid w:val="008607F9"/>
    <w:rsid w:val="00867505"/>
    <w:rsid w:val="008775EC"/>
    <w:rsid w:val="008B2B77"/>
    <w:rsid w:val="008C0349"/>
    <w:rsid w:val="008D63D2"/>
    <w:rsid w:val="0093173B"/>
    <w:rsid w:val="00946AB0"/>
    <w:rsid w:val="0096712F"/>
    <w:rsid w:val="00A058E8"/>
    <w:rsid w:val="00AA05B3"/>
    <w:rsid w:val="00B10FF1"/>
    <w:rsid w:val="00B52493"/>
    <w:rsid w:val="00B82D1F"/>
    <w:rsid w:val="00B86B3E"/>
    <w:rsid w:val="00B9160B"/>
    <w:rsid w:val="00B93939"/>
    <w:rsid w:val="00BB587D"/>
    <w:rsid w:val="00BF2B79"/>
    <w:rsid w:val="00C06F2F"/>
    <w:rsid w:val="00C52F6F"/>
    <w:rsid w:val="00C60518"/>
    <w:rsid w:val="00C73428"/>
    <w:rsid w:val="00C773DE"/>
    <w:rsid w:val="00CA08B7"/>
    <w:rsid w:val="00CB5289"/>
    <w:rsid w:val="00CE3BF6"/>
    <w:rsid w:val="00D11D04"/>
    <w:rsid w:val="00D17BAC"/>
    <w:rsid w:val="00D8254F"/>
    <w:rsid w:val="00D937E3"/>
    <w:rsid w:val="00DA10C8"/>
    <w:rsid w:val="00DA5598"/>
    <w:rsid w:val="00DB0122"/>
    <w:rsid w:val="00DE04FC"/>
    <w:rsid w:val="00DE2216"/>
    <w:rsid w:val="00DE55D0"/>
    <w:rsid w:val="00DF4C88"/>
    <w:rsid w:val="00E010CF"/>
    <w:rsid w:val="00E02670"/>
    <w:rsid w:val="00E06866"/>
    <w:rsid w:val="00E13235"/>
    <w:rsid w:val="00E37F57"/>
    <w:rsid w:val="00E43105"/>
    <w:rsid w:val="00E57AD3"/>
    <w:rsid w:val="00EB7DA3"/>
    <w:rsid w:val="00F11246"/>
    <w:rsid w:val="00F14691"/>
    <w:rsid w:val="00F2216F"/>
    <w:rsid w:val="00F3670A"/>
    <w:rsid w:val="00F53168"/>
    <w:rsid w:val="00F70B00"/>
    <w:rsid w:val="00FA2CD7"/>
    <w:rsid w:val="00FC2DCB"/>
    <w:rsid w:val="00FF3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0F204"/>
  <w15:chartTrackingRefBased/>
  <w15:docId w15:val="{6FDDEEFD-14FE-480E-A006-B7B82BD50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3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10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10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37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45780"/>
    <w:rPr>
      <w:color w:val="0000FF"/>
      <w:u w:val="single"/>
    </w:rPr>
  </w:style>
  <w:style w:type="paragraph" w:styleId="NormalWeb">
    <w:name w:val="Normal (Web)"/>
    <w:basedOn w:val="Normal"/>
    <w:uiPriority w:val="99"/>
    <w:semiHidden/>
    <w:unhideWhenUsed/>
    <w:rsid w:val="00BF2B79"/>
    <w:rPr>
      <w:rFonts w:ascii="Times New Roman" w:hAnsi="Times New Roman" w:cs="Times New Roman"/>
      <w:sz w:val="24"/>
      <w:szCs w:val="24"/>
    </w:rPr>
  </w:style>
  <w:style w:type="paragraph" w:styleId="ListParagraph">
    <w:name w:val="List Paragraph"/>
    <w:basedOn w:val="Normal"/>
    <w:uiPriority w:val="34"/>
    <w:qFormat/>
    <w:rsid w:val="00687155"/>
    <w:pPr>
      <w:ind w:left="720"/>
      <w:contextualSpacing/>
    </w:pPr>
  </w:style>
  <w:style w:type="character" w:customStyle="1" w:styleId="Heading2Char">
    <w:name w:val="Heading 2 Char"/>
    <w:basedOn w:val="DefaultParagraphFont"/>
    <w:link w:val="Heading2"/>
    <w:uiPriority w:val="9"/>
    <w:rsid w:val="00E010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10C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225F5"/>
    <w:pPr>
      <w:outlineLvl w:val="9"/>
    </w:pPr>
    <w:rPr>
      <w:lang w:val="en-US"/>
    </w:rPr>
  </w:style>
  <w:style w:type="paragraph" w:styleId="TOC1">
    <w:name w:val="toc 1"/>
    <w:basedOn w:val="Normal"/>
    <w:next w:val="Normal"/>
    <w:autoRedefine/>
    <w:uiPriority w:val="39"/>
    <w:unhideWhenUsed/>
    <w:rsid w:val="001225F5"/>
    <w:pPr>
      <w:spacing w:after="100"/>
    </w:pPr>
  </w:style>
  <w:style w:type="paragraph" w:styleId="TOC2">
    <w:name w:val="toc 2"/>
    <w:basedOn w:val="Normal"/>
    <w:next w:val="Normal"/>
    <w:autoRedefine/>
    <w:uiPriority w:val="39"/>
    <w:unhideWhenUsed/>
    <w:rsid w:val="001225F5"/>
    <w:pPr>
      <w:spacing w:after="100"/>
      <w:ind w:left="220"/>
    </w:pPr>
  </w:style>
  <w:style w:type="paragraph" w:styleId="TOC3">
    <w:name w:val="toc 3"/>
    <w:basedOn w:val="Normal"/>
    <w:next w:val="Normal"/>
    <w:autoRedefine/>
    <w:uiPriority w:val="39"/>
    <w:unhideWhenUsed/>
    <w:rsid w:val="001225F5"/>
    <w:pPr>
      <w:spacing w:after="100"/>
      <w:ind w:left="440"/>
    </w:pPr>
  </w:style>
  <w:style w:type="paragraph" w:styleId="Header">
    <w:name w:val="header"/>
    <w:basedOn w:val="Normal"/>
    <w:link w:val="HeaderChar"/>
    <w:uiPriority w:val="99"/>
    <w:unhideWhenUsed/>
    <w:rsid w:val="00122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5F5"/>
  </w:style>
  <w:style w:type="paragraph" w:styleId="Footer">
    <w:name w:val="footer"/>
    <w:basedOn w:val="Normal"/>
    <w:link w:val="FooterChar"/>
    <w:uiPriority w:val="99"/>
    <w:unhideWhenUsed/>
    <w:rsid w:val="00122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5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890319">
      <w:bodyDiv w:val="1"/>
      <w:marLeft w:val="0"/>
      <w:marRight w:val="0"/>
      <w:marTop w:val="0"/>
      <w:marBottom w:val="0"/>
      <w:divBdr>
        <w:top w:val="none" w:sz="0" w:space="0" w:color="auto"/>
        <w:left w:val="none" w:sz="0" w:space="0" w:color="auto"/>
        <w:bottom w:val="none" w:sz="0" w:space="0" w:color="auto"/>
        <w:right w:val="none" w:sz="0" w:space="0" w:color="auto"/>
      </w:divBdr>
    </w:div>
    <w:div w:id="680398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cid:YbUCIRqSzw2M0HmqrjT4" TargetMode="External"/><Relationship Id="rId26" Type="http://schemas.openxmlformats.org/officeDocument/2006/relationships/image" Target="cid:3I7rP5KlMTDRYNwPyrWa" TargetMode="External"/><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jpeg"/><Relationship Id="rId25" Type="http://schemas.openxmlformats.org/officeDocument/2006/relationships/image" Target="media/image12.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cid:MNMjXDUMjM5NXq3IUqSJ" TargetMode="External"/><Relationship Id="rId20" Type="http://schemas.openxmlformats.org/officeDocument/2006/relationships/image" Target="cid:z3Vqkbdyw0kWPuiM1UgD" TargetMode="External"/><Relationship Id="rId29" Type="http://schemas.openxmlformats.org/officeDocument/2006/relationships/hyperlink" Target="https://www.trada.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cid:goj9Zdn1vU1q4IxPTUa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1.jpeg"/><Relationship Id="rId28" Type="http://schemas.openxmlformats.org/officeDocument/2006/relationships/hyperlink" Target="https://shop.bsigroup.com/ProductDetail?pid=000000000030065331" TargetMode="External"/><Relationship Id="rId10" Type="http://schemas.openxmlformats.org/officeDocument/2006/relationships/image" Target="media/image3.png"/><Relationship Id="rId19" Type="http://schemas.openxmlformats.org/officeDocument/2006/relationships/image" Target="media/image9.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cid:7FGXiVeNaSkqlbA6CTSZ" TargetMode="External"/><Relationship Id="rId22" Type="http://schemas.openxmlformats.org/officeDocument/2006/relationships/image" Target="cid:95944e0a-53b0-43ee-96b9-2bcec7dd86d3@GBRP265.PROD.OUTLOOK.COM" TargetMode="External"/><Relationship Id="rId27" Type="http://schemas.openxmlformats.org/officeDocument/2006/relationships/hyperlink" Target="https://www.property-care.org/wp-content/uploads/2020/08/Recognition-and-Causes-of-Condensation.pdf" TargetMode="External"/><Relationship Id="rId30" Type="http://schemas.openxmlformats.org/officeDocument/2006/relationships/hyperlink" Target="https://www.propertyhealthcheck.ie/ventilation-of-timber-framed-structure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CAB908-5644-499E-BBF5-813589A88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2208</Words>
  <Characters>12591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Morgan Lewis (2014602)</dc:creator>
  <cp:keywords/>
  <dc:description/>
  <cp:lastModifiedBy>Elliott Morgan Lewis (2014602)</cp:lastModifiedBy>
  <cp:revision>3</cp:revision>
  <dcterms:created xsi:type="dcterms:W3CDTF">2021-01-22T23:44:00Z</dcterms:created>
  <dcterms:modified xsi:type="dcterms:W3CDTF">2021-01-22T23:47:00Z</dcterms:modified>
</cp:coreProperties>
</file>