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49362" w14:textId="34EB2673" w:rsidR="00CF7B4B" w:rsidRDefault="00B01090">
      <w:pPr>
        <w:rPr>
          <w:color w:val="FF0000"/>
        </w:rPr>
      </w:pPr>
      <w:r>
        <w:rPr>
          <w:color w:val="FF0000"/>
        </w:rPr>
        <w:t xml:space="preserve">What makes a great </w:t>
      </w:r>
      <w:r w:rsidR="00B532A4">
        <w:rPr>
          <w:color w:val="FF0000"/>
        </w:rPr>
        <w:t>leader</w:t>
      </w:r>
      <w:r w:rsidR="00EA2128">
        <w:rPr>
          <w:color w:val="FF0000"/>
        </w:rPr>
        <w:t>?</w:t>
      </w:r>
    </w:p>
    <w:p w14:paraId="5FE709EA" w14:textId="77777777" w:rsidR="00EF4683" w:rsidRPr="00D02C5D" w:rsidRDefault="00EF4683">
      <w:pPr>
        <w:rPr>
          <w:rFonts w:ascii="Arial" w:hAnsi="Arial" w:cs="Arial"/>
          <w:color w:val="FF0000"/>
        </w:rPr>
      </w:pPr>
    </w:p>
    <w:p w14:paraId="3D7444D4" w14:textId="77777777" w:rsidR="00EF4683" w:rsidRPr="00E13F46" w:rsidRDefault="00EF4683">
      <w:pPr>
        <w:rPr>
          <w:rFonts w:ascii="Arial" w:hAnsi="Arial" w:cs="Arial"/>
          <w:color w:val="000000" w:themeColor="text1"/>
        </w:rPr>
      </w:pPr>
    </w:p>
    <w:p w14:paraId="6A4C24A3" w14:textId="678D590E" w:rsidR="00D36F54" w:rsidRPr="00E13F46" w:rsidRDefault="00E677EB">
      <w:pPr>
        <w:rPr>
          <w:rFonts w:ascii="Arial" w:hAnsi="Arial" w:cs="Arial"/>
          <w:color w:val="000000" w:themeColor="text1"/>
        </w:rPr>
      </w:pPr>
      <w:r w:rsidRPr="00E13F46">
        <w:rPr>
          <w:rFonts w:ascii="Arial" w:hAnsi="Arial" w:cs="Arial"/>
          <w:color w:val="000000" w:themeColor="text1"/>
        </w:rPr>
        <w:t xml:space="preserve">What is leadership ? is it the exercise of power and force or the procession of </w:t>
      </w:r>
      <w:r w:rsidR="00DE1FD5" w:rsidRPr="00E13F46">
        <w:rPr>
          <w:rFonts w:ascii="Arial" w:hAnsi="Arial" w:cs="Arial"/>
          <w:color w:val="000000" w:themeColor="text1"/>
        </w:rPr>
        <w:t xml:space="preserve"> extraordinary analytical skill? The Authors such Daniel Coleman and Abraham Zaleznik has changed the way leadership is </w:t>
      </w:r>
      <w:r w:rsidR="007345BD" w:rsidRPr="00E13F46">
        <w:rPr>
          <w:rFonts w:ascii="Arial" w:hAnsi="Arial" w:cs="Arial"/>
          <w:color w:val="000000" w:themeColor="text1"/>
        </w:rPr>
        <w:t>seen</w:t>
      </w:r>
      <w:r w:rsidR="00DE1FD5" w:rsidRPr="00E13F46">
        <w:rPr>
          <w:rFonts w:ascii="Arial" w:hAnsi="Arial" w:cs="Arial"/>
          <w:color w:val="000000" w:themeColor="text1"/>
        </w:rPr>
        <w:t>. Leadership is defined as “The accomplishment of a goal through the direction of human assistants”(prentice</w:t>
      </w:r>
      <w:r w:rsidR="009978D4" w:rsidRPr="00E13F46">
        <w:rPr>
          <w:rFonts w:ascii="Arial" w:hAnsi="Arial" w:cs="Arial"/>
          <w:color w:val="000000" w:themeColor="text1"/>
        </w:rPr>
        <w:t>,2004) Leadership is about knowledge,</w:t>
      </w:r>
      <w:r w:rsidR="002E5B5B" w:rsidRPr="00E13F46">
        <w:rPr>
          <w:rFonts w:ascii="Arial" w:hAnsi="Arial" w:cs="Arial"/>
          <w:color w:val="000000" w:themeColor="text1"/>
        </w:rPr>
        <w:t xml:space="preserve"> </w:t>
      </w:r>
      <w:r w:rsidR="009978D4" w:rsidRPr="00E13F46">
        <w:rPr>
          <w:rFonts w:ascii="Arial" w:hAnsi="Arial" w:cs="Arial"/>
          <w:color w:val="000000" w:themeColor="text1"/>
        </w:rPr>
        <w:t xml:space="preserve">skills and abilities for transformation(Laub,1999). Main theories that emerged during 20th century include: the Great Man theory, Trait theory, Process leadership theory, Style and </w:t>
      </w:r>
      <w:r w:rsidR="00C86D04" w:rsidRPr="00E13F46">
        <w:rPr>
          <w:rFonts w:ascii="Arial" w:hAnsi="Arial" w:cs="Arial"/>
          <w:color w:val="000000" w:themeColor="text1"/>
        </w:rPr>
        <w:t>Behavioural</w:t>
      </w:r>
      <w:r w:rsidR="007E26D8" w:rsidRPr="00E13F46">
        <w:rPr>
          <w:rFonts w:ascii="Arial" w:hAnsi="Arial" w:cs="Arial"/>
          <w:color w:val="000000" w:themeColor="text1"/>
        </w:rPr>
        <w:t xml:space="preserve"> </w:t>
      </w:r>
      <w:r w:rsidR="009978D4" w:rsidRPr="00E13F46">
        <w:rPr>
          <w:rFonts w:ascii="Arial" w:hAnsi="Arial" w:cs="Arial"/>
          <w:color w:val="000000" w:themeColor="text1"/>
        </w:rPr>
        <w:t>theory, Transformational, Transactional and Laissez Faire leadership theory.</w:t>
      </w:r>
      <w:r w:rsidR="002E5B5B" w:rsidRPr="00E13F46">
        <w:rPr>
          <w:rFonts w:ascii="Arial" w:hAnsi="Arial" w:cs="Arial"/>
          <w:color w:val="000000" w:themeColor="text1"/>
        </w:rPr>
        <w:t xml:space="preserve">  Other leadership styles include coaching style, democratic and autocratic styles</w:t>
      </w:r>
      <w:r w:rsidR="00C86D04" w:rsidRPr="00E13F46">
        <w:rPr>
          <w:rFonts w:ascii="Arial" w:hAnsi="Arial" w:cs="Arial"/>
          <w:color w:val="000000" w:themeColor="text1"/>
        </w:rPr>
        <w:t xml:space="preserve"> have also </w:t>
      </w:r>
      <w:r w:rsidR="003C0B93" w:rsidRPr="00E13F46">
        <w:rPr>
          <w:rFonts w:ascii="Arial" w:hAnsi="Arial" w:cs="Arial"/>
          <w:color w:val="000000" w:themeColor="text1"/>
        </w:rPr>
        <w:t xml:space="preserve">been researched </w:t>
      </w:r>
      <w:r w:rsidR="00D36F54" w:rsidRPr="00E13F46">
        <w:rPr>
          <w:rFonts w:ascii="Arial" w:hAnsi="Arial" w:cs="Arial"/>
          <w:color w:val="000000" w:themeColor="text1"/>
        </w:rPr>
        <w:t xml:space="preserve"> in 1939 by psychologist Kurt Lewin et al.</w:t>
      </w:r>
    </w:p>
    <w:p w14:paraId="4C4361E4" w14:textId="349E5005" w:rsidR="001E147B" w:rsidRPr="00E13F46" w:rsidRDefault="002E5B5B">
      <w:pPr>
        <w:rPr>
          <w:rFonts w:ascii="Arial" w:hAnsi="Arial" w:cs="Arial"/>
          <w:color w:val="000000" w:themeColor="text1"/>
        </w:rPr>
      </w:pPr>
      <w:r w:rsidRPr="00E13F46">
        <w:rPr>
          <w:rFonts w:ascii="Arial" w:hAnsi="Arial" w:cs="Arial"/>
          <w:color w:val="000000" w:themeColor="text1"/>
        </w:rPr>
        <w:t xml:space="preserve"> This essay will</w:t>
      </w:r>
      <w:r w:rsidR="00947028" w:rsidRPr="00E13F46">
        <w:rPr>
          <w:rFonts w:ascii="Arial" w:hAnsi="Arial" w:cs="Arial"/>
          <w:color w:val="000000" w:themeColor="text1"/>
        </w:rPr>
        <w:t xml:space="preserve"> cri</w:t>
      </w:r>
      <w:r w:rsidR="00E73E0C" w:rsidRPr="00E13F46">
        <w:rPr>
          <w:rFonts w:ascii="Arial" w:hAnsi="Arial" w:cs="Arial"/>
          <w:color w:val="000000" w:themeColor="text1"/>
        </w:rPr>
        <w:t xml:space="preserve">tically evaluate </w:t>
      </w:r>
      <w:r w:rsidRPr="00E13F46">
        <w:rPr>
          <w:rFonts w:ascii="Arial" w:hAnsi="Arial" w:cs="Arial"/>
          <w:color w:val="000000" w:themeColor="text1"/>
        </w:rPr>
        <w:t xml:space="preserve">leadership styles </w:t>
      </w:r>
      <w:r w:rsidR="0050242F" w:rsidRPr="00E13F46">
        <w:rPr>
          <w:rFonts w:ascii="Arial" w:hAnsi="Arial" w:cs="Arial"/>
          <w:color w:val="000000" w:themeColor="text1"/>
        </w:rPr>
        <w:t xml:space="preserve">using </w:t>
      </w:r>
      <w:r w:rsidR="006A1E80" w:rsidRPr="00E13F46">
        <w:rPr>
          <w:rFonts w:ascii="Arial" w:hAnsi="Arial" w:cs="Arial"/>
          <w:color w:val="000000" w:themeColor="text1"/>
        </w:rPr>
        <w:t xml:space="preserve">leadership theorist and models </w:t>
      </w:r>
      <w:r w:rsidRPr="00E13F46">
        <w:rPr>
          <w:rFonts w:ascii="Arial" w:hAnsi="Arial" w:cs="Arial"/>
          <w:color w:val="000000" w:themeColor="text1"/>
        </w:rPr>
        <w:t xml:space="preserve">with </w:t>
      </w:r>
      <w:r w:rsidR="0001458B" w:rsidRPr="00E13F46">
        <w:rPr>
          <w:rFonts w:ascii="Arial" w:hAnsi="Arial" w:cs="Arial"/>
          <w:color w:val="000000" w:themeColor="text1"/>
        </w:rPr>
        <w:t xml:space="preserve"> Sir </w:t>
      </w:r>
      <w:r w:rsidRPr="00E13F46">
        <w:rPr>
          <w:rFonts w:ascii="Arial" w:hAnsi="Arial" w:cs="Arial"/>
          <w:color w:val="000000" w:themeColor="text1"/>
        </w:rPr>
        <w:t>Richard Branson as a Case study</w:t>
      </w:r>
      <w:r w:rsidR="007A31CD" w:rsidRPr="00E13F46">
        <w:rPr>
          <w:rFonts w:ascii="Arial" w:hAnsi="Arial" w:cs="Arial"/>
          <w:color w:val="000000" w:themeColor="text1"/>
        </w:rPr>
        <w:t xml:space="preserve">, the essay will also critically evaluate </w:t>
      </w:r>
      <w:r w:rsidR="00A9710A" w:rsidRPr="00E13F46">
        <w:rPr>
          <w:rFonts w:ascii="Arial" w:hAnsi="Arial" w:cs="Arial"/>
          <w:color w:val="000000" w:themeColor="text1"/>
        </w:rPr>
        <w:t xml:space="preserve">his </w:t>
      </w:r>
      <w:r w:rsidR="00E677EB" w:rsidRPr="00E13F46">
        <w:rPr>
          <w:rFonts w:ascii="Arial" w:hAnsi="Arial" w:cs="Arial"/>
          <w:color w:val="000000" w:themeColor="text1"/>
        </w:rPr>
        <w:t>trait</w:t>
      </w:r>
      <w:r w:rsidR="00C86D04" w:rsidRPr="00E13F46">
        <w:rPr>
          <w:rFonts w:ascii="Arial" w:hAnsi="Arial" w:cs="Arial"/>
          <w:color w:val="000000" w:themeColor="text1"/>
        </w:rPr>
        <w:t xml:space="preserve"> </w:t>
      </w:r>
      <w:r w:rsidR="00A9710A" w:rsidRPr="00E13F46">
        <w:rPr>
          <w:rFonts w:ascii="Arial" w:hAnsi="Arial" w:cs="Arial"/>
          <w:color w:val="000000" w:themeColor="text1"/>
        </w:rPr>
        <w:t xml:space="preserve"> and how they affect his leadership. </w:t>
      </w:r>
      <w:r w:rsidR="009B7041" w:rsidRPr="00E13F46">
        <w:rPr>
          <w:rFonts w:ascii="Arial" w:hAnsi="Arial" w:cs="Arial"/>
          <w:color w:val="000000" w:themeColor="text1"/>
        </w:rPr>
        <w:t xml:space="preserve">The essay will also look at the </w:t>
      </w:r>
      <w:r w:rsidR="00E677EB" w:rsidRPr="00E13F46">
        <w:rPr>
          <w:rFonts w:ascii="Arial" w:hAnsi="Arial" w:cs="Arial"/>
          <w:color w:val="000000" w:themeColor="text1"/>
        </w:rPr>
        <w:t>authors</w:t>
      </w:r>
      <w:r w:rsidR="009B7041" w:rsidRPr="00E13F46">
        <w:rPr>
          <w:rFonts w:ascii="Arial" w:hAnsi="Arial" w:cs="Arial"/>
          <w:color w:val="000000" w:themeColor="text1"/>
        </w:rPr>
        <w:t xml:space="preserve"> leadership styles and </w:t>
      </w:r>
      <w:r w:rsidR="002D6673" w:rsidRPr="00E13F46">
        <w:rPr>
          <w:rFonts w:ascii="Arial" w:hAnsi="Arial" w:cs="Arial"/>
          <w:color w:val="000000" w:themeColor="text1"/>
        </w:rPr>
        <w:t>his ability to implement chan</w:t>
      </w:r>
      <w:r w:rsidR="004D72B2" w:rsidRPr="00E13F46">
        <w:rPr>
          <w:rFonts w:ascii="Arial" w:hAnsi="Arial" w:cs="Arial"/>
          <w:color w:val="000000" w:themeColor="text1"/>
        </w:rPr>
        <w:t>ge</w:t>
      </w:r>
      <w:r w:rsidR="002D6673" w:rsidRPr="00E13F46">
        <w:rPr>
          <w:rFonts w:ascii="Arial" w:hAnsi="Arial" w:cs="Arial"/>
          <w:color w:val="000000" w:themeColor="text1"/>
        </w:rPr>
        <w:t xml:space="preserve"> using model of change </w:t>
      </w:r>
      <w:r w:rsidR="001E147B" w:rsidRPr="00E13F46">
        <w:rPr>
          <w:rFonts w:ascii="Arial" w:hAnsi="Arial" w:cs="Arial"/>
          <w:color w:val="000000" w:themeColor="text1"/>
        </w:rPr>
        <w:t>.</w:t>
      </w:r>
    </w:p>
    <w:p w14:paraId="0AFB3D2E" w14:textId="6BF0D14F" w:rsidR="001F08BD" w:rsidRPr="00E13F46" w:rsidRDefault="002D6673">
      <w:pPr>
        <w:rPr>
          <w:rFonts w:ascii="Arial" w:hAnsi="Arial" w:cs="Arial"/>
          <w:color w:val="000000" w:themeColor="text1"/>
        </w:rPr>
      </w:pPr>
      <w:r w:rsidRPr="00E13F46">
        <w:rPr>
          <w:rFonts w:ascii="Arial" w:hAnsi="Arial" w:cs="Arial"/>
          <w:color w:val="000000" w:themeColor="text1"/>
        </w:rPr>
        <w:t xml:space="preserve"> </w:t>
      </w:r>
      <w:r w:rsidR="00A9710A" w:rsidRPr="00E13F46">
        <w:rPr>
          <w:rFonts w:ascii="Arial" w:hAnsi="Arial" w:cs="Arial"/>
          <w:color w:val="000000" w:themeColor="text1"/>
        </w:rPr>
        <w:t>The</w:t>
      </w:r>
      <w:r w:rsidR="00C86D04" w:rsidRPr="00E13F46">
        <w:rPr>
          <w:rFonts w:ascii="Arial" w:hAnsi="Arial" w:cs="Arial"/>
          <w:color w:val="000000" w:themeColor="text1"/>
        </w:rPr>
        <w:t xml:space="preserve"> reason for choosing Richard Branson is that he is a legendary man with legendary ideas , he dreams big </w:t>
      </w:r>
      <w:r w:rsidR="00E677EB" w:rsidRPr="00E13F46">
        <w:rPr>
          <w:rFonts w:ascii="Arial" w:hAnsi="Arial" w:cs="Arial"/>
          <w:color w:val="000000" w:themeColor="text1"/>
        </w:rPr>
        <w:t>,</w:t>
      </w:r>
      <w:r w:rsidR="00C86D04" w:rsidRPr="00E13F46">
        <w:rPr>
          <w:rFonts w:ascii="Arial" w:hAnsi="Arial" w:cs="Arial"/>
          <w:color w:val="000000" w:themeColor="text1"/>
        </w:rPr>
        <w:t xml:space="preserve">an example in </w:t>
      </w:r>
      <w:r w:rsidR="008E6BFE" w:rsidRPr="00E13F46">
        <w:rPr>
          <w:rFonts w:ascii="Arial" w:hAnsi="Arial" w:cs="Arial"/>
          <w:color w:val="000000" w:themeColor="text1"/>
        </w:rPr>
        <w:t>1991 ,he had the vision to compete</w:t>
      </w:r>
      <w:r w:rsidR="007345BD" w:rsidRPr="00E13F46">
        <w:rPr>
          <w:rFonts w:ascii="Arial" w:hAnsi="Arial" w:cs="Arial"/>
          <w:color w:val="000000" w:themeColor="text1"/>
        </w:rPr>
        <w:t xml:space="preserve"> with</w:t>
      </w:r>
      <w:r w:rsidR="008E6BFE" w:rsidRPr="00E13F46">
        <w:rPr>
          <w:rFonts w:ascii="Arial" w:hAnsi="Arial" w:cs="Arial"/>
          <w:color w:val="000000" w:themeColor="text1"/>
        </w:rPr>
        <w:t xml:space="preserve"> Nasa and build a space ship so that the public can visit space the project was named Virgin Galactic spaceflight , this would enable tourist to visit space and at the same time he talked about having hotels in space which some people thought was a unimaginable. The flight costs was $200,000, he managed to get 100 people to pay and 40 made a deposit of some kind. To date </w:t>
      </w:r>
      <w:r w:rsidR="005E5973" w:rsidRPr="00E13F46">
        <w:rPr>
          <w:rFonts w:ascii="Arial" w:hAnsi="Arial" w:cs="Arial"/>
          <w:color w:val="000000" w:themeColor="text1"/>
        </w:rPr>
        <w:t xml:space="preserve">second the second spaceship two has been unveiled . </w:t>
      </w:r>
      <w:r w:rsidR="00D64B69" w:rsidRPr="00E13F46">
        <w:rPr>
          <w:rFonts w:ascii="Arial" w:hAnsi="Arial" w:cs="Arial"/>
          <w:color w:val="000000" w:themeColor="text1"/>
        </w:rPr>
        <w:t xml:space="preserve">He is a  Global business billionaire , and has control of over 400 companies ,he is a patron in many charities and has also been criticised for being a tax evader, </w:t>
      </w:r>
    </w:p>
    <w:p w14:paraId="6366CAB3" w14:textId="77777777" w:rsidR="001F08BD" w:rsidRPr="00E13F46" w:rsidRDefault="001F08BD">
      <w:pPr>
        <w:rPr>
          <w:rFonts w:ascii="Arial" w:hAnsi="Arial" w:cs="Arial"/>
          <w:color w:val="000000" w:themeColor="text1"/>
        </w:rPr>
      </w:pPr>
    </w:p>
    <w:p w14:paraId="2B884B4A" w14:textId="3671494E" w:rsidR="00CF7B4B" w:rsidRPr="00E13F46" w:rsidRDefault="00CF7B4B">
      <w:pPr>
        <w:rPr>
          <w:rFonts w:ascii="Arial" w:hAnsi="Arial" w:cs="Arial"/>
          <w:color w:val="000000" w:themeColor="text1"/>
        </w:rPr>
      </w:pPr>
      <w:r w:rsidRPr="00E13F46">
        <w:rPr>
          <w:rFonts w:ascii="Arial" w:hAnsi="Arial" w:cs="Arial"/>
          <w:color w:val="000000" w:themeColor="text1"/>
        </w:rPr>
        <w:t>Richard Branson was Born in 1950 in Shanley Green , Surrey.  His father was Called Ted and was a Barrister  His mother Eve was an athlete and professional dancer. According to the guardian 2012  Branson is worth £3b. in 2014.  Sir Richard is a business magnate, investor,</w:t>
      </w:r>
      <w:r w:rsidR="007E26D8" w:rsidRPr="00E13F46">
        <w:rPr>
          <w:rFonts w:ascii="Arial" w:hAnsi="Arial" w:cs="Arial"/>
          <w:color w:val="000000" w:themeColor="text1"/>
        </w:rPr>
        <w:t xml:space="preserve"> </w:t>
      </w:r>
      <w:r w:rsidRPr="00E13F46">
        <w:rPr>
          <w:rFonts w:ascii="Arial" w:hAnsi="Arial" w:cs="Arial"/>
          <w:color w:val="000000" w:themeColor="text1"/>
        </w:rPr>
        <w:t>author and former philanthropist</w:t>
      </w:r>
      <w:r w:rsidR="00C43F02" w:rsidRPr="00E13F46">
        <w:rPr>
          <w:rFonts w:ascii="Arial" w:hAnsi="Arial" w:cs="Arial"/>
          <w:color w:val="000000" w:themeColor="text1"/>
        </w:rPr>
        <w:t>, Richard is dyslexic and in those early days</w:t>
      </w:r>
      <w:r w:rsidR="007345BD" w:rsidRPr="00E13F46">
        <w:rPr>
          <w:rFonts w:ascii="Arial" w:hAnsi="Arial" w:cs="Arial"/>
          <w:color w:val="000000" w:themeColor="text1"/>
        </w:rPr>
        <w:t xml:space="preserve"> </w:t>
      </w:r>
      <w:r w:rsidR="007A1A77" w:rsidRPr="00E13F46">
        <w:rPr>
          <w:rFonts w:ascii="Arial" w:hAnsi="Arial" w:cs="Arial"/>
          <w:color w:val="000000" w:themeColor="text1"/>
        </w:rPr>
        <w:t xml:space="preserve">little </w:t>
      </w:r>
      <w:r w:rsidR="00C43F02" w:rsidRPr="00E13F46">
        <w:rPr>
          <w:rFonts w:ascii="Arial" w:hAnsi="Arial" w:cs="Arial"/>
          <w:color w:val="000000" w:themeColor="text1"/>
        </w:rPr>
        <w:t>had been do</w:t>
      </w:r>
      <w:r w:rsidR="007A1A77" w:rsidRPr="00E13F46">
        <w:rPr>
          <w:rFonts w:ascii="Arial" w:hAnsi="Arial" w:cs="Arial"/>
          <w:color w:val="000000" w:themeColor="text1"/>
        </w:rPr>
        <w:t>ne</w:t>
      </w:r>
      <w:r w:rsidR="007345BD" w:rsidRPr="00E13F46">
        <w:rPr>
          <w:rFonts w:ascii="Arial" w:hAnsi="Arial" w:cs="Arial"/>
          <w:color w:val="000000" w:themeColor="text1"/>
        </w:rPr>
        <w:t xml:space="preserve"> in line of this .</w:t>
      </w:r>
      <w:r w:rsidR="007A45E0" w:rsidRPr="00E13F46">
        <w:rPr>
          <w:rFonts w:ascii="Arial" w:hAnsi="Arial" w:cs="Arial"/>
          <w:color w:val="000000" w:themeColor="text1"/>
        </w:rPr>
        <w:t xml:space="preserve"> </w:t>
      </w:r>
      <w:r w:rsidR="007345BD" w:rsidRPr="00E13F46">
        <w:rPr>
          <w:rFonts w:ascii="Arial" w:hAnsi="Arial" w:cs="Arial"/>
          <w:color w:val="000000" w:themeColor="text1"/>
        </w:rPr>
        <w:t>H</w:t>
      </w:r>
      <w:r w:rsidR="007A45E0" w:rsidRPr="00E13F46">
        <w:rPr>
          <w:rFonts w:ascii="Arial" w:hAnsi="Arial" w:cs="Arial"/>
          <w:color w:val="000000" w:themeColor="text1"/>
        </w:rPr>
        <w:t>e learned to work around this as little had been discovered so he his challenges. He is known for his publicity stunts and love adventure setting records in powerboat racing and hot-air ballooning (biography</w:t>
      </w:r>
      <w:r w:rsidR="0029664C" w:rsidRPr="00E13F46">
        <w:rPr>
          <w:rFonts w:ascii="Arial" w:hAnsi="Arial" w:cs="Arial"/>
          <w:color w:val="000000" w:themeColor="text1"/>
        </w:rPr>
        <w:t xml:space="preserve"> &amp; facts ,2020) Sir ,Richard is known to be a charismatic and transformational leader whereas he is known to own a conglomerate  he does not appear on the board of the companies making his leadership style Laissez Faire. </w:t>
      </w:r>
    </w:p>
    <w:p w14:paraId="42B73F8F" w14:textId="77777777" w:rsidR="00CF7B4B" w:rsidRPr="00E13F46" w:rsidRDefault="0029664C">
      <w:pPr>
        <w:rPr>
          <w:rFonts w:ascii="Arial" w:hAnsi="Arial" w:cs="Arial"/>
          <w:color w:val="000000" w:themeColor="text1"/>
        </w:rPr>
      </w:pPr>
      <w:r w:rsidRPr="00E13F46">
        <w:rPr>
          <w:rFonts w:ascii="Arial" w:hAnsi="Arial" w:cs="Arial"/>
          <w:color w:val="000000" w:themeColor="text1"/>
        </w:rPr>
        <w:t xml:space="preserve">His early influences on entrepreneurship was his mother Eve , he was </w:t>
      </w:r>
      <w:r w:rsidR="00CF7B4B" w:rsidRPr="00E13F46">
        <w:rPr>
          <w:rFonts w:ascii="Arial" w:hAnsi="Arial" w:cs="Arial"/>
          <w:color w:val="000000" w:themeColor="text1"/>
        </w:rPr>
        <w:t>entrepreneurial</w:t>
      </w:r>
      <w:r w:rsidRPr="00E13F46">
        <w:rPr>
          <w:rFonts w:ascii="Arial" w:hAnsi="Arial" w:cs="Arial"/>
          <w:color w:val="000000" w:themeColor="text1"/>
        </w:rPr>
        <w:t xml:space="preserve"> and </w:t>
      </w:r>
      <w:r w:rsidR="00CF7B4B" w:rsidRPr="00E13F46">
        <w:rPr>
          <w:rFonts w:ascii="Arial" w:hAnsi="Arial" w:cs="Arial"/>
          <w:color w:val="000000" w:themeColor="text1"/>
        </w:rPr>
        <w:t>involved Richard in industry from a young age.  Some of the ventures are:</w:t>
      </w:r>
    </w:p>
    <w:p w14:paraId="0B0E398D" w14:textId="77777777" w:rsidR="00CF7B4B" w:rsidRPr="00E13F46" w:rsidRDefault="00CF7B4B">
      <w:pPr>
        <w:rPr>
          <w:rFonts w:ascii="Arial" w:hAnsi="Arial" w:cs="Arial"/>
          <w:color w:val="000000" w:themeColor="text1"/>
        </w:rPr>
      </w:pPr>
      <w:r w:rsidRPr="00E13F46">
        <w:rPr>
          <w:rFonts w:ascii="Arial" w:hAnsi="Arial" w:cs="Arial"/>
          <w:color w:val="000000" w:themeColor="text1"/>
        </w:rPr>
        <w:t>Growing x-mas tress and raising and selling budgies.  He found that he could handle real life maths compared to school work.</w:t>
      </w:r>
    </w:p>
    <w:p w14:paraId="3BC29F94" w14:textId="77777777" w:rsidR="00CF7B4B" w:rsidRPr="00E13F46" w:rsidRDefault="00CF7B4B">
      <w:pPr>
        <w:rPr>
          <w:rFonts w:ascii="Arial" w:hAnsi="Arial" w:cs="Arial"/>
          <w:color w:val="000000" w:themeColor="text1"/>
        </w:rPr>
      </w:pPr>
    </w:p>
    <w:p w14:paraId="7AD79C3A" w14:textId="77777777" w:rsidR="00842788" w:rsidRPr="00E13F46" w:rsidRDefault="00CF7B4B">
      <w:pPr>
        <w:rPr>
          <w:rFonts w:ascii="Arial" w:hAnsi="Arial" w:cs="Arial"/>
          <w:color w:val="000000" w:themeColor="text1"/>
        </w:rPr>
      </w:pPr>
      <w:r w:rsidRPr="00E13F46">
        <w:rPr>
          <w:rFonts w:ascii="Arial" w:hAnsi="Arial" w:cs="Arial"/>
          <w:color w:val="000000" w:themeColor="text1"/>
        </w:rPr>
        <w:t xml:space="preserve">Richard started a business at 16 years old in 1966  when he left school he developed the student magazine </w:t>
      </w:r>
      <w:r w:rsidR="004F1999" w:rsidRPr="00E13F46">
        <w:rPr>
          <w:rFonts w:ascii="Arial" w:hAnsi="Arial" w:cs="Arial"/>
          <w:color w:val="000000" w:themeColor="text1"/>
        </w:rPr>
        <w:t xml:space="preserve">and enjoyed is journalism work interviewing people  </w:t>
      </w:r>
      <w:r w:rsidRPr="00E13F46">
        <w:rPr>
          <w:rFonts w:ascii="Arial" w:hAnsi="Arial" w:cs="Arial"/>
          <w:color w:val="000000" w:themeColor="text1"/>
        </w:rPr>
        <w:t xml:space="preserve">he later with his friend Gems ventured into the pop world in 1970 and set up virgin records. In 1970  he went to prison for tax evasion none the less The Virgin music logo was formed </w:t>
      </w:r>
      <w:r w:rsidR="00657FAD" w:rsidRPr="00E13F46">
        <w:rPr>
          <w:rFonts w:ascii="Arial" w:hAnsi="Arial" w:cs="Arial"/>
          <w:color w:val="000000" w:themeColor="text1"/>
        </w:rPr>
        <w:t>,</w:t>
      </w:r>
      <w:r w:rsidRPr="00E13F46">
        <w:rPr>
          <w:rFonts w:ascii="Arial" w:hAnsi="Arial" w:cs="Arial"/>
          <w:color w:val="000000" w:themeColor="text1"/>
        </w:rPr>
        <w:t>with the first music store opening off</w:t>
      </w:r>
      <w:r w:rsidR="00657FAD" w:rsidRPr="00E13F46">
        <w:rPr>
          <w:rFonts w:ascii="Arial" w:hAnsi="Arial" w:cs="Arial"/>
          <w:color w:val="000000" w:themeColor="text1"/>
        </w:rPr>
        <w:t xml:space="preserve"> at </w:t>
      </w:r>
      <w:r w:rsidRPr="00E13F46">
        <w:rPr>
          <w:rFonts w:ascii="Arial" w:hAnsi="Arial" w:cs="Arial"/>
          <w:color w:val="000000" w:themeColor="text1"/>
        </w:rPr>
        <w:t xml:space="preserve"> London Oxford road in </w:t>
      </w:r>
      <w:r w:rsidRPr="00E13F46">
        <w:rPr>
          <w:rFonts w:ascii="Arial" w:hAnsi="Arial" w:cs="Arial"/>
          <w:color w:val="000000" w:themeColor="text1"/>
        </w:rPr>
        <w:lastRenderedPageBreak/>
        <w:t xml:space="preserve">1971 </w:t>
      </w:r>
      <w:r w:rsidR="00657FAD" w:rsidRPr="00E13F46">
        <w:rPr>
          <w:rFonts w:ascii="Arial" w:hAnsi="Arial" w:cs="Arial"/>
          <w:color w:val="000000" w:themeColor="text1"/>
        </w:rPr>
        <w:t>. L</w:t>
      </w:r>
      <w:r w:rsidRPr="00E13F46">
        <w:rPr>
          <w:rFonts w:ascii="Arial" w:hAnsi="Arial" w:cs="Arial"/>
          <w:color w:val="000000" w:themeColor="text1"/>
        </w:rPr>
        <w:t>ater several stores opened in London. Virgin flights took off in 1978 when he missed a flight and charted a private jet and sold tickets for £39. In 1984 , Branson diversified leasing his first 747 to fly to New York from Gatwick.   In 2005- -6  Branson assembled Virgin media group that competes, BT and SKY for entertainments</w:t>
      </w:r>
      <w:r w:rsidR="00657FAD" w:rsidRPr="00E13F46">
        <w:rPr>
          <w:rFonts w:ascii="Arial" w:hAnsi="Arial" w:cs="Arial"/>
          <w:color w:val="000000" w:themeColor="text1"/>
        </w:rPr>
        <w:t xml:space="preserve"> i</w:t>
      </w:r>
      <w:r w:rsidRPr="00E13F46">
        <w:rPr>
          <w:rFonts w:ascii="Arial" w:hAnsi="Arial" w:cs="Arial"/>
          <w:color w:val="000000" w:themeColor="text1"/>
        </w:rPr>
        <w:t>n the mid 1990</w:t>
      </w:r>
      <w:r w:rsidR="00657FAD" w:rsidRPr="00E13F46">
        <w:rPr>
          <w:rFonts w:ascii="Arial" w:hAnsi="Arial" w:cs="Arial"/>
          <w:color w:val="000000" w:themeColor="text1"/>
        </w:rPr>
        <w:t>”</w:t>
      </w:r>
      <w:r w:rsidRPr="00E13F46">
        <w:rPr>
          <w:rFonts w:ascii="Arial" w:hAnsi="Arial" w:cs="Arial"/>
          <w:color w:val="000000" w:themeColor="text1"/>
        </w:rPr>
        <w:t xml:space="preserve">s </w:t>
      </w:r>
      <w:r w:rsidR="00657FAD" w:rsidRPr="00E13F46">
        <w:rPr>
          <w:rFonts w:ascii="Arial" w:hAnsi="Arial" w:cs="Arial"/>
          <w:color w:val="000000" w:themeColor="text1"/>
        </w:rPr>
        <w:t>.</w:t>
      </w:r>
      <w:r w:rsidRPr="00E13F46">
        <w:rPr>
          <w:rFonts w:ascii="Arial" w:hAnsi="Arial" w:cs="Arial"/>
          <w:color w:val="000000" w:themeColor="text1"/>
        </w:rPr>
        <w:t xml:space="preserve"> </w:t>
      </w:r>
      <w:r w:rsidR="006B583B" w:rsidRPr="00E13F46">
        <w:rPr>
          <w:rFonts w:ascii="Arial" w:hAnsi="Arial" w:cs="Arial"/>
          <w:color w:val="000000" w:themeColor="text1"/>
        </w:rPr>
        <w:t>Branson’s</w:t>
      </w:r>
      <w:r w:rsidRPr="00E13F46">
        <w:rPr>
          <w:rFonts w:ascii="Arial" w:hAnsi="Arial" w:cs="Arial"/>
          <w:color w:val="000000" w:themeColor="text1"/>
        </w:rPr>
        <w:t xml:space="preserve"> has his flops they were a series including Virgin Brides , Virgin Col</w:t>
      </w:r>
      <w:r w:rsidR="00BF1DBD" w:rsidRPr="00E13F46">
        <w:rPr>
          <w:rFonts w:ascii="Arial" w:hAnsi="Arial" w:cs="Arial"/>
          <w:color w:val="000000" w:themeColor="text1"/>
        </w:rPr>
        <w:t>a</w:t>
      </w:r>
      <w:r w:rsidRPr="00E13F46">
        <w:rPr>
          <w:rFonts w:ascii="Arial" w:hAnsi="Arial" w:cs="Arial"/>
          <w:color w:val="000000" w:themeColor="text1"/>
        </w:rPr>
        <w:t xml:space="preserve"> and Virgin cosmetics </w:t>
      </w:r>
      <w:r w:rsidR="00BF1DBD" w:rsidRPr="00E13F46">
        <w:rPr>
          <w:rFonts w:ascii="Arial" w:hAnsi="Arial" w:cs="Arial"/>
          <w:color w:val="000000" w:themeColor="text1"/>
        </w:rPr>
        <w:t xml:space="preserve">. </w:t>
      </w:r>
    </w:p>
    <w:p w14:paraId="423BEA38" w14:textId="1C90BD66" w:rsidR="00842788" w:rsidRPr="00E13F46" w:rsidRDefault="00842788">
      <w:pPr>
        <w:rPr>
          <w:rFonts w:ascii="Arial" w:hAnsi="Arial" w:cs="Arial"/>
          <w:i/>
          <w:iCs/>
          <w:color w:val="000000" w:themeColor="text1"/>
        </w:rPr>
      </w:pPr>
      <w:r w:rsidRPr="00E13F46">
        <w:rPr>
          <w:rFonts w:ascii="Arial" w:hAnsi="Arial" w:cs="Arial"/>
          <w:i/>
          <w:iCs/>
          <w:color w:val="000000" w:themeColor="text1"/>
        </w:rPr>
        <w:t>“do not be embarrassed by your failures, learn from them and start again”</w:t>
      </w:r>
      <w:r w:rsidRPr="00E13F46">
        <w:rPr>
          <w:rFonts w:ascii="Arial" w:hAnsi="Arial" w:cs="Arial"/>
          <w:i/>
          <w:iCs/>
          <w:color w:val="000000" w:themeColor="text1"/>
        </w:rPr>
        <w:t xml:space="preserve"> Branson</w:t>
      </w:r>
    </w:p>
    <w:p w14:paraId="56F3C9D6" w14:textId="6192F167" w:rsidR="00842788" w:rsidRPr="00E13F46" w:rsidRDefault="00842788">
      <w:pPr>
        <w:rPr>
          <w:rFonts w:ascii="Arial" w:hAnsi="Arial" w:cs="Arial"/>
          <w:i/>
          <w:iCs/>
          <w:color w:val="000000" w:themeColor="text1"/>
        </w:rPr>
      </w:pPr>
    </w:p>
    <w:p w14:paraId="0B9EDDF5" w14:textId="363E79E0" w:rsidR="00D64B69" w:rsidRPr="00E13F46" w:rsidRDefault="00842788">
      <w:pPr>
        <w:rPr>
          <w:rFonts w:ascii="Arial" w:hAnsi="Arial" w:cs="Arial"/>
          <w:color w:val="000000" w:themeColor="text1"/>
        </w:rPr>
      </w:pPr>
      <w:r w:rsidRPr="00E13F46">
        <w:rPr>
          <w:rFonts w:ascii="Arial" w:hAnsi="Arial" w:cs="Arial"/>
          <w:color w:val="000000" w:themeColor="text1"/>
        </w:rPr>
        <w:t xml:space="preserve">Some of the major drawbacks in career is his fight with Coca-Cola which is </w:t>
      </w:r>
      <w:r w:rsidR="000015AC" w:rsidRPr="00E13F46">
        <w:rPr>
          <w:rFonts w:ascii="Arial" w:hAnsi="Arial" w:cs="Arial"/>
          <w:color w:val="000000" w:themeColor="text1"/>
        </w:rPr>
        <w:t>trait of competitive nature</w:t>
      </w:r>
      <w:r w:rsidRPr="00E13F46">
        <w:rPr>
          <w:rFonts w:ascii="Arial" w:hAnsi="Arial" w:cs="Arial"/>
          <w:color w:val="000000" w:themeColor="text1"/>
        </w:rPr>
        <w:t>, derailment of one of the virgin</w:t>
      </w:r>
      <w:r w:rsidR="000015AC" w:rsidRPr="00E13F46">
        <w:rPr>
          <w:rFonts w:ascii="Arial" w:hAnsi="Arial" w:cs="Arial"/>
          <w:color w:val="000000" w:themeColor="text1"/>
        </w:rPr>
        <w:t xml:space="preserve"> </w:t>
      </w:r>
      <w:r w:rsidR="000015AC" w:rsidRPr="00E13F46">
        <w:rPr>
          <w:rFonts w:ascii="Arial" w:hAnsi="Arial" w:cs="Arial"/>
          <w:color w:val="000000" w:themeColor="text1"/>
        </w:rPr>
        <w:t>titling</w:t>
      </w:r>
      <w:r w:rsidR="000015AC" w:rsidRPr="00E13F46">
        <w:rPr>
          <w:rFonts w:ascii="Arial" w:hAnsi="Arial" w:cs="Arial"/>
          <w:color w:val="000000" w:themeColor="text1"/>
        </w:rPr>
        <w:t xml:space="preserve"> </w:t>
      </w:r>
      <w:r w:rsidRPr="00E13F46">
        <w:rPr>
          <w:rFonts w:ascii="Arial" w:hAnsi="Arial" w:cs="Arial"/>
          <w:color w:val="000000" w:themeColor="text1"/>
        </w:rPr>
        <w:t xml:space="preserve"> trains</w:t>
      </w:r>
      <w:r w:rsidR="000015AC" w:rsidRPr="00E13F46">
        <w:rPr>
          <w:rFonts w:ascii="Arial" w:hAnsi="Arial" w:cs="Arial"/>
          <w:color w:val="000000" w:themeColor="text1"/>
        </w:rPr>
        <w:t xml:space="preserve"> ‘pendolino’ in 2007 </w:t>
      </w:r>
      <w:r w:rsidRPr="00E13F46">
        <w:rPr>
          <w:rFonts w:ascii="Arial" w:hAnsi="Arial" w:cs="Arial"/>
          <w:color w:val="000000" w:themeColor="text1"/>
        </w:rPr>
        <w:t>and injuring passengers and killing one</w:t>
      </w:r>
      <w:r w:rsidR="000015AC" w:rsidRPr="00E13F46">
        <w:rPr>
          <w:rFonts w:ascii="Arial" w:hAnsi="Arial" w:cs="Arial"/>
          <w:color w:val="000000" w:themeColor="text1"/>
        </w:rPr>
        <w:t xml:space="preserve"> was a disaster which he had to handle </w:t>
      </w:r>
      <w:r w:rsidRPr="00E13F46">
        <w:rPr>
          <w:rFonts w:ascii="Arial" w:hAnsi="Arial" w:cs="Arial"/>
          <w:color w:val="000000" w:themeColor="text1"/>
        </w:rPr>
        <w:t>.  And the big  failed Northern Rock acquisition which involved him and Gordon Brown</w:t>
      </w:r>
      <w:r w:rsidR="000015AC" w:rsidRPr="00E13F46">
        <w:rPr>
          <w:rFonts w:ascii="Arial" w:hAnsi="Arial" w:cs="Arial"/>
          <w:color w:val="000000" w:themeColor="text1"/>
        </w:rPr>
        <w:t xml:space="preserve"> also damaged reputation of virgin</w:t>
      </w:r>
      <w:r w:rsidRPr="00E13F46">
        <w:rPr>
          <w:rFonts w:ascii="Arial" w:hAnsi="Arial" w:cs="Arial"/>
          <w:color w:val="000000" w:themeColor="text1"/>
        </w:rPr>
        <w:t xml:space="preserve"> ,  This ventures show his competitive trait and daring stunts as written in his book “Screw it let do it</w:t>
      </w:r>
      <w:r w:rsidR="000015AC" w:rsidRPr="00E13F46">
        <w:rPr>
          <w:rFonts w:ascii="Arial" w:hAnsi="Arial" w:cs="Arial"/>
          <w:i/>
          <w:iCs/>
          <w:color w:val="000000" w:themeColor="text1"/>
        </w:rPr>
        <w:t xml:space="preserve">” </w:t>
      </w:r>
      <w:r w:rsidR="000015AC" w:rsidRPr="00E13F46">
        <w:rPr>
          <w:rFonts w:ascii="Arial" w:hAnsi="Arial" w:cs="Arial"/>
          <w:color w:val="000000" w:themeColor="text1"/>
        </w:rPr>
        <w:t>.</w:t>
      </w:r>
      <w:r w:rsidR="00CF7B4B" w:rsidRPr="00E13F46">
        <w:rPr>
          <w:rFonts w:ascii="Arial" w:hAnsi="Arial" w:cs="Arial"/>
          <w:color w:val="000000" w:themeColor="text1"/>
        </w:rPr>
        <w:t>“You don’t learn to walk by following rules .   You learn by doing and by falling over.”</w:t>
      </w:r>
      <w:r w:rsidR="000015AC" w:rsidRPr="00E13F46">
        <w:rPr>
          <w:rFonts w:ascii="Arial" w:hAnsi="Arial" w:cs="Arial"/>
          <w:color w:val="000000" w:themeColor="text1"/>
        </w:rPr>
        <w:t xml:space="preserve"> He says about learning from mistakes and setbacks (Business stripped bare,2009)</w:t>
      </w:r>
    </w:p>
    <w:p w14:paraId="235E17D4" w14:textId="77777777" w:rsidR="00CF7B4B" w:rsidRPr="00E13F46" w:rsidRDefault="00CF7B4B">
      <w:pPr>
        <w:rPr>
          <w:rFonts w:ascii="Arial" w:hAnsi="Arial" w:cs="Arial"/>
          <w:color w:val="000000" w:themeColor="text1"/>
        </w:rPr>
      </w:pPr>
    </w:p>
    <w:p w14:paraId="6BC4F3A2" w14:textId="77777777" w:rsidR="00CF7B4B" w:rsidRPr="00E13F46" w:rsidRDefault="00CF7B4B">
      <w:pPr>
        <w:rPr>
          <w:rFonts w:ascii="Arial" w:hAnsi="Arial" w:cs="Arial"/>
          <w:color w:val="000000" w:themeColor="text1"/>
        </w:rPr>
      </w:pPr>
      <w:r w:rsidRPr="00E13F46">
        <w:rPr>
          <w:rFonts w:ascii="Arial" w:hAnsi="Arial" w:cs="Arial"/>
          <w:color w:val="000000" w:themeColor="text1"/>
        </w:rPr>
        <w:t>Richard Branson is British entrepreneur who has  founded virgin group  a multinational conglomerate incorporated in 1989  all though it</w:t>
      </w:r>
      <w:r w:rsidR="006B583B" w:rsidRPr="00E13F46">
        <w:rPr>
          <w:rFonts w:ascii="Arial" w:hAnsi="Arial" w:cs="Arial"/>
          <w:color w:val="000000" w:themeColor="text1"/>
        </w:rPr>
        <w:t xml:space="preserve">’s </w:t>
      </w:r>
      <w:r w:rsidRPr="00E13F46">
        <w:rPr>
          <w:rFonts w:ascii="Arial" w:hAnsi="Arial" w:cs="Arial"/>
          <w:color w:val="000000" w:themeColor="text1"/>
        </w:rPr>
        <w:t>activities have been operating in 1970</w:t>
      </w:r>
      <w:r w:rsidR="006B583B" w:rsidRPr="00E13F46">
        <w:rPr>
          <w:rFonts w:ascii="Arial" w:hAnsi="Arial" w:cs="Arial"/>
          <w:color w:val="000000" w:themeColor="text1"/>
        </w:rPr>
        <w:t>’</w:t>
      </w:r>
      <w:r w:rsidRPr="00E13F46">
        <w:rPr>
          <w:rFonts w:ascii="Arial" w:hAnsi="Arial" w:cs="Arial"/>
          <w:color w:val="000000" w:themeColor="text1"/>
        </w:rPr>
        <w:t>s. Virgin control more than 400 companies in various sectors.</w:t>
      </w:r>
    </w:p>
    <w:p w14:paraId="7DC382F6" w14:textId="77777777" w:rsidR="008B3407" w:rsidRPr="00E13F46" w:rsidRDefault="008B3407">
      <w:pPr>
        <w:rPr>
          <w:rFonts w:ascii="Arial" w:hAnsi="Arial" w:cs="Arial"/>
          <w:color w:val="000000" w:themeColor="text1"/>
        </w:rPr>
      </w:pPr>
    </w:p>
    <w:p w14:paraId="307921C3" w14:textId="77777777" w:rsidR="00BF1DBD" w:rsidRPr="00E13F46" w:rsidRDefault="00BF1DBD" w:rsidP="008B3407">
      <w:pPr>
        <w:rPr>
          <w:rFonts w:ascii="Arial" w:hAnsi="Arial" w:cs="Arial"/>
          <w:color w:val="000000" w:themeColor="text1"/>
        </w:rPr>
      </w:pPr>
    </w:p>
    <w:p w14:paraId="3210F920" w14:textId="77777777" w:rsidR="002E5B5B" w:rsidRPr="00E13F46" w:rsidRDefault="002E5B5B" w:rsidP="008B3407">
      <w:pPr>
        <w:rPr>
          <w:rFonts w:ascii="Arial" w:hAnsi="Arial" w:cs="Arial"/>
          <w:color w:val="000000" w:themeColor="text1"/>
        </w:rPr>
      </w:pPr>
    </w:p>
    <w:p w14:paraId="50321ECF" w14:textId="3137D281" w:rsidR="00BF1DBD" w:rsidRPr="00E13F46" w:rsidRDefault="00BF1DBD">
      <w:pPr>
        <w:rPr>
          <w:rFonts w:ascii="Arial" w:hAnsi="Arial" w:cs="Arial"/>
          <w:b/>
          <w:bCs/>
          <w:color w:val="000000" w:themeColor="text1"/>
        </w:rPr>
      </w:pPr>
      <w:r w:rsidRPr="00E13F46">
        <w:rPr>
          <w:rFonts w:ascii="Arial" w:hAnsi="Arial" w:cs="Arial"/>
          <w:b/>
          <w:bCs/>
          <w:color w:val="000000" w:themeColor="text1"/>
        </w:rPr>
        <w:t xml:space="preserve">Sir </w:t>
      </w:r>
      <w:r w:rsidR="00DA5E9B" w:rsidRPr="00E13F46">
        <w:rPr>
          <w:rFonts w:ascii="Arial" w:hAnsi="Arial" w:cs="Arial"/>
          <w:b/>
          <w:bCs/>
          <w:color w:val="000000" w:themeColor="text1"/>
        </w:rPr>
        <w:t>Branson’s</w:t>
      </w:r>
      <w:r w:rsidRPr="00E13F46">
        <w:rPr>
          <w:rFonts w:ascii="Arial" w:hAnsi="Arial" w:cs="Arial"/>
          <w:b/>
          <w:bCs/>
          <w:color w:val="000000" w:themeColor="text1"/>
        </w:rPr>
        <w:t xml:space="preserve"> `leadership styles and impact .</w:t>
      </w:r>
    </w:p>
    <w:p w14:paraId="2DD4D167" w14:textId="77777777" w:rsidR="00F869CA" w:rsidRPr="00E13F46" w:rsidRDefault="00F869CA">
      <w:pPr>
        <w:rPr>
          <w:rFonts w:ascii="Arial" w:hAnsi="Arial" w:cs="Arial"/>
          <w:b/>
          <w:bCs/>
          <w:color w:val="000000" w:themeColor="text1"/>
        </w:rPr>
      </w:pPr>
    </w:p>
    <w:p w14:paraId="58722CF7" w14:textId="481E76CB" w:rsidR="00BF1DBD" w:rsidRPr="00E13F46" w:rsidRDefault="00F869CA">
      <w:pPr>
        <w:rPr>
          <w:rFonts w:ascii="Arial" w:hAnsi="Arial" w:cs="Arial"/>
          <w:b/>
          <w:bCs/>
          <w:color w:val="000000" w:themeColor="text1"/>
        </w:rPr>
      </w:pPr>
      <w:r w:rsidRPr="00E13F46">
        <w:rPr>
          <w:rFonts w:ascii="Arial" w:hAnsi="Arial" w:cs="Arial"/>
          <w:b/>
          <w:bCs/>
          <w:color w:val="000000" w:themeColor="text1"/>
        </w:rPr>
        <w:t>Laissez Faire leadership style</w:t>
      </w:r>
      <w:r w:rsidR="00534032" w:rsidRPr="00E13F46">
        <w:rPr>
          <w:rFonts w:ascii="Arial" w:hAnsi="Arial" w:cs="Arial"/>
          <w:b/>
          <w:bCs/>
          <w:color w:val="000000" w:themeColor="text1"/>
        </w:rPr>
        <w:t>/ empowering</w:t>
      </w:r>
      <w:r w:rsidR="00DC4A4E" w:rsidRPr="00E13F46">
        <w:rPr>
          <w:rFonts w:ascii="Arial" w:hAnsi="Arial" w:cs="Arial"/>
          <w:b/>
          <w:bCs/>
          <w:color w:val="000000" w:themeColor="text1"/>
        </w:rPr>
        <w:t>/delegative</w:t>
      </w:r>
    </w:p>
    <w:p w14:paraId="2F33E3B0" w14:textId="77777777" w:rsidR="00BF1DBD" w:rsidRPr="00E13F46" w:rsidRDefault="00BF1DBD">
      <w:pPr>
        <w:rPr>
          <w:rFonts w:ascii="Arial" w:hAnsi="Arial" w:cs="Arial"/>
          <w:b/>
          <w:bCs/>
          <w:color w:val="000000" w:themeColor="text1"/>
        </w:rPr>
      </w:pPr>
    </w:p>
    <w:p w14:paraId="74B29640" w14:textId="77777777" w:rsidR="00E17FCB" w:rsidRPr="00E13F46" w:rsidRDefault="0069735A">
      <w:pPr>
        <w:rPr>
          <w:rFonts w:ascii="Arial" w:hAnsi="Arial" w:cs="Arial"/>
          <w:color w:val="000000" w:themeColor="text1"/>
        </w:rPr>
      </w:pPr>
      <w:r w:rsidRPr="00E13F46">
        <w:rPr>
          <w:rFonts w:ascii="Arial" w:hAnsi="Arial" w:cs="Arial"/>
          <w:color w:val="000000" w:themeColor="text1"/>
        </w:rPr>
        <w:t xml:space="preserve">“Courage is what it takes to stand up and speak, courage is also what it takes to sit down and listen”  Branson(SwitzerDaily 2020) </w:t>
      </w:r>
    </w:p>
    <w:p w14:paraId="023B01C0" w14:textId="77777777" w:rsidR="00E17FCB" w:rsidRPr="00E13F46" w:rsidRDefault="00E17FCB">
      <w:pPr>
        <w:rPr>
          <w:rFonts w:ascii="Arial" w:hAnsi="Arial" w:cs="Arial"/>
          <w:color w:val="000000" w:themeColor="text1"/>
        </w:rPr>
      </w:pPr>
    </w:p>
    <w:p w14:paraId="2CBED6D4" w14:textId="77777777" w:rsidR="00537115" w:rsidRPr="00E13F46" w:rsidRDefault="0069735A">
      <w:pPr>
        <w:rPr>
          <w:rFonts w:ascii="Arial" w:hAnsi="Arial" w:cs="Arial"/>
          <w:color w:val="000000" w:themeColor="text1"/>
        </w:rPr>
      </w:pPr>
      <w:r w:rsidRPr="00E13F46">
        <w:rPr>
          <w:rFonts w:ascii="Arial" w:hAnsi="Arial" w:cs="Arial"/>
          <w:color w:val="000000" w:themeColor="text1"/>
        </w:rPr>
        <w:t xml:space="preserve">Branson has been said to be </w:t>
      </w:r>
      <w:r w:rsidR="006937C8" w:rsidRPr="00E13F46">
        <w:rPr>
          <w:rFonts w:ascii="Arial" w:hAnsi="Arial" w:cs="Arial"/>
          <w:color w:val="000000" w:themeColor="text1"/>
        </w:rPr>
        <w:t>charismatic</w:t>
      </w:r>
      <w:r w:rsidRPr="00E13F46">
        <w:rPr>
          <w:rFonts w:ascii="Arial" w:hAnsi="Arial" w:cs="Arial"/>
          <w:color w:val="000000" w:themeColor="text1"/>
        </w:rPr>
        <w:t xml:space="preserve"> leader </w:t>
      </w:r>
      <w:r w:rsidR="00537115" w:rsidRPr="00E13F46">
        <w:rPr>
          <w:rFonts w:ascii="Arial" w:hAnsi="Arial" w:cs="Arial"/>
          <w:color w:val="000000" w:themeColor="text1"/>
        </w:rPr>
        <w:t xml:space="preserve"> due to his infectious enthusiasm </w:t>
      </w:r>
    </w:p>
    <w:p w14:paraId="215DF917" w14:textId="2D0F1D13" w:rsidR="0019791D" w:rsidRPr="00E13F46" w:rsidRDefault="0069735A" w:rsidP="0019791D">
      <w:pPr>
        <w:rPr>
          <w:rFonts w:ascii="Arial" w:hAnsi="Arial" w:cs="Arial"/>
          <w:color w:val="000000" w:themeColor="text1"/>
        </w:rPr>
      </w:pPr>
      <w:r w:rsidRPr="00E13F46">
        <w:rPr>
          <w:rFonts w:ascii="Arial" w:hAnsi="Arial" w:cs="Arial"/>
          <w:color w:val="000000" w:themeColor="text1"/>
        </w:rPr>
        <w:t>and transformational</w:t>
      </w:r>
      <w:r w:rsidR="00CF1B6D" w:rsidRPr="00E13F46">
        <w:rPr>
          <w:rFonts w:ascii="Arial" w:hAnsi="Arial" w:cs="Arial"/>
          <w:color w:val="000000" w:themeColor="text1"/>
        </w:rPr>
        <w:t xml:space="preserve"> and motivational leadership style </w:t>
      </w:r>
      <w:r w:rsidRPr="00E13F46">
        <w:rPr>
          <w:rFonts w:ascii="Arial" w:hAnsi="Arial" w:cs="Arial"/>
          <w:color w:val="000000" w:themeColor="text1"/>
        </w:rPr>
        <w:t xml:space="preserve"> </w:t>
      </w:r>
      <w:r w:rsidR="00D36F54" w:rsidRPr="00E13F46">
        <w:rPr>
          <w:rFonts w:ascii="Arial" w:hAnsi="Arial" w:cs="Arial"/>
          <w:color w:val="000000" w:themeColor="text1"/>
        </w:rPr>
        <w:t>.</w:t>
      </w:r>
      <w:r w:rsidRPr="00E13F46">
        <w:rPr>
          <w:rFonts w:ascii="Arial" w:hAnsi="Arial" w:cs="Arial"/>
          <w:color w:val="000000" w:themeColor="text1"/>
        </w:rPr>
        <w:t>his main leadership style is Lais</w:t>
      </w:r>
      <w:r w:rsidR="00E17FCB" w:rsidRPr="00E13F46">
        <w:rPr>
          <w:rFonts w:ascii="Arial" w:hAnsi="Arial" w:cs="Arial"/>
          <w:color w:val="000000" w:themeColor="text1"/>
        </w:rPr>
        <w:t xml:space="preserve">sez Faire leadership style </w:t>
      </w:r>
      <w:r w:rsidR="008E06C5" w:rsidRPr="00E13F46">
        <w:rPr>
          <w:rFonts w:ascii="Arial" w:hAnsi="Arial" w:cs="Arial"/>
          <w:color w:val="000000" w:themeColor="text1"/>
        </w:rPr>
        <w:t xml:space="preserve"> </w:t>
      </w:r>
      <w:r w:rsidR="00CF1B6D" w:rsidRPr="00E13F46">
        <w:rPr>
          <w:rFonts w:ascii="Arial" w:hAnsi="Arial" w:cs="Arial"/>
          <w:color w:val="000000" w:themeColor="text1"/>
        </w:rPr>
        <w:t>which is</w:t>
      </w:r>
      <w:r w:rsidR="00E17FCB" w:rsidRPr="00E13F46">
        <w:rPr>
          <w:rFonts w:ascii="Arial" w:hAnsi="Arial" w:cs="Arial"/>
          <w:color w:val="000000" w:themeColor="text1"/>
        </w:rPr>
        <w:t xml:space="preserve">  a free – rein leadership .  The French translation” means let it do</w:t>
      </w:r>
      <w:r w:rsidR="00E00B85" w:rsidRPr="00E13F46">
        <w:rPr>
          <w:rFonts w:ascii="Arial" w:hAnsi="Arial" w:cs="Arial"/>
          <w:color w:val="000000" w:themeColor="text1"/>
        </w:rPr>
        <w:t>(Tools hero ,2020)</w:t>
      </w:r>
      <w:r w:rsidR="00E17FCB" w:rsidRPr="00E13F46">
        <w:rPr>
          <w:rFonts w:ascii="Arial" w:hAnsi="Arial" w:cs="Arial"/>
          <w:color w:val="000000" w:themeColor="text1"/>
        </w:rPr>
        <w:t xml:space="preserve"> </w:t>
      </w:r>
      <w:r w:rsidR="003D47D3" w:rsidRPr="00E13F46">
        <w:rPr>
          <w:rFonts w:ascii="Arial" w:hAnsi="Arial" w:cs="Arial"/>
          <w:color w:val="000000" w:themeColor="text1"/>
        </w:rPr>
        <w:t xml:space="preserve">in spite of  the cons of this leadership style such as lack of  role awareness ,commitment, responsibility and passivity of employees </w:t>
      </w:r>
      <w:r w:rsidR="00E17FCB" w:rsidRPr="00E13F46">
        <w:rPr>
          <w:rFonts w:ascii="Arial" w:hAnsi="Arial" w:cs="Arial"/>
          <w:color w:val="000000" w:themeColor="text1"/>
        </w:rPr>
        <w:t xml:space="preserve">this style of leadership has worked </w:t>
      </w:r>
      <w:r w:rsidR="003D47D3" w:rsidRPr="00E13F46">
        <w:rPr>
          <w:rFonts w:ascii="Arial" w:hAnsi="Arial" w:cs="Arial"/>
          <w:color w:val="000000" w:themeColor="text1"/>
        </w:rPr>
        <w:t xml:space="preserve"> particularly </w:t>
      </w:r>
      <w:r w:rsidR="00E17FCB" w:rsidRPr="00E13F46">
        <w:rPr>
          <w:rFonts w:ascii="Arial" w:hAnsi="Arial" w:cs="Arial"/>
          <w:color w:val="000000" w:themeColor="text1"/>
        </w:rPr>
        <w:t>well</w:t>
      </w:r>
      <w:r w:rsidR="003D47D3" w:rsidRPr="00E13F46">
        <w:rPr>
          <w:rFonts w:ascii="Arial" w:hAnsi="Arial" w:cs="Arial"/>
          <w:color w:val="000000" w:themeColor="text1"/>
        </w:rPr>
        <w:t xml:space="preserve"> for Branson </w:t>
      </w:r>
      <w:r w:rsidR="00E17FCB" w:rsidRPr="00E13F46">
        <w:rPr>
          <w:rFonts w:ascii="Arial" w:hAnsi="Arial" w:cs="Arial"/>
          <w:color w:val="000000" w:themeColor="text1"/>
        </w:rPr>
        <w:t xml:space="preserve"> </w:t>
      </w:r>
      <w:r w:rsidR="007A1A77" w:rsidRPr="00E13F46">
        <w:rPr>
          <w:rFonts w:ascii="Arial" w:hAnsi="Arial" w:cs="Arial"/>
          <w:color w:val="000000" w:themeColor="text1"/>
        </w:rPr>
        <w:t>because</w:t>
      </w:r>
      <w:r w:rsidR="00F36A30" w:rsidRPr="00E13F46">
        <w:rPr>
          <w:rFonts w:ascii="Arial" w:hAnsi="Arial" w:cs="Arial"/>
          <w:color w:val="000000" w:themeColor="text1"/>
        </w:rPr>
        <w:t xml:space="preserve"> he looks for </w:t>
      </w:r>
      <w:r w:rsidR="00753060" w:rsidRPr="00E13F46">
        <w:rPr>
          <w:rFonts w:ascii="Arial" w:hAnsi="Arial" w:cs="Arial"/>
          <w:color w:val="000000" w:themeColor="text1"/>
        </w:rPr>
        <w:t xml:space="preserve">people </w:t>
      </w:r>
      <w:r w:rsidR="00F36A30" w:rsidRPr="00E13F46">
        <w:rPr>
          <w:rFonts w:ascii="Arial" w:hAnsi="Arial" w:cs="Arial"/>
          <w:color w:val="000000" w:themeColor="text1"/>
        </w:rPr>
        <w:t xml:space="preserve">with innovative ideas those who will start new business those who are the best in whatever they do and what to be the best in whatever field in </w:t>
      </w:r>
      <w:r w:rsidR="00753060" w:rsidRPr="00E13F46">
        <w:rPr>
          <w:rFonts w:ascii="Arial" w:hAnsi="Arial" w:cs="Arial"/>
          <w:color w:val="000000" w:themeColor="text1"/>
        </w:rPr>
        <w:t xml:space="preserve"> either </w:t>
      </w:r>
      <w:r w:rsidR="00F36A30" w:rsidRPr="00E13F46">
        <w:rPr>
          <w:rFonts w:ascii="Arial" w:hAnsi="Arial" w:cs="Arial"/>
          <w:color w:val="000000" w:themeColor="text1"/>
        </w:rPr>
        <w:t>airlines , financial , hospitality and tourism or entertainment this are people who are driven</w:t>
      </w:r>
      <w:r w:rsidR="007A1A77" w:rsidRPr="00E13F46">
        <w:rPr>
          <w:rFonts w:ascii="Arial" w:hAnsi="Arial" w:cs="Arial"/>
          <w:color w:val="000000" w:themeColor="text1"/>
        </w:rPr>
        <w:t xml:space="preserve"> </w:t>
      </w:r>
      <w:r w:rsidR="00F36A30" w:rsidRPr="00E13F46">
        <w:rPr>
          <w:rFonts w:ascii="Arial" w:hAnsi="Arial" w:cs="Arial"/>
          <w:color w:val="000000" w:themeColor="text1"/>
        </w:rPr>
        <w:t>and passionate to work</w:t>
      </w:r>
      <w:r w:rsidR="00657FAD" w:rsidRPr="00E13F46">
        <w:rPr>
          <w:rFonts w:ascii="Arial" w:hAnsi="Arial" w:cs="Arial"/>
          <w:color w:val="000000" w:themeColor="text1"/>
        </w:rPr>
        <w:t xml:space="preserve"> with less supervision</w:t>
      </w:r>
      <w:r w:rsidR="00534032" w:rsidRPr="00E13F46">
        <w:rPr>
          <w:rFonts w:ascii="Arial" w:hAnsi="Arial" w:cs="Arial"/>
          <w:color w:val="000000" w:themeColor="text1"/>
        </w:rPr>
        <w:t>.</w:t>
      </w:r>
      <w:r w:rsidR="00F36A30" w:rsidRPr="00E13F46">
        <w:rPr>
          <w:rFonts w:ascii="Arial" w:hAnsi="Arial" w:cs="Arial"/>
          <w:color w:val="000000" w:themeColor="text1"/>
        </w:rPr>
        <w:t xml:space="preserve"> </w:t>
      </w:r>
      <w:r w:rsidR="007A1A77" w:rsidRPr="00E13F46">
        <w:rPr>
          <w:rFonts w:ascii="Arial" w:hAnsi="Arial" w:cs="Arial"/>
          <w:color w:val="000000" w:themeColor="text1"/>
        </w:rPr>
        <w:t xml:space="preserve"> The </w:t>
      </w:r>
      <w:r w:rsidR="00E00B85" w:rsidRPr="00E13F46">
        <w:rPr>
          <w:rFonts w:ascii="Arial" w:hAnsi="Arial" w:cs="Arial"/>
          <w:color w:val="000000" w:themeColor="text1"/>
        </w:rPr>
        <w:t xml:space="preserve">virgin group </w:t>
      </w:r>
      <w:r w:rsidR="007A1A77" w:rsidRPr="00E13F46">
        <w:rPr>
          <w:rFonts w:ascii="Arial" w:hAnsi="Arial" w:cs="Arial"/>
          <w:color w:val="000000" w:themeColor="text1"/>
        </w:rPr>
        <w:t xml:space="preserve"> are fully </w:t>
      </w:r>
      <w:r w:rsidR="00E00B85" w:rsidRPr="00E13F46">
        <w:rPr>
          <w:rFonts w:ascii="Arial" w:hAnsi="Arial" w:cs="Arial"/>
          <w:color w:val="000000" w:themeColor="text1"/>
        </w:rPr>
        <w:t xml:space="preserve">professional and </w:t>
      </w:r>
      <w:r w:rsidR="007A1A77" w:rsidRPr="00E13F46">
        <w:rPr>
          <w:rFonts w:ascii="Arial" w:hAnsi="Arial" w:cs="Arial"/>
          <w:color w:val="000000" w:themeColor="text1"/>
        </w:rPr>
        <w:t xml:space="preserve">competent  of the work that needs doing and </w:t>
      </w:r>
      <w:r w:rsidR="003D47D3" w:rsidRPr="00E13F46">
        <w:rPr>
          <w:rFonts w:ascii="Arial" w:hAnsi="Arial" w:cs="Arial"/>
          <w:color w:val="000000" w:themeColor="text1"/>
        </w:rPr>
        <w:t>venture managers are independent and operate independently</w:t>
      </w:r>
      <w:r w:rsidR="005E5973" w:rsidRPr="00E13F46">
        <w:rPr>
          <w:rFonts w:ascii="Arial" w:hAnsi="Arial" w:cs="Arial"/>
          <w:color w:val="000000" w:themeColor="text1"/>
        </w:rPr>
        <w:t xml:space="preserve"> such as the Virgin Galactic space ships  </w:t>
      </w:r>
      <w:r w:rsidR="00E30BF9" w:rsidRPr="00E13F46">
        <w:rPr>
          <w:rFonts w:ascii="Arial" w:hAnsi="Arial" w:cs="Arial"/>
          <w:color w:val="000000" w:themeColor="text1"/>
        </w:rPr>
        <w:t xml:space="preserve">. </w:t>
      </w:r>
      <w:r w:rsidR="001120AF" w:rsidRPr="00E13F46">
        <w:rPr>
          <w:rFonts w:ascii="Arial" w:hAnsi="Arial" w:cs="Arial"/>
          <w:color w:val="000000" w:themeColor="text1"/>
        </w:rPr>
        <w:t>young entreprene</w:t>
      </w:r>
      <w:r w:rsidR="00D51277" w:rsidRPr="00E13F46">
        <w:rPr>
          <w:rFonts w:ascii="Arial" w:hAnsi="Arial" w:cs="Arial"/>
          <w:color w:val="000000" w:themeColor="text1"/>
        </w:rPr>
        <w:t xml:space="preserve">urs have </w:t>
      </w:r>
      <w:r w:rsidR="00B17C12" w:rsidRPr="00E13F46">
        <w:rPr>
          <w:rFonts w:ascii="Arial" w:hAnsi="Arial" w:cs="Arial"/>
          <w:color w:val="000000" w:themeColor="text1"/>
        </w:rPr>
        <w:t>favoured</w:t>
      </w:r>
      <w:r w:rsidR="00D51277" w:rsidRPr="00E13F46">
        <w:rPr>
          <w:rFonts w:ascii="Arial" w:hAnsi="Arial" w:cs="Arial"/>
          <w:color w:val="000000" w:themeColor="text1"/>
        </w:rPr>
        <w:t xml:space="preserve"> this stye </w:t>
      </w:r>
      <w:r w:rsidR="00DB0DB4" w:rsidRPr="00E13F46">
        <w:rPr>
          <w:rFonts w:ascii="Arial" w:hAnsi="Arial" w:cs="Arial"/>
          <w:color w:val="000000" w:themeColor="text1"/>
        </w:rPr>
        <w:t xml:space="preserve">contrary to the older styles which stifled creativity and </w:t>
      </w:r>
      <w:r w:rsidR="00ED0D47" w:rsidRPr="00E13F46">
        <w:rPr>
          <w:rFonts w:ascii="Arial" w:hAnsi="Arial" w:cs="Arial"/>
          <w:color w:val="000000" w:themeColor="text1"/>
        </w:rPr>
        <w:t xml:space="preserve">innovation </w:t>
      </w:r>
      <w:r w:rsidR="00136C95" w:rsidRPr="00E13F46">
        <w:rPr>
          <w:rFonts w:ascii="Arial" w:hAnsi="Arial" w:cs="Arial"/>
          <w:color w:val="000000" w:themeColor="text1"/>
        </w:rPr>
        <w:t>.</w:t>
      </w:r>
      <w:r w:rsidR="00F1240F" w:rsidRPr="00E13F46">
        <w:rPr>
          <w:rFonts w:ascii="Arial" w:hAnsi="Arial" w:cs="Arial"/>
          <w:color w:val="000000" w:themeColor="text1"/>
        </w:rPr>
        <w:t xml:space="preserve">Richard Branson prefers to work in small teams </w:t>
      </w:r>
      <w:r w:rsidR="00246616" w:rsidRPr="00E13F46">
        <w:rPr>
          <w:rFonts w:ascii="Arial" w:hAnsi="Arial" w:cs="Arial"/>
          <w:color w:val="000000" w:themeColor="text1"/>
        </w:rPr>
        <w:t xml:space="preserve">this promotes family like approach to </w:t>
      </w:r>
      <w:r w:rsidR="002D1183" w:rsidRPr="00E13F46">
        <w:rPr>
          <w:rFonts w:ascii="Arial" w:hAnsi="Arial" w:cs="Arial"/>
          <w:color w:val="000000" w:themeColor="text1"/>
        </w:rPr>
        <w:t>business enhances trust among staff</w:t>
      </w:r>
      <w:r w:rsidR="009758C3" w:rsidRPr="00E13F46">
        <w:rPr>
          <w:rFonts w:ascii="Arial" w:hAnsi="Arial" w:cs="Arial"/>
          <w:color w:val="000000" w:themeColor="text1"/>
        </w:rPr>
        <w:t xml:space="preserve">, This also encourages </w:t>
      </w:r>
      <w:r w:rsidR="00AE267D" w:rsidRPr="00E13F46">
        <w:rPr>
          <w:rFonts w:ascii="Arial" w:hAnsi="Arial" w:cs="Arial"/>
          <w:color w:val="000000" w:themeColor="text1"/>
        </w:rPr>
        <w:t xml:space="preserve">motivation and </w:t>
      </w:r>
      <w:r w:rsidR="009758C3" w:rsidRPr="00E13F46">
        <w:rPr>
          <w:rFonts w:ascii="Arial" w:hAnsi="Arial" w:cs="Arial"/>
          <w:color w:val="000000" w:themeColor="text1"/>
        </w:rPr>
        <w:t>Emerge</w:t>
      </w:r>
      <w:r w:rsidR="00613B24" w:rsidRPr="00E13F46">
        <w:rPr>
          <w:rFonts w:ascii="Arial" w:hAnsi="Arial" w:cs="Arial"/>
          <w:color w:val="000000" w:themeColor="text1"/>
        </w:rPr>
        <w:t>nt leaderships</w:t>
      </w:r>
      <w:r w:rsidR="00050C81" w:rsidRPr="00E13F46">
        <w:rPr>
          <w:rFonts w:ascii="Arial" w:hAnsi="Arial" w:cs="Arial"/>
          <w:color w:val="000000" w:themeColor="text1"/>
        </w:rPr>
        <w:t>, this are informal leaders who are not elected but leadership evolve</w:t>
      </w:r>
      <w:r w:rsidR="00AE267D" w:rsidRPr="00E13F46">
        <w:rPr>
          <w:rFonts w:ascii="Arial" w:hAnsi="Arial" w:cs="Arial"/>
          <w:color w:val="000000" w:themeColor="text1"/>
        </w:rPr>
        <w:t xml:space="preserve"> </w:t>
      </w:r>
      <w:r w:rsidR="00050C81" w:rsidRPr="00E13F46">
        <w:rPr>
          <w:rFonts w:ascii="Arial" w:hAnsi="Arial" w:cs="Arial"/>
          <w:color w:val="000000" w:themeColor="text1"/>
        </w:rPr>
        <w:t>o</w:t>
      </w:r>
      <w:r w:rsidR="00AE267D" w:rsidRPr="00E13F46">
        <w:rPr>
          <w:rFonts w:ascii="Arial" w:hAnsi="Arial" w:cs="Arial"/>
          <w:color w:val="000000" w:themeColor="text1"/>
        </w:rPr>
        <w:t>ver</w:t>
      </w:r>
      <w:r w:rsidR="00050C81" w:rsidRPr="00E13F46">
        <w:rPr>
          <w:rFonts w:ascii="Arial" w:hAnsi="Arial" w:cs="Arial"/>
          <w:color w:val="000000" w:themeColor="text1"/>
        </w:rPr>
        <w:t xml:space="preserve"> time through interaction</w:t>
      </w:r>
      <w:r w:rsidR="00AE267D" w:rsidRPr="00E13F46">
        <w:rPr>
          <w:rFonts w:ascii="Arial" w:hAnsi="Arial" w:cs="Arial"/>
          <w:color w:val="000000" w:themeColor="text1"/>
        </w:rPr>
        <w:t xml:space="preserve"> (Souza De G, Klein HJ ,1995)</w:t>
      </w:r>
      <w:r w:rsidR="00050C81" w:rsidRPr="00E13F46">
        <w:rPr>
          <w:rFonts w:ascii="Arial" w:hAnsi="Arial" w:cs="Arial"/>
          <w:color w:val="000000" w:themeColor="text1"/>
        </w:rPr>
        <w:t xml:space="preserve"> ,leadership is shared</w:t>
      </w:r>
      <w:r w:rsidR="00DF7278" w:rsidRPr="00E13F46">
        <w:rPr>
          <w:rFonts w:ascii="Arial" w:hAnsi="Arial" w:cs="Arial"/>
          <w:color w:val="000000" w:themeColor="text1"/>
        </w:rPr>
        <w:t xml:space="preserve"> </w:t>
      </w:r>
      <w:r w:rsidR="00050C81" w:rsidRPr="00E13F46">
        <w:rPr>
          <w:rFonts w:ascii="Arial" w:hAnsi="Arial" w:cs="Arial"/>
          <w:color w:val="000000" w:themeColor="text1"/>
        </w:rPr>
        <w:t>“the strength of the group is the strength of the leaders”.</w:t>
      </w:r>
      <w:r w:rsidR="00AE267D" w:rsidRPr="00E13F46">
        <w:rPr>
          <w:rFonts w:ascii="Arial" w:hAnsi="Arial" w:cs="Arial"/>
          <w:color w:val="000000" w:themeColor="text1"/>
        </w:rPr>
        <w:t xml:space="preserve"> </w:t>
      </w:r>
      <w:r w:rsidR="00E2729E" w:rsidRPr="00E13F46">
        <w:rPr>
          <w:rFonts w:ascii="Arial" w:hAnsi="Arial" w:cs="Arial"/>
          <w:color w:val="000000" w:themeColor="text1"/>
        </w:rPr>
        <w:t xml:space="preserve">While this works for others , some staff have been </w:t>
      </w:r>
      <w:r w:rsidR="00FA23FE" w:rsidRPr="00E13F46">
        <w:rPr>
          <w:rFonts w:ascii="Arial" w:hAnsi="Arial" w:cs="Arial"/>
          <w:color w:val="000000" w:themeColor="text1"/>
        </w:rPr>
        <w:t xml:space="preserve">reported passivity in their roles </w:t>
      </w:r>
      <w:r w:rsidR="002912CA" w:rsidRPr="00E13F46">
        <w:rPr>
          <w:rFonts w:ascii="Arial" w:hAnsi="Arial" w:cs="Arial"/>
          <w:color w:val="000000" w:themeColor="text1"/>
        </w:rPr>
        <w:t xml:space="preserve"> and confusion because of no clear roles</w:t>
      </w:r>
      <w:r w:rsidR="0019791D" w:rsidRPr="00E13F46">
        <w:rPr>
          <w:rFonts w:ascii="Arial" w:hAnsi="Arial" w:cs="Arial"/>
          <w:color w:val="000000" w:themeColor="text1"/>
        </w:rPr>
        <w:t xml:space="preserve"> and would prefer </w:t>
      </w:r>
      <w:r w:rsidR="0019791D" w:rsidRPr="00E13F46">
        <w:rPr>
          <w:rFonts w:ascii="Arial" w:hAnsi="Arial" w:cs="Arial"/>
          <w:color w:val="000000" w:themeColor="text1"/>
        </w:rPr>
        <w:lastRenderedPageBreak/>
        <w:t xml:space="preserve">structure and order.  </w:t>
      </w:r>
      <w:r w:rsidR="00AE267D" w:rsidRPr="00E13F46">
        <w:rPr>
          <w:rFonts w:ascii="Arial" w:hAnsi="Arial" w:cs="Arial"/>
          <w:color w:val="000000" w:themeColor="text1"/>
        </w:rPr>
        <w:t xml:space="preserve">Whereas </w:t>
      </w:r>
      <w:r w:rsidR="009A1694" w:rsidRPr="00E13F46">
        <w:rPr>
          <w:rFonts w:ascii="Arial" w:hAnsi="Arial" w:cs="Arial"/>
          <w:color w:val="000000" w:themeColor="text1"/>
        </w:rPr>
        <w:t xml:space="preserve"> Autocratic leadership gives clear direction</w:t>
      </w:r>
      <w:r w:rsidR="00AE267D" w:rsidRPr="00E13F46">
        <w:rPr>
          <w:rFonts w:ascii="Arial" w:hAnsi="Arial" w:cs="Arial"/>
          <w:color w:val="000000" w:themeColor="text1"/>
        </w:rPr>
        <w:t xml:space="preserve">s and </w:t>
      </w:r>
      <w:r w:rsidR="0019791D" w:rsidRPr="00E13F46">
        <w:rPr>
          <w:rFonts w:ascii="Arial" w:hAnsi="Arial" w:cs="Arial"/>
          <w:color w:val="000000" w:themeColor="text1"/>
        </w:rPr>
        <w:t>instructions, power and authority in the leader(House,1996) this type of leadership encourages scapegoating and stress due to the overall  negative effects  (</w:t>
      </w:r>
      <w:bookmarkStart w:id="0" w:name="bbb0790"/>
      <w:r w:rsidR="0019791D" w:rsidRPr="00E13F46">
        <w:rPr>
          <w:rFonts w:ascii="Arial" w:hAnsi="Arial" w:cs="Arial"/>
          <w:color w:val="000000" w:themeColor="text1"/>
        </w:rPr>
        <w:fldChar w:fldCharType="begin"/>
      </w:r>
      <w:r w:rsidR="0019791D" w:rsidRPr="00E13F46">
        <w:rPr>
          <w:rFonts w:ascii="Arial" w:hAnsi="Arial" w:cs="Arial"/>
          <w:color w:val="000000" w:themeColor="text1"/>
        </w:rPr>
        <w:instrText xml:space="preserve"> HYPERLINK "https://www.sciencedirect.com/science/article/pii/S1048984317300814" \l "bb0790" </w:instrText>
      </w:r>
      <w:r w:rsidR="0019791D" w:rsidRPr="00E13F46">
        <w:rPr>
          <w:rFonts w:ascii="Arial" w:hAnsi="Arial" w:cs="Arial"/>
          <w:color w:val="000000" w:themeColor="text1"/>
        </w:rPr>
        <w:fldChar w:fldCharType="separate"/>
      </w:r>
      <w:r w:rsidR="0019791D" w:rsidRPr="00E13F46">
        <w:rPr>
          <w:rStyle w:val="Hyperlink"/>
          <w:rFonts w:ascii="Arial" w:hAnsi="Arial" w:cs="Arial"/>
          <w:color w:val="000000" w:themeColor="text1"/>
        </w:rPr>
        <w:t>Lewin et al., 1939</w:t>
      </w:r>
      <w:r w:rsidR="0019791D" w:rsidRPr="00E13F46">
        <w:rPr>
          <w:rFonts w:ascii="Arial" w:hAnsi="Arial" w:cs="Arial"/>
          <w:color w:val="000000" w:themeColor="text1"/>
        </w:rPr>
        <w:fldChar w:fldCharType="end"/>
      </w:r>
      <w:bookmarkEnd w:id="0"/>
      <w:r w:rsidR="0019791D" w:rsidRPr="00E13F46">
        <w:rPr>
          <w:rFonts w:ascii="Arial" w:hAnsi="Arial" w:cs="Arial"/>
          <w:color w:val="000000" w:themeColor="text1"/>
        </w:rPr>
        <w:t>, </w:t>
      </w:r>
      <w:bookmarkStart w:id="1" w:name="bbb1240"/>
      <w:r w:rsidR="0019791D" w:rsidRPr="00E13F46">
        <w:rPr>
          <w:rFonts w:ascii="Arial" w:hAnsi="Arial" w:cs="Arial"/>
          <w:color w:val="000000" w:themeColor="text1"/>
        </w:rPr>
        <w:fldChar w:fldCharType="begin"/>
      </w:r>
      <w:r w:rsidR="0019791D" w:rsidRPr="00E13F46">
        <w:rPr>
          <w:rFonts w:ascii="Arial" w:hAnsi="Arial" w:cs="Arial"/>
          <w:color w:val="000000" w:themeColor="text1"/>
        </w:rPr>
        <w:instrText xml:space="preserve"> HYPERLINK "https://www.sciencedirect.com/science/article/pii/S1048984317300814" \l "bb1240" </w:instrText>
      </w:r>
      <w:r w:rsidR="0019791D" w:rsidRPr="00E13F46">
        <w:rPr>
          <w:rFonts w:ascii="Arial" w:hAnsi="Arial" w:cs="Arial"/>
          <w:color w:val="000000" w:themeColor="text1"/>
        </w:rPr>
        <w:fldChar w:fldCharType="separate"/>
      </w:r>
      <w:r w:rsidR="0019791D" w:rsidRPr="00E13F46">
        <w:rPr>
          <w:rStyle w:val="Hyperlink"/>
          <w:rFonts w:ascii="Arial" w:hAnsi="Arial" w:cs="Arial"/>
          <w:color w:val="000000" w:themeColor="text1"/>
        </w:rPr>
        <w:t>White and Lippitt, 1960</w:t>
      </w:r>
      <w:r w:rsidR="0019791D" w:rsidRPr="00E13F46">
        <w:rPr>
          <w:rFonts w:ascii="Arial" w:hAnsi="Arial" w:cs="Arial"/>
          <w:color w:val="000000" w:themeColor="text1"/>
        </w:rPr>
        <w:fldChar w:fldCharType="end"/>
      </w:r>
      <w:bookmarkEnd w:id="1"/>
      <w:r w:rsidR="0019791D" w:rsidRPr="00E13F46">
        <w:rPr>
          <w:rFonts w:ascii="Arial" w:hAnsi="Arial" w:cs="Arial"/>
          <w:color w:val="000000" w:themeColor="text1"/>
        </w:rPr>
        <w:t>)</w:t>
      </w:r>
      <w:r w:rsidR="00796E63" w:rsidRPr="00E13F46">
        <w:rPr>
          <w:rFonts w:ascii="Arial" w:hAnsi="Arial" w:cs="Arial"/>
          <w:color w:val="000000" w:themeColor="text1"/>
        </w:rPr>
        <w:t xml:space="preserve"> and subordinates the leaders to have coercive power and fear for the leader to punish,</w:t>
      </w:r>
      <w:r w:rsidR="00377A60" w:rsidRPr="00E13F46">
        <w:rPr>
          <w:rFonts w:ascii="Arial" w:hAnsi="Arial" w:cs="Arial"/>
          <w:color w:val="000000" w:themeColor="text1"/>
        </w:rPr>
        <w:t xml:space="preserve"> though leaders like Bill Gates have been known to have this style and has been successful.</w:t>
      </w:r>
    </w:p>
    <w:p w14:paraId="2AE0639A" w14:textId="2D1C2ED6" w:rsidR="00DB0DB4" w:rsidRPr="00E13F46" w:rsidRDefault="00796E63">
      <w:pPr>
        <w:rPr>
          <w:rFonts w:ascii="Arial" w:hAnsi="Arial" w:cs="Arial"/>
          <w:color w:val="000000" w:themeColor="text1"/>
        </w:rPr>
      </w:pPr>
      <w:r w:rsidRPr="00E13F46">
        <w:rPr>
          <w:rFonts w:ascii="Arial" w:hAnsi="Arial" w:cs="Arial"/>
          <w:color w:val="000000" w:themeColor="text1"/>
        </w:rPr>
        <w:t xml:space="preserve"> </w:t>
      </w:r>
    </w:p>
    <w:p w14:paraId="454CF88B" w14:textId="77777777" w:rsidR="00534032" w:rsidRPr="00E13F46" w:rsidRDefault="00534032" w:rsidP="008132B3">
      <w:pPr>
        <w:rPr>
          <w:rFonts w:ascii="Arial" w:hAnsi="Arial" w:cs="Arial"/>
          <w:color w:val="000000" w:themeColor="text1"/>
        </w:rPr>
      </w:pPr>
    </w:p>
    <w:p w14:paraId="34E7B4A7" w14:textId="77777777" w:rsidR="00534032" w:rsidRPr="00E13F46" w:rsidRDefault="00534032" w:rsidP="008132B3">
      <w:pPr>
        <w:rPr>
          <w:rFonts w:ascii="Arial" w:hAnsi="Arial" w:cs="Arial"/>
          <w:color w:val="000000" w:themeColor="text1"/>
        </w:rPr>
      </w:pPr>
    </w:p>
    <w:p w14:paraId="7C7D2633" w14:textId="77777777" w:rsidR="00F869CA" w:rsidRPr="00E13F46" w:rsidRDefault="00F869CA" w:rsidP="00B734DD">
      <w:pPr>
        <w:rPr>
          <w:rFonts w:ascii="Arial" w:hAnsi="Arial" w:cs="Arial"/>
          <w:color w:val="000000" w:themeColor="text1"/>
        </w:rPr>
      </w:pPr>
    </w:p>
    <w:p w14:paraId="682F5B6D" w14:textId="77777777" w:rsidR="005B4377" w:rsidRPr="00E13F46" w:rsidRDefault="00F869CA" w:rsidP="005B4377">
      <w:pPr>
        <w:rPr>
          <w:rFonts w:ascii="Arial" w:hAnsi="Arial" w:cs="Arial"/>
          <w:color w:val="000000" w:themeColor="text1"/>
        </w:rPr>
      </w:pPr>
      <w:r w:rsidRPr="00E13F46">
        <w:rPr>
          <w:rFonts w:ascii="Arial" w:hAnsi="Arial" w:cs="Arial"/>
          <w:b/>
          <w:bCs/>
          <w:color w:val="000000" w:themeColor="text1"/>
        </w:rPr>
        <w:t>TRANSFORMATIONAL</w:t>
      </w:r>
      <w:r w:rsidR="00CC67A5" w:rsidRPr="00E13F46">
        <w:rPr>
          <w:rFonts w:ascii="Arial" w:hAnsi="Arial" w:cs="Arial"/>
          <w:b/>
          <w:bCs/>
          <w:color w:val="000000" w:themeColor="text1"/>
        </w:rPr>
        <w:t>/CHARISMATIC</w:t>
      </w:r>
      <w:r w:rsidRPr="00E13F46">
        <w:rPr>
          <w:rFonts w:ascii="Arial" w:hAnsi="Arial" w:cs="Arial"/>
          <w:b/>
          <w:bCs/>
          <w:color w:val="000000" w:themeColor="text1"/>
        </w:rPr>
        <w:t xml:space="preserve"> LEADERSHIP</w:t>
      </w:r>
      <w:r w:rsidR="005B4377" w:rsidRPr="00E13F46">
        <w:rPr>
          <w:rFonts w:ascii="Arial" w:hAnsi="Arial" w:cs="Arial"/>
          <w:color w:val="000000" w:themeColor="text1"/>
        </w:rPr>
        <w:t xml:space="preserve"> </w:t>
      </w:r>
    </w:p>
    <w:p w14:paraId="73C40CB3" w14:textId="6419DA7F" w:rsidR="008132B3" w:rsidRPr="00E13F46" w:rsidRDefault="005B4377" w:rsidP="005B4377">
      <w:pPr>
        <w:rPr>
          <w:rFonts w:ascii="Arial" w:hAnsi="Arial" w:cs="Arial"/>
          <w:color w:val="000000" w:themeColor="text1"/>
        </w:rPr>
      </w:pPr>
      <w:r w:rsidRPr="00E13F46">
        <w:rPr>
          <w:rFonts w:ascii="Arial" w:hAnsi="Arial" w:cs="Arial"/>
          <w:color w:val="000000" w:themeColor="text1"/>
        </w:rPr>
        <w:t>Transformational leaders encourage employees by increasing their level of optimism and decreasing frustrations (</w:t>
      </w:r>
      <w:bookmarkStart w:id="2" w:name="bbib0070"/>
      <w:r w:rsidRPr="00E13F46">
        <w:rPr>
          <w:rFonts w:ascii="Arial" w:hAnsi="Arial" w:cs="Arial"/>
          <w:color w:val="000000" w:themeColor="text1"/>
        </w:rPr>
        <w:fldChar w:fldCharType="begin"/>
      </w:r>
      <w:r w:rsidRPr="00E13F46">
        <w:rPr>
          <w:rFonts w:ascii="Arial" w:hAnsi="Arial" w:cs="Arial"/>
          <w:color w:val="000000" w:themeColor="text1"/>
        </w:rPr>
        <w:instrText xml:space="preserve"> HYPERLINK "https://www.sciencedirect.com/science/article/pii/S0278431920302644" \l "bib0070" </w:instrText>
      </w:r>
      <w:r w:rsidRPr="00E13F46">
        <w:rPr>
          <w:rFonts w:ascii="Arial" w:hAnsi="Arial" w:cs="Arial"/>
          <w:color w:val="000000" w:themeColor="text1"/>
        </w:rPr>
        <w:fldChar w:fldCharType="separate"/>
      </w:r>
      <w:r w:rsidRPr="00E13F46">
        <w:rPr>
          <w:rStyle w:val="Hyperlink"/>
          <w:rFonts w:ascii="Arial" w:hAnsi="Arial" w:cs="Arial"/>
          <w:color w:val="000000" w:themeColor="text1"/>
        </w:rPr>
        <w:t>Bass and Avolio, 1990</w:t>
      </w:r>
      <w:r w:rsidRPr="00E13F46">
        <w:rPr>
          <w:rFonts w:ascii="Arial" w:hAnsi="Arial" w:cs="Arial"/>
          <w:color w:val="000000" w:themeColor="text1"/>
        </w:rPr>
        <w:fldChar w:fldCharType="end"/>
      </w:r>
      <w:bookmarkEnd w:id="2"/>
      <w:r w:rsidRPr="00E13F46">
        <w:rPr>
          <w:rFonts w:ascii="Arial" w:hAnsi="Arial" w:cs="Arial"/>
          <w:color w:val="000000" w:themeColor="text1"/>
        </w:rPr>
        <w:t>; </w:t>
      </w:r>
      <w:bookmarkStart w:id="3" w:name="bbib0490"/>
      <w:proofErr w:type="spellStart"/>
      <w:r w:rsidRPr="00E13F46">
        <w:rPr>
          <w:rFonts w:ascii="Arial" w:hAnsi="Arial" w:cs="Arial"/>
          <w:color w:val="000000" w:themeColor="text1"/>
        </w:rPr>
        <w:fldChar w:fldCharType="begin"/>
      </w:r>
      <w:r w:rsidRPr="00E13F46">
        <w:rPr>
          <w:rFonts w:ascii="Arial" w:hAnsi="Arial" w:cs="Arial"/>
          <w:color w:val="000000" w:themeColor="text1"/>
        </w:rPr>
        <w:instrText xml:space="preserve"> HYPERLINK "https://www.sciencedirect.com/science/article/pii/S0278431920302644" \l "bib0490" </w:instrText>
      </w:r>
      <w:r w:rsidRPr="00E13F46">
        <w:rPr>
          <w:rFonts w:ascii="Arial" w:hAnsi="Arial" w:cs="Arial"/>
          <w:color w:val="000000" w:themeColor="text1"/>
        </w:rPr>
        <w:fldChar w:fldCharType="separate"/>
      </w:r>
      <w:r w:rsidRPr="00E13F46">
        <w:rPr>
          <w:rStyle w:val="Hyperlink"/>
          <w:rFonts w:ascii="Arial" w:hAnsi="Arial" w:cs="Arial"/>
          <w:color w:val="000000" w:themeColor="text1"/>
        </w:rPr>
        <w:t>Sivanathan</w:t>
      </w:r>
      <w:proofErr w:type="spellEnd"/>
      <w:r w:rsidRPr="00E13F46">
        <w:rPr>
          <w:rStyle w:val="Hyperlink"/>
          <w:rFonts w:ascii="Arial" w:hAnsi="Arial" w:cs="Arial"/>
          <w:color w:val="000000" w:themeColor="text1"/>
        </w:rPr>
        <w:t xml:space="preserve"> and Cynthia </w:t>
      </w:r>
      <w:proofErr w:type="spellStart"/>
      <w:r w:rsidRPr="00E13F46">
        <w:rPr>
          <w:rStyle w:val="Hyperlink"/>
          <w:rFonts w:ascii="Arial" w:hAnsi="Arial" w:cs="Arial"/>
          <w:color w:val="000000" w:themeColor="text1"/>
        </w:rPr>
        <w:t>Fekken</w:t>
      </w:r>
      <w:proofErr w:type="spellEnd"/>
      <w:r w:rsidRPr="00E13F46">
        <w:rPr>
          <w:rStyle w:val="Hyperlink"/>
          <w:rFonts w:ascii="Arial" w:hAnsi="Arial" w:cs="Arial"/>
          <w:color w:val="000000" w:themeColor="text1"/>
        </w:rPr>
        <w:t>, 2002</w:t>
      </w:r>
      <w:r w:rsidRPr="00E13F46">
        <w:rPr>
          <w:rFonts w:ascii="Arial" w:hAnsi="Arial" w:cs="Arial"/>
          <w:color w:val="000000" w:themeColor="text1"/>
        </w:rPr>
        <w:fldChar w:fldCharType="end"/>
      </w:r>
      <w:bookmarkEnd w:id="3"/>
      <w:r w:rsidRPr="00E13F46">
        <w:rPr>
          <w:rFonts w:ascii="Arial" w:hAnsi="Arial" w:cs="Arial"/>
          <w:color w:val="000000" w:themeColor="text1"/>
        </w:rPr>
        <w:t>).</w:t>
      </w:r>
      <w:r w:rsidR="00F56C43" w:rsidRPr="00E13F46">
        <w:rPr>
          <w:rFonts w:ascii="Arial" w:hAnsi="Arial" w:cs="Arial"/>
          <w:color w:val="000000" w:themeColor="text1"/>
        </w:rPr>
        <w:t xml:space="preserve"> For instance, </w:t>
      </w:r>
      <w:r w:rsidR="008132B3" w:rsidRPr="00E13F46">
        <w:rPr>
          <w:rFonts w:ascii="Arial" w:hAnsi="Arial" w:cs="Arial"/>
          <w:color w:val="000000" w:themeColor="text1"/>
        </w:rPr>
        <w:t>Sir Richard Branson is</w:t>
      </w:r>
      <w:r w:rsidR="00F56C43" w:rsidRPr="00E13F46">
        <w:rPr>
          <w:rFonts w:ascii="Arial" w:hAnsi="Arial" w:cs="Arial"/>
          <w:color w:val="000000" w:themeColor="text1"/>
        </w:rPr>
        <w:t xml:space="preserve"> well</w:t>
      </w:r>
      <w:r w:rsidR="008132B3" w:rsidRPr="00E13F46">
        <w:rPr>
          <w:rFonts w:ascii="Arial" w:hAnsi="Arial" w:cs="Arial"/>
          <w:color w:val="000000" w:themeColor="text1"/>
        </w:rPr>
        <w:t xml:space="preserve"> known </w:t>
      </w:r>
      <w:r w:rsidR="00F56C43" w:rsidRPr="00E13F46">
        <w:rPr>
          <w:rFonts w:ascii="Arial" w:hAnsi="Arial" w:cs="Arial"/>
          <w:color w:val="000000" w:themeColor="text1"/>
        </w:rPr>
        <w:t xml:space="preserve">as </w:t>
      </w:r>
      <w:r w:rsidR="008132B3" w:rsidRPr="00E13F46">
        <w:rPr>
          <w:rFonts w:ascii="Arial" w:hAnsi="Arial" w:cs="Arial"/>
          <w:color w:val="000000" w:themeColor="text1"/>
        </w:rPr>
        <w:t>a charismatic  and transformational leader .</w:t>
      </w:r>
    </w:p>
    <w:p w14:paraId="43282258" w14:textId="6C2F1704" w:rsidR="008132B3" w:rsidRPr="00E13F46" w:rsidRDefault="008132B3" w:rsidP="008132B3">
      <w:pPr>
        <w:rPr>
          <w:rFonts w:ascii="Arial" w:hAnsi="Arial" w:cs="Arial"/>
          <w:color w:val="000000" w:themeColor="text1"/>
        </w:rPr>
      </w:pPr>
      <w:r w:rsidRPr="00E13F46">
        <w:rPr>
          <w:rFonts w:ascii="Arial" w:hAnsi="Arial" w:cs="Arial"/>
          <w:color w:val="000000" w:themeColor="text1"/>
        </w:rPr>
        <w:t xml:space="preserve">his has been known to have  personal traits </w:t>
      </w:r>
      <w:r w:rsidR="00796E63" w:rsidRPr="00E13F46">
        <w:rPr>
          <w:rFonts w:ascii="Arial" w:hAnsi="Arial" w:cs="Arial"/>
          <w:color w:val="000000" w:themeColor="text1"/>
        </w:rPr>
        <w:t>which give referent power .</w:t>
      </w:r>
    </w:p>
    <w:p w14:paraId="3176EA42" w14:textId="77777777" w:rsidR="00F6311C" w:rsidRPr="00E13F46" w:rsidRDefault="00F6311C" w:rsidP="008132B3">
      <w:pPr>
        <w:rPr>
          <w:rFonts w:ascii="Arial" w:hAnsi="Arial" w:cs="Arial"/>
          <w:color w:val="000000" w:themeColor="text1"/>
        </w:rPr>
      </w:pPr>
    </w:p>
    <w:p w14:paraId="75BA526C" w14:textId="77777777" w:rsidR="008132B3" w:rsidRPr="00E13F46" w:rsidRDefault="008132B3" w:rsidP="008132B3">
      <w:pPr>
        <w:pStyle w:val="ListParagraph"/>
        <w:numPr>
          <w:ilvl w:val="0"/>
          <w:numId w:val="4"/>
        </w:numPr>
        <w:rPr>
          <w:rFonts w:ascii="Arial" w:hAnsi="Arial" w:cs="Arial"/>
          <w:color w:val="000000" w:themeColor="text1"/>
        </w:rPr>
      </w:pPr>
      <w:r w:rsidRPr="00E13F46">
        <w:rPr>
          <w:rFonts w:ascii="Arial" w:hAnsi="Arial" w:cs="Arial"/>
          <w:color w:val="000000" w:themeColor="text1"/>
        </w:rPr>
        <w:t>His thinking style which is creative and adaptable to change</w:t>
      </w:r>
    </w:p>
    <w:p w14:paraId="07F8EBE1" w14:textId="77777777" w:rsidR="008132B3" w:rsidRPr="00E13F46" w:rsidRDefault="008132B3" w:rsidP="008132B3">
      <w:pPr>
        <w:pStyle w:val="ListParagraph"/>
        <w:numPr>
          <w:ilvl w:val="0"/>
          <w:numId w:val="4"/>
        </w:numPr>
        <w:rPr>
          <w:rFonts w:ascii="Arial" w:hAnsi="Arial" w:cs="Arial"/>
          <w:color w:val="000000" w:themeColor="text1"/>
        </w:rPr>
      </w:pPr>
      <w:r w:rsidRPr="00E13F46">
        <w:rPr>
          <w:rFonts w:ascii="Arial" w:hAnsi="Arial" w:cs="Arial"/>
          <w:color w:val="000000" w:themeColor="text1"/>
        </w:rPr>
        <w:t>Openness to change</w:t>
      </w:r>
    </w:p>
    <w:p w14:paraId="737DC6EA" w14:textId="77777777" w:rsidR="008132B3" w:rsidRPr="00E13F46" w:rsidRDefault="008132B3" w:rsidP="008132B3">
      <w:pPr>
        <w:pStyle w:val="ListParagraph"/>
        <w:numPr>
          <w:ilvl w:val="0"/>
          <w:numId w:val="4"/>
        </w:numPr>
        <w:rPr>
          <w:rFonts w:ascii="Arial" w:hAnsi="Arial" w:cs="Arial"/>
          <w:color w:val="000000" w:themeColor="text1"/>
        </w:rPr>
      </w:pPr>
      <w:r w:rsidRPr="00E13F46">
        <w:rPr>
          <w:rFonts w:ascii="Arial" w:hAnsi="Arial" w:cs="Arial"/>
          <w:color w:val="000000" w:themeColor="text1"/>
        </w:rPr>
        <w:t>Competitive nature and the love of challenge</w:t>
      </w:r>
    </w:p>
    <w:p w14:paraId="3B44F758" w14:textId="77777777" w:rsidR="008132B3" w:rsidRPr="00E13F46" w:rsidRDefault="008132B3" w:rsidP="008132B3">
      <w:pPr>
        <w:pStyle w:val="ListParagraph"/>
        <w:numPr>
          <w:ilvl w:val="0"/>
          <w:numId w:val="4"/>
        </w:numPr>
        <w:rPr>
          <w:rFonts w:ascii="Arial" w:hAnsi="Arial" w:cs="Arial"/>
          <w:color w:val="000000" w:themeColor="text1"/>
        </w:rPr>
      </w:pPr>
      <w:r w:rsidRPr="00E13F46">
        <w:rPr>
          <w:rFonts w:ascii="Arial" w:hAnsi="Arial" w:cs="Arial"/>
          <w:color w:val="000000" w:themeColor="text1"/>
        </w:rPr>
        <w:t xml:space="preserve">Willingness to experiment and implement change </w:t>
      </w:r>
    </w:p>
    <w:p w14:paraId="7FAF90F2" w14:textId="77777777" w:rsidR="00737495" w:rsidRPr="00E13F46" w:rsidRDefault="008132B3" w:rsidP="00737495">
      <w:pPr>
        <w:pStyle w:val="ListParagraph"/>
        <w:numPr>
          <w:ilvl w:val="0"/>
          <w:numId w:val="4"/>
        </w:numPr>
        <w:rPr>
          <w:rFonts w:ascii="Arial" w:hAnsi="Arial" w:cs="Arial"/>
          <w:color w:val="000000" w:themeColor="text1"/>
        </w:rPr>
      </w:pPr>
      <w:r w:rsidRPr="00E13F46">
        <w:rPr>
          <w:rFonts w:ascii="Arial" w:hAnsi="Arial" w:cs="Arial"/>
          <w:color w:val="000000" w:themeColor="text1"/>
        </w:rPr>
        <w:t>His outgoing nature</w:t>
      </w:r>
      <w:r w:rsidR="00D64B69" w:rsidRPr="00E13F46">
        <w:rPr>
          <w:rFonts w:ascii="Arial" w:hAnsi="Arial" w:cs="Arial"/>
          <w:color w:val="000000" w:themeColor="text1"/>
        </w:rPr>
        <w:t xml:space="preserve"> </w:t>
      </w:r>
    </w:p>
    <w:p w14:paraId="3378EB1E" w14:textId="0266C76F" w:rsidR="00882513" w:rsidRPr="00E13F46" w:rsidRDefault="00D64B69" w:rsidP="00882513">
      <w:pPr>
        <w:rPr>
          <w:rFonts w:ascii="Arial" w:hAnsi="Arial" w:cs="Arial"/>
          <w:color w:val="000000" w:themeColor="text1"/>
        </w:rPr>
      </w:pPr>
      <w:r w:rsidRPr="00E13F46">
        <w:rPr>
          <w:rFonts w:ascii="Arial" w:hAnsi="Arial" w:cs="Arial"/>
          <w:color w:val="000000" w:themeColor="text1"/>
        </w:rPr>
        <w:t>Testimonials from people who have worked with him say he is fascinating and fun to work with,  bold and brave another commented that he is very intuitive and can see the simplicity in what most can see as complex this has been associated with is personality and dyslexia .(quora 2020)</w:t>
      </w:r>
      <w:r w:rsidR="00737495" w:rsidRPr="00E13F46">
        <w:rPr>
          <w:rFonts w:ascii="Arial" w:hAnsi="Arial" w:cs="Arial"/>
          <w:color w:val="000000" w:themeColor="text1"/>
        </w:rPr>
        <w:t xml:space="preserve"> a ted talk had been made on the relation with this personality trait.</w:t>
      </w:r>
      <w:r w:rsidRPr="00E13F46">
        <w:rPr>
          <w:rFonts w:ascii="Arial" w:hAnsi="Arial" w:cs="Arial"/>
          <w:color w:val="000000" w:themeColor="text1"/>
        </w:rPr>
        <w:t xml:space="preserve">  He has been criticised to be doing  and creating things that he loves even if it means losing money. He has clearly stated that money </w:t>
      </w:r>
      <w:r w:rsidR="00737495" w:rsidRPr="00E13F46">
        <w:rPr>
          <w:rFonts w:ascii="Arial" w:hAnsi="Arial" w:cs="Arial"/>
          <w:color w:val="000000" w:themeColor="text1"/>
        </w:rPr>
        <w:t>i</w:t>
      </w:r>
      <w:r w:rsidRPr="00E13F46">
        <w:rPr>
          <w:rFonts w:ascii="Arial" w:hAnsi="Arial" w:cs="Arial"/>
          <w:color w:val="000000" w:themeColor="text1"/>
        </w:rPr>
        <w:t xml:space="preserve">s not his main motivator.  </w:t>
      </w:r>
      <w:r w:rsidR="00737495" w:rsidRPr="00E13F46">
        <w:rPr>
          <w:rFonts w:ascii="Arial" w:hAnsi="Arial" w:cs="Arial"/>
          <w:color w:val="000000" w:themeColor="text1"/>
        </w:rPr>
        <w:t xml:space="preserve">Furthermore </w:t>
      </w:r>
      <w:r w:rsidR="008132B3" w:rsidRPr="00E13F46">
        <w:rPr>
          <w:rFonts w:ascii="Arial" w:hAnsi="Arial" w:cs="Arial"/>
          <w:color w:val="000000" w:themeColor="text1"/>
        </w:rPr>
        <w:t>According to (conger and Kanungo (1998)</w:t>
      </w:r>
      <w:r w:rsidR="002161E0" w:rsidRPr="00E13F46">
        <w:rPr>
          <w:rFonts w:ascii="Arial" w:hAnsi="Arial" w:cs="Arial"/>
          <w:color w:val="000000" w:themeColor="text1"/>
        </w:rPr>
        <w:t xml:space="preserve"> </w:t>
      </w:r>
      <w:r w:rsidR="00737495" w:rsidRPr="00E13F46">
        <w:rPr>
          <w:rFonts w:ascii="Arial" w:hAnsi="Arial" w:cs="Arial"/>
          <w:color w:val="000000" w:themeColor="text1"/>
        </w:rPr>
        <w:t xml:space="preserve">other </w:t>
      </w:r>
      <w:r w:rsidR="002161E0" w:rsidRPr="00E13F46">
        <w:rPr>
          <w:rFonts w:ascii="Arial" w:hAnsi="Arial" w:cs="Arial"/>
          <w:color w:val="000000" w:themeColor="text1"/>
        </w:rPr>
        <w:t xml:space="preserve"> characteristic  </w:t>
      </w:r>
      <w:r w:rsidR="008132B3" w:rsidRPr="00E13F46">
        <w:rPr>
          <w:rFonts w:ascii="Arial" w:hAnsi="Arial" w:cs="Arial"/>
          <w:color w:val="000000" w:themeColor="text1"/>
        </w:rPr>
        <w:t xml:space="preserve"> </w:t>
      </w:r>
      <w:r w:rsidR="002161E0" w:rsidRPr="00E13F46">
        <w:rPr>
          <w:rFonts w:ascii="Arial" w:hAnsi="Arial" w:cs="Arial"/>
          <w:color w:val="000000" w:themeColor="text1"/>
        </w:rPr>
        <w:t>that charismatic and transformational leaders have  included in the research are demonstrating sensitivity to followers which is challenging to Branson at the current moment where he finds staff cuts inevitable</w:t>
      </w:r>
      <w:r w:rsidR="001329F1" w:rsidRPr="00E13F46">
        <w:rPr>
          <w:rFonts w:ascii="Arial" w:hAnsi="Arial" w:cs="Arial"/>
          <w:color w:val="000000" w:themeColor="text1"/>
        </w:rPr>
        <w:t>.  With the airline cuts he has improved communication and pledged his Caribbean island to help the situation of staff losing their jobs.</w:t>
      </w:r>
      <w:r w:rsidR="00EC0A6D" w:rsidRPr="00E13F46">
        <w:rPr>
          <w:rFonts w:ascii="Arial" w:hAnsi="Arial" w:cs="Arial"/>
          <w:color w:val="000000" w:themeColor="text1"/>
        </w:rPr>
        <w:t xml:space="preserve"> </w:t>
      </w:r>
      <w:r w:rsidR="00737495" w:rsidRPr="00E13F46">
        <w:rPr>
          <w:rFonts w:ascii="Arial" w:hAnsi="Arial" w:cs="Arial"/>
          <w:color w:val="000000" w:themeColor="text1"/>
        </w:rPr>
        <w:t xml:space="preserve"> This shows empathy and sensitivity .</w:t>
      </w:r>
      <w:r w:rsidR="00EC0A6D" w:rsidRPr="00E13F46">
        <w:rPr>
          <w:rFonts w:ascii="Arial" w:hAnsi="Arial" w:cs="Arial"/>
          <w:color w:val="000000" w:themeColor="text1"/>
        </w:rPr>
        <w:t xml:space="preserve">However Transformational leadership </w:t>
      </w:r>
      <w:r w:rsidR="00D12366" w:rsidRPr="00E13F46">
        <w:rPr>
          <w:rFonts w:ascii="Arial" w:hAnsi="Arial" w:cs="Arial"/>
          <w:color w:val="000000" w:themeColor="text1"/>
        </w:rPr>
        <w:t>concept and co</w:t>
      </w:r>
      <w:r w:rsidR="00C73644" w:rsidRPr="00E13F46">
        <w:rPr>
          <w:rFonts w:ascii="Arial" w:hAnsi="Arial" w:cs="Arial"/>
          <w:color w:val="000000" w:themeColor="text1"/>
        </w:rPr>
        <w:t>mposition of leader</w:t>
      </w:r>
      <w:r w:rsidR="00727396" w:rsidRPr="00E13F46">
        <w:rPr>
          <w:rFonts w:ascii="Arial" w:hAnsi="Arial" w:cs="Arial"/>
          <w:color w:val="000000" w:themeColor="text1"/>
        </w:rPr>
        <w:t>ship vary due to culture (Hofsted</w:t>
      </w:r>
      <w:r w:rsidR="00D968A1" w:rsidRPr="00E13F46">
        <w:rPr>
          <w:rFonts w:ascii="Arial" w:hAnsi="Arial" w:cs="Arial"/>
          <w:color w:val="000000" w:themeColor="text1"/>
        </w:rPr>
        <w:t>e</w:t>
      </w:r>
      <w:r w:rsidR="00727396" w:rsidRPr="00E13F46">
        <w:rPr>
          <w:rFonts w:ascii="Arial" w:hAnsi="Arial" w:cs="Arial"/>
          <w:color w:val="000000" w:themeColor="text1"/>
        </w:rPr>
        <w:t>,1993)</w:t>
      </w:r>
      <w:r w:rsidR="00116489" w:rsidRPr="00E13F46">
        <w:rPr>
          <w:rFonts w:ascii="Arial" w:hAnsi="Arial" w:cs="Arial"/>
          <w:color w:val="000000" w:themeColor="text1"/>
        </w:rPr>
        <w:t xml:space="preserve"> the </w:t>
      </w:r>
      <w:r w:rsidR="00180FE5" w:rsidRPr="00E13F46">
        <w:rPr>
          <w:rFonts w:ascii="Arial" w:hAnsi="Arial" w:cs="Arial"/>
          <w:color w:val="000000" w:themeColor="text1"/>
        </w:rPr>
        <w:t>idiosyncrasies</w:t>
      </w:r>
      <w:r w:rsidR="008E2E8A" w:rsidRPr="00E13F46">
        <w:rPr>
          <w:rFonts w:ascii="Arial" w:hAnsi="Arial" w:cs="Arial"/>
          <w:color w:val="000000" w:themeColor="text1"/>
        </w:rPr>
        <w:t xml:space="preserve"> in this theory are not share in other parts of the world.  Virgin being a global brand mig</w:t>
      </w:r>
      <w:r w:rsidR="00A04374" w:rsidRPr="00E13F46">
        <w:rPr>
          <w:rFonts w:ascii="Arial" w:hAnsi="Arial" w:cs="Arial"/>
          <w:color w:val="000000" w:themeColor="text1"/>
        </w:rPr>
        <w:t>ht find it difficult working with the Chinese where ther</w:t>
      </w:r>
      <w:r w:rsidR="005A118C" w:rsidRPr="00E13F46">
        <w:rPr>
          <w:rFonts w:ascii="Arial" w:hAnsi="Arial" w:cs="Arial"/>
          <w:color w:val="000000" w:themeColor="text1"/>
        </w:rPr>
        <w:t>e is a statu</w:t>
      </w:r>
      <w:r w:rsidR="00D63976" w:rsidRPr="00E13F46">
        <w:rPr>
          <w:rFonts w:ascii="Arial" w:hAnsi="Arial" w:cs="Arial"/>
          <w:color w:val="000000" w:themeColor="text1"/>
        </w:rPr>
        <w:t xml:space="preserve">s </w:t>
      </w:r>
      <w:r w:rsidR="00A04374" w:rsidRPr="00E13F46">
        <w:rPr>
          <w:rFonts w:ascii="Arial" w:hAnsi="Arial" w:cs="Arial"/>
          <w:color w:val="000000" w:themeColor="text1"/>
        </w:rPr>
        <w:t xml:space="preserve"> a gap </w:t>
      </w:r>
      <w:r w:rsidR="00175A99" w:rsidRPr="00E13F46">
        <w:rPr>
          <w:rFonts w:ascii="Arial" w:hAnsi="Arial" w:cs="Arial"/>
          <w:color w:val="000000" w:themeColor="text1"/>
        </w:rPr>
        <w:t xml:space="preserve">between leaders and subordinates </w:t>
      </w:r>
      <w:r w:rsidR="00F57433" w:rsidRPr="00E13F46">
        <w:rPr>
          <w:rFonts w:ascii="Arial" w:hAnsi="Arial" w:cs="Arial"/>
          <w:color w:val="000000" w:themeColor="text1"/>
        </w:rPr>
        <w:t xml:space="preserve"> another example of the negative of transformational leadership in culture is between the Latin where the </w:t>
      </w:r>
      <w:r w:rsidR="00100D67" w:rsidRPr="00E13F46">
        <w:rPr>
          <w:rFonts w:ascii="Arial" w:hAnsi="Arial" w:cs="Arial"/>
          <w:color w:val="000000" w:themeColor="text1"/>
        </w:rPr>
        <w:t>people agree with the leader this can impede creativity</w:t>
      </w:r>
      <w:r w:rsidR="00D63976" w:rsidRPr="00E13F46">
        <w:rPr>
          <w:rFonts w:ascii="Arial" w:hAnsi="Arial" w:cs="Arial"/>
          <w:color w:val="000000" w:themeColor="text1"/>
        </w:rPr>
        <w:t xml:space="preserve"> where followers are afraid to give feedback.</w:t>
      </w:r>
      <w:r w:rsidR="00882513" w:rsidRPr="00E13F46">
        <w:rPr>
          <w:rFonts w:ascii="Arial" w:hAnsi="Arial" w:cs="Arial"/>
          <w:color w:val="000000" w:themeColor="text1"/>
        </w:rPr>
        <w:t xml:space="preserve"> Despite being successful his trait has caused some drawbacks.</w:t>
      </w:r>
    </w:p>
    <w:p w14:paraId="49AA5625" w14:textId="40E0B3D7" w:rsidR="008132B3" w:rsidRPr="00E13F46" w:rsidRDefault="008132B3" w:rsidP="00F6311C">
      <w:pPr>
        <w:rPr>
          <w:rFonts w:ascii="Arial" w:hAnsi="Arial" w:cs="Arial"/>
          <w:color w:val="000000" w:themeColor="text1"/>
        </w:rPr>
      </w:pPr>
    </w:p>
    <w:p w14:paraId="26B7AE72" w14:textId="77777777" w:rsidR="008132B3" w:rsidRPr="00E13F46" w:rsidRDefault="008132B3" w:rsidP="008132B3">
      <w:pPr>
        <w:pStyle w:val="ListParagraph"/>
        <w:ind w:left="360"/>
        <w:rPr>
          <w:rFonts w:ascii="Arial" w:hAnsi="Arial" w:cs="Arial"/>
          <w:color w:val="000000" w:themeColor="text1"/>
        </w:rPr>
      </w:pPr>
    </w:p>
    <w:p w14:paraId="6FAC1F8E" w14:textId="77777777" w:rsidR="008132B3" w:rsidRPr="00E13F46" w:rsidRDefault="008132B3" w:rsidP="005B4377">
      <w:pPr>
        <w:rPr>
          <w:rFonts w:ascii="Arial" w:hAnsi="Arial" w:cs="Arial"/>
          <w:color w:val="000000" w:themeColor="text1"/>
        </w:rPr>
      </w:pPr>
    </w:p>
    <w:p w14:paraId="4795AE33" w14:textId="77777777" w:rsidR="00F869CA" w:rsidRPr="00E13F46" w:rsidRDefault="00F869CA" w:rsidP="00B734DD">
      <w:pPr>
        <w:rPr>
          <w:rFonts w:ascii="Arial" w:hAnsi="Arial" w:cs="Arial"/>
          <w:color w:val="000000" w:themeColor="text1"/>
        </w:rPr>
      </w:pPr>
    </w:p>
    <w:p w14:paraId="5448C3A7" w14:textId="77777777" w:rsidR="005B4377" w:rsidRPr="00E13F46" w:rsidRDefault="005B4377" w:rsidP="00B734DD">
      <w:pPr>
        <w:rPr>
          <w:rFonts w:ascii="Arial" w:hAnsi="Arial" w:cs="Arial"/>
          <w:color w:val="000000" w:themeColor="text1"/>
        </w:rPr>
      </w:pPr>
    </w:p>
    <w:p w14:paraId="0686B171" w14:textId="77777777" w:rsidR="005B4377" w:rsidRPr="00E13F46" w:rsidRDefault="005B4377" w:rsidP="00B734DD">
      <w:pPr>
        <w:rPr>
          <w:rFonts w:ascii="Arial" w:hAnsi="Arial" w:cs="Arial"/>
          <w:b/>
          <w:bCs/>
          <w:color w:val="000000" w:themeColor="text1"/>
        </w:rPr>
      </w:pPr>
    </w:p>
    <w:p w14:paraId="57D5CD05" w14:textId="402710A2" w:rsidR="00FB69BD" w:rsidRPr="00E13F46" w:rsidRDefault="00F869CA" w:rsidP="00B734DD">
      <w:pPr>
        <w:rPr>
          <w:rFonts w:ascii="Arial" w:hAnsi="Arial" w:cs="Arial"/>
          <w:b/>
          <w:bCs/>
          <w:color w:val="000000" w:themeColor="text1"/>
        </w:rPr>
      </w:pPr>
      <w:r w:rsidRPr="00E13F46">
        <w:rPr>
          <w:rFonts w:ascii="Arial" w:hAnsi="Arial" w:cs="Arial"/>
          <w:b/>
          <w:bCs/>
          <w:color w:val="000000" w:themeColor="text1"/>
        </w:rPr>
        <w:t>LEADER – MEMBER EXCHANGE (LMX)THEORY</w:t>
      </w:r>
    </w:p>
    <w:p w14:paraId="6F59B245" w14:textId="77777777" w:rsidR="00FB69BD" w:rsidRPr="00E13F46" w:rsidRDefault="00FB69BD" w:rsidP="00FB69BD">
      <w:pPr>
        <w:rPr>
          <w:rFonts w:ascii="Arial" w:hAnsi="Arial" w:cs="Arial"/>
          <w:color w:val="000000" w:themeColor="text1"/>
        </w:rPr>
      </w:pPr>
      <w:r w:rsidRPr="00E13F46">
        <w:rPr>
          <w:rFonts w:ascii="Arial" w:hAnsi="Arial" w:cs="Arial"/>
          <w:color w:val="000000" w:themeColor="text1"/>
        </w:rPr>
        <w:lastRenderedPageBreak/>
        <w:t>A relationship through which one person influences the behaviour or actions of other people</w:t>
      </w:r>
    </w:p>
    <w:p w14:paraId="5F1904DD" w14:textId="77777777" w:rsidR="00FB69BD" w:rsidRPr="00E13F46" w:rsidRDefault="00FB69BD" w:rsidP="00FB69BD">
      <w:pPr>
        <w:rPr>
          <w:rFonts w:ascii="Arial" w:hAnsi="Arial" w:cs="Arial"/>
          <w:color w:val="000000" w:themeColor="text1"/>
        </w:rPr>
      </w:pPr>
      <w:r w:rsidRPr="00E13F46">
        <w:rPr>
          <w:rFonts w:ascii="Arial" w:hAnsi="Arial" w:cs="Arial"/>
          <w:color w:val="000000" w:themeColor="text1"/>
        </w:rPr>
        <w:t>Mullins (2008)</w:t>
      </w:r>
    </w:p>
    <w:p w14:paraId="3AE986AB" w14:textId="77777777" w:rsidR="00FB69BD" w:rsidRPr="00E13F46" w:rsidRDefault="00FB69BD" w:rsidP="00B734DD">
      <w:pPr>
        <w:rPr>
          <w:rFonts w:ascii="Arial" w:hAnsi="Arial" w:cs="Arial"/>
          <w:color w:val="000000" w:themeColor="text1"/>
        </w:rPr>
      </w:pPr>
    </w:p>
    <w:p w14:paraId="2F544866" w14:textId="77777777" w:rsidR="00FC54EE" w:rsidRPr="00E13F46" w:rsidRDefault="00FC54EE" w:rsidP="00B734DD">
      <w:pPr>
        <w:rPr>
          <w:rFonts w:ascii="Arial" w:hAnsi="Arial" w:cs="Arial"/>
          <w:color w:val="000000" w:themeColor="text1"/>
        </w:rPr>
      </w:pPr>
    </w:p>
    <w:p w14:paraId="1ED13DFE" w14:textId="33147929" w:rsidR="00BB2965" w:rsidRPr="00E13F46" w:rsidRDefault="00FC54EE" w:rsidP="00BB2965">
      <w:pPr>
        <w:rPr>
          <w:rFonts w:ascii="Arial" w:hAnsi="Arial" w:cs="Arial"/>
          <w:color w:val="000000" w:themeColor="text1"/>
        </w:rPr>
      </w:pPr>
      <w:r w:rsidRPr="00E13F46">
        <w:rPr>
          <w:rFonts w:ascii="Arial" w:hAnsi="Arial" w:cs="Arial"/>
          <w:color w:val="000000" w:themeColor="text1"/>
        </w:rPr>
        <w:t>Leader exchange theory relational approach to leadership. It  is found in this leadership style leaders are more inclusive and communicative with some members compared to others, therefore forming, high -quality trust, and respect -based relationship, compared with other employees.</w:t>
      </w:r>
      <w:r w:rsidR="00136E46" w:rsidRPr="00E13F46">
        <w:rPr>
          <w:rFonts w:ascii="Arial" w:hAnsi="Arial" w:cs="Arial"/>
          <w:color w:val="000000" w:themeColor="text1"/>
        </w:rPr>
        <w:t xml:space="preserve">(Bauern. and Erdogan </w:t>
      </w:r>
      <w:r w:rsidR="00F869CA" w:rsidRPr="00E13F46">
        <w:rPr>
          <w:rFonts w:ascii="Arial" w:hAnsi="Arial" w:cs="Arial"/>
          <w:color w:val="000000" w:themeColor="text1"/>
        </w:rPr>
        <w:t>,</w:t>
      </w:r>
      <w:r w:rsidR="00136E46" w:rsidRPr="00E13F46">
        <w:rPr>
          <w:rFonts w:ascii="Arial" w:hAnsi="Arial" w:cs="Arial"/>
          <w:color w:val="000000" w:themeColor="text1"/>
        </w:rPr>
        <w:t>2015) whereas Branson is known to be more laissez faire he hand picks his executive who report to him executives are close friends ,friendlier ,more inclusive and more communicative which is a similar approach with the  theory.</w:t>
      </w:r>
      <w:r w:rsidR="00DD05CD" w:rsidRPr="00E13F46">
        <w:rPr>
          <w:rFonts w:ascii="Arial" w:hAnsi="Arial" w:cs="Arial"/>
          <w:color w:val="000000" w:themeColor="text1"/>
        </w:rPr>
        <w:t xml:space="preserve"> </w:t>
      </w:r>
      <w:r w:rsidR="00102CF3" w:rsidRPr="00E13F46">
        <w:rPr>
          <w:rFonts w:ascii="Arial" w:hAnsi="Arial" w:cs="Arial"/>
          <w:color w:val="000000" w:themeColor="text1"/>
        </w:rPr>
        <w:t>This is an emotional relationship</w:t>
      </w:r>
      <w:r w:rsidR="004353D6" w:rsidRPr="00E13F46">
        <w:rPr>
          <w:rFonts w:ascii="Arial" w:hAnsi="Arial" w:cs="Arial"/>
          <w:color w:val="000000" w:themeColor="text1"/>
        </w:rPr>
        <w:t xml:space="preserve">, when </w:t>
      </w:r>
      <w:r w:rsidR="00802BC1" w:rsidRPr="00E13F46">
        <w:rPr>
          <w:rFonts w:ascii="Arial" w:hAnsi="Arial" w:cs="Arial"/>
          <w:color w:val="000000" w:themeColor="text1"/>
        </w:rPr>
        <w:t>lea</w:t>
      </w:r>
      <w:r w:rsidR="003A7431" w:rsidRPr="00E13F46">
        <w:rPr>
          <w:rFonts w:ascii="Arial" w:hAnsi="Arial" w:cs="Arial"/>
          <w:color w:val="000000" w:themeColor="text1"/>
        </w:rPr>
        <w:t xml:space="preserve">ders </w:t>
      </w:r>
      <w:r w:rsidR="00802BC1" w:rsidRPr="00E13F46">
        <w:rPr>
          <w:rFonts w:ascii="Arial" w:hAnsi="Arial" w:cs="Arial"/>
          <w:color w:val="000000" w:themeColor="text1"/>
        </w:rPr>
        <w:t xml:space="preserve">and followers converge </w:t>
      </w:r>
      <w:r w:rsidR="00CC6C4F" w:rsidRPr="00E13F46">
        <w:rPr>
          <w:rFonts w:ascii="Arial" w:hAnsi="Arial" w:cs="Arial"/>
          <w:color w:val="000000" w:themeColor="text1"/>
        </w:rPr>
        <w:t>to</w:t>
      </w:r>
      <w:r w:rsidR="00802BC1" w:rsidRPr="00E13F46">
        <w:rPr>
          <w:rFonts w:ascii="Arial" w:hAnsi="Arial" w:cs="Arial"/>
          <w:color w:val="000000" w:themeColor="text1"/>
        </w:rPr>
        <w:t xml:space="preserve"> higher levels of positive emotional </w:t>
      </w:r>
      <w:r w:rsidR="00CC6C4F" w:rsidRPr="00E13F46">
        <w:rPr>
          <w:rFonts w:ascii="Arial" w:hAnsi="Arial" w:cs="Arial"/>
          <w:color w:val="000000" w:themeColor="text1"/>
        </w:rPr>
        <w:t>tone hit relates to quality relationships</w:t>
      </w:r>
      <w:r w:rsidR="005641BB" w:rsidRPr="00E13F46">
        <w:rPr>
          <w:rFonts w:ascii="Arial" w:hAnsi="Arial" w:cs="Arial"/>
          <w:color w:val="000000" w:themeColor="text1"/>
        </w:rPr>
        <w:t xml:space="preserve"> </w:t>
      </w:r>
      <w:r w:rsidR="00BB2965" w:rsidRPr="00E13F46">
        <w:rPr>
          <w:rFonts w:ascii="Arial" w:hAnsi="Arial" w:cs="Arial"/>
          <w:color w:val="000000" w:themeColor="text1"/>
        </w:rPr>
        <w:t>(</w:t>
      </w:r>
      <w:bookmarkStart w:id="4" w:name="bbb0005"/>
      <w:r w:rsidR="00BB2965" w:rsidRPr="00E13F46">
        <w:rPr>
          <w:rFonts w:ascii="Arial" w:hAnsi="Arial" w:cs="Arial"/>
          <w:color w:val="000000" w:themeColor="text1"/>
        </w:rPr>
        <w:fldChar w:fldCharType="begin"/>
      </w:r>
      <w:r w:rsidR="00BB2965" w:rsidRPr="00E13F46">
        <w:rPr>
          <w:rFonts w:ascii="Arial" w:hAnsi="Arial" w:cs="Arial"/>
          <w:color w:val="000000" w:themeColor="text1"/>
        </w:rPr>
        <w:instrText xml:space="preserve"> HYPERLINK "https://www.sciencedirect.com/science/article/pii/S1048984317307178" \l "bb0005" </w:instrText>
      </w:r>
      <w:r w:rsidR="00BB2965" w:rsidRPr="00E13F46">
        <w:rPr>
          <w:rFonts w:ascii="Arial" w:hAnsi="Arial" w:cs="Arial"/>
          <w:color w:val="000000" w:themeColor="text1"/>
        </w:rPr>
        <w:fldChar w:fldCharType="separate"/>
      </w:r>
      <w:r w:rsidR="00BB2965" w:rsidRPr="00E13F46">
        <w:rPr>
          <w:rStyle w:val="Hyperlink"/>
          <w:rFonts w:ascii="Arial" w:hAnsi="Arial" w:cs="Arial"/>
          <w:color w:val="000000" w:themeColor="text1"/>
        </w:rPr>
        <w:t>Anderson, Keltner, &amp; John, 2003</w:t>
      </w:r>
      <w:r w:rsidR="00BB2965" w:rsidRPr="00E13F46">
        <w:rPr>
          <w:rFonts w:ascii="Arial" w:hAnsi="Arial" w:cs="Arial"/>
          <w:color w:val="000000" w:themeColor="text1"/>
        </w:rPr>
        <w:fldChar w:fldCharType="end"/>
      </w:r>
      <w:bookmarkEnd w:id="4"/>
      <w:r w:rsidR="00BB2965" w:rsidRPr="00E13F46">
        <w:rPr>
          <w:rFonts w:ascii="Arial" w:hAnsi="Arial" w:cs="Arial"/>
          <w:color w:val="000000" w:themeColor="text1"/>
        </w:rPr>
        <w:t>; </w:t>
      </w:r>
      <w:bookmarkStart w:id="5" w:name="bbb0105"/>
      <w:r w:rsidR="00BB2965" w:rsidRPr="00E13F46">
        <w:rPr>
          <w:rFonts w:ascii="Arial" w:hAnsi="Arial" w:cs="Arial"/>
          <w:color w:val="000000" w:themeColor="text1"/>
        </w:rPr>
        <w:fldChar w:fldCharType="begin"/>
      </w:r>
      <w:r w:rsidR="00BB2965" w:rsidRPr="00E13F46">
        <w:rPr>
          <w:rFonts w:ascii="Arial" w:hAnsi="Arial" w:cs="Arial"/>
          <w:color w:val="000000" w:themeColor="text1"/>
        </w:rPr>
        <w:instrText xml:space="preserve"> HYPERLINK "https://www.sciencedirect.com/science/article/pii/S1048984317307178" \l "bb0105" </w:instrText>
      </w:r>
      <w:r w:rsidR="00BB2965" w:rsidRPr="00E13F46">
        <w:rPr>
          <w:rFonts w:ascii="Arial" w:hAnsi="Arial" w:cs="Arial"/>
          <w:color w:val="000000" w:themeColor="text1"/>
        </w:rPr>
        <w:fldChar w:fldCharType="separate"/>
      </w:r>
      <w:r w:rsidR="00BB2965" w:rsidRPr="00E13F46">
        <w:rPr>
          <w:rStyle w:val="Hyperlink"/>
          <w:rFonts w:ascii="Arial" w:hAnsi="Arial" w:cs="Arial"/>
          <w:color w:val="000000" w:themeColor="text1"/>
        </w:rPr>
        <w:t>Boiger &amp; Mesquita, 2012</w:t>
      </w:r>
      <w:r w:rsidR="00BB2965" w:rsidRPr="00E13F46">
        <w:rPr>
          <w:rFonts w:ascii="Arial" w:hAnsi="Arial" w:cs="Arial"/>
          <w:color w:val="000000" w:themeColor="text1"/>
        </w:rPr>
        <w:fldChar w:fldCharType="end"/>
      </w:r>
      <w:bookmarkEnd w:id="5"/>
      <w:r w:rsidR="00BB2965" w:rsidRPr="00E13F46">
        <w:rPr>
          <w:rFonts w:ascii="Arial" w:hAnsi="Arial" w:cs="Arial"/>
          <w:color w:val="000000" w:themeColor="text1"/>
        </w:rPr>
        <w:t>),</w:t>
      </w:r>
      <w:r w:rsidR="00132FDA" w:rsidRPr="00E13F46">
        <w:rPr>
          <w:rFonts w:ascii="Arial" w:hAnsi="Arial" w:cs="Arial"/>
          <w:color w:val="000000" w:themeColor="text1"/>
        </w:rPr>
        <w:t>Th</w:t>
      </w:r>
      <w:r w:rsidR="00737495" w:rsidRPr="00E13F46">
        <w:rPr>
          <w:rFonts w:ascii="Arial" w:hAnsi="Arial" w:cs="Arial"/>
          <w:color w:val="000000" w:themeColor="text1"/>
        </w:rPr>
        <w:t>e</w:t>
      </w:r>
      <w:r w:rsidR="00132FDA" w:rsidRPr="00E13F46">
        <w:rPr>
          <w:rFonts w:ascii="Arial" w:hAnsi="Arial" w:cs="Arial"/>
          <w:color w:val="000000" w:themeColor="text1"/>
        </w:rPr>
        <w:t xml:space="preserve"> vice versa as this is </w:t>
      </w:r>
      <w:r w:rsidR="00882513" w:rsidRPr="00E13F46">
        <w:rPr>
          <w:rFonts w:ascii="Arial" w:hAnsi="Arial" w:cs="Arial"/>
          <w:color w:val="000000" w:themeColor="text1"/>
        </w:rPr>
        <w:t>an</w:t>
      </w:r>
      <w:r w:rsidR="00132FDA" w:rsidRPr="00E13F46">
        <w:rPr>
          <w:rFonts w:ascii="Arial" w:hAnsi="Arial" w:cs="Arial"/>
          <w:color w:val="000000" w:themeColor="text1"/>
        </w:rPr>
        <w:t xml:space="preserve"> emotional relation</w:t>
      </w:r>
      <w:r w:rsidR="003B2755" w:rsidRPr="00E13F46">
        <w:rPr>
          <w:rFonts w:ascii="Arial" w:hAnsi="Arial" w:cs="Arial"/>
          <w:color w:val="000000" w:themeColor="text1"/>
        </w:rPr>
        <w:t xml:space="preserve">ship will result in </w:t>
      </w:r>
      <w:r w:rsidR="00412AF2" w:rsidRPr="00E13F46">
        <w:rPr>
          <w:rFonts w:ascii="Arial" w:hAnsi="Arial" w:cs="Arial"/>
          <w:color w:val="000000" w:themeColor="text1"/>
        </w:rPr>
        <w:t>lower quality relationshi</w:t>
      </w:r>
      <w:r w:rsidR="00E60E88" w:rsidRPr="00E13F46">
        <w:rPr>
          <w:rFonts w:ascii="Arial" w:hAnsi="Arial" w:cs="Arial"/>
          <w:color w:val="000000" w:themeColor="text1"/>
        </w:rPr>
        <w:t xml:space="preserve">p consequently can be </w:t>
      </w:r>
      <w:r w:rsidR="00882513" w:rsidRPr="00E13F46">
        <w:rPr>
          <w:rFonts w:ascii="Arial" w:hAnsi="Arial" w:cs="Arial"/>
          <w:color w:val="000000" w:themeColor="text1"/>
        </w:rPr>
        <w:t xml:space="preserve">less beneficial. </w:t>
      </w:r>
    </w:p>
    <w:p w14:paraId="3BBF6540" w14:textId="5C440E2A" w:rsidR="0066606B" w:rsidRPr="00E13F46" w:rsidRDefault="0066606B">
      <w:pPr>
        <w:rPr>
          <w:rFonts w:ascii="Arial" w:hAnsi="Arial" w:cs="Arial"/>
          <w:color w:val="000000" w:themeColor="text1"/>
        </w:rPr>
      </w:pPr>
    </w:p>
    <w:p w14:paraId="389C2E01" w14:textId="77777777" w:rsidR="0066606B" w:rsidRPr="00E13F46" w:rsidRDefault="00EE7FD1">
      <w:pPr>
        <w:rPr>
          <w:rFonts w:ascii="Arial" w:hAnsi="Arial" w:cs="Arial"/>
          <w:b/>
          <w:bCs/>
          <w:color w:val="000000" w:themeColor="text1"/>
        </w:rPr>
      </w:pPr>
      <w:r w:rsidRPr="00E13F46">
        <w:rPr>
          <w:rFonts w:ascii="Arial" w:hAnsi="Arial" w:cs="Arial"/>
          <w:b/>
          <w:bCs/>
          <w:color w:val="000000" w:themeColor="text1"/>
        </w:rPr>
        <w:t>Sir Richard Branson on managing chang</w:t>
      </w:r>
      <w:r w:rsidR="00DC6C79" w:rsidRPr="00E13F46">
        <w:rPr>
          <w:rFonts w:ascii="Arial" w:hAnsi="Arial" w:cs="Arial"/>
          <w:b/>
          <w:bCs/>
          <w:color w:val="000000" w:themeColor="text1"/>
        </w:rPr>
        <w:t xml:space="preserve">e </w:t>
      </w:r>
    </w:p>
    <w:p w14:paraId="5A9DA977" w14:textId="77777777" w:rsidR="00DC6C79" w:rsidRPr="00E13F46" w:rsidRDefault="00DC6C79">
      <w:pPr>
        <w:rPr>
          <w:rFonts w:ascii="Arial" w:hAnsi="Arial" w:cs="Arial"/>
          <w:color w:val="000000" w:themeColor="text1"/>
        </w:rPr>
      </w:pPr>
    </w:p>
    <w:p w14:paraId="6D7B108C" w14:textId="77777777" w:rsidR="00DC6C79" w:rsidRPr="00E13F46" w:rsidRDefault="003B180F">
      <w:pPr>
        <w:rPr>
          <w:rFonts w:ascii="Arial" w:hAnsi="Arial" w:cs="Arial"/>
          <w:i/>
          <w:iCs/>
          <w:color w:val="000000" w:themeColor="text1"/>
        </w:rPr>
      </w:pPr>
      <w:r w:rsidRPr="00E13F46">
        <w:rPr>
          <w:rFonts w:ascii="Arial" w:hAnsi="Arial" w:cs="Arial"/>
          <w:i/>
          <w:iCs/>
          <w:color w:val="000000" w:themeColor="text1"/>
        </w:rPr>
        <w:t>“ The people who are crazy enough to think they can change the world are the one who do” Think different.</w:t>
      </w:r>
    </w:p>
    <w:p w14:paraId="2536AE4B" w14:textId="77777777" w:rsidR="00EE7FD1" w:rsidRPr="00E13F46" w:rsidRDefault="00EE7FD1">
      <w:pPr>
        <w:rPr>
          <w:rFonts w:ascii="Arial" w:hAnsi="Arial" w:cs="Arial"/>
          <w:color w:val="000000" w:themeColor="text1"/>
        </w:rPr>
      </w:pPr>
    </w:p>
    <w:p w14:paraId="3DC92839" w14:textId="77777777" w:rsidR="00EE7FD1" w:rsidRPr="00E13F46" w:rsidRDefault="00EE7FD1">
      <w:pPr>
        <w:rPr>
          <w:rFonts w:ascii="Arial" w:hAnsi="Arial" w:cs="Arial"/>
          <w:color w:val="000000" w:themeColor="text1"/>
        </w:rPr>
      </w:pPr>
      <w:r w:rsidRPr="00E13F46">
        <w:rPr>
          <w:rFonts w:ascii="Arial" w:hAnsi="Arial" w:cs="Arial"/>
          <w:color w:val="000000" w:themeColor="text1"/>
        </w:rPr>
        <w:t>People in organisations have to</w:t>
      </w:r>
      <w:r w:rsidR="00DC6C79" w:rsidRPr="00E13F46">
        <w:rPr>
          <w:rFonts w:ascii="Arial" w:hAnsi="Arial" w:cs="Arial"/>
          <w:color w:val="000000" w:themeColor="text1"/>
        </w:rPr>
        <w:t xml:space="preserve"> be </w:t>
      </w:r>
      <w:r w:rsidRPr="00E13F46">
        <w:rPr>
          <w:rFonts w:ascii="Arial" w:hAnsi="Arial" w:cs="Arial"/>
          <w:color w:val="000000" w:themeColor="text1"/>
        </w:rPr>
        <w:t xml:space="preserve"> mentally prepared for the fact that change is inevitable, this is evident</w:t>
      </w:r>
      <w:r w:rsidR="00DC6C79" w:rsidRPr="00E13F46">
        <w:rPr>
          <w:rFonts w:ascii="Arial" w:hAnsi="Arial" w:cs="Arial"/>
          <w:color w:val="000000" w:themeColor="text1"/>
        </w:rPr>
        <w:t xml:space="preserve"> but easier said than done,  Managing employee resistance is the first challenge for those leading the change process for those leading .</w:t>
      </w:r>
    </w:p>
    <w:p w14:paraId="78E1CEF0" w14:textId="4475864A" w:rsidR="003B180F" w:rsidRPr="00E13F46" w:rsidRDefault="003B180F" w:rsidP="00A7341A">
      <w:pPr>
        <w:rPr>
          <w:rFonts w:ascii="Arial" w:hAnsi="Arial" w:cs="Arial"/>
          <w:color w:val="000000" w:themeColor="text1"/>
        </w:rPr>
      </w:pPr>
      <w:r w:rsidRPr="00E13F46">
        <w:rPr>
          <w:rFonts w:ascii="Arial" w:hAnsi="Arial" w:cs="Arial"/>
          <w:color w:val="000000" w:themeColor="text1"/>
        </w:rPr>
        <w:t>Some of the O</w:t>
      </w:r>
      <w:r w:rsidR="00DC6C79" w:rsidRPr="00E13F46">
        <w:rPr>
          <w:rFonts w:ascii="Arial" w:hAnsi="Arial" w:cs="Arial"/>
          <w:color w:val="000000" w:themeColor="text1"/>
        </w:rPr>
        <w:t xml:space="preserve">utside pressure </w:t>
      </w:r>
      <w:r w:rsidRPr="00E13F46">
        <w:rPr>
          <w:rFonts w:ascii="Arial" w:hAnsi="Arial" w:cs="Arial"/>
          <w:color w:val="000000" w:themeColor="text1"/>
        </w:rPr>
        <w:t>are</w:t>
      </w:r>
    </w:p>
    <w:p w14:paraId="6BADAF47" w14:textId="77777777" w:rsidR="00A7341A" w:rsidRPr="00E13F46" w:rsidRDefault="00A7341A" w:rsidP="00A7341A">
      <w:pPr>
        <w:rPr>
          <w:rFonts w:ascii="Arial" w:hAnsi="Arial" w:cs="Arial"/>
          <w:color w:val="000000" w:themeColor="text1"/>
        </w:rPr>
      </w:pPr>
    </w:p>
    <w:tbl>
      <w:tblPr>
        <w:tblStyle w:val="TableGrid"/>
        <w:tblW w:w="0" w:type="auto"/>
        <w:tblInd w:w="927" w:type="dxa"/>
        <w:tblLook w:val="04A0" w:firstRow="1" w:lastRow="0" w:firstColumn="1" w:lastColumn="0" w:noHBand="0" w:noVBand="1"/>
      </w:tblPr>
      <w:tblGrid>
        <w:gridCol w:w="4106"/>
        <w:gridCol w:w="3983"/>
      </w:tblGrid>
      <w:tr w:rsidR="00E13F46" w:rsidRPr="00E13F46" w14:paraId="3BBFE467" w14:textId="77777777" w:rsidTr="0047327D">
        <w:tc>
          <w:tcPr>
            <w:tcW w:w="4508" w:type="dxa"/>
          </w:tcPr>
          <w:p w14:paraId="09CCC946" w14:textId="77777777" w:rsidR="0047327D" w:rsidRPr="00E13F46" w:rsidRDefault="0047327D" w:rsidP="0047327D">
            <w:pPr>
              <w:pStyle w:val="ListParagraph"/>
              <w:ind w:left="0"/>
              <w:rPr>
                <w:rFonts w:ascii="Arial" w:hAnsi="Arial" w:cs="Arial"/>
                <w:color w:val="000000" w:themeColor="text1"/>
              </w:rPr>
            </w:pPr>
            <w:r w:rsidRPr="00E13F46">
              <w:rPr>
                <w:rFonts w:ascii="Arial" w:hAnsi="Arial" w:cs="Arial"/>
                <w:color w:val="000000" w:themeColor="text1"/>
              </w:rPr>
              <w:t xml:space="preserve">Outside factors </w:t>
            </w:r>
          </w:p>
        </w:tc>
        <w:tc>
          <w:tcPr>
            <w:tcW w:w="4508" w:type="dxa"/>
          </w:tcPr>
          <w:p w14:paraId="10522E1E" w14:textId="77777777" w:rsidR="0047327D" w:rsidRPr="00E13F46" w:rsidRDefault="0047327D" w:rsidP="0047327D">
            <w:pPr>
              <w:pStyle w:val="ListParagraph"/>
              <w:ind w:left="0"/>
              <w:rPr>
                <w:rFonts w:ascii="Arial" w:hAnsi="Arial" w:cs="Arial"/>
                <w:color w:val="000000" w:themeColor="text1"/>
              </w:rPr>
            </w:pPr>
            <w:r w:rsidRPr="00E13F46">
              <w:rPr>
                <w:rFonts w:ascii="Arial" w:hAnsi="Arial" w:cs="Arial"/>
                <w:color w:val="000000" w:themeColor="text1"/>
              </w:rPr>
              <w:t>Internal  factors</w:t>
            </w:r>
          </w:p>
        </w:tc>
      </w:tr>
      <w:tr w:rsidR="00E13F46" w:rsidRPr="00E13F46" w14:paraId="332E5D09" w14:textId="77777777" w:rsidTr="0047327D">
        <w:tc>
          <w:tcPr>
            <w:tcW w:w="4508" w:type="dxa"/>
          </w:tcPr>
          <w:p w14:paraId="4BAA2367" w14:textId="77777777" w:rsidR="0047327D" w:rsidRPr="00E13F46" w:rsidRDefault="0047327D" w:rsidP="0047327D">
            <w:pPr>
              <w:pStyle w:val="ListParagraph"/>
              <w:numPr>
                <w:ilvl w:val="0"/>
                <w:numId w:val="5"/>
              </w:numPr>
              <w:rPr>
                <w:rFonts w:ascii="Arial" w:hAnsi="Arial" w:cs="Arial"/>
                <w:color w:val="000000" w:themeColor="text1"/>
              </w:rPr>
            </w:pPr>
            <w:r w:rsidRPr="00E13F46">
              <w:rPr>
                <w:rFonts w:ascii="Arial" w:hAnsi="Arial" w:cs="Arial"/>
                <w:color w:val="000000" w:themeColor="text1"/>
              </w:rPr>
              <w:t xml:space="preserve">Competitors </w:t>
            </w:r>
          </w:p>
          <w:p w14:paraId="591CF40B" w14:textId="77777777" w:rsidR="0047327D" w:rsidRPr="00E13F46" w:rsidRDefault="0047327D" w:rsidP="0047327D">
            <w:pPr>
              <w:pStyle w:val="ListParagraph"/>
              <w:numPr>
                <w:ilvl w:val="0"/>
                <w:numId w:val="5"/>
              </w:numPr>
              <w:rPr>
                <w:rFonts w:ascii="Arial" w:hAnsi="Arial" w:cs="Arial"/>
                <w:color w:val="000000" w:themeColor="text1"/>
              </w:rPr>
            </w:pPr>
            <w:r w:rsidRPr="00E13F46">
              <w:rPr>
                <w:rFonts w:ascii="Arial" w:hAnsi="Arial" w:cs="Arial"/>
                <w:color w:val="000000" w:themeColor="text1"/>
              </w:rPr>
              <w:t>Delving profits</w:t>
            </w:r>
          </w:p>
          <w:p w14:paraId="46CB2ABA" w14:textId="77777777" w:rsidR="0047327D" w:rsidRPr="00E13F46" w:rsidRDefault="0047327D" w:rsidP="0047327D">
            <w:pPr>
              <w:pStyle w:val="ListParagraph"/>
              <w:numPr>
                <w:ilvl w:val="0"/>
                <w:numId w:val="5"/>
              </w:numPr>
              <w:rPr>
                <w:rFonts w:ascii="Arial" w:hAnsi="Arial" w:cs="Arial"/>
                <w:color w:val="000000" w:themeColor="text1"/>
              </w:rPr>
            </w:pPr>
            <w:r w:rsidRPr="00E13F46">
              <w:rPr>
                <w:rFonts w:ascii="Arial" w:hAnsi="Arial" w:cs="Arial"/>
                <w:color w:val="000000" w:themeColor="text1"/>
              </w:rPr>
              <w:t>Decreasing market share</w:t>
            </w:r>
          </w:p>
          <w:p w14:paraId="7B330E83" w14:textId="77777777" w:rsidR="0047327D" w:rsidRPr="00E13F46" w:rsidRDefault="006B583B" w:rsidP="0047327D">
            <w:pPr>
              <w:pStyle w:val="ListParagraph"/>
              <w:numPr>
                <w:ilvl w:val="0"/>
                <w:numId w:val="5"/>
              </w:numPr>
              <w:rPr>
                <w:rFonts w:ascii="Arial" w:hAnsi="Arial" w:cs="Arial"/>
                <w:color w:val="000000" w:themeColor="text1"/>
              </w:rPr>
            </w:pPr>
            <w:r w:rsidRPr="00E13F46">
              <w:rPr>
                <w:rFonts w:ascii="Arial" w:hAnsi="Arial" w:cs="Arial"/>
                <w:color w:val="000000" w:themeColor="text1"/>
              </w:rPr>
              <w:t>Scarcity</w:t>
            </w:r>
            <w:r w:rsidR="0047327D" w:rsidRPr="00E13F46">
              <w:rPr>
                <w:rFonts w:ascii="Arial" w:hAnsi="Arial" w:cs="Arial"/>
                <w:color w:val="000000" w:themeColor="text1"/>
              </w:rPr>
              <w:t xml:space="preserve"> of resources</w:t>
            </w:r>
          </w:p>
          <w:p w14:paraId="70C0BBD6" w14:textId="77777777" w:rsidR="0047327D" w:rsidRPr="00E13F46" w:rsidRDefault="0047327D" w:rsidP="0047327D">
            <w:pPr>
              <w:pStyle w:val="ListParagraph"/>
              <w:numPr>
                <w:ilvl w:val="0"/>
                <w:numId w:val="5"/>
              </w:numPr>
              <w:rPr>
                <w:rFonts w:ascii="Arial" w:hAnsi="Arial" w:cs="Arial"/>
                <w:color w:val="000000" w:themeColor="text1"/>
              </w:rPr>
            </w:pPr>
            <w:r w:rsidRPr="00E13F46">
              <w:rPr>
                <w:rFonts w:ascii="Arial" w:hAnsi="Arial" w:cs="Arial"/>
                <w:color w:val="000000" w:themeColor="text1"/>
              </w:rPr>
              <w:t>Deregulation</w:t>
            </w:r>
          </w:p>
          <w:p w14:paraId="2CF2F183" w14:textId="77777777" w:rsidR="0047327D" w:rsidRPr="00E13F46" w:rsidRDefault="0047327D" w:rsidP="0047327D">
            <w:pPr>
              <w:pStyle w:val="ListParagraph"/>
              <w:numPr>
                <w:ilvl w:val="0"/>
                <w:numId w:val="5"/>
              </w:numPr>
              <w:rPr>
                <w:rFonts w:ascii="Arial" w:hAnsi="Arial" w:cs="Arial"/>
                <w:color w:val="000000" w:themeColor="text1"/>
              </w:rPr>
            </w:pPr>
            <w:r w:rsidRPr="00E13F46">
              <w:rPr>
                <w:rFonts w:ascii="Arial" w:hAnsi="Arial" w:cs="Arial"/>
                <w:color w:val="000000" w:themeColor="text1"/>
              </w:rPr>
              <w:t>Technological development</w:t>
            </w:r>
          </w:p>
          <w:p w14:paraId="7F27F04C" w14:textId="77777777" w:rsidR="0047327D" w:rsidRPr="00E13F46" w:rsidRDefault="0047327D" w:rsidP="0047327D">
            <w:pPr>
              <w:pStyle w:val="ListParagraph"/>
              <w:ind w:left="0"/>
              <w:rPr>
                <w:rFonts w:ascii="Arial" w:hAnsi="Arial" w:cs="Arial"/>
                <w:color w:val="000000" w:themeColor="text1"/>
              </w:rPr>
            </w:pPr>
            <w:r w:rsidRPr="00E13F46">
              <w:rPr>
                <w:rFonts w:ascii="Arial" w:hAnsi="Arial" w:cs="Arial"/>
                <w:color w:val="000000" w:themeColor="text1"/>
              </w:rPr>
              <w:t>Problems with suppliers and customers</w:t>
            </w:r>
          </w:p>
        </w:tc>
        <w:tc>
          <w:tcPr>
            <w:tcW w:w="4508" w:type="dxa"/>
          </w:tcPr>
          <w:p w14:paraId="3A3A9F47" w14:textId="77777777" w:rsidR="0047327D" w:rsidRPr="00E13F46" w:rsidRDefault="0047327D" w:rsidP="0047327D">
            <w:pPr>
              <w:pStyle w:val="ListParagraph"/>
              <w:numPr>
                <w:ilvl w:val="0"/>
                <w:numId w:val="6"/>
              </w:numPr>
              <w:rPr>
                <w:rFonts w:ascii="Arial" w:hAnsi="Arial" w:cs="Arial"/>
                <w:color w:val="000000" w:themeColor="text1"/>
              </w:rPr>
            </w:pPr>
            <w:r w:rsidRPr="00E13F46">
              <w:rPr>
                <w:rFonts w:ascii="Arial" w:hAnsi="Arial" w:cs="Arial"/>
                <w:color w:val="000000" w:themeColor="text1"/>
              </w:rPr>
              <w:t>Ineffective leadership</w:t>
            </w:r>
          </w:p>
          <w:p w14:paraId="75FD3072" w14:textId="77777777" w:rsidR="0047327D" w:rsidRPr="00E13F46" w:rsidRDefault="0047327D" w:rsidP="0047327D">
            <w:pPr>
              <w:pStyle w:val="ListParagraph"/>
              <w:numPr>
                <w:ilvl w:val="0"/>
                <w:numId w:val="6"/>
              </w:numPr>
              <w:rPr>
                <w:rFonts w:ascii="Arial" w:hAnsi="Arial" w:cs="Arial"/>
                <w:color w:val="000000" w:themeColor="text1"/>
              </w:rPr>
            </w:pPr>
            <w:r w:rsidRPr="00E13F46">
              <w:rPr>
                <w:rFonts w:ascii="Arial" w:hAnsi="Arial" w:cs="Arial"/>
                <w:color w:val="000000" w:themeColor="text1"/>
              </w:rPr>
              <w:t>Poor morale</w:t>
            </w:r>
          </w:p>
          <w:p w14:paraId="0D387476" w14:textId="77777777" w:rsidR="0047327D" w:rsidRPr="00E13F46" w:rsidRDefault="0047327D" w:rsidP="0047327D">
            <w:pPr>
              <w:pStyle w:val="ListParagraph"/>
              <w:numPr>
                <w:ilvl w:val="0"/>
                <w:numId w:val="6"/>
              </w:numPr>
              <w:rPr>
                <w:rFonts w:ascii="Arial" w:hAnsi="Arial" w:cs="Arial"/>
                <w:color w:val="000000" w:themeColor="text1"/>
              </w:rPr>
            </w:pPr>
            <w:r w:rsidRPr="00E13F46">
              <w:rPr>
                <w:rFonts w:ascii="Arial" w:hAnsi="Arial" w:cs="Arial"/>
                <w:color w:val="000000" w:themeColor="text1"/>
              </w:rPr>
              <w:t>Higher turnover</w:t>
            </w:r>
          </w:p>
          <w:p w14:paraId="49D88DD6" w14:textId="77777777" w:rsidR="0047327D" w:rsidRPr="00E13F46" w:rsidRDefault="0047327D" w:rsidP="0047327D">
            <w:pPr>
              <w:pStyle w:val="ListParagraph"/>
              <w:numPr>
                <w:ilvl w:val="0"/>
                <w:numId w:val="6"/>
              </w:numPr>
              <w:rPr>
                <w:rFonts w:ascii="Arial" w:hAnsi="Arial" w:cs="Arial"/>
                <w:color w:val="000000" w:themeColor="text1"/>
              </w:rPr>
            </w:pPr>
            <w:r w:rsidRPr="00E13F46">
              <w:rPr>
                <w:rFonts w:ascii="Arial" w:hAnsi="Arial" w:cs="Arial"/>
                <w:color w:val="000000" w:themeColor="text1"/>
              </w:rPr>
              <w:t>Labour problems</w:t>
            </w:r>
          </w:p>
          <w:p w14:paraId="13C622B6" w14:textId="77777777" w:rsidR="0047327D" w:rsidRPr="00E13F46" w:rsidRDefault="0047327D" w:rsidP="0047327D">
            <w:pPr>
              <w:pStyle w:val="ListParagraph"/>
              <w:numPr>
                <w:ilvl w:val="0"/>
                <w:numId w:val="6"/>
              </w:numPr>
              <w:rPr>
                <w:rFonts w:ascii="Arial" w:hAnsi="Arial" w:cs="Arial"/>
                <w:color w:val="000000" w:themeColor="text1"/>
              </w:rPr>
            </w:pPr>
            <w:r w:rsidRPr="00E13F46">
              <w:rPr>
                <w:rFonts w:ascii="Arial" w:hAnsi="Arial" w:cs="Arial"/>
                <w:color w:val="000000" w:themeColor="text1"/>
              </w:rPr>
              <w:t>Highly politicised behaviour</w:t>
            </w:r>
          </w:p>
        </w:tc>
      </w:tr>
    </w:tbl>
    <w:p w14:paraId="01308F63" w14:textId="77777777" w:rsidR="00990A29" w:rsidRPr="00E13F46" w:rsidRDefault="00990A29" w:rsidP="000B3F30">
      <w:pPr>
        <w:rPr>
          <w:rFonts w:ascii="Arial" w:hAnsi="Arial" w:cs="Arial"/>
          <w:color w:val="000000" w:themeColor="text1"/>
        </w:rPr>
      </w:pPr>
    </w:p>
    <w:p w14:paraId="14B3EF99" w14:textId="7B1F5DBF" w:rsidR="000B3F30" w:rsidRPr="00E13F46" w:rsidRDefault="004D45EE" w:rsidP="000B3F30">
      <w:pPr>
        <w:rPr>
          <w:rFonts w:ascii="Arial" w:hAnsi="Arial" w:cs="Arial"/>
          <w:color w:val="000000" w:themeColor="text1"/>
        </w:rPr>
      </w:pPr>
      <w:r w:rsidRPr="00E13F46">
        <w:rPr>
          <w:rFonts w:ascii="Arial" w:hAnsi="Arial" w:cs="Arial"/>
          <w:color w:val="000000" w:themeColor="text1"/>
        </w:rPr>
        <w:t>As defined by Northouse (2004) leadership is a process by which an individual influences  group of individuals to achieve common goals”</w:t>
      </w:r>
      <w:r w:rsidR="000B3F30" w:rsidRPr="00E13F46">
        <w:rPr>
          <w:rFonts w:ascii="Arial" w:hAnsi="Arial" w:cs="Arial"/>
          <w:color w:val="000000" w:themeColor="text1"/>
        </w:rPr>
        <w:t xml:space="preserve"> In leadership Branson has had to deal with </w:t>
      </w:r>
      <w:r w:rsidR="0096792E" w:rsidRPr="00E13F46">
        <w:rPr>
          <w:rFonts w:ascii="Arial" w:hAnsi="Arial" w:cs="Arial"/>
          <w:color w:val="000000" w:themeColor="text1"/>
        </w:rPr>
        <w:t>organisational</w:t>
      </w:r>
      <w:r w:rsidR="000B3F30" w:rsidRPr="00E13F46">
        <w:rPr>
          <w:rFonts w:ascii="Arial" w:hAnsi="Arial" w:cs="Arial"/>
          <w:color w:val="000000" w:themeColor="text1"/>
        </w:rPr>
        <w:t xml:space="preserve"> change. Change management is  the process of continually renewing an organisation’s direction, Structure, and capabilities to serve the ever changing needs of external and internal customers’ defined by Moran and Brightman(2001)</w:t>
      </w:r>
    </w:p>
    <w:p w14:paraId="4369493E" w14:textId="392B9941" w:rsidR="000E6529" w:rsidRPr="00E13F46" w:rsidRDefault="000E6529" w:rsidP="000B3F30">
      <w:pPr>
        <w:rPr>
          <w:rFonts w:ascii="Arial" w:hAnsi="Arial" w:cs="Arial"/>
          <w:color w:val="000000" w:themeColor="text1"/>
        </w:rPr>
      </w:pPr>
    </w:p>
    <w:p w14:paraId="58A32243" w14:textId="7349593D" w:rsidR="000E6529" w:rsidRPr="00E13F46" w:rsidRDefault="000E6529" w:rsidP="000B3F30">
      <w:pPr>
        <w:rPr>
          <w:rFonts w:ascii="Arial" w:hAnsi="Arial" w:cs="Arial"/>
          <w:i/>
          <w:iCs/>
          <w:color w:val="000000" w:themeColor="text1"/>
        </w:rPr>
      </w:pPr>
      <w:r w:rsidRPr="00E13F46">
        <w:rPr>
          <w:rFonts w:ascii="Arial" w:hAnsi="Arial" w:cs="Arial"/>
          <w:i/>
          <w:iCs/>
          <w:color w:val="000000" w:themeColor="text1"/>
        </w:rPr>
        <w:t>‘Keep a cool  head you are in the business to deliver change, and if you succeed, the chances that no one will get hurt are virtually zero”</w:t>
      </w:r>
    </w:p>
    <w:p w14:paraId="55FB8571" w14:textId="77777777" w:rsidR="000B3F30" w:rsidRPr="00E13F46" w:rsidRDefault="000B3F30" w:rsidP="000B3F30">
      <w:pPr>
        <w:rPr>
          <w:rFonts w:ascii="Arial" w:hAnsi="Arial" w:cs="Arial"/>
          <w:color w:val="000000" w:themeColor="text1"/>
        </w:rPr>
      </w:pPr>
    </w:p>
    <w:p w14:paraId="4EF2B649" w14:textId="13FAD791" w:rsidR="005B4377" w:rsidRPr="00E13F46" w:rsidRDefault="0091136B" w:rsidP="005B4377">
      <w:pPr>
        <w:rPr>
          <w:rFonts w:ascii="Arial" w:hAnsi="Arial" w:cs="Arial"/>
          <w:color w:val="000000" w:themeColor="text1"/>
        </w:rPr>
      </w:pPr>
      <w:r w:rsidRPr="00E13F46">
        <w:rPr>
          <w:rFonts w:ascii="Arial" w:hAnsi="Arial" w:cs="Arial"/>
          <w:color w:val="000000" w:themeColor="text1"/>
        </w:rPr>
        <w:t xml:space="preserve">In the Current time Virgin brand has had to deal with </w:t>
      </w:r>
      <w:r w:rsidR="007E7757" w:rsidRPr="00E13F46">
        <w:rPr>
          <w:rFonts w:ascii="Arial" w:hAnsi="Arial" w:cs="Arial"/>
          <w:color w:val="000000" w:themeColor="text1"/>
        </w:rPr>
        <w:t xml:space="preserve">managing change due to the global pandemic, his airline Virgin Atlantic has been worse hit due to the restrictions </w:t>
      </w:r>
      <w:r w:rsidR="000B3F30" w:rsidRPr="00E13F46">
        <w:rPr>
          <w:rFonts w:ascii="Arial" w:hAnsi="Arial" w:cs="Arial"/>
          <w:color w:val="000000" w:themeColor="text1"/>
        </w:rPr>
        <w:t xml:space="preserve">put in place to prevent the spread of COVID </w:t>
      </w:r>
      <w:r w:rsidR="007E7757" w:rsidRPr="00E13F46">
        <w:rPr>
          <w:rFonts w:ascii="Arial" w:hAnsi="Arial" w:cs="Arial"/>
          <w:color w:val="000000" w:themeColor="text1"/>
        </w:rPr>
        <w:t xml:space="preserve">and customers </w:t>
      </w:r>
      <w:r w:rsidR="000B3F30" w:rsidRPr="00E13F46">
        <w:rPr>
          <w:rFonts w:ascii="Arial" w:hAnsi="Arial" w:cs="Arial"/>
          <w:color w:val="000000" w:themeColor="text1"/>
        </w:rPr>
        <w:t xml:space="preserve">reluctance </w:t>
      </w:r>
      <w:r w:rsidR="007E7757" w:rsidRPr="00E13F46">
        <w:rPr>
          <w:rFonts w:ascii="Arial" w:hAnsi="Arial" w:cs="Arial"/>
          <w:color w:val="000000" w:themeColor="text1"/>
        </w:rPr>
        <w:t xml:space="preserve"> to travel.  </w:t>
      </w:r>
      <w:r w:rsidR="007E7757" w:rsidRPr="00E13F46">
        <w:rPr>
          <w:rFonts w:ascii="Arial" w:hAnsi="Arial" w:cs="Arial"/>
          <w:color w:val="000000" w:themeColor="text1"/>
        </w:rPr>
        <w:lastRenderedPageBreak/>
        <w:t>This has put the airline in jeopardy.  Plans for job cuts  of up to 3,000 are underway</w:t>
      </w:r>
      <w:r w:rsidR="00CA518B" w:rsidRPr="00E13F46">
        <w:rPr>
          <w:rFonts w:ascii="Arial" w:hAnsi="Arial" w:cs="Arial"/>
          <w:color w:val="000000" w:themeColor="text1"/>
        </w:rPr>
        <w:t xml:space="preserve">. Branson has asked for a bail from the government but has been turned down and not given special treatment like any business in the </w:t>
      </w:r>
      <w:r w:rsidR="009438C6" w:rsidRPr="00E13F46">
        <w:rPr>
          <w:rFonts w:ascii="Arial" w:hAnsi="Arial" w:cs="Arial"/>
          <w:color w:val="000000" w:themeColor="text1"/>
        </w:rPr>
        <w:t>U</w:t>
      </w:r>
      <w:r w:rsidR="0008150B" w:rsidRPr="00E13F46">
        <w:rPr>
          <w:rFonts w:ascii="Arial" w:hAnsi="Arial" w:cs="Arial"/>
          <w:color w:val="000000" w:themeColor="text1"/>
        </w:rPr>
        <w:t>K.</w:t>
      </w:r>
      <w:r w:rsidR="00CA518B" w:rsidRPr="00E13F46">
        <w:rPr>
          <w:rFonts w:ascii="Arial" w:hAnsi="Arial" w:cs="Arial"/>
          <w:color w:val="000000" w:themeColor="text1"/>
        </w:rPr>
        <w:t xml:space="preserve">  Other Activist are against public funds being used to bailout the billionaire who is not a resident in the UK for tax purposes</w:t>
      </w:r>
      <w:r w:rsidR="009438C6" w:rsidRPr="00E13F46">
        <w:rPr>
          <w:rFonts w:ascii="Arial" w:hAnsi="Arial" w:cs="Arial"/>
          <w:color w:val="000000" w:themeColor="text1"/>
        </w:rPr>
        <w:t>.  He has pledged to mortgage his Caribbean island to help raise the money and injecting $250m towards the airline</w:t>
      </w:r>
      <w:r w:rsidR="00CA518B" w:rsidRPr="00E13F46">
        <w:rPr>
          <w:rFonts w:ascii="Arial" w:hAnsi="Arial" w:cs="Arial"/>
          <w:color w:val="000000" w:themeColor="text1"/>
        </w:rPr>
        <w:t>(guardian,2020)</w:t>
      </w:r>
      <w:r w:rsidR="001C3739" w:rsidRPr="00E13F46">
        <w:rPr>
          <w:rFonts w:ascii="Arial" w:hAnsi="Arial" w:cs="Arial"/>
          <w:color w:val="000000" w:themeColor="text1"/>
        </w:rPr>
        <w:t>Trade unions have received complaints  and are fighting for employees rights.  In the change process employee resistance in a important factor</w:t>
      </w:r>
      <w:bookmarkStart w:id="6" w:name="bbib0250"/>
      <w:r w:rsidR="001C3739" w:rsidRPr="00E13F46">
        <w:rPr>
          <w:rFonts w:ascii="Arial" w:hAnsi="Arial" w:cs="Arial"/>
          <w:color w:val="000000" w:themeColor="text1"/>
        </w:rPr>
        <w:t xml:space="preserve"> </w:t>
      </w:r>
      <w:hyperlink r:id="rId6" w:anchor="bib0250" w:history="1">
        <w:r w:rsidR="001C3739" w:rsidRPr="00E13F46">
          <w:rPr>
            <w:rStyle w:val="Hyperlink"/>
            <w:rFonts w:ascii="Arial" w:hAnsi="Arial" w:cs="Arial"/>
            <w:color w:val="000000" w:themeColor="text1"/>
          </w:rPr>
          <w:t xml:space="preserve">Stanley, Meyer, &amp; </w:t>
        </w:r>
        <w:proofErr w:type="spellStart"/>
        <w:r w:rsidR="001C3739" w:rsidRPr="00E13F46">
          <w:rPr>
            <w:rStyle w:val="Hyperlink"/>
            <w:rFonts w:ascii="Arial" w:hAnsi="Arial" w:cs="Arial"/>
            <w:color w:val="000000" w:themeColor="text1"/>
          </w:rPr>
          <w:t>Topolnytsky</w:t>
        </w:r>
        <w:proofErr w:type="spellEnd"/>
        <w:r w:rsidR="001C3739" w:rsidRPr="00E13F46">
          <w:rPr>
            <w:rStyle w:val="Hyperlink"/>
            <w:rFonts w:ascii="Arial" w:hAnsi="Arial" w:cs="Arial"/>
            <w:color w:val="000000" w:themeColor="text1"/>
          </w:rPr>
          <w:t>, 2005</w:t>
        </w:r>
      </w:hyperlink>
      <w:bookmarkEnd w:id="6"/>
      <w:r w:rsidR="001C3739" w:rsidRPr="00E13F46">
        <w:rPr>
          <w:rFonts w:ascii="Arial" w:hAnsi="Arial" w:cs="Arial"/>
          <w:color w:val="000000" w:themeColor="text1"/>
        </w:rPr>
        <w:t xml:space="preserve">, and </w:t>
      </w:r>
      <w:proofErr w:type="spellStart"/>
      <w:r w:rsidR="001C3739" w:rsidRPr="00E13F46">
        <w:rPr>
          <w:rFonts w:ascii="Arial" w:hAnsi="Arial" w:cs="Arial"/>
          <w:color w:val="000000" w:themeColor="text1"/>
        </w:rPr>
        <w:t>open</w:t>
      </w:r>
      <w:r w:rsidR="00882513" w:rsidRPr="00E13F46">
        <w:rPr>
          <w:rFonts w:ascii="Arial" w:hAnsi="Arial" w:cs="Arial"/>
          <w:color w:val="000000" w:themeColor="text1"/>
        </w:rPr>
        <w:t>e</w:t>
      </w:r>
      <w:r w:rsidR="001C3739" w:rsidRPr="00E13F46">
        <w:rPr>
          <w:rFonts w:ascii="Arial" w:hAnsi="Arial" w:cs="Arial"/>
          <w:color w:val="000000" w:themeColor="text1"/>
        </w:rPr>
        <w:t>s</w:t>
      </w:r>
      <w:proofErr w:type="spellEnd"/>
      <w:r w:rsidR="001C3739" w:rsidRPr="00E13F46">
        <w:rPr>
          <w:rFonts w:ascii="Arial" w:hAnsi="Arial" w:cs="Arial"/>
          <w:color w:val="000000" w:themeColor="text1"/>
        </w:rPr>
        <w:t xml:space="preserve"> to change </w:t>
      </w:r>
      <w:r w:rsidR="00F66A24" w:rsidRPr="00E13F46">
        <w:rPr>
          <w:rFonts w:ascii="Arial" w:hAnsi="Arial" w:cs="Arial"/>
          <w:color w:val="000000" w:themeColor="text1"/>
        </w:rPr>
        <w:t>(</w:t>
      </w:r>
      <w:bookmarkStart w:id="7" w:name="bbib0270"/>
      <w:proofErr w:type="spellStart"/>
      <w:r w:rsidR="00F66A24" w:rsidRPr="00E13F46">
        <w:rPr>
          <w:rFonts w:ascii="Arial" w:hAnsi="Arial" w:cs="Arial"/>
          <w:color w:val="000000" w:themeColor="text1"/>
        </w:rPr>
        <w:fldChar w:fldCharType="begin"/>
      </w:r>
      <w:r w:rsidR="00F66A24" w:rsidRPr="00E13F46">
        <w:rPr>
          <w:rFonts w:ascii="Arial" w:hAnsi="Arial" w:cs="Arial"/>
          <w:color w:val="000000" w:themeColor="text1"/>
        </w:rPr>
        <w:instrText xml:space="preserve"> HYPERLINK "https://www.sciencedirect.com/science/article/pii/S2444569X16300087" \l "bib0270" </w:instrText>
      </w:r>
      <w:r w:rsidR="00F66A24" w:rsidRPr="00E13F46">
        <w:rPr>
          <w:rFonts w:ascii="Arial" w:hAnsi="Arial" w:cs="Arial"/>
          <w:color w:val="000000" w:themeColor="text1"/>
        </w:rPr>
        <w:fldChar w:fldCharType="separate"/>
      </w:r>
      <w:r w:rsidR="00F66A24" w:rsidRPr="00E13F46">
        <w:rPr>
          <w:rStyle w:val="Hyperlink"/>
          <w:rFonts w:ascii="Arial" w:hAnsi="Arial" w:cs="Arial"/>
          <w:color w:val="000000" w:themeColor="text1"/>
        </w:rPr>
        <w:t>Wanberg</w:t>
      </w:r>
      <w:proofErr w:type="spellEnd"/>
      <w:r w:rsidR="00F66A24" w:rsidRPr="00E13F46">
        <w:rPr>
          <w:rStyle w:val="Hyperlink"/>
          <w:rFonts w:ascii="Arial" w:hAnsi="Arial" w:cs="Arial"/>
          <w:color w:val="000000" w:themeColor="text1"/>
        </w:rPr>
        <w:t xml:space="preserve"> &amp; Banas, 2000</w:t>
      </w:r>
      <w:r w:rsidR="00F66A24" w:rsidRPr="00E13F46">
        <w:rPr>
          <w:rFonts w:ascii="Arial" w:hAnsi="Arial" w:cs="Arial"/>
          <w:color w:val="000000" w:themeColor="text1"/>
        </w:rPr>
        <w:fldChar w:fldCharType="end"/>
      </w:r>
      <w:bookmarkEnd w:id="7"/>
      <w:r w:rsidR="00F66A24" w:rsidRPr="00E13F46">
        <w:rPr>
          <w:rFonts w:ascii="Arial" w:hAnsi="Arial" w:cs="Arial"/>
          <w:color w:val="000000" w:themeColor="text1"/>
        </w:rPr>
        <w:t>) This type of resistance are known to get negative outcomes</w:t>
      </w:r>
      <w:r w:rsidR="00882513" w:rsidRPr="00E13F46">
        <w:rPr>
          <w:rFonts w:ascii="Arial" w:hAnsi="Arial" w:cs="Arial"/>
          <w:color w:val="000000" w:themeColor="text1"/>
        </w:rPr>
        <w:t xml:space="preserve"> .Whereas</w:t>
      </w:r>
      <w:r w:rsidR="00F66A24" w:rsidRPr="00E13F46">
        <w:rPr>
          <w:rFonts w:ascii="Arial" w:hAnsi="Arial" w:cs="Arial"/>
          <w:color w:val="000000" w:themeColor="text1"/>
        </w:rPr>
        <w:t xml:space="preserve"> employee</w:t>
      </w:r>
      <w:r w:rsidR="005B4377" w:rsidRPr="00E13F46">
        <w:rPr>
          <w:rFonts w:ascii="Arial" w:hAnsi="Arial" w:cs="Arial"/>
          <w:color w:val="000000" w:themeColor="text1"/>
        </w:rPr>
        <w:t xml:space="preserve">  </w:t>
      </w:r>
      <w:r w:rsidR="00F66A24" w:rsidRPr="00E13F46">
        <w:rPr>
          <w:rFonts w:ascii="Arial" w:hAnsi="Arial" w:cs="Arial"/>
          <w:color w:val="000000" w:themeColor="text1"/>
        </w:rPr>
        <w:t xml:space="preserve"> </w:t>
      </w:r>
      <w:r w:rsidR="005B4377" w:rsidRPr="00E13F46">
        <w:rPr>
          <w:rFonts w:ascii="Arial" w:hAnsi="Arial" w:cs="Arial"/>
          <w:color w:val="000000" w:themeColor="text1"/>
        </w:rPr>
        <w:t>participation will lead to more  positive outcome of formulating ,planning and implementing chang</w:t>
      </w:r>
      <w:bookmarkStart w:id="8" w:name="bbib0265"/>
      <w:r w:rsidR="00882513" w:rsidRPr="00E13F46">
        <w:rPr>
          <w:rFonts w:ascii="Arial" w:hAnsi="Arial" w:cs="Arial"/>
          <w:color w:val="000000" w:themeColor="text1"/>
        </w:rPr>
        <w:t>e</w:t>
      </w:r>
      <w:r w:rsidR="005B4377" w:rsidRPr="00E13F46">
        <w:rPr>
          <w:rFonts w:ascii="Arial" w:hAnsi="Arial" w:cs="Arial"/>
          <w:color w:val="000000" w:themeColor="text1"/>
        </w:rPr>
        <w:t xml:space="preserve"> </w:t>
      </w:r>
      <w:hyperlink r:id="rId7" w:anchor="bib0265" w:history="1">
        <w:r w:rsidR="005B4377" w:rsidRPr="00E13F46">
          <w:rPr>
            <w:rStyle w:val="Hyperlink"/>
            <w:rFonts w:ascii="Arial" w:hAnsi="Arial" w:cs="Arial"/>
            <w:color w:val="000000" w:themeColor="text1"/>
          </w:rPr>
          <w:t>Vroom &amp; Yetton, 1973</w:t>
        </w:r>
      </w:hyperlink>
      <w:bookmarkEnd w:id="8"/>
      <w:r w:rsidR="005B4377" w:rsidRPr="00E13F46">
        <w:rPr>
          <w:rFonts w:ascii="Arial" w:hAnsi="Arial" w:cs="Arial"/>
          <w:color w:val="000000" w:themeColor="text1"/>
        </w:rPr>
        <w:t>)</w:t>
      </w:r>
    </w:p>
    <w:p w14:paraId="5047E6EF" w14:textId="003F4112" w:rsidR="00F66A24" w:rsidRPr="00E13F46" w:rsidRDefault="005B4377" w:rsidP="00F66A24">
      <w:pPr>
        <w:rPr>
          <w:rFonts w:ascii="Arial" w:hAnsi="Arial" w:cs="Arial"/>
          <w:color w:val="000000" w:themeColor="text1"/>
        </w:rPr>
      </w:pPr>
      <w:r w:rsidRPr="00E13F46">
        <w:rPr>
          <w:rFonts w:ascii="Arial" w:hAnsi="Arial" w:cs="Arial"/>
          <w:color w:val="000000" w:themeColor="text1"/>
        </w:rPr>
        <w:t>e,.  This high quality change will prevail over resistance in this first stage of implementation</w:t>
      </w:r>
      <w:r w:rsidR="005A7C93" w:rsidRPr="00E13F46">
        <w:rPr>
          <w:rFonts w:ascii="Arial" w:hAnsi="Arial" w:cs="Arial"/>
          <w:color w:val="000000" w:themeColor="text1"/>
        </w:rPr>
        <w:t>.</w:t>
      </w:r>
    </w:p>
    <w:p w14:paraId="15B00A23" w14:textId="7134FAC4" w:rsidR="005A7C93" w:rsidRPr="00E13F46" w:rsidRDefault="00FA70E9" w:rsidP="00F66A24">
      <w:pPr>
        <w:rPr>
          <w:rFonts w:ascii="Arial" w:hAnsi="Arial" w:cs="Arial"/>
          <w:color w:val="000000" w:themeColor="text1"/>
        </w:rPr>
      </w:pPr>
      <w:r w:rsidRPr="00E13F46">
        <w:rPr>
          <w:rFonts w:ascii="Arial" w:hAnsi="Arial" w:cs="Arial"/>
          <w:color w:val="000000" w:themeColor="text1"/>
        </w:rPr>
        <w:t>The type of leadership style</w:t>
      </w:r>
      <w:r w:rsidR="006B0F00" w:rsidRPr="00E13F46">
        <w:rPr>
          <w:rFonts w:ascii="Arial" w:hAnsi="Arial" w:cs="Arial"/>
          <w:color w:val="000000" w:themeColor="text1"/>
        </w:rPr>
        <w:t xml:space="preserve"> is vital in the process of change management.,</w:t>
      </w:r>
      <w:r w:rsidR="00A96087" w:rsidRPr="00E13F46">
        <w:rPr>
          <w:rFonts w:ascii="Arial" w:hAnsi="Arial" w:cs="Arial"/>
          <w:color w:val="000000" w:themeColor="text1"/>
        </w:rPr>
        <w:t xml:space="preserve"> </w:t>
      </w:r>
      <w:r w:rsidRPr="00E13F46">
        <w:rPr>
          <w:rFonts w:ascii="Arial" w:hAnsi="Arial" w:cs="Arial"/>
          <w:color w:val="000000" w:themeColor="text1"/>
        </w:rPr>
        <w:t>a</w:t>
      </w:r>
      <w:r w:rsidR="005A7C93" w:rsidRPr="00E13F46">
        <w:rPr>
          <w:rFonts w:ascii="Arial" w:hAnsi="Arial" w:cs="Arial"/>
          <w:color w:val="000000" w:themeColor="text1"/>
        </w:rPr>
        <w:t xml:space="preserve">ccording to </w:t>
      </w:r>
      <w:r w:rsidR="00040ECE" w:rsidRPr="00E13F46">
        <w:rPr>
          <w:rFonts w:ascii="Arial" w:hAnsi="Arial" w:cs="Arial"/>
          <w:color w:val="000000" w:themeColor="text1"/>
        </w:rPr>
        <w:t>(Bass,1985)transformatio</w:t>
      </w:r>
      <w:r w:rsidR="00A81E48" w:rsidRPr="00E13F46">
        <w:rPr>
          <w:rFonts w:ascii="Arial" w:hAnsi="Arial" w:cs="Arial"/>
          <w:color w:val="000000" w:themeColor="text1"/>
        </w:rPr>
        <w:t>nal leaders</w:t>
      </w:r>
      <w:r w:rsidR="00B6675B" w:rsidRPr="00E13F46">
        <w:rPr>
          <w:rFonts w:ascii="Arial" w:hAnsi="Arial" w:cs="Arial"/>
          <w:color w:val="000000" w:themeColor="text1"/>
        </w:rPr>
        <w:t xml:space="preserve"> </w:t>
      </w:r>
      <w:r w:rsidR="00A81E48" w:rsidRPr="00E13F46">
        <w:rPr>
          <w:rFonts w:ascii="Arial" w:hAnsi="Arial" w:cs="Arial"/>
          <w:color w:val="000000" w:themeColor="text1"/>
        </w:rPr>
        <w:t>are charismatic</w:t>
      </w:r>
      <w:r w:rsidR="00B6675B" w:rsidRPr="00E13F46">
        <w:rPr>
          <w:rFonts w:ascii="Arial" w:hAnsi="Arial" w:cs="Arial"/>
          <w:color w:val="000000" w:themeColor="text1"/>
        </w:rPr>
        <w:t xml:space="preserve"> </w:t>
      </w:r>
      <w:r w:rsidR="00A81E48" w:rsidRPr="00E13F46">
        <w:rPr>
          <w:rFonts w:ascii="Arial" w:hAnsi="Arial" w:cs="Arial"/>
          <w:color w:val="000000" w:themeColor="text1"/>
        </w:rPr>
        <w:t>,inspirational,</w:t>
      </w:r>
      <w:r w:rsidR="006B0F00" w:rsidRPr="00E13F46">
        <w:rPr>
          <w:rFonts w:ascii="Arial" w:hAnsi="Arial" w:cs="Arial"/>
          <w:color w:val="000000" w:themeColor="text1"/>
        </w:rPr>
        <w:t xml:space="preserve"> </w:t>
      </w:r>
      <w:r w:rsidR="00B6675B" w:rsidRPr="00E13F46">
        <w:rPr>
          <w:rFonts w:ascii="Arial" w:hAnsi="Arial" w:cs="Arial"/>
          <w:color w:val="000000" w:themeColor="text1"/>
        </w:rPr>
        <w:t xml:space="preserve">intellectual </w:t>
      </w:r>
      <w:r w:rsidR="00A81E48" w:rsidRPr="00E13F46">
        <w:rPr>
          <w:rFonts w:ascii="Arial" w:hAnsi="Arial" w:cs="Arial"/>
          <w:color w:val="000000" w:themeColor="text1"/>
        </w:rPr>
        <w:t>and individualized</w:t>
      </w:r>
      <w:r w:rsidRPr="00E13F46">
        <w:rPr>
          <w:rFonts w:ascii="Arial" w:hAnsi="Arial" w:cs="Arial"/>
          <w:color w:val="000000" w:themeColor="text1"/>
        </w:rPr>
        <w:t xml:space="preserve"> consideration </w:t>
      </w:r>
      <w:r w:rsidR="00A96087" w:rsidRPr="00E13F46">
        <w:rPr>
          <w:rFonts w:ascii="Arial" w:hAnsi="Arial" w:cs="Arial"/>
          <w:color w:val="000000" w:themeColor="text1"/>
        </w:rPr>
        <w:t>.</w:t>
      </w:r>
      <w:r w:rsidR="00975E72" w:rsidRPr="00E13F46">
        <w:rPr>
          <w:rFonts w:ascii="Arial" w:hAnsi="Arial" w:cs="Arial"/>
          <w:color w:val="000000" w:themeColor="text1"/>
        </w:rPr>
        <w:t xml:space="preserve"> </w:t>
      </w:r>
      <w:r w:rsidR="007B5C93" w:rsidRPr="00E13F46">
        <w:rPr>
          <w:rFonts w:ascii="Arial" w:hAnsi="Arial" w:cs="Arial"/>
          <w:color w:val="000000" w:themeColor="text1"/>
        </w:rPr>
        <w:t xml:space="preserve"> </w:t>
      </w:r>
      <w:r w:rsidR="00DA5E9B" w:rsidRPr="00E13F46">
        <w:rPr>
          <w:rFonts w:ascii="Arial" w:hAnsi="Arial" w:cs="Arial"/>
          <w:color w:val="000000" w:themeColor="text1"/>
        </w:rPr>
        <w:t>Branson’s</w:t>
      </w:r>
      <w:r w:rsidR="00526DC0" w:rsidRPr="00E13F46">
        <w:rPr>
          <w:rFonts w:ascii="Arial" w:hAnsi="Arial" w:cs="Arial"/>
          <w:color w:val="000000" w:themeColor="text1"/>
        </w:rPr>
        <w:t xml:space="preserve"> </w:t>
      </w:r>
      <w:r w:rsidR="00082580" w:rsidRPr="00E13F46">
        <w:rPr>
          <w:rFonts w:ascii="Arial" w:hAnsi="Arial" w:cs="Arial"/>
          <w:color w:val="000000" w:themeColor="text1"/>
        </w:rPr>
        <w:t xml:space="preserve"> e</w:t>
      </w:r>
      <w:r w:rsidR="00526DC0" w:rsidRPr="00E13F46">
        <w:rPr>
          <w:rFonts w:ascii="Arial" w:hAnsi="Arial" w:cs="Arial"/>
          <w:color w:val="000000" w:themeColor="text1"/>
        </w:rPr>
        <w:t xml:space="preserve">thicality </w:t>
      </w:r>
      <w:r w:rsidR="00CA691F" w:rsidRPr="00E13F46">
        <w:rPr>
          <w:rFonts w:ascii="Arial" w:hAnsi="Arial" w:cs="Arial"/>
          <w:color w:val="000000" w:themeColor="text1"/>
        </w:rPr>
        <w:t>will be a great source of change f</w:t>
      </w:r>
      <w:r w:rsidR="00CB17E2" w:rsidRPr="00E13F46">
        <w:rPr>
          <w:rFonts w:ascii="Arial" w:hAnsi="Arial" w:cs="Arial"/>
          <w:color w:val="000000" w:themeColor="text1"/>
        </w:rPr>
        <w:t xml:space="preserve">rom employees as </w:t>
      </w:r>
      <w:r w:rsidR="00075EB7" w:rsidRPr="00E13F46">
        <w:rPr>
          <w:rFonts w:ascii="Arial" w:hAnsi="Arial" w:cs="Arial"/>
          <w:color w:val="000000" w:themeColor="text1"/>
        </w:rPr>
        <w:t>stated by Durand and Calori (2006)</w:t>
      </w:r>
      <w:r w:rsidR="0071799D" w:rsidRPr="00E13F46">
        <w:rPr>
          <w:rFonts w:ascii="Arial" w:hAnsi="Arial" w:cs="Arial"/>
          <w:color w:val="000000" w:themeColor="text1"/>
        </w:rPr>
        <w:t xml:space="preserve"> </w:t>
      </w:r>
      <w:r w:rsidR="002F429B" w:rsidRPr="00E13F46">
        <w:rPr>
          <w:rFonts w:ascii="Arial" w:hAnsi="Arial" w:cs="Arial"/>
          <w:color w:val="000000" w:themeColor="text1"/>
        </w:rPr>
        <w:t>the ethic</w:t>
      </w:r>
      <w:r w:rsidR="00387E38" w:rsidRPr="00E13F46">
        <w:rPr>
          <w:rFonts w:ascii="Arial" w:hAnsi="Arial" w:cs="Arial"/>
          <w:color w:val="000000" w:themeColor="text1"/>
        </w:rPr>
        <w:t>s</w:t>
      </w:r>
      <w:r w:rsidR="002F429B" w:rsidRPr="00E13F46">
        <w:rPr>
          <w:rFonts w:ascii="Arial" w:hAnsi="Arial" w:cs="Arial"/>
          <w:color w:val="000000" w:themeColor="text1"/>
        </w:rPr>
        <w:t xml:space="preserve"> of leadership in change process</w:t>
      </w:r>
      <w:r w:rsidR="00387E38" w:rsidRPr="00E13F46">
        <w:rPr>
          <w:rFonts w:ascii="Arial" w:hAnsi="Arial" w:cs="Arial"/>
          <w:color w:val="000000" w:themeColor="text1"/>
        </w:rPr>
        <w:t>.</w:t>
      </w:r>
    </w:p>
    <w:p w14:paraId="7173458C" w14:textId="77777777" w:rsidR="001C3739" w:rsidRPr="00E13F46" w:rsidRDefault="001C3739" w:rsidP="001C3739">
      <w:pPr>
        <w:rPr>
          <w:rFonts w:ascii="Arial" w:hAnsi="Arial" w:cs="Arial"/>
          <w:color w:val="000000" w:themeColor="text1"/>
        </w:rPr>
      </w:pPr>
    </w:p>
    <w:p w14:paraId="6E400D2F" w14:textId="77777777" w:rsidR="007E7757" w:rsidRPr="00E13F46" w:rsidRDefault="007E7757">
      <w:pPr>
        <w:rPr>
          <w:rFonts w:ascii="Arial" w:hAnsi="Arial" w:cs="Arial"/>
          <w:color w:val="000000" w:themeColor="text1"/>
        </w:rPr>
      </w:pPr>
    </w:p>
    <w:p w14:paraId="751BC99C" w14:textId="7EAC5CC2" w:rsidR="00CA518B" w:rsidRPr="00E13F46" w:rsidRDefault="00CA518B">
      <w:pPr>
        <w:rPr>
          <w:rFonts w:ascii="Arial" w:hAnsi="Arial" w:cs="Arial"/>
          <w:color w:val="000000" w:themeColor="text1"/>
        </w:rPr>
      </w:pPr>
      <w:r w:rsidRPr="00E13F46">
        <w:rPr>
          <w:rFonts w:ascii="Arial" w:hAnsi="Arial" w:cs="Arial"/>
          <w:color w:val="000000" w:themeColor="text1"/>
        </w:rPr>
        <w:t xml:space="preserve">The model of change by </w:t>
      </w:r>
      <w:r w:rsidR="0008150B" w:rsidRPr="00E13F46">
        <w:rPr>
          <w:rFonts w:ascii="Arial" w:hAnsi="Arial" w:cs="Arial"/>
          <w:color w:val="000000" w:themeColor="text1"/>
        </w:rPr>
        <w:t xml:space="preserve">Kurt lewin”  has three stages </w:t>
      </w:r>
      <w:r w:rsidR="000B3F30" w:rsidRPr="00E13F46">
        <w:rPr>
          <w:rFonts w:ascii="Arial" w:hAnsi="Arial" w:cs="Arial"/>
          <w:color w:val="000000" w:themeColor="text1"/>
        </w:rPr>
        <w:t>This process was  first initiated in 1947</w:t>
      </w:r>
      <w:r w:rsidR="00495DF4" w:rsidRPr="00E13F46">
        <w:rPr>
          <w:rFonts w:ascii="Arial" w:hAnsi="Arial" w:cs="Arial"/>
          <w:color w:val="000000" w:themeColor="text1"/>
        </w:rPr>
        <w:t xml:space="preserve"> and used for organisationa</w:t>
      </w:r>
      <w:r w:rsidR="00DA5E9B" w:rsidRPr="00E13F46">
        <w:rPr>
          <w:rFonts w:ascii="Arial" w:hAnsi="Arial" w:cs="Arial"/>
          <w:color w:val="000000" w:themeColor="text1"/>
        </w:rPr>
        <w:t xml:space="preserve">l </w:t>
      </w:r>
      <w:r w:rsidR="00495DF4" w:rsidRPr="00E13F46">
        <w:rPr>
          <w:rFonts w:ascii="Arial" w:hAnsi="Arial" w:cs="Arial"/>
          <w:color w:val="000000" w:themeColor="text1"/>
        </w:rPr>
        <w:t>change</w:t>
      </w:r>
      <w:r w:rsidR="00DA5E9B" w:rsidRPr="00E13F46">
        <w:rPr>
          <w:rFonts w:ascii="Arial" w:hAnsi="Arial" w:cs="Arial"/>
          <w:color w:val="000000" w:themeColor="text1"/>
        </w:rPr>
        <w:t xml:space="preserve"> it has three stages</w:t>
      </w:r>
    </w:p>
    <w:p w14:paraId="46125E9B" w14:textId="77777777" w:rsidR="0008150B" w:rsidRPr="00E13F46" w:rsidRDefault="0008150B">
      <w:pPr>
        <w:rPr>
          <w:rFonts w:ascii="Arial" w:hAnsi="Arial" w:cs="Arial"/>
          <w:color w:val="000000" w:themeColor="text1"/>
        </w:rPr>
      </w:pPr>
    </w:p>
    <w:p w14:paraId="49C440BE" w14:textId="77777777" w:rsidR="0008150B" w:rsidRPr="00E13F46" w:rsidRDefault="0008150B" w:rsidP="0008150B">
      <w:pPr>
        <w:pStyle w:val="ListParagraph"/>
        <w:numPr>
          <w:ilvl w:val="0"/>
          <w:numId w:val="7"/>
        </w:numPr>
        <w:rPr>
          <w:rFonts w:ascii="Arial" w:hAnsi="Arial" w:cs="Arial"/>
          <w:color w:val="000000" w:themeColor="text1"/>
        </w:rPr>
      </w:pPr>
      <w:r w:rsidRPr="00E13F46">
        <w:rPr>
          <w:rFonts w:ascii="Arial" w:hAnsi="Arial" w:cs="Arial"/>
          <w:color w:val="000000" w:themeColor="text1"/>
        </w:rPr>
        <w:t>Unfreezing</w:t>
      </w:r>
    </w:p>
    <w:p w14:paraId="08F48A19" w14:textId="77777777" w:rsidR="0008150B" w:rsidRPr="00E13F46" w:rsidRDefault="0008150B" w:rsidP="0008150B">
      <w:pPr>
        <w:pStyle w:val="ListParagraph"/>
        <w:numPr>
          <w:ilvl w:val="0"/>
          <w:numId w:val="7"/>
        </w:numPr>
        <w:rPr>
          <w:rFonts w:ascii="Arial" w:hAnsi="Arial" w:cs="Arial"/>
          <w:color w:val="000000" w:themeColor="text1"/>
        </w:rPr>
      </w:pPr>
      <w:r w:rsidRPr="00E13F46">
        <w:rPr>
          <w:rFonts w:ascii="Arial" w:hAnsi="Arial" w:cs="Arial"/>
          <w:color w:val="000000" w:themeColor="text1"/>
        </w:rPr>
        <w:t>Changing</w:t>
      </w:r>
    </w:p>
    <w:p w14:paraId="2862A917" w14:textId="77777777" w:rsidR="0008150B" w:rsidRPr="00E13F46" w:rsidRDefault="0008150B" w:rsidP="0008150B">
      <w:pPr>
        <w:pStyle w:val="ListParagraph"/>
        <w:numPr>
          <w:ilvl w:val="0"/>
          <w:numId w:val="7"/>
        </w:numPr>
        <w:rPr>
          <w:rFonts w:ascii="Arial" w:hAnsi="Arial" w:cs="Arial"/>
          <w:color w:val="000000" w:themeColor="text1"/>
        </w:rPr>
      </w:pPr>
      <w:r w:rsidRPr="00E13F46">
        <w:rPr>
          <w:rFonts w:ascii="Arial" w:hAnsi="Arial" w:cs="Arial"/>
          <w:color w:val="000000" w:themeColor="text1"/>
        </w:rPr>
        <w:t>refreezing</w:t>
      </w:r>
    </w:p>
    <w:p w14:paraId="6BFDA02F" w14:textId="30258F55" w:rsidR="000B3F30" w:rsidRPr="00E13F46" w:rsidRDefault="007E7757" w:rsidP="00952494">
      <w:pPr>
        <w:rPr>
          <w:rFonts w:ascii="Arial" w:hAnsi="Arial" w:cs="Arial"/>
          <w:color w:val="000000" w:themeColor="text1"/>
        </w:rPr>
      </w:pPr>
      <w:r w:rsidRPr="00E13F46">
        <w:rPr>
          <w:rFonts w:ascii="Arial" w:hAnsi="Arial" w:cs="Arial"/>
          <w:color w:val="000000" w:themeColor="text1"/>
        </w:rPr>
        <w:t xml:space="preserve"> </w:t>
      </w:r>
      <w:r w:rsidR="0008150B" w:rsidRPr="00E13F46">
        <w:rPr>
          <w:rFonts w:ascii="Arial" w:hAnsi="Arial" w:cs="Arial"/>
          <w:color w:val="000000" w:themeColor="text1"/>
        </w:rPr>
        <w:t>This model has been criticised by scholars as being over simplified but still remains a classic  in change management.</w:t>
      </w:r>
      <w:r w:rsidR="00DA5E9B" w:rsidRPr="00E13F46">
        <w:rPr>
          <w:rFonts w:ascii="Arial" w:hAnsi="Arial" w:cs="Arial"/>
          <w:color w:val="000000" w:themeColor="text1"/>
        </w:rPr>
        <w:t xml:space="preserve"> </w:t>
      </w:r>
      <w:r w:rsidR="00952494" w:rsidRPr="00E13F46">
        <w:rPr>
          <w:rFonts w:ascii="Arial" w:hAnsi="Arial" w:cs="Arial"/>
          <w:color w:val="000000" w:themeColor="text1"/>
        </w:rPr>
        <w:t xml:space="preserve">  </w:t>
      </w:r>
      <w:r w:rsidR="00952494" w:rsidRPr="00E13F46">
        <w:rPr>
          <w:rFonts w:ascii="Arial" w:hAnsi="Arial" w:cs="Arial"/>
          <w:color w:val="000000" w:themeColor="text1"/>
        </w:rPr>
        <w:t xml:space="preserve">In 9/11 Branson had to lay off 1200 staff , he absorbed </w:t>
      </w:r>
      <w:r w:rsidR="00952494" w:rsidRPr="00E13F46">
        <w:rPr>
          <w:rFonts w:ascii="Arial" w:hAnsi="Arial" w:cs="Arial"/>
          <w:color w:val="000000" w:themeColor="text1"/>
        </w:rPr>
        <w:t xml:space="preserve"> some of them </w:t>
      </w:r>
      <w:r w:rsidR="00952494" w:rsidRPr="00E13F46">
        <w:rPr>
          <w:rFonts w:ascii="Arial" w:hAnsi="Arial" w:cs="Arial"/>
          <w:color w:val="000000" w:themeColor="text1"/>
        </w:rPr>
        <w:t>in other companies and when the situation became better he was able to have most back  after a fe</w:t>
      </w:r>
      <w:r w:rsidR="00952494" w:rsidRPr="00E13F46">
        <w:rPr>
          <w:rFonts w:ascii="Arial" w:hAnsi="Arial" w:cs="Arial"/>
          <w:color w:val="000000" w:themeColor="text1"/>
        </w:rPr>
        <w:t>w years.</w:t>
      </w:r>
      <w:r w:rsidR="00952494" w:rsidRPr="00E13F46">
        <w:rPr>
          <w:rFonts w:ascii="Arial" w:hAnsi="Arial" w:cs="Arial"/>
          <w:color w:val="000000" w:themeColor="text1"/>
        </w:rPr>
        <w:t xml:space="preserve">. Using the process model he was able to remove the organisation from the (Chaos ) to the  desired positive place this was done with knowledge sharing and employee participation </w:t>
      </w:r>
      <w:r w:rsidR="00DA5E9B" w:rsidRPr="00E13F46">
        <w:rPr>
          <w:rFonts w:ascii="Arial" w:hAnsi="Arial" w:cs="Arial"/>
          <w:color w:val="000000" w:themeColor="text1"/>
        </w:rPr>
        <w:t>T</w:t>
      </w:r>
      <w:r w:rsidR="002A2A47" w:rsidRPr="00E13F46">
        <w:rPr>
          <w:rFonts w:ascii="Arial" w:hAnsi="Arial" w:cs="Arial"/>
          <w:color w:val="000000" w:themeColor="text1"/>
        </w:rPr>
        <w:t>his change does not occur quickly but simultan</w:t>
      </w:r>
      <w:r w:rsidR="00607465" w:rsidRPr="00E13F46">
        <w:rPr>
          <w:rFonts w:ascii="Arial" w:hAnsi="Arial" w:cs="Arial"/>
          <w:color w:val="000000" w:themeColor="text1"/>
        </w:rPr>
        <w:t>eously</w:t>
      </w:r>
      <w:r w:rsidR="001A5DC4" w:rsidRPr="00E13F46">
        <w:rPr>
          <w:rFonts w:ascii="Arial" w:hAnsi="Arial" w:cs="Arial"/>
          <w:color w:val="000000" w:themeColor="text1"/>
        </w:rPr>
        <w:t xml:space="preserve"> </w:t>
      </w:r>
      <w:r w:rsidR="000B3F30" w:rsidRPr="00E13F46">
        <w:rPr>
          <w:rFonts w:ascii="Arial" w:hAnsi="Arial" w:cs="Arial"/>
          <w:color w:val="000000" w:themeColor="text1"/>
        </w:rPr>
        <w:t>And also is evident in how Branson successfully handled the 9/11 airline crisis</w:t>
      </w:r>
      <w:r w:rsidR="00607465" w:rsidRPr="00E13F46">
        <w:rPr>
          <w:rFonts w:ascii="Arial" w:hAnsi="Arial" w:cs="Arial"/>
          <w:color w:val="000000" w:themeColor="text1"/>
        </w:rPr>
        <w:t xml:space="preserve">.  </w:t>
      </w:r>
      <w:r w:rsidR="007A764C" w:rsidRPr="00E13F46">
        <w:rPr>
          <w:rFonts w:ascii="Arial" w:hAnsi="Arial" w:cs="Arial"/>
          <w:color w:val="000000" w:themeColor="text1"/>
        </w:rPr>
        <w:t xml:space="preserve"> </w:t>
      </w:r>
      <w:r w:rsidR="00A21712" w:rsidRPr="00E13F46">
        <w:rPr>
          <w:rFonts w:ascii="Arial" w:hAnsi="Arial" w:cs="Arial"/>
          <w:color w:val="000000" w:themeColor="text1"/>
        </w:rPr>
        <w:t>Gong, Huang,&amp;Farh,2000 s</w:t>
      </w:r>
      <w:r w:rsidR="00CA5CE1" w:rsidRPr="00E13F46">
        <w:rPr>
          <w:rFonts w:ascii="Arial" w:hAnsi="Arial" w:cs="Arial"/>
          <w:color w:val="000000" w:themeColor="text1"/>
        </w:rPr>
        <w:t xml:space="preserve">tate that transformational leadership style </w:t>
      </w:r>
      <w:r w:rsidR="00587511" w:rsidRPr="00E13F46">
        <w:rPr>
          <w:rFonts w:ascii="Arial" w:hAnsi="Arial" w:cs="Arial"/>
          <w:color w:val="000000" w:themeColor="text1"/>
        </w:rPr>
        <w:t xml:space="preserve">is a major </w:t>
      </w:r>
      <w:r w:rsidR="00A9785E" w:rsidRPr="00E13F46">
        <w:rPr>
          <w:rFonts w:ascii="Arial" w:hAnsi="Arial" w:cs="Arial"/>
          <w:color w:val="000000" w:themeColor="text1"/>
        </w:rPr>
        <w:t xml:space="preserve">characteristic of charge and </w:t>
      </w:r>
      <w:r w:rsidR="006065B6" w:rsidRPr="00E13F46">
        <w:rPr>
          <w:rFonts w:ascii="Arial" w:hAnsi="Arial" w:cs="Arial"/>
          <w:color w:val="000000" w:themeColor="text1"/>
        </w:rPr>
        <w:t>has a positive impact</w:t>
      </w:r>
      <w:r w:rsidR="00DA5E9B" w:rsidRPr="00E13F46">
        <w:rPr>
          <w:rFonts w:ascii="Arial" w:hAnsi="Arial" w:cs="Arial"/>
          <w:color w:val="000000" w:themeColor="text1"/>
        </w:rPr>
        <w:t xml:space="preserve"> unlike laissez faire.</w:t>
      </w:r>
      <w:r w:rsidR="00A9785E" w:rsidRPr="00E13F46">
        <w:rPr>
          <w:rFonts w:ascii="Arial" w:hAnsi="Arial" w:cs="Arial"/>
          <w:color w:val="000000" w:themeColor="text1"/>
        </w:rPr>
        <w:t xml:space="preserve"> </w:t>
      </w:r>
      <w:r w:rsidR="00952494" w:rsidRPr="00E13F46">
        <w:rPr>
          <w:rFonts w:ascii="Arial" w:hAnsi="Arial" w:cs="Arial"/>
          <w:color w:val="000000" w:themeColor="text1"/>
        </w:rPr>
        <w:t xml:space="preserve">Sharing in for formation in process increases motivation in the process, having motivational language </w:t>
      </w:r>
      <w:r w:rsidR="00D02C5D" w:rsidRPr="00E13F46">
        <w:rPr>
          <w:rFonts w:ascii="Arial" w:hAnsi="Arial" w:cs="Arial"/>
          <w:color w:val="000000" w:themeColor="text1"/>
          <w:spacing w:val="3"/>
        </w:rPr>
        <w:t xml:space="preserve">Leadership style can affect motivation and performance of staff according to Colemans </w:t>
      </w:r>
      <w:r w:rsidR="00D02C5D" w:rsidRPr="00E13F46">
        <w:rPr>
          <w:rFonts w:ascii="Arial" w:hAnsi="Arial" w:cs="Arial"/>
          <w:color w:val="000000" w:themeColor="text1"/>
          <w:spacing w:val="3"/>
        </w:rPr>
        <w:t>.</w:t>
      </w:r>
      <w:r w:rsidR="00002A8A" w:rsidRPr="00E13F46">
        <w:rPr>
          <w:rFonts w:ascii="Arial" w:hAnsi="Arial" w:cs="Arial"/>
          <w:noProof/>
          <w:color w:val="000000" w:themeColor="text1"/>
        </w:rPr>
        <w:lastRenderedPageBreak/>
        <w:drawing>
          <wp:inline distT="0" distB="0" distL="0" distR="0" wp14:anchorId="68EE8F52" wp14:editId="192CC639">
            <wp:extent cx="5399690" cy="2955622"/>
            <wp:effectExtent l="0" t="0" r="0" b="3810"/>
            <wp:docPr id="5" name="Picture 2" descr="expectancy theory diagram">
              <a:extLst xmlns:a="http://schemas.openxmlformats.org/drawingml/2006/main">
                <a:ext uri="{FF2B5EF4-FFF2-40B4-BE49-F238E27FC236}">
                  <a16:creationId xmlns:a16="http://schemas.microsoft.com/office/drawing/2014/main" id="{ABDC6269-B256-4144-B447-6470B97176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expectancy theory diagram">
                      <a:extLst>
                        <a:ext uri="{FF2B5EF4-FFF2-40B4-BE49-F238E27FC236}">
                          <a16:creationId xmlns:a16="http://schemas.microsoft.com/office/drawing/2014/main" id="{ABDC6269-B256-4144-B447-6470B971763D}"/>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1058" cy="2972792"/>
                    </a:xfrm>
                    <a:prstGeom prst="rect">
                      <a:avLst/>
                    </a:prstGeom>
                    <a:noFill/>
                    <a:ln>
                      <a:noFill/>
                    </a:ln>
                  </pic:spPr>
                </pic:pic>
              </a:graphicData>
            </a:graphic>
          </wp:inline>
        </w:drawing>
      </w:r>
      <w:r w:rsidR="00002A8A" w:rsidRPr="00E13F46">
        <w:rPr>
          <w:rFonts w:ascii="Arial" w:hAnsi="Arial" w:cs="Arial"/>
          <w:color w:val="000000" w:themeColor="text1"/>
        </w:rPr>
        <w:t>vroom1964</w:t>
      </w:r>
    </w:p>
    <w:p w14:paraId="5E43D569" w14:textId="77777777" w:rsidR="00002A8A" w:rsidRPr="00E13F46" w:rsidRDefault="00002A8A">
      <w:pPr>
        <w:rPr>
          <w:rFonts w:ascii="Arial" w:hAnsi="Arial" w:cs="Arial"/>
          <w:color w:val="000000" w:themeColor="text1"/>
        </w:rPr>
      </w:pPr>
    </w:p>
    <w:p w14:paraId="7BF71A31" w14:textId="44953B61" w:rsidR="00674FF8" w:rsidRPr="00E13F46" w:rsidRDefault="00674FF8">
      <w:pPr>
        <w:rPr>
          <w:rFonts w:ascii="Arial" w:hAnsi="Arial" w:cs="Arial"/>
          <w:color w:val="000000" w:themeColor="text1"/>
        </w:rPr>
      </w:pPr>
    </w:p>
    <w:p w14:paraId="2C13D3E1" w14:textId="77777777" w:rsidR="00DF7278" w:rsidRPr="00E13F46" w:rsidRDefault="00DF7278">
      <w:pPr>
        <w:rPr>
          <w:rFonts w:ascii="Arial" w:hAnsi="Arial" w:cs="Arial"/>
          <w:color w:val="000000" w:themeColor="text1"/>
        </w:rPr>
      </w:pPr>
    </w:p>
    <w:p w14:paraId="35D739D2" w14:textId="53740027" w:rsidR="0065501B" w:rsidRPr="00E13F46" w:rsidRDefault="00DF7278">
      <w:pPr>
        <w:rPr>
          <w:rFonts w:ascii="Arial" w:hAnsi="Arial" w:cs="Arial"/>
          <w:color w:val="000000" w:themeColor="text1"/>
        </w:rPr>
      </w:pPr>
      <w:r w:rsidRPr="00E13F46">
        <w:rPr>
          <w:rFonts w:ascii="Arial" w:hAnsi="Arial" w:cs="Arial"/>
          <w:color w:val="000000" w:themeColor="text1"/>
        </w:rPr>
        <w:t>CORPORATE RESPOSIBILITY</w:t>
      </w:r>
    </w:p>
    <w:p w14:paraId="3E3AA7C0" w14:textId="60AF4F9C" w:rsidR="0065501B" w:rsidRPr="00E13F46" w:rsidRDefault="0065501B">
      <w:pPr>
        <w:rPr>
          <w:rFonts w:ascii="Arial" w:hAnsi="Arial" w:cs="Arial"/>
          <w:color w:val="000000" w:themeColor="text1"/>
        </w:rPr>
      </w:pPr>
    </w:p>
    <w:p w14:paraId="408E09E9" w14:textId="2E79452B" w:rsidR="00002A8A" w:rsidRPr="00E13F46" w:rsidRDefault="00002A8A">
      <w:pPr>
        <w:rPr>
          <w:rFonts w:ascii="Arial" w:hAnsi="Arial" w:cs="Arial"/>
          <w:color w:val="000000" w:themeColor="text1"/>
        </w:rPr>
      </w:pPr>
      <w:r w:rsidRPr="00E13F46">
        <w:rPr>
          <w:rFonts w:ascii="Arial" w:hAnsi="Arial" w:cs="Arial"/>
          <w:color w:val="000000" w:themeColor="text1"/>
        </w:rPr>
        <w:t>“Aligning values in work”</w:t>
      </w:r>
    </w:p>
    <w:p w14:paraId="7D5F4D8C" w14:textId="77777777" w:rsidR="00002A8A" w:rsidRPr="00E13F46" w:rsidRDefault="00002A8A">
      <w:pPr>
        <w:rPr>
          <w:rFonts w:ascii="Arial" w:hAnsi="Arial" w:cs="Arial"/>
          <w:color w:val="000000" w:themeColor="text1"/>
        </w:rPr>
      </w:pPr>
    </w:p>
    <w:p w14:paraId="0FB417D6" w14:textId="5A9BEF02" w:rsidR="00DF7278" w:rsidRPr="00E13F46" w:rsidRDefault="00DF7278" w:rsidP="00DF7278">
      <w:pPr>
        <w:rPr>
          <w:rFonts w:ascii="Arial" w:hAnsi="Arial" w:cs="Arial"/>
          <w:color w:val="000000" w:themeColor="text1"/>
        </w:rPr>
      </w:pPr>
      <w:r w:rsidRPr="00E13F46">
        <w:rPr>
          <w:rFonts w:ascii="Arial" w:hAnsi="Arial" w:cs="Arial"/>
          <w:color w:val="000000" w:themeColor="text1"/>
        </w:rPr>
        <w:t>He has had a passion for community , and making a difference , his business is brand venture and he has bailed companies who would have gone bankrupt . one of the acquisitions was a chain of shops which he later turned around to  mobile shops, He has been known  to take tremendous risks “The brave may not leave forever but the cautious do not leave at all.”</w:t>
      </w:r>
      <w:r w:rsidR="00F56C43" w:rsidRPr="00E13F46">
        <w:rPr>
          <w:rFonts w:ascii="Arial" w:hAnsi="Arial" w:cs="Arial"/>
          <w:color w:val="000000" w:themeColor="text1"/>
        </w:rPr>
        <w:t xml:space="preserve"> </w:t>
      </w:r>
      <w:r w:rsidRPr="00E13F46">
        <w:rPr>
          <w:rFonts w:ascii="Arial" w:hAnsi="Arial" w:cs="Arial"/>
          <w:color w:val="000000" w:themeColor="text1"/>
        </w:rPr>
        <w:t xml:space="preserve">he famously know for saying (Branson,2009)   He is also known for being bold and brave.  When interviewed what he would want for Virgin he stated  that he would like it to be the most respected company in the world. In the same interview in his”  book business stripped bare” he stated that he would not sell cigarettes which he had difficulty stopping  smoking himself and would not promote it, he is a patron of several charities this shows his moral concern and sense of responsibility , ethical stance in his leadership style  Others have questioned his moral stance and blamed him for being a tax exile (the Guardian,2013)his patriotism was questioned </w:t>
      </w:r>
      <w:r w:rsidR="00E13F46" w:rsidRPr="00E13F46">
        <w:rPr>
          <w:rFonts w:ascii="Arial" w:hAnsi="Arial" w:cs="Arial"/>
          <w:color w:val="000000" w:themeColor="text1"/>
        </w:rPr>
        <w:t>. He works towards making the world a better place and participation in initiatives of climate change. He has made millionaires through is brand ventures</w:t>
      </w:r>
    </w:p>
    <w:p w14:paraId="063B1EA1" w14:textId="7C7EDC47" w:rsidR="000B3F30" w:rsidRPr="00E13F46" w:rsidRDefault="000B3F30">
      <w:pPr>
        <w:rPr>
          <w:rFonts w:ascii="Arial" w:hAnsi="Arial" w:cs="Arial"/>
          <w:color w:val="000000" w:themeColor="text1"/>
        </w:rPr>
      </w:pPr>
    </w:p>
    <w:p w14:paraId="29D59A69" w14:textId="3DD587B2" w:rsidR="00F56C43" w:rsidRPr="00E13F46" w:rsidRDefault="00F56C43">
      <w:pPr>
        <w:rPr>
          <w:rFonts w:ascii="Arial" w:hAnsi="Arial" w:cs="Arial"/>
          <w:color w:val="000000" w:themeColor="text1"/>
        </w:rPr>
      </w:pPr>
    </w:p>
    <w:p w14:paraId="49B21EC2" w14:textId="77777777" w:rsidR="00DF7278" w:rsidRPr="00E13F46" w:rsidRDefault="00DF7278">
      <w:pPr>
        <w:rPr>
          <w:rFonts w:ascii="Arial" w:hAnsi="Arial" w:cs="Arial"/>
          <w:color w:val="000000" w:themeColor="text1"/>
        </w:rPr>
      </w:pPr>
    </w:p>
    <w:p w14:paraId="3796A3D3" w14:textId="77777777" w:rsidR="0066606B" w:rsidRPr="00E13F46" w:rsidRDefault="0066606B">
      <w:pPr>
        <w:rPr>
          <w:rFonts w:ascii="Arial" w:hAnsi="Arial" w:cs="Arial"/>
          <w:color w:val="000000" w:themeColor="text1"/>
        </w:rPr>
      </w:pPr>
    </w:p>
    <w:p w14:paraId="2917A740" w14:textId="77777777" w:rsidR="00BD53EB" w:rsidRPr="00E13F46" w:rsidRDefault="00BD53EB">
      <w:pPr>
        <w:rPr>
          <w:rFonts w:ascii="Arial" w:hAnsi="Arial" w:cs="Arial"/>
          <w:color w:val="000000" w:themeColor="text1"/>
        </w:rPr>
      </w:pPr>
    </w:p>
    <w:p w14:paraId="0B7814AD" w14:textId="77777777" w:rsidR="00D2236A" w:rsidRPr="00E13F46" w:rsidRDefault="00D2236A">
      <w:pPr>
        <w:rPr>
          <w:rFonts w:ascii="Arial" w:hAnsi="Arial" w:cs="Arial"/>
          <w:color w:val="000000" w:themeColor="text1"/>
        </w:rPr>
      </w:pPr>
    </w:p>
    <w:p w14:paraId="18BDDCD5" w14:textId="77777777" w:rsidR="00D2236A" w:rsidRPr="00E13F46" w:rsidRDefault="00D2236A">
      <w:pPr>
        <w:rPr>
          <w:rFonts w:ascii="Arial" w:hAnsi="Arial" w:cs="Arial"/>
          <w:color w:val="000000" w:themeColor="text1"/>
        </w:rPr>
      </w:pPr>
    </w:p>
    <w:p w14:paraId="46CDA2C2" w14:textId="77777777" w:rsidR="008B3407" w:rsidRPr="00E13F46" w:rsidRDefault="008B3407">
      <w:pPr>
        <w:rPr>
          <w:rFonts w:ascii="Arial" w:hAnsi="Arial" w:cs="Arial"/>
          <w:color w:val="000000" w:themeColor="text1"/>
        </w:rPr>
      </w:pPr>
    </w:p>
    <w:p w14:paraId="59E9BBF9" w14:textId="77777777" w:rsidR="008B3407" w:rsidRPr="00E13F46" w:rsidRDefault="008B3407">
      <w:pPr>
        <w:rPr>
          <w:rFonts w:ascii="Arial" w:hAnsi="Arial" w:cs="Arial"/>
          <w:color w:val="000000" w:themeColor="text1"/>
        </w:rPr>
      </w:pPr>
    </w:p>
    <w:p w14:paraId="76DD34F1" w14:textId="480B674D" w:rsidR="008B3407" w:rsidRPr="00E13F46" w:rsidRDefault="00EF4683" w:rsidP="008B3407">
      <w:pPr>
        <w:shd w:val="clear" w:color="auto" w:fill="FFFFFF"/>
        <w:textAlignment w:val="baseline"/>
        <w:rPr>
          <w:rFonts w:ascii="Arial" w:hAnsi="Arial" w:cs="Arial"/>
          <w:color w:val="000000" w:themeColor="text1"/>
        </w:rPr>
      </w:pPr>
      <w:r w:rsidRPr="00E13F46">
        <w:rPr>
          <w:rFonts w:ascii="Arial" w:hAnsi="Arial" w:cs="Arial"/>
          <w:color w:val="000000" w:themeColor="text1"/>
        </w:rPr>
        <w:t>Task 2</w:t>
      </w:r>
    </w:p>
    <w:p w14:paraId="7886DCD2" w14:textId="77777777" w:rsidR="00056C44" w:rsidRPr="00E13F46" w:rsidRDefault="00056C44" w:rsidP="008B3407">
      <w:pPr>
        <w:shd w:val="clear" w:color="auto" w:fill="FFFFFF"/>
        <w:textAlignment w:val="baseline"/>
        <w:rPr>
          <w:rFonts w:ascii="Arial" w:hAnsi="Arial" w:cs="Arial"/>
          <w:color w:val="000000" w:themeColor="text1"/>
        </w:rPr>
      </w:pPr>
    </w:p>
    <w:p w14:paraId="1F44FA90" w14:textId="77777777" w:rsidR="008B3407" w:rsidRPr="00E13F46" w:rsidRDefault="008B3407" w:rsidP="008B3407">
      <w:pPr>
        <w:shd w:val="clear" w:color="auto" w:fill="FFFFFF"/>
        <w:textAlignment w:val="baseline"/>
        <w:rPr>
          <w:rFonts w:ascii="Arial" w:hAnsi="Arial" w:cs="Arial"/>
          <w:color w:val="000000" w:themeColor="text1"/>
        </w:rPr>
      </w:pPr>
      <w:r w:rsidRPr="00E13F46">
        <w:rPr>
          <w:rFonts w:ascii="Arial" w:hAnsi="Arial" w:cs="Arial"/>
          <w:color w:val="000000" w:themeColor="text1"/>
        </w:rPr>
        <w:t xml:space="preserve">I </w:t>
      </w:r>
      <w:r w:rsidR="00855605" w:rsidRPr="00E13F46">
        <w:rPr>
          <w:rFonts w:ascii="Arial" w:hAnsi="Arial" w:cs="Arial"/>
          <w:color w:val="000000" w:themeColor="text1"/>
        </w:rPr>
        <w:t>am  a first born of four sisters</w:t>
      </w:r>
      <w:r w:rsidRPr="00E13F46">
        <w:rPr>
          <w:rFonts w:ascii="Arial" w:hAnsi="Arial" w:cs="Arial"/>
          <w:color w:val="000000" w:themeColor="text1"/>
        </w:rPr>
        <w:t xml:space="preserve">, my father was a banker and my mother a charity worker.  I have three  grown </w:t>
      </w:r>
      <w:r w:rsidR="0005163F" w:rsidRPr="00E13F46">
        <w:rPr>
          <w:rFonts w:ascii="Arial" w:hAnsi="Arial" w:cs="Arial"/>
          <w:color w:val="000000" w:themeColor="text1"/>
        </w:rPr>
        <w:t xml:space="preserve">children </w:t>
      </w:r>
      <w:r w:rsidR="00855605" w:rsidRPr="00E13F46">
        <w:rPr>
          <w:rFonts w:ascii="Arial" w:hAnsi="Arial" w:cs="Arial"/>
          <w:color w:val="000000" w:themeColor="text1"/>
        </w:rPr>
        <w:t>between the ages of 22-27.  I have worked in</w:t>
      </w:r>
      <w:r w:rsidR="0005163F" w:rsidRPr="00E13F46">
        <w:rPr>
          <w:rFonts w:ascii="Arial" w:hAnsi="Arial" w:cs="Arial"/>
          <w:color w:val="000000" w:themeColor="text1"/>
        </w:rPr>
        <w:t xml:space="preserve"> </w:t>
      </w:r>
      <w:r w:rsidR="00855605" w:rsidRPr="00E13F46">
        <w:rPr>
          <w:rFonts w:ascii="Arial" w:hAnsi="Arial" w:cs="Arial"/>
          <w:color w:val="000000" w:themeColor="text1"/>
        </w:rPr>
        <w:t xml:space="preserve">different environments as a leader from childhood where in this role was expected to be a role model and in parenting I had to be the head outside family I have worked as a team leader , market representative which has required me to use leadership attributes and qualities. At present I run my own business </w:t>
      </w:r>
      <w:r w:rsidR="005F2CEB" w:rsidRPr="00E13F46">
        <w:rPr>
          <w:rFonts w:ascii="Arial" w:hAnsi="Arial" w:cs="Arial"/>
          <w:color w:val="000000" w:themeColor="text1"/>
        </w:rPr>
        <w:t>and lead a team of volunteers and staff.  After studying the different leadership styles I can say that all the roles needed different leadership s</w:t>
      </w:r>
      <w:r w:rsidR="00A662C7" w:rsidRPr="00E13F46">
        <w:rPr>
          <w:rFonts w:ascii="Arial" w:hAnsi="Arial" w:cs="Arial"/>
          <w:color w:val="000000" w:themeColor="text1"/>
        </w:rPr>
        <w:t>tyles</w:t>
      </w:r>
      <w:r w:rsidR="005F2CEB" w:rsidRPr="00E13F46">
        <w:rPr>
          <w:rFonts w:ascii="Arial" w:hAnsi="Arial" w:cs="Arial"/>
          <w:color w:val="000000" w:themeColor="text1"/>
        </w:rPr>
        <w:t xml:space="preserve">. Example </w:t>
      </w:r>
      <w:r w:rsidR="003B180F" w:rsidRPr="00E13F46">
        <w:rPr>
          <w:rFonts w:ascii="Arial" w:hAnsi="Arial" w:cs="Arial"/>
          <w:color w:val="000000" w:themeColor="text1"/>
        </w:rPr>
        <w:t xml:space="preserve">of </w:t>
      </w:r>
      <w:r w:rsidR="005F2CEB" w:rsidRPr="00E13F46">
        <w:rPr>
          <w:rFonts w:ascii="Arial" w:hAnsi="Arial" w:cs="Arial"/>
          <w:color w:val="000000" w:themeColor="text1"/>
        </w:rPr>
        <w:t xml:space="preserve"> this is when bring up the children I was authoritarian and when the</w:t>
      </w:r>
      <w:r w:rsidR="00635124" w:rsidRPr="00E13F46">
        <w:rPr>
          <w:rFonts w:ascii="Arial" w:hAnsi="Arial" w:cs="Arial"/>
          <w:color w:val="000000" w:themeColor="text1"/>
        </w:rPr>
        <w:t xml:space="preserve">y </w:t>
      </w:r>
      <w:r w:rsidR="005F2CEB" w:rsidRPr="00E13F46">
        <w:rPr>
          <w:rFonts w:ascii="Arial" w:hAnsi="Arial" w:cs="Arial"/>
          <w:color w:val="000000" w:themeColor="text1"/>
        </w:rPr>
        <w:t>grew up I had to give up more control and be democratic or lais</w:t>
      </w:r>
      <w:r w:rsidR="00635124" w:rsidRPr="00E13F46">
        <w:rPr>
          <w:rFonts w:ascii="Arial" w:hAnsi="Arial" w:cs="Arial"/>
          <w:color w:val="000000" w:themeColor="text1"/>
        </w:rPr>
        <w:t>s</w:t>
      </w:r>
      <w:r w:rsidR="005F2CEB" w:rsidRPr="00E13F46">
        <w:rPr>
          <w:rFonts w:ascii="Arial" w:hAnsi="Arial" w:cs="Arial"/>
          <w:color w:val="000000" w:themeColor="text1"/>
        </w:rPr>
        <w:t>ez</w:t>
      </w:r>
      <w:r w:rsidR="00635124" w:rsidRPr="00E13F46">
        <w:rPr>
          <w:rFonts w:ascii="Arial" w:hAnsi="Arial" w:cs="Arial"/>
          <w:color w:val="000000" w:themeColor="text1"/>
        </w:rPr>
        <w:t>-</w:t>
      </w:r>
      <w:r w:rsidR="005F2CEB" w:rsidRPr="00E13F46">
        <w:rPr>
          <w:rFonts w:ascii="Arial" w:hAnsi="Arial" w:cs="Arial"/>
          <w:color w:val="000000" w:themeColor="text1"/>
        </w:rPr>
        <w:t xml:space="preserve"> faire</w:t>
      </w:r>
      <w:r w:rsidR="00635124" w:rsidRPr="00E13F46">
        <w:rPr>
          <w:rFonts w:ascii="Arial" w:hAnsi="Arial" w:cs="Arial"/>
          <w:color w:val="000000" w:themeColor="text1"/>
        </w:rPr>
        <w:t xml:space="preserve"> leadership style. Being a </w:t>
      </w:r>
      <w:proofErr w:type="spellStart"/>
      <w:r w:rsidR="00635124" w:rsidRPr="00E13F46">
        <w:rPr>
          <w:rFonts w:ascii="Arial" w:hAnsi="Arial" w:cs="Arial"/>
          <w:color w:val="000000" w:themeColor="text1"/>
        </w:rPr>
        <w:t>a</w:t>
      </w:r>
      <w:proofErr w:type="spellEnd"/>
      <w:r w:rsidR="00635124" w:rsidRPr="00E13F46">
        <w:rPr>
          <w:rFonts w:ascii="Arial" w:hAnsi="Arial" w:cs="Arial"/>
          <w:color w:val="000000" w:themeColor="text1"/>
        </w:rPr>
        <w:t xml:space="preserve"> team lead I had to use more participative leadership style.</w:t>
      </w:r>
    </w:p>
    <w:p w14:paraId="344D2747" w14:textId="77777777" w:rsidR="00F2117B" w:rsidRPr="00E13F46" w:rsidRDefault="00F2117B" w:rsidP="008B3407">
      <w:pPr>
        <w:shd w:val="clear" w:color="auto" w:fill="FFFFFF"/>
        <w:textAlignment w:val="baseline"/>
        <w:rPr>
          <w:rFonts w:ascii="Arial" w:hAnsi="Arial" w:cs="Arial"/>
          <w:color w:val="000000" w:themeColor="text1"/>
        </w:rPr>
      </w:pPr>
    </w:p>
    <w:p w14:paraId="0EE894C8" w14:textId="545C4CE9" w:rsidR="0099376F" w:rsidRPr="00E13F46" w:rsidRDefault="00F2117B" w:rsidP="00A662C7">
      <w:pPr>
        <w:rPr>
          <w:rFonts w:ascii="Arial" w:hAnsi="Arial" w:cs="Arial"/>
          <w:color w:val="000000" w:themeColor="text1"/>
        </w:rPr>
      </w:pPr>
      <w:r w:rsidRPr="00E13F46">
        <w:rPr>
          <w:rFonts w:ascii="Arial" w:hAnsi="Arial" w:cs="Arial"/>
          <w:color w:val="000000" w:themeColor="text1"/>
        </w:rPr>
        <w:t xml:space="preserve">At my present role as an entrepreneur has encouraged me to be </w:t>
      </w:r>
      <w:r w:rsidR="0099376F" w:rsidRPr="00E13F46">
        <w:rPr>
          <w:rFonts w:ascii="Arial" w:hAnsi="Arial" w:cs="Arial"/>
          <w:color w:val="000000" w:themeColor="text1"/>
        </w:rPr>
        <w:t xml:space="preserve">take more </w:t>
      </w:r>
      <w:r w:rsidRPr="00E13F46">
        <w:rPr>
          <w:rFonts w:ascii="Arial" w:hAnsi="Arial" w:cs="Arial"/>
          <w:color w:val="000000" w:themeColor="text1"/>
        </w:rPr>
        <w:t xml:space="preserve">  risks due to the changing business dynamics and ambiguity from technology, changes in society and competition from around the world</w:t>
      </w:r>
      <w:r w:rsidR="007A1FE7" w:rsidRPr="00E13F46">
        <w:rPr>
          <w:rFonts w:ascii="Arial" w:hAnsi="Arial" w:cs="Arial"/>
          <w:color w:val="000000" w:themeColor="text1"/>
        </w:rPr>
        <w:t xml:space="preserve"> , I also have had to deal with adaptative challenges where deep hel</w:t>
      </w:r>
      <w:r w:rsidR="0099376F" w:rsidRPr="00E13F46">
        <w:rPr>
          <w:rFonts w:ascii="Arial" w:hAnsi="Arial" w:cs="Arial"/>
          <w:color w:val="000000" w:themeColor="text1"/>
        </w:rPr>
        <w:t xml:space="preserve">d </w:t>
      </w:r>
      <w:r w:rsidR="007A1FE7" w:rsidRPr="00E13F46">
        <w:rPr>
          <w:rFonts w:ascii="Arial" w:hAnsi="Arial" w:cs="Arial"/>
          <w:color w:val="000000" w:themeColor="text1"/>
        </w:rPr>
        <w:t>values and beliefs are challenged</w:t>
      </w:r>
      <w:r w:rsidR="003A1A0E" w:rsidRPr="00E13F46">
        <w:rPr>
          <w:rFonts w:ascii="Arial" w:hAnsi="Arial" w:cs="Arial"/>
          <w:color w:val="000000" w:themeColor="text1"/>
        </w:rPr>
        <w:t xml:space="preserve"> instance buying Fairtrade and buying vegan products.  In this instances my leadership style has been </w:t>
      </w:r>
      <w:r w:rsidR="007C5930" w:rsidRPr="00E13F46">
        <w:rPr>
          <w:rFonts w:ascii="Arial" w:hAnsi="Arial" w:cs="Arial"/>
          <w:color w:val="000000" w:themeColor="text1"/>
        </w:rPr>
        <w:t>Servant leadership style, servant leaders ensure growth and moral development and enhance common good by paying more attention to ethical demands, thereby placing empowerment ahead of self and organisational interests (</w:t>
      </w:r>
      <w:bookmarkStart w:id="9" w:name="bbib0190"/>
      <w:r w:rsidR="007C5930" w:rsidRPr="00E13F46">
        <w:rPr>
          <w:rFonts w:ascii="Arial" w:hAnsi="Arial" w:cs="Arial"/>
          <w:color w:val="000000" w:themeColor="text1"/>
        </w:rPr>
        <w:fldChar w:fldCharType="begin"/>
      </w:r>
      <w:r w:rsidR="007C5930" w:rsidRPr="00E13F46">
        <w:rPr>
          <w:rFonts w:ascii="Arial" w:hAnsi="Arial" w:cs="Arial"/>
          <w:color w:val="000000" w:themeColor="text1"/>
        </w:rPr>
        <w:instrText xml:space="preserve"> HYPERLINK "https://www.sciencedirect.com/science/article/pii/S0278431920302644" \l "bib0190" </w:instrText>
      </w:r>
      <w:r w:rsidR="007C5930" w:rsidRPr="00E13F46">
        <w:rPr>
          <w:rFonts w:ascii="Arial" w:hAnsi="Arial" w:cs="Arial"/>
          <w:color w:val="000000" w:themeColor="text1"/>
        </w:rPr>
        <w:fldChar w:fldCharType="separate"/>
      </w:r>
      <w:r w:rsidR="007C5930" w:rsidRPr="00E13F46">
        <w:rPr>
          <w:rStyle w:val="Hyperlink"/>
          <w:rFonts w:ascii="Arial" w:hAnsi="Arial" w:cs="Arial"/>
          <w:color w:val="000000" w:themeColor="text1"/>
        </w:rPr>
        <w:t>Graham, 1991</w:t>
      </w:r>
      <w:r w:rsidR="007C5930" w:rsidRPr="00E13F46">
        <w:rPr>
          <w:rFonts w:ascii="Arial" w:hAnsi="Arial" w:cs="Arial"/>
          <w:color w:val="000000" w:themeColor="text1"/>
        </w:rPr>
        <w:fldChar w:fldCharType="end"/>
      </w:r>
      <w:bookmarkEnd w:id="9"/>
      <w:r w:rsidR="007C5930" w:rsidRPr="00E13F46">
        <w:rPr>
          <w:rFonts w:ascii="Arial" w:hAnsi="Arial" w:cs="Arial"/>
          <w:color w:val="000000" w:themeColor="text1"/>
        </w:rPr>
        <w:t>; </w:t>
      </w:r>
      <w:bookmarkStart w:id="10" w:name="bbib0555"/>
      <w:r w:rsidR="007C5930" w:rsidRPr="00E13F46">
        <w:rPr>
          <w:rFonts w:ascii="Arial" w:hAnsi="Arial" w:cs="Arial"/>
          <w:color w:val="000000" w:themeColor="text1"/>
        </w:rPr>
        <w:fldChar w:fldCharType="begin"/>
      </w:r>
      <w:r w:rsidR="007C5930" w:rsidRPr="00E13F46">
        <w:rPr>
          <w:rFonts w:ascii="Arial" w:hAnsi="Arial" w:cs="Arial"/>
          <w:color w:val="000000" w:themeColor="text1"/>
        </w:rPr>
        <w:instrText xml:space="preserve"> HYPERLINK "https://www.sciencedirect.com/science/article/pii/S0278431920302644" \l "bib0555" </w:instrText>
      </w:r>
      <w:r w:rsidR="007C5930" w:rsidRPr="00E13F46">
        <w:rPr>
          <w:rFonts w:ascii="Arial" w:hAnsi="Arial" w:cs="Arial"/>
          <w:color w:val="000000" w:themeColor="text1"/>
        </w:rPr>
        <w:fldChar w:fldCharType="separate"/>
      </w:r>
      <w:r w:rsidR="007C5930" w:rsidRPr="00E13F46">
        <w:rPr>
          <w:rStyle w:val="Hyperlink"/>
          <w:rFonts w:ascii="Arial" w:hAnsi="Arial" w:cs="Arial"/>
          <w:color w:val="000000" w:themeColor="text1"/>
        </w:rPr>
        <w:t>Williams et al., 2017</w:t>
      </w:r>
      <w:r w:rsidR="007C5930" w:rsidRPr="00E13F46">
        <w:rPr>
          <w:rFonts w:ascii="Arial" w:hAnsi="Arial" w:cs="Arial"/>
          <w:color w:val="000000" w:themeColor="text1"/>
        </w:rPr>
        <w:fldChar w:fldCharType="end"/>
      </w:r>
      <w:bookmarkEnd w:id="10"/>
      <w:r w:rsidR="007C5930" w:rsidRPr="00E13F46">
        <w:rPr>
          <w:rFonts w:ascii="Arial" w:hAnsi="Arial" w:cs="Arial"/>
          <w:color w:val="000000" w:themeColor="text1"/>
        </w:rPr>
        <w:t>)</w:t>
      </w:r>
      <w:r w:rsidR="00337DB9" w:rsidRPr="00E13F46">
        <w:rPr>
          <w:rFonts w:ascii="Arial" w:hAnsi="Arial" w:cs="Arial"/>
          <w:color w:val="000000" w:themeColor="text1"/>
        </w:rPr>
        <w:t xml:space="preserve"> I resonant with the skill set for the</w:t>
      </w:r>
      <w:r w:rsidR="009849A1" w:rsidRPr="00E13F46">
        <w:rPr>
          <w:rFonts w:ascii="Arial" w:hAnsi="Arial" w:cs="Arial"/>
          <w:color w:val="000000" w:themeColor="text1"/>
        </w:rPr>
        <w:t xml:space="preserve"> servant leadership style which are conflict resolution, good communication skills, empathy , listening skills and enabling good working environment </w:t>
      </w:r>
      <w:r w:rsidR="00E13F46" w:rsidRPr="00E13F46">
        <w:rPr>
          <w:rFonts w:ascii="Arial" w:hAnsi="Arial" w:cs="Arial"/>
          <w:color w:val="000000" w:themeColor="text1"/>
        </w:rPr>
        <w:t>(</w:t>
      </w:r>
      <w:r w:rsidR="00337DB9" w:rsidRPr="00E13F46">
        <w:rPr>
          <w:rFonts w:ascii="Arial" w:hAnsi="Arial" w:cs="Arial"/>
          <w:color w:val="000000" w:themeColor="text1"/>
        </w:rPr>
        <w:t xml:space="preserve"> </w:t>
      </w:r>
      <w:hyperlink r:id="rId9" w:anchor="bib0080" w:history="1">
        <w:proofErr w:type="spellStart"/>
        <w:r w:rsidR="009849A1" w:rsidRPr="00E13F46">
          <w:rPr>
            <w:rStyle w:val="Hyperlink"/>
            <w:rFonts w:ascii="Arial" w:hAnsi="Arial" w:cs="Arial"/>
            <w:color w:val="000000" w:themeColor="text1"/>
          </w:rPr>
          <w:t>Bot</w:t>
        </w:r>
        <w:r w:rsidR="009849A1" w:rsidRPr="00E13F46">
          <w:rPr>
            <w:rStyle w:val="Hyperlink"/>
            <w:rFonts w:ascii="Arial" w:hAnsi="Arial" w:cs="Arial"/>
            <w:color w:val="000000" w:themeColor="text1"/>
          </w:rPr>
          <w:t>t</w:t>
        </w:r>
        <w:r w:rsidR="009849A1" w:rsidRPr="00E13F46">
          <w:rPr>
            <w:rStyle w:val="Hyperlink"/>
            <w:rFonts w:ascii="Arial" w:hAnsi="Arial" w:cs="Arial"/>
            <w:color w:val="000000" w:themeColor="text1"/>
          </w:rPr>
          <w:t>u</w:t>
        </w:r>
        <w:r w:rsidR="009849A1" w:rsidRPr="00E13F46">
          <w:rPr>
            <w:rStyle w:val="Hyperlink"/>
            <w:rFonts w:ascii="Arial" w:hAnsi="Arial" w:cs="Arial"/>
            <w:color w:val="000000" w:themeColor="text1"/>
          </w:rPr>
          <w:t>m</w:t>
        </w:r>
        <w:proofErr w:type="spellEnd"/>
        <w:r w:rsidR="009849A1" w:rsidRPr="00E13F46">
          <w:rPr>
            <w:rStyle w:val="Hyperlink"/>
            <w:rFonts w:ascii="Arial" w:hAnsi="Arial" w:cs="Arial"/>
            <w:color w:val="000000" w:themeColor="text1"/>
          </w:rPr>
          <w:t xml:space="preserve"> and Lenz, 2010</w:t>
        </w:r>
      </w:hyperlink>
      <w:r w:rsidR="009849A1" w:rsidRPr="00E13F46">
        <w:rPr>
          <w:rFonts w:ascii="Arial" w:hAnsi="Arial" w:cs="Arial"/>
          <w:color w:val="000000" w:themeColor="text1"/>
        </w:rPr>
        <w:t>). ,</w:t>
      </w:r>
      <w:r w:rsidR="0099376F" w:rsidRPr="00E13F46">
        <w:rPr>
          <w:rFonts w:ascii="Arial" w:hAnsi="Arial" w:cs="Arial"/>
          <w:color w:val="000000" w:themeColor="text1"/>
        </w:rPr>
        <w:t xml:space="preserve">staff retainment is higher </w:t>
      </w:r>
      <w:r w:rsidR="007C5930" w:rsidRPr="00E13F46">
        <w:rPr>
          <w:rFonts w:ascii="Arial" w:hAnsi="Arial" w:cs="Arial"/>
          <w:color w:val="000000" w:themeColor="text1"/>
        </w:rPr>
        <w:t xml:space="preserve"> </w:t>
      </w:r>
      <w:r w:rsidR="00A662C7" w:rsidRPr="00E13F46">
        <w:rPr>
          <w:rFonts w:ascii="Arial" w:hAnsi="Arial" w:cs="Arial"/>
          <w:color w:val="000000" w:themeColor="text1"/>
        </w:rPr>
        <w:t>,</w:t>
      </w:r>
      <w:r w:rsidR="007C5930" w:rsidRPr="00E13F46">
        <w:rPr>
          <w:rFonts w:ascii="Arial" w:hAnsi="Arial" w:cs="Arial"/>
          <w:color w:val="000000" w:themeColor="text1"/>
        </w:rPr>
        <w:t xml:space="preserve">organisation goals are </w:t>
      </w:r>
      <w:r w:rsidR="0099376F" w:rsidRPr="00E13F46">
        <w:rPr>
          <w:rFonts w:ascii="Arial" w:hAnsi="Arial" w:cs="Arial"/>
          <w:color w:val="000000" w:themeColor="text1"/>
        </w:rPr>
        <w:t xml:space="preserve"> then </w:t>
      </w:r>
      <w:r w:rsidR="007C5930" w:rsidRPr="00E13F46">
        <w:rPr>
          <w:rFonts w:ascii="Arial" w:hAnsi="Arial" w:cs="Arial"/>
          <w:color w:val="000000" w:themeColor="text1"/>
        </w:rPr>
        <w:t xml:space="preserve">met indirectly when staff are empowered and have personal </w:t>
      </w:r>
      <w:r w:rsidR="0099376F" w:rsidRPr="00E13F46">
        <w:rPr>
          <w:rFonts w:ascii="Arial" w:hAnsi="Arial" w:cs="Arial"/>
          <w:color w:val="000000" w:themeColor="text1"/>
        </w:rPr>
        <w:t>integrity</w:t>
      </w:r>
      <w:r w:rsidR="007C5930" w:rsidRPr="00E13F46">
        <w:rPr>
          <w:rFonts w:ascii="Arial" w:hAnsi="Arial" w:cs="Arial"/>
          <w:color w:val="000000" w:themeColor="text1"/>
        </w:rPr>
        <w:t>.</w:t>
      </w:r>
    </w:p>
    <w:p w14:paraId="0BA062CC" w14:textId="77777777" w:rsidR="0099376F" w:rsidRPr="00E13F46" w:rsidRDefault="007C5930" w:rsidP="00011FCB">
      <w:pPr>
        <w:pStyle w:val="NormalWeb"/>
        <w:spacing w:before="0" w:beforeAutospacing="0" w:after="0" w:afterAutospacing="0"/>
        <w:rPr>
          <w:rFonts w:ascii="Arial" w:hAnsi="Arial" w:cs="Arial"/>
          <w:color w:val="000000" w:themeColor="text1"/>
        </w:rPr>
      </w:pPr>
      <w:r w:rsidRPr="00E13F46">
        <w:rPr>
          <w:rFonts w:ascii="Arial" w:hAnsi="Arial" w:cs="Arial"/>
          <w:color w:val="000000" w:themeColor="text1"/>
        </w:rPr>
        <w:t xml:space="preserve"> </w:t>
      </w:r>
    </w:p>
    <w:p w14:paraId="22FAF10C" w14:textId="77777777" w:rsidR="00B57735" w:rsidRPr="00E13F46" w:rsidRDefault="007C5930" w:rsidP="00E74FBE">
      <w:pPr>
        <w:rPr>
          <w:rFonts w:ascii="Arial" w:hAnsi="Arial" w:cs="Arial"/>
          <w:color w:val="000000" w:themeColor="text1"/>
        </w:rPr>
      </w:pPr>
      <w:r w:rsidRPr="00E13F46">
        <w:rPr>
          <w:rFonts w:ascii="Arial" w:hAnsi="Arial" w:cs="Arial"/>
          <w:color w:val="000000" w:themeColor="text1"/>
        </w:rPr>
        <w:t xml:space="preserve"> </w:t>
      </w:r>
      <w:r w:rsidR="006E5248" w:rsidRPr="00E13F46">
        <w:rPr>
          <w:rFonts w:ascii="Arial" w:hAnsi="Arial" w:cs="Arial"/>
          <w:color w:val="000000" w:themeColor="text1"/>
        </w:rPr>
        <w:t>Moreover I have found th</w:t>
      </w:r>
      <w:r w:rsidR="0099376F" w:rsidRPr="00E13F46">
        <w:rPr>
          <w:rFonts w:ascii="Arial" w:hAnsi="Arial" w:cs="Arial"/>
          <w:color w:val="000000" w:themeColor="text1"/>
        </w:rPr>
        <w:t xml:space="preserve">at my leadership style has been challenged </w:t>
      </w:r>
      <w:r w:rsidR="00676BFF" w:rsidRPr="00E13F46">
        <w:rPr>
          <w:rFonts w:ascii="Arial" w:hAnsi="Arial" w:cs="Arial"/>
          <w:color w:val="000000" w:themeColor="text1"/>
        </w:rPr>
        <w:t>when I get too involved in the detail rather than leading and this has caused dependence on team members or staff,</w:t>
      </w:r>
      <w:r w:rsidR="009849A1" w:rsidRPr="00E13F46">
        <w:rPr>
          <w:rFonts w:ascii="Arial" w:hAnsi="Arial" w:cs="Arial"/>
          <w:color w:val="000000" w:themeColor="text1"/>
        </w:rPr>
        <w:t xml:space="preserve"> not thinking for themselves</w:t>
      </w:r>
      <w:r w:rsidR="00676BFF" w:rsidRPr="00E13F46">
        <w:rPr>
          <w:rFonts w:ascii="Arial" w:hAnsi="Arial" w:cs="Arial"/>
          <w:color w:val="000000" w:themeColor="text1"/>
        </w:rPr>
        <w:t xml:space="preserve"> having “a helicopter approach “ being a Transformational leader will enable me to mentor, encourage staff to be more creative and enthusiastic when doing their work</w:t>
      </w:r>
      <w:r w:rsidR="00011FCB" w:rsidRPr="00E13F46">
        <w:rPr>
          <w:rFonts w:ascii="Arial" w:hAnsi="Arial" w:cs="Arial"/>
          <w:color w:val="000000" w:themeColor="text1"/>
        </w:rPr>
        <w:t>. Though both leadership styles, Servant and Transformational share the same goals,</w:t>
      </w:r>
      <w:r w:rsidR="009849A1" w:rsidRPr="00E13F46">
        <w:rPr>
          <w:rFonts w:ascii="Arial" w:hAnsi="Arial" w:cs="Arial"/>
          <w:color w:val="000000" w:themeColor="text1"/>
        </w:rPr>
        <w:t xml:space="preserve"> </w:t>
      </w:r>
      <w:r w:rsidR="00011FCB" w:rsidRPr="00E13F46">
        <w:rPr>
          <w:rFonts w:ascii="Arial" w:hAnsi="Arial" w:cs="Arial"/>
          <w:color w:val="000000" w:themeColor="text1"/>
        </w:rPr>
        <w:t xml:space="preserve">the approaches are different.  Servant leadership style aims to address followers core values such as spirituality and justice.( </w:t>
      </w:r>
      <w:hyperlink r:id="rId10" w:anchor="bib0190" w:history="1">
        <w:r w:rsidR="00011FCB" w:rsidRPr="00E13F46">
          <w:rPr>
            <w:rStyle w:val="Hyperlink"/>
            <w:rFonts w:ascii="Arial" w:hAnsi="Arial" w:cs="Arial"/>
            <w:color w:val="000000" w:themeColor="text1"/>
          </w:rPr>
          <w:t>Graham, 1991</w:t>
        </w:r>
      </w:hyperlink>
      <w:r w:rsidR="00011FCB" w:rsidRPr="00E13F46">
        <w:rPr>
          <w:rFonts w:ascii="Arial" w:hAnsi="Arial" w:cs="Arial"/>
          <w:color w:val="000000" w:themeColor="text1"/>
        </w:rPr>
        <w:t>; </w:t>
      </w:r>
      <w:hyperlink r:id="rId11" w:anchor="bib0365" w:history="1">
        <w:r w:rsidR="00011FCB" w:rsidRPr="00E13F46">
          <w:rPr>
            <w:rStyle w:val="Hyperlink"/>
            <w:rFonts w:ascii="Arial" w:hAnsi="Arial" w:cs="Arial"/>
            <w:color w:val="000000" w:themeColor="text1"/>
          </w:rPr>
          <w:t>Mayer et al., 2008</w:t>
        </w:r>
      </w:hyperlink>
      <w:r w:rsidR="00011FCB" w:rsidRPr="00E13F46">
        <w:rPr>
          <w:rFonts w:ascii="Arial" w:hAnsi="Arial" w:cs="Arial"/>
          <w:color w:val="000000" w:themeColor="text1"/>
        </w:rPr>
        <w:t>)and Transformational leadership drive followers for organisational goals and visions</w:t>
      </w:r>
      <w:r w:rsidR="00595E14" w:rsidRPr="00E13F46">
        <w:rPr>
          <w:rFonts w:ascii="Arial" w:hAnsi="Arial" w:cs="Arial"/>
          <w:color w:val="000000" w:themeColor="text1"/>
        </w:rPr>
        <w:t xml:space="preserve"> (</w:t>
      </w:r>
      <w:hyperlink r:id="rId12" w:anchor="bib0015" w:history="1">
        <w:r w:rsidR="00011FCB" w:rsidRPr="00E13F46">
          <w:rPr>
            <w:rStyle w:val="Hyperlink"/>
            <w:rFonts w:ascii="Arial" w:hAnsi="Arial" w:cs="Arial"/>
            <w:color w:val="000000" w:themeColor="text1"/>
          </w:rPr>
          <w:t>Arnold, 2017</w:t>
        </w:r>
      </w:hyperlink>
      <w:r w:rsidR="00011FCB" w:rsidRPr="00E13F46">
        <w:rPr>
          <w:rFonts w:ascii="Arial" w:hAnsi="Arial" w:cs="Arial"/>
          <w:color w:val="000000" w:themeColor="text1"/>
        </w:rPr>
        <w:t>; </w:t>
      </w:r>
      <w:hyperlink r:id="rId13" w:anchor="bib0420" w:history="1">
        <w:r w:rsidR="00011FCB" w:rsidRPr="00E13F46">
          <w:rPr>
            <w:rStyle w:val="Hyperlink"/>
            <w:rFonts w:ascii="Arial" w:hAnsi="Arial" w:cs="Arial"/>
            <w:color w:val="000000" w:themeColor="text1"/>
          </w:rPr>
          <w:t>Podsakoff et al., 1990</w:t>
        </w:r>
      </w:hyperlink>
      <w:r w:rsidR="00011FCB" w:rsidRPr="00E13F46">
        <w:rPr>
          <w:rFonts w:ascii="Arial" w:hAnsi="Arial" w:cs="Arial"/>
          <w:color w:val="000000" w:themeColor="text1"/>
        </w:rPr>
        <w:t xml:space="preserve">). </w:t>
      </w:r>
      <w:r w:rsidR="00B57735" w:rsidRPr="00E13F46">
        <w:rPr>
          <w:rFonts w:ascii="Arial" w:hAnsi="Arial" w:cs="Arial"/>
          <w:color w:val="000000" w:themeColor="text1"/>
        </w:rPr>
        <w:t xml:space="preserve">Contrary </w:t>
      </w:r>
      <w:r w:rsidR="00B57735" w:rsidRPr="00E13F46">
        <w:rPr>
          <w:rFonts w:ascii="Arial" w:hAnsi="Arial" w:cs="Arial"/>
          <w:color w:val="000000" w:themeColor="text1"/>
          <w:shd w:val="clear" w:color="auto" w:fill="FFFFFF"/>
        </w:rPr>
        <w:t xml:space="preserve">Transactional leaders achieve performance as merely required by the use of contingent rewards or negative feedback( </w:t>
      </w:r>
      <w:r w:rsidR="00AF3A4B" w:rsidRPr="00E13F46">
        <w:rPr>
          <w:rFonts w:ascii="Arial" w:hAnsi="Arial" w:cs="Arial"/>
          <w:color w:val="000000" w:themeColor="text1"/>
          <w:shd w:val="clear" w:color="auto" w:fill="FFFFFF"/>
        </w:rPr>
        <w:t>Hater et al 1988)</w:t>
      </w:r>
      <w:r w:rsidR="00A662C7" w:rsidRPr="00E13F46">
        <w:rPr>
          <w:rFonts w:ascii="Arial" w:hAnsi="Arial" w:cs="Arial"/>
          <w:color w:val="000000" w:themeColor="text1"/>
          <w:shd w:val="clear" w:color="auto" w:fill="FFFFFF"/>
        </w:rPr>
        <w:t>t this style has not been appropriate in my workplace</w:t>
      </w:r>
    </w:p>
    <w:p w14:paraId="0FFE1109" w14:textId="77777777" w:rsidR="00AF3A4B" w:rsidRPr="00E13F46" w:rsidRDefault="00011FCB" w:rsidP="00AF3A4B">
      <w:pPr>
        <w:pStyle w:val="NormalWeb"/>
        <w:rPr>
          <w:rFonts w:ascii="Arial" w:hAnsi="Arial" w:cs="Arial"/>
          <w:color w:val="000000" w:themeColor="text1"/>
        </w:rPr>
      </w:pPr>
      <w:r w:rsidRPr="00E13F46">
        <w:rPr>
          <w:rFonts w:ascii="Arial" w:hAnsi="Arial" w:cs="Arial"/>
          <w:color w:val="000000" w:themeColor="text1"/>
        </w:rPr>
        <w:t xml:space="preserve"> Additionally I have </w:t>
      </w:r>
      <w:r w:rsidR="00595E14" w:rsidRPr="00E13F46">
        <w:rPr>
          <w:rFonts w:ascii="Arial" w:hAnsi="Arial" w:cs="Arial"/>
          <w:color w:val="000000" w:themeColor="text1"/>
        </w:rPr>
        <w:t xml:space="preserve">had difficulties in delegating which leads to more Autocratic style of leadership this has </w:t>
      </w:r>
      <w:r w:rsidR="009849A1" w:rsidRPr="00E13F46">
        <w:rPr>
          <w:rFonts w:ascii="Arial" w:hAnsi="Arial" w:cs="Arial"/>
          <w:color w:val="000000" w:themeColor="text1"/>
        </w:rPr>
        <w:t>led</w:t>
      </w:r>
      <w:r w:rsidR="00595E14" w:rsidRPr="00E13F46">
        <w:rPr>
          <w:rFonts w:ascii="Arial" w:hAnsi="Arial" w:cs="Arial"/>
          <w:color w:val="000000" w:themeColor="text1"/>
        </w:rPr>
        <w:t xml:space="preserve"> to stress in the workplace . </w:t>
      </w:r>
      <w:r w:rsidR="003D071A" w:rsidRPr="00E13F46">
        <w:rPr>
          <w:rFonts w:ascii="Arial" w:hAnsi="Arial" w:cs="Arial"/>
          <w:color w:val="000000" w:themeColor="text1"/>
        </w:rPr>
        <w:t xml:space="preserve"> Although the autocratic leadership style encourage obedience and compliance it neglects proactivity and initiative.</w:t>
      </w:r>
      <w:r w:rsidR="00595E14" w:rsidRPr="00E13F46">
        <w:rPr>
          <w:rFonts w:ascii="Arial" w:hAnsi="Arial" w:cs="Arial"/>
          <w:color w:val="000000" w:themeColor="text1"/>
        </w:rPr>
        <w:t xml:space="preserve"> Having more confidence in staff and team members would be a more successful way especially in the present environment of the epidemic and staff are working from home.</w:t>
      </w:r>
      <w:r w:rsidR="00AF3A4B" w:rsidRPr="00E13F46">
        <w:rPr>
          <w:rFonts w:ascii="Arial" w:hAnsi="Arial" w:cs="Arial"/>
          <w:color w:val="000000" w:themeColor="text1"/>
        </w:rPr>
        <w:t xml:space="preserve"> Transformational leaders support delegate, coach, care, and advice individuals based on their needs (</w:t>
      </w:r>
      <w:bookmarkStart w:id="11" w:name="bbib0060"/>
      <w:r w:rsidR="00AF3A4B" w:rsidRPr="00E13F46">
        <w:rPr>
          <w:rFonts w:ascii="Arial" w:hAnsi="Arial" w:cs="Arial"/>
          <w:color w:val="000000" w:themeColor="text1"/>
        </w:rPr>
        <w:fldChar w:fldCharType="begin"/>
      </w:r>
      <w:r w:rsidR="00AF3A4B" w:rsidRPr="00E13F46">
        <w:rPr>
          <w:rFonts w:ascii="Arial" w:hAnsi="Arial" w:cs="Arial"/>
          <w:color w:val="000000" w:themeColor="text1"/>
        </w:rPr>
        <w:instrText xml:space="preserve"> HYPERLINK "https://www.sciencedirect.com/science/article/pii/S0278431920302644" \l "bib0060" </w:instrText>
      </w:r>
      <w:r w:rsidR="00AF3A4B" w:rsidRPr="00E13F46">
        <w:rPr>
          <w:rFonts w:ascii="Arial" w:hAnsi="Arial" w:cs="Arial"/>
          <w:color w:val="000000" w:themeColor="text1"/>
        </w:rPr>
        <w:fldChar w:fldCharType="separate"/>
      </w:r>
      <w:r w:rsidR="00AF3A4B" w:rsidRPr="00E13F46">
        <w:rPr>
          <w:rStyle w:val="Hyperlink"/>
          <w:rFonts w:ascii="Arial" w:hAnsi="Arial" w:cs="Arial"/>
          <w:color w:val="000000" w:themeColor="text1"/>
        </w:rPr>
        <w:t>Barling et al., 2000</w:t>
      </w:r>
      <w:r w:rsidR="00AF3A4B" w:rsidRPr="00E13F46">
        <w:rPr>
          <w:rFonts w:ascii="Arial" w:hAnsi="Arial" w:cs="Arial"/>
          <w:color w:val="000000" w:themeColor="text1"/>
        </w:rPr>
        <w:fldChar w:fldCharType="end"/>
      </w:r>
      <w:bookmarkEnd w:id="11"/>
      <w:r w:rsidR="00AF3A4B" w:rsidRPr="00E13F46">
        <w:rPr>
          <w:rFonts w:ascii="Arial" w:hAnsi="Arial" w:cs="Arial"/>
          <w:color w:val="000000" w:themeColor="text1"/>
        </w:rPr>
        <w:t>)</w:t>
      </w:r>
    </w:p>
    <w:p w14:paraId="20E0382D" w14:textId="77A6C83A" w:rsidR="00AE550A" w:rsidRPr="00E13F46" w:rsidRDefault="00595E14" w:rsidP="00AE550A">
      <w:pPr>
        <w:pStyle w:val="NormalWeb"/>
        <w:rPr>
          <w:rFonts w:ascii="Arial" w:hAnsi="Arial" w:cs="Arial"/>
          <w:color w:val="000000" w:themeColor="text1"/>
          <w:lang w:val="en-US"/>
        </w:rPr>
      </w:pPr>
      <w:r w:rsidRPr="00E13F46">
        <w:rPr>
          <w:rFonts w:ascii="Arial" w:hAnsi="Arial" w:cs="Arial"/>
          <w:color w:val="000000" w:themeColor="text1"/>
        </w:rPr>
        <w:t xml:space="preserve"> </w:t>
      </w:r>
      <w:r w:rsidR="00E13F46" w:rsidRPr="00E13F46">
        <w:rPr>
          <w:rFonts w:ascii="Arial" w:hAnsi="Arial" w:cs="Arial"/>
          <w:color w:val="000000" w:themeColor="text1"/>
        </w:rPr>
        <w:t>Laisse</w:t>
      </w:r>
      <w:r w:rsidRPr="00E13F46">
        <w:rPr>
          <w:rFonts w:ascii="Arial" w:hAnsi="Arial" w:cs="Arial"/>
          <w:color w:val="000000" w:themeColor="text1"/>
        </w:rPr>
        <w:t xml:space="preserve"> faire leadership style would be useful</w:t>
      </w:r>
      <w:r w:rsidR="00E71A3F" w:rsidRPr="00E13F46">
        <w:rPr>
          <w:rFonts w:ascii="Arial" w:hAnsi="Arial" w:cs="Arial"/>
          <w:color w:val="000000" w:themeColor="text1"/>
        </w:rPr>
        <w:t xml:space="preserve"> in trusted and confident teams</w:t>
      </w:r>
      <w:r w:rsidR="00AF3A4B" w:rsidRPr="00E13F46">
        <w:rPr>
          <w:rFonts w:ascii="Arial" w:hAnsi="Arial" w:cs="Arial"/>
          <w:color w:val="000000" w:themeColor="text1"/>
        </w:rPr>
        <w:t xml:space="preserve"> and mostly </w:t>
      </w:r>
      <w:r w:rsidR="003D071A" w:rsidRPr="00E13F46">
        <w:rPr>
          <w:rFonts w:ascii="Arial" w:hAnsi="Arial" w:cs="Arial"/>
          <w:color w:val="000000" w:themeColor="text1"/>
        </w:rPr>
        <w:t xml:space="preserve">professionals example </w:t>
      </w:r>
      <w:r w:rsidR="00AF3A4B" w:rsidRPr="00E13F46">
        <w:rPr>
          <w:rFonts w:ascii="Arial" w:hAnsi="Arial" w:cs="Arial"/>
          <w:color w:val="000000" w:themeColor="text1"/>
        </w:rPr>
        <w:t xml:space="preserve"> when using my accountant </w:t>
      </w:r>
      <w:r w:rsidR="00BD485B" w:rsidRPr="00E13F46">
        <w:rPr>
          <w:rFonts w:ascii="Arial" w:hAnsi="Arial" w:cs="Arial"/>
          <w:color w:val="000000" w:themeColor="text1"/>
        </w:rPr>
        <w:t xml:space="preserve">. </w:t>
      </w:r>
      <w:r w:rsidR="00E71A3F" w:rsidRPr="00E13F46">
        <w:rPr>
          <w:rFonts w:ascii="Arial" w:hAnsi="Arial" w:cs="Arial"/>
          <w:color w:val="000000" w:themeColor="text1"/>
        </w:rPr>
        <w:t xml:space="preserve">In teams there are </w:t>
      </w:r>
      <w:r w:rsidR="00E71A3F" w:rsidRPr="00E13F46">
        <w:rPr>
          <w:rFonts w:ascii="Arial" w:hAnsi="Arial" w:cs="Arial"/>
          <w:color w:val="000000" w:themeColor="text1"/>
        </w:rPr>
        <w:lastRenderedPageBreak/>
        <w:t>different levels of motivation and growth.  So with more confidence</w:t>
      </w:r>
      <w:r w:rsidR="00337DB9" w:rsidRPr="00E13F46">
        <w:rPr>
          <w:rFonts w:ascii="Arial" w:hAnsi="Arial" w:cs="Arial"/>
          <w:color w:val="000000" w:themeColor="text1"/>
        </w:rPr>
        <w:t xml:space="preserve">, communication  </w:t>
      </w:r>
      <w:r w:rsidR="00E71A3F" w:rsidRPr="00E13F46">
        <w:rPr>
          <w:rFonts w:ascii="Arial" w:hAnsi="Arial" w:cs="Arial"/>
          <w:color w:val="000000" w:themeColor="text1"/>
        </w:rPr>
        <w:t xml:space="preserve"> in staff more authority is given</w:t>
      </w:r>
      <w:r w:rsidR="003D071A" w:rsidRPr="00E13F46">
        <w:rPr>
          <w:rFonts w:ascii="Arial" w:hAnsi="Arial" w:cs="Arial"/>
          <w:color w:val="000000" w:themeColor="text1"/>
        </w:rPr>
        <w:t xml:space="preserve">, autonomy is desired by employees . Individuals are able to carry their duties and execute tasks with preferred styles  </w:t>
      </w:r>
      <w:bookmarkStart w:id="12" w:name="bbib0160"/>
      <w:r w:rsidR="003D071A" w:rsidRPr="00E13F46">
        <w:rPr>
          <w:rFonts w:ascii="Arial" w:hAnsi="Arial" w:cs="Arial"/>
          <w:color w:val="000000" w:themeColor="text1"/>
        </w:rPr>
        <w:fldChar w:fldCharType="begin"/>
      </w:r>
      <w:r w:rsidR="003D071A" w:rsidRPr="00E13F46">
        <w:rPr>
          <w:rFonts w:ascii="Arial" w:hAnsi="Arial" w:cs="Arial"/>
          <w:color w:val="000000" w:themeColor="text1"/>
        </w:rPr>
        <w:instrText xml:space="preserve"> HYPERLINK "https://www.sciencedirect.com/science/article/pii/S1162908818300513" \l "bib0160" </w:instrText>
      </w:r>
      <w:r w:rsidR="003D071A" w:rsidRPr="00E13F46">
        <w:rPr>
          <w:rFonts w:ascii="Arial" w:hAnsi="Arial" w:cs="Arial"/>
          <w:color w:val="000000" w:themeColor="text1"/>
        </w:rPr>
        <w:fldChar w:fldCharType="separate"/>
      </w:r>
      <w:r w:rsidR="003D071A" w:rsidRPr="00E13F46">
        <w:rPr>
          <w:rStyle w:val="Hyperlink"/>
          <w:rFonts w:ascii="Arial" w:hAnsi="Arial" w:cs="Arial"/>
          <w:color w:val="000000" w:themeColor="text1"/>
        </w:rPr>
        <w:t>Hackman &amp; Oldham, 1976</w:t>
      </w:r>
      <w:r w:rsidR="003D071A" w:rsidRPr="00E13F46">
        <w:rPr>
          <w:rFonts w:ascii="Arial" w:hAnsi="Arial" w:cs="Arial"/>
          <w:color w:val="000000" w:themeColor="text1"/>
        </w:rPr>
        <w:fldChar w:fldCharType="end"/>
      </w:r>
      <w:bookmarkEnd w:id="12"/>
      <w:r w:rsidR="003D071A" w:rsidRPr="00E13F46">
        <w:rPr>
          <w:rFonts w:ascii="Arial" w:hAnsi="Arial" w:cs="Arial"/>
          <w:color w:val="000000" w:themeColor="text1"/>
        </w:rPr>
        <w:t>).</w:t>
      </w:r>
      <w:r w:rsidR="00C43F02" w:rsidRPr="00E13F46">
        <w:rPr>
          <w:rFonts w:ascii="Arial" w:hAnsi="Arial" w:cs="Arial"/>
          <w:color w:val="000000" w:themeColor="text1"/>
        </w:rPr>
        <w:t xml:space="preserve"> </w:t>
      </w:r>
      <w:r w:rsidR="00A662C7" w:rsidRPr="00E13F46">
        <w:rPr>
          <w:rFonts w:ascii="Arial" w:hAnsi="Arial" w:cs="Arial"/>
          <w:color w:val="000000" w:themeColor="text1"/>
        </w:rPr>
        <w:t xml:space="preserve"> I</w:t>
      </w:r>
      <w:r w:rsidR="004D45EE" w:rsidRPr="00E13F46">
        <w:rPr>
          <w:rFonts w:ascii="Arial" w:hAnsi="Arial" w:cs="Arial"/>
          <w:color w:val="000000" w:themeColor="text1"/>
        </w:rPr>
        <w:t xml:space="preserve"> </w:t>
      </w:r>
      <w:r w:rsidR="00C43F02" w:rsidRPr="00E13F46">
        <w:rPr>
          <w:rFonts w:ascii="Arial" w:hAnsi="Arial" w:cs="Arial"/>
          <w:color w:val="000000" w:themeColor="text1"/>
        </w:rPr>
        <w:t xml:space="preserve">have taken a leadership styles questionnaire and   the results  </w:t>
      </w:r>
      <w:r w:rsidR="00A662C7" w:rsidRPr="00E13F46">
        <w:rPr>
          <w:rFonts w:ascii="Arial" w:hAnsi="Arial" w:cs="Arial"/>
          <w:color w:val="000000" w:themeColor="text1"/>
        </w:rPr>
        <w:t>h</w:t>
      </w:r>
      <w:r w:rsidR="00C43F02" w:rsidRPr="00E13F46">
        <w:rPr>
          <w:rFonts w:ascii="Arial" w:hAnsi="Arial" w:cs="Arial"/>
          <w:color w:val="000000" w:themeColor="text1"/>
        </w:rPr>
        <w:t>ave revealed that  I was more of a  democratic leader  with  a score of = 21,followed by laissez-faire leadership style =15, finally Authoritarian leadership which I got a score of =12.  I am very surprised with the outcome because I thought I was an authoritarian leader .  On further learning the subject of leadership styles , I discovered  that I have other leadership  styles in addition  to the above as mentioned on my work experience.  My leadership style  I would say takes a more situational approach (Hersey &amp;Blanhard,1969)</w:t>
      </w:r>
      <w:r w:rsidR="00AE550A" w:rsidRPr="00E13F46">
        <w:rPr>
          <w:rFonts w:ascii="Arial" w:hAnsi="Arial" w:cs="Arial"/>
          <w:color w:val="000000" w:themeColor="text1"/>
        </w:rPr>
        <w:t>”</w:t>
      </w:r>
      <w:r w:rsidR="00AE550A" w:rsidRPr="00E13F46">
        <w:rPr>
          <w:rFonts w:ascii="Arial" w:eastAsiaTheme="minorEastAsia" w:hAnsi="Arial" w:cs="Arial"/>
          <w:b/>
          <w:bCs/>
          <w:i/>
          <w:iCs/>
          <w:color w:val="000000" w:themeColor="text1"/>
          <w:kern w:val="24"/>
          <w:lang w:val="en-US"/>
        </w:rPr>
        <w:t xml:space="preserve"> </w:t>
      </w:r>
      <w:r w:rsidR="00AE550A" w:rsidRPr="00E13F46">
        <w:rPr>
          <w:rFonts w:ascii="Arial" w:hAnsi="Arial" w:cs="Arial"/>
          <w:color w:val="000000" w:themeColor="text1"/>
          <w:lang w:val="en-US"/>
        </w:rPr>
        <w:t>Leaders match their style to the competence and commitment of subordinates”</w:t>
      </w:r>
      <w:r w:rsidR="00D36F54" w:rsidRPr="00E13F46">
        <w:rPr>
          <w:rFonts w:ascii="Arial" w:hAnsi="Arial" w:cs="Arial"/>
          <w:color w:val="000000" w:themeColor="text1"/>
          <w:lang w:val="en-US"/>
        </w:rPr>
        <w:t xml:space="preserve"> the three skills need for a situational leader a diagnosis, flexibility,  partnering for performance</w:t>
      </w:r>
    </w:p>
    <w:p w14:paraId="4955EA5F" w14:textId="1F476CE3" w:rsidR="00AA1DC3" w:rsidRPr="00E13F46" w:rsidRDefault="00AA1DC3" w:rsidP="00AA1DC3">
      <w:pPr>
        <w:rPr>
          <w:rFonts w:ascii="Arial" w:hAnsi="Arial" w:cs="Arial"/>
          <w:color w:val="000000" w:themeColor="text1"/>
        </w:rPr>
      </w:pPr>
      <w:r w:rsidRPr="00E13F46">
        <w:rPr>
          <w:rFonts w:ascii="Arial" w:hAnsi="Arial" w:cs="Arial"/>
          <w:color w:val="000000" w:themeColor="text1"/>
        </w:rPr>
        <w:t xml:space="preserve">In my role I would lead change by using the 8 step process invented by DR .Kotter </w:t>
      </w:r>
      <w:r w:rsidR="00A7341A" w:rsidRPr="00E13F46">
        <w:rPr>
          <w:rFonts w:ascii="Arial" w:hAnsi="Arial" w:cs="Arial"/>
          <w:color w:val="000000" w:themeColor="text1"/>
        </w:rPr>
        <w:fldChar w:fldCharType="begin"/>
      </w:r>
      <w:r w:rsidR="00A7341A" w:rsidRPr="00E13F46">
        <w:rPr>
          <w:rFonts w:ascii="Arial" w:hAnsi="Arial" w:cs="Arial"/>
          <w:color w:val="000000" w:themeColor="text1"/>
        </w:rPr>
        <w:instrText xml:space="preserve"> INCLUDEPICTURE "https://www.kotterinc.com/wp-content/uploads/2020/11/8Steps_Final_Transparent.png" \* MERGEFORMATINET </w:instrText>
      </w:r>
      <w:r w:rsidR="00A7341A" w:rsidRPr="00E13F46">
        <w:rPr>
          <w:rFonts w:ascii="Arial" w:hAnsi="Arial" w:cs="Arial"/>
          <w:color w:val="000000" w:themeColor="text1"/>
        </w:rPr>
        <w:fldChar w:fldCharType="separate"/>
      </w:r>
      <w:r w:rsidR="00A7341A" w:rsidRPr="00E13F46">
        <w:rPr>
          <w:rFonts w:ascii="Arial" w:hAnsi="Arial" w:cs="Arial"/>
          <w:noProof/>
          <w:color w:val="000000" w:themeColor="text1"/>
        </w:rPr>
        <w:drawing>
          <wp:inline distT="0" distB="0" distL="0" distR="0" wp14:anchorId="12290CBF" wp14:editId="4BDAAB6A">
            <wp:extent cx="5103029" cy="3900827"/>
            <wp:effectExtent l="0" t="0" r="254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53218" cy="3939192"/>
                    </a:xfrm>
                    <a:prstGeom prst="rect">
                      <a:avLst/>
                    </a:prstGeom>
                    <a:noFill/>
                    <a:ln>
                      <a:noFill/>
                    </a:ln>
                  </pic:spPr>
                </pic:pic>
              </a:graphicData>
            </a:graphic>
          </wp:inline>
        </w:drawing>
      </w:r>
      <w:r w:rsidR="00A7341A" w:rsidRPr="00E13F46">
        <w:rPr>
          <w:rFonts w:ascii="Arial" w:hAnsi="Arial" w:cs="Arial"/>
          <w:color w:val="000000" w:themeColor="text1"/>
        </w:rPr>
        <w:fldChar w:fldCharType="end"/>
      </w:r>
    </w:p>
    <w:p w14:paraId="000D1821" w14:textId="77777777" w:rsidR="00011FCB" w:rsidRPr="00E13F46" w:rsidRDefault="00011FCB" w:rsidP="00011FCB">
      <w:pPr>
        <w:rPr>
          <w:rFonts w:ascii="Arial" w:hAnsi="Arial" w:cs="Arial"/>
          <w:color w:val="000000" w:themeColor="text1"/>
        </w:rPr>
      </w:pPr>
    </w:p>
    <w:p w14:paraId="116366C2" w14:textId="0007CB22" w:rsidR="00F2117B" w:rsidRPr="00E13F46" w:rsidRDefault="004B10CA" w:rsidP="004B10C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 xml:space="preserve">By creating a sense of urgency ,others see the need for change.in </w:t>
      </w:r>
      <w:r w:rsidR="00435E4B" w:rsidRPr="00E13F46">
        <w:rPr>
          <w:rFonts w:ascii="Arial" w:hAnsi="Arial" w:cs="Arial"/>
          <w:color w:val="000000" w:themeColor="text1"/>
        </w:rPr>
        <w:t>my case</w:t>
      </w:r>
      <w:r w:rsidRPr="00E13F46">
        <w:rPr>
          <w:rFonts w:ascii="Arial" w:hAnsi="Arial" w:cs="Arial"/>
          <w:color w:val="000000" w:themeColor="text1"/>
        </w:rPr>
        <w:t xml:space="preserve">   We have a brick and </w:t>
      </w:r>
      <w:r w:rsidR="00435E4B" w:rsidRPr="00E13F46">
        <w:rPr>
          <w:rFonts w:ascii="Arial" w:hAnsi="Arial" w:cs="Arial"/>
          <w:color w:val="000000" w:themeColor="text1"/>
        </w:rPr>
        <w:t>mortar</w:t>
      </w:r>
      <w:r w:rsidRPr="00E13F46">
        <w:rPr>
          <w:rFonts w:ascii="Arial" w:hAnsi="Arial" w:cs="Arial"/>
          <w:color w:val="000000" w:themeColor="text1"/>
        </w:rPr>
        <w:t xml:space="preserve"> shop and moving online will maintain jobs and keep the business in line with the new trend of shopping</w:t>
      </w:r>
      <w:r w:rsidR="00467378" w:rsidRPr="00E13F46">
        <w:rPr>
          <w:rFonts w:ascii="Arial" w:hAnsi="Arial" w:cs="Arial"/>
          <w:color w:val="000000" w:themeColor="text1"/>
        </w:rPr>
        <w:t xml:space="preserve"> </w:t>
      </w:r>
      <w:r w:rsidR="001142CA" w:rsidRPr="00E13F46">
        <w:rPr>
          <w:rFonts w:ascii="Arial" w:hAnsi="Arial" w:cs="Arial"/>
          <w:color w:val="000000" w:themeColor="text1"/>
        </w:rPr>
        <w:t>.communicating th</w:t>
      </w:r>
      <w:r w:rsidR="00617917" w:rsidRPr="00E13F46">
        <w:rPr>
          <w:rFonts w:ascii="Arial" w:hAnsi="Arial" w:cs="Arial"/>
          <w:color w:val="000000" w:themeColor="text1"/>
        </w:rPr>
        <w:t xml:space="preserve">e </w:t>
      </w:r>
      <w:r w:rsidR="001142CA" w:rsidRPr="00E13F46">
        <w:rPr>
          <w:rFonts w:ascii="Arial" w:hAnsi="Arial" w:cs="Arial"/>
          <w:color w:val="000000" w:themeColor="text1"/>
        </w:rPr>
        <w:t xml:space="preserve"> impact of </w:t>
      </w:r>
      <w:proofErr w:type="spellStart"/>
      <w:r w:rsidR="001142CA" w:rsidRPr="00E13F46">
        <w:rPr>
          <w:rFonts w:ascii="Arial" w:hAnsi="Arial" w:cs="Arial"/>
          <w:color w:val="000000" w:themeColor="text1"/>
        </w:rPr>
        <w:t>covid</w:t>
      </w:r>
      <w:proofErr w:type="spellEnd"/>
      <w:r w:rsidR="001142CA" w:rsidRPr="00E13F46">
        <w:rPr>
          <w:rFonts w:ascii="Arial" w:hAnsi="Arial" w:cs="Arial"/>
          <w:color w:val="000000" w:themeColor="text1"/>
        </w:rPr>
        <w:t xml:space="preserve"> to </w:t>
      </w:r>
      <w:r w:rsidR="00617917" w:rsidRPr="00E13F46">
        <w:rPr>
          <w:rFonts w:ascii="Arial" w:hAnsi="Arial" w:cs="Arial"/>
          <w:color w:val="000000" w:themeColor="text1"/>
        </w:rPr>
        <w:t xml:space="preserve">the team will enhance urgency </w:t>
      </w:r>
    </w:p>
    <w:p w14:paraId="2D69DFDE" w14:textId="3F9C90B3" w:rsidR="00C43F02" w:rsidRPr="00E13F46" w:rsidRDefault="004B10CA" w:rsidP="00C43F02">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Building a guiding coalition will guide and communicate activities</w:t>
      </w:r>
      <w:r w:rsidR="00617917" w:rsidRPr="00E13F46">
        <w:rPr>
          <w:rFonts w:ascii="Arial" w:hAnsi="Arial" w:cs="Arial"/>
          <w:color w:val="000000" w:themeColor="text1"/>
        </w:rPr>
        <w:t xml:space="preserve"> </w:t>
      </w:r>
      <w:r w:rsidR="000D5C7B" w:rsidRPr="00E13F46">
        <w:rPr>
          <w:rFonts w:ascii="Arial" w:hAnsi="Arial" w:cs="Arial"/>
          <w:color w:val="000000" w:themeColor="text1"/>
        </w:rPr>
        <w:t xml:space="preserve">.  this will be done by </w:t>
      </w:r>
      <w:r w:rsidR="006B3B1F" w:rsidRPr="00E13F46">
        <w:rPr>
          <w:rFonts w:ascii="Arial" w:hAnsi="Arial" w:cs="Arial"/>
          <w:color w:val="000000" w:themeColor="text1"/>
        </w:rPr>
        <w:t>having team meeting and working as a group</w:t>
      </w:r>
      <w:r w:rsidR="00A666E4" w:rsidRPr="00E13F46">
        <w:rPr>
          <w:rFonts w:ascii="Arial" w:hAnsi="Arial" w:cs="Arial"/>
          <w:color w:val="000000" w:themeColor="text1"/>
        </w:rPr>
        <w:t>, this will increase trust,</w:t>
      </w:r>
      <w:r w:rsidR="00117C07" w:rsidRPr="00E13F46">
        <w:rPr>
          <w:rFonts w:ascii="Arial" w:hAnsi="Arial" w:cs="Arial"/>
          <w:color w:val="000000" w:themeColor="text1"/>
        </w:rPr>
        <w:t xml:space="preserve"> and have a </w:t>
      </w:r>
      <w:r w:rsidR="00D44FAE" w:rsidRPr="00E13F46">
        <w:rPr>
          <w:rFonts w:ascii="Arial" w:hAnsi="Arial" w:cs="Arial"/>
          <w:color w:val="000000" w:themeColor="text1"/>
        </w:rPr>
        <w:t>appropriate</w:t>
      </w:r>
      <w:r w:rsidR="00A0554D" w:rsidRPr="00E13F46">
        <w:rPr>
          <w:rFonts w:ascii="Arial" w:hAnsi="Arial" w:cs="Arial"/>
          <w:color w:val="000000" w:themeColor="text1"/>
        </w:rPr>
        <w:t xml:space="preserve"> </w:t>
      </w:r>
      <w:r w:rsidR="00D44FAE" w:rsidRPr="00E13F46">
        <w:rPr>
          <w:rFonts w:ascii="Arial" w:hAnsi="Arial" w:cs="Arial"/>
          <w:color w:val="000000" w:themeColor="text1"/>
        </w:rPr>
        <w:t xml:space="preserve"> experts for </w:t>
      </w:r>
      <w:proofErr w:type="spellStart"/>
      <w:r w:rsidR="00D44FAE" w:rsidRPr="00E13F46">
        <w:rPr>
          <w:rFonts w:ascii="Arial" w:hAnsi="Arial" w:cs="Arial"/>
          <w:color w:val="000000" w:themeColor="text1"/>
        </w:rPr>
        <w:t>th</w:t>
      </w:r>
      <w:proofErr w:type="spellEnd"/>
      <w:r w:rsidR="00D44FAE" w:rsidRPr="00E13F46">
        <w:rPr>
          <w:rFonts w:ascii="Arial" w:hAnsi="Arial" w:cs="Arial"/>
          <w:color w:val="000000" w:themeColor="text1"/>
        </w:rPr>
        <w:t xml:space="preserve"> task.</w:t>
      </w:r>
    </w:p>
    <w:p w14:paraId="51BE2268" w14:textId="6170D551" w:rsidR="004B10CA" w:rsidRPr="00E13F46" w:rsidRDefault="00435E4B" w:rsidP="004B10C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Forming a strategic vision and initiatives by clarifying what success looks like and the difference it will compared to the p</w:t>
      </w:r>
      <w:r w:rsidR="00FF67FA" w:rsidRPr="00E13F46">
        <w:rPr>
          <w:rFonts w:ascii="Arial" w:hAnsi="Arial" w:cs="Arial"/>
          <w:color w:val="000000" w:themeColor="text1"/>
        </w:rPr>
        <w:t>ast.</w:t>
      </w:r>
    </w:p>
    <w:p w14:paraId="40B469A7" w14:textId="77777777" w:rsidR="001E7899" w:rsidRPr="00E13F46" w:rsidRDefault="001E7899" w:rsidP="004B10CA">
      <w:pPr>
        <w:pStyle w:val="ListParagraph"/>
        <w:numPr>
          <w:ilvl w:val="0"/>
          <w:numId w:val="1"/>
        </w:numPr>
        <w:shd w:val="clear" w:color="auto" w:fill="FFFFFF"/>
        <w:textAlignment w:val="baseline"/>
        <w:rPr>
          <w:rFonts w:ascii="Arial" w:hAnsi="Arial" w:cs="Arial"/>
          <w:color w:val="000000" w:themeColor="text1"/>
        </w:rPr>
      </w:pPr>
    </w:p>
    <w:p w14:paraId="063AC07C" w14:textId="77777777" w:rsidR="00435E4B" w:rsidRPr="00E13F46" w:rsidRDefault="00435E4B" w:rsidP="004B10C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lastRenderedPageBreak/>
        <w:t xml:space="preserve">Enlisting a volunteer Army , the change to having a website will need models, photographers, web designers ,social media experts </w:t>
      </w:r>
      <w:r w:rsidR="00FF67FA" w:rsidRPr="00E13F46">
        <w:rPr>
          <w:rFonts w:ascii="Arial" w:hAnsi="Arial" w:cs="Arial"/>
          <w:color w:val="000000" w:themeColor="text1"/>
        </w:rPr>
        <w:t xml:space="preserve"> so looking for volunteers I a good idea</w:t>
      </w:r>
    </w:p>
    <w:p w14:paraId="16F6FA37" w14:textId="15A5FC06" w:rsidR="00D2236A" w:rsidRPr="00E13F46" w:rsidRDefault="00FF67FA" w:rsidP="00D2236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 xml:space="preserve">Enable action by removing barriers .  using </w:t>
      </w:r>
      <w:r w:rsidR="00BD53EB" w:rsidRPr="00E13F46">
        <w:rPr>
          <w:rFonts w:ascii="Arial" w:hAnsi="Arial" w:cs="Arial"/>
          <w:color w:val="000000" w:themeColor="text1"/>
        </w:rPr>
        <w:t>Laisse</w:t>
      </w:r>
      <w:r w:rsidRPr="00E13F46">
        <w:rPr>
          <w:rFonts w:ascii="Arial" w:hAnsi="Arial" w:cs="Arial"/>
          <w:color w:val="000000" w:themeColor="text1"/>
        </w:rPr>
        <w:t xml:space="preserve"> faire leadership style  where applicable.</w:t>
      </w:r>
      <w:r w:rsidR="00D2236A" w:rsidRPr="00E13F46">
        <w:rPr>
          <w:rFonts w:ascii="Arial" w:hAnsi="Arial" w:cs="Arial"/>
          <w:color w:val="000000" w:themeColor="text1"/>
        </w:rPr>
        <w:t xml:space="preserve"> </w:t>
      </w:r>
      <w:r w:rsidR="00BD53EB" w:rsidRPr="00E13F46">
        <w:rPr>
          <w:rFonts w:ascii="Arial" w:hAnsi="Arial" w:cs="Arial"/>
          <w:color w:val="000000" w:themeColor="text1"/>
        </w:rPr>
        <w:t>“ The secret of change is to focus all of your energy not on fighting the old .but on building the new”… Socrate</w:t>
      </w:r>
      <w:r w:rsidR="007D13C0" w:rsidRPr="00E13F46">
        <w:rPr>
          <w:rFonts w:ascii="Arial" w:hAnsi="Arial" w:cs="Arial"/>
          <w:color w:val="000000" w:themeColor="text1"/>
        </w:rPr>
        <w:t>s</w:t>
      </w:r>
    </w:p>
    <w:p w14:paraId="1BE9C70E" w14:textId="77777777" w:rsidR="00BD53EB" w:rsidRPr="00E13F46" w:rsidRDefault="00BD53EB" w:rsidP="00BD53EB">
      <w:pPr>
        <w:pStyle w:val="ListParagraph"/>
        <w:shd w:val="clear" w:color="auto" w:fill="FFFFFF"/>
        <w:textAlignment w:val="baseline"/>
        <w:rPr>
          <w:rFonts w:ascii="Arial" w:hAnsi="Arial" w:cs="Arial"/>
          <w:color w:val="000000" w:themeColor="text1"/>
        </w:rPr>
      </w:pPr>
    </w:p>
    <w:p w14:paraId="72862AF7" w14:textId="77777777" w:rsidR="00FF67FA" w:rsidRPr="00E13F46" w:rsidRDefault="00FF67FA" w:rsidP="004B10C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term wins by recognising milestones shared and communicated to the rest of the team to measure progress and increase moral.</w:t>
      </w:r>
    </w:p>
    <w:p w14:paraId="202B3F7E" w14:textId="77777777" w:rsidR="00D95920" w:rsidRPr="00E13F46" w:rsidRDefault="00D95920" w:rsidP="00D95920">
      <w:pPr>
        <w:pStyle w:val="ListParagraph"/>
        <w:shd w:val="clear" w:color="auto" w:fill="FFFFFF"/>
        <w:textAlignment w:val="baseline"/>
        <w:rPr>
          <w:rFonts w:ascii="Arial" w:hAnsi="Arial" w:cs="Arial"/>
          <w:color w:val="000000" w:themeColor="text1"/>
        </w:rPr>
      </w:pPr>
    </w:p>
    <w:p w14:paraId="362F7EB2" w14:textId="77777777" w:rsidR="00FF67FA" w:rsidRPr="00E13F46" w:rsidRDefault="00FF67FA" w:rsidP="004B10C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 xml:space="preserve">Sustain acceleration by keeping the commitment going and being </w:t>
      </w:r>
      <w:r w:rsidR="00D95920" w:rsidRPr="00E13F46">
        <w:rPr>
          <w:rFonts w:ascii="Arial" w:hAnsi="Arial" w:cs="Arial"/>
          <w:color w:val="000000" w:themeColor="text1"/>
        </w:rPr>
        <w:t>relentless until the vision is met.  This can be done by involving the whole team and meeting non-conventional ways such as giving more authority to staff to take more risks including more leadership style such as coaching</w:t>
      </w:r>
      <w:r w:rsidR="00BD53EB" w:rsidRPr="00E13F46">
        <w:rPr>
          <w:rFonts w:ascii="Arial" w:hAnsi="Arial" w:cs="Arial"/>
          <w:color w:val="000000" w:themeColor="text1"/>
        </w:rPr>
        <w:t xml:space="preserve"> .</w:t>
      </w:r>
    </w:p>
    <w:p w14:paraId="571C35CC" w14:textId="77777777" w:rsidR="00D57A9E" w:rsidRPr="00E13F46" w:rsidRDefault="00D57A9E" w:rsidP="00D57A9E">
      <w:pPr>
        <w:pStyle w:val="ListParagraph"/>
        <w:rPr>
          <w:rFonts w:ascii="Arial" w:hAnsi="Arial" w:cs="Arial"/>
          <w:color w:val="000000" w:themeColor="text1"/>
        </w:rPr>
      </w:pPr>
    </w:p>
    <w:p w14:paraId="7048C9B8" w14:textId="77777777" w:rsidR="00D2236A" w:rsidRPr="00E13F46" w:rsidRDefault="00966EB9" w:rsidP="00D2236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 xml:space="preserve">Institute change by fighting old habits.  </w:t>
      </w:r>
      <w:r w:rsidR="00D2236A" w:rsidRPr="00E13F46">
        <w:rPr>
          <w:rFonts w:ascii="Arial" w:hAnsi="Arial" w:cs="Arial"/>
          <w:color w:val="000000" w:themeColor="text1"/>
        </w:rPr>
        <w:t>Some of the barriers could be strong ingrained routines,  “The most dangerous phrase in the language is “we have always done it this way”</w:t>
      </w:r>
    </w:p>
    <w:p w14:paraId="336F864A" w14:textId="77777777" w:rsidR="00966EB9" w:rsidRPr="00E13F46" w:rsidRDefault="00D2236A" w:rsidP="00D2236A">
      <w:pPr>
        <w:pStyle w:val="ListParagraph"/>
        <w:numPr>
          <w:ilvl w:val="0"/>
          <w:numId w:val="1"/>
        </w:numPr>
        <w:shd w:val="clear" w:color="auto" w:fill="FFFFFF"/>
        <w:textAlignment w:val="baseline"/>
        <w:rPr>
          <w:rFonts w:ascii="Arial" w:hAnsi="Arial" w:cs="Arial"/>
          <w:color w:val="000000" w:themeColor="text1"/>
        </w:rPr>
      </w:pPr>
      <w:r w:rsidRPr="00E13F46">
        <w:rPr>
          <w:rFonts w:ascii="Arial" w:hAnsi="Arial" w:cs="Arial"/>
          <w:color w:val="000000" w:themeColor="text1"/>
        </w:rPr>
        <w:t xml:space="preserve">Generating short  term wins.  </w:t>
      </w:r>
      <w:r w:rsidR="00966EB9" w:rsidRPr="00E13F46">
        <w:rPr>
          <w:rFonts w:ascii="Arial" w:hAnsi="Arial" w:cs="Arial"/>
          <w:color w:val="000000" w:themeColor="text1"/>
        </w:rPr>
        <w:t xml:space="preserve">This can be done with engaged employees and the </w:t>
      </w:r>
      <w:r w:rsidRPr="00E13F46">
        <w:rPr>
          <w:rFonts w:ascii="Arial" w:hAnsi="Arial" w:cs="Arial"/>
          <w:color w:val="000000" w:themeColor="text1"/>
        </w:rPr>
        <w:t xml:space="preserve">helping them </w:t>
      </w:r>
      <w:r w:rsidR="00966EB9" w:rsidRPr="00E13F46">
        <w:rPr>
          <w:rFonts w:ascii="Arial" w:hAnsi="Arial" w:cs="Arial"/>
          <w:color w:val="000000" w:themeColor="text1"/>
        </w:rPr>
        <w:t xml:space="preserve">visualising the achievements already achieved goals </w:t>
      </w:r>
      <w:r w:rsidR="00D57A9E" w:rsidRPr="00E13F46">
        <w:rPr>
          <w:rFonts w:ascii="Arial" w:hAnsi="Arial" w:cs="Arial"/>
          <w:color w:val="000000" w:themeColor="text1"/>
        </w:rPr>
        <w:t>as the example below.</w:t>
      </w:r>
    </w:p>
    <w:p w14:paraId="587F94D5" w14:textId="77777777" w:rsidR="003C0B93" w:rsidRPr="00E13F46" w:rsidRDefault="00B60CFC" w:rsidP="00C43F02">
      <w:pPr>
        <w:pStyle w:val="item-text"/>
        <w:spacing w:before="0" w:beforeAutospacing="0" w:after="300" w:afterAutospacing="0" w:line="401" w:lineRule="atLeast"/>
        <w:rPr>
          <w:rFonts w:ascii="Arial" w:hAnsi="Arial" w:cs="Arial"/>
          <w:color w:val="000000" w:themeColor="text1"/>
          <w:spacing w:val="3"/>
        </w:rPr>
      </w:pPr>
      <w:r w:rsidRPr="00E13F46">
        <w:rPr>
          <w:rFonts w:ascii="Arial" w:hAnsi="Arial" w:cs="Arial"/>
          <w:color w:val="000000" w:themeColor="text1"/>
          <w:spacing w:val="3"/>
        </w:rPr>
        <w:t>CONCLUSION</w:t>
      </w:r>
    </w:p>
    <w:p w14:paraId="25787B46" w14:textId="0FC36D0B" w:rsidR="00F56C43" w:rsidRPr="00E13F46" w:rsidRDefault="00184F0A" w:rsidP="00E71AB2">
      <w:pPr>
        <w:pStyle w:val="item-text"/>
        <w:spacing w:before="0" w:beforeAutospacing="0" w:after="0" w:afterAutospacing="0"/>
        <w:jc w:val="both"/>
        <w:rPr>
          <w:rFonts w:ascii="Arial" w:hAnsi="Arial" w:cs="Arial"/>
          <w:color w:val="000000" w:themeColor="text1"/>
          <w:spacing w:val="3"/>
        </w:rPr>
      </w:pPr>
      <w:r w:rsidRPr="00E13F46">
        <w:rPr>
          <w:rFonts w:ascii="Arial" w:hAnsi="Arial" w:cs="Arial"/>
          <w:color w:val="000000" w:themeColor="text1"/>
          <w:spacing w:val="3"/>
        </w:rPr>
        <w:t>Sir Ric</w:t>
      </w:r>
      <w:r w:rsidR="005F4EA6" w:rsidRPr="00E13F46">
        <w:rPr>
          <w:rFonts w:ascii="Arial" w:hAnsi="Arial" w:cs="Arial"/>
          <w:color w:val="000000" w:themeColor="text1"/>
          <w:spacing w:val="3"/>
        </w:rPr>
        <w:t>hard</w:t>
      </w:r>
      <w:r w:rsidRPr="00E13F46">
        <w:rPr>
          <w:rFonts w:ascii="Arial" w:hAnsi="Arial" w:cs="Arial"/>
          <w:color w:val="000000" w:themeColor="text1"/>
          <w:spacing w:val="3"/>
        </w:rPr>
        <w:t xml:space="preserve"> Branson’s charismatic</w:t>
      </w:r>
      <w:r w:rsidR="00F56C43" w:rsidRPr="00E13F46">
        <w:rPr>
          <w:rFonts w:ascii="Arial" w:hAnsi="Arial" w:cs="Arial"/>
          <w:color w:val="000000" w:themeColor="text1"/>
          <w:spacing w:val="3"/>
        </w:rPr>
        <w:t>/t</w:t>
      </w:r>
      <w:r w:rsidR="0005736B" w:rsidRPr="00E13F46">
        <w:rPr>
          <w:rFonts w:ascii="Arial" w:hAnsi="Arial" w:cs="Arial"/>
          <w:color w:val="000000" w:themeColor="text1"/>
          <w:spacing w:val="3"/>
        </w:rPr>
        <w:t>ransformation</w:t>
      </w:r>
      <w:r w:rsidR="00F656B9" w:rsidRPr="00E13F46">
        <w:rPr>
          <w:rFonts w:ascii="Arial" w:hAnsi="Arial" w:cs="Arial"/>
          <w:color w:val="000000" w:themeColor="text1"/>
          <w:spacing w:val="3"/>
        </w:rPr>
        <w:t xml:space="preserve">al </w:t>
      </w:r>
      <w:r w:rsidRPr="00E13F46">
        <w:rPr>
          <w:rFonts w:ascii="Arial" w:hAnsi="Arial" w:cs="Arial"/>
          <w:color w:val="000000" w:themeColor="text1"/>
          <w:spacing w:val="3"/>
        </w:rPr>
        <w:t xml:space="preserve"> leaderships has featured in his career enormously across </w:t>
      </w:r>
      <w:r w:rsidR="00E74FBE" w:rsidRPr="00E13F46">
        <w:rPr>
          <w:rFonts w:ascii="Arial" w:hAnsi="Arial" w:cs="Arial"/>
          <w:color w:val="000000" w:themeColor="text1"/>
          <w:spacing w:val="3"/>
        </w:rPr>
        <w:t>his Global brands</w:t>
      </w:r>
      <w:r w:rsidR="00F56C43" w:rsidRPr="00E13F46">
        <w:rPr>
          <w:rFonts w:ascii="Arial" w:hAnsi="Arial" w:cs="Arial"/>
          <w:color w:val="000000" w:themeColor="text1"/>
          <w:spacing w:val="3"/>
        </w:rPr>
        <w:t>.  As previ</w:t>
      </w:r>
      <w:r w:rsidR="005F4EA6" w:rsidRPr="00E13F46">
        <w:rPr>
          <w:rFonts w:ascii="Arial" w:hAnsi="Arial" w:cs="Arial"/>
          <w:color w:val="000000" w:themeColor="text1"/>
          <w:spacing w:val="3"/>
        </w:rPr>
        <w:t>ou</w:t>
      </w:r>
      <w:r w:rsidR="00F56C43" w:rsidRPr="00E13F46">
        <w:rPr>
          <w:rFonts w:ascii="Arial" w:hAnsi="Arial" w:cs="Arial"/>
          <w:color w:val="000000" w:themeColor="text1"/>
          <w:spacing w:val="3"/>
        </w:rPr>
        <w:t xml:space="preserve">sly mentioned, Richard </w:t>
      </w:r>
      <w:r w:rsidR="005F4EA6" w:rsidRPr="00E13F46">
        <w:rPr>
          <w:rFonts w:ascii="Arial" w:hAnsi="Arial" w:cs="Arial"/>
          <w:color w:val="000000" w:themeColor="text1"/>
          <w:spacing w:val="3"/>
        </w:rPr>
        <w:t>B</w:t>
      </w:r>
      <w:r w:rsidR="00F56C43" w:rsidRPr="00E13F46">
        <w:rPr>
          <w:rFonts w:ascii="Arial" w:hAnsi="Arial" w:cs="Arial"/>
          <w:color w:val="000000" w:themeColor="text1"/>
          <w:spacing w:val="3"/>
        </w:rPr>
        <w:t xml:space="preserve">ranson’s is well known for his charismatic </w:t>
      </w:r>
      <w:r w:rsidR="005F4EA6" w:rsidRPr="00E13F46">
        <w:rPr>
          <w:rFonts w:ascii="Arial" w:hAnsi="Arial" w:cs="Arial"/>
          <w:color w:val="000000" w:themeColor="text1"/>
          <w:spacing w:val="3"/>
        </w:rPr>
        <w:t>personality, being down to earth and generally very friendly. However, this may be misconstrued across other cultures</w:t>
      </w:r>
      <w:r w:rsidR="00C73DE6" w:rsidRPr="00E13F46">
        <w:rPr>
          <w:rFonts w:ascii="Arial" w:hAnsi="Arial" w:cs="Arial"/>
          <w:color w:val="000000" w:themeColor="text1"/>
          <w:spacing w:val="3"/>
        </w:rPr>
        <w:t>,</w:t>
      </w:r>
      <w:r w:rsidR="005F4EA6" w:rsidRPr="00E13F46">
        <w:rPr>
          <w:rFonts w:ascii="Arial" w:hAnsi="Arial" w:cs="Arial"/>
          <w:color w:val="000000" w:themeColor="text1"/>
          <w:spacing w:val="3"/>
        </w:rPr>
        <w:t xml:space="preserve"> as mixing work</w:t>
      </w:r>
      <w:r w:rsidR="00C73DE6" w:rsidRPr="00E13F46">
        <w:rPr>
          <w:rFonts w:ascii="Arial" w:hAnsi="Arial" w:cs="Arial"/>
          <w:color w:val="000000" w:themeColor="text1"/>
          <w:spacing w:val="3"/>
        </w:rPr>
        <w:t xml:space="preserve"> </w:t>
      </w:r>
      <w:r w:rsidR="005F4EA6" w:rsidRPr="00E13F46">
        <w:rPr>
          <w:rFonts w:ascii="Arial" w:hAnsi="Arial" w:cs="Arial"/>
          <w:color w:val="000000" w:themeColor="text1"/>
          <w:spacing w:val="3"/>
        </w:rPr>
        <w:t>with pleasure may not be common in some cultur</w:t>
      </w:r>
      <w:r w:rsidR="00C73DE6" w:rsidRPr="00E13F46">
        <w:rPr>
          <w:rFonts w:ascii="Arial" w:hAnsi="Arial" w:cs="Arial"/>
          <w:color w:val="000000" w:themeColor="text1"/>
          <w:spacing w:val="3"/>
        </w:rPr>
        <w:t>es.</w:t>
      </w:r>
      <w:r w:rsidR="005F4EA6" w:rsidRPr="00E13F46">
        <w:rPr>
          <w:rFonts w:ascii="Arial" w:hAnsi="Arial" w:cs="Arial"/>
          <w:color w:val="000000" w:themeColor="text1"/>
          <w:spacing w:val="3"/>
        </w:rPr>
        <w:t xml:space="preserve"> His traits </w:t>
      </w:r>
      <w:r w:rsidR="00C73DE6" w:rsidRPr="00E13F46">
        <w:rPr>
          <w:rFonts w:ascii="Arial" w:hAnsi="Arial" w:cs="Arial"/>
          <w:color w:val="000000" w:themeColor="text1"/>
          <w:spacing w:val="3"/>
        </w:rPr>
        <w:t>definitely</w:t>
      </w:r>
      <w:r w:rsidR="005F4EA6" w:rsidRPr="00E13F46">
        <w:rPr>
          <w:rFonts w:ascii="Arial" w:hAnsi="Arial" w:cs="Arial"/>
          <w:color w:val="000000" w:themeColor="text1"/>
          <w:spacing w:val="3"/>
        </w:rPr>
        <w:t xml:space="preserve"> resonates with most </w:t>
      </w:r>
      <w:r w:rsidR="00C73DE6" w:rsidRPr="00E13F46">
        <w:rPr>
          <w:rFonts w:ascii="Arial" w:hAnsi="Arial" w:cs="Arial"/>
          <w:color w:val="000000" w:themeColor="text1"/>
          <w:spacing w:val="3"/>
        </w:rPr>
        <w:t>millenniums</w:t>
      </w:r>
      <w:r w:rsidR="005F4EA6" w:rsidRPr="00E13F46">
        <w:rPr>
          <w:rFonts w:ascii="Arial" w:hAnsi="Arial" w:cs="Arial"/>
          <w:color w:val="000000" w:themeColor="text1"/>
          <w:spacing w:val="3"/>
        </w:rPr>
        <w:t xml:space="preserve"> in the western culture which may be seen as a good leader in such communities. </w:t>
      </w:r>
      <w:r w:rsidR="00C73DE6" w:rsidRPr="00E13F46">
        <w:rPr>
          <w:rFonts w:ascii="Arial" w:hAnsi="Arial" w:cs="Arial"/>
          <w:color w:val="000000" w:themeColor="text1"/>
          <w:spacing w:val="3"/>
        </w:rPr>
        <w:t xml:space="preserve">Unlike the Chinese who have a status quo gap.  </w:t>
      </w:r>
    </w:p>
    <w:p w14:paraId="45058E8B" w14:textId="6FC83A20" w:rsidR="00C73DE6" w:rsidRPr="00E13F46" w:rsidRDefault="00590315" w:rsidP="00C73DE6">
      <w:pPr>
        <w:pStyle w:val="item-text"/>
        <w:spacing w:before="0" w:beforeAutospacing="0" w:after="0" w:afterAutospacing="0"/>
        <w:jc w:val="both"/>
        <w:rPr>
          <w:rFonts w:ascii="Arial" w:hAnsi="Arial" w:cs="Arial"/>
          <w:color w:val="000000" w:themeColor="text1"/>
        </w:rPr>
      </w:pPr>
      <w:r w:rsidRPr="00E13F46">
        <w:rPr>
          <w:rFonts w:ascii="Arial" w:hAnsi="Arial" w:cs="Arial"/>
          <w:color w:val="000000" w:themeColor="text1"/>
          <w:spacing w:val="3"/>
        </w:rPr>
        <w:t>Millenniums like fun</w:t>
      </w:r>
      <w:r w:rsidR="005F4EA6" w:rsidRPr="00E13F46">
        <w:rPr>
          <w:rFonts w:ascii="Arial" w:hAnsi="Arial" w:cs="Arial"/>
          <w:color w:val="000000" w:themeColor="text1"/>
          <w:spacing w:val="3"/>
        </w:rPr>
        <w:t xml:space="preserve"> and </w:t>
      </w:r>
      <w:r w:rsidRPr="00E13F46">
        <w:rPr>
          <w:rFonts w:ascii="Arial" w:hAnsi="Arial" w:cs="Arial"/>
          <w:color w:val="000000" w:themeColor="text1"/>
          <w:spacing w:val="3"/>
        </w:rPr>
        <w:t>flexibility</w:t>
      </w:r>
      <w:r w:rsidR="005F4EA6" w:rsidRPr="00E13F46">
        <w:rPr>
          <w:rFonts w:ascii="Arial" w:hAnsi="Arial" w:cs="Arial"/>
          <w:color w:val="000000" w:themeColor="text1"/>
          <w:spacing w:val="3"/>
        </w:rPr>
        <w:t xml:space="preserve"> which has been proven to</w:t>
      </w:r>
      <w:r w:rsidRPr="00E13F46">
        <w:rPr>
          <w:rFonts w:ascii="Arial" w:hAnsi="Arial" w:cs="Arial"/>
          <w:color w:val="000000" w:themeColor="text1"/>
          <w:spacing w:val="3"/>
        </w:rPr>
        <w:t xml:space="preserve"> encourage creativity and innovation consequently</w:t>
      </w:r>
      <w:r w:rsidR="005F4EA6" w:rsidRPr="00E13F46">
        <w:rPr>
          <w:rFonts w:ascii="Arial" w:hAnsi="Arial" w:cs="Arial"/>
          <w:color w:val="000000" w:themeColor="text1"/>
          <w:spacing w:val="3"/>
        </w:rPr>
        <w:t>.</w:t>
      </w:r>
      <w:r w:rsidRPr="00E13F46">
        <w:rPr>
          <w:rFonts w:ascii="Arial" w:hAnsi="Arial" w:cs="Arial"/>
          <w:color w:val="000000" w:themeColor="text1"/>
          <w:spacing w:val="3"/>
        </w:rPr>
        <w:t xml:space="preserve"> </w:t>
      </w:r>
      <w:r w:rsidR="005F4EA6" w:rsidRPr="00E13F46">
        <w:rPr>
          <w:rFonts w:ascii="Arial" w:hAnsi="Arial" w:cs="Arial"/>
          <w:color w:val="000000" w:themeColor="text1"/>
          <w:spacing w:val="3"/>
        </w:rPr>
        <w:t>M</w:t>
      </w:r>
      <w:r w:rsidR="002B1531" w:rsidRPr="00E13F46">
        <w:rPr>
          <w:rFonts w:ascii="Arial" w:hAnsi="Arial" w:cs="Arial"/>
          <w:color w:val="000000" w:themeColor="text1"/>
          <w:spacing w:val="3"/>
        </w:rPr>
        <w:t xml:space="preserve">ost </w:t>
      </w:r>
      <w:r w:rsidR="00C73DE6" w:rsidRPr="00E13F46">
        <w:rPr>
          <w:rFonts w:ascii="Arial" w:hAnsi="Arial" w:cs="Arial"/>
          <w:color w:val="000000" w:themeColor="text1"/>
          <w:spacing w:val="3"/>
        </w:rPr>
        <w:t>millenniums</w:t>
      </w:r>
      <w:r w:rsidR="00C462B6" w:rsidRPr="00E13F46">
        <w:rPr>
          <w:rFonts w:ascii="Arial" w:hAnsi="Arial" w:cs="Arial"/>
          <w:color w:val="000000" w:themeColor="text1"/>
          <w:spacing w:val="3"/>
        </w:rPr>
        <w:t xml:space="preserve"> </w:t>
      </w:r>
      <w:r w:rsidR="008D6B72" w:rsidRPr="00E13F46">
        <w:rPr>
          <w:rFonts w:ascii="Arial" w:hAnsi="Arial" w:cs="Arial"/>
          <w:color w:val="000000" w:themeColor="text1"/>
          <w:spacing w:val="3"/>
        </w:rPr>
        <w:t>have</w:t>
      </w:r>
      <w:r w:rsidR="00C462B6" w:rsidRPr="00E13F46">
        <w:rPr>
          <w:rFonts w:ascii="Arial" w:hAnsi="Arial" w:cs="Arial"/>
          <w:color w:val="000000" w:themeColor="text1"/>
          <w:spacing w:val="3"/>
        </w:rPr>
        <w:t xml:space="preserve"> been</w:t>
      </w:r>
      <w:r w:rsidR="002B1531" w:rsidRPr="00E13F46">
        <w:rPr>
          <w:rFonts w:ascii="Arial" w:hAnsi="Arial" w:cs="Arial"/>
          <w:color w:val="000000" w:themeColor="text1"/>
          <w:spacing w:val="3"/>
        </w:rPr>
        <w:t xml:space="preserve"> inspired to work with him as voted in </w:t>
      </w:r>
      <w:r w:rsidR="008D6B72" w:rsidRPr="00E13F46">
        <w:rPr>
          <w:rFonts w:ascii="Arial" w:hAnsi="Arial" w:cs="Arial"/>
          <w:color w:val="000000" w:themeColor="text1"/>
          <w:spacing w:val="3"/>
        </w:rPr>
        <w:t>opinion poll carried out by cancer research as “the best celebrity boss to work for .</w:t>
      </w:r>
      <w:r w:rsidR="00FB7C6D" w:rsidRPr="00E13F46">
        <w:rPr>
          <w:rFonts w:ascii="Arial" w:hAnsi="Arial" w:cs="Arial"/>
          <w:color w:val="000000" w:themeColor="text1"/>
          <w:spacing w:val="3"/>
        </w:rPr>
        <w:t xml:space="preserve"> </w:t>
      </w:r>
      <w:r w:rsidR="008D6B72" w:rsidRPr="00E13F46">
        <w:rPr>
          <w:rFonts w:ascii="Arial" w:hAnsi="Arial" w:cs="Arial"/>
          <w:color w:val="000000" w:themeColor="text1"/>
          <w:spacing w:val="3"/>
        </w:rPr>
        <w:t xml:space="preserve">His slogan “look for the best and you will give the best“ has enabled him to succeed using </w:t>
      </w:r>
      <w:r w:rsidR="00F656B9" w:rsidRPr="00E13F46">
        <w:rPr>
          <w:rFonts w:ascii="Arial" w:hAnsi="Arial" w:cs="Arial"/>
          <w:color w:val="000000" w:themeColor="text1"/>
          <w:spacing w:val="3"/>
        </w:rPr>
        <w:t xml:space="preserve"> </w:t>
      </w:r>
      <w:r w:rsidR="008D6B72" w:rsidRPr="00E13F46">
        <w:rPr>
          <w:rFonts w:ascii="Arial" w:hAnsi="Arial" w:cs="Arial"/>
          <w:color w:val="000000" w:themeColor="text1"/>
        </w:rPr>
        <w:t xml:space="preserve">Laissez Faire leadership style </w:t>
      </w:r>
      <w:r w:rsidR="00C73DE6" w:rsidRPr="00E13F46">
        <w:rPr>
          <w:rFonts w:ascii="Arial" w:hAnsi="Arial" w:cs="Arial"/>
          <w:color w:val="000000" w:themeColor="text1"/>
        </w:rPr>
        <w:t xml:space="preserve">which </w:t>
      </w:r>
      <w:r w:rsidR="00C73DE6" w:rsidRPr="00E13F46">
        <w:rPr>
          <w:rFonts w:ascii="Arial" w:hAnsi="Arial" w:cs="Arial"/>
          <w:color w:val="000000" w:themeColor="text1"/>
        </w:rPr>
        <w:t xml:space="preserve">enhances productivity and eliminates bottle necks.  </w:t>
      </w:r>
    </w:p>
    <w:p w14:paraId="49E7A8B4" w14:textId="05C0CDF2" w:rsidR="00C462B6" w:rsidRPr="00E13F46" w:rsidRDefault="008D6B72" w:rsidP="00E71AB2">
      <w:pPr>
        <w:pStyle w:val="item-text"/>
        <w:spacing w:before="0" w:beforeAutospacing="0" w:after="0" w:afterAutospacing="0"/>
        <w:jc w:val="both"/>
        <w:rPr>
          <w:rFonts w:ascii="Arial" w:hAnsi="Arial" w:cs="Arial"/>
          <w:color w:val="000000" w:themeColor="text1"/>
        </w:rPr>
      </w:pPr>
      <w:r w:rsidRPr="00E13F46">
        <w:rPr>
          <w:rFonts w:ascii="Arial" w:hAnsi="Arial" w:cs="Arial"/>
          <w:color w:val="000000" w:themeColor="text1"/>
        </w:rPr>
        <w:t xml:space="preserve"> because of the competence</w:t>
      </w:r>
      <w:r w:rsidR="00AB7133" w:rsidRPr="00E13F46">
        <w:rPr>
          <w:rFonts w:ascii="Arial" w:hAnsi="Arial" w:cs="Arial"/>
          <w:color w:val="000000" w:themeColor="text1"/>
        </w:rPr>
        <w:t xml:space="preserve"> of the people he </w:t>
      </w:r>
      <w:r w:rsidR="0035230F" w:rsidRPr="00E13F46">
        <w:rPr>
          <w:rFonts w:ascii="Arial" w:hAnsi="Arial" w:cs="Arial"/>
          <w:color w:val="000000" w:themeColor="text1"/>
        </w:rPr>
        <w:t>employs</w:t>
      </w:r>
      <w:r w:rsidR="00C73DE6" w:rsidRPr="00E13F46">
        <w:rPr>
          <w:rFonts w:ascii="Arial" w:hAnsi="Arial" w:cs="Arial"/>
          <w:color w:val="000000" w:themeColor="text1"/>
        </w:rPr>
        <w:t>.</w:t>
      </w:r>
      <w:r w:rsidRPr="00E13F46">
        <w:rPr>
          <w:rFonts w:ascii="Arial" w:hAnsi="Arial" w:cs="Arial"/>
          <w:color w:val="000000" w:themeColor="text1"/>
        </w:rPr>
        <w:t xml:space="preserve"> </w:t>
      </w:r>
      <w:r w:rsidR="002F6558" w:rsidRPr="00E13F46">
        <w:rPr>
          <w:rFonts w:ascii="Arial" w:hAnsi="Arial" w:cs="Arial"/>
          <w:color w:val="000000" w:themeColor="text1"/>
        </w:rPr>
        <w:t xml:space="preserve"> </w:t>
      </w:r>
      <w:r w:rsidR="00C73DE6" w:rsidRPr="00E13F46">
        <w:rPr>
          <w:rFonts w:ascii="Arial" w:hAnsi="Arial" w:cs="Arial"/>
          <w:color w:val="000000" w:themeColor="text1"/>
        </w:rPr>
        <w:t>H</w:t>
      </w:r>
      <w:r w:rsidR="002F6558" w:rsidRPr="00E13F46">
        <w:rPr>
          <w:rFonts w:ascii="Arial" w:hAnsi="Arial" w:cs="Arial"/>
          <w:color w:val="000000" w:themeColor="text1"/>
        </w:rPr>
        <w:t>e works with small teams</w:t>
      </w:r>
      <w:r w:rsidR="00E85B6C" w:rsidRPr="00E13F46">
        <w:rPr>
          <w:rFonts w:ascii="Arial" w:hAnsi="Arial" w:cs="Arial"/>
          <w:color w:val="000000" w:themeColor="text1"/>
        </w:rPr>
        <w:t xml:space="preserve"> which encourage</w:t>
      </w:r>
      <w:r w:rsidR="00C462B6" w:rsidRPr="00E13F46">
        <w:rPr>
          <w:rFonts w:ascii="Arial" w:hAnsi="Arial" w:cs="Arial"/>
          <w:color w:val="000000" w:themeColor="text1"/>
        </w:rPr>
        <w:t xml:space="preserve">s </w:t>
      </w:r>
      <w:r w:rsidR="00E85B6C" w:rsidRPr="00E13F46">
        <w:rPr>
          <w:rFonts w:ascii="Arial" w:hAnsi="Arial" w:cs="Arial"/>
          <w:color w:val="000000" w:themeColor="text1"/>
        </w:rPr>
        <w:t xml:space="preserve">a sense of </w:t>
      </w:r>
      <w:r w:rsidR="00E74FF4" w:rsidRPr="00E13F46">
        <w:rPr>
          <w:rFonts w:ascii="Arial" w:hAnsi="Arial" w:cs="Arial"/>
          <w:color w:val="000000" w:themeColor="text1"/>
        </w:rPr>
        <w:t>famil</w:t>
      </w:r>
      <w:r w:rsidR="00DC1393" w:rsidRPr="00E13F46">
        <w:rPr>
          <w:rFonts w:ascii="Arial" w:hAnsi="Arial" w:cs="Arial"/>
          <w:color w:val="000000" w:themeColor="text1"/>
        </w:rPr>
        <w:t>y</w:t>
      </w:r>
      <w:r w:rsidR="00F7597D" w:rsidRPr="00E13F46">
        <w:rPr>
          <w:rFonts w:ascii="Arial" w:hAnsi="Arial" w:cs="Arial"/>
          <w:color w:val="000000" w:themeColor="text1"/>
        </w:rPr>
        <w:t>,</w:t>
      </w:r>
      <w:r w:rsidR="00A427CB" w:rsidRPr="00E13F46">
        <w:rPr>
          <w:rFonts w:ascii="Arial" w:hAnsi="Arial" w:cs="Arial"/>
          <w:color w:val="000000" w:themeColor="text1"/>
        </w:rPr>
        <w:t xml:space="preserve"> </w:t>
      </w:r>
      <w:r w:rsidR="00DC1393" w:rsidRPr="00E13F46">
        <w:rPr>
          <w:rFonts w:ascii="Arial" w:hAnsi="Arial" w:cs="Arial"/>
          <w:color w:val="000000" w:themeColor="text1"/>
        </w:rPr>
        <w:t xml:space="preserve">ownership and </w:t>
      </w:r>
      <w:r w:rsidR="00F7597D" w:rsidRPr="00E13F46">
        <w:rPr>
          <w:rFonts w:ascii="Arial" w:hAnsi="Arial" w:cs="Arial"/>
          <w:color w:val="000000" w:themeColor="text1"/>
        </w:rPr>
        <w:t>empower</w:t>
      </w:r>
      <w:r w:rsidR="00A427CB" w:rsidRPr="00E13F46">
        <w:rPr>
          <w:rFonts w:ascii="Arial" w:hAnsi="Arial" w:cs="Arial"/>
          <w:color w:val="000000" w:themeColor="text1"/>
        </w:rPr>
        <w:t xml:space="preserve">ment </w:t>
      </w:r>
      <w:r w:rsidR="0000584C" w:rsidRPr="00E13F46">
        <w:rPr>
          <w:rFonts w:ascii="Arial" w:hAnsi="Arial" w:cs="Arial"/>
          <w:color w:val="000000" w:themeColor="text1"/>
        </w:rPr>
        <w:t>encourages</w:t>
      </w:r>
      <w:r w:rsidR="00DC1393" w:rsidRPr="00E13F46">
        <w:rPr>
          <w:rFonts w:ascii="Arial" w:hAnsi="Arial" w:cs="Arial"/>
          <w:color w:val="000000" w:themeColor="text1"/>
        </w:rPr>
        <w:t xml:space="preserve"> emergen</w:t>
      </w:r>
      <w:r w:rsidR="00BA6EF1" w:rsidRPr="00E13F46">
        <w:rPr>
          <w:rFonts w:ascii="Arial" w:hAnsi="Arial" w:cs="Arial"/>
          <w:color w:val="000000" w:themeColor="text1"/>
        </w:rPr>
        <w:t>t leaders</w:t>
      </w:r>
      <w:r w:rsidR="00312E8A" w:rsidRPr="00E13F46">
        <w:rPr>
          <w:rFonts w:ascii="Arial" w:hAnsi="Arial" w:cs="Arial"/>
          <w:color w:val="000000" w:themeColor="text1"/>
        </w:rPr>
        <w:t>hip</w:t>
      </w:r>
      <w:r w:rsidR="00B473FB" w:rsidRPr="00E13F46">
        <w:rPr>
          <w:rFonts w:ascii="Arial" w:hAnsi="Arial" w:cs="Arial"/>
          <w:color w:val="000000" w:themeColor="text1"/>
        </w:rPr>
        <w:t xml:space="preserve"> </w:t>
      </w:r>
      <w:r w:rsidR="00181520" w:rsidRPr="00E13F46">
        <w:rPr>
          <w:rFonts w:ascii="Arial" w:hAnsi="Arial" w:cs="Arial"/>
          <w:color w:val="000000" w:themeColor="text1"/>
        </w:rPr>
        <w:t xml:space="preserve">as explained by Silverman Rachel </w:t>
      </w:r>
      <w:r w:rsidR="00011A6B" w:rsidRPr="00E13F46">
        <w:rPr>
          <w:rFonts w:ascii="Arial" w:hAnsi="Arial" w:cs="Arial"/>
          <w:color w:val="000000" w:themeColor="text1"/>
        </w:rPr>
        <w:t>in her book</w:t>
      </w:r>
      <w:r w:rsidR="00C462B6" w:rsidRPr="00E13F46">
        <w:rPr>
          <w:rFonts w:ascii="Arial" w:hAnsi="Arial" w:cs="Arial"/>
          <w:color w:val="000000" w:themeColor="text1"/>
        </w:rPr>
        <w:t xml:space="preserve"> “</w:t>
      </w:r>
      <w:r w:rsidR="00011A6B" w:rsidRPr="00E13F46">
        <w:rPr>
          <w:rFonts w:ascii="Arial" w:hAnsi="Arial" w:cs="Arial"/>
          <w:color w:val="000000" w:themeColor="text1"/>
        </w:rPr>
        <w:t xml:space="preserve">who is the boss </w:t>
      </w:r>
      <w:r w:rsidR="001A6F26" w:rsidRPr="00E13F46">
        <w:rPr>
          <w:rFonts w:ascii="Arial" w:hAnsi="Arial" w:cs="Arial"/>
          <w:color w:val="000000" w:themeColor="text1"/>
        </w:rPr>
        <w:t>there isn’t one”</w:t>
      </w:r>
      <w:r w:rsidR="00C462B6" w:rsidRPr="00E13F46">
        <w:rPr>
          <w:rFonts w:ascii="Arial" w:hAnsi="Arial" w:cs="Arial"/>
          <w:color w:val="000000" w:themeColor="text1"/>
        </w:rPr>
        <w:t xml:space="preserve">. </w:t>
      </w:r>
    </w:p>
    <w:p w14:paraId="77082366" w14:textId="6238A88D" w:rsidR="000C17A5" w:rsidRPr="00E13F46" w:rsidRDefault="00874CE7" w:rsidP="000C17A5">
      <w:pPr>
        <w:pStyle w:val="item-text"/>
        <w:spacing w:before="0" w:beforeAutospacing="0" w:after="0" w:afterAutospacing="0"/>
        <w:jc w:val="both"/>
        <w:rPr>
          <w:rFonts w:ascii="Arial" w:hAnsi="Arial" w:cs="Arial"/>
          <w:color w:val="000000" w:themeColor="text1"/>
        </w:rPr>
      </w:pPr>
      <w:r w:rsidRPr="00E13F46">
        <w:rPr>
          <w:rFonts w:ascii="Arial" w:hAnsi="Arial" w:cs="Arial"/>
          <w:color w:val="000000" w:themeColor="text1"/>
        </w:rPr>
        <w:t xml:space="preserve">Richard Branson is a leader prototype meaning his characteristic and leadership styles are those of a good leader .  He is a transformational and charismatic leader who has caused </w:t>
      </w:r>
      <w:r w:rsidR="00E13F46" w:rsidRPr="00E13F46">
        <w:rPr>
          <w:rFonts w:ascii="Arial" w:hAnsi="Arial" w:cs="Arial"/>
          <w:color w:val="000000" w:themeColor="text1"/>
        </w:rPr>
        <w:t xml:space="preserve"> </w:t>
      </w:r>
      <w:r w:rsidRPr="00E13F46">
        <w:rPr>
          <w:rFonts w:ascii="Arial" w:hAnsi="Arial" w:cs="Arial"/>
          <w:color w:val="000000" w:themeColor="text1"/>
        </w:rPr>
        <w:t xml:space="preserve">change in many </w:t>
      </w:r>
      <w:r w:rsidR="00E13F46" w:rsidRPr="00E13F46">
        <w:rPr>
          <w:rFonts w:ascii="Arial" w:hAnsi="Arial" w:cs="Arial"/>
          <w:color w:val="000000" w:themeColor="text1"/>
        </w:rPr>
        <w:t>people’s</w:t>
      </w:r>
      <w:r w:rsidRPr="00E13F46">
        <w:rPr>
          <w:rFonts w:ascii="Arial" w:hAnsi="Arial" w:cs="Arial"/>
          <w:color w:val="000000" w:themeColor="text1"/>
        </w:rPr>
        <w:t xml:space="preserve"> lives by creating jobs and opportunities</w:t>
      </w:r>
      <w:r w:rsidR="000C17A5" w:rsidRPr="00E13F46">
        <w:rPr>
          <w:rFonts w:ascii="Arial" w:hAnsi="Arial" w:cs="Arial"/>
          <w:color w:val="000000" w:themeColor="text1"/>
        </w:rPr>
        <w:t xml:space="preserve"> </w:t>
      </w:r>
      <w:r w:rsidRPr="00E13F46">
        <w:rPr>
          <w:rFonts w:ascii="Arial" w:hAnsi="Arial" w:cs="Arial"/>
          <w:color w:val="000000" w:themeColor="text1"/>
        </w:rPr>
        <w:t xml:space="preserve">of entrepreneurships creating a feeling of ownership which in return increases performance outcomes and motivation. </w:t>
      </w:r>
      <w:r w:rsidR="000C17A5" w:rsidRPr="00E13F46">
        <w:rPr>
          <w:rFonts w:ascii="Arial" w:hAnsi="Arial" w:cs="Arial"/>
          <w:color w:val="000000" w:themeColor="text1"/>
        </w:rPr>
        <w:t xml:space="preserve"> He is a patron in many charities. </w:t>
      </w:r>
      <w:r w:rsidRPr="00E13F46">
        <w:rPr>
          <w:rFonts w:ascii="Arial" w:hAnsi="Arial" w:cs="Arial"/>
          <w:color w:val="000000" w:themeColor="text1"/>
        </w:rPr>
        <w:t xml:space="preserve">He treats his employees with respect and they come first additionally he has close business associates which </w:t>
      </w:r>
      <w:r w:rsidR="000C17A5" w:rsidRPr="00E13F46">
        <w:rPr>
          <w:rFonts w:ascii="Arial" w:hAnsi="Arial" w:cs="Arial"/>
          <w:color w:val="000000" w:themeColor="text1"/>
        </w:rPr>
        <w:t xml:space="preserve">are </w:t>
      </w:r>
      <w:r w:rsidRPr="00E13F46">
        <w:rPr>
          <w:rFonts w:ascii="Arial" w:hAnsi="Arial" w:cs="Arial"/>
          <w:color w:val="000000" w:themeColor="text1"/>
        </w:rPr>
        <w:t>treats as good friends thus making</w:t>
      </w:r>
      <w:r w:rsidR="000C17A5" w:rsidRPr="00E13F46">
        <w:rPr>
          <w:rFonts w:ascii="Arial" w:hAnsi="Arial" w:cs="Arial"/>
          <w:color w:val="000000" w:themeColor="text1"/>
        </w:rPr>
        <w:t xml:space="preserve"> them</w:t>
      </w:r>
      <w:r w:rsidRPr="00E13F46">
        <w:rPr>
          <w:rFonts w:ascii="Arial" w:hAnsi="Arial" w:cs="Arial"/>
          <w:color w:val="000000" w:themeColor="text1"/>
        </w:rPr>
        <w:t xml:space="preserve"> loyal</w:t>
      </w:r>
      <w:r w:rsidR="000C17A5" w:rsidRPr="00E13F46">
        <w:rPr>
          <w:rFonts w:ascii="Arial" w:hAnsi="Arial" w:cs="Arial"/>
          <w:color w:val="000000" w:themeColor="text1"/>
        </w:rPr>
        <w:t>.</w:t>
      </w:r>
      <w:r w:rsidRPr="00E13F46">
        <w:rPr>
          <w:rFonts w:ascii="Arial" w:hAnsi="Arial" w:cs="Arial"/>
          <w:color w:val="000000" w:themeColor="text1"/>
        </w:rPr>
        <w:t xml:space="preserve"> </w:t>
      </w:r>
      <w:r w:rsidR="000C17A5" w:rsidRPr="00E13F46">
        <w:rPr>
          <w:rFonts w:ascii="Arial" w:hAnsi="Arial" w:cs="Arial"/>
          <w:color w:val="000000" w:themeColor="text1"/>
        </w:rPr>
        <w:t>A</w:t>
      </w:r>
      <w:r w:rsidR="000C17A5" w:rsidRPr="00E13F46">
        <w:rPr>
          <w:rFonts w:ascii="Arial" w:hAnsi="Arial" w:cs="Arial"/>
          <w:color w:val="000000" w:themeColor="text1"/>
        </w:rPr>
        <w:t>l</w:t>
      </w:r>
      <w:r w:rsidR="000C17A5" w:rsidRPr="00E13F46">
        <w:rPr>
          <w:rFonts w:ascii="Arial" w:hAnsi="Arial" w:cs="Arial"/>
          <w:color w:val="000000" w:themeColor="text1"/>
        </w:rPr>
        <w:t>though his Laissez Faire leadership style</w:t>
      </w:r>
      <w:r w:rsidR="000C17A5" w:rsidRPr="00E13F46">
        <w:rPr>
          <w:rFonts w:ascii="Arial" w:hAnsi="Arial" w:cs="Arial"/>
          <w:color w:val="000000" w:themeColor="text1"/>
        </w:rPr>
        <w:t xml:space="preserve"> has worked well for him others have found that individuals perform less with no clear roles. </w:t>
      </w:r>
      <w:r w:rsidR="000C17A5" w:rsidRPr="00E13F46">
        <w:rPr>
          <w:rFonts w:ascii="Arial" w:hAnsi="Arial" w:cs="Arial"/>
          <w:color w:val="000000" w:themeColor="text1"/>
        </w:rPr>
        <w:t xml:space="preserve">Also he  has been working on inventing </w:t>
      </w:r>
      <w:r w:rsidR="000C17A5" w:rsidRPr="00E13F46">
        <w:rPr>
          <w:rFonts w:ascii="Arial" w:hAnsi="Arial" w:cs="Arial"/>
          <w:color w:val="000000" w:themeColor="text1"/>
        </w:rPr>
        <w:lastRenderedPageBreak/>
        <w:t xml:space="preserve">ways to trying to minimize the impact his </w:t>
      </w:r>
      <w:r w:rsidR="000C17A5" w:rsidRPr="00E13F46">
        <w:rPr>
          <w:rFonts w:ascii="Arial" w:hAnsi="Arial" w:cs="Arial"/>
          <w:color w:val="000000" w:themeColor="text1"/>
        </w:rPr>
        <w:t>business</w:t>
      </w:r>
      <w:r w:rsidR="000C17A5" w:rsidRPr="00E13F46">
        <w:rPr>
          <w:rFonts w:ascii="Arial" w:hAnsi="Arial" w:cs="Arial"/>
          <w:color w:val="000000" w:themeColor="text1"/>
        </w:rPr>
        <w:t xml:space="preserve"> have on the environment </w:t>
      </w:r>
      <w:r w:rsidR="00C73DE6" w:rsidRPr="00E13F46">
        <w:rPr>
          <w:rFonts w:ascii="Arial" w:hAnsi="Arial" w:cs="Arial"/>
          <w:color w:val="000000" w:themeColor="text1"/>
        </w:rPr>
        <w:t xml:space="preserve">.  Richard Branson is a visionary leader based on Coleman,2000,  his style in a phrase is “come with me” So what makes a good leader the Richard Branson way? Charisma, innovation, bold, adventurous, Fun, Inclusive, change catalyst Empathy </w:t>
      </w:r>
      <w:r w:rsidR="00E13F46" w:rsidRPr="00E13F46">
        <w:rPr>
          <w:rFonts w:ascii="Arial" w:hAnsi="Arial" w:cs="Arial"/>
          <w:color w:val="000000" w:themeColor="text1"/>
        </w:rPr>
        <w:t xml:space="preserve">, respect </w:t>
      </w:r>
      <w:r w:rsidR="00E13F46">
        <w:rPr>
          <w:rFonts w:ascii="Arial" w:hAnsi="Arial" w:cs="Arial"/>
          <w:color w:val="000000" w:themeColor="text1"/>
        </w:rPr>
        <w:t xml:space="preserve">, young at heart </w:t>
      </w:r>
      <w:r w:rsidR="00C73DE6" w:rsidRPr="00E13F46">
        <w:rPr>
          <w:rFonts w:ascii="Arial" w:hAnsi="Arial" w:cs="Arial"/>
          <w:color w:val="000000" w:themeColor="text1"/>
        </w:rPr>
        <w:t>and big scoop of risk.</w:t>
      </w:r>
    </w:p>
    <w:p w14:paraId="0E42F0FA" w14:textId="77777777" w:rsidR="000C17A5" w:rsidRPr="00E13F46" w:rsidRDefault="000C17A5" w:rsidP="000C17A5">
      <w:pPr>
        <w:pStyle w:val="item-text"/>
        <w:spacing w:before="0" w:beforeAutospacing="0" w:after="0" w:afterAutospacing="0"/>
        <w:jc w:val="both"/>
        <w:rPr>
          <w:rFonts w:ascii="Arial" w:hAnsi="Arial" w:cs="Arial"/>
          <w:color w:val="000000" w:themeColor="text1"/>
        </w:rPr>
      </w:pPr>
    </w:p>
    <w:p w14:paraId="0C181FF6" w14:textId="3923501B" w:rsidR="000C17A5" w:rsidRPr="00E13F46" w:rsidRDefault="000C17A5" w:rsidP="000C17A5">
      <w:pPr>
        <w:pStyle w:val="item-text"/>
        <w:spacing w:before="0" w:beforeAutospacing="0" w:after="0" w:afterAutospacing="0"/>
        <w:jc w:val="both"/>
        <w:rPr>
          <w:rFonts w:ascii="Arial" w:hAnsi="Arial" w:cs="Arial"/>
          <w:color w:val="000000" w:themeColor="text1"/>
        </w:rPr>
      </w:pPr>
    </w:p>
    <w:p w14:paraId="148EDD96" w14:textId="77777777" w:rsidR="000C17A5" w:rsidRPr="00E13F46" w:rsidRDefault="000C17A5" w:rsidP="000C17A5">
      <w:pPr>
        <w:pStyle w:val="item-text"/>
        <w:spacing w:before="0" w:beforeAutospacing="0" w:after="0" w:afterAutospacing="0"/>
        <w:jc w:val="both"/>
        <w:rPr>
          <w:rFonts w:ascii="Arial" w:hAnsi="Arial" w:cs="Arial"/>
          <w:color w:val="000000" w:themeColor="text1"/>
        </w:rPr>
      </w:pPr>
    </w:p>
    <w:p w14:paraId="5B2EB496" w14:textId="47D78654" w:rsidR="000C17A5" w:rsidRPr="00E13F46" w:rsidRDefault="000C17A5" w:rsidP="00E71AB2">
      <w:pPr>
        <w:pStyle w:val="item-text"/>
        <w:spacing w:before="0" w:beforeAutospacing="0" w:after="0" w:afterAutospacing="0"/>
        <w:jc w:val="both"/>
        <w:rPr>
          <w:rFonts w:ascii="Arial" w:hAnsi="Arial" w:cs="Arial"/>
          <w:color w:val="000000" w:themeColor="text1"/>
        </w:rPr>
      </w:pPr>
      <w:r w:rsidRPr="00E13F46">
        <w:rPr>
          <w:rFonts w:ascii="Arial" w:hAnsi="Arial" w:cs="Arial"/>
          <w:color w:val="000000" w:themeColor="text1"/>
        </w:rPr>
        <w:t xml:space="preserve"> </w:t>
      </w:r>
    </w:p>
    <w:p w14:paraId="16D64572" w14:textId="77777777" w:rsidR="000C17A5" w:rsidRPr="00E13F46" w:rsidRDefault="000C17A5" w:rsidP="00E71AB2">
      <w:pPr>
        <w:pStyle w:val="item-text"/>
        <w:spacing w:before="0" w:beforeAutospacing="0" w:after="0" w:afterAutospacing="0"/>
        <w:jc w:val="both"/>
        <w:rPr>
          <w:rFonts w:ascii="Arial" w:hAnsi="Arial" w:cs="Arial"/>
          <w:color w:val="000000" w:themeColor="text1"/>
        </w:rPr>
      </w:pPr>
    </w:p>
    <w:p w14:paraId="3C16E573" w14:textId="77777777" w:rsidR="000C17A5" w:rsidRPr="00E13F46" w:rsidRDefault="000C17A5" w:rsidP="00E71AB2">
      <w:pPr>
        <w:pStyle w:val="item-text"/>
        <w:spacing w:before="0" w:beforeAutospacing="0" w:after="0" w:afterAutospacing="0"/>
        <w:jc w:val="both"/>
        <w:rPr>
          <w:rFonts w:ascii="Arial" w:hAnsi="Arial" w:cs="Arial"/>
          <w:color w:val="000000" w:themeColor="text1"/>
        </w:rPr>
      </w:pPr>
    </w:p>
    <w:p w14:paraId="5C12AEE1" w14:textId="77777777" w:rsidR="000C17A5" w:rsidRPr="00E13F46" w:rsidRDefault="000C17A5" w:rsidP="00E71AB2">
      <w:pPr>
        <w:pStyle w:val="item-text"/>
        <w:spacing w:before="0" w:beforeAutospacing="0" w:after="0" w:afterAutospacing="0"/>
        <w:jc w:val="both"/>
        <w:rPr>
          <w:rFonts w:ascii="Arial" w:hAnsi="Arial" w:cs="Arial"/>
          <w:color w:val="000000" w:themeColor="text1"/>
        </w:rPr>
      </w:pPr>
    </w:p>
    <w:p w14:paraId="4E88A9D9" w14:textId="77777777" w:rsidR="000C17A5" w:rsidRPr="00E13F46" w:rsidRDefault="000C17A5" w:rsidP="00E71AB2">
      <w:pPr>
        <w:pStyle w:val="item-text"/>
        <w:spacing w:before="0" w:beforeAutospacing="0" w:after="0" w:afterAutospacing="0"/>
        <w:jc w:val="both"/>
        <w:rPr>
          <w:rFonts w:ascii="Arial" w:hAnsi="Arial" w:cs="Arial"/>
          <w:color w:val="000000" w:themeColor="text1"/>
        </w:rPr>
      </w:pPr>
    </w:p>
    <w:p w14:paraId="3E15BC9A" w14:textId="4EA444F3" w:rsidR="00AE45E8" w:rsidRPr="00E13F46" w:rsidRDefault="00056C44" w:rsidP="00AE45E8">
      <w:pPr>
        <w:pStyle w:val="item-text"/>
        <w:spacing w:before="0" w:beforeAutospacing="0" w:after="0" w:afterAutospacing="0"/>
        <w:jc w:val="both"/>
        <w:rPr>
          <w:rFonts w:ascii="Arial" w:hAnsi="Arial" w:cs="Arial"/>
          <w:color w:val="000000" w:themeColor="text1"/>
        </w:rPr>
      </w:pPr>
      <w:r w:rsidRPr="00E13F46">
        <w:rPr>
          <w:rFonts w:ascii="Arial" w:hAnsi="Arial" w:cs="Arial"/>
          <w:color w:val="000000" w:themeColor="text1"/>
          <w:spacing w:val="3"/>
        </w:rPr>
        <w:br w:type="page"/>
      </w:r>
    </w:p>
    <w:p w14:paraId="62F13536" w14:textId="77777777" w:rsidR="00AE45E8" w:rsidRPr="00E13F46" w:rsidRDefault="00AE45E8" w:rsidP="00AE45E8">
      <w:pPr>
        <w:pStyle w:val="item-text"/>
        <w:spacing w:before="0" w:beforeAutospacing="0" w:after="300" w:afterAutospacing="0" w:line="276" w:lineRule="auto"/>
        <w:jc w:val="both"/>
        <w:rPr>
          <w:rFonts w:ascii="Arial" w:hAnsi="Arial" w:cs="Arial"/>
          <w:color w:val="000000" w:themeColor="text1"/>
          <w:spacing w:val="3"/>
        </w:rPr>
      </w:pPr>
    </w:p>
    <w:p w14:paraId="4D93EB0C" w14:textId="5A934D94" w:rsidR="00056C44" w:rsidRPr="00E13F46" w:rsidRDefault="00056C44">
      <w:pPr>
        <w:rPr>
          <w:rFonts w:ascii="Arial" w:hAnsi="Arial" w:cs="Arial"/>
          <w:color w:val="000000" w:themeColor="text1"/>
          <w:spacing w:val="3"/>
        </w:rPr>
      </w:pPr>
    </w:p>
    <w:p w14:paraId="7DD96487" w14:textId="0EF0D440" w:rsidR="00B60365" w:rsidRPr="00E13F46" w:rsidRDefault="00056C44" w:rsidP="00E71AB2">
      <w:pPr>
        <w:pStyle w:val="item-text"/>
        <w:spacing w:before="0" w:beforeAutospacing="0" w:after="300" w:afterAutospacing="0" w:line="276" w:lineRule="auto"/>
        <w:jc w:val="both"/>
        <w:rPr>
          <w:rFonts w:ascii="Arial" w:hAnsi="Arial" w:cs="Arial"/>
          <w:b/>
          <w:bCs/>
          <w:color w:val="000000" w:themeColor="text1"/>
          <w:spacing w:val="3"/>
          <w:u w:val="single"/>
        </w:rPr>
      </w:pPr>
      <w:r w:rsidRPr="00E13F46">
        <w:rPr>
          <w:rFonts w:ascii="Arial" w:hAnsi="Arial" w:cs="Arial"/>
          <w:b/>
          <w:bCs/>
          <w:color w:val="000000" w:themeColor="text1"/>
          <w:spacing w:val="3"/>
          <w:u w:val="single"/>
        </w:rPr>
        <w:t xml:space="preserve">References </w:t>
      </w:r>
    </w:p>
    <w:p w14:paraId="11671D72" w14:textId="3C2AEBDC" w:rsidR="00E71AB2" w:rsidRPr="00E13F46" w:rsidRDefault="00E71AB2" w:rsidP="00E71AB2">
      <w:pPr>
        <w:pStyle w:val="item-text"/>
        <w:spacing w:before="0" w:beforeAutospacing="0" w:after="300" w:afterAutospacing="0" w:line="276" w:lineRule="auto"/>
        <w:jc w:val="both"/>
        <w:rPr>
          <w:rFonts w:ascii="Arial" w:hAnsi="Arial" w:cs="Arial"/>
          <w:color w:val="000000" w:themeColor="text1"/>
          <w:spacing w:val="3"/>
        </w:rPr>
      </w:pPr>
    </w:p>
    <w:p w14:paraId="778F539C" w14:textId="3BE15423" w:rsidR="0000584C" w:rsidRPr="00E13F46" w:rsidRDefault="0000584C" w:rsidP="002B1531">
      <w:pPr>
        <w:pStyle w:val="item-text"/>
        <w:spacing w:before="0" w:beforeAutospacing="0" w:after="0" w:afterAutospacing="0"/>
        <w:jc w:val="both"/>
        <w:rPr>
          <w:rFonts w:ascii="Arial" w:hAnsi="Arial" w:cs="Arial"/>
          <w:color w:val="000000" w:themeColor="text1"/>
          <w:spacing w:val="3"/>
        </w:rPr>
      </w:pPr>
    </w:p>
    <w:p w14:paraId="777D9043" w14:textId="77777777" w:rsidR="0000584C" w:rsidRPr="00E13F46" w:rsidRDefault="0000584C" w:rsidP="002B1531">
      <w:pPr>
        <w:pStyle w:val="item-text"/>
        <w:spacing w:before="0" w:beforeAutospacing="0" w:after="0" w:afterAutospacing="0"/>
        <w:jc w:val="both"/>
        <w:rPr>
          <w:rFonts w:ascii="Arial" w:hAnsi="Arial" w:cs="Arial"/>
          <w:color w:val="000000" w:themeColor="text1"/>
        </w:rPr>
      </w:pPr>
    </w:p>
    <w:p w14:paraId="502D977C" w14:textId="77777777" w:rsidR="0000584C" w:rsidRPr="00E13F46" w:rsidRDefault="0000584C" w:rsidP="002B1531">
      <w:pPr>
        <w:pStyle w:val="item-text"/>
        <w:spacing w:before="0" w:beforeAutospacing="0" w:after="0" w:afterAutospacing="0"/>
        <w:jc w:val="both"/>
        <w:rPr>
          <w:rFonts w:ascii="Arial" w:hAnsi="Arial" w:cs="Arial"/>
          <w:color w:val="000000" w:themeColor="text1"/>
        </w:rPr>
      </w:pPr>
    </w:p>
    <w:p w14:paraId="6695EB3A" w14:textId="77777777" w:rsidR="0000584C" w:rsidRPr="00E13F46" w:rsidRDefault="0000584C" w:rsidP="002B1531">
      <w:pPr>
        <w:pStyle w:val="item-text"/>
        <w:spacing w:before="0" w:beforeAutospacing="0" w:after="0" w:afterAutospacing="0"/>
        <w:jc w:val="both"/>
        <w:rPr>
          <w:rFonts w:ascii="Arial" w:hAnsi="Arial" w:cs="Arial"/>
          <w:color w:val="000000" w:themeColor="text1"/>
        </w:rPr>
      </w:pPr>
    </w:p>
    <w:p w14:paraId="5A124606" w14:textId="6B0A5BD0" w:rsidR="00184F0A" w:rsidRPr="00E13F46" w:rsidRDefault="002F6558" w:rsidP="002775A7">
      <w:pPr>
        <w:pStyle w:val="item-text"/>
        <w:spacing w:before="0" w:beforeAutospacing="0" w:after="0" w:afterAutospacing="0"/>
        <w:jc w:val="both"/>
        <w:rPr>
          <w:rFonts w:ascii="Arial" w:hAnsi="Arial" w:cs="Arial"/>
          <w:color w:val="000000" w:themeColor="text1"/>
          <w:spacing w:val="3"/>
        </w:rPr>
      </w:pPr>
      <w:r w:rsidRPr="00E13F46">
        <w:rPr>
          <w:rFonts w:ascii="Arial" w:hAnsi="Arial" w:cs="Arial"/>
          <w:color w:val="000000" w:themeColor="text1"/>
        </w:rPr>
        <w:t xml:space="preserve"> </w:t>
      </w:r>
    </w:p>
    <w:p w14:paraId="4D3E0E16" w14:textId="77777777" w:rsidR="00002A8A" w:rsidRPr="00E13F46" w:rsidRDefault="00990A29" w:rsidP="00002A8A">
      <w:pPr>
        <w:rPr>
          <w:rFonts w:ascii="Arial" w:hAnsi="Arial" w:cs="Arial"/>
          <w:color w:val="000000" w:themeColor="text1"/>
        </w:rPr>
      </w:pPr>
      <w:r w:rsidRPr="00E13F46">
        <w:rPr>
          <w:rFonts w:ascii="Arial" w:hAnsi="Arial" w:cs="Arial"/>
          <w:color w:val="000000" w:themeColor="text1"/>
        </w:rPr>
        <w:t>Erdogan, B. (2015) </w:t>
      </w:r>
      <w:r w:rsidRPr="00E13F46">
        <w:rPr>
          <w:rFonts w:ascii="Arial" w:hAnsi="Arial" w:cs="Arial"/>
          <w:i/>
          <w:iCs/>
          <w:color w:val="000000" w:themeColor="text1"/>
        </w:rPr>
        <w:t>Organizational Behaviour Version 2.0</w:t>
      </w:r>
      <w:r w:rsidRPr="00E13F46">
        <w:rPr>
          <w:rFonts w:ascii="Arial" w:hAnsi="Arial" w:cs="Arial"/>
          <w:color w:val="000000" w:themeColor="text1"/>
        </w:rPr>
        <w:t>. Flat World Knowledge.</w:t>
      </w:r>
      <w:r w:rsidRPr="00E13F46">
        <w:rPr>
          <w:rFonts w:ascii="Arial" w:hAnsi="Arial" w:cs="Arial"/>
          <w:color w:val="000000" w:themeColor="text1"/>
        </w:rPr>
        <w:br/>
      </w:r>
      <w:r w:rsidRPr="00E13F46">
        <w:rPr>
          <w:rFonts w:ascii="Arial" w:hAnsi="Arial" w:cs="Arial"/>
          <w:color w:val="000000" w:themeColor="text1"/>
        </w:rPr>
        <w:br/>
        <w:t>Bauer, T. N. and Erdogan, B. (2015a) ‘Leader-member exchange (LMX) theory: An introduction and overview’, </w:t>
      </w:r>
      <w:r w:rsidRPr="00E13F46">
        <w:rPr>
          <w:rFonts w:ascii="Arial" w:hAnsi="Arial" w:cs="Arial"/>
          <w:i/>
          <w:iCs/>
          <w:color w:val="000000" w:themeColor="text1"/>
        </w:rPr>
        <w:t>Oxford handbook of leader-member exchange</w:t>
      </w:r>
      <w:r w:rsidRPr="00E13F46">
        <w:rPr>
          <w:rFonts w:ascii="Arial" w:hAnsi="Arial" w:cs="Arial"/>
          <w:color w:val="000000" w:themeColor="text1"/>
        </w:rPr>
        <w:t>, pp. 3–9.</w:t>
      </w:r>
      <w:r w:rsidRPr="00E13F46">
        <w:rPr>
          <w:rFonts w:ascii="Arial" w:hAnsi="Arial" w:cs="Arial"/>
          <w:color w:val="000000" w:themeColor="text1"/>
        </w:rPr>
        <w:br/>
      </w:r>
      <w:r w:rsidRPr="00E13F46">
        <w:rPr>
          <w:rFonts w:ascii="Arial" w:hAnsi="Arial" w:cs="Arial"/>
          <w:color w:val="000000" w:themeColor="text1"/>
        </w:rPr>
        <w:br/>
        <w:t>Bauer, T. N. and Erdogan, B. (2015b) </w:t>
      </w:r>
      <w:r w:rsidRPr="00E13F46">
        <w:rPr>
          <w:rFonts w:ascii="Arial" w:hAnsi="Arial" w:cs="Arial"/>
          <w:i/>
          <w:iCs/>
          <w:color w:val="000000" w:themeColor="text1"/>
        </w:rPr>
        <w:t>The Oxford Handbook of Leader-Member Exchange</w:t>
      </w:r>
      <w:r w:rsidRPr="00E13F46">
        <w:rPr>
          <w:rFonts w:ascii="Arial" w:hAnsi="Arial" w:cs="Arial"/>
          <w:color w:val="000000" w:themeColor="text1"/>
        </w:rPr>
        <w:t>. Oxford University Press.</w:t>
      </w:r>
      <w:r w:rsidRPr="00E13F46">
        <w:rPr>
          <w:rFonts w:ascii="Arial" w:hAnsi="Arial" w:cs="Arial"/>
          <w:color w:val="000000" w:themeColor="text1"/>
        </w:rPr>
        <w:br/>
        <w:t>Bruijl, G. H. T. and Th. Bruijl, G. H. (no date) ‘Sir Richard Branson: A Global Leader with a Difference’, </w:t>
      </w:r>
      <w:r w:rsidRPr="00E13F46">
        <w:rPr>
          <w:rFonts w:ascii="Arial" w:hAnsi="Arial" w:cs="Arial"/>
          <w:i/>
          <w:iCs/>
          <w:color w:val="000000" w:themeColor="text1"/>
        </w:rPr>
        <w:t>S</w:t>
      </w:r>
      <w:r w:rsidRPr="00E13F46">
        <w:rPr>
          <w:rFonts w:ascii="Arial" w:hAnsi="Arial" w:cs="Arial"/>
          <w:color w:val="000000" w:themeColor="text1"/>
        </w:rPr>
        <w:br/>
      </w:r>
      <w:r w:rsidRPr="00E13F46">
        <w:rPr>
          <w:rFonts w:ascii="Arial" w:hAnsi="Arial" w:cs="Arial"/>
          <w:color w:val="000000" w:themeColor="text1"/>
        </w:rPr>
        <w:br/>
        <w:t>Burnes, B. and Bargal, D. (2017) ‘Kurt Lewin: 70 Years on’, </w:t>
      </w:r>
      <w:r w:rsidRPr="00E13F46">
        <w:rPr>
          <w:rFonts w:ascii="Arial" w:hAnsi="Arial" w:cs="Arial"/>
          <w:i/>
          <w:iCs/>
          <w:color w:val="000000" w:themeColor="text1"/>
        </w:rPr>
        <w:t>Journal of Change Management</w:t>
      </w:r>
      <w:r w:rsidRPr="00E13F46">
        <w:rPr>
          <w:rFonts w:ascii="Arial" w:hAnsi="Arial" w:cs="Arial"/>
          <w:color w:val="000000" w:themeColor="text1"/>
        </w:rPr>
        <w:t xml:space="preserve">, pp. 91–100. </w:t>
      </w:r>
      <w:r w:rsidRPr="00E13F46">
        <w:rPr>
          <w:rFonts w:ascii="Arial" w:hAnsi="Arial" w:cs="Arial"/>
          <w:color w:val="000000" w:themeColor="text1"/>
        </w:rPr>
        <w:br/>
      </w:r>
      <w:r w:rsidRPr="00E13F46">
        <w:rPr>
          <w:rFonts w:ascii="Arial" w:hAnsi="Arial" w:cs="Arial"/>
          <w:color w:val="000000" w:themeColor="text1"/>
        </w:rPr>
        <w:br/>
      </w:r>
      <w:r w:rsidRPr="00E13F46">
        <w:rPr>
          <w:rFonts w:ascii="Arial" w:hAnsi="Arial" w:cs="Arial"/>
          <w:color w:val="000000" w:themeColor="text1"/>
        </w:rPr>
        <w:br/>
        <w:t>Cowie, K. A. (2016) ‘Book Review-Achieving Success in the Face of Distractions, Organizational Change, and Conflict’, </w:t>
      </w:r>
      <w:r w:rsidRPr="00E13F46">
        <w:rPr>
          <w:rFonts w:ascii="Arial" w:hAnsi="Arial" w:cs="Arial"/>
          <w:i/>
          <w:iCs/>
          <w:color w:val="000000" w:themeColor="text1"/>
        </w:rPr>
        <w:t>Global Business and Organizational Excellence</w:t>
      </w:r>
      <w:r w:rsidRPr="00E13F46">
        <w:rPr>
          <w:rFonts w:ascii="Arial" w:hAnsi="Arial" w:cs="Arial"/>
          <w:color w:val="000000" w:themeColor="text1"/>
        </w:rPr>
        <w:t xml:space="preserve">, pp. 84–88. </w:t>
      </w:r>
      <w:r w:rsidRPr="00E13F46">
        <w:rPr>
          <w:rFonts w:ascii="Arial" w:hAnsi="Arial" w:cs="Arial"/>
          <w:color w:val="000000" w:themeColor="text1"/>
        </w:rPr>
        <w:br/>
      </w:r>
      <w:r w:rsidRPr="00E13F46">
        <w:rPr>
          <w:rFonts w:ascii="Arial" w:hAnsi="Arial" w:cs="Arial"/>
          <w:color w:val="000000" w:themeColor="text1"/>
        </w:rPr>
        <w:br/>
        <w:t>Cummings, S., Bridgman, T. and Brown, K. G. (2016) ‘Unfreezing change as three steps: Rethinking Kurt Lewin’s legacy for change management’, </w:t>
      </w:r>
      <w:r w:rsidRPr="00E13F46">
        <w:rPr>
          <w:rFonts w:ascii="Arial" w:hAnsi="Arial" w:cs="Arial"/>
          <w:i/>
          <w:iCs/>
          <w:color w:val="000000" w:themeColor="text1"/>
        </w:rPr>
        <w:t>Human relations; studies towards the integration of the social sciences</w:t>
      </w:r>
      <w:r w:rsidRPr="00E13F46">
        <w:rPr>
          <w:rFonts w:ascii="Arial" w:hAnsi="Arial" w:cs="Arial"/>
          <w:color w:val="000000" w:themeColor="text1"/>
        </w:rPr>
        <w:t>. Available at: https://journals.sagepub.com</w:t>
      </w:r>
      <w:r w:rsidRPr="00E13F46">
        <w:rPr>
          <w:rFonts w:ascii="Arial" w:hAnsi="Arial" w:cs="Arial"/>
          <w:color w:val="000000" w:themeColor="text1"/>
        </w:rPr>
        <w:br/>
      </w:r>
      <w:r w:rsidRPr="00E13F46">
        <w:rPr>
          <w:rFonts w:ascii="Arial" w:hAnsi="Arial" w:cs="Arial"/>
          <w:color w:val="000000" w:themeColor="text1"/>
        </w:rPr>
        <w:br/>
        <w:t>De Vries, M. (1998) ‘Charisma in action: The transformational abilities of Virgin’s Richard Branson and ABB's Percy Barnevik’, </w:t>
      </w:r>
      <w:r w:rsidRPr="00E13F46">
        <w:rPr>
          <w:rFonts w:ascii="Arial" w:hAnsi="Arial" w:cs="Arial"/>
          <w:i/>
          <w:iCs/>
          <w:color w:val="000000" w:themeColor="text1"/>
        </w:rPr>
        <w:t>Organizational dynamics</w:t>
      </w:r>
      <w:r w:rsidRPr="00E13F46">
        <w:rPr>
          <w:rFonts w:ascii="Arial" w:hAnsi="Arial" w:cs="Arial"/>
          <w:color w:val="000000" w:themeColor="text1"/>
        </w:rPr>
        <w:t>. Available at: https://www.sciencedirect.com/science/article</w:t>
      </w:r>
      <w:r w:rsidRPr="00E13F46">
        <w:rPr>
          <w:rFonts w:ascii="Arial" w:hAnsi="Arial" w:cs="Arial"/>
          <w:color w:val="000000" w:themeColor="text1"/>
        </w:rPr>
        <w:br/>
      </w:r>
      <w:r w:rsidRPr="00E13F46">
        <w:rPr>
          <w:rFonts w:ascii="Arial" w:hAnsi="Arial" w:cs="Arial"/>
          <w:color w:val="000000" w:themeColor="text1"/>
        </w:rPr>
        <w:br/>
        <w:t>Drzewiecka, M. and Roczniewska, M. (2018) ‘The relationship between perceived leadership styles and organisational constraints: An empirical study in Goleman’s typology’, </w:t>
      </w:r>
      <w:r w:rsidRPr="00E13F46">
        <w:rPr>
          <w:rFonts w:ascii="Arial" w:hAnsi="Arial" w:cs="Arial"/>
          <w:i/>
          <w:iCs/>
          <w:color w:val="000000" w:themeColor="text1"/>
        </w:rPr>
        <w:t xml:space="preserve">European review of applied psychology </w:t>
      </w:r>
      <w:r w:rsidRPr="00E13F46">
        <w:rPr>
          <w:rFonts w:ascii="Arial" w:hAnsi="Arial" w:cs="Arial"/>
          <w:color w:val="000000" w:themeColor="text1"/>
        </w:rPr>
        <w:t xml:space="preserve"> 68(4), pp. 161–169.</w:t>
      </w:r>
    </w:p>
    <w:p w14:paraId="1057DBFE" w14:textId="74827E8E" w:rsidR="00002A8A" w:rsidRPr="00E13F46" w:rsidRDefault="00002A8A" w:rsidP="00002A8A">
      <w:pPr>
        <w:rPr>
          <w:rFonts w:ascii="Arial" w:hAnsi="Arial" w:cs="Arial"/>
          <w:color w:val="000000" w:themeColor="text1"/>
        </w:rPr>
      </w:pPr>
      <w:r w:rsidRPr="00E13F46">
        <w:rPr>
          <w:rFonts w:ascii="Arial" w:hAnsi="Arial" w:cs="Arial"/>
          <w:color w:val="000000" w:themeColor="text1"/>
          <w:shd w:val="clear" w:color="auto" w:fill="FFFFFF"/>
        </w:rPr>
        <w:t xml:space="preserve"> Melton, W.D., </w:t>
      </w:r>
      <w:proofErr w:type="spellStart"/>
      <w:r w:rsidRPr="00E13F46">
        <w:rPr>
          <w:rFonts w:ascii="Arial" w:hAnsi="Arial" w:cs="Arial"/>
          <w:color w:val="000000" w:themeColor="text1"/>
          <w:shd w:val="clear" w:color="auto" w:fill="FFFFFF"/>
        </w:rPr>
        <w:t>Depperschmidt</w:t>
      </w:r>
      <w:proofErr w:type="spellEnd"/>
      <w:r w:rsidRPr="00E13F46">
        <w:rPr>
          <w:rFonts w:ascii="Arial" w:hAnsi="Arial" w:cs="Arial"/>
          <w:color w:val="000000" w:themeColor="text1"/>
          <w:shd w:val="clear" w:color="auto" w:fill="FFFFFF"/>
        </w:rPr>
        <w:t>, C.L. and Bliss, T.J., 2014. Situational Leadership Styles in United States Air Force Air Traffic Control Towers. </w:t>
      </w:r>
      <w:r w:rsidRPr="00E13F46">
        <w:rPr>
          <w:rFonts w:ascii="Arial" w:hAnsi="Arial" w:cs="Arial"/>
          <w:i/>
          <w:iCs/>
          <w:color w:val="000000" w:themeColor="text1"/>
        </w:rPr>
        <w:t>International Journal of Aviation, Aeronautics, and Aerospace</w:t>
      </w:r>
      <w:r w:rsidRPr="00E13F46">
        <w:rPr>
          <w:rFonts w:ascii="Arial" w:hAnsi="Arial" w:cs="Arial"/>
          <w:color w:val="000000" w:themeColor="text1"/>
          <w:shd w:val="clear" w:color="auto" w:fill="FFFFFF"/>
        </w:rPr>
        <w:t>, </w:t>
      </w:r>
      <w:r w:rsidRPr="00E13F46">
        <w:rPr>
          <w:rFonts w:ascii="Arial" w:hAnsi="Arial" w:cs="Arial"/>
          <w:i/>
          <w:iCs/>
          <w:color w:val="000000" w:themeColor="text1"/>
        </w:rPr>
        <w:t>1</w:t>
      </w:r>
      <w:r w:rsidRPr="00E13F46">
        <w:rPr>
          <w:rFonts w:ascii="Arial" w:hAnsi="Arial" w:cs="Arial"/>
          <w:color w:val="000000" w:themeColor="text1"/>
          <w:shd w:val="clear" w:color="auto" w:fill="FFFFFF"/>
        </w:rPr>
        <w:t>(4), p.10.</w:t>
      </w:r>
    </w:p>
    <w:p w14:paraId="7F8F2303" w14:textId="159F6C27" w:rsidR="00002A8A" w:rsidRPr="00E13F46" w:rsidRDefault="00002A8A" w:rsidP="00990A29">
      <w:pPr>
        <w:shd w:val="clear" w:color="auto" w:fill="FFFFFF"/>
        <w:rPr>
          <w:rFonts w:ascii="Arial" w:hAnsi="Arial" w:cs="Arial"/>
          <w:color w:val="000000" w:themeColor="text1"/>
        </w:rPr>
      </w:pPr>
    </w:p>
    <w:p w14:paraId="0E72F559" w14:textId="77777777" w:rsidR="00E33A1E" w:rsidRPr="00E13F46" w:rsidRDefault="00990A29" w:rsidP="00990A29">
      <w:pPr>
        <w:shd w:val="clear" w:color="auto" w:fill="FFFFFF"/>
        <w:rPr>
          <w:rFonts w:ascii="Arial" w:hAnsi="Arial" w:cs="Arial"/>
          <w:color w:val="000000" w:themeColor="text1"/>
        </w:rPr>
      </w:pPr>
      <w:r w:rsidRPr="00E13F46">
        <w:rPr>
          <w:rFonts w:ascii="Arial" w:hAnsi="Arial" w:cs="Arial"/>
          <w:color w:val="000000" w:themeColor="text1"/>
        </w:rPr>
        <w:br/>
      </w:r>
      <w:r w:rsidRPr="00E13F46">
        <w:rPr>
          <w:rFonts w:ascii="Arial" w:hAnsi="Arial" w:cs="Arial"/>
          <w:color w:val="000000" w:themeColor="text1"/>
        </w:rPr>
        <w:br/>
        <w:t>Fuller, C. E. (1989) </w:t>
      </w:r>
      <w:r w:rsidRPr="00E13F46">
        <w:rPr>
          <w:rFonts w:ascii="Arial" w:hAnsi="Arial" w:cs="Arial"/>
          <w:i/>
          <w:iCs/>
          <w:color w:val="000000" w:themeColor="text1"/>
        </w:rPr>
        <w:t xml:space="preserve">Behaviour and Personality Characteristics of Emergent Leaders </w:t>
      </w:r>
      <w:r w:rsidRPr="00E13F46">
        <w:rPr>
          <w:rFonts w:ascii="Arial" w:hAnsi="Arial" w:cs="Arial"/>
          <w:i/>
          <w:iCs/>
          <w:color w:val="000000" w:themeColor="text1"/>
        </w:rPr>
        <w:lastRenderedPageBreak/>
        <w:t>in a Small Self-analytic Group</w:t>
      </w:r>
      <w:r w:rsidRPr="00E13F46">
        <w:rPr>
          <w:rFonts w:ascii="Arial" w:hAnsi="Arial" w:cs="Arial"/>
          <w:color w:val="000000" w:themeColor="text1"/>
        </w:rPr>
        <w:t>. Cornell University.</w:t>
      </w:r>
      <w:r w:rsidRPr="00E13F46">
        <w:rPr>
          <w:rFonts w:ascii="Arial" w:hAnsi="Arial" w:cs="Arial"/>
          <w:color w:val="000000" w:themeColor="text1"/>
        </w:rPr>
        <w:br/>
      </w:r>
      <w:r w:rsidRPr="00E13F46">
        <w:rPr>
          <w:rFonts w:ascii="Arial" w:hAnsi="Arial" w:cs="Arial"/>
          <w:color w:val="000000" w:themeColor="text1"/>
        </w:rPr>
        <w:br/>
      </w:r>
      <w:r w:rsidRPr="00E13F46">
        <w:rPr>
          <w:rFonts w:ascii="Arial" w:hAnsi="Arial" w:cs="Arial"/>
          <w:color w:val="000000" w:themeColor="text1"/>
        </w:rPr>
        <w:br/>
      </w:r>
      <w:proofErr w:type="spellStart"/>
      <w:r w:rsidRPr="00E13F46">
        <w:rPr>
          <w:rFonts w:ascii="Arial" w:hAnsi="Arial" w:cs="Arial"/>
          <w:color w:val="000000" w:themeColor="text1"/>
        </w:rPr>
        <w:t>Kets</w:t>
      </w:r>
      <w:proofErr w:type="spellEnd"/>
      <w:r w:rsidRPr="00E13F46">
        <w:rPr>
          <w:rFonts w:ascii="Arial" w:hAnsi="Arial" w:cs="Arial"/>
          <w:color w:val="000000" w:themeColor="text1"/>
        </w:rPr>
        <w:t xml:space="preserve"> De Vries, M. (1996) ‘Leaders who make a difference’, </w:t>
      </w:r>
      <w:r w:rsidRPr="00E13F46">
        <w:rPr>
          <w:rFonts w:ascii="Arial" w:hAnsi="Arial" w:cs="Arial"/>
          <w:i/>
          <w:iCs/>
          <w:color w:val="000000" w:themeColor="text1"/>
        </w:rPr>
        <w:t>European Management Journal</w:t>
      </w:r>
      <w:r w:rsidRPr="00E13F46">
        <w:rPr>
          <w:rFonts w:ascii="Arial" w:hAnsi="Arial" w:cs="Arial"/>
          <w:color w:val="000000" w:themeColor="text1"/>
        </w:rPr>
        <w:t>, 14(5), pp. 486–493.</w:t>
      </w:r>
    </w:p>
    <w:p w14:paraId="62757488" w14:textId="77777777" w:rsidR="00E33A1E" w:rsidRPr="00E33A1E" w:rsidRDefault="00E33A1E" w:rsidP="00E33A1E">
      <w:pPr>
        <w:rPr>
          <w:rFonts w:ascii="Arial" w:hAnsi="Arial" w:cs="Arial"/>
          <w:color w:val="000000" w:themeColor="text1"/>
        </w:rPr>
      </w:pPr>
      <w:r w:rsidRPr="00E33A1E">
        <w:rPr>
          <w:rFonts w:ascii="Arial" w:hAnsi="Arial" w:cs="Arial"/>
          <w:color w:val="000000" w:themeColor="text1"/>
          <w:shd w:val="clear" w:color="auto" w:fill="FFFFFF"/>
        </w:rPr>
        <w:t>van Eeden, R., Cilliers, F. and van Deventer, V., 2008. Leadership Styles and Associated Personality Traits: Support for the Conceptualisation of Transactional and Transformational Leadership. </w:t>
      </w:r>
      <w:r w:rsidRPr="00E33A1E">
        <w:rPr>
          <w:rFonts w:ascii="Arial" w:hAnsi="Arial" w:cs="Arial"/>
          <w:i/>
          <w:iCs/>
          <w:color w:val="000000" w:themeColor="text1"/>
          <w:shd w:val="clear" w:color="auto" w:fill="FFFFFF"/>
        </w:rPr>
        <w:t>South African Journal of Psychology</w:t>
      </w:r>
      <w:r w:rsidRPr="00E33A1E">
        <w:rPr>
          <w:rFonts w:ascii="Arial" w:hAnsi="Arial" w:cs="Arial"/>
          <w:color w:val="000000" w:themeColor="text1"/>
          <w:shd w:val="clear" w:color="auto" w:fill="FFFFFF"/>
        </w:rPr>
        <w:t>, 38(2), pp.253-267.</w:t>
      </w:r>
    </w:p>
    <w:p w14:paraId="239B3391" w14:textId="3FC89E70" w:rsidR="00990A29" w:rsidRPr="00E13F46" w:rsidRDefault="00990A29" w:rsidP="00990A29">
      <w:pPr>
        <w:shd w:val="clear" w:color="auto" w:fill="FFFFFF"/>
        <w:rPr>
          <w:rFonts w:ascii="Arial" w:hAnsi="Arial" w:cs="Arial"/>
          <w:color w:val="000000" w:themeColor="text1"/>
        </w:rPr>
      </w:pPr>
      <w:r w:rsidRPr="00E13F46">
        <w:rPr>
          <w:rFonts w:ascii="Arial" w:hAnsi="Arial" w:cs="Arial"/>
          <w:color w:val="000000" w:themeColor="text1"/>
        </w:rPr>
        <w:br/>
      </w:r>
      <w:r w:rsidRPr="00E13F46">
        <w:rPr>
          <w:rFonts w:ascii="Arial" w:hAnsi="Arial" w:cs="Arial"/>
          <w:color w:val="000000" w:themeColor="text1"/>
        </w:rPr>
        <w:br/>
        <w:t>‘</w:t>
      </w:r>
      <w:r w:rsidRPr="00E13F46">
        <w:rPr>
          <w:rFonts w:ascii="Arial" w:hAnsi="Arial" w:cs="Arial"/>
          <w:color w:val="000000" w:themeColor="text1"/>
        </w:rPr>
        <w:br/>
        <w:t>Northouse, P. G. (2018) </w:t>
      </w:r>
      <w:r w:rsidRPr="00E13F46">
        <w:rPr>
          <w:rFonts w:ascii="Arial" w:hAnsi="Arial" w:cs="Arial"/>
          <w:i/>
          <w:iCs/>
          <w:color w:val="000000" w:themeColor="text1"/>
        </w:rPr>
        <w:t>Leadership: Theory and practice</w:t>
      </w:r>
      <w:r w:rsidRPr="00E13F46">
        <w:rPr>
          <w:rFonts w:ascii="Arial" w:hAnsi="Arial" w:cs="Arial"/>
          <w:color w:val="000000" w:themeColor="text1"/>
        </w:rPr>
        <w:t>. Sage publications.</w:t>
      </w:r>
      <w:r w:rsidRPr="00E13F46">
        <w:rPr>
          <w:rFonts w:ascii="Arial" w:hAnsi="Arial" w:cs="Arial"/>
          <w:color w:val="000000" w:themeColor="text1"/>
        </w:rPr>
        <w:br/>
      </w:r>
      <w:r w:rsidRPr="00E13F46">
        <w:rPr>
          <w:rFonts w:ascii="Arial" w:hAnsi="Arial" w:cs="Arial"/>
          <w:color w:val="000000" w:themeColor="text1"/>
        </w:rPr>
        <w:br/>
        <w:t>OB (2011) </w:t>
      </w:r>
      <w:r w:rsidRPr="00E13F46">
        <w:rPr>
          <w:rFonts w:ascii="Arial" w:hAnsi="Arial" w:cs="Arial"/>
          <w:i/>
          <w:iCs/>
          <w:color w:val="000000" w:themeColor="text1"/>
        </w:rPr>
        <w:t>Task Culture</w:t>
      </w:r>
      <w:r w:rsidRPr="00E13F46">
        <w:rPr>
          <w:rFonts w:ascii="Arial" w:hAnsi="Arial" w:cs="Arial"/>
          <w:color w:val="000000" w:themeColor="text1"/>
        </w:rPr>
        <w:t>. Available at: https://www.myorganisationalbehaviour.com/task-culture/ (Accessed: 4 September 2020).</w:t>
      </w:r>
      <w:r w:rsidRPr="00E13F46">
        <w:rPr>
          <w:rFonts w:ascii="Arial" w:hAnsi="Arial" w:cs="Arial"/>
          <w:color w:val="000000" w:themeColor="text1"/>
        </w:rPr>
        <w:br/>
      </w:r>
      <w:r w:rsidRPr="00E13F46">
        <w:rPr>
          <w:rFonts w:ascii="Arial" w:hAnsi="Arial" w:cs="Arial"/>
          <w:color w:val="000000" w:themeColor="text1"/>
        </w:rPr>
        <w:br/>
        <w:t>Olejniczak, A. (2015) ‘Does a creative leader develop successful organisation? – The way of leading by Richard Branson’, </w:t>
      </w:r>
      <w:r w:rsidRPr="00E13F46">
        <w:rPr>
          <w:rFonts w:ascii="Arial" w:hAnsi="Arial" w:cs="Arial"/>
          <w:i/>
          <w:iCs/>
          <w:color w:val="000000" w:themeColor="text1"/>
        </w:rPr>
        <w:t>Creativity and Innovation in Business and Education</w:t>
      </w:r>
      <w:r w:rsidRPr="00E13F46">
        <w:rPr>
          <w:rFonts w:ascii="Arial" w:hAnsi="Arial" w:cs="Arial"/>
          <w:color w:val="000000" w:themeColor="text1"/>
        </w:rPr>
        <w:t xml:space="preserve">. </w:t>
      </w:r>
      <w:r w:rsidRPr="00E13F46">
        <w:rPr>
          <w:rFonts w:ascii="Arial" w:hAnsi="Arial" w:cs="Arial"/>
          <w:color w:val="000000" w:themeColor="text1"/>
        </w:rPr>
        <w:br/>
      </w:r>
      <w:r w:rsidRPr="00E13F46">
        <w:rPr>
          <w:rFonts w:ascii="Arial" w:hAnsi="Arial" w:cs="Arial"/>
          <w:color w:val="000000" w:themeColor="text1"/>
        </w:rPr>
        <w:br/>
        <w:t>Prudham, S. (2009) ‘Pimping climate change: Richard Branson, global warming, and the performance of green capitalism’, </w:t>
      </w:r>
      <w:r w:rsidRPr="00E13F46">
        <w:rPr>
          <w:rFonts w:ascii="Arial" w:hAnsi="Arial" w:cs="Arial"/>
          <w:i/>
          <w:iCs/>
          <w:color w:val="000000" w:themeColor="text1"/>
        </w:rPr>
        <w:t>Environment and planning A</w:t>
      </w:r>
      <w:r w:rsidRPr="00E13F46">
        <w:rPr>
          <w:rFonts w:ascii="Arial" w:hAnsi="Arial" w:cs="Arial"/>
          <w:color w:val="000000" w:themeColor="text1"/>
        </w:rPr>
        <w:t xml:space="preserve">. Available at: </w:t>
      </w:r>
      <w:hyperlink r:id="rId15" w:history="1">
        <w:r w:rsidRPr="00E13F46">
          <w:rPr>
            <w:rStyle w:val="Hyperlink"/>
            <w:rFonts w:ascii="Arial" w:hAnsi="Arial" w:cs="Arial"/>
            <w:color w:val="000000" w:themeColor="text1"/>
          </w:rPr>
          <w:t>https://journals.sagepub.com(accessed</w:t>
        </w:r>
      </w:hyperlink>
      <w:r w:rsidRPr="00E13F46">
        <w:rPr>
          <w:rFonts w:ascii="Arial" w:hAnsi="Arial" w:cs="Arial"/>
          <w:color w:val="000000" w:themeColor="text1"/>
        </w:rPr>
        <w:t xml:space="preserve"> on 2 \|12/2020)</w:t>
      </w:r>
      <w:r w:rsidRPr="00E13F46">
        <w:rPr>
          <w:rFonts w:ascii="Arial" w:hAnsi="Arial" w:cs="Arial"/>
          <w:color w:val="000000" w:themeColor="text1"/>
        </w:rPr>
        <w:br/>
      </w:r>
      <w:r w:rsidRPr="00E13F46">
        <w:rPr>
          <w:rFonts w:ascii="Arial" w:hAnsi="Arial" w:cs="Arial"/>
          <w:color w:val="000000" w:themeColor="text1"/>
        </w:rPr>
        <w:br/>
      </w:r>
      <w:r w:rsidRPr="00E13F46">
        <w:rPr>
          <w:rFonts w:ascii="Arial" w:hAnsi="Arial" w:cs="Arial"/>
          <w:color w:val="000000" w:themeColor="text1"/>
        </w:rPr>
        <w:br/>
      </w:r>
      <w:r w:rsidRPr="00E13F46">
        <w:rPr>
          <w:rFonts w:ascii="Arial" w:hAnsi="Arial" w:cs="Arial"/>
          <w:color w:val="000000" w:themeColor="text1"/>
        </w:rPr>
        <w:br/>
        <w:t>Sorenson, G. L. J. (1992) </w:t>
      </w:r>
      <w:r w:rsidRPr="00E13F46">
        <w:rPr>
          <w:rFonts w:ascii="Arial" w:hAnsi="Arial" w:cs="Arial"/>
          <w:i/>
          <w:iCs/>
          <w:color w:val="000000" w:themeColor="text1"/>
        </w:rPr>
        <w:t>Emergent Leadership: A Phenomenological Study of Ten Transformational Political Leaders</w:t>
      </w:r>
      <w:r w:rsidRPr="00E13F46">
        <w:rPr>
          <w:rFonts w:ascii="Arial" w:hAnsi="Arial" w:cs="Arial"/>
          <w:color w:val="000000" w:themeColor="text1"/>
        </w:rPr>
        <w:t>. University of Maryland at College Park.</w:t>
      </w:r>
      <w:r w:rsidRPr="00E13F46">
        <w:rPr>
          <w:rFonts w:ascii="Arial" w:hAnsi="Arial" w:cs="Arial"/>
          <w:color w:val="000000" w:themeColor="text1"/>
        </w:rPr>
        <w:br/>
      </w:r>
      <w:r w:rsidRPr="00E13F46">
        <w:rPr>
          <w:rFonts w:ascii="Arial" w:hAnsi="Arial" w:cs="Arial"/>
          <w:color w:val="000000" w:themeColor="text1"/>
        </w:rPr>
        <w:br/>
        <w:t>de Souza, G. and Klein, H. J. (1995) ‘Emergent Leadership in the Group Goal-Setting Process’, </w:t>
      </w:r>
      <w:r w:rsidRPr="00E13F46">
        <w:rPr>
          <w:rFonts w:ascii="Arial" w:hAnsi="Arial" w:cs="Arial"/>
          <w:i/>
          <w:iCs/>
          <w:color w:val="000000" w:themeColor="text1"/>
        </w:rPr>
        <w:t>Small Group Research</w:t>
      </w:r>
      <w:r w:rsidRPr="00E13F46">
        <w:rPr>
          <w:rFonts w:ascii="Arial" w:hAnsi="Arial" w:cs="Arial"/>
          <w:color w:val="000000" w:themeColor="text1"/>
        </w:rPr>
        <w:t>, 26(4), pp. 475–496.</w:t>
      </w:r>
      <w:r w:rsidRPr="00E13F46">
        <w:rPr>
          <w:rFonts w:ascii="Arial" w:hAnsi="Arial" w:cs="Arial"/>
          <w:color w:val="000000" w:themeColor="text1"/>
        </w:rPr>
        <w:br/>
      </w:r>
      <w:r w:rsidRPr="00E13F46">
        <w:rPr>
          <w:rFonts w:ascii="Arial" w:hAnsi="Arial" w:cs="Arial"/>
          <w:color w:val="000000" w:themeColor="text1"/>
        </w:rPr>
        <w:br/>
      </w:r>
      <w:r w:rsidRPr="00E13F46">
        <w:rPr>
          <w:rFonts w:ascii="Arial" w:hAnsi="Arial" w:cs="Arial"/>
          <w:color w:val="000000" w:themeColor="text1"/>
        </w:rPr>
        <w:br/>
      </w:r>
      <w:r w:rsidRPr="00E13F46">
        <w:rPr>
          <w:rFonts w:ascii="Arial" w:hAnsi="Arial" w:cs="Arial"/>
          <w:color w:val="000000" w:themeColor="text1"/>
        </w:rPr>
        <w:br/>
        <w:t>Turunç, Ö. </w:t>
      </w:r>
      <w:r w:rsidRPr="00E13F46">
        <w:rPr>
          <w:rFonts w:ascii="Arial" w:hAnsi="Arial" w:cs="Arial"/>
          <w:i/>
          <w:iCs/>
          <w:color w:val="000000" w:themeColor="text1"/>
        </w:rPr>
        <w:t>et al.</w:t>
      </w:r>
      <w:r w:rsidRPr="00E13F46">
        <w:rPr>
          <w:rFonts w:ascii="Arial" w:hAnsi="Arial" w:cs="Arial"/>
          <w:color w:val="000000" w:themeColor="text1"/>
        </w:rPr>
        <w:t> (2018) ‘Moderating Role of Job Satisfaction on the Relation between Leadership Styles and Organizational Silence’, </w:t>
      </w:r>
      <w:r w:rsidRPr="00E13F46">
        <w:rPr>
          <w:rFonts w:ascii="Arial" w:hAnsi="Arial" w:cs="Arial"/>
          <w:i/>
          <w:iCs/>
          <w:color w:val="000000" w:themeColor="text1"/>
        </w:rPr>
        <w:t>Journal of Business Research - Turk</w:t>
      </w:r>
      <w:r w:rsidRPr="00E13F46">
        <w:rPr>
          <w:rFonts w:ascii="Arial" w:hAnsi="Arial" w:cs="Arial"/>
          <w:color w:val="000000" w:themeColor="text1"/>
        </w:rPr>
        <w:t>, pp. 350–361.</w:t>
      </w:r>
      <w:r w:rsidRPr="00E13F46">
        <w:rPr>
          <w:rFonts w:ascii="Arial" w:hAnsi="Arial" w:cs="Arial"/>
          <w:color w:val="000000" w:themeColor="text1"/>
        </w:rPr>
        <w:br/>
      </w:r>
      <w:r w:rsidRPr="00E13F46">
        <w:rPr>
          <w:rFonts w:ascii="Arial" w:hAnsi="Arial" w:cs="Arial"/>
          <w:color w:val="000000" w:themeColor="text1"/>
        </w:rPr>
        <w:br/>
        <w:t>White, R. and Lippitt, R. (1962) ‘Autocracy and Democracy: An Experimental Inquiry’, </w:t>
      </w:r>
      <w:r w:rsidRPr="00E13F46">
        <w:rPr>
          <w:rFonts w:ascii="Arial" w:hAnsi="Arial" w:cs="Arial"/>
          <w:i/>
          <w:iCs/>
          <w:color w:val="000000" w:themeColor="text1"/>
        </w:rPr>
        <w:t>Philosophy of science</w:t>
      </w:r>
      <w:r w:rsidRPr="00E13F46">
        <w:rPr>
          <w:rFonts w:ascii="Arial" w:hAnsi="Arial" w:cs="Arial"/>
          <w:color w:val="000000" w:themeColor="text1"/>
        </w:rPr>
        <w:t>, 29(2), pp. 209–212.</w:t>
      </w:r>
      <w:r w:rsidRPr="00E13F46">
        <w:rPr>
          <w:rFonts w:ascii="Arial" w:hAnsi="Arial" w:cs="Arial"/>
          <w:color w:val="000000" w:themeColor="text1"/>
        </w:rPr>
        <w:br/>
      </w:r>
      <w:r w:rsidRPr="00E13F46">
        <w:rPr>
          <w:rFonts w:ascii="Arial" w:hAnsi="Arial" w:cs="Arial"/>
          <w:color w:val="000000" w:themeColor="text1"/>
        </w:rPr>
        <w:br/>
      </w:r>
      <w:proofErr w:type="spellStart"/>
      <w:r w:rsidRPr="00E13F46">
        <w:rPr>
          <w:rFonts w:ascii="Arial" w:hAnsi="Arial" w:cs="Arial"/>
          <w:color w:val="000000" w:themeColor="text1"/>
          <w:shd w:val="clear" w:color="auto" w:fill="FFFFFF"/>
        </w:rPr>
        <w:t>toolshero</w:t>
      </w:r>
      <w:proofErr w:type="spellEnd"/>
      <w:r w:rsidRPr="00E13F46">
        <w:rPr>
          <w:rFonts w:ascii="Arial" w:hAnsi="Arial" w:cs="Arial"/>
          <w:color w:val="000000" w:themeColor="text1"/>
          <w:shd w:val="clear" w:color="auto" w:fill="FFFFFF"/>
        </w:rPr>
        <w:t>. 2020. </w:t>
      </w:r>
      <w:r w:rsidRPr="00E13F46">
        <w:rPr>
          <w:rFonts w:ascii="Arial" w:hAnsi="Arial" w:cs="Arial"/>
          <w:i/>
          <w:iCs/>
          <w:color w:val="000000" w:themeColor="text1"/>
          <w:shd w:val="clear" w:color="auto" w:fill="FFFFFF"/>
        </w:rPr>
        <w:t xml:space="preserve">What Is Laissez Faire Leadership? Definition, Examples &amp; More | </w:t>
      </w:r>
      <w:proofErr w:type="spellStart"/>
      <w:r w:rsidRPr="00E13F46">
        <w:rPr>
          <w:rFonts w:ascii="Arial" w:hAnsi="Arial" w:cs="Arial"/>
          <w:i/>
          <w:iCs/>
          <w:color w:val="000000" w:themeColor="text1"/>
          <w:shd w:val="clear" w:color="auto" w:fill="FFFFFF"/>
        </w:rPr>
        <w:t>Toolshero</w:t>
      </w:r>
      <w:proofErr w:type="spellEnd"/>
      <w:r w:rsidRPr="00E13F46">
        <w:rPr>
          <w:rFonts w:ascii="Arial" w:hAnsi="Arial" w:cs="Arial"/>
          <w:color w:val="000000" w:themeColor="text1"/>
          <w:shd w:val="clear" w:color="auto" w:fill="FFFFFF"/>
        </w:rPr>
        <w:t xml:space="preserve">. [online] Available at: &lt;https://www.toolshero.com/leadership/laissez-faire-leadership/&gt; [Accessed 30 November 2020]. </w:t>
      </w:r>
    </w:p>
    <w:p w14:paraId="1415FD8C" w14:textId="77777777" w:rsidR="00990A29" w:rsidRPr="00E13F46" w:rsidRDefault="00990A29" w:rsidP="00990A29">
      <w:pPr>
        <w:rPr>
          <w:rFonts w:ascii="Arial" w:hAnsi="Arial" w:cs="Arial"/>
          <w:color w:val="000000" w:themeColor="text1"/>
          <w:shd w:val="clear" w:color="auto" w:fill="FFFFFF"/>
        </w:rPr>
      </w:pPr>
    </w:p>
    <w:p w14:paraId="2AAC9C5B"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Gorey, C., 2020. </w:t>
      </w:r>
      <w:r w:rsidRPr="00E13F46">
        <w:rPr>
          <w:rFonts w:ascii="Arial" w:hAnsi="Arial" w:cs="Arial"/>
          <w:i/>
          <w:iCs/>
          <w:color w:val="000000" w:themeColor="text1"/>
          <w:shd w:val="clear" w:color="auto" w:fill="FFFFFF"/>
        </w:rPr>
        <w:t>Virgin Galactic Debuts New SpaceShipTwo After 2014 Crash</w:t>
      </w:r>
      <w:r w:rsidRPr="00E13F46">
        <w:rPr>
          <w:rFonts w:ascii="Arial" w:hAnsi="Arial" w:cs="Arial"/>
          <w:color w:val="000000" w:themeColor="text1"/>
          <w:shd w:val="clear" w:color="auto" w:fill="FFFFFF"/>
        </w:rPr>
        <w:t xml:space="preserve">. [online] Silicon Republic. Available at: </w:t>
      </w:r>
      <w:r w:rsidRPr="00E13F46">
        <w:rPr>
          <w:rFonts w:ascii="Arial" w:hAnsi="Arial" w:cs="Arial"/>
          <w:color w:val="000000" w:themeColor="text1"/>
          <w:shd w:val="clear" w:color="auto" w:fill="FFFFFF"/>
        </w:rPr>
        <w:lastRenderedPageBreak/>
        <w:t>&lt;https://www.siliconrepublic.com/innovation/virgin-galactic-spaceshiptwo&gt; [Accessed 30 November 2020].</w:t>
      </w:r>
    </w:p>
    <w:p w14:paraId="3AF72740" w14:textId="77777777" w:rsidR="00990A29" w:rsidRPr="00E13F46" w:rsidRDefault="00990A29" w:rsidP="00990A29">
      <w:pPr>
        <w:rPr>
          <w:rFonts w:ascii="Arial" w:hAnsi="Arial" w:cs="Arial"/>
          <w:color w:val="000000" w:themeColor="text1"/>
          <w:shd w:val="clear" w:color="auto" w:fill="FFFFFF"/>
        </w:rPr>
      </w:pPr>
    </w:p>
    <w:p w14:paraId="36A99413" w14:textId="77777777" w:rsidR="00990A29" w:rsidRPr="00E13F46" w:rsidRDefault="00990A29" w:rsidP="00990A29">
      <w:pPr>
        <w:rPr>
          <w:rFonts w:ascii="Arial" w:hAnsi="Arial" w:cs="Arial"/>
          <w:color w:val="000000" w:themeColor="text1"/>
        </w:rPr>
      </w:pPr>
      <w:r w:rsidRPr="00E13F46">
        <w:rPr>
          <w:rFonts w:ascii="Arial" w:hAnsi="Arial" w:cs="Arial"/>
          <w:color w:val="000000" w:themeColor="text1"/>
        </w:rPr>
        <w:t>van Eeden, R., Cilliers, F. and van Deventer, V., 2008. Leadership Styles and Associated Personality Traits: Support for the Conceptualisation of Transactional and Transformational Leadership. </w:t>
      </w:r>
      <w:r w:rsidRPr="00E13F46">
        <w:rPr>
          <w:rFonts w:ascii="Arial" w:hAnsi="Arial" w:cs="Arial"/>
          <w:i/>
          <w:iCs/>
          <w:color w:val="000000" w:themeColor="text1"/>
        </w:rPr>
        <w:t>South African Journal of Psychology</w:t>
      </w:r>
      <w:r w:rsidRPr="00E13F46">
        <w:rPr>
          <w:rFonts w:ascii="Arial" w:hAnsi="Arial" w:cs="Arial"/>
          <w:color w:val="000000" w:themeColor="text1"/>
        </w:rPr>
        <w:t>, 38(2), pp.253-267.</w:t>
      </w:r>
    </w:p>
    <w:p w14:paraId="22A25DDE" w14:textId="77777777" w:rsidR="00990A29" w:rsidRPr="00E13F46" w:rsidRDefault="00990A29" w:rsidP="00990A29">
      <w:pPr>
        <w:rPr>
          <w:rFonts w:ascii="Arial" w:hAnsi="Arial" w:cs="Arial"/>
          <w:color w:val="000000" w:themeColor="text1"/>
        </w:rPr>
      </w:pPr>
    </w:p>
    <w:p w14:paraId="49F7D3A2" w14:textId="77777777" w:rsidR="00990A29" w:rsidRPr="00E13F46" w:rsidRDefault="00990A29" w:rsidP="00990A29">
      <w:pPr>
        <w:rPr>
          <w:rFonts w:ascii="Arial" w:hAnsi="Arial" w:cs="Arial"/>
          <w:color w:val="000000" w:themeColor="text1"/>
        </w:rPr>
      </w:pPr>
    </w:p>
    <w:p w14:paraId="437EBA5A" w14:textId="77777777" w:rsidR="00990A29" w:rsidRPr="00E13F46" w:rsidRDefault="00990A29" w:rsidP="00990A29">
      <w:pPr>
        <w:rPr>
          <w:rFonts w:ascii="Arial" w:hAnsi="Arial" w:cs="Arial"/>
          <w:color w:val="000000" w:themeColor="text1"/>
        </w:rPr>
      </w:pPr>
    </w:p>
    <w:p w14:paraId="6FBFF9FD"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Encyclopaedia Britannica. 2020. </w:t>
      </w:r>
      <w:r w:rsidRPr="00E13F46">
        <w:rPr>
          <w:rFonts w:ascii="Arial" w:hAnsi="Arial" w:cs="Arial"/>
          <w:i/>
          <w:iCs/>
          <w:color w:val="000000" w:themeColor="text1"/>
          <w:shd w:val="clear" w:color="auto" w:fill="FFFFFF"/>
        </w:rPr>
        <w:t>Richard Branson | Biography &amp; Facts</w:t>
      </w:r>
      <w:r w:rsidRPr="00E13F46">
        <w:rPr>
          <w:rFonts w:ascii="Arial" w:hAnsi="Arial" w:cs="Arial"/>
          <w:color w:val="000000" w:themeColor="text1"/>
          <w:shd w:val="clear" w:color="auto" w:fill="FFFFFF"/>
        </w:rPr>
        <w:t>. [online] Available at: &lt;https://www.britannica.com/biography/Richard-Branson&gt; [Accessed 30 November 2020].</w:t>
      </w:r>
    </w:p>
    <w:p w14:paraId="32E6634F" w14:textId="77777777" w:rsidR="00990A29" w:rsidRPr="00E13F46" w:rsidRDefault="00990A29" w:rsidP="00990A29">
      <w:pPr>
        <w:rPr>
          <w:rFonts w:ascii="Arial" w:hAnsi="Arial" w:cs="Arial"/>
          <w:color w:val="000000" w:themeColor="text1"/>
          <w:shd w:val="clear" w:color="auto" w:fill="FFFFFF"/>
        </w:rPr>
      </w:pPr>
    </w:p>
    <w:p w14:paraId="4B7CA60A"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 xml:space="preserve"> </w:t>
      </w:r>
      <w:proofErr w:type="spellStart"/>
      <w:r w:rsidRPr="00E13F46">
        <w:rPr>
          <w:rFonts w:ascii="Arial" w:hAnsi="Arial" w:cs="Arial"/>
          <w:color w:val="000000" w:themeColor="text1"/>
          <w:shd w:val="clear" w:color="auto" w:fill="FFFFFF"/>
        </w:rPr>
        <w:t>Albarhali</w:t>
      </w:r>
      <w:proofErr w:type="spellEnd"/>
      <w:r w:rsidRPr="00E13F46">
        <w:rPr>
          <w:rFonts w:ascii="Arial" w:hAnsi="Arial" w:cs="Arial"/>
          <w:color w:val="000000" w:themeColor="text1"/>
          <w:shd w:val="clear" w:color="auto" w:fill="FFFFFF"/>
        </w:rPr>
        <w:t>, M., 2020. Business Stripped Bare: Adventures of a Global Entrepreneur. </w:t>
      </w:r>
      <w:r w:rsidRPr="00E13F46">
        <w:rPr>
          <w:rFonts w:ascii="Arial" w:hAnsi="Arial" w:cs="Arial"/>
          <w:i/>
          <w:iCs/>
          <w:color w:val="000000" w:themeColor="text1"/>
          <w:shd w:val="clear" w:color="auto" w:fill="FFFFFF"/>
        </w:rPr>
        <w:t>Entrepreneurship Review</w:t>
      </w:r>
      <w:r w:rsidRPr="00E13F46">
        <w:rPr>
          <w:rFonts w:ascii="Arial" w:hAnsi="Arial" w:cs="Arial"/>
          <w:color w:val="000000" w:themeColor="text1"/>
          <w:shd w:val="clear" w:color="auto" w:fill="FFFFFF"/>
        </w:rPr>
        <w:t>, </w:t>
      </w:r>
      <w:r w:rsidRPr="00E13F46">
        <w:rPr>
          <w:rFonts w:ascii="Arial" w:hAnsi="Arial" w:cs="Arial"/>
          <w:i/>
          <w:iCs/>
          <w:color w:val="000000" w:themeColor="text1"/>
          <w:shd w:val="clear" w:color="auto" w:fill="FFFFFF"/>
        </w:rPr>
        <w:t>1</w:t>
      </w:r>
      <w:r w:rsidRPr="00E13F46">
        <w:rPr>
          <w:rFonts w:ascii="Arial" w:hAnsi="Arial" w:cs="Arial"/>
          <w:color w:val="000000" w:themeColor="text1"/>
          <w:shd w:val="clear" w:color="auto" w:fill="FFFFFF"/>
        </w:rPr>
        <w:t>(1), pp.49-51.</w:t>
      </w:r>
    </w:p>
    <w:p w14:paraId="7516CC78" w14:textId="74CEE232" w:rsidR="006E496C"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 xml:space="preserve"> Kotter, J.P., 2012. </w:t>
      </w:r>
      <w:r w:rsidRPr="00E13F46">
        <w:rPr>
          <w:rFonts w:ascii="Arial" w:hAnsi="Arial" w:cs="Arial"/>
          <w:i/>
          <w:iCs/>
          <w:color w:val="000000" w:themeColor="text1"/>
          <w:shd w:val="clear" w:color="auto" w:fill="FFFFFF"/>
        </w:rPr>
        <w:t>Leading change</w:t>
      </w:r>
      <w:r w:rsidRPr="00E13F46">
        <w:rPr>
          <w:rFonts w:ascii="Arial" w:hAnsi="Arial" w:cs="Arial"/>
          <w:color w:val="000000" w:themeColor="text1"/>
          <w:shd w:val="clear" w:color="auto" w:fill="FFFFFF"/>
        </w:rPr>
        <w:t>. Harvard business press.</w:t>
      </w:r>
    </w:p>
    <w:p w14:paraId="36DAB46A" w14:textId="77777777" w:rsidR="00990A29" w:rsidRPr="00E13F46" w:rsidRDefault="00990A29" w:rsidP="00990A29">
      <w:pPr>
        <w:rPr>
          <w:rFonts w:ascii="Arial" w:hAnsi="Arial" w:cs="Arial"/>
          <w:color w:val="000000" w:themeColor="text1"/>
          <w:shd w:val="clear" w:color="auto" w:fill="FFFFFF"/>
        </w:rPr>
      </w:pPr>
    </w:p>
    <w:p w14:paraId="7F480D3D"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l Levasseur, R.E., 2001. People skills: Change management tools—Lewin's change model. </w:t>
      </w:r>
      <w:r w:rsidRPr="00E13F46">
        <w:rPr>
          <w:rFonts w:ascii="Arial" w:hAnsi="Arial" w:cs="Arial"/>
          <w:i/>
          <w:iCs/>
          <w:color w:val="000000" w:themeColor="text1"/>
          <w:shd w:val="clear" w:color="auto" w:fill="FFFFFF"/>
        </w:rPr>
        <w:t>Interfaces</w:t>
      </w:r>
      <w:r w:rsidRPr="00E13F46">
        <w:rPr>
          <w:rFonts w:ascii="Arial" w:hAnsi="Arial" w:cs="Arial"/>
          <w:color w:val="000000" w:themeColor="text1"/>
          <w:shd w:val="clear" w:color="auto" w:fill="FFFFFF"/>
        </w:rPr>
        <w:t>, </w:t>
      </w:r>
      <w:r w:rsidRPr="00E13F46">
        <w:rPr>
          <w:rFonts w:ascii="Arial" w:hAnsi="Arial" w:cs="Arial"/>
          <w:i/>
          <w:iCs/>
          <w:color w:val="000000" w:themeColor="text1"/>
          <w:shd w:val="clear" w:color="auto" w:fill="FFFFFF"/>
        </w:rPr>
        <w:t>31</w:t>
      </w:r>
      <w:r w:rsidRPr="00E13F46">
        <w:rPr>
          <w:rFonts w:ascii="Arial" w:hAnsi="Arial" w:cs="Arial"/>
          <w:color w:val="000000" w:themeColor="text1"/>
          <w:shd w:val="clear" w:color="auto" w:fill="FFFFFF"/>
        </w:rPr>
        <w:t>(4), pp.71-73.</w:t>
      </w:r>
    </w:p>
    <w:p w14:paraId="0A30C8FC" w14:textId="77777777" w:rsidR="00990A29" w:rsidRPr="00E13F46" w:rsidRDefault="00990A29" w:rsidP="00990A29">
      <w:pPr>
        <w:rPr>
          <w:rFonts w:ascii="Arial" w:hAnsi="Arial" w:cs="Arial"/>
          <w:color w:val="000000" w:themeColor="text1"/>
        </w:rPr>
      </w:pPr>
    </w:p>
    <w:p w14:paraId="0C9B2DB6" w14:textId="77777777" w:rsidR="00990A29" w:rsidRPr="00E13F46" w:rsidRDefault="00990A29" w:rsidP="00990A29">
      <w:pPr>
        <w:rPr>
          <w:rFonts w:ascii="Arial" w:hAnsi="Arial" w:cs="Arial"/>
          <w:color w:val="000000" w:themeColor="text1"/>
          <w:shd w:val="clear" w:color="auto" w:fill="FFFFFF"/>
        </w:rPr>
      </w:pPr>
    </w:p>
    <w:p w14:paraId="38356181" w14:textId="77777777" w:rsidR="00990A29" w:rsidRPr="00E13F46" w:rsidRDefault="00990A29" w:rsidP="00990A29">
      <w:pPr>
        <w:rPr>
          <w:rFonts w:ascii="Arial" w:hAnsi="Arial" w:cs="Arial"/>
          <w:color w:val="000000" w:themeColor="text1"/>
        </w:rPr>
      </w:pPr>
    </w:p>
    <w:p w14:paraId="72EA6927"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Jolly, J., 2020. </w:t>
      </w:r>
      <w:r w:rsidRPr="00E13F46">
        <w:rPr>
          <w:rFonts w:ascii="Arial" w:hAnsi="Arial" w:cs="Arial"/>
          <w:i/>
          <w:iCs/>
          <w:color w:val="000000" w:themeColor="text1"/>
          <w:shd w:val="clear" w:color="auto" w:fill="FFFFFF"/>
        </w:rPr>
        <w:t>Virgin Atlantic To Axe A Third Of Jobs And Shut Gatwick Operations</w:t>
      </w:r>
      <w:r w:rsidRPr="00E13F46">
        <w:rPr>
          <w:rFonts w:ascii="Arial" w:hAnsi="Arial" w:cs="Arial"/>
          <w:color w:val="000000" w:themeColor="text1"/>
          <w:shd w:val="clear" w:color="auto" w:fill="FFFFFF"/>
        </w:rPr>
        <w:t>. [online] the Guardian. Available at: &lt;https://www.theguardian.com/business/2020/may/05/virgin-atlantic-to-close-gatwick-operations-and-lose-3000-workers&gt; [Accessed 1 December 2020].</w:t>
      </w:r>
    </w:p>
    <w:p w14:paraId="25D0EE76" w14:textId="77777777" w:rsidR="00990A29" w:rsidRPr="00E13F46" w:rsidRDefault="00990A29" w:rsidP="00990A29">
      <w:pPr>
        <w:rPr>
          <w:rFonts w:ascii="Arial" w:hAnsi="Arial" w:cs="Arial"/>
          <w:color w:val="000000" w:themeColor="text1"/>
          <w:shd w:val="clear" w:color="auto" w:fill="FFFFFF"/>
        </w:rPr>
      </w:pPr>
    </w:p>
    <w:p w14:paraId="5B58F0EB"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Moran, J.W. and Brightman, B.K., 2001. Leading organizational change. </w:t>
      </w:r>
      <w:r w:rsidRPr="00E13F46">
        <w:rPr>
          <w:rFonts w:ascii="Arial" w:hAnsi="Arial" w:cs="Arial"/>
          <w:i/>
          <w:iCs/>
          <w:color w:val="000000" w:themeColor="text1"/>
          <w:shd w:val="clear" w:color="auto" w:fill="FFFFFF"/>
        </w:rPr>
        <w:t>Career development international</w:t>
      </w:r>
      <w:r w:rsidRPr="00E13F46">
        <w:rPr>
          <w:rFonts w:ascii="Arial" w:hAnsi="Arial" w:cs="Arial"/>
          <w:color w:val="000000" w:themeColor="text1"/>
          <w:shd w:val="clear" w:color="auto" w:fill="FFFFFF"/>
        </w:rPr>
        <w:t>, </w:t>
      </w:r>
      <w:r w:rsidRPr="00E13F46">
        <w:rPr>
          <w:rFonts w:ascii="Arial" w:hAnsi="Arial" w:cs="Arial"/>
          <w:i/>
          <w:iCs/>
          <w:color w:val="000000" w:themeColor="text1"/>
          <w:shd w:val="clear" w:color="auto" w:fill="FFFFFF"/>
        </w:rPr>
        <w:t>6</w:t>
      </w:r>
      <w:r w:rsidRPr="00E13F46">
        <w:rPr>
          <w:rFonts w:ascii="Arial" w:hAnsi="Arial" w:cs="Arial"/>
          <w:color w:val="000000" w:themeColor="text1"/>
          <w:shd w:val="clear" w:color="auto" w:fill="FFFFFF"/>
        </w:rPr>
        <w:t xml:space="preserve">(2), pp.111-119 Stanley, D.J., Meyer, J.P. and </w:t>
      </w:r>
      <w:proofErr w:type="spellStart"/>
      <w:r w:rsidRPr="00E13F46">
        <w:rPr>
          <w:rFonts w:ascii="Arial" w:hAnsi="Arial" w:cs="Arial"/>
          <w:color w:val="000000" w:themeColor="text1"/>
          <w:shd w:val="clear" w:color="auto" w:fill="FFFFFF"/>
        </w:rPr>
        <w:t>Topolnytsky</w:t>
      </w:r>
      <w:proofErr w:type="spellEnd"/>
      <w:r w:rsidRPr="00E13F46">
        <w:rPr>
          <w:rFonts w:ascii="Arial" w:hAnsi="Arial" w:cs="Arial"/>
          <w:color w:val="000000" w:themeColor="text1"/>
          <w:shd w:val="clear" w:color="auto" w:fill="FFFFFF"/>
        </w:rPr>
        <w:t>, L., 2005. Employee cynicism and resistance to organizational change. </w:t>
      </w:r>
      <w:r w:rsidRPr="00E13F46">
        <w:rPr>
          <w:rFonts w:ascii="Arial" w:hAnsi="Arial" w:cs="Arial"/>
          <w:i/>
          <w:iCs/>
          <w:color w:val="000000" w:themeColor="text1"/>
          <w:shd w:val="clear" w:color="auto" w:fill="FFFFFF"/>
        </w:rPr>
        <w:t>Journal of business and psychology</w:t>
      </w:r>
      <w:r w:rsidRPr="00E13F46">
        <w:rPr>
          <w:rFonts w:ascii="Arial" w:hAnsi="Arial" w:cs="Arial"/>
          <w:color w:val="000000" w:themeColor="text1"/>
          <w:shd w:val="clear" w:color="auto" w:fill="FFFFFF"/>
        </w:rPr>
        <w:t>, </w:t>
      </w:r>
      <w:r w:rsidRPr="00E13F46">
        <w:rPr>
          <w:rFonts w:ascii="Arial" w:hAnsi="Arial" w:cs="Arial"/>
          <w:i/>
          <w:iCs/>
          <w:color w:val="000000" w:themeColor="text1"/>
          <w:shd w:val="clear" w:color="auto" w:fill="FFFFFF"/>
        </w:rPr>
        <w:t>19</w:t>
      </w:r>
      <w:r w:rsidRPr="00E13F46">
        <w:rPr>
          <w:rFonts w:ascii="Arial" w:hAnsi="Arial" w:cs="Arial"/>
          <w:color w:val="000000" w:themeColor="text1"/>
          <w:shd w:val="clear" w:color="auto" w:fill="FFFFFF"/>
        </w:rPr>
        <w:t xml:space="preserve">(4), pp.429-459. </w:t>
      </w:r>
    </w:p>
    <w:p w14:paraId="7E1F4F38" w14:textId="77777777" w:rsidR="00990A29" w:rsidRPr="00E13F46" w:rsidRDefault="00990A29" w:rsidP="00990A29">
      <w:pPr>
        <w:rPr>
          <w:rFonts w:ascii="Arial" w:hAnsi="Arial" w:cs="Arial"/>
          <w:color w:val="000000" w:themeColor="text1"/>
          <w:shd w:val="clear" w:color="auto" w:fill="FFFFFF"/>
        </w:rPr>
      </w:pPr>
      <w:proofErr w:type="spellStart"/>
      <w:r w:rsidRPr="00E13F46">
        <w:rPr>
          <w:rFonts w:ascii="Arial" w:hAnsi="Arial" w:cs="Arial"/>
          <w:color w:val="000000" w:themeColor="text1"/>
          <w:shd w:val="clear" w:color="auto" w:fill="FFFFFF"/>
        </w:rPr>
        <w:t>Wanberg</w:t>
      </w:r>
      <w:proofErr w:type="spellEnd"/>
      <w:r w:rsidRPr="00E13F46">
        <w:rPr>
          <w:rFonts w:ascii="Arial" w:hAnsi="Arial" w:cs="Arial"/>
          <w:color w:val="000000" w:themeColor="text1"/>
          <w:shd w:val="clear" w:color="auto" w:fill="FFFFFF"/>
        </w:rPr>
        <w:t>, C.R. and Banas, J.T., 2000. Predictors and outcomes of openness to changes in a reorganizing workplace. </w:t>
      </w:r>
      <w:r w:rsidRPr="00E13F46">
        <w:rPr>
          <w:rFonts w:ascii="Arial" w:hAnsi="Arial" w:cs="Arial"/>
          <w:i/>
          <w:iCs/>
          <w:color w:val="000000" w:themeColor="text1"/>
          <w:shd w:val="clear" w:color="auto" w:fill="FFFFFF"/>
        </w:rPr>
        <w:t>Journal of applied psychology</w:t>
      </w:r>
      <w:r w:rsidRPr="00E13F46">
        <w:rPr>
          <w:rFonts w:ascii="Arial" w:hAnsi="Arial" w:cs="Arial"/>
          <w:color w:val="000000" w:themeColor="text1"/>
          <w:shd w:val="clear" w:color="auto" w:fill="FFFFFF"/>
        </w:rPr>
        <w:t>, </w:t>
      </w:r>
      <w:r w:rsidRPr="00E13F46">
        <w:rPr>
          <w:rFonts w:ascii="Arial" w:hAnsi="Arial" w:cs="Arial"/>
          <w:i/>
          <w:iCs/>
          <w:color w:val="000000" w:themeColor="text1"/>
          <w:shd w:val="clear" w:color="auto" w:fill="FFFFFF"/>
        </w:rPr>
        <w:t>85</w:t>
      </w:r>
      <w:r w:rsidRPr="00E13F46">
        <w:rPr>
          <w:rFonts w:ascii="Arial" w:hAnsi="Arial" w:cs="Arial"/>
          <w:color w:val="000000" w:themeColor="text1"/>
          <w:shd w:val="clear" w:color="auto" w:fill="FFFFFF"/>
        </w:rPr>
        <w:t>(1), p.132.</w:t>
      </w:r>
    </w:p>
    <w:p w14:paraId="122F0E1C" w14:textId="77777777" w:rsidR="00990A29" w:rsidRPr="00E13F46" w:rsidRDefault="00990A29" w:rsidP="00990A29">
      <w:pPr>
        <w:rPr>
          <w:rFonts w:ascii="Arial" w:hAnsi="Arial" w:cs="Arial"/>
          <w:color w:val="000000" w:themeColor="text1"/>
          <w:shd w:val="clear" w:color="auto" w:fill="FFFFFF"/>
        </w:rPr>
      </w:pPr>
    </w:p>
    <w:p w14:paraId="323CF7E7"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Vroom, V.H. and Yetton, P.W., 1973. </w:t>
      </w:r>
      <w:r w:rsidRPr="00E13F46">
        <w:rPr>
          <w:rFonts w:ascii="Arial" w:hAnsi="Arial" w:cs="Arial"/>
          <w:i/>
          <w:iCs/>
          <w:color w:val="000000" w:themeColor="text1"/>
          <w:shd w:val="clear" w:color="auto" w:fill="FFFFFF"/>
        </w:rPr>
        <w:t>Leadership and decision-making</w:t>
      </w:r>
      <w:r w:rsidRPr="00E13F46">
        <w:rPr>
          <w:rFonts w:ascii="Arial" w:hAnsi="Arial" w:cs="Arial"/>
          <w:color w:val="000000" w:themeColor="text1"/>
          <w:shd w:val="clear" w:color="auto" w:fill="FFFFFF"/>
        </w:rPr>
        <w:t xml:space="preserve"> (Vol. 110). University of </w:t>
      </w:r>
    </w:p>
    <w:p w14:paraId="67FF2771" w14:textId="77777777" w:rsidR="00990A29" w:rsidRPr="00E13F46" w:rsidRDefault="00990A29" w:rsidP="00990A29">
      <w:pPr>
        <w:rPr>
          <w:rFonts w:ascii="Arial" w:hAnsi="Arial" w:cs="Arial"/>
          <w:color w:val="000000" w:themeColor="text1"/>
        </w:rPr>
      </w:pPr>
      <w:r w:rsidRPr="00E13F46">
        <w:rPr>
          <w:rFonts w:ascii="Arial" w:hAnsi="Arial" w:cs="Arial"/>
          <w:color w:val="000000" w:themeColor="text1"/>
          <w:shd w:val="clear" w:color="auto" w:fill="FFFFFF"/>
        </w:rPr>
        <w:t>Pittsburgh Pre.</w:t>
      </w:r>
    </w:p>
    <w:p w14:paraId="429901AD"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Bass, B.M. and Avolio, B.J., 1990. Developing transformational leadership: 1992 and beyond. </w:t>
      </w:r>
      <w:r w:rsidRPr="00E13F46">
        <w:rPr>
          <w:rFonts w:ascii="Arial" w:hAnsi="Arial" w:cs="Arial"/>
          <w:i/>
          <w:iCs/>
          <w:color w:val="000000" w:themeColor="text1"/>
          <w:shd w:val="clear" w:color="auto" w:fill="FFFFFF"/>
        </w:rPr>
        <w:t>Journal of European industrial training</w:t>
      </w:r>
      <w:r w:rsidRPr="00E13F46">
        <w:rPr>
          <w:rFonts w:ascii="Arial" w:hAnsi="Arial" w:cs="Arial"/>
          <w:color w:val="000000" w:themeColor="text1"/>
          <w:shd w:val="clear" w:color="auto" w:fill="FFFFFF"/>
        </w:rPr>
        <w:t xml:space="preserve">. </w:t>
      </w:r>
    </w:p>
    <w:p w14:paraId="02E22BB5" w14:textId="77777777" w:rsidR="00990A29" w:rsidRPr="00E13F46" w:rsidRDefault="00990A29" w:rsidP="00990A29">
      <w:pPr>
        <w:rPr>
          <w:rFonts w:ascii="Arial" w:hAnsi="Arial" w:cs="Arial"/>
          <w:color w:val="000000" w:themeColor="text1"/>
          <w:shd w:val="clear" w:color="auto" w:fill="FFFFFF"/>
        </w:rPr>
      </w:pPr>
    </w:p>
    <w:p w14:paraId="39B37AC6"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Rafferty, A.E. and Griffin, M.A., 2004. Dimensions of transformational leadership: Conceptual and empirical extensions. </w:t>
      </w:r>
      <w:r w:rsidRPr="00E13F46">
        <w:rPr>
          <w:rFonts w:ascii="Arial" w:hAnsi="Arial" w:cs="Arial"/>
          <w:i/>
          <w:iCs/>
          <w:color w:val="000000" w:themeColor="text1"/>
          <w:shd w:val="clear" w:color="auto" w:fill="FFFFFF"/>
        </w:rPr>
        <w:t>The leadership quarterly</w:t>
      </w:r>
      <w:r w:rsidRPr="00E13F46">
        <w:rPr>
          <w:rFonts w:ascii="Arial" w:hAnsi="Arial" w:cs="Arial"/>
          <w:color w:val="000000" w:themeColor="text1"/>
          <w:shd w:val="clear" w:color="auto" w:fill="FFFFFF"/>
        </w:rPr>
        <w:t>, </w:t>
      </w:r>
      <w:r w:rsidRPr="00E13F46">
        <w:rPr>
          <w:rFonts w:ascii="Arial" w:hAnsi="Arial" w:cs="Arial"/>
          <w:i/>
          <w:iCs/>
          <w:color w:val="000000" w:themeColor="text1"/>
          <w:shd w:val="clear" w:color="auto" w:fill="FFFFFF"/>
        </w:rPr>
        <w:t>15</w:t>
      </w:r>
      <w:r w:rsidRPr="00E13F46">
        <w:rPr>
          <w:rFonts w:ascii="Arial" w:hAnsi="Arial" w:cs="Arial"/>
          <w:color w:val="000000" w:themeColor="text1"/>
          <w:shd w:val="clear" w:color="auto" w:fill="FFFFFF"/>
        </w:rPr>
        <w:t xml:space="preserve">(3), pp.329-354. 2020. </w:t>
      </w:r>
    </w:p>
    <w:p w14:paraId="3579C45E" w14:textId="77777777" w:rsidR="00990A29" w:rsidRPr="00E13F46" w:rsidRDefault="00990A29" w:rsidP="00990A29">
      <w:pPr>
        <w:rPr>
          <w:rFonts w:ascii="Arial" w:hAnsi="Arial" w:cs="Arial"/>
          <w:color w:val="000000" w:themeColor="text1"/>
          <w:shd w:val="clear" w:color="auto" w:fill="FFFFFF"/>
        </w:rPr>
      </w:pPr>
    </w:p>
    <w:p w14:paraId="1B6F0ABD"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 xml:space="preserve">[online] Available at: &lt;https://seapointcenter.com/emergent-leadership-topples-the-pyramid/&gt; [Accessed 2 December 2020]. </w:t>
      </w:r>
    </w:p>
    <w:p w14:paraId="0DFBBE2B" w14:textId="77777777" w:rsidR="00990A29" w:rsidRPr="00E13F46" w:rsidRDefault="00990A29" w:rsidP="00990A29">
      <w:pPr>
        <w:rPr>
          <w:rFonts w:ascii="Arial" w:hAnsi="Arial" w:cs="Arial"/>
          <w:color w:val="000000" w:themeColor="text1"/>
          <w:shd w:val="clear" w:color="auto" w:fill="FFFFFF"/>
        </w:rPr>
      </w:pPr>
      <w:r w:rsidRPr="00E13F46">
        <w:rPr>
          <w:rFonts w:ascii="Arial" w:hAnsi="Arial" w:cs="Arial"/>
          <w:color w:val="000000" w:themeColor="text1"/>
          <w:shd w:val="clear" w:color="auto" w:fill="FFFFFF"/>
        </w:rPr>
        <w:t>Durand, R. and Calori, R., 2006. Sameness, otherness? Enriching organizational change theories with philosophical considerations on the same and the other. </w:t>
      </w:r>
      <w:r w:rsidRPr="00E13F46">
        <w:rPr>
          <w:rFonts w:ascii="Arial" w:hAnsi="Arial" w:cs="Arial"/>
          <w:i/>
          <w:iCs/>
          <w:color w:val="000000" w:themeColor="text1"/>
          <w:shd w:val="clear" w:color="auto" w:fill="FFFFFF"/>
        </w:rPr>
        <w:t>Academy of Management Review</w:t>
      </w:r>
      <w:r w:rsidRPr="00E13F46">
        <w:rPr>
          <w:rFonts w:ascii="Arial" w:hAnsi="Arial" w:cs="Arial"/>
          <w:color w:val="000000" w:themeColor="text1"/>
          <w:shd w:val="clear" w:color="auto" w:fill="FFFFFF"/>
        </w:rPr>
        <w:t>, </w:t>
      </w:r>
      <w:r w:rsidRPr="00E13F46">
        <w:rPr>
          <w:rFonts w:ascii="Arial" w:hAnsi="Arial" w:cs="Arial"/>
          <w:i/>
          <w:iCs/>
          <w:color w:val="000000" w:themeColor="text1"/>
          <w:shd w:val="clear" w:color="auto" w:fill="FFFFFF"/>
        </w:rPr>
        <w:t>31</w:t>
      </w:r>
      <w:r w:rsidRPr="00E13F46">
        <w:rPr>
          <w:rFonts w:ascii="Arial" w:hAnsi="Arial" w:cs="Arial"/>
          <w:color w:val="000000" w:themeColor="text1"/>
          <w:shd w:val="clear" w:color="auto" w:fill="FFFFFF"/>
        </w:rPr>
        <w:t xml:space="preserve">(1), pp.93-114. </w:t>
      </w:r>
    </w:p>
    <w:p w14:paraId="0DBB325E" w14:textId="77777777" w:rsidR="00990A29" w:rsidRPr="00E13F46" w:rsidRDefault="00990A29" w:rsidP="00990A29">
      <w:pPr>
        <w:rPr>
          <w:rFonts w:ascii="Arial" w:hAnsi="Arial" w:cs="Arial"/>
          <w:color w:val="000000" w:themeColor="text1"/>
          <w:shd w:val="clear" w:color="auto" w:fill="FFFFFF"/>
        </w:rPr>
      </w:pPr>
    </w:p>
    <w:p w14:paraId="47CE1FBB" w14:textId="61880335" w:rsidR="003C0B93" w:rsidRPr="00E13F46" w:rsidRDefault="00990A29" w:rsidP="00990A29">
      <w:pPr>
        <w:pStyle w:val="item-text"/>
        <w:spacing w:before="0" w:beforeAutospacing="0" w:after="300" w:afterAutospacing="0" w:line="401" w:lineRule="atLeast"/>
        <w:rPr>
          <w:rFonts w:ascii="Arial" w:hAnsi="Arial" w:cs="Arial"/>
          <w:color w:val="000000" w:themeColor="text1"/>
          <w:spacing w:val="3"/>
        </w:rPr>
      </w:pPr>
      <w:r w:rsidRPr="00E13F46">
        <w:rPr>
          <w:rFonts w:ascii="Arial" w:hAnsi="Arial" w:cs="Arial"/>
          <w:color w:val="000000" w:themeColor="text1"/>
          <w:shd w:val="clear" w:color="auto" w:fill="FFFFFF"/>
        </w:rPr>
        <w:t>Anderson, C., Keltner, D. and John, O.P., 2003. Emotional convergence between people over time. </w:t>
      </w:r>
      <w:r w:rsidRPr="00E13F46">
        <w:rPr>
          <w:rFonts w:ascii="Arial" w:hAnsi="Arial" w:cs="Arial"/>
          <w:i/>
          <w:iCs/>
          <w:color w:val="000000" w:themeColor="text1"/>
          <w:shd w:val="clear" w:color="auto" w:fill="FFFFFF"/>
        </w:rPr>
        <w:t>Journal of personality</w:t>
      </w:r>
    </w:p>
    <w:p w14:paraId="49A43175" w14:textId="77777777" w:rsidR="003C0B93" w:rsidRPr="00E13F46" w:rsidRDefault="003C0B93" w:rsidP="00C43F02">
      <w:pPr>
        <w:pStyle w:val="item-text"/>
        <w:spacing w:before="0" w:beforeAutospacing="0" w:after="300" w:afterAutospacing="0" w:line="401" w:lineRule="atLeast"/>
        <w:rPr>
          <w:rFonts w:ascii="Arial" w:hAnsi="Arial" w:cs="Arial"/>
          <w:color w:val="000000" w:themeColor="text1"/>
          <w:spacing w:val="3"/>
        </w:rPr>
      </w:pPr>
    </w:p>
    <w:p w14:paraId="3B0A3E41" w14:textId="77777777" w:rsidR="003C0B93" w:rsidRPr="00E13F46" w:rsidRDefault="003C0B93" w:rsidP="00C43F02">
      <w:pPr>
        <w:pStyle w:val="item-text"/>
        <w:spacing w:before="0" w:beforeAutospacing="0" w:after="300" w:afterAutospacing="0" w:line="401" w:lineRule="atLeast"/>
        <w:rPr>
          <w:rFonts w:ascii="Arial" w:hAnsi="Arial" w:cs="Arial"/>
          <w:color w:val="000000" w:themeColor="text1"/>
          <w:spacing w:val="3"/>
        </w:rPr>
      </w:pPr>
    </w:p>
    <w:p w14:paraId="13031AE8" w14:textId="77777777" w:rsidR="003C0B93" w:rsidRPr="00E13F46" w:rsidRDefault="003C0B93" w:rsidP="00C43F02">
      <w:pPr>
        <w:pStyle w:val="item-text"/>
        <w:spacing w:before="0" w:beforeAutospacing="0" w:after="300" w:afterAutospacing="0" w:line="401" w:lineRule="atLeast"/>
        <w:rPr>
          <w:rFonts w:ascii="Arial" w:hAnsi="Arial" w:cs="Arial"/>
          <w:color w:val="000000" w:themeColor="text1"/>
          <w:spacing w:val="3"/>
        </w:rPr>
      </w:pPr>
    </w:p>
    <w:p w14:paraId="792C0135" w14:textId="77777777" w:rsidR="003C0B93" w:rsidRPr="00E13F46" w:rsidRDefault="003C0B93">
      <w:pPr>
        <w:rPr>
          <w:rFonts w:ascii="Arial" w:hAnsi="Arial" w:cs="Arial"/>
          <w:color w:val="000000" w:themeColor="text1"/>
          <w:spacing w:val="3"/>
        </w:rPr>
      </w:pPr>
      <w:r w:rsidRPr="00E13F46">
        <w:rPr>
          <w:rFonts w:ascii="Arial" w:hAnsi="Arial" w:cs="Arial"/>
          <w:color w:val="000000" w:themeColor="text1"/>
          <w:spacing w:val="3"/>
        </w:rPr>
        <w:br w:type="page"/>
      </w:r>
    </w:p>
    <w:p w14:paraId="283740AC" w14:textId="316151A0" w:rsidR="006B583B" w:rsidRPr="00E13F46" w:rsidRDefault="006B583B" w:rsidP="00C43F02">
      <w:pPr>
        <w:pStyle w:val="item-text"/>
        <w:spacing w:before="0" w:beforeAutospacing="0" w:after="300" w:afterAutospacing="0" w:line="401" w:lineRule="atLeast"/>
        <w:rPr>
          <w:rFonts w:ascii="Arial" w:hAnsi="Arial" w:cs="Arial"/>
          <w:color w:val="000000" w:themeColor="text1"/>
          <w:spacing w:val="3"/>
        </w:rPr>
      </w:pPr>
    </w:p>
    <w:p w14:paraId="3433A868" w14:textId="77777777" w:rsidR="00EF4683" w:rsidRPr="00E13F46" w:rsidRDefault="00EF4683">
      <w:pPr>
        <w:rPr>
          <w:rFonts w:ascii="Arial" w:hAnsi="Arial" w:cs="Arial"/>
          <w:color w:val="000000" w:themeColor="text1"/>
        </w:rPr>
      </w:pPr>
    </w:p>
    <w:p w14:paraId="3CD07A2B" w14:textId="77777777" w:rsidR="00EF4683" w:rsidRPr="00E13F46" w:rsidRDefault="00EF4683">
      <w:pPr>
        <w:rPr>
          <w:rFonts w:ascii="Arial" w:hAnsi="Arial" w:cs="Arial"/>
          <w:color w:val="000000" w:themeColor="text1"/>
        </w:rPr>
      </w:pPr>
    </w:p>
    <w:p w14:paraId="24EB9C0A" w14:textId="77777777" w:rsidR="00D57A9E" w:rsidRPr="00E13F46" w:rsidRDefault="00D57A9E">
      <w:pPr>
        <w:rPr>
          <w:rFonts w:ascii="Arial" w:hAnsi="Arial" w:cs="Arial"/>
          <w:color w:val="000000" w:themeColor="text1"/>
        </w:rPr>
      </w:pPr>
    </w:p>
    <w:sectPr w:rsidR="00D57A9E" w:rsidRPr="00E13F46" w:rsidSect="00FD34CB">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0460F7"/>
    <w:multiLevelType w:val="hybridMultilevel"/>
    <w:tmpl w:val="25884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B544E2"/>
    <w:multiLevelType w:val="hybridMultilevel"/>
    <w:tmpl w:val="C41CF78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28340D1C"/>
    <w:multiLevelType w:val="multilevel"/>
    <w:tmpl w:val="39CA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AB1870"/>
    <w:multiLevelType w:val="hybridMultilevel"/>
    <w:tmpl w:val="5024D6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9148DA"/>
    <w:multiLevelType w:val="multilevel"/>
    <w:tmpl w:val="1FFC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5063B6"/>
    <w:multiLevelType w:val="hybridMultilevel"/>
    <w:tmpl w:val="3530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251800"/>
    <w:multiLevelType w:val="hybridMultilevel"/>
    <w:tmpl w:val="DB4EB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doc-id" w:val="B862P822L392J923"/>
    <w:docVar w:name="paperpile-doc-name" w:val="rhys copy.docx"/>
  </w:docVars>
  <w:rsids>
    <w:rsidRoot w:val="00CF7B4B"/>
    <w:rsid w:val="000015AC"/>
    <w:rsid w:val="00002A8A"/>
    <w:rsid w:val="00004FD8"/>
    <w:rsid w:val="0000584C"/>
    <w:rsid w:val="00011A6B"/>
    <w:rsid w:val="00011FCB"/>
    <w:rsid w:val="0001458B"/>
    <w:rsid w:val="00040ECE"/>
    <w:rsid w:val="00050C81"/>
    <w:rsid w:val="0005163F"/>
    <w:rsid w:val="00056C44"/>
    <w:rsid w:val="0005736B"/>
    <w:rsid w:val="00072931"/>
    <w:rsid w:val="000736D3"/>
    <w:rsid w:val="00075EB7"/>
    <w:rsid w:val="000812E2"/>
    <w:rsid w:val="0008150B"/>
    <w:rsid w:val="00082580"/>
    <w:rsid w:val="000A7424"/>
    <w:rsid w:val="000B230B"/>
    <w:rsid w:val="000B3F30"/>
    <w:rsid w:val="000B74C3"/>
    <w:rsid w:val="000C052A"/>
    <w:rsid w:val="000C17A5"/>
    <w:rsid w:val="000D5C7B"/>
    <w:rsid w:val="000E6529"/>
    <w:rsid w:val="00100D67"/>
    <w:rsid w:val="00102CF3"/>
    <w:rsid w:val="001066CB"/>
    <w:rsid w:val="001120AF"/>
    <w:rsid w:val="001142CA"/>
    <w:rsid w:val="00116489"/>
    <w:rsid w:val="00117496"/>
    <w:rsid w:val="00117C07"/>
    <w:rsid w:val="001329F1"/>
    <w:rsid w:val="00132FDA"/>
    <w:rsid w:val="00136C95"/>
    <w:rsid w:val="00136E46"/>
    <w:rsid w:val="00160F53"/>
    <w:rsid w:val="00163C30"/>
    <w:rsid w:val="00175A99"/>
    <w:rsid w:val="00180565"/>
    <w:rsid w:val="00180FE5"/>
    <w:rsid w:val="00181520"/>
    <w:rsid w:val="00183812"/>
    <w:rsid w:val="00184F0A"/>
    <w:rsid w:val="0019791D"/>
    <w:rsid w:val="001A5DC4"/>
    <w:rsid w:val="001A6F26"/>
    <w:rsid w:val="001C3739"/>
    <w:rsid w:val="001E147B"/>
    <w:rsid w:val="001E7899"/>
    <w:rsid w:val="001F08BD"/>
    <w:rsid w:val="001F0CC5"/>
    <w:rsid w:val="002161E0"/>
    <w:rsid w:val="00230C87"/>
    <w:rsid w:val="002329F4"/>
    <w:rsid w:val="00233992"/>
    <w:rsid w:val="00246616"/>
    <w:rsid w:val="002775A7"/>
    <w:rsid w:val="002912CA"/>
    <w:rsid w:val="0029664C"/>
    <w:rsid w:val="002A2A47"/>
    <w:rsid w:val="002B1531"/>
    <w:rsid w:val="002D1183"/>
    <w:rsid w:val="002D6673"/>
    <w:rsid w:val="002E5B5B"/>
    <w:rsid w:val="002F429B"/>
    <w:rsid w:val="002F6558"/>
    <w:rsid w:val="002F6AB7"/>
    <w:rsid w:val="00312E8A"/>
    <w:rsid w:val="00326924"/>
    <w:rsid w:val="00337DB9"/>
    <w:rsid w:val="0035230F"/>
    <w:rsid w:val="00353481"/>
    <w:rsid w:val="00354EF5"/>
    <w:rsid w:val="00377A60"/>
    <w:rsid w:val="00387E38"/>
    <w:rsid w:val="003A1A0E"/>
    <w:rsid w:val="003A7431"/>
    <w:rsid w:val="003B180F"/>
    <w:rsid w:val="003B2755"/>
    <w:rsid w:val="003B6881"/>
    <w:rsid w:val="003C0B93"/>
    <w:rsid w:val="003D071A"/>
    <w:rsid w:val="003D47D3"/>
    <w:rsid w:val="003F67FD"/>
    <w:rsid w:val="004045CE"/>
    <w:rsid w:val="00412AF2"/>
    <w:rsid w:val="00412BE4"/>
    <w:rsid w:val="00433143"/>
    <w:rsid w:val="004353D6"/>
    <w:rsid w:val="00435E4B"/>
    <w:rsid w:val="004467EB"/>
    <w:rsid w:val="0044775A"/>
    <w:rsid w:val="00460D42"/>
    <w:rsid w:val="00467378"/>
    <w:rsid w:val="0047327D"/>
    <w:rsid w:val="00495DF4"/>
    <w:rsid w:val="004B0309"/>
    <w:rsid w:val="004B10CA"/>
    <w:rsid w:val="004D45EE"/>
    <w:rsid w:val="004D72B2"/>
    <w:rsid w:val="004F1999"/>
    <w:rsid w:val="0050242F"/>
    <w:rsid w:val="00505532"/>
    <w:rsid w:val="00526DC0"/>
    <w:rsid w:val="00534032"/>
    <w:rsid w:val="00535A02"/>
    <w:rsid w:val="00537115"/>
    <w:rsid w:val="005641BB"/>
    <w:rsid w:val="00587511"/>
    <w:rsid w:val="00590315"/>
    <w:rsid w:val="00595E14"/>
    <w:rsid w:val="005A118C"/>
    <w:rsid w:val="005A5F51"/>
    <w:rsid w:val="005A649E"/>
    <w:rsid w:val="005A7C93"/>
    <w:rsid w:val="005B4377"/>
    <w:rsid w:val="005C3D5F"/>
    <w:rsid w:val="005E51BC"/>
    <w:rsid w:val="005E5973"/>
    <w:rsid w:val="005F2CEB"/>
    <w:rsid w:val="005F4EA6"/>
    <w:rsid w:val="006065B6"/>
    <w:rsid w:val="00607465"/>
    <w:rsid w:val="00613B24"/>
    <w:rsid w:val="00617917"/>
    <w:rsid w:val="00635124"/>
    <w:rsid w:val="0065501B"/>
    <w:rsid w:val="00657FAD"/>
    <w:rsid w:val="006624FD"/>
    <w:rsid w:val="0066606B"/>
    <w:rsid w:val="006670B9"/>
    <w:rsid w:val="00674FF8"/>
    <w:rsid w:val="00676BFF"/>
    <w:rsid w:val="00686C5F"/>
    <w:rsid w:val="006937C8"/>
    <w:rsid w:val="0069735A"/>
    <w:rsid w:val="006A1E80"/>
    <w:rsid w:val="006B0F00"/>
    <w:rsid w:val="006B3B1F"/>
    <w:rsid w:val="006B583B"/>
    <w:rsid w:val="006C48C1"/>
    <w:rsid w:val="006E3FBD"/>
    <w:rsid w:val="006E496C"/>
    <w:rsid w:val="006E5248"/>
    <w:rsid w:val="0071799D"/>
    <w:rsid w:val="00727396"/>
    <w:rsid w:val="00730453"/>
    <w:rsid w:val="007306DC"/>
    <w:rsid w:val="007345BD"/>
    <w:rsid w:val="00737495"/>
    <w:rsid w:val="00753060"/>
    <w:rsid w:val="00767C05"/>
    <w:rsid w:val="00796E63"/>
    <w:rsid w:val="007A1A77"/>
    <w:rsid w:val="007A1FE7"/>
    <w:rsid w:val="007A31CD"/>
    <w:rsid w:val="007A45E0"/>
    <w:rsid w:val="007A764C"/>
    <w:rsid w:val="007A7B77"/>
    <w:rsid w:val="007B0A08"/>
    <w:rsid w:val="007B5C93"/>
    <w:rsid w:val="007C1D64"/>
    <w:rsid w:val="007C5930"/>
    <w:rsid w:val="007D13C0"/>
    <w:rsid w:val="007E26D8"/>
    <w:rsid w:val="007E7757"/>
    <w:rsid w:val="00802BC1"/>
    <w:rsid w:val="008132B3"/>
    <w:rsid w:val="00833FA1"/>
    <w:rsid w:val="00836869"/>
    <w:rsid w:val="00842788"/>
    <w:rsid w:val="00855605"/>
    <w:rsid w:val="008705E6"/>
    <w:rsid w:val="00874CE7"/>
    <w:rsid w:val="00876D39"/>
    <w:rsid w:val="00880D9D"/>
    <w:rsid w:val="00882513"/>
    <w:rsid w:val="00895741"/>
    <w:rsid w:val="008A48D9"/>
    <w:rsid w:val="008B3407"/>
    <w:rsid w:val="008D6B72"/>
    <w:rsid w:val="008E06C5"/>
    <w:rsid w:val="008E0884"/>
    <w:rsid w:val="008E2E8A"/>
    <w:rsid w:val="008E6BFE"/>
    <w:rsid w:val="008F5AD5"/>
    <w:rsid w:val="0091136B"/>
    <w:rsid w:val="00932405"/>
    <w:rsid w:val="009438C6"/>
    <w:rsid w:val="00947028"/>
    <w:rsid w:val="00952494"/>
    <w:rsid w:val="00966EB9"/>
    <w:rsid w:val="0096792E"/>
    <w:rsid w:val="009758C3"/>
    <w:rsid w:val="00975E72"/>
    <w:rsid w:val="009849A1"/>
    <w:rsid w:val="00990A29"/>
    <w:rsid w:val="0099376F"/>
    <w:rsid w:val="009942BC"/>
    <w:rsid w:val="009978D4"/>
    <w:rsid w:val="009A1694"/>
    <w:rsid w:val="009B1DD4"/>
    <w:rsid w:val="009B7041"/>
    <w:rsid w:val="00A04374"/>
    <w:rsid w:val="00A0554D"/>
    <w:rsid w:val="00A20ED5"/>
    <w:rsid w:val="00A21712"/>
    <w:rsid w:val="00A40CE7"/>
    <w:rsid w:val="00A427CB"/>
    <w:rsid w:val="00A662C7"/>
    <w:rsid w:val="00A666E4"/>
    <w:rsid w:val="00A67529"/>
    <w:rsid w:val="00A7341A"/>
    <w:rsid w:val="00A746BF"/>
    <w:rsid w:val="00A81E48"/>
    <w:rsid w:val="00A86857"/>
    <w:rsid w:val="00A96087"/>
    <w:rsid w:val="00A9710A"/>
    <w:rsid w:val="00A9785E"/>
    <w:rsid w:val="00AA1468"/>
    <w:rsid w:val="00AA1DC3"/>
    <w:rsid w:val="00AB7133"/>
    <w:rsid w:val="00AD2BE0"/>
    <w:rsid w:val="00AE267D"/>
    <w:rsid w:val="00AE31AC"/>
    <w:rsid w:val="00AE45E8"/>
    <w:rsid w:val="00AE550A"/>
    <w:rsid w:val="00AF3A4B"/>
    <w:rsid w:val="00B01090"/>
    <w:rsid w:val="00B17C12"/>
    <w:rsid w:val="00B22484"/>
    <w:rsid w:val="00B23813"/>
    <w:rsid w:val="00B31ED3"/>
    <w:rsid w:val="00B33F82"/>
    <w:rsid w:val="00B473FB"/>
    <w:rsid w:val="00B511BB"/>
    <w:rsid w:val="00B520AA"/>
    <w:rsid w:val="00B532A4"/>
    <w:rsid w:val="00B57735"/>
    <w:rsid w:val="00B60365"/>
    <w:rsid w:val="00B60CFC"/>
    <w:rsid w:val="00B642FA"/>
    <w:rsid w:val="00B6675B"/>
    <w:rsid w:val="00B734DD"/>
    <w:rsid w:val="00B807F0"/>
    <w:rsid w:val="00BA6EF1"/>
    <w:rsid w:val="00BB2965"/>
    <w:rsid w:val="00BD485B"/>
    <w:rsid w:val="00BD53EB"/>
    <w:rsid w:val="00BE576A"/>
    <w:rsid w:val="00BF1DBD"/>
    <w:rsid w:val="00C24452"/>
    <w:rsid w:val="00C25EC2"/>
    <w:rsid w:val="00C43F02"/>
    <w:rsid w:val="00C462B6"/>
    <w:rsid w:val="00C52579"/>
    <w:rsid w:val="00C6560C"/>
    <w:rsid w:val="00C73644"/>
    <w:rsid w:val="00C73DE6"/>
    <w:rsid w:val="00C8180B"/>
    <w:rsid w:val="00C86D04"/>
    <w:rsid w:val="00CA518B"/>
    <w:rsid w:val="00CA5CE1"/>
    <w:rsid w:val="00CA691F"/>
    <w:rsid w:val="00CB17E2"/>
    <w:rsid w:val="00CC67A5"/>
    <w:rsid w:val="00CC6C4F"/>
    <w:rsid w:val="00CF1B6D"/>
    <w:rsid w:val="00CF7B4B"/>
    <w:rsid w:val="00D02C5D"/>
    <w:rsid w:val="00D1169E"/>
    <w:rsid w:val="00D12366"/>
    <w:rsid w:val="00D2236A"/>
    <w:rsid w:val="00D27FDE"/>
    <w:rsid w:val="00D35382"/>
    <w:rsid w:val="00D36F54"/>
    <w:rsid w:val="00D44FAE"/>
    <w:rsid w:val="00D51277"/>
    <w:rsid w:val="00D57A9E"/>
    <w:rsid w:val="00D63976"/>
    <w:rsid w:val="00D64B69"/>
    <w:rsid w:val="00D830B8"/>
    <w:rsid w:val="00D95920"/>
    <w:rsid w:val="00D968A1"/>
    <w:rsid w:val="00DA5E9B"/>
    <w:rsid w:val="00DB0DB4"/>
    <w:rsid w:val="00DB402F"/>
    <w:rsid w:val="00DB5421"/>
    <w:rsid w:val="00DC1393"/>
    <w:rsid w:val="00DC4A4E"/>
    <w:rsid w:val="00DC6C79"/>
    <w:rsid w:val="00DD05CD"/>
    <w:rsid w:val="00DD414C"/>
    <w:rsid w:val="00DE1FD5"/>
    <w:rsid w:val="00DE21B0"/>
    <w:rsid w:val="00DF7278"/>
    <w:rsid w:val="00E00B85"/>
    <w:rsid w:val="00E05231"/>
    <w:rsid w:val="00E126D9"/>
    <w:rsid w:val="00E13F46"/>
    <w:rsid w:val="00E17FCB"/>
    <w:rsid w:val="00E2729E"/>
    <w:rsid w:val="00E30BF9"/>
    <w:rsid w:val="00E33A1E"/>
    <w:rsid w:val="00E41019"/>
    <w:rsid w:val="00E4259F"/>
    <w:rsid w:val="00E506A1"/>
    <w:rsid w:val="00E526FC"/>
    <w:rsid w:val="00E60E88"/>
    <w:rsid w:val="00E677EB"/>
    <w:rsid w:val="00E71A3F"/>
    <w:rsid w:val="00E71AB2"/>
    <w:rsid w:val="00E73E0C"/>
    <w:rsid w:val="00E74FBE"/>
    <w:rsid w:val="00E74FF4"/>
    <w:rsid w:val="00E85B6C"/>
    <w:rsid w:val="00EA2128"/>
    <w:rsid w:val="00EB6F86"/>
    <w:rsid w:val="00EC0A6D"/>
    <w:rsid w:val="00EC2F36"/>
    <w:rsid w:val="00ED0D47"/>
    <w:rsid w:val="00EE7FD1"/>
    <w:rsid w:val="00EF031B"/>
    <w:rsid w:val="00EF4683"/>
    <w:rsid w:val="00F1240F"/>
    <w:rsid w:val="00F2117B"/>
    <w:rsid w:val="00F36A30"/>
    <w:rsid w:val="00F5394D"/>
    <w:rsid w:val="00F55E2B"/>
    <w:rsid w:val="00F56C43"/>
    <w:rsid w:val="00F57433"/>
    <w:rsid w:val="00F6311C"/>
    <w:rsid w:val="00F656B9"/>
    <w:rsid w:val="00F66A24"/>
    <w:rsid w:val="00F71CE1"/>
    <w:rsid w:val="00F7597D"/>
    <w:rsid w:val="00F869CA"/>
    <w:rsid w:val="00FA23FE"/>
    <w:rsid w:val="00FA70E9"/>
    <w:rsid w:val="00FB69BD"/>
    <w:rsid w:val="00FB7C6D"/>
    <w:rsid w:val="00FC54EE"/>
    <w:rsid w:val="00FD34CB"/>
    <w:rsid w:val="00FE15B2"/>
    <w:rsid w:val="00FF6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93FCF"/>
  <w15:chartTrackingRefBased/>
  <w15:docId w15:val="{0DE1C7D6-C4A4-8A4D-B49C-ECE80C55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DC4"/>
    <w:rPr>
      <w:rFonts w:ascii="Times New Roman" w:eastAsia="Times New Roman" w:hAnsi="Times New Roman" w:cs="Times New Roman"/>
      <w:lang w:eastAsia="en-GB"/>
    </w:rPr>
  </w:style>
  <w:style w:type="paragraph" w:styleId="Heading4">
    <w:name w:val="heading 4"/>
    <w:basedOn w:val="Normal"/>
    <w:link w:val="Heading4Char"/>
    <w:uiPriority w:val="9"/>
    <w:qFormat/>
    <w:rsid w:val="00966EB9"/>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930"/>
    <w:rPr>
      <w:color w:val="0563C1" w:themeColor="hyperlink"/>
      <w:u w:val="single"/>
    </w:rPr>
  </w:style>
  <w:style w:type="character" w:styleId="UnresolvedMention">
    <w:name w:val="Unresolved Mention"/>
    <w:basedOn w:val="DefaultParagraphFont"/>
    <w:uiPriority w:val="99"/>
    <w:semiHidden/>
    <w:unhideWhenUsed/>
    <w:rsid w:val="007C5930"/>
    <w:rPr>
      <w:color w:val="605E5C"/>
      <w:shd w:val="clear" w:color="auto" w:fill="E1DFDD"/>
    </w:rPr>
  </w:style>
  <w:style w:type="paragraph" w:styleId="NormalWeb">
    <w:name w:val="Normal (Web)"/>
    <w:basedOn w:val="Normal"/>
    <w:uiPriority w:val="99"/>
    <w:unhideWhenUsed/>
    <w:rsid w:val="0099376F"/>
    <w:pPr>
      <w:spacing w:before="100" w:beforeAutospacing="1" w:after="100" w:afterAutospacing="1"/>
    </w:pPr>
  </w:style>
  <w:style w:type="character" w:styleId="FollowedHyperlink">
    <w:name w:val="FollowedHyperlink"/>
    <w:basedOn w:val="DefaultParagraphFont"/>
    <w:uiPriority w:val="99"/>
    <w:semiHidden/>
    <w:unhideWhenUsed/>
    <w:rsid w:val="00595E14"/>
    <w:rPr>
      <w:color w:val="954F72" w:themeColor="followedHyperlink"/>
      <w:u w:val="single"/>
    </w:rPr>
  </w:style>
  <w:style w:type="character" w:styleId="Strong">
    <w:name w:val="Strong"/>
    <w:basedOn w:val="DefaultParagraphFont"/>
    <w:uiPriority w:val="22"/>
    <w:qFormat/>
    <w:rsid w:val="009849A1"/>
    <w:rPr>
      <w:b/>
      <w:bCs/>
    </w:rPr>
  </w:style>
  <w:style w:type="paragraph" w:styleId="ListParagraph">
    <w:name w:val="List Paragraph"/>
    <w:basedOn w:val="Normal"/>
    <w:uiPriority w:val="34"/>
    <w:qFormat/>
    <w:rsid w:val="004B10CA"/>
    <w:pPr>
      <w:ind w:left="720"/>
      <w:contextualSpacing/>
    </w:pPr>
  </w:style>
  <w:style w:type="character" w:customStyle="1" w:styleId="Heading4Char">
    <w:name w:val="Heading 4 Char"/>
    <w:basedOn w:val="DefaultParagraphFont"/>
    <w:link w:val="Heading4"/>
    <w:uiPriority w:val="9"/>
    <w:rsid w:val="00966EB9"/>
    <w:rPr>
      <w:rFonts w:ascii="Times New Roman" w:eastAsia="Times New Roman" w:hAnsi="Times New Roman" w:cs="Times New Roman"/>
      <w:b/>
      <w:bCs/>
      <w:lang w:eastAsia="en-GB"/>
    </w:rPr>
  </w:style>
  <w:style w:type="character" w:customStyle="1" w:styleId="number">
    <w:name w:val="number"/>
    <w:basedOn w:val="DefaultParagraphFont"/>
    <w:rsid w:val="00966EB9"/>
  </w:style>
  <w:style w:type="paragraph" w:customStyle="1" w:styleId="item-text">
    <w:name w:val="item-text"/>
    <w:basedOn w:val="Normal"/>
    <w:rsid w:val="00966EB9"/>
    <w:pPr>
      <w:spacing w:before="100" w:beforeAutospacing="1" w:after="100" w:afterAutospacing="1"/>
    </w:pPr>
  </w:style>
  <w:style w:type="paragraph" w:customStyle="1" w:styleId="facebook">
    <w:name w:val="facebook"/>
    <w:basedOn w:val="Normal"/>
    <w:rsid w:val="00966EB9"/>
    <w:pPr>
      <w:spacing w:before="100" w:beforeAutospacing="1" w:after="100" w:afterAutospacing="1"/>
    </w:pPr>
  </w:style>
  <w:style w:type="paragraph" w:customStyle="1" w:styleId="twitter">
    <w:name w:val="twitter"/>
    <w:basedOn w:val="Normal"/>
    <w:rsid w:val="00966EB9"/>
    <w:pPr>
      <w:spacing w:before="100" w:beforeAutospacing="1" w:after="100" w:afterAutospacing="1"/>
    </w:pPr>
  </w:style>
  <w:style w:type="paragraph" w:customStyle="1" w:styleId="linkedin">
    <w:name w:val="linkedin"/>
    <w:basedOn w:val="Normal"/>
    <w:rsid w:val="00966EB9"/>
    <w:pPr>
      <w:spacing w:before="100" w:beforeAutospacing="1" w:after="100" w:afterAutospacing="1"/>
    </w:pPr>
  </w:style>
  <w:style w:type="paragraph" w:customStyle="1" w:styleId="youtube">
    <w:name w:val="youtube"/>
    <w:basedOn w:val="Normal"/>
    <w:rsid w:val="00966EB9"/>
    <w:pPr>
      <w:spacing w:before="100" w:beforeAutospacing="1" w:after="100" w:afterAutospacing="1"/>
    </w:pPr>
  </w:style>
  <w:style w:type="paragraph" w:customStyle="1" w:styleId="menu-item">
    <w:name w:val="menu-item"/>
    <w:basedOn w:val="Normal"/>
    <w:rsid w:val="00966EB9"/>
    <w:pPr>
      <w:spacing w:before="100" w:beforeAutospacing="1" w:after="100" w:afterAutospacing="1"/>
    </w:pPr>
  </w:style>
  <w:style w:type="paragraph" w:customStyle="1" w:styleId="text-center">
    <w:name w:val="text-center"/>
    <w:basedOn w:val="Normal"/>
    <w:rsid w:val="00966EB9"/>
    <w:pPr>
      <w:spacing w:before="100" w:beforeAutospacing="1" w:after="100" w:afterAutospacing="1"/>
    </w:pPr>
  </w:style>
  <w:style w:type="table" w:styleId="TableGrid">
    <w:name w:val="Table Grid"/>
    <w:basedOn w:val="TableNormal"/>
    <w:uiPriority w:val="39"/>
    <w:rsid w:val="00473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0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31627">
      <w:bodyDiv w:val="1"/>
      <w:marLeft w:val="0"/>
      <w:marRight w:val="0"/>
      <w:marTop w:val="0"/>
      <w:marBottom w:val="0"/>
      <w:divBdr>
        <w:top w:val="none" w:sz="0" w:space="0" w:color="auto"/>
        <w:left w:val="none" w:sz="0" w:space="0" w:color="auto"/>
        <w:bottom w:val="none" w:sz="0" w:space="0" w:color="auto"/>
        <w:right w:val="none" w:sz="0" w:space="0" w:color="auto"/>
      </w:divBdr>
    </w:div>
    <w:div w:id="51005651">
      <w:bodyDiv w:val="1"/>
      <w:marLeft w:val="0"/>
      <w:marRight w:val="0"/>
      <w:marTop w:val="0"/>
      <w:marBottom w:val="0"/>
      <w:divBdr>
        <w:top w:val="none" w:sz="0" w:space="0" w:color="auto"/>
        <w:left w:val="none" w:sz="0" w:space="0" w:color="auto"/>
        <w:bottom w:val="none" w:sz="0" w:space="0" w:color="auto"/>
        <w:right w:val="none" w:sz="0" w:space="0" w:color="auto"/>
      </w:divBdr>
    </w:div>
    <w:div w:id="67311328">
      <w:bodyDiv w:val="1"/>
      <w:marLeft w:val="0"/>
      <w:marRight w:val="0"/>
      <w:marTop w:val="0"/>
      <w:marBottom w:val="0"/>
      <w:divBdr>
        <w:top w:val="none" w:sz="0" w:space="0" w:color="auto"/>
        <w:left w:val="none" w:sz="0" w:space="0" w:color="auto"/>
        <w:bottom w:val="none" w:sz="0" w:space="0" w:color="auto"/>
        <w:right w:val="none" w:sz="0" w:space="0" w:color="auto"/>
      </w:divBdr>
    </w:div>
    <w:div w:id="76632769">
      <w:bodyDiv w:val="1"/>
      <w:marLeft w:val="0"/>
      <w:marRight w:val="0"/>
      <w:marTop w:val="0"/>
      <w:marBottom w:val="0"/>
      <w:divBdr>
        <w:top w:val="none" w:sz="0" w:space="0" w:color="auto"/>
        <w:left w:val="none" w:sz="0" w:space="0" w:color="auto"/>
        <w:bottom w:val="none" w:sz="0" w:space="0" w:color="auto"/>
        <w:right w:val="none" w:sz="0" w:space="0" w:color="auto"/>
      </w:divBdr>
    </w:div>
    <w:div w:id="83958370">
      <w:bodyDiv w:val="1"/>
      <w:marLeft w:val="0"/>
      <w:marRight w:val="0"/>
      <w:marTop w:val="0"/>
      <w:marBottom w:val="0"/>
      <w:divBdr>
        <w:top w:val="none" w:sz="0" w:space="0" w:color="auto"/>
        <w:left w:val="none" w:sz="0" w:space="0" w:color="auto"/>
        <w:bottom w:val="none" w:sz="0" w:space="0" w:color="auto"/>
        <w:right w:val="none" w:sz="0" w:space="0" w:color="auto"/>
      </w:divBdr>
    </w:div>
    <w:div w:id="149755292">
      <w:bodyDiv w:val="1"/>
      <w:marLeft w:val="0"/>
      <w:marRight w:val="0"/>
      <w:marTop w:val="0"/>
      <w:marBottom w:val="0"/>
      <w:divBdr>
        <w:top w:val="none" w:sz="0" w:space="0" w:color="auto"/>
        <w:left w:val="none" w:sz="0" w:space="0" w:color="auto"/>
        <w:bottom w:val="none" w:sz="0" w:space="0" w:color="auto"/>
        <w:right w:val="none" w:sz="0" w:space="0" w:color="auto"/>
      </w:divBdr>
    </w:div>
    <w:div w:id="201986104">
      <w:bodyDiv w:val="1"/>
      <w:marLeft w:val="0"/>
      <w:marRight w:val="0"/>
      <w:marTop w:val="0"/>
      <w:marBottom w:val="0"/>
      <w:divBdr>
        <w:top w:val="none" w:sz="0" w:space="0" w:color="auto"/>
        <w:left w:val="none" w:sz="0" w:space="0" w:color="auto"/>
        <w:bottom w:val="none" w:sz="0" w:space="0" w:color="auto"/>
        <w:right w:val="none" w:sz="0" w:space="0" w:color="auto"/>
      </w:divBdr>
    </w:div>
    <w:div w:id="284503004">
      <w:bodyDiv w:val="1"/>
      <w:marLeft w:val="0"/>
      <w:marRight w:val="0"/>
      <w:marTop w:val="0"/>
      <w:marBottom w:val="0"/>
      <w:divBdr>
        <w:top w:val="none" w:sz="0" w:space="0" w:color="auto"/>
        <w:left w:val="none" w:sz="0" w:space="0" w:color="auto"/>
        <w:bottom w:val="none" w:sz="0" w:space="0" w:color="auto"/>
        <w:right w:val="none" w:sz="0" w:space="0" w:color="auto"/>
      </w:divBdr>
    </w:div>
    <w:div w:id="297885586">
      <w:bodyDiv w:val="1"/>
      <w:marLeft w:val="0"/>
      <w:marRight w:val="0"/>
      <w:marTop w:val="0"/>
      <w:marBottom w:val="0"/>
      <w:divBdr>
        <w:top w:val="none" w:sz="0" w:space="0" w:color="auto"/>
        <w:left w:val="none" w:sz="0" w:space="0" w:color="auto"/>
        <w:bottom w:val="none" w:sz="0" w:space="0" w:color="auto"/>
        <w:right w:val="none" w:sz="0" w:space="0" w:color="auto"/>
      </w:divBdr>
    </w:div>
    <w:div w:id="451829853">
      <w:bodyDiv w:val="1"/>
      <w:marLeft w:val="0"/>
      <w:marRight w:val="0"/>
      <w:marTop w:val="0"/>
      <w:marBottom w:val="0"/>
      <w:divBdr>
        <w:top w:val="none" w:sz="0" w:space="0" w:color="auto"/>
        <w:left w:val="none" w:sz="0" w:space="0" w:color="auto"/>
        <w:bottom w:val="none" w:sz="0" w:space="0" w:color="auto"/>
        <w:right w:val="none" w:sz="0" w:space="0" w:color="auto"/>
      </w:divBdr>
    </w:div>
    <w:div w:id="510071071">
      <w:bodyDiv w:val="1"/>
      <w:marLeft w:val="0"/>
      <w:marRight w:val="0"/>
      <w:marTop w:val="0"/>
      <w:marBottom w:val="0"/>
      <w:divBdr>
        <w:top w:val="none" w:sz="0" w:space="0" w:color="auto"/>
        <w:left w:val="none" w:sz="0" w:space="0" w:color="auto"/>
        <w:bottom w:val="none" w:sz="0" w:space="0" w:color="auto"/>
        <w:right w:val="none" w:sz="0" w:space="0" w:color="auto"/>
      </w:divBdr>
    </w:div>
    <w:div w:id="534734926">
      <w:bodyDiv w:val="1"/>
      <w:marLeft w:val="0"/>
      <w:marRight w:val="0"/>
      <w:marTop w:val="0"/>
      <w:marBottom w:val="0"/>
      <w:divBdr>
        <w:top w:val="none" w:sz="0" w:space="0" w:color="auto"/>
        <w:left w:val="none" w:sz="0" w:space="0" w:color="auto"/>
        <w:bottom w:val="none" w:sz="0" w:space="0" w:color="auto"/>
        <w:right w:val="none" w:sz="0" w:space="0" w:color="auto"/>
      </w:divBdr>
    </w:div>
    <w:div w:id="547759879">
      <w:bodyDiv w:val="1"/>
      <w:marLeft w:val="0"/>
      <w:marRight w:val="0"/>
      <w:marTop w:val="0"/>
      <w:marBottom w:val="0"/>
      <w:divBdr>
        <w:top w:val="none" w:sz="0" w:space="0" w:color="auto"/>
        <w:left w:val="none" w:sz="0" w:space="0" w:color="auto"/>
        <w:bottom w:val="none" w:sz="0" w:space="0" w:color="auto"/>
        <w:right w:val="none" w:sz="0" w:space="0" w:color="auto"/>
      </w:divBdr>
    </w:div>
    <w:div w:id="548611781">
      <w:bodyDiv w:val="1"/>
      <w:marLeft w:val="0"/>
      <w:marRight w:val="0"/>
      <w:marTop w:val="0"/>
      <w:marBottom w:val="0"/>
      <w:divBdr>
        <w:top w:val="none" w:sz="0" w:space="0" w:color="auto"/>
        <w:left w:val="none" w:sz="0" w:space="0" w:color="auto"/>
        <w:bottom w:val="none" w:sz="0" w:space="0" w:color="auto"/>
        <w:right w:val="none" w:sz="0" w:space="0" w:color="auto"/>
      </w:divBdr>
    </w:div>
    <w:div w:id="556819320">
      <w:bodyDiv w:val="1"/>
      <w:marLeft w:val="0"/>
      <w:marRight w:val="0"/>
      <w:marTop w:val="0"/>
      <w:marBottom w:val="0"/>
      <w:divBdr>
        <w:top w:val="none" w:sz="0" w:space="0" w:color="auto"/>
        <w:left w:val="none" w:sz="0" w:space="0" w:color="auto"/>
        <w:bottom w:val="none" w:sz="0" w:space="0" w:color="auto"/>
        <w:right w:val="none" w:sz="0" w:space="0" w:color="auto"/>
      </w:divBdr>
      <w:divsChild>
        <w:div w:id="982464540">
          <w:marLeft w:val="0"/>
          <w:marRight w:val="0"/>
          <w:marTop w:val="0"/>
          <w:marBottom w:val="0"/>
          <w:divBdr>
            <w:top w:val="none" w:sz="0" w:space="0" w:color="auto"/>
            <w:left w:val="none" w:sz="0" w:space="0" w:color="auto"/>
            <w:bottom w:val="none" w:sz="0" w:space="0" w:color="auto"/>
            <w:right w:val="none" w:sz="0" w:space="0" w:color="auto"/>
          </w:divBdr>
        </w:div>
        <w:div w:id="1654289908">
          <w:marLeft w:val="0"/>
          <w:marRight w:val="0"/>
          <w:marTop w:val="0"/>
          <w:marBottom w:val="0"/>
          <w:divBdr>
            <w:top w:val="none" w:sz="0" w:space="0" w:color="auto"/>
            <w:left w:val="none" w:sz="0" w:space="0" w:color="auto"/>
            <w:bottom w:val="none" w:sz="0" w:space="0" w:color="auto"/>
            <w:right w:val="none" w:sz="0" w:space="0" w:color="auto"/>
          </w:divBdr>
        </w:div>
      </w:divsChild>
    </w:div>
    <w:div w:id="560555699">
      <w:bodyDiv w:val="1"/>
      <w:marLeft w:val="0"/>
      <w:marRight w:val="0"/>
      <w:marTop w:val="0"/>
      <w:marBottom w:val="0"/>
      <w:divBdr>
        <w:top w:val="none" w:sz="0" w:space="0" w:color="auto"/>
        <w:left w:val="none" w:sz="0" w:space="0" w:color="auto"/>
        <w:bottom w:val="none" w:sz="0" w:space="0" w:color="auto"/>
        <w:right w:val="none" w:sz="0" w:space="0" w:color="auto"/>
      </w:divBdr>
    </w:div>
    <w:div w:id="599869925">
      <w:bodyDiv w:val="1"/>
      <w:marLeft w:val="0"/>
      <w:marRight w:val="0"/>
      <w:marTop w:val="0"/>
      <w:marBottom w:val="0"/>
      <w:divBdr>
        <w:top w:val="none" w:sz="0" w:space="0" w:color="auto"/>
        <w:left w:val="none" w:sz="0" w:space="0" w:color="auto"/>
        <w:bottom w:val="none" w:sz="0" w:space="0" w:color="auto"/>
        <w:right w:val="none" w:sz="0" w:space="0" w:color="auto"/>
      </w:divBdr>
    </w:div>
    <w:div w:id="627591171">
      <w:bodyDiv w:val="1"/>
      <w:marLeft w:val="0"/>
      <w:marRight w:val="0"/>
      <w:marTop w:val="0"/>
      <w:marBottom w:val="0"/>
      <w:divBdr>
        <w:top w:val="none" w:sz="0" w:space="0" w:color="auto"/>
        <w:left w:val="none" w:sz="0" w:space="0" w:color="auto"/>
        <w:bottom w:val="none" w:sz="0" w:space="0" w:color="auto"/>
        <w:right w:val="none" w:sz="0" w:space="0" w:color="auto"/>
      </w:divBdr>
    </w:div>
    <w:div w:id="658309300">
      <w:bodyDiv w:val="1"/>
      <w:marLeft w:val="0"/>
      <w:marRight w:val="0"/>
      <w:marTop w:val="0"/>
      <w:marBottom w:val="0"/>
      <w:divBdr>
        <w:top w:val="none" w:sz="0" w:space="0" w:color="auto"/>
        <w:left w:val="none" w:sz="0" w:space="0" w:color="auto"/>
        <w:bottom w:val="none" w:sz="0" w:space="0" w:color="auto"/>
        <w:right w:val="none" w:sz="0" w:space="0" w:color="auto"/>
      </w:divBdr>
    </w:div>
    <w:div w:id="675696410">
      <w:bodyDiv w:val="1"/>
      <w:marLeft w:val="0"/>
      <w:marRight w:val="0"/>
      <w:marTop w:val="0"/>
      <w:marBottom w:val="0"/>
      <w:divBdr>
        <w:top w:val="none" w:sz="0" w:space="0" w:color="auto"/>
        <w:left w:val="none" w:sz="0" w:space="0" w:color="auto"/>
        <w:bottom w:val="none" w:sz="0" w:space="0" w:color="auto"/>
        <w:right w:val="none" w:sz="0" w:space="0" w:color="auto"/>
      </w:divBdr>
      <w:divsChild>
        <w:div w:id="622854890">
          <w:marLeft w:val="0"/>
          <w:marRight w:val="0"/>
          <w:marTop w:val="0"/>
          <w:marBottom w:val="0"/>
          <w:divBdr>
            <w:top w:val="none" w:sz="0" w:space="0" w:color="auto"/>
            <w:left w:val="none" w:sz="0" w:space="0" w:color="auto"/>
            <w:bottom w:val="none" w:sz="0" w:space="0" w:color="auto"/>
            <w:right w:val="none" w:sz="0" w:space="0" w:color="auto"/>
          </w:divBdr>
        </w:div>
        <w:div w:id="1224178611">
          <w:marLeft w:val="0"/>
          <w:marRight w:val="0"/>
          <w:marTop w:val="0"/>
          <w:marBottom w:val="0"/>
          <w:divBdr>
            <w:top w:val="none" w:sz="0" w:space="0" w:color="auto"/>
            <w:left w:val="none" w:sz="0" w:space="0" w:color="auto"/>
            <w:bottom w:val="none" w:sz="0" w:space="0" w:color="auto"/>
            <w:right w:val="none" w:sz="0" w:space="0" w:color="auto"/>
          </w:divBdr>
        </w:div>
      </w:divsChild>
    </w:div>
    <w:div w:id="797072616">
      <w:bodyDiv w:val="1"/>
      <w:marLeft w:val="0"/>
      <w:marRight w:val="0"/>
      <w:marTop w:val="0"/>
      <w:marBottom w:val="0"/>
      <w:divBdr>
        <w:top w:val="none" w:sz="0" w:space="0" w:color="auto"/>
        <w:left w:val="none" w:sz="0" w:space="0" w:color="auto"/>
        <w:bottom w:val="none" w:sz="0" w:space="0" w:color="auto"/>
        <w:right w:val="none" w:sz="0" w:space="0" w:color="auto"/>
      </w:divBdr>
    </w:div>
    <w:div w:id="802770179">
      <w:bodyDiv w:val="1"/>
      <w:marLeft w:val="0"/>
      <w:marRight w:val="0"/>
      <w:marTop w:val="0"/>
      <w:marBottom w:val="0"/>
      <w:divBdr>
        <w:top w:val="none" w:sz="0" w:space="0" w:color="auto"/>
        <w:left w:val="none" w:sz="0" w:space="0" w:color="auto"/>
        <w:bottom w:val="none" w:sz="0" w:space="0" w:color="auto"/>
        <w:right w:val="none" w:sz="0" w:space="0" w:color="auto"/>
      </w:divBdr>
    </w:div>
    <w:div w:id="892539101">
      <w:bodyDiv w:val="1"/>
      <w:marLeft w:val="0"/>
      <w:marRight w:val="0"/>
      <w:marTop w:val="0"/>
      <w:marBottom w:val="0"/>
      <w:divBdr>
        <w:top w:val="none" w:sz="0" w:space="0" w:color="auto"/>
        <w:left w:val="none" w:sz="0" w:space="0" w:color="auto"/>
        <w:bottom w:val="none" w:sz="0" w:space="0" w:color="auto"/>
        <w:right w:val="none" w:sz="0" w:space="0" w:color="auto"/>
      </w:divBdr>
    </w:div>
    <w:div w:id="991522925">
      <w:bodyDiv w:val="1"/>
      <w:marLeft w:val="0"/>
      <w:marRight w:val="0"/>
      <w:marTop w:val="0"/>
      <w:marBottom w:val="0"/>
      <w:divBdr>
        <w:top w:val="none" w:sz="0" w:space="0" w:color="auto"/>
        <w:left w:val="none" w:sz="0" w:space="0" w:color="auto"/>
        <w:bottom w:val="none" w:sz="0" w:space="0" w:color="auto"/>
        <w:right w:val="none" w:sz="0" w:space="0" w:color="auto"/>
      </w:divBdr>
    </w:div>
    <w:div w:id="1046029521">
      <w:bodyDiv w:val="1"/>
      <w:marLeft w:val="0"/>
      <w:marRight w:val="0"/>
      <w:marTop w:val="0"/>
      <w:marBottom w:val="0"/>
      <w:divBdr>
        <w:top w:val="none" w:sz="0" w:space="0" w:color="auto"/>
        <w:left w:val="none" w:sz="0" w:space="0" w:color="auto"/>
        <w:bottom w:val="none" w:sz="0" w:space="0" w:color="auto"/>
        <w:right w:val="none" w:sz="0" w:space="0" w:color="auto"/>
      </w:divBdr>
    </w:div>
    <w:div w:id="1071460896">
      <w:bodyDiv w:val="1"/>
      <w:marLeft w:val="0"/>
      <w:marRight w:val="0"/>
      <w:marTop w:val="0"/>
      <w:marBottom w:val="0"/>
      <w:divBdr>
        <w:top w:val="none" w:sz="0" w:space="0" w:color="auto"/>
        <w:left w:val="none" w:sz="0" w:space="0" w:color="auto"/>
        <w:bottom w:val="none" w:sz="0" w:space="0" w:color="auto"/>
        <w:right w:val="none" w:sz="0" w:space="0" w:color="auto"/>
      </w:divBdr>
    </w:div>
    <w:div w:id="1071540061">
      <w:bodyDiv w:val="1"/>
      <w:marLeft w:val="0"/>
      <w:marRight w:val="0"/>
      <w:marTop w:val="0"/>
      <w:marBottom w:val="0"/>
      <w:divBdr>
        <w:top w:val="none" w:sz="0" w:space="0" w:color="auto"/>
        <w:left w:val="none" w:sz="0" w:space="0" w:color="auto"/>
        <w:bottom w:val="none" w:sz="0" w:space="0" w:color="auto"/>
        <w:right w:val="none" w:sz="0" w:space="0" w:color="auto"/>
      </w:divBdr>
    </w:div>
    <w:div w:id="1072234850">
      <w:bodyDiv w:val="1"/>
      <w:marLeft w:val="0"/>
      <w:marRight w:val="0"/>
      <w:marTop w:val="0"/>
      <w:marBottom w:val="0"/>
      <w:divBdr>
        <w:top w:val="none" w:sz="0" w:space="0" w:color="auto"/>
        <w:left w:val="none" w:sz="0" w:space="0" w:color="auto"/>
        <w:bottom w:val="none" w:sz="0" w:space="0" w:color="auto"/>
        <w:right w:val="none" w:sz="0" w:space="0" w:color="auto"/>
      </w:divBdr>
      <w:divsChild>
        <w:div w:id="292831265">
          <w:marLeft w:val="0"/>
          <w:marRight w:val="0"/>
          <w:marTop w:val="0"/>
          <w:marBottom w:val="450"/>
          <w:divBdr>
            <w:top w:val="none" w:sz="0" w:space="0" w:color="auto"/>
            <w:left w:val="none" w:sz="0" w:space="0" w:color="auto"/>
            <w:bottom w:val="none" w:sz="0" w:space="0" w:color="auto"/>
            <w:right w:val="none" w:sz="0" w:space="0" w:color="auto"/>
          </w:divBdr>
          <w:divsChild>
            <w:div w:id="416943435">
              <w:marLeft w:val="0"/>
              <w:marRight w:val="0"/>
              <w:marTop w:val="0"/>
              <w:marBottom w:val="150"/>
              <w:divBdr>
                <w:top w:val="none" w:sz="0" w:space="0" w:color="auto"/>
                <w:left w:val="none" w:sz="0" w:space="0" w:color="auto"/>
                <w:bottom w:val="none" w:sz="0" w:space="0" w:color="auto"/>
                <w:right w:val="none" w:sz="0" w:space="0" w:color="auto"/>
              </w:divBdr>
              <w:divsChild>
                <w:div w:id="25868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44322">
          <w:marLeft w:val="0"/>
          <w:marRight w:val="0"/>
          <w:marTop w:val="0"/>
          <w:marBottom w:val="450"/>
          <w:divBdr>
            <w:top w:val="none" w:sz="0" w:space="0" w:color="auto"/>
            <w:left w:val="none" w:sz="0" w:space="0" w:color="auto"/>
            <w:bottom w:val="none" w:sz="0" w:space="0" w:color="auto"/>
            <w:right w:val="none" w:sz="0" w:space="0" w:color="auto"/>
          </w:divBdr>
          <w:divsChild>
            <w:div w:id="1339771684">
              <w:marLeft w:val="0"/>
              <w:marRight w:val="0"/>
              <w:marTop w:val="0"/>
              <w:marBottom w:val="150"/>
              <w:divBdr>
                <w:top w:val="none" w:sz="0" w:space="0" w:color="auto"/>
                <w:left w:val="none" w:sz="0" w:space="0" w:color="auto"/>
                <w:bottom w:val="none" w:sz="0" w:space="0" w:color="auto"/>
                <w:right w:val="none" w:sz="0" w:space="0" w:color="auto"/>
              </w:divBdr>
              <w:divsChild>
                <w:div w:id="110653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71707">
          <w:marLeft w:val="0"/>
          <w:marRight w:val="0"/>
          <w:marTop w:val="0"/>
          <w:marBottom w:val="450"/>
          <w:divBdr>
            <w:top w:val="none" w:sz="0" w:space="0" w:color="auto"/>
            <w:left w:val="none" w:sz="0" w:space="0" w:color="auto"/>
            <w:bottom w:val="none" w:sz="0" w:space="0" w:color="auto"/>
            <w:right w:val="none" w:sz="0" w:space="0" w:color="auto"/>
          </w:divBdr>
          <w:divsChild>
            <w:div w:id="815996131">
              <w:marLeft w:val="0"/>
              <w:marRight w:val="0"/>
              <w:marTop w:val="0"/>
              <w:marBottom w:val="150"/>
              <w:divBdr>
                <w:top w:val="none" w:sz="0" w:space="0" w:color="auto"/>
                <w:left w:val="none" w:sz="0" w:space="0" w:color="auto"/>
                <w:bottom w:val="none" w:sz="0" w:space="0" w:color="auto"/>
                <w:right w:val="none" w:sz="0" w:space="0" w:color="auto"/>
              </w:divBdr>
              <w:divsChild>
                <w:div w:id="202147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67952">
          <w:marLeft w:val="0"/>
          <w:marRight w:val="0"/>
          <w:marTop w:val="0"/>
          <w:marBottom w:val="450"/>
          <w:divBdr>
            <w:top w:val="none" w:sz="0" w:space="0" w:color="auto"/>
            <w:left w:val="none" w:sz="0" w:space="0" w:color="auto"/>
            <w:bottom w:val="none" w:sz="0" w:space="0" w:color="auto"/>
            <w:right w:val="none" w:sz="0" w:space="0" w:color="auto"/>
          </w:divBdr>
          <w:divsChild>
            <w:div w:id="1985038170">
              <w:marLeft w:val="0"/>
              <w:marRight w:val="0"/>
              <w:marTop w:val="0"/>
              <w:marBottom w:val="150"/>
              <w:divBdr>
                <w:top w:val="none" w:sz="0" w:space="0" w:color="auto"/>
                <w:left w:val="none" w:sz="0" w:space="0" w:color="auto"/>
                <w:bottom w:val="none" w:sz="0" w:space="0" w:color="auto"/>
                <w:right w:val="none" w:sz="0" w:space="0" w:color="auto"/>
              </w:divBdr>
              <w:divsChild>
                <w:div w:id="9914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859361">
      <w:bodyDiv w:val="1"/>
      <w:marLeft w:val="0"/>
      <w:marRight w:val="0"/>
      <w:marTop w:val="0"/>
      <w:marBottom w:val="0"/>
      <w:divBdr>
        <w:top w:val="none" w:sz="0" w:space="0" w:color="auto"/>
        <w:left w:val="none" w:sz="0" w:space="0" w:color="auto"/>
        <w:bottom w:val="none" w:sz="0" w:space="0" w:color="auto"/>
        <w:right w:val="none" w:sz="0" w:space="0" w:color="auto"/>
      </w:divBdr>
    </w:div>
    <w:div w:id="1102216519">
      <w:bodyDiv w:val="1"/>
      <w:marLeft w:val="0"/>
      <w:marRight w:val="0"/>
      <w:marTop w:val="0"/>
      <w:marBottom w:val="0"/>
      <w:divBdr>
        <w:top w:val="none" w:sz="0" w:space="0" w:color="auto"/>
        <w:left w:val="none" w:sz="0" w:space="0" w:color="auto"/>
        <w:bottom w:val="none" w:sz="0" w:space="0" w:color="auto"/>
        <w:right w:val="none" w:sz="0" w:space="0" w:color="auto"/>
      </w:divBdr>
    </w:div>
    <w:div w:id="1155610230">
      <w:bodyDiv w:val="1"/>
      <w:marLeft w:val="0"/>
      <w:marRight w:val="0"/>
      <w:marTop w:val="0"/>
      <w:marBottom w:val="0"/>
      <w:divBdr>
        <w:top w:val="none" w:sz="0" w:space="0" w:color="auto"/>
        <w:left w:val="none" w:sz="0" w:space="0" w:color="auto"/>
        <w:bottom w:val="none" w:sz="0" w:space="0" w:color="auto"/>
        <w:right w:val="none" w:sz="0" w:space="0" w:color="auto"/>
      </w:divBdr>
    </w:div>
    <w:div w:id="1174220784">
      <w:bodyDiv w:val="1"/>
      <w:marLeft w:val="0"/>
      <w:marRight w:val="0"/>
      <w:marTop w:val="0"/>
      <w:marBottom w:val="0"/>
      <w:divBdr>
        <w:top w:val="none" w:sz="0" w:space="0" w:color="auto"/>
        <w:left w:val="none" w:sz="0" w:space="0" w:color="auto"/>
        <w:bottom w:val="none" w:sz="0" w:space="0" w:color="auto"/>
        <w:right w:val="none" w:sz="0" w:space="0" w:color="auto"/>
      </w:divBdr>
      <w:divsChild>
        <w:div w:id="465320543">
          <w:marLeft w:val="0"/>
          <w:marRight w:val="0"/>
          <w:marTop w:val="0"/>
          <w:marBottom w:val="0"/>
          <w:divBdr>
            <w:top w:val="none" w:sz="0" w:space="0" w:color="auto"/>
            <w:left w:val="none" w:sz="0" w:space="0" w:color="auto"/>
            <w:bottom w:val="none" w:sz="0" w:space="0" w:color="auto"/>
            <w:right w:val="none" w:sz="0" w:space="0" w:color="auto"/>
          </w:divBdr>
        </w:div>
        <w:div w:id="1588463615">
          <w:marLeft w:val="0"/>
          <w:marRight w:val="0"/>
          <w:marTop w:val="0"/>
          <w:marBottom w:val="0"/>
          <w:divBdr>
            <w:top w:val="none" w:sz="0" w:space="0" w:color="auto"/>
            <w:left w:val="none" w:sz="0" w:space="0" w:color="auto"/>
            <w:bottom w:val="none" w:sz="0" w:space="0" w:color="auto"/>
            <w:right w:val="none" w:sz="0" w:space="0" w:color="auto"/>
          </w:divBdr>
        </w:div>
      </w:divsChild>
    </w:div>
    <w:div w:id="1181814736">
      <w:bodyDiv w:val="1"/>
      <w:marLeft w:val="0"/>
      <w:marRight w:val="0"/>
      <w:marTop w:val="0"/>
      <w:marBottom w:val="0"/>
      <w:divBdr>
        <w:top w:val="none" w:sz="0" w:space="0" w:color="auto"/>
        <w:left w:val="none" w:sz="0" w:space="0" w:color="auto"/>
        <w:bottom w:val="none" w:sz="0" w:space="0" w:color="auto"/>
        <w:right w:val="none" w:sz="0" w:space="0" w:color="auto"/>
      </w:divBdr>
    </w:div>
    <w:div w:id="1189489750">
      <w:bodyDiv w:val="1"/>
      <w:marLeft w:val="0"/>
      <w:marRight w:val="0"/>
      <w:marTop w:val="0"/>
      <w:marBottom w:val="0"/>
      <w:divBdr>
        <w:top w:val="none" w:sz="0" w:space="0" w:color="auto"/>
        <w:left w:val="none" w:sz="0" w:space="0" w:color="auto"/>
        <w:bottom w:val="none" w:sz="0" w:space="0" w:color="auto"/>
        <w:right w:val="none" w:sz="0" w:space="0" w:color="auto"/>
      </w:divBdr>
    </w:div>
    <w:div w:id="1261916889">
      <w:bodyDiv w:val="1"/>
      <w:marLeft w:val="0"/>
      <w:marRight w:val="0"/>
      <w:marTop w:val="0"/>
      <w:marBottom w:val="0"/>
      <w:divBdr>
        <w:top w:val="none" w:sz="0" w:space="0" w:color="auto"/>
        <w:left w:val="none" w:sz="0" w:space="0" w:color="auto"/>
        <w:bottom w:val="none" w:sz="0" w:space="0" w:color="auto"/>
        <w:right w:val="none" w:sz="0" w:space="0" w:color="auto"/>
      </w:divBdr>
      <w:divsChild>
        <w:div w:id="915088779">
          <w:marLeft w:val="0"/>
          <w:marRight w:val="0"/>
          <w:marTop w:val="0"/>
          <w:marBottom w:val="0"/>
          <w:divBdr>
            <w:top w:val="none" w:sz="0" w:space="0" w:color="auto"/>
            <w:left w:val="none" w:sz="0" w:space="0" w:color="auto"/>
            <w:bottom w:val="none" w:sz="0" w:space="0" w:color="auto"/>
            <w:right w:val="none" w:sz="0" w:space="0" w:color="auto"/>
          </w:divBdr>
        </w:div>
        <w:div w:id="1508210481">
          <w:marLeft w:val="0"/>
          <w:marRight w:val="0"/>
          <w:marTop w:val="0"/>
          <w:marBottom w:val="0"/>
          <w:divBdr>
            <w:top w:val="none" w:sz="0" w:space="0" w:color="auto"/>
            <w:left w:val="none" w:sz="0" w:space="0" w:color="auto"/>
            <w:bottom w:val="none" w:sz="0" w:space="0" w:color="auto"/>
            <w:right w:val="none" w:sz="0" w:space="0" w:color="auto"/>
          </w:divBdr>
        </w:div>
      </w:divsChild>
    </w:div>
    <w:div w:id="1275673696">
      <w:bodyDiv w:val="1"/>
      <w:marLeft w:val="0"/>
      <w:marRight w:val="0"/>
      <w:marTop w:val="0"/>
      <w:marBottom w:val="0"/>
      <w:divBdr>
        <w:top w:val="none" w:sz="0" w:space="0" w:color="auto"/>
        <w:left w:val="none" w:sz="0" w:space="0" w:color="auto"/>
        <w:bottom w:val="none" w:sz="0" w:space="0" w:color="auto"/>
        <w:right w:val="none" w:sz="0" w:space="0" w:color="auto"/>
      </w:divBdr>
    </w:div>
    <w:div w:id="1315334471">
      <w:bodyDiv w:val="1"/>
      <w:marLeft w:val="0"/>
      <w:marRight w:val="0"/>
      <w:marTop w:val="0"/>
      <w:marBottom w:val="0"/>
      <w:divBdr>
        <w:top w:val="none" w:sz="0" w:space="0" w:color="auto"/>
        <w:left w:val="none" w:sz="0" w:space="0" w:color="auto"/>
        <w:bottom w:val="none" w:sz="0" w:space="0" w:color="auto"/>
        <w:right w:val="none" w:sz="0" w:space="0" w:color="auto"/>
      </w:divBdr>
    </w:div>
    <w:div w:id="1366519296">
      <w:bodyDiv w:val="1"/>
      <w:marLeft w:val="0"/>
      <w:marRight w:val="0"/>
      <w:marTop w:val="0"/>
      <w:marBottom w:val="0"/>
      <w:divBdr>
        <w:top w:val="none" w:sz="0" w:space="0" w:color="auto"/>
        <w:left w:val="none" w:sz="0" w:space="0" w:color="auto"/>
        <w:bottom w:val="none" w:sz="0" w:space="0" w:color="auto"/>
        <w:right w:val="none" w:sz="0" w:space="0" w:color="auto"/>
      </w:divBdr>
    </w:div>
    <w:div w:id="1391806779">
      <w:bodyDiv w:val="1"/>
      <w:marLeft w:val="0"/>
      <w:marRight w:val="0"/>
      <w:marTop w:val="0"/>
      <w:marBottom w:val="0"/>
      <w:divBdr>
        <w:top w:val="none" w:sz="0" w:space="0" w:color="auto"/>
        <w:left w:val="none" w:sz="0" w:space="0" w:color="auto"/>
        <w:bottom w:val="none" w:sz="0" w:space="0" w:color="auto"/>
        <w:right w:val="none" w:sz="0" w:space="0" w:color="auto"/>
      </w:divBdr>
    </w:div>
    <w:div w:id="1414161884">
      <w:bodyDiv w:val="1"/>
      <w:marLeft w:val="0"/>
      <w:marRight w:val="0"/>
      <w:marTop w:val="0"/>
      <w:marBottom w:val="0"/>
      <w:divBdr>
        <w:top w:val="none" w:sz="0" w:space="0" w:color="auto"/>
        <w:left w:val="none" w:sz="0" w:space="0" w:color="auto"/>
        <w:bottom w:val="none" w:sz="0" w:space="0" w:color="auto"/>
        <w:right w:val="none" w:sz="0" w:space="0" w:color="auto"/>
      </w:divBdr>
    </w:div>
    <w:div w:id="1417559834">
      <w:bodyDiv w:val="1"/>
      <w:marLeft w:val="0"/>
      <w:marRight w:val="0"/>
      <w:marTop w:val="0"/>
      <w:marBottom w:val="0"/>
      <w:divBdr>
        <w:top w:val="none" w:sz="0" w:space="0" w:color="auto"/>
        <w:left w:val="none" w:sz="0" w:space="0" w:color="auto"/>
        <w:bottom w:val="none" w:sz="0" w:space="0" w:color="auto"/>
        <w:right w:val="none" w:sz="0" w:space="0" w:color="auto"/>
      </w:divBdr>
    </w:div>
    <w:div w:id="1436827307">
      <w:bodyDiv w:val="1"/>
      <w:marLeft w:val="0"/>
      <w:marRight w:val="0"/>
      <w:marTop w:val="0"/>
      <w:marBottom w:val="0"/>
      <w:divBdr>
        <w:top w:val="none" w:sz="0" w:space="0" w:color="auto"/>
        <w:left w:val="none" w:sz="0" w:space="0" w:color="auto"/>
        <w:bottom w:val="none" w:sz="0" w:space="0" w:color="auto"/>
        <w:right w:val="none" w:sz="0" w:space="0" w:color="auto"/>
      </w:divBdr>
    </w:div>
    <w:div w:id="1452551793">
      <w:bodyDiv w:val="1"/>
      <w:marLeft w:val="0"/>
      <w:marRight w:val="0"/>
      <w:marTop w:val="0"/>
      <w:marBottom w:val="0"/>
      <w:divBdr>
        <w:top w:val="none" w:sz="0" w:space="0" w:color="auto"/>
        <w:left w:val="none" w:sz="0" w:space="0" w:color="auto"/>
        <w:bottom w:val="none" w:sz="0" w:space="0" w:color="auto"/>
        <w:right w:val="none" w:sz="0" w:space="0" w:color="auto"/>
      </w:divBdr>
      <w:divsChild>
        <w:div w:id="2049335785">
          <w:marLeft w:val="0"/>
          <w:marRight w:val="0"/>
          <w:marTop w:val="0"/>
          <w:marBottom w:val="0"/>
          <w:divBdr>
            <w:top w:val="none" w:sz="0" w:space="0" w:color="auto"/>
            <w:left w:val="none" w:sz="0" w:space="0" w:color="auto"/>
            <w:bottom w:val="none" w:sz="0" w:space="0" w:color="auto"/>
            <w:right w:val="none" w:sz="0" w:space="0" w:color="auto"/>
          </w:divBdr>
          <w:divsChild>
            <w:div w:id="156919318">
              <w:marLeft w:val="0"/>
              <w:marRight w:val="0"/>
              <w:marTop w:val="0"/>
              <w:marBottom w:val="0"/>
              <w:divBdr>
                <w:top w:val="none" w:sz="0" w:space="0" w:color="auto"/>
                <w:left w:val="none" w:sz="0" w:space="0" w:color="auto"/>
                <w:bottom w:val="none" w:sz="0" w:space="0" w:color="auto"/>
                <w:right w:val="none" w:sz="0" w:space="0" w:color="auto"/>
              </w:divBdr>
              <w:divsChild>
                <w:div w:id="203178886">
                  <w:blockQuote w:val="1"/>
                  <w:marLeft w:val="0"/>
                  <w:marRight w:val="0"/>
                  <w:marTop w:val="0"/>
                  <w:marBottom w:val="600"/>
                  <w:divBdr>
                    <w:top w:val="none" w:sz="0" w:space="0" w:color="auto"/>
                    <w:left w:val="none" w:sz="0" w:space="0" w:color="auto"/>
                    <w:bottom w:val="none" w:sz="0" w:space="0" w:color="auto"/>
                    <w:right w:val="none" w:sz="0" w:space="0" w:color="auto"/>
                  </w:divBdr>
                </w:div>
              </w:divsChild>
            </w:div>
            <w:div w:id="231475805">
              <w:marLeft w:val="0"/>
              <w:marRight w:val="0"/>
              <w:marTop w:val="0"/>
              <w:marBottom w:val="0"/>
              <w:divBdr>
                <w:top w:val="none" w:sz="0" w:space="0" w:color="auto"/>
                <w:left w:val="none" w:sz="0" w:space="0" w:color="auto"/>
                <w:bottom w:val="none" w:sz="0" w:space="0" w:color="auto"/>
                <w:right w:val="none" w:sz="0" w:space="0" w:color="auto"/>
              </w:divBdr>
              <w:divsChild>
                <w:div w:id="1138644394">
                  <w:marLeft w:val="-225"/>
                  <w:marRight w:val="-225"/>
                  <w:marTop w:val="0"/>
                  <w:marBottom w:val="0"/>
                  <w:divBdr>
                    <w:top w:val="none" w:sz="0" w:space="0" w:color="auto"/>
                    <w:left w:val="none" w:sz="0" w:space="0" w:color="auto"/>
                    <w:bottom w:val="none" w:sz="0" w:space="0" w:color="auto"/>
                    <w:right w:val="none" w:sz="0" w:space="0" w:color="auto"/>
                  </w:divBdr>
                  <w:divsChild>
                    <w:div w:id="2072531702">
                      <w:marLeft w:val="0"/>
                      <w:marRight w:val="0"/>
                      <w:marTop w:val="0"/>
                      <w:marBottom w:val="0"/>
                      <w:divBdr>
                        <w:top w:val="none" w:sz="0" w:space="0" w:color="auto"/>
                        <w:left w:val="none" w:sz="0" w:space="0" w:color="auto"/>
                        <w:bottom w:val="none" w:sz="0" w:space="0" w:color="auto"/>
                        <w:right w:val="none" w:sz="0" w:space="0" w:color="auto"/>
                      </w:divBdr>
                      <w:divsChild>
                        <w:div w:id="743340104">
                          <w:marLeft w:val="0"/>
                          <w:marRight w:val="0"/>
                          <w:marTop w:val="0"/>
                          <w:marBottom w:val="0"/>
                          <w:divBdr>
                            <w:top w:val="none" w:sz="0" w:space="0" w:color="auto"/>
                            <w:left w:val="none" w:sz="0" w:space="0" w:color="auto"/>
                            <w:bottom w:val="none" w:sz="0" w:space="0" w:color="auto"/>
                            <w:right w:val="none" w:sz="0" w:space="0" w:color="auto"/>
                          </w:divBdr>
                          <w:divsChild>
                            <w:div w:id="526021050">
                              <w:marLeft w:val="0"/>
                              <w:marRight w:val="0"/>
                              <w:marTop w:val="0"/>
                              <w:marBottom w:val="450"/>
                              <w:divBdr>
                                <w:top w:val="none" w:sz="0" w:space="0" w:color="auto"/>
                                <w:left w:val="none" w:sz="0" w:space="0" w:color="auto"/>
                                <w:bottom w:val="none" w:sz="0" w:space="0" w:color="auto"/>
                                <w:right w:val="none" w:sz="0" w:space="0" w:color="auto"/>
                              </w:divBdr>
                              <w:divsChild>
                                <w:div w:id="939338429">
                                  <w:marLeft w:val="0"/>
                                  <w:marRight w:val="0"/>
                                  <w:marTop w:val="0"/>
                                  <w:marBottom w:val="150"/>
                                  <w:divBdr>
                                    <w:top w:val="none" w:sz="0" w:space="0" w:color="auto"/>
                                    <w:left w:val="none" w:sz="0" w:space="0" w:color="auto"/>
                                    <w:bottom w:val="none" w:sz="0" w:space="0" w:color="auto"/>
                                    <w:right w:val="none" w:sz="0" w:space="0" w:color="auto"/>
                                  </w:divBdr>
                                  <w:divsChild>
                                    <w:div w:id="204802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4760">
                              <w:marLeft w:val="0"/>
                              <w:marRight w:val="0"/>
                              <w:marTop w:val="0"/>
                              <w:marBottom w:val="450"/>
                              <w:divBdr>
                                <w:top w:val="none" w:sz="0" w:space="0" w:color="auto"/>
                                <w:left w:val="none" w:sz="0" w:space="0" w:color="auto"/>
                                <w:bottom w:val="none" w:sz="0" w:space="0" w:color="auto"/>
                                <w:right w:val="none" w:sz="0" w:space="0" w:color="auto"/>
                              </w:divBdr>
                              <w:divsChild>
                                <w:div w:id="2032491457">
                                  <w:marLeft w:val="0"/>
                                  <w:marRight w:val="0"/>
                                  <w:marTop w:val="0"/>
                                  <w:marBottom w:val="150"/>
                                  <w:divBdr>
                                    <w:top w:val="none" w:sz="0" w:space="0" w:color="auto"/>
                                    <w:left w:val="none" w:sz="0" w:space="0" w:color="auto"/>
                                    <w:bottom w:val="none" w:sz="0" w:space="0" w:color="auto"/>
                                    <w:right w:val="none" w:sz="0" w:space="0" w:color="auto"/>
                                  </w:divBdr>
                                  <w:divsChild>
                                    <w:div w:id="64096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046681">
                              <w:marLeft w:val="0"/>
                              <w:marRight w:val="0"/>
                              <w:marTop w:val="0"/>
                              <w:marBottom w:val="450"/>
                              <w:divBdr>
                                <w:top w:val="none" w:sz="0" w:space="0" w:color="auto"/>
                                <w:left w:val="none" w:sz="0" w:space="0" w:color="auto"/>
                                <w:bottom w:val="none" w:sz="0" w:space="0" w:color="auto"/>
                                <w:right w:val="none" w:sz="0" w:space="0" w:color="auto"/>
                              </w:divBdr>
                              <w:divsChild>
                                <w:div w:id="2118324660">
                                  <w:marLeft w:val="0"/>
                                  <w:marRight w:val="0"/>
                                  <w:marTop w:val="0"/>
                                  <w:marBottom w:val="150"/>
                                  <w:divBdr>
                                    <w:top w:val="none" w:sz="0" w:space="0" w:color="auto"/>
                                    <w:left w:val="none" w:sz="0" w:space="0" w:color="auto"/>
                                    <w:bottom w:val="none" w:sz="0" w:space="0" w:color="auto"/>
                                    <w:right w:val="none" w:sz="0" w:space="0" w:color="auto"/>
                                  </w:divBdr>
                                  <w:divsChild>
                                    <w:div w:id="94889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60222">
                              <w:marLeft w:val="0"/>
                              <w:marRight w:val="0"/>
                              <w:marTop w:val="0"/>
                              <w:marBottom w:val="450"/>
                              <w:divBdr>
                                <w:top w:val="none" w:sz="0" w:space="0" w:color="auto"/>
                                <w:left w:val="none" w:sz="0" w:space="0" w:color="auto"/>
                                <w:bottom w:val="none" w:sz="0" w:space="0" w:color="auto"/>
                                <w:right w:val="none" w:sz="0" w:space="0" w:color="auto"/>
                              </w:divBdr>
                              <w:divsChild>
                                <w:div w:id="273176944">
                                  <w:marLeft w:val="0"/>
                                  <w:marRight w:val="0"/>
                                  <w:marTop w:val="0"/>
                                  <w:marBottom w:val="150"/>
                                  <w:divBdr>
                                    <w:top w:val="none" w:sz="0" w:space="0" w:color="auto"/>
                                    <w:left w:val="none" w:sz="0" w:space="0" w:color="auto"/>
                                    <w:bottom w:val="none" w:sz="0" w:space="0" w:color="auto"/>
                                    <w:right w:val="none" w:sz="0" w:space="0" w:color="auto"/>
                                  </w:divBdr>
                                  <w:divsChild>
                                    <w:div w:id="89162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936289">
                              <w:marLeft w:val="0"/>
                              <w:marRight w:val="0"/>
                              <w:marTop w:val="0"/>
                              <w:marBottom w:val="450"/>
                              <w:divBdr>
                                <w:top w:val="none" w:sz="0" w:space="0" w:color="auto"/>
                                <w:left w:val="none" w:sz="0" w:space="0" w:color="auto"/>
                                <w:bottom w:val="none" w:sz="0" w:space="0" w:color="auto"/>
                                <w:right w:val="none" w:sz="0" w:space="0" w:color="auto"/>
                              </w:divBdr>
                              <w:divsChild>
                                <w:div w:id="951478182">
                                  <w:marLeft w:val="0"/>
                                  <w:marRight w:val="0"/>
                                  <w:marTop w:val="0"/>
                                  <w:marBottom w:val="150"/>
                                  <w:divBdr>
                                    <w:top w:val="none" w:sz="0" w:space="0" w:color="auto"/>
                                    <w:left w:val="none" w:sz="0" w:space="0" w:color="auto"/>
                                    <w:bottom w:val="none" w:sz="0" w:space="0" w:color="auto"/>
                                    <w:right w:val="none" w:sz="0" w:space="0" w:color="auto"/>
                                  </w:divBdr>
                                  <w:divsChild>
                                    <w:div w:id="135203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458705">
              <w:marLeft w:val="0"/>
              <w:marRight w:val="0"/>
              <w:marTop w:val="0"/>
              <w:marBottom w:val="0"/>
              <w:divBdr>
                <w:top w:val="none" w:sz="0" w:space="0" w:color="auto"/>
                <w:left w:val="none" w:sz="0" w:space="0" w:color="auto"/>
                <w:bottom w:val="none" w:sz="0" w:space="0" w:color="auto"/>
                <w:right w:val="none" w:sz="0" w:space="0" w:color="auto"/>
              </w:divBdr>
              <w:divsChild>
                <w:div w:id="1404912118">
                  <w:marLeft w:val="-225"/>
                  <w:marRight w:val="-225"/>
                  <w:marTop w:val="0"/>
                  <w:marBottom w:val="0"/>
                  <w:divBdr>
                    <w:top w:val="none" w:sz="0" w:space="0" w:color="auto"/>
                    <w:left w:val="none" w:sz="0" w:space="0" w:color="auto"/>
                    <w:bottom w:val="none" w:sz="0" w:space="0" w:color="auto"/>
                    <w:right w:val="none" w:sz="0" w:space="0" w:color="auto"/>
                  </w:divBdr>
                  <w:divsChild>
                    <w:div w:id="1663387091">
                      <w:marLeft w:val="0"/>
                      <w:marRight w:val="0"/>
                      <w:marTop w:val="0"/>
                      <w:marBottom w:val="0"/>
                      <w:divBdr>
                        <w:top w:val="none" w:sz="0" w:space="0" w:color="auto"/>
                        <w:left w:val="none" w:sz="0" w:space="0" w:color="auto"/>
                        <w:bottom w:val="none" w:sz="0" w:space="0" w:color="auto"/>
                        <w:right w:val="none" w:sz="0" w:space="0" w:color="auto"/>
                      </w:divBdr>
                    </w:div>
                    <w:div w:id="19956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7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19409">
      <w:bodyDiv w:val="1"/>
      <w:marLeft w:val="0"/>
      <w:marRight w:val="0"/>
      <w:marTop w:val="0"/>
      <w:marBottom w:val="0"/>
      <w:divBdr>
        <w:top w:val="none" w:sz="0" w:space="0" w:color="auto"/>
        <w:left w:val="none" w:sz="0" w:space="0" w:color="auto"/>
        <w:bottom w:val="none" w:sz="0" w:space="0" w:color="auto"/>
        <w:right w:val="none" w:sz="0" w:space="0" w:color="auto"/>
      </w:divBdr>
    </w:div>
    <w:div w:id="1594700013">
      <w:bodyDiv w:val="1"/>
      <w:marLeft w:val="0"/>
      <w:marRight w:val="0"/>
      <w:marTop w:val="0"/>
      <w:marBottom w:val="0"/>
      <w:divBdr>
        <w:top w:val="none" w:sz="0" w:space="0" w:color="auto"/>
        <w:left w:val="none" w:sz="0" w:space="0" w:color="auto"/>
        <w:bottom w:val="none" w:sz="0" w:space="0" w:color="auto"/>
        <w:right w:val="none" w:sz="0" w:space="0" w:color="auto"/>
      </w:divBdr>
    </w:div>
    <w:div w:id="1679043575">
      <w:bodyDiv w:val="1"/>
      <w:marLeft w:val="0"/>
      <w:marRight w:val="0"/>
      <w:marTop w:val="0"/>
      <w:marBottom w:val="0"/>
      <w:divBdr>
        <w:top w:val="none" w:sz="0" w:space="0" w:color="auto"/>
        <w:left w:val="none" w:sz="0" w:space="0" w:color="auto"/>
        <w:bottom w:val="none" w:sz="0" w:space="0" w:color="auto"/>
        <w:right w:val="none" w:sz="0" w:space="0" w:color="auto"/>
      </w:divBdr>
    </w:div>
    <w:div w:id="1692874400">
      <w:bodyDiv w:val="1"/>
      <w:marLeft w:val="0"/>
      <w:marRight w:val="0"/>
      <w:marTop w:val="0"/>
      <w:marBottom w:val="0"/>
      <w:divBdr>
        <w:top w:val="none" w:sz="0" w:space="0" w:color="auto"/>
        <w:left w:val="none" w:sz="0" w:space="0" w:color="auto"/>
        <w:bottom w:val="none" w:sz="0" w:space="0" w:color="auto"/>
        <w:right w:val="none" w:sz="0" w:space="0" w:color="auto"/>
      </w:divBdr>
    </w:div>
    <w:div w:id="1721202004">
      <w:bodyDiv w:val="1"/>
      <w:marLeft w:val="0"/>
      <w:marRight w:val="0"/>
      <w:marTop w:val="0"/>
      <w:marBottom w:val="0"/>
      <w:divBdr>
        <w:top w:val="none" w:sz="0" w:space="0" w:color="auto"/>
        <w:left w:val="none" w:sz="0" w:space="0" w:color="auto"/>
        <w:bottom w:val="none" w:sz="0" w:space="0" w:color="auto"/>
        <w:right w:val="none" w:sz="0" w:space="0" w:color="auto"/>
      </w:divBdr>
    </w:div>
    <w:div w:id="1740709760">
      <w:bodyDiv w:val="1"/>
      <w:marLeft w:val="0"/>
      <w:marRight w:val="0"/>
      <w:marTop w:val="0"/>
      <w:marBottom w:val="0"/>
      <w:divBdr>
        <w:top w:val="none" w:sz="0" w:space="0" w:color="auto"/>
        <w:left w:val="none" w:sz="0" w:space="0" w:color="auto"/>
        <w:bottom w:val="none" w:sz="0" w:space="0" w:color="auto"/>
        <w:right w:val="none" w:sz="0" w:space="0" w:color="auto"/>
      </w:divBdr>
    </w:div>
    <w:div w:id="1753043808">
      <w:bodyDiv w:val="1"/>
      <w:marLeft w:val="0"/>
      <w:marRight w:val="0"/>
      <w:marTop w:val="0"/>
      <w:marBottom w:val="0"/>
      <w:divBdr>
        <w:top w:val="none" w:sz="0" w:space="0" w:color="auto"/>
        <w:left w:val="none" w:sz="0" w:space="0" w:color="auto"/>
        <w:bottom w:val="none" w:sz="0" w:space="0" w:color="auto"/>
        <w:right w:val="none" w:sz="0" w:space="0" w:color="auto"/>
      </w:divBdr>
    </w:div>
    <w:div w:id="1757247849">
      <w:bodyDiv w:val="1"/>
      <w:marLeft w:val="0"/>
      <w:marRight w:val="0"/>
      <w:marTop w:val="0"/>
      <w:marBottom w:val="0"/>
      <w:divBdr>
        <w:top w:val="none" w:sz="0" w:space="0" w:color="auto"/>
        <w:left w:val="none" w:sz="0" w:space="0" w:color="auto"/>
        <w:bottom w:val="none" w:sz="0" w:space="0" w:color="auto"/>
        <w:right w:val="none" w:sz="0" w:space="0" w:color="auto"/>
      </w:divBdr>
    </w:div>
    <w:div w:id="1796100920">
      <w:bodyDiv w:val="1"/>
      <w:marLeft w:val="0"/>
      <w:marRight w:val="0"/>
      <w:marTop w:val="0"/>
      <w:marBottom w:val="0"/>
      <w:divBdr>
        <w:top w:val="none" w:sz="0" w:space="0" w:color="auto"/>
        <w:left w:val="none" w:sz="0" w:space="0" w:color="auto"/>
        <w:bottom w:val="none" w:sz="0" w:space="0" w:color="auto"/>
        <w:right w:val="none" w:sz="0" w:space="0" w:color="auto"/>
      </w:divBdr>
    </w:div>
    <w:div w:id="1950889335">
      <w:bodyDiv w:val="1"/>
      <w:marLeft w:val="0"/>
      <w:marRight w:val="0"/>
      <w:marTop w:val="0"/>
      <w:marBottom w:val="0"/>
      <w:divBdr>
        <w:top w:val="none" w:sz="0" w:space="0" w:color="auto"/>
        <w:left w:val="none" w:sz="0" w:space="0" w:color="auto"/>
        <w:bottom w:val="none" w:sz="0" w:space="0" w:color="auto"/>
        <w:right w:val="none" w:sz="0" w:space="0" w:color="auto"/>
      </w:divBdr>
    </w:div>
    <w:div w:id="1962615270">
      <w:bodyDiv w:val="1"/>
      <w:marLeft w:val="0"/>
      <w:marRight w:val="0"/>
      <w:marTop w:val="0"/>
      <w:marBottom w:val="0"/>
      <w:divBdr>
        <w:top w:val="none" w:sz="0" w:space="0" w:color="auto"/>
        <w:left w:val="none" w:sz="0" w:space="0" w:color="auto"/>
        <w:bottom w:val="none" w:sz="0" w:space="0" w:color="auto"/>
        <w:right w:val="none" w:sz="0" w:space="0" w:color="auto"/>
      </w:divBdr>
    </w:div>
    <w:div w:id="1981694279">
      <w:bodyDiv w:val="1"/>
      <w:marLeft w:val="0"/>
      <w:marRight w:val="0"/>
      <w:marTop w:val="0"/>
      <w:marBottom w:val="0"/>
      <w:divBdr>
        <w:top w:val="none" w:sz="0" w:space="0" w:color="auto"/>
        <w:left w:val="none" w:sz="0" w:space="0" w:color="auto"/>
        <w:bottom w:val="none" w:sz="0" w:space="0" w:color="auto"/>
        <w:right w:val="none" w:sz="0" w:space="0" w:color="auto"/>
      </w:divBdr>
    </w:div>
    <w:div w:id="2019504495">
      <w:bodyDiv w:val="1"/>
      <w:marLeft w:val="0"/>
      <w:marRight w:val="0"/>
      <w:marTop w:val="0"/>
      <w:marBottom w:val="0"/>
      <w:divBdr>
        <w:top w:val="none" w:sz="0" w:space="0" w:color="auto"/>
        <w:left w:val="none" w:sz="0" w:space="0" w:color="auto"/>
        <w:bottom w:val="none" w:sz="0" w:space="0" w:color="auto"/>
        <w:right w:val="none" w:sz="0" w:space="0" w:color="auto"/>
      </w:divBdr>
    </w:div>
    <w:div w:id="2065983592">
      <w:bodyDiv w:val="1"/>
      <w:marLeft w:val="0"/>
      <w:marRight w:val="0"/>
      <w:marTop w:val="0"/>
      <w:marBottom w:val="0"/>
      <w:divBdr>
        <w:top w:val="none" w:sz="0" w:space="0" w:color="auto"/>
        <w:left w:val="none" w:sz="0" w:space="0" w:color="auto"/>
        <w:bottom w:val="none" w:sz="0" w:space="0" w:color="auto"/>
        <w:right w:val="none" w:sz="0" w:space="0" w:color="auto"/>
      </w:divBdr>
    </w:div>
    <w:div w:id="2081712602">
      <w:bodyDiv w:val="1"/>
      <w:marLeft w:val="0"/>
      <w:marRight w:val="0"/>
      <w:marTop w:val="0"/>
      <w:marBottom w:val="0"/>
      <w:divBdr>
        <w:top w:val="none" w:sz="0" w:space="0" w:color="auto"/>
        <w:left w:val="none" w:sz="0" w:space="0" w:color="auto"/>
        <w:bottom w:val="none" w:sz="0" w:space="0" w:color="auto"/>
        <w:right w:val="none" w:sz="0" w:space="0" w:color="auto"/>
      </w:divBdr>
    </w:div>
    <w:div w:id="2082483829">
      <w:bodyDiv w:val="1"/>
      <w:marLeft w:val="0"/>
      <w:marRight w:val="0"/>
      <w:marTop w:val="0"/>
      <w:marBottom w:val="0"/>
      <w:divBdr>
        <w:top w:val="none" w:sz="0" w:space="0" w:color="auto"/>
        <w:left w:val="none" w:sz="0" w:space="0" w:color="auto"/>
        <w:bottom w:val="none" w:sz="0" w:space="0" w:color="auto"/>
        <w:right w:val="none" w:sz="0" w:space="0" w:color="auto"/>
      </w:divBdr>
    </w:div>
    <w:div w:id="212985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encedirect.com/science/article/pii/S0278431920302644" TargetMode="External"/><Relationship Id="rId3" Type="http://schemas.openxmlformats.org/officeDocument/2006/relationships/styles" Target="styles.xml"/><Relationship Id="rId7" Type="http://schemas.openxmlformats.org/officeDocument/2006/relationships/hyperlink" Target="https://www.sciencedirect.com/science/article/pii/S2444569X16300087" TargetMode="External"/><Relationship Id="rId12" Type="http://schemas.openxmlformats.org/officeDocument/2006/relationships/hyperlink" Target="https://www.sciencedirect.com/science/article/pii/S027843192030264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sciencedirect.com/science/article/pii/S2444569X16300087" TargetMode="External"/><Relationship Id="rId11" Type="http://schemas.openxmlformats.org/officeDocument/2006/relationships/hyperlink" Target="https://www.sciencedirect.com/science/article/pii/S0278431920302644" TargetMode="External"/><Relationship Id="rId5" Type="http://schemas.openxmlformats.org/officeDocument/2006/relationships/webSettings" Target="webSettings.xml"/><Relationship Id="rId15" Type="http://schemas.openxmlformats.org/officeDocument/2006/relationships/hyperlink" Target="https://journals.sagepub.com(accessed" TargetMode="External"/><Relationship Id="rId10" Type="http://schemas.openxmlformats.org/officeDocument/2006/relationships/hyperlink" Target="https://www.sciencedirect.com/science/article/pii/S0278431920302644" TargetMode="External"/><Relationship Id="rId4" Type="http://schemas.openxmlformats.org/officeDocument/2006/relationships/settings" Target="settings.xml"/><Relationship Id="rId9" Type="http://schemas.openxmlformats.org/officeDocument/2006/relationships/hyperlink" Target="https://www.sciencedirect.com/science/article/pii/S0278431920302644"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54A33F0-20EF-6E4D-B824-0ADF354598FD}">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A2F03F-119A-5E45-B4AF-B4119DB10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5034</Words>
  <Characters>27487</Characters>
  <Application>Microsoft Office Word</Application>
  <DocSecurity>0</DocSecurity>
  <Lines>572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 Myles (1710690)</dc:creator>
  <cp:keywords/>
  <dc:description/>
  <cp:lastModifiedBy>Nelly Nyaundi Myles (1710690)</cp:lastModifiedBy>
  <cp:revision>2</cp:revision>
  <dcterms:created xsi:type="dcterms:W3CDTF">2020-12-04T14:47:00Z</dcterms:created>
  <dcterms:modified xsi:type="dcterms:W3CDTF">2020-12-04T14:47:00Z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