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87A" w:rsidRPr="00B1592B" w:rsidRDefault="007C3FFB" w:rsidP="00E86C1F">
      <w:pPr>
        <w:pStyle w:val="Heading1"/>
        <w:jc w:val="center"/>
      </w:pPr>
      <w:bookmarkStart w:id="0" w:name="_Toc534810450"/>
      <w:r>
        <w:t>Dealing with Change – Welsh Water</w:t>
      </w:r>
      <w:bookmarkEnd w:id="0"/>
    </w:p>
    <w:sdt>
      <w:sdtPr>
        <w:id w:val="5005466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53386" w:rsidRDefault="00153386">
          <w:pPr>
            <w:pStyle w:val="TOCHeading"/>
          </w:pPr>
          <w:r>
            <w:t>Contents</w:t>
          </w:r>
        </w:p>
        <w:p w:rsidR="00153386" w:rsidRDefault="0015338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810450" w:history="1">
            <w:r w:rsidRPr="00E77907">
              <w:rPr>
                <w:rStyle w:val="Hyperlink"/>
                <w:noProof/>
              </w:rPr>
              <w:t>Dealing with Change – Welsh Water</w:t>
            </w:r>
            <w:r>
              <w:rPr>
                <w:noProof/>
                <w:webHidden/>
              </w:rPr>
              <w:tab/>
            </w:r>
            <w:r>
              <w:rPr>
                <w:noProof/>
                <w:webHidden/>
              </w:rPr>
              <w:fldChar w:fldCharType="begin"/>
            </w:r>
            <w:r>
              <w:rPr>
                <w:noProof/>
                <w:webHidden/>
              </w:rPr>
              <w:instrText xml:space="preserve"> PAGEREF _Toc534810450 \h </w:instrText>
            </w:r>
            <w:r>
              <w:rPr>
                <w:noProof/>
                <w:webHidden/>
              </w:rPr>
            </w:r>
            <w:r>
              <w:rPr>
                <w:noProof/>
                <w:webHidden/>
              </w:rPr>
              <w:fldChar w:fldCharType="separate"/>
            </w:r>
            <w:r>
              <w:rPr>
                <w:noProof/>
                <w:webHidden/>
              </w:rPr>
              <w:t>1</w:t>
            </w:r>
            <w:r>
              <w:rPr>
                <w:noProof/>
                <w:webHidden/>
              </w:rPr>
              <w:fldChar w:fldCharType="end"/>
            </w:r>
          </w:hyperlink>
        </w:p>
        <w:p w:rsidR="00153386" w:rsidRDefault="00153386">
          <w:pPr>
            <w:pStyle w:val="TOC2"/>
            <w:tabs>
              <w:tab w:val="right" w:leader="dot" w:pos="9016"/>
            </w:tabs>
            <w:rPr>
              <w:rFonts w:eastAsiaTheme="minorEastAsia"/>
              <w:noProof/>
              <w:lang w:eastAsia="en-GB"/>
            </w:rPr>
          </w:pPr>
          <w:hyperlink w:anchor="_Toc534810451" w:history="1">
            <w:r w:rsidRPr="00E77907">
              <w:rPr>
                <w:rStyle w:val="Hyperlink"/>
                <w:noProof/>
              </w:rPr>
              <w:t>Introduction</w:t>
            </w:r>
            <w:r>
              <w:rPr>
                <w:noProof/>
                <w:webHidden/>
              </w:rPr>
              <w:tab/>
            </w:r>
            <w:r>
              <w:rPr>
                <w:noProof/>
                <w:webHidden/>
              </w:rPr>
              <w:fldChar w:fldCharType="begin"/>
            </w:r>
            <w:r>
              <w:rPr>
                <w:noProof/>
                <w:webHidden/>
              </w:rPr>
              <w:instrText xml:space="preserve"> PAGEREF _Toc534810451 \h </w:instrText>
            </w:r>
            <w:r>
              <w:rPr>
                <w:noProof/>
                <w:webHidden/>
              </w:rPr>
            </w:r>
            <w:r>
              <w:rPr>
                <w:noProof/>
                <w:webHidden/>
              </w:rPr>
              <w:fldChar w:fldCharType="separate"/>
            </w:r>
            <w:r>
              <w:rPr>
                <w:noProof/>
                <w:webHidden/>
              </w:rPr>
              <w:t>2</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52" w:history="1">
            <w:r w:rsidRPr="00E77907">
              <w:rPr>
                <w:rStyle w:val="Hyperlink"/>
                <w:noProof/>
              </w:rPr>
              <w:t>Topic of change</w:t>
            </w:r>
            <w:r>
              <w:rPr>
                <w:noProof/>
                <w:webHidden/>
              </w:rPr>
              <w:tab/>
            </w:r>
            <w:r>
              <w:rPr>
                <w:noProof/>
                <w:webHidden/>
              </w:rPr>
              <w:fldChar w:fldCharType="begin"/>
            </w:r>
            <w:r>
              <w:rPr>
                <w:noProof/>
                <w:webHidden/>
              </w:rPr>
              <w:instrText xml:space="preserve"> PAGEREF _Toc534810452 \h </w:instrText>
            </w:r>
            <w:r>
              <w:rPr>
                <w:noProof/>
                <w:webHidden/>
              </w:rPr>
            </w:r>
            <w:r>
              <w:rPr>
                <w:noProof/>
                <w:webHidden/>
              </w:rPr>
              <w:fldChar w:fldCharType="separate"/>
            </w:r>
            <w:r>
              <w:rPr>
                <w:noProof/>
                <w:webHidden/>
              </w:rPr>
              <w:t>2</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53" w:history="1">
            <w:r w:rsidRPr="00E77907">
              <w:rPr>
                <w:rStyle w:val="Hyperlink"/>
                <w:noProof/>
              </w:rPr>
              <w:t>Organisation</w:t>
            </w:r>
            <w:r>
              <w:rPr>
                <w:noProof/>
                <w:webHidden/>
              </w:rPr>
              <w:tab/>
            </w:r>
            <w:r>
              <w:rPr>
                <w:noProof/>
                <w:webHidden/>
              </w:rPr>
              <w:fldChar w:fldCharType="begin"/>
            </w:r>
            <w:r>
              <w:rPr>
                <w:noProof/>
                <w:webHidden/>
              </w:rPr>
              <w:instrText xml:space="preserve"> PAGEREF _Toc534810453 \h </w:instrText>
            </w:r>
            <w:r>
              <w:rPr>
                <w:noProof/>
                <w:webHidden/>
              </w:rPr>
            </w:r>
            <w:r>
              <w:rPr>
                <w:noProof/>
                <w:webHidden/>
              </w:rPr>
              <w:fldChar w:fldCharType="separate"/>
            </w:r>
            <w:r>
              <w:rPr>
                <w:noProof/>
                <w:webHidden/>
              </w:rPr>
              <w:t>2</w:t>
            </w:r>
            <w:r>
              <w:rPr>
                <w:noProof/>
                <w:webHidden/>
              </w:rPr>
              <w:fldChar w:fldCharType="end"/>
            </w:r>
          </w:hyperlink>
        </w:p>
        <w:p w:rsidR="00153386" w:rsidRDefault="00153386">
          <w:pPr>
            <w:pStyle w:val="TOC2"/>
            <w:tabs>
              <w:tab w:val="right" w:leader="dot" w:pos="9016"/>
            </w:tabs>
            <w:rPr>
              <w:rFonts w:eastAsiaTheme="minorEastAsia"/>
              <w:noProof/>
              <w:lang w:eastAsia="en-GB"/>
            </w:rPr>
          </w:pPr>
          <w:hyperlink w:anchor="_Toc534810454" w:history="1">
            <w:r w:rsidRPr="00E77907">
              <w:rPr>
                <w:rStyle w:val="Hyperlink"/>
                <w:noProof/>
              </w:rPr>
              <w:t>Change management</w:t>
            </w:r>
            <w:r>
              <w:rPr>
                <w:noProof/>
                <w:webHidden/>
              </w:rPr>
              <w:tab/>
            </w:r>
            <w:r>
              <w:rPr>
                <w:noProof/>
                <w:webHidden/>
              </w:rPr>
              <w:fldChar w:fldCharType="begin"/>
            </w:r>
            <w:r>
              <w:rPr>
                <w:noProof/>
                <w:webHidden/>
              </w:rPr>
              <w:instrText xml:space="preserve"> PAGEREF _Toc534810454 \h </w:instrText>
            </w:r>
            <w:r>
              <w:rPr>
                <w:noProof/>
                <w:webHidden/>
              </w:rPr>
            </w:r>
            <w:r>
              <w:rPr>
                <w:noProof/>
                <w:webHidden/>
              </w:rPr>
              <w:fldChar w:fldCharType="separate"/>
            </w:r>
            <w:r>
              <w:rPr>
                <w:noProof/>
                <w:webHidden/>
              </w:rPr>
              <w:t>3</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55" w:history="1">
            <w:r w:rsidRPr="00E77907">
              <w:rPr>
                <w:rStyle w:val="Hyperlink"/>
                <w:noProof/>
              </w:rPr>
              <w:t>Internal and external change drivers</w:t>
            </w:r>
            <w:r>
              <w:rPr>
                <w:noProof/>
                <w:webHidden/>
              </w:rPr>
              <w:tab/>
            </w:r>
            <w:r>
              <w:rPr>
                <w:noProof/>
                <w:webHidden/>
              </w:rPr>
              <w:fldChar w:fldCharType="begin"/>
            </w:r>
            <w:r>
              <w:rPr>
                <w:noProof/>
                <w:webHidden/>
              </w:rPr>
              <w:instrText xml:space="preserve"> PAGEREF _Toc534810455 \h </w:instrText>
            </w:r>
            <w:r>
              <w:rPr>
                <w:noProof/>
                <w:webHidden/>
              </w:rPr>
            </w:r>
            <w:r>
              <w:rPr>
                <w:noProof/>
                <w:webHidden/>
              </w:rPr>
              <w:fldChar w:fldCharType="separate"/>
            </w:r>
            <w:r>
              <w:rPr>
                <w:noProof/>
                <w:webHidden/>
              </w:rPr>
              <w:t>3</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56" w:history="1">
            <w:r w:rsidRPr="00E77907">
              <w:rPr>
                <w:rStyle w:val="Hyperlink"/>
                <w:noProof/>
              </w:rPr>
              <w:t>Force-Field Analysis</w:t>
            </w:r>
            <w:r>
              <w:rPr>
                <w:noProof/>
                <w:webHidden/>
              </w:rPr>
              <w:tab/>
            </w:r>
            <w:r>
              <w:rPr>
                <w:noProof/>
                <w:webHidden/>
              </w:rPr>
              <w:fldChar w:fldCharType="begin"/>
            </w:r>
            <w:r>
              <w:rPr>
                <w:noProof/>
                <w:webHidden/>
              </w:rPr>
              <w:instrText xml:space="preserve"> PAGEREF _Toc534810456 \h </w:instrText>
            </w:r>
            <w:r>
              <w:rPr>
                <w:noProof/>
                <w:webHidden/>
              </w:rPr>
            </w:r>
            <w:r>
              <w:rPr>
                <w:noProof/>
                <w:webHidden/>
              </w:rPr>
              <w:fldChar w:fldCharType="separate"/>
            </w:r>
            <w:r>
              <w:rPr>
                <w:noProof/>
                <w:webHidden/>
              </w:rPr>
              <w:t>3</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57" w:history="1">
            <w:r w:rsidRPr="00E77907">
              <w:rPr>
                <w:rStyle w:val="Hyperlink"/>
                <w:noProof/>
              </w:rPr>
              <w:t>Theories and Strategies</w:t>
            </w:r>
            <w:r>
              <w:rPr>
                <w:noProof/>
                <w:webHidden/>
              </w:rPr>
              <w:tab/>
            </w:r>
            <w:r>
              <w:rPr>
                <w:noProof/>
                <w:webHidden/>
              </w:rPr>
              <w:fldChar w:fldCharType="begin"/>
            </w:r>
            <w:r>
              <w:rPr>
                <w:noProof/>
                <w:webHidden/>
              </w:rPr>
              <w:instrText xml:space="preserve"> PAGEREF _Toc534810457 \h </w:instrText>
            </w:r>
            <w:r>
              <w:rPr>
                <w:noProof/>
                <w:webHidden/>
              </w:rPr>
            </w:r>
            <w:r>
              <w:rPr>
                <w:noProof/>
                <w:webHidden/>
              </w:rPr>
              <w:fldChar w:fldCharType="separate"/>
            </w:r>
            <w:r>
              <w:rPr>
                <w:noProof/>
                <w:webHidden/>
              </w:rPr>
              <w:t>4</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58" w:history="1">
            <w:r w:rsidRPr="00E77907">
              <w:rPr>
                <w:rStyle w:val="Hyperlink"/>
                <w:noProof/>
              </w:rPr>
              <w:t>Leadership / Management</w:t>
            </w:r>
            <w:r>
              <w:rPr>
                <w:noProof/>
                <w:webHidden/>
              </w:rPr>
              <w:tab/>
            </w:r>
            <w:r>
              <w:rPr>
                <w:noProof/>
                <w:webHidden/>
              </w:rPr>
              <w:fldChar w:fldCharType="begin"/>
            </w:r>
            <w:r>
              <w:rPr>
                <w:noProof/>
                <w:webHidden/>
              </w:rPr>
              <w:instrText xml:space="preserve"> PAGEREF _Toc534810458 \h </w:instrText>
            </w:r>
            <w:r>
              <w:rPr>
                <w:noProof/>
                <w:webHidden/>
              </w:rPr>
            </w:r>
            <w:r>
              <w:rPr>
                <w:noProof/>
                <w:webHidden/>
              </w:rPr>
              <w:fldChar w:fldCharType="separate"/>
            </w:r>
            <w:r>
              <w:rPr>
                <w:noProof/>
                <w:webHidden/>
              </w:rPr>
              <w:t>5</w:t>
            </w:r>
            <w:r>
              <w:rPr>
                <w:noProof/>
                <w:webHidden/>
              </w:rPr>
              <w:fldChar w:fldCharType="end"/>
            </w:r>
          </w:hyperlink>
        </w:p>
        <w:p w:rsidR="00153386" w:rsidRDefault="00153386">
          <w:pPr>
            <w:pStyle w:val="TOC2"/>
            <w:tabs>
              <w:tab w:val="right" w:leader="dot" w:pos="9016"/>
            </w:tabs>
            <w:rPr>
              <w:rFonts w:eastAsiaTheme="minorEastAsia"/>
              <w:noProof/>
              <w:lang w:eastAsia="en-GB"/>
            </w:rPr>
          </w:pPr>
          <w:hyperlink w:anchor="_Toc534810459" w:history="1">
            <w:r w:rsidRPr="00E77907">
              <w:rPr>
                <w:rStyle w:val="Hyperlink"/>
                <w:noProof/>
              </w:rPr>
              <w:t>Conclusion / Recommendations</w:t>
            </w:r>
            <w:r>
              <w:rPr>
                <w:noProof/>
                <w:webHidden/>
              </w:rPr>
              <w:tab/>
            </w:r>
            <w:r>
              <w:rPr>
                <w:noProof/>
                <w:webHidden/>
              </w:rPr>
              <w:fldChar w:fldCharType="begin"/>
            </w:r>
            <w:r>
              <w:rPr>
                <w:noProof/>
                <w:webHidden/>
              </w:rPr>
              <w:instrText xml:space="preserve"> PAGEREF _Toc534810459 \h </w:instrText>
            </w:r>
            <w:r>
              <w:rPr>
                <w:noProof/>
                <w:webHidden/>
              </w:rPr>
            </w:r>
            <w:r>
              <w:rPr>
                <w:noProof/>
                <w:webHidden/>
              </w:rPr>
              <w:fldChar w:fldCharType="separate"/>
            </w:r>
            <w:r>
              <w:rPr>
                <w:noProof/>
                <w:webHidden/>
              </w:rPr>
              <w:t>7</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60" w:history="1">
            <w:r w:rsidRPr="00E77907">
              <w:rPr>
                <w:rStyle w:val="Hyperlink"/>
                <w:noProof/>
              </w:rPr>
              <w:t>Summary</w:t>
            </w:r>
            <w:r>
              <w:rPr>
                <w:noProof/>
                <w:webHidden/>
              </w:rPr>
              <w:tab/>
            </w:r>
            <w:r>
              <w:rPr>
                <w:noProof/>
                <w:webHidden/>
              </w:rPr>
              <w:fldChar w:fldCharType="begin"/>
            </w:r>
            <w:r>
              <w:rPr>
                <w:noProof/>
                <w:webHidden/>
              </w:rPr>
              <w:instrText xml:space="preserve"> PAGEREF _Toc534810460 \h </w:instrText>
            </w:r>
            <w:r>
              <w:rPr>
                <w:noProof/>
                <w:webHidden/>
              </w:rPr>
            </w:r>
            <w:r>
              <w:rPr>
                <w:noProof/>
                <w:webHidden/>
              </w:rPr>
              <w:fldChar w:fldCharType="separate"/>
            </w:r>
            <w:r>
              <w:rPr>
                <w:noProof/>
                <w:webHidden/>
              </w:rPr>
              <w:t>7</w:t>
            </w:r>
            <w:r>
              <w:rPr>
                <w:noProof/>
                <w:webHidden/>
              </w:rPr>
              <w:fldChar w:fldCharType="end"/>
            </w:r>
          </w:hyperlink>
        </w:p>
        <w:p w:rsidR="00153386" w:rsidRDefault="00153386">
          <w:pPr>
            <w:pStyle w:val="TOC3"/>
            <w:tabs>
              <w:tab w:val="right" w:leader="dot" w:pos="9016"/>
            </w:tabs>
            <w:rPr>
              <w:rFonts w:eastAsiaTheme="minorEastAsia"/>
              <w:noProof/>
              <w:lang w:eastAsia="en-GB"/>
            </w:rPr>
          </w:pPr>
          <w:hyperlink w:anchor="_Toc534810461" w:history="1">
            <w:r w:rsidRPr="00E77907">
              <w:rPr>
                <w:rStyle w:val="Hyperlink"/>
                <w:noProof/>
              </w:rPr>
              <w:t>Recommendations</w:t>
            </w:r>
            <w:r>
              <w:rPr>
                <w:noProof/>
                <w:webHidden/>
              </w:rPr>
              <w:tab/>
            </w:r>
            <w:r>
              <w:rPr>
                <w:noProof/>
                <w:webHidden/>
              </w:rPr>
              <w:fldChar w:fldCharType="begin"/>
            </w:r>
            <w:r>
              <w:rPr>
                <w:noProof/>
                <w:webHidden/>
              </w:rPr>
              <w:instrText xml:space="preserve"> PAGEREF _Toc534810461 \h </w:instrText>
            </w:r>
            <w:r>
              <w:rPr>
                <w:noProof/>
                <w:webHidden/>
              </w:rPr>
            </w:r>
            <w:r>
              <w:rPr>
                <w:noProof/>
                <w:webHidden/>
              </w:rPr>
              <w:fldChar w:fldCharType="separate"/>
            </w:r>
            <w:r>
              <w:rPr>
                <w:noProof/>
                <w:webHidden/>
              </w:rPr>
              <w:t>7</w:t>
            </w:r>
            <w:r>
              <w:rPr>
                <w:noProof/>
                <w:webHidden/>
              </w:rPr>
              <w:fldChar w:fldCharType="end"/>
            </w:r>
          </w:hyperlink>
        </w:p>
        <w:p w:rsidR="00153386" w:rsidRDefault="00153386">
          <w:pPr>
            <w:pStyle w:val="TOC1"/>
            <w:tabs>
              <w:tab w:val="right" w:leader="dot" w:pos="9016"/>
            </w:tabs>
            <w:rPr>
              <w:rFonts w:eastAsiaTheme="minorEastAsia"/>
              <w:noProof/>
              <w:lang w:eastAsia="en-GB"/>
            </w:rPr>
          </w:pPr>
          <w:hyperlink w:anchor="_Toc534810462" w:history="1">
            <w:r w:rsidRPr="00E77907">
              <w:rPr>
                <w:rStyle w:val="Hyperlink"/>
                <w:noProof/>
              </w:rPr>
              <w:t>Bibliography</w:t>
            </w:r>
            <w:r>
              <w:rPr>
                <w:noProof/>
                <w:webHidden/>
              </w:rPr>
              <w:tab/>
            </w:r>
            <w:r>
              <w:rPr>
                <w:noProof/>
                <w:webHidden/>
              </w:rPr>
              <w:fldChar w:fldCharType="begin"/>
            </w:r>
            <w:r>
              <w:rPr>
                <w:noProof/>
                <w:webHidden/>
              </w:rPr>
              <w:instrText xml:space="preserve"> PAGEREF _Toc534810462 \h </w:instrText>
            </w:r>
            <w:r>
              <w:rPr>
                <w:noProof/>
                <w:webHidden/>
              </w:rPr>
            </w:r>
            <w:r>
              <w:rPr>
                <w:noProof/>
                <w:webHidden/>
              </w:rPr>
              <w:fldChar w:fldCharType="separate"/>
            </w:r>
            <w:r>
              <w:rPr>
                <w:noProof/>
                <w:webHidden/>
              </w:rPr>
              <w:t>8</w:t>
            </w:r>
            <w:r>
              <w:rPr>
                <w:noProof/>
                <w:webHidden/>
              </w:rPr>
              <w:fldChar w:fldCharType="end"/>
            </w:r>
          </w:hyperlink>
        </w:p>
        <w:p w:rsidR="00153386" w:rsidRDefault="00153386">
          <w:pPr>
            <w:pStyle w:val="TOC1"/>
            <w:tabs>
              <w:tab w:val="right" w:leader="dot" w:pos="9016"/>
            </w:tabs>
            <w:rPr>
              <w:rFonts w:eastAsiaTheme="minorEastAsia"/>
              <w:noProof/>
              <w:lang w:eastAsia="en-GB"/>
            </w:rPr>
          </w:pPr>
          <w:hyperlink w:anchor="_Toc534810463" w:history="1">
            <w:r w:rsidRPr="00E77907">
              <w:rPr>
                <w:rStyle w:val="Hyperlink"/>
                <w:noProof/>
              </w:rPr>
              <w:t>Appendix</w:t>
            </w:r>
            <w:r>
              <w:rPr>
                <w:noProof/>
                <w:webHidden/>
              </w:rPr>
              <w:tab/>
            </w:r>
            <w:r>
              <w:rPr>
                <w:noProof/>
                <w:webHidden/>
              </w:rPr>
              <w:fldChar w:fldCharType="begin"/>
            </w:r>
            <w:r>
              <w:rPr>
                <w:noProof/>
                <w:webHidden/>
              </w:rPr>
              <w:instrText xml:space="preserve"> PAGEREF _Toc534810463 \h </w:instrText>
            </w:r>
            <w:r>
              <w:rPr>
                <w:noProof/>
                <w:webHidden/>
              </w:rPr>
            </w:r>
            <w:r>
              <w:rPr>
                <w:noProof/>
                <w:webHidden/>
              </w:rPr>
              <w:fldChar w:fldCharType="separate"/>
            </w:r>
            <w:r>
              <w:rPr>
                <w:noProof/>
                <w:webHidden/>
              </w:rPr>
              <w:t>9</w:t>
            </w:r>
            <w:r>
              <w:rPr>
                <w:noProof/>
                <w:webHidden/>
              </w:rPr>
              <w:fldChar w:fldCharType="end"/>
            </w:r>
          </w:hyperlink>
        </w:p>
        <w:p w:rsidR="00153386" w:rsidRDefault="00153386">
          <w:r>
            <w:rPr>
              <w:b/>
              <w:bCs/>
              <w:noProof/>
            </w:rPr>
            <w:fldChar w:fldCharType="end"/>
          </w:r>
        </w:p>
      </w:sdtContent>
    </w:sdt>
    <w:p w:rsidR="0069387A" w:rsidRPr="00B1592B" w:rsidRDefault="0069387A" w:rsidP="00FA265D"/>
    <w:p w:rsidR="00153386" w:rsidRDefault="00153386">
      <w:pPr>
        <w:rPr>
          <w:rFonts w:asciiTheme="majorHAnsi" w:eastAsiaTheme="majorEastAsia" w:hAnsiTheme="majorHAnsi" w:cstheme="majorBidi"/>
          <w:color w:val="2E74B5" w:themeColor="accent1" w:themeShade="BF"/>
          <w:sz w:val="26"/>
          <w:szCs w:val="26"/>
        </w:rPr>
      </w:pPr>
      <w:r>
        <w:br w:type="page"/>
      </w:r>
      <w:bookmarkStart w:id="1" w:name="_GoBack"/>
      <w:bookmarkEnd w:id="1"/>
    </w:p>
    <w:p w:rsidR="00FA265D" w:rsidRDefault="00310094" w:rsidP="00310094">
      <w:pPr>
        <w:pStyle w:val="Heading2"/>
      </w:pPr>
      <w:bookmarkStart w:id="2" w:name="_Toc534810451"/>
      <w:r>
        <w:t>Introduction</w:t>
      </w:r>
      <w:bookmarkEnd w:id="2"/>
    </w:p>
    <w:p w:rsidR="00310094" w:rsidRDefault="00310094" w:rsidP="00310094">
      <w:pPr>
        <w:pStyle w:val="Heading3"/>
      </w:pPr>
      <w:bookmarkStart w:id="3" w:name="_Toc534810452"/>
      <w:r>
        <w:t>Topic of change</w:t>
      </w:r>
      <w:bookmarkEnd w:id="3"/>
    </w:p>
    <w:p w:rsidR="001159F1" w:rsidRDefault="00B401EF" w:rsidP="00FA265D">
      <w:r>
        <w:t>For any organisations that are out to succeed</w:t>
      </w:r>
      <w:r w:rsidR="001159F1">
        <w:t xml:space="preserve">, change is </w:t>
      </w:r>
      <w:r w:rsidR="000C679E">
        <w:t xml:space="preserve">a </w:t>
      </w:r>
      <w:r w:rsidR="001159F1">
        <w:t>crucial</w:t>
      </w:r>
      <w:r>
        <w:t xml:space="preserve"> thing that any organisation must be doing at all times to continue to expand</w:t>
      </w:r>
      <w:r w:rsidR="001159F1">
        <w:t>, improve,</w:t>
      </w:r>
      <w:r>
        <w:t xml:space="preserve"> but most of all, make bigger profits</w:t>
      </w:r>
      <w:r w:rsidR="001159F1">
        <w:t xml:space="preserve">. </w:t>
      </w:r>
      <w:sdt>
        <w:sdtPr>
          <w:id w:val="-1498961588"/>
          <w:citation/>
        </w:sdtPr>
        <w:sdtEndPr/>
        <w:sdtContent>
          <w:r w:rsidR="001159F1">
            <w:fldChar w:fldCharType="begin"/>
          </w:r>
          <w:r w:rsidR="001159F1">
            <w:instrText xml:space="preserve"> CITATION NexCo \l 2057 </w:instrText>
          </w:r>
          <w:r w:rsidR="001159F1">
            <w:fldChar w:fldCharType="separate"/>
          </w:r>
          <w:r w:rsidR="00153386" w:rsidRPr="00153386">
            <w:rPr>
              <w:noProof/>
            </w:rPr>
            <w:t>[1]</w:t>
          </w:r>
          <w:r w:rsidR="001159F1">
            <w:fldChar w:fldCharType="end"/>
          </w:r>
        </w:sdtContent>
      </w:sdt>
      <w:r w:rsidR="001159F1">
        <w:t>Continuous improvement is a must, that’s what sets apart from good and back organisations. The rea</w:t>
      </w:r>
      <w:r w:rsidR="007F4240">
        <w:t>l reason for most organisations</w:t>
      </w:r>
      <w:r w:rsidR="000C679E">
        <w:t xml:space="preserve"> to make change </w:t>
      </w:r>
      <w:r w:rsidR="001159F1">
        <w:t>is cause of competitors, if change and improvements aren’t made, they may fall behind, thus losing more profit.</w:t>
      </w:r>
    </w:p>
    <w:p w:rsidR="009D562B" w:rsidRDefault="00153386" w:rsidP="00FA265D">
      <w:sdt>
        <w:sdtPr>
          <w:id w:val="-1100028311"/>
          <w:citation/>
        </w:sdtPr>
        <w:sdtContent>
          <w:r>
            <w:fldChar w:fldCharType="begin"/>
          </w:r>
          <w:r>
            <w:instrText xml:space="preserve"> CITATION Mar16 \l 2057 </w:instrText>
          </w:r>
          <w:r>
            <w:fldChar w:fldCharType="separate"/>
          </w:r>
          <w:r w:rsidRPr="00153386">
            <w:rPr>
              <w:noProof/>
            </w:rPr>
            <w:t>[2]</w:t>
          </w:r>
          <w:r>
            <w:fldChar w:fldCharType="end"/>
          </w:r>
        </w:sdtContent>
      </w:sdt>
      <w:r w:rsidR="001159F1">
        <w:t>Throughout history change is continues need to improve a pone what we already have, for example new technology to tackle more and more of are common problems like hospital equipment and are normal living standards. Due to this we have benefited greatly like improved living standards, attempted to lessen unemployment, longer life expectances and so on.</w:t>
      </w:r>
      <w:r w:rsidR="00C35014">
        <w:t xml:space="preserve"> Humanity as a whole have had great breakthroughs through the means of wanting change since the beginning, we have used a graph “Kondratieff” (</w:t>
      </w:r>
      <w:r w:rsidR="00C35014" w:rsidRPr="00C35014">
        <w:rPr>
          <w:b/>
        </w:rPr>
        <w:t>See appendix “</w:t>
      </w:r>
      <w:r w:rsidR="00C35014">
        <w:rPr>
          <w:b/>
        </w:rPr>
        <w:t>1</w:t>
      </w:r>
      <w:r w:rsidR="00C35014" w:rsidRPr="00C35014">
        <w:rPr>
          <w:b/>
        </w:rPr>
        <w:t>” for an example</w:t>
      </w:r>
      <w:r w:rsidR="00C35014">
        <w:t xml:space="preserve">) to show are biggest breakthroughs in change, currently we are sloping down but perhaps in a few years, we will invent things such as biotechnology, improved healthcare, environment impact and </w:t>
      </w:r>
      <w:r w:rsidR="00CA051D">
        <w:t>anything else that could be considered a big leap</w:t>
      </w:r>
      <w:r w:rsidR="00C35014">
        <w:t>.</w:t>
      </w:r>
    </w:p>
    <w:p w:rsidR="00310094" w:rsidRDefault="00310094" w:rsidP="00310094">
      <w:pPr>
        <w:pStyle w:val="Heading3"/>
      </w:pPr>
      <w:bookmarkStart w:id="4" w:name="_Toc534810453"/>
      <w:r>
        <w:t>Organisation</w:t>
      </w:r>
      <w:bookmarkEnd w:id="4"/>
    </w:p>
    <w:p w:rsidR="00310094" w:rsidRDefault="009D562B" w:rsidP="00FA265D">
      <w:r>
        <w:t xml:space="preserve">The organisation I’ll be speaking about is a non-profit focus organisation but must continue to change to keep with always increasing demands, </w:t>
      </w:r>
      <w:sdt>
        <w:sdtPr>
          <w:id w:val="-268469018"/>
          <w:citation/>
        </w:sdtPr>
        <w:sdtEndPr/>
        <w:sdtContent>
          <w:r>
            <w:fldChar w:fldCharType="begin"/>
          </w:r>
          <w:r>
            <w:instrText xml:space="preserve"> CITATION WelIn \l 2057 </w:instrText>
          </w:r>
          <w:r>
            <w:fldChar w:fldCharType="separate"/>
          </w:r>
          <w:r w:rsidR="00153386" w:rsidRPr="00153386">
            <w:rPr>
              <w:noProof/>
            </w:rPr>
            <w:t>[3]</w:t>
          </w:r>
          <w:r>
            <w:fldChar w:fldCharType="end"/>
          </w:r>
        </w:sdtContent>
      </w:sdt>
      <w:r>
        <w:t>“Welsh Water” is owned by “</w:t>
      </w:r>
      <w:proofErr w:type="spellStart"/>
      <w:r>
        <w:t>Glas</w:t>
      </w:r>
      <w:proofErr w:type="spellEnd"/>
      <w:r>
        <w:t xml:space="preserve"> </w:t>
      </w:r>
      <w:proofErr w:type="spellStart"/>
      <w:r>
        <w:t>Cymru</w:t>
      </w:r>
      <w:proofErr w:type="spellEnd"/>
      <w:r>
        <w:t xml:space="preserve">” which is a single purpose company solely for the benefit of its customers, not saying they aren’t there to </w:t>
      </w:r>
      <w:r>
        <w:lastRenderedPageBreak/>
        <w:t>make profit, but its profits would be used to expand and improve on to im</w:t>
      </w:r>
      <w:r w:rsidR="00CA051D">
        <w:t>prove service. Welsh w</w:t>
      </w:r>
      <w:r>
        <w:t xml:space="preserve">ater as a whole have a lot of changes being made all the time, but </w:t>
      </w:r>
      <w:r w:rsidR="00C32B47">
        <w:t>I’m</w:t>
      </w:r>
      <w:r>
        <w:t xml:space="preserve"> going to focus on one big step they are deciding to take, which is the attempt to introduce </w:t>
      </w:r>
      <w:sdt>
        <w:sdtPr>
          <w:id w:val="-449940075"/>
          <w:citation/>
        </w:sdtPr>
        <w:sdtEndPr/>
        <w:sdtContent>
          <w:r w:rsidR="00C32B47">
            <w:fldChar w:fldCharType="begin"/>
          </w:r>
          <w:r w:rsidR="00C32B47">
            <w:instrText xml:space="preserve"> CITATION VivVi \l 2057 </w:instrText>
          </w:r>
          <w:r w:rsidR="00C32B47">
            <w:fldChar w:fldCharType="separate"/>
          </w:r>
          <w:r w:rsidR="00153386" w:rsidRPr="00153386">
            <w:rPr>
              <w:noProof/>
            </w:rPr>
            <w:t>[4]</w:t>
          </w:r>
          <w:r w:rsidR="00C32B47">
            <w:fldChar w:fldCharType="end"/>
          </w:r>
        </w:sdtContent>
      </w:sdt>
      <w:r>
        <w:t>VR</w:t>
      </w:r>
      <w:r w:rsidR="00C32B47">
        <w:t xml:space="preserve"> to further help design new </w:t>
      </w:r>
      <w:sdt>
        <w:sdtPr>
          <w:id w:val="346764381"/>
          <w:citation/>
        </w:sdtPr>
        <w:sdtEndPr/>
        <w:sdtContent>
          <w:r w:rsidR="00C32B47">
            <w:fldChar w:fldCharType="begin"/>
          </w:r>
          <w:r w:rsidR="00C32B47">
            <w:instrText xml:space="preserve"> CITATION BBC17 \l 2057 </w:instrText>
          </w:r>
          <w:r w:rsidR="00C32B47">
            <w:fldChar w:fldCharType="separate"/>
          </w:r>
          <w:r w:rsidR="00153386" w:rsidRPr="00153386">
            <w:rPr>
              <w:noProof/>
            </w:rPr>
            <w:t>[5]</w:t>
          </w:r>
          <w:r w:rsidR="00C32B47">
            <w:fldChar w:fldCharType="end"/>
          </w:r>
        </w:sdtContent>
      </w:sdt>
      <w:r w:rsidR="00C32B47">
        <w:t>water works, it will allow those even far way to assist in the create on these facility’s, by being able to virtually see it, normally and internally, pipe layouts and so on, the possibilities with this could be limitless to how it c</w:t>
      </w:r>
      <w:r w:rsidR="00CA051D">
        <w:t>ould be used.</w:t>
      </w:r>
    </w:p>
    <w:p w:rsidR="007F4240" w:rsidRDefault="007F4240" w:rsidP="007F4240">
      <w:r>
        <w:t xml:space="preserve">First of all, I have find a </w:t>
      </w:r>
      <w:sdt>
        <w:sdtPr>
          <w:id w:val="-2139019559"/>
          <w:citation/>
        </w:sdtPr>
        <w:sdtEndPr/>
        <w:sdtContent>
          <w:r>
            <w:fldChar w:fldCharType="begin"/>
          </w:r>
          <w:r>
            <w:instrText xml:space="preserve"> CITATION WelBe \l 2057 </w:instrText>
          </w:r>
          <w:r>
            <w:fldChar w:fldCharType="separate"/>
          </w:r>
          <w:r w:rsidR="00153386" w:rsidRPr="00153386">
            <w:rPr>
              <w:noProof/>
            </w:rPr>
            <w:t>[6]</w:t>
          </w:r>
          <w:r>
            <w:fldChar w:fldCharType="end"/>
          </w:r>
        </w:sdtContent>
      </w:sdt>
      <w:r>
        <w:t>case study to better understand how their business works, which done by a member of their organisation helps get the full detail of who, what and why their business works the way it does. In this case study it discusses the processes needed to provide water but also they speak about a previous change that was needed called “Geraint’s toolkit” which aimed to deal with the problems of blockage in the pipes that their current tools couldn’t deal with. In planning and adapting to change needed, he invented  something that allowed him to reach more blockage, and in doing so save time and money spend digging up reads to get at pipes and so on. Part from mentioning how they dealt with change, they overall speak about “Innovation projects benefit all areas of our business, helping us to improve our technology, protect the environment and keep customers’ bills low.</w:t>
      </w:r>
    </w:p>
    <w:p w:rsidR="007F4240" w:rsidRDefault="007F4240" w:rsidP="00FA265D"/>
    <w:p w:rsidR="00153386" w:rsidRDefault="00153386">
      <w:pPr>
        <w:rPr>
          <w:rFonts w:asciiTheme="majorHAnsi" w:eastAsiaTheme="majorEastAsia" w:hAnsiTheme="majorHAnsi" w:cstheme="majorBidi"/>
          <w:color w:val="2E74B5" w:themeColor="accent1" w:themeShade="BF"/>
          <w:sz w:val="26"/>
          <w:szCs w:val="26"/>
        </w:rPr>
      </w:pPr>
      <w:r>
        <w:br w:type="page"/>
      </w:r>
    </w:p>
    <w:p w:rsidR="00310094" w:rsidRPr="00B1592B" w:rsidRDefault="00310094" w:rsidP="00310094">
      <w:pPr>
        <w:pStyle w:val="Heading2"/>
      </w:pPr>
      <w:bookmarkStart w:id="5" w:name="_Toc534810454"/>
      <w:r>
        <w:t>Change manage</w:t>
      </w:r>
      <w:r w:rsidR="003274EE">
        <w:t>ment</w:t>
      </w:r>
      <w:bookmarkEnd w:id="5"/>
    </w:p>
    <w:p w:rsidR="0018055A" w:rsidRDefault="00310094" w:rsidP="00310094">
      <w:pPr>
        <w:pStyle w:val="Heading3"/>
      </w:pPr>
      <w:bookmarkStart w:id="6" w:name="_Toc534810455"/>
      <w:r>
        <w:t>Internal and external change drivers</w:t>
      </w:r>
      <w:bookmarkEnd w:id="6"/>
    </w:p>
    <w:p w:rsidR="00310094" w:rsidRDefault="004E47AD" w:rsidP="00FA265D">
      <w:r>
        <w:t xml:space="preserve">All businesses have to deal with external changes by internally making changes to cope/adapt to such things, and this is always a continuance battle for any business, even for a non-profitable business such as welsh water this is a must, to keep up on changes. </w:t>
      </w:r>
      <w:sdt>
        <w:sdtPr>
          <w:id w:val="-497965762"/>
          <w:citation/>
        </w:sdtPr>
        <w:sdtEndPr/>
        <w:sdtContent>
          <w:r w:rsidR="006B63D7">
            <w:fldChar w:fldCharType="begin"/>
          </w:r>
          <w:r w:rsidR="006B63D7">
            <w:instrText xml:space="preserve"> CITATION MinMF \l 2057 </w:instrText>
          </w:r>
          <w:r w:rsidR="006B63D7">
            <w:fldChar w:fldCharType="separate"/>
          </w:r>
          <w:r w:rsidR="00153386" w:rsidRPr="00153386">
            <w:rPr>
              <w:noProof/>
            </w:rPr>
            <w:t>[7]</w:t>
          </w:r>
          <w:r w:rsidR="006B63D7">
            <w:fldChar w:fldCharType="end"/>
          </w:r>
        </w:sdtContent>
      </w:sdt>
      <w:r>
        <w:t>Below are a list of possible external and internal forces for change.</w:t>
      </w:r>
    </w:p>
    <w:p w:rsidR="004E47AD" w:rsidRDefault="004E47AD" w:rsidP="00FA265D">
      <w:r>
        <w:t>External drivers could include:</w:t>
      </w:r>
    </w:p>
    <w:p w:rsidR="004E47AD" w:rsidRDefault="004E47AD" w:rsidP="004E47AD">
      <w:pPr>
        <w:pStyle w:val="ListParagraph"/>
        <w:numPr>
          <w:ilvl w:val="0"/>
          <w:numId w:val="6"/>
        </w:numPr>
      </w:pPr>
      <w:r>
        <w:t>Change in demographic trends such as from post to email</w:t>
      </w:r>
    </w:p>
    <w:p w:rsidR="004E47AD" w:rsidRDefault="004E47AD" w:rsidP="004E47AD">
      <w:pPr>
        <w:pStyle w:val="ListParagraph"/>
        <w:numPr>
          <w:ilvl w:val="0"/>
          <w:numId w:val="6"/>
        </w:numPr>
      </w:pPr>
      <w:r>
        <w:t>New technologies (from servers to cloud)</w:t>
      </w:r>
    </w:p>
    <w:p w:rsidR="004E47AD" w:rsidRDefault="004E47AD" w:rsidP="004E47AD">
      <w:pPr>
        <w:pStyle w:val="ListParagraph"/>
        <w:numPr>
          <w:ilvl w:val="0"/>
          <w:numId w:val="6"/>
        </w:numPr>
      </w:pPr>
      <w:r>
        <w:t>Customer demands</w:t>
      </w:r>
    </w:p>
    <w:p w:rsidR="004E47AD" w:rsidRDefault="004E47AD" w:rsidP="004E47AD">
      <w:r>
        <w:t>Internal drivers could include:</w:t>
      </w:r>
    </w:p>
    <w:p w:rsidR="004E47AD" w:rsidRDefault="004E47AD" w:rsidP="004E47AD">
      <w:pPr>
        <w:pStyle w:val="ListParagraph"/>
        <w:numPr>
          <w:ilvl w:val="0"/>
          <w:numId w:val="8"/>
        </w:numPr>
      </w:pPr>
      <w:r>
        <w:t>Outdated tech, machinery or product lines</w:t>
      </w:r>
    </w:p>
    <w:p w:rsidR="004E47AD" w:rsidRDefault="004E47AD" w:rsidP="004E47AD">
      <w:pPr>
        <w:pStyle w:val="ListParagraph"/>
        <w:numPr>
          <w:ilvl w:val="0"/>
          <w:numId w:val="8"/>
        </w:numPr>
      </w:pPr>
      <w:r>
        <w:t>Declining team morale</w:t>
      </w:r>
    </w:p>
    <w:p w:rsidR="004E47AD" w:rsidRDefault="004E47AD" w:rsidP="004E47AD">
      <w:pPr>
        <w:pStyle w:val="ListParagraph"/>
        <w:numPr>
          <w:ilvl w:val="0"/>
          <w:numId w:val="8"/>
        </w:numPr>
      </w:pPr>
      <w:r>
        <w:t>The need to earn more profit</w:t>
      </w:r>
    </w:p>
    <w:p w:rsidR="004E47AD" w:rsidRDefault="00DD2D0D" w:rsidP="004E47AD">
      <w:r>
        <w:t>Now below is a list of forces against change.</w:t>
      </w:r>
    </w:p>
    <w:p w:rsidR="00DD2D0D" w:rsidRDefault="00DD2D0D" w:rsidP="004E47AD">
      <w:r>
        <w:t>External factors might be:</w:t>
      </w:r>
    </w:p>
    <w:p w:rsidR="00DD2D0D" w:rsidRDefault="00DD2D0D" w:rsidP="00DD2D0D">
      <w:pPr>
        <w:pStyle w:val="ListParagraph"/>
        <w:numPr>
          <w:ilvl w:val="0"/>
          <w:numId w:val="9"/>
        </w:numPr>
      </w:pPr>
      <w:r>
        <w:t>Already existing organizations (copy right problems)</w:t>
      </w:r>
    </w:p>
    <w:p w:rsidR="00DD2D0D" w:rsidRDefault="00DD2D0D" w:rsidP="00DD2D0D">
      <w:pPr>
        <w:pStyle w:val="ListParagraph"/>
        <w:numPr>
          <w:ilvl w:val="0"/>
          <w:numId w:val="9"/>
        </w:numPr>
      </w:pPr>
      <w:r>
        <w:t>Fulfilling obligations towards your customers</w:t>
      </w:r>
    </w:p>
    <w:p w:rsidR="00DD2D0D" w:rsidRDefault="00DD2D0D" w:rsidP="00FA265D">
      <w:pPr>
        <w:pStyle w:val="ListParagraph"/>
        <w:numPr>
          <w:ilvl w:val="0"/>
          <w:numId w:val="9"/>
        </w:numPr>
      </w:pPr>
      <w:r>
        <w:t>Government legislation</w:t>
      </w:r>
    </w:p>
    <w:p w:rsidR="00153386" w:rsidRDefault="00153386" w:rsidP="00153386"/>
    <w:p w:rsidR="00310094" w:rsidRDefault="00310094" w:rsidP="00310094">
      <w:pPr>
        <w:pStyle w:val="Heading3"/>
      </w:pPr>
      <w:bookmarkStart w:id="7" w:name="_Toc534810456"/>
      <w:r>
        <w:t>Force-Field Analysis</w:t>
      </w:r>
      <w:bookmarkEnd w:id="7"/>
    </w:p>
    <w:p w:rsidR="00310094" w:rsidRDefault="00153386" w:rsidP="006B63D7">
      <w:sdt>
        <w:sdtPr>
          <w:id w:val="424626027"/>
          <w:citation/>
        </w:sdtPr>
        <w:sdtEndPr/>
        <w:sdtContent>
          <w:r w:rsidR="006B63D7">
            <w:fldChar w:fldCharType="begin"/>
          </w:r>
          <w:r w:rsidR="006B63D7">
            <w:instrText xml:space="preserve"> CITATION TutLe \l 2057 </w:instrText>
          </w:r>
          <w:r w:rsidR="006B63D7">
            <w:fldChar w:fldCharType="separate"/>
          </w:r>
          <w:r w:rsidRPr="00153386">
            <w:rPr>
              <w:noProof/>
            </w:rPr>
            <w:t>[8]</w:t>
          </w:r>
          <w:r w:rsidR="006B63D7">
            <w:fldChar w:fldCharType="end"/>
          </w:r>
        </w:sdtContent>
      </w:sdt>
      <w:r w:rsidR="00DD2D0D">
        <w:t xml:space="preserve">First of force field analysis is a method created by “Kurt Lewin” </w:t>
      </w:r>
      <w:r w:rsidR="006B63D7">
        <w:t>to try to ensure that a business responds to the environment with the way it operates. (</w:t>
      </w:r>
      <w:r w:rsidR="006B63D7" w:rsidRPr="00C35014">
        <w:rPr>
          <w:b/>
        </w:rPr>
        <w:t>See appendix “</w:t>
      </w:r>
      <w:r w:rsidR="006B63D7">
        <w:rPr>
          <w:b/>
        </w:rPr>
        <w:t>2</w:t>
      </w:r>
      <w:r w:rsidR="006B63D7" w:rsidRPr="00C35014">
        <w:rPr>
          <w:b/>
        </w:rPr>
        <w:t>” for an example</w:t>
      </w:r>
      <w:r w:rsidR="006B63D7">
        <w:t>) Force field analysis shows change problems that need to be made by the business, showing for and against the changes (</w:t>
      </w:r>
      <w:r w:rsidR="006B63D7" w:rsidRPr="00C35014">
        <w:rPr>
          <w:b/>
        </w:rPr>
        <w:t>See appendix “</w:t>
      </w:r>
      <w:r w:rsidR="006B63D7">
        <w:rPr>
          <w:b/>
        </w:rPr>
        <w:t>3</w:t>
      </w:r>
      <w:r w:rsidR="006B63D7" w:rsidRPr="00C35014">
        <w:rPr>
          <w:b/>
        </w:rPr>
        <w:t>” for an example</w:t>
      </w:r>
      <w:r w:rsidR="006B63D7">
        <w:t>)</w:t>
      </w:r>
      <w:r w:rsidR="00063CA1">
        <w:t xml:space="preserve"> I have done my version of “</w:t>
      </w:r>
      <w:proofErr w:type="spellStart"/>
      <w:r w:rsidR="00063CA1">
        <w:t>lewis’s</w:t>
      </w:r>
      <w:proofErr w:type="spellEnd"/>
      <w:r w:rsidR="00063CA1">
        <w:t xml:space="preserve"> FFA” to show the </w:t>
      </w:r>
      <w:r w:rsidR="00063CA1">
        <w:lastRenderedPageBreak/>
        <w:t>forces for and against change for welsh water introduction of VR.</w:t>
      </w:r>
      <w:r w:rsidR="00CB20E5">
        <w:t xml:space="preserve"> I have also score each force from 1 to 5, 5 being impotent/big obstacle to 1 being less important.</w:t>
      </w:r>
    </w:p>
    <w:p w:rsidR="00153386" w:rsidRDefault="00153386">
      <w:pPr>
        <w:rPr>
          <w:rFonts w:asciiTheme="majorHAnsi" w:eastAsiaTheme="majorEastAsia" w:hAnsiTheme="majorHAnsi" w:cstheme="majorBidi"/>
          <w:color w:val="1F4D78" w:themeColor="accent1" w:themeShade="7F"/>
          <w:sz w:val="24"/>
          <w:szCs w:val="24"/>
        </w:rPr>
      </w:pPr>
      <w:r>
        <w:br w:type="page"/>
      </w:r>
    </w:p>
    <w:p w:rsidR="00310094" w:rsidRDefault="00310094" w:rsidP="00310094">
      <w:pPr>
        <w:pStyle w:val="Heading3"/>
      </w:pPr>
      <w:bookmarkStart w:id="8" w:name="_Toc534810457"/>
      <w:r>
        <w:t>Theories and Strategies</w:t>
      </w:r>
      <w:bookmarkEnd w:id="8"/>
    </w:p>
    <w:p w:rsidR="00310094" w:rsidRDefault="00CB20E5" w:rsidP="00CB20E5">
      <w:r>
        <w:t xml:space="preserve">Here are many other theories and strategies that can be used for example </w:t>
      </w:r>
      <w:sdt>
        <w:sdtPr>
          <w:id w:val="-1360575330"/>
          <w:citation/>
        </w:sdtPr>
        <w:sdtEndPr/>
        <w:sdtContent>
          <w:r>
            <w:fldChar w:fldCharType="begin"/>
          </w:r>
          <w:r>
            <w:instrText xml:space="preserve"> CITATION LeaKo \l 2057 </w:instrText>
          </w:r>
          <w:r>
            <w:fldChar w:fldCharType="separate"/>
          </w:r>
          <w:r w:rsidR="00153386" w:rsidRPr="00153386">
            <w:rPr>
              <w:noProof/>
            </w:rPr>
            <w:t>[9]</w:t>
          </w:r>
          <w:r>
            <w:fldChar w:fldCharType="end"/>
          </w:r>
        </w:sdtContent>
      </w:sdt>
      <w:r>
        <w:t>“Kotter’s change management strategy” (</w:t>
      </w:r>
      <w:r w:rsidRPr="00C35014">
        <w:rPr>
          <w:b/>
        </w:rPr>
        <w:t>See appendix “</w:t>
      </w:r>
      <w:r>
        <w:rPr>
          <w:b/>
        </w:rPr>
        <w:t>4</w:t>
      </w:r>
      <w:r w:rsidRPr="00C35014">
        <w:rPr>
          <w:b/>
        </w:rPr>
        <w:t>” for an example</w:t>
      </w:r>
      <w:r>
        <w:t xml:space="preserve">) which is </w:t>
      </w:r>
      <w:r w:rsidR="0085216D">
        <w:t>an</w:t>
      </w:r>
      <w:r>
        <w:t xml:space="preserve"> 8 step strategy, here I will use this to </w:t>
      </w:r>
      <w:r w:rsidR="0085216D" w:rsidRPr="0085216D">
        <w:t>demonstrate</w:t>
      </w:r>
      <w:r w:rsidR="0085216D">
        <w:t xml:space="preserve"> </w:t>
      </w:r>
      <w:r>
        <w:t>it used for my current case study of VR implementation for Welsh water:</w:t>
      </w:r>
    </w:p>
    <w:p w:rsidR="00CB20E5" w:rsidRDefault="0085216D" w:rsidP="00CB20E5">
      <w:r>
        <w:t>Step 1 – Increase urgency of need of change (use of VR)</w:t>
      </w:r>
    </w:p>
    <w:p w:rsidR="0085216D" w:rsidRDefault="0085216D" w:rsidP="00CB20E5">
      <w:r>
        <w:t>Step 2 – Build the Team</w:t>
      </w:r>
    </w:p>
    <w:p w:rsidR="0085216D" w:rsidRDefault="0085216D" w:rsidP="00CB20E5">
      <w:r>
        <w:t>Step 3 – Get the right Vision (same end goal)</w:t>
      </w:r>
    </w:p>
    <w:p w:rsidR="0085216D" w:rsidRDefault="0085216D" w:rsidP="00CB20E5">
      <w:r>
        <w:t>Step 4 – Communicate for buying into product</w:t>
      </w:r>
    </w:p>
    <w:p w:rsidR="0085216D" w:rsidRDefault="0085216D" w:rsidP="00CB20E5">
      <w:r>
        <w:t>Step 5 – Act on actions</w:t>
      </w:r>
    </w:p>
    <w:p w:rsidR="0085216D" w:rsidRDefault="0085216D" w:rsidP="00CB20E5">
      <w:r>
        <w:t>Step 6 – Create short term wins (such as getting one working first and fully function able)</w:t>
      </w:r>
    </w:p>
    <w:p w:rsidR="0085216D" w:rsidRDefault="0085216D" w:rsidP="00CB20E5">
      <w:r>
        <w:t>Step 7 – Don’t let up</w:t>
      </w:r>
    </w:p>
    <w:p w:rsidR="0085216D" w:rsidRDefault="0085216D" w:rsidP="00CB20E5">
      <w:r>
        <w:t>Step 8 – Make it stick (continues use, need VR e.g. no need for travel from a facility south to north, us VR to Simulate facility)</w:t>
      </w:r>
    </w:p>
    <w:p w:rsidR="0085216D" w:rsidRDefault="0085216D" w:rsidP="00CB20E5">
      <w:r>
        <w:t>Of course using one of this strategy’s is easier said than done, there are always limitations and problems along he ways, such as resistance within the company its being the employs resistance to change, From stubborn old fools that don’t like change to the thought of need to learn everything again and or lose of job. So steps can be made to reduce the resistance to change and then to successfully implement change.</w:t>
      </w:r>
    </w:p>
    <w:p w:rsidR="0085216D" w:rsidRDefault="0085216D" w:rsidP="00CB20E5">
      <w:r>
        <w:t xml:space="preserve">There are many </w:t>
      </w:r>
      <w:r w:rsidR="0001499B">
        <w:t>strategies</w:t>
      </w:r>
      <w:r>
        <w:t xml:space="preserve"> and theories on how his can be done, but generically this is what all most plan to achieve</w:t>
      </w:r>
      <w:r w:rsidR="0001499B">
        <w:t>:</w:t>
      </w:r>
    </w:p>
    <w:p w:rsidR="0001499B" w:rsidRDefault="0001499B" w:rsidP="0001499B">
      <w:pPr>
        <w:pStyle w:val="ListParagraph"/>
        <w:numPr>
          <w:ilvl w:val="0"/>
          <w:numId w:val="10"/>
        </w:numPr>
      </w:pPr>
      <w:r>
        <w:t>Change produces anxiety and uncertainty</w:t>
      </w:r>
    </w:p>
    <w:p w:rsidR="0001499B" w:rsidRDefault="0001499B" w:rsidP="0001499B">
      <w:pPr>
        <w:pStyle w:val="ListParagraph"/>
        <w:numPr>
          <w:ilvl w:val="0"/>
          <w:numId w:val="10"/>
        </w:numPr>
      </w:pPr>
      <w:r>
        <w:t>Continues communication and input.</w:t>
      </w:r>
    </w:p>
    <w:p w:rsidR="0001499B" w:rsidRDefault="0001499B" w:rsidP="0001499B">
      <w:r>
        <w:t xml:space="preserve">Most of all manages have a big role to play in </w:t>
      </w:r>
      <w:r w:rsidR="001839E0">
        <w:t>t</w:t>
      </w:r>
      <w:r>
        <w:t>his by doing the following (include my current change in welsh water)</w:t>
      </w:r>
    </w:p>
    <w:p w:rsidR="0085216D" w:rsidRDefault="0001499B" w:rsidP="0001499B">
      <w:pPr>
        <w:pStyle w:val="ListParagraph"/>
        <w:numPr>
          <w:ilvl w:val="0"/>
          <w:numId w:val="12"/>
        </w:numPr>
      </w:pPr>
      <w:r>
        <w:t>Own the changes made</w:t>
      </w:r>
    </w:p>
    <w:p w:rsidR="0001499B" w:rsidRDefault="0001499B" w:rsidP="0001499B">
      <w:pPr>
        <w:pStyle w:val="ListParagraph"/>
        <w:numPr>
          <w:ilvl w:val="0"/>
          <w:numId w:val="12"/>
        </w:numPr>
      </w:pPr>
      <w:r>
        <w:t>No biasedly or fractional support</w:t>
      </w:r>
    </w:p>
    <w:p w:rsidR="0001499B" w:rsidRDefault="0001499B" w:rsidP="0001499B">
      <w:pPr>
        <w:pStyle w:val="ListParagraph"/>
        <w:numPr>
          <w:ilvl w:val="0"/>
          <w:numId w:val="12"/>
        </w:numPr>
      </w:pPr>
      <w:r>
        <w:t>Create trusting and provide support to employees (especially those affected by it more)</w:t>
      </w:r>
    </w:p>
    <w:p w:rsidR="000C679E" w:rsidRDefault="0001499B" w:rsidP="000C679E">
      <w:pPr>
        <w:pStyle w:val="ListParagraph"/>
        <w:numPr>
          <w:ilvl w:val="0"/>
          <w:numId w:val="12"/>
        </w:numPr>
      </w:pPr>
      <w:r>
        <w:t>Continues communicate</w:t>
      </w:r>
    </w:p>
    <w:p w:rsidR="00153386" w:rsidRDefault="00153386">
      <w:pPr>
        <w:rPr>
          <w:rFonts w:asciiTheme="majorHAnsi" w:eastAsiaTheme="majorEastAsia" w:hAnsiTheme="majorHAnsi" w:cstheme="majorBidi"/>
          <w:color w:val="1F4D78" w:themeColor="accent1" w:themeShade="7F"/>
          <w:sz w:val="24"/>
          <w:szCs w:val="24"/>
        </w:rPr>
      </w:pPr>
      <w:r>
        <w:br w:type="page"/>
      </w:r>
    </w:p>
    <w:p w:rsidR="00310094" w:rsidRDefault="00310094" w:rsidP="00310094">
      <w:pPr>
        <w:pStyle w:val="Heading3"/>
      </w:pPr>
      <w:bookmarkStart w:id="9" w:name="_Toc534810458"/>
      <w:r>
        <w:t>Leadership / Management</w:t>
      </w:r>
      <w:bookmarkEnd w:id="9"/>
    </w:p>
    <w:p w:rsidR="00310094" w:rsidRDefault="009123F0" w:rsidP="00FA265D">
      <w:r>
        <w:t>First we need to try and define the difference from a leader and manager cause this are two very different things only one is suited based on the situation.</w:t>
      </w:r>
    </w:p>
    <w:p w:rsidR="009123F0" w:rsidRDefault="009123F0" w:rsidP="009123F0">
      <w:pPr>
        <w:pStyle w:val="Heading4"/>
      </w:pPr>
      <w:r>
        <w:t>Leadership</w:t>
      </w:r>
    </w:p>
    <w:p w:rsidR="009123F0" w:rsidRDefault="00705011" w:rsidP="00FA265D">
      <w:sdt>
        <w:sdtPr>
          <w:id w:val="-977989823"/>
          <w:citation/>
        </w:sdtPr>
        <w:sdtContent>
          <w:r>
            <w:fldChar w:fldCharType="begin"/>
          </w:r>
          <w:r>
            <w:instrText xml:space="preserve"> CITATION MinWh \l 2057 </w:instrText>
          </w:r>
          <w:r>
            <w:fldChar w:fldCharType="separate"/>
          </w:r>
          <w:r w:rsidR="00153386" w:rsidRPr="00153386">
            <w:rPr>
              <w:noProof/>
            </w:rPr>
            <w:t>[10]</w:t>
          </w:r>
          <w:r>
            <w:fldChar w:fldCharType="end"/>
          </w:r>
        </w:sdtContent>
      </w:sdt>
      <w:r w:rsidR="00930EA1">
        <w:t xml:space="preserve">Leadership can be defined for most only in a few words, ether a </w:t>
      </w:r>
      <w:r w:rsidR="00930EA1" w:rsidRPr="00930EA1">
        <w:t>motivationalist</w:t>
      </w:r>
      <w:r w:rsidR="00930EA1">
        <w:t xml:space="preserve"> or a form of inspiration to people. It does very depending on the kind of leader, below are a few key defining leadership skills a leader would/could have:</w:t>
      </w:r>
      <w:r>
        <w:t xml:space="preserve"> </w:t>
      </w:r>
      <w:sdt>
        <w:sdtPr>
          <w:id w:val="1890145609"/>
          <w:citation/>
        </w:sdtPr>
        <w:sdtContent>
          <w:r>
            <w:fldChar w:fldCharType="begin"/>
          </w:r>
          <w:r>
            <w:instrText xml:space="preserve"> CITATION Gam16 \l 2057 </w:instrText>
          </w:r>
          <w:r>
            <w:fldChar w:fldCharType="separate"/>
          </w:r>
          <w:r w:rsidR="00153386" w:rsidRPr="00153386">
            <w:rPr>
              <w:noProof/>
            </w:rPr>
            <w:t>[11]</w:t>
          </w:r>
          <w:r>
            <w:fldChar w:fldCharType="end"/>
          </w:r>
        </w:sdtContent>
      </w:sdt>
    </w:p>
    <w:p w:rsidR="009A28B5" w:rsidRDefault="009A28B5" w:rsidP="009A28B5">
      <w:pPr>
        <w:pStyle w:val="ListParagraph"/>
        <w:numPr>
          <w:ilvl w:val="0"/>
          <w:numId w:val="13"/>
        </w:numPr>
      </w:pPr>
      <w:r>
        <w:lastRenderedPageBreak/>
        <w:t>Motivation/inspiration the leader channels the energy and professional potential of their employees, in order to achieve the objective</w:t>
      </w:r>
    </w:p>
    <w:p w:rsidR="009A28B5" w:rsidRDefault="009A28B5" w:rsidP="009A28B5">
      <w:pPr>
        <w:pStyle w:val="ListParagraph"/>
        <w:numPr>
          <w:ilvl w:val="0"/>
          <w:numId w:val="13"/>
        </w:numPr>
      </w:pPr>
      <w:r>
        <w:t>Vision share your common goal towards which is to direct the effort and dedication of the entire team</w:t>
      </w:r>
    </w:p>
    <w:p w:rsidR="009A28B5" w:rsidRDefault="009A28B5" w:rsidP="009A28B5">
      <w:pPr>
        <w:pStyle w:val="ListParagraph"/>
        <w:numPr>
          <w:ilvl w:val="0"/>
          <w:numId w:val="13"/>
        </w:numPr>
      </w:pPr>
      <w:r>
        <w:t>Serving by feeling supportive as a leader by for example providing the tools needed prevent incorrections</w:t>
      </w:r>
    </w:p>
    <w:p w:rsidR="009A28B5" w:rsidRDefault="009A28B5" w:rsidP="009A28B5">
      <w:pPr>
        <w:pStyle w:val="ListParagraph"/>
        <w:numPr>
          <w:ilvl w:val="0"/>
          <w:numId w:val="13"/>
        </w:numPr>
      </w:pPr>
      <w:r>
        <w:t>Empathy or emotional intelligence which means putting themselves in the place of others, understanding and solving the problems</w:t>
      </w:r>
    </w:p>
    <w:p w:rsidR="009A28B5" w:rsidRDefault="009A28B5" w:rsidP="009A28B5">
      <w:pPr>
        <w:pStyle w:val="ListParagraph"/>
        <w:numPr>
          <w:ilvl w:val="0"/>
          <w:numId w:val="13"/>
        </w:numPr>
      </w:pPr>
      <w:r>
        <w:t>Creativity leader encourages all the members of their team to develop their skills and imagination, by respecting the creativity of others and learn from them, their ideas will prove to be positive to the leader</w:t>
      </w:r>
    </w:p>
    <w:p w:rsidR="009A28B5" w:rsidRDefault="009A28B5" w:rsidP="009A28B5">
      <w:pPr>
        <w:pStyle w:val="ListParagraph"/>
        <w:numPr>
          <w:ilvl w:val="0"/>
          <w:numId w:val="13"/>
        </w:numPr>
      </w:pPr>
      <w:r>
        <w:t>Thoroughness leader knows how to listen and provides the necessary time and resources for them/employees to do their job</w:t>
      </w:r>
    </w:p>
    <w:p w:rsidR="009A28B5" w:rsidRDefault="00C445EA" w:rsidP="009A28B5">
      <w:pPr>
        <w:pStyle w:val="ListParagraph"/>
        <w:numPr>
          <w:ilvl w:val="0"/>
          <w:numId w:val="13"/>
        </w:numPr>
      </w:pPr>
      <w:r>
        <w:t>Taking risks is also a key part of a leader, they see opportunities which others don’t and know how to spread the enthusiasm for their vision to try to make it real</w:t>
      </w:r>
    </w:p>
    <w:p w:rsidR="00C445EA" w:rsidRDefault="00C445EA" w:rsidP="009A28B5">
      <w:pPr>
        <w:pStyle w:val="ListParagraph"/>
        <w:numPr>
          <w:ilvl w:val="0"/>
          <w:numId w:val="13"/>
        </w:numPr>
      </w:pPr>
      <w:r>
        <w:t>Lastly improving is continuous in any leadership skill, for themselves or improving their team members with their influence as a leader</w:t>
      </w:r>
    </w:p>
    <w:p w:rsidR="00C445EA" w:rsidRDefault="00C445EA" w:rsidP="00C445EA">
      <w:r>
        <w:t>There are many ways a leader can be defined by, the easiest way to define a leader to a manager is for being more inspirational and a motivator.</w:t>
      </w:r>
    </w:p>
    <w:p w:rsidR="009123F0" w:rsidRDefault="009123F0" w:rsidP="009123F0">
      <w:pPr>
        <w:pStyle w:val="Heading4"/>
      </w:pPr>
      <w:r>
        <w:t>Management</w:t>
      </w:r>
    </w:p>
    <w:p w:rsidR="009123F0" w:rsidRDefault="00705011" w:rsidP="00FA265D">
      <w:sdt>
        <w:sdtPr>
          <w:id w:val="1522206772"/>
          <w:citation/>
        </w:sdtPr>
        <w:sdtContent>
          <w:r>
            <w:fldChar w:fldCharType="begin"/>
          </w:r>
          <w:r>
            <w:instrText xml:space="preserve"> CITATION Busma \l 2057 </w:instrText>
          </w:r>
          <w:r>
            <w:fldChar w:fldCharType="separate"/>
          </w:r>
          <w:r w:rsidR="00153386" w:rsidRPr="00153386">
            <w:rPr>
              <w:noProof/>
            </w:rPr>
            <w:t>[12]</w:t>
          </w:r>
          <w:r>
            <w:fldChar w:fldCharType="end"/>
          </w:r>
        </w:sdtContent>
      </w:sdt>
      <w:r w:rsidR="00A45A5C">
        <w:t xml:space="preserve">Management is hard to define but the simplest way I can define it is by saying that a manager leads a team by keeping them on track, consisting of planning, organisation, actuating and controlling to achieve a pre-determined “objective”. </w:t>
      </w:r>
      <w:sdt>
        <w:sdtPr>
          <w:id w:val="506265900"/>
          <w:citation/>
        </w:sdtPr>
        <w:sdtContent>
          <w:r>
            <w:fldChar w:fldCharType="begin"/>
          </w:r>
          <w:r>
            <w:instrText xml:space="preserve"> CITATION Grema \l 2057 </w:instrText>
          </w:r>
          <w:r>
            <w:fldChar w:fldCharType="separate"/>
          </w:r>
          <w:r w:rsidR="00153386" w:rsidRPr="00153386">
            <w:rPr>
              <w:noProof/>
            </w:rPr>
            <w:t>[13]</w:t>
          </w:r>
          <w:r>
            <w:fldChar w:fldCharType="end"/>
          </w:r>
        </w:sdtContent>
      </w:sdt>
      <w:r w:rsidR="00A45A5C">
        <w:t>A few habits you can pick up on compared to a leader are that they are proactive, begin with the end in mind, first things first, think only win, seek understanding then understood, synergize and learn from previous experiences.</w:t>
      </w:r>
    </w:p>
    <w:p w:rsidR="00153386" w:rsidRDefault="00153386">
      <w:pPr>
        <w:rPr>
          <w:rFonts w:asciiTheme="majorHAnsi" w:eastAsiaTheme="majorEastAsia" w:hAnsiTheme="majorHAnsi" w:cstheme="majorBidi"/>
          <w:i/>
          <w:iCs/>
          <w:color w:val="2E74B5" w:themeColor="accent1" w:themeShade="BF"/>
        </w:rPr>
      </w:pPr>
      <w:r>
        <w:br w:type="page"/>
      </w:r>
    </w:p>
    <w:p w:rsidR="009123F0" w:rsidRDefault="009123F0" w:rsidP="009123F0">
      <w:pPr>
        <w:pStyle w:val="Heading4"/>
      </w:pPr>
      <w:r>
        <w:t>Differences</w:t>
      </w:r>
      <w:r w:rsidR="00465022">
        <w:t xml:space="preserve"> / Comparing</w:t>
      </w:r>
    </w:p>
    <w:p w:rsidR="009123F0" w:rsidRDefault="00153386" w:rsidP="00FA265D">
      <w:sdt>
        <w:sdtPr>
          <w:id w:val="-1609340640"/>
          <w:citation/>
        </w:sdtPr>
        <w:sdtContent>
          <w:r>
            <w:fldChar w:fldCharType="begin"/>
          </w:r>
          <w:r>
            <w:instrText xml:space="preserve"> CITATION Go2UN \l 2057 </w:instrText>
          </w:r>
          <w:r>
            <w:fldChar w:fldCharType="separate"/>
          </w:r>
          <w:r w:rsidRPr="00153386">
            <w:rPr>
              <w:noProof/>
            </w:rPr>
            <w:t>[14]</w:t>
          </w:r>
          <w:r>
            <w:fldChar w:fldCharType="end"/>
          </w:r>
        </w:sdtContent>
      </w:sdt>
      <w:r w:rsidR="002D6BC2">
        <w:t>I believe a leader usually also manages from time to time based on situation but perhaps someone who knows how to manage would be better suited for a certain task more than a leader can and vis versa. A leader invents or innovates while a manager will organize, a leader will inspire trust while a manager relies on control</w:t>
      </w:r>
      <w:r w:rsidR="00465022">
        <w:t>, a leader has to ask what and why where a manager leans more towards the questions how and when.</w:t>
      </w:r>
    </w:p>
    <w:p w:rsidR="00465022" w:rsidRDefault="00153386" w:rsidP="005A3E90">
      <w:sdt>
        <w:sdtPr>
          <w:id w:val="1342740673"/>
          <w:citation/>
        </w:sdtPr>
        <w:sdtEndPr/>
        <w:sdtContent>
          <w:r w:rsidR="00465022">
            <w:fldChar w:fldCharType="begin"/>
          </w:r>
          <w:r w:rsidR="00465022">
            <w:instrText xml:space="preserve"> CITATION Vin13 \l 2057 </w:instrText>
          </w:r>
          <w:r w:rsidR="00465022">
            <w:fldChar w:fldCharType="separate"/>
          </w:r>
          <w:r w:rsidRPr="00153386">
            <w:rPr>
              <w:noProof/>
            </w:rPr>
            <w:t>[15]</w:t>
          </w:r>
          <w:r w:rsidR="00465022">
            <w:fldChar w:fldCharType="end"/>
          </w:r>
        </w:sdtContent>
      </w:sdt>
      <w:r w:rsidR="00465022">
        <w:t xml:space="preserve">Using </w:t>
      </w:r>
      <w:r w:rsidR="005A3E90">
        <w:t>an</w:t>
      </w:r>
      <w:r w:rsidR="00465022">
        <w:t xml:space="preserve"> Article “</w:t>
      </w:r>
      <w:r w:rsidR="005A3E90">
        <w:t>Three differences and between managers and leaders</w:t>
      </w:r>
      <w:r w:rsidR="00465022">
        <w:t xml:space="preserve">” </w:t>
      </w:r>
      <w:r w:rsidR="005A3E90">
        <w:t>and</w:t>
      </w:r>
      <w:sdt>
        <w:sdtPr>
          <w:id w:val="-1502963180"/>
          <w:citation/>
        </w:sdtPr>
        <w:sdtEndPr/>
        <w:sdtContent>
          <w:r w:rsidR="005A3E90">
            <w:fldChar w:fldCharType="begin"/>
          </w:r>
          <w:r w:rsidR="005A3E90">
            <w:instrText xml:space="preserve"> CITATION Ava18 \l 2057 </w:instrText>
          </w:r>
          <w:r w:rsidR="005A3E90">
            <w:fldChar w:fldCharType="separate"/>
          </w:r>
          <w:r>
            <w:rPr>
              <w:noProof/>
            </w:rPr>
            <w:t xml:space="preserve"> </w:t>
          </w:r>
          <w:r w:rsidRPr="00153386">
            <w:rPr>
              <w:noProof/>
            </w:rPr>
            <w:t>[16]</w:t>
          </w:r>
          <w:r w:rsidR="005A3E90">
            <w:fldChar w:fldCharType="end"/>
          </w:r>
        </w:sdtContent>
      </w:sdt>
      <w:r w:rsidR="005A3E90">
        <w:t xml:space="preserve"> “the three test” created from the article, you can determine </w:t>
      </w:r>
      <w:proofErr w:type="spellStart"/>
      <w:r w:rsidR="005A3E90">
        <w:t>in</w:t>
      </w:r>
      <w:proofErr w:type="spellEnd"/>
      <w:r w:rsidR="005A3E90">
        <w:t xml:space="preserve"> you’re a more of a leader or a manager (</w:t>
      </w:r>
      <w:r w:rsidR="005A3E90" w:rsidRPr="00C35014">
        <w:rPr>
          <w:b/>
        </w:rPr>
        <w:t>See appendix “</w:t>
      </w:r>
      <w:r w:rsidR="005A3E90">
        <w:rPr>
          <w:b/>
        </w:rPr>
        <w:t>5</w:t>
      </w:r>
      <w:r w:rsidR="005A3E90" w:rsidRPr="00C35014">
        <w:rPr>
          <w:b/>
        </w:rPr>
        <w:t>” for an example</w:t>
      </w:r>
      <w:r w:rsidR="005A3E90">
        <w:t>) if your more counting values, circle of influence, thus leading people makes you more of a leader, or creating value, circles of power, thus managing people, makes you a manger figure.</w:t>
      </w:r>
    </w:p>
    <w:p w:rsidR="005A3E90" w:rsidRDefault="005A3E90" w:rsidP="005A3E90">
      <w:r>
        <w:t>Here are a few more comparisons from a leader and a manager:</w:t>
      </w:r>
    </w:p>
    <w:p w:rsidR="005A3E90" w:rsidRDefault="005A3E90" w:rsidP="005A3E90">
      <w:pPr>
        <w:pStyle w:val="ListParagraph"/>
        <w:numPr>
          <w:ilvl w:val="0"/>
          <w:numId w:val="14"/>
        </w:numPr>
      </w:pPr>
      <w:r>
        <w:t>Leader has visions while a manger has realistic expectations</w:t>
      </w:r>
    </w:p>
    <w:p w:rsidR="005A3E90" w:rsidRDefault="005A3E90" w:rsidP="005A3E90">
      <w:pPr>
        <w:pStyle w:val="ListParagraph"/>
        <w:numPr>
          <w:ilvl w:val="0"/>
          <w:numId w:val="14"/>
        </w:numPr>
      </w:pPr>
      <w:r>
        <w:t>Leader uses intuition while manager is more practical</w:t>
      </w:r>
    </w:p>
    <w:p w:rsidR="005A3E90" w:rsidRDefault="005A3E90" w:rsidP="005A3E90">
      <w:pPr>
        <w:pStyle w:val="ListParagraph"/>
        <w:numPr>
          <w:ilvl w:val="0"/>
          <w:numId w:val="14"/>
        </w:numPr>
      </w:pPr>
      <w:r>
        <w:t>Leader provides direction while a manager shows direction</w:t>
      </w:r>
    </w:p>
    <w:p w:rsidR="005A3E90" w:rsidRDefault="005A3E90" w:rsidP="005A3E90">
      <w:pPr>
        <w:pStyle w:val="ListParagraph"/>
        <w:numPr>
          <w:ilvl w:val="0"/>
          <w:numId w:val="14"/>
        </w:numPr>
      </w:pPr>
      <w:r>
        <w:t>Leader seeks effectiveness while a manager seeks efficiency</w:t>
      </w:r>
    </w:p>
    <w:p w:rsidR="005A3E90" w:rsidRDefault="005A3E90" w:rsidP="005A3E90">
      <w:pPr>
        <w:pStyle w:val="ListParagraph"/>
        <w:numPr>
          <w:ilvl w:val="0"/>
          <w:numId w:val="14"/>
        </w:numPr>
      </w:pPr>
      <w:r>
        <w:t>Leader identifies new opportunities while a manager archives objectives</w:t>
      </w:r>
    </w:p>
    <w:p w:rsidR="005A3E90" w:rsidRDefault="005A3E90" w:rsidP="005A3E90">
      <w:pPr>
        <w:pStyle w:val="ListParagraph"/>
        <w:numPr>
          <w:ilvl w:val="0"/>
          <w:numId w:val="14"/>
        </w:numPr>
      </w:pPr>
      <w:r>
        <w:t>Leader empowers while managers informs people</w:t>
      </w:r>
    </w:p>
    <w:p w:rsidR="005A3E90" w:rsidRDefault="005A3E90" w:rsidP="005A3E90">
      <w:pPr>
        <w:pStyle w:val="ListParagraph"/>
        <w:numPr>
          <w:ilvl w:val="0"/>
          <w:numId w:val="14"/>
        </w:numPr>
      </w:pPr>
      <w:r>
        <w:t>Leader works from the heart while managers works from the head</w:t>
      </w:r>
    </w:p>
    <w:p w:rsidR="005A3E90" w:rsidRDefault="005A3E90" w:rsidP="005A3E90">
      <w:pPr>
        <w:pStyle w:val="ListParagraph"/>
        <w:numPr>
          <w:ilvl w:val="0"/>
          <w:numId w:val="14"/>
        </w:numPr>
      </w:pPr>
      <w:r>
        <w:lastRenderedPageBreak/>
        <w:t>Leader Has longer term goals while a manger usually has shorter term goals</w:t>
      </w:r>
    </w:p>
    <w:p w:rsidR="009123F0" w:rsidRDefault="009123F0" w:rsidP="009123F0">
      <w:pPr>
        <w:pStyle w:val="Heading4"/>
      </w:pPr>
      <w:r>
        <w:t>Leadership vs management</w:t>
      </w:r>
    </w:p>
    <w:p w:rsidR="009123F0" w:rsidRDefault="00153386" w:rsidP="00E24153">
      <w:sdt>
        <w:sdtPr>
          <w:id w:val="-287745862"/>
          <w:citation/>
        </w:sdtPr>
        <w:sdtEndPr/>
        <w:sdtContent>
          <w:r w:rsidR="00E24153">
            <w:fldChar w:fldCharType="begin"/>
          </w:r>
          <w:r w:rsidR="00E24153">
            <w:instrText xml:space="preserve"> CITATION Leo18 \l 2057 </w:instrText>
          </w:r>
          <w:r w:rsidR="00E24153">
            <w:fldChar w:fldCharType="separate"/>
          </w:r>
          <w:r w:rsidRPr="00153386">
            <w:rPr>
              <w:noProof/>
            </w:rPr>
            <w:t>[17]</w:t>
          </w:r>
          <w:r w:rsidR="00E24153">
            <w:fldChar w:fldCharType="end"/>
          </w:r>
        </w:sdtContent>
      </w:sdt>
      <w:r w:rsidR="00E24153">
        <w:t xml:space="preserve"> Use an article which create a Venn diagram (</w:t>
      </w:r>
      <w:r w:rsidR="00E24153" w:rsidRPr="00C35014">
        <w:rPr>
          <w:b/>
        </w:rPr>
        <w:t>See appendix “</w:t>
      </w:r>
      <w:r w:rsidR="00E24153">
        <w:rPr>
          <w:b/>
        </w:rPr>
        <w:t>6</w:t>
      </w:r>
      <w:r w:rsidR="00E24153" w:rsidRPr="00C35014">
        <w:rPr>
          <w:b/>
        </w:rPr>
        <w:t>” for an example</w:t>
      </w:r>
      <w:r w:rsidR="00E24153">
        <w:t xml:space="preserve">) to show their different characteristics and focuses.  It shows and discuses more on the differences from a leader and a manager. So a Leader would be more appropriate for a situation </w:t>
      </w:r>
      <w:r w:rsidR="00C67A5B">
        <w:t>that deal with mass amount of change due to their support and motivation, while a manager is great for setting a task for such date and for filling it as efficient as possible.</w:t>
      </w:r>
    </w:p>
    <w:p w:rsidR="00C67A5B" w:rsidRDefault="00C67A5B" w:rsidP="00E24153">
      <w:r>
        <w:t>Leader Influences to challenge norms and guide innovation</w:t>
      </w:r>
    </w:p>
    <w:p w:rsidR="00310094" w:rsidRPr="00C67A5B" w:rsidRDefault="00C67A5B" w:rsidP="00C67A5B">
      <w:r>
        <w:t>Manager Ensures goals are carried out and are capable and responsible and their contribution to an organization is stickily by the book</w:t>
      </w:r>
    </w:p>
    <w:p w:rsidR="00153386" w:rsidRDefault="00153386">
      <w:pPr>
        <w:rPr>
          <w:rFonts w:asciiTheme="majorHAnsi" w:eastAsiaTheme="majorEastAsia" w:hAnsiTheme="majorHAnsi" w:cstheme="majorBidi"/>
          <w:color w:val="2E74B5" w:themeColor="accent1" w:themeShade="BF"/>
          <w:sz w:val="26"/>
          <w:szCs w:val="26"/>
        </w:rPr>
      </w:pPr>
      <w:r>
        <w:br w:type="page"/>
      </w:r>
    </w:p>
    <w:p w:rsidR="00310094" w:rsidRDefault="00310094" w:rsidP="00310094">
      <w:pPr>
        <w:pStyle w:val="Heading2"/>
      </w:pPr>
      <w:bookmarkStart w:id="10" w:name="_Toc534810459"/>
      <w:r>
        <w:t>Conclusion / Recommendations</w:t>
      </w:r>
      <w:bookmarkEnd w:id="10"/>
    </w:p>
    <w:p w:rsidR="00310094" w:rsidRDefault="00EA2E5A" w:rsidP="00EA2E5A">
      <w:pPr>
        <w:pStyle w:val="Heading3"/>
      </w:pPr>
      <w:bookmarkStart w:id="11" w:name="_Toc534810460"/>
      <w:r>
        <w:t>Summary</w:t>
      </w:r>
      <w:bookmarkEnd w:id="11"/>
    </w:p>
    <w:p w:rsidR="000C679E" w:rsidRDefault="00C67A5B" w:rsidP="00EA2E5A">
      <w:r>
        <w:t xml:space="preserve">For welsh water, </w:t>
      </w:r>
      <w:sdt>
        <w:sdtPr>
          <w:id w:val="-1993482278"/>
          <w:citation/>
        </w:sdtPr>
        <w:sdtEndPr/>
        <w:sdtContent>
          <w:r>
            <w:fldChar w:fldCharType="begin"/>
          </w:r>
          <w:r>
            <w:instrText xml:space="preserve"> CITATION BBC17 \l 2057 </w:instrText>
          </w:r>
          <w:r>
            <w:fldChar w:fldCharType="separate"/>
          </w:r>
          <w:r w:rsidR="00153386" w:rsidRPr="00153386">
            <w:rPr>
              <w:noProof/>
            </w:rPr>
            <w:t>[5]</w:t>
          </w:r>
          <w:r>
            <w:fldChar w:fldCharType="end"/>
          </w:r>
        </w:sdtContent>
      </w:sdt>
      <w:r w:rsidR="000C679E">
        <w:t>implementing VR</w:t>
      </w:r>
      <w:r>
        <w:t xml:space="preserve"> as a core function across all</w:t>
      </w:r>
      <w:r w:rsidR="00CF6F4A">
        <w:t>,</w:t>
      </w:r>
      <w:r>
        <w:t xml:space="preserve"> </w:t>
      </w:r>
      <w:r w:rsidR="00CF6F4A">
        <w:t xml:space="preserve">is going to be a big/huge step up on providing serveries to their customers, for allowing those to not have to leave their work environment and see a virtual example of key areas. But this being new is certainly going to be foreign in the eyes of all the employees so from my key findings I have a few recommendations that welsh water may want to consider </w:t>
      </w:r>
      <w:r w:rsidR="00B8322C">
        <w:t>when implementing this new system to all their branches.</w:t>
      </w:r>
    </w:p>
    <w:p w:rsidR="00EA2E5A" w:rsidRDefault="00EA2E5A" w:rsidP="00EA2E5A">
      <w:pPr>
        <w:pStyle w:val="Heading3"/>
      </w:pPr>
      <w:bookmarkStart w:id="12" w:name="_Toc534810461"/>
      <w:r>
        <w:t>Recommendations</w:t>
      </w:r>
      <w:bookmarkEnd w:id="12"/>
    </w:p>
    <w:p w:rsidR="00B8322C" w:rsidRDefault="00B8322C" w:rsidP="00EA2E5A">
      <w:r>
        <w:t>First of all a strategy will be needed to carry out the changes made with the implementation of VR, there are main to choose from but for myself, I would recommend using Kotter’s strategy to pin point more of each stage with perhaps a few changes to imitate more for their changes for example:</w:t>
      </w:r>
    </w:p>
    <w:p w:rsidR="00B8322C" w:rsidRDefault="00B8322C" w:rsidP="00B8322C">
      <w:r>
        <w:t xml:space="preserve">Step </w:t>
      </w:r>
      <w:r w:rsidR="00BB6DBE">
        <w:t>1/</w:t>
      </w:r>
      <w:r>
        <w:t>2 – Build the Teams</w:t>
      </w:r>
    </w:p>
    <w:p w:rsidR="00B8322C" w:rsidRDefault="00B8322C" w:rsidP="00B8322C">
      <w:r>
        <w:t>Step 3 – Ensure all installation members, aka teams know the goal</w:t>
      </w:r>
    </w:p>
    <w:p w:rsidR="00B8322C" w:rsidRDefault="00B8322C" w:rsidP="00B8322C">
      <w:r>
        <w:t>Step 4 – Communicate for buying into product</w:t>
      </w:r>
    </w:p>
    <w:p w:rsidR="00B8322C" w:rsidRDefault="00B8322C" w:rsidP="00B8322C">
      <w:r>
        <w:t>Step 5 – Act on actions</w:t>
      </w:r>
    </w:p>
    <w:p w:rsidR="00B8322C" w:rsidRDefault="00B8322C" w:rsidP="00B8322C">
      <w:r>
        <w:t>Step 6 – Create short term wins (such as getting one working first and fully function able)</w:t>
      </w:r>
    </w:p>
    <w:p w:rsidR="00B8322C" w:rsidRDefault="00B8322C" w:rsidP="00B8322C">
      <w:r>
        <w:t>Step 7 – Don’t let up</w:t>
      </w:r>
    </w:p>
    <w:p w:rsidR="00B8322C" w:rsidRDefault="00B8322C" w:rsidP="00B8322C">
      <w:r>
        <w:t>Step 8 – Make it stick (continues use, need VR e.g. no need for travel from a facility south to north, us VR to Simulate facility)</w:t>
      </w:r>
    </w:p>
    <w:p w:rsidR="00B8322C" w:rsidRDefault="00B8322C" w:rsidP="00EA2E5A">
      <w:r>
        <w:t xml:space="preserve">Removing step one as already this is being implemented and is known to be a good improvement, change to step 3 as its less of a “vision” and more of a “goal” and lastly for step 8 I would first ensure that it achieve its final goal, which is allow for </w:t>
      </w:r>
      <w:r w:rsidR="00BB6DBE">
        <w:t>facility’s</w:t>
      </w:r>
      <w:r>
        <w:t xml:space="preserve"> to one be </w:t>
      </w:r>
      <w:r w:rsidR="00BB6DBE">
        <w:t>accessible virtually and secondly by anyone that needs access even from those other side of the country.</w:t>
      </w:r>
    </w:p>
    <w:p w:rsidR="00BB6DBE" w:rsidRDefault="00BB6DBE" w:rsidP="00EA2E5A">
      <w:r>
        <w:t>I feel Kurt’s strategy would also be effective but would not function well for the type of style “management or leadership” I have recommended next. Which on that point I would highly recommend those more management orientated to take the task of the teams as I feel their make sure to reach their goal with as much efficacy, state if capable and stick to the plan “by the book”</w:t>
      </w:r>
    </w:p>
    <w:p w:rsidR="00BB6DBE" w:rsidRDefault="00BB6DBE" w:rsidP="00EA2E5A">
      <w:r>
        <w:lastRenderedPageBreak/>
        <w:t xml:space="preserve">As a leader could also be effective, a leader is best dealing with big change with employees, and as this is only a new function being added already to their systems, the worry for employee thoughts and </w:t>
      </w:r>
      <w:r w:rsidRPr="00BB6DBE">
        <w:t>concerns</w:t>
      </w:r>
      <w:r>
        <w:t xml:space="preserve"> will at most be minimal, so a straight path is needed to achieve this goal.</w:t>
      </w:r>
    </w:p>
    <w:p w:rsidR="0018055A" w:rsidRPr="000C679E" w:rsidRDefault="00BB6DBE" w:rsidP="000C679E">
      <w:r>
        <w:t>Perhaps after dev</w:t>
      </w:r>
      <w:r w:rsidR="000C679E">
        <w:t>elopment, the use of leadership would be more apparent as future uses of VR would be limitless and inspiration and creativity would be useful to discover other uses for this new system.</w:t>
      </w:r>
      <w:r w:rsidR="0018055A" w:rsidRPr="00B1592B">
        <w:br w:type="page"/>
      </w:r>
    </w:p>
    <w:bookmarkStart w:id="13" w:name="_Toc534810462" w:displacedByCustomXml="next"/>
    <w:sdt>
      <w:sdtPr>
        <w:rPr>
          <w:rFonts w:asciiTheme="minorHAnsi" w:eastAsiaTheme="minorHAnsi" w:hAnsiTheme="minorHAnsi" w:cstheme="minorBidi"/>
          <w:color w:val="auto"/>
          <w:sz w:val="22"/>
          <w:szCs w:val="22"/>
        </w:rPr>
        <w:id w:val="-778336139"/>
        <w:docPartObj>
          <w:docPartGallery w:val="Bibliographies"/>
          <w:docPartUnique/>
        </w:docPartObj>
      </w:sdtPr>
      <w:sdtEndPr/>
      <w:sdtContent>
        <w:p w:rsidR="0018055A" w:rsidRPr="00B1592B" w:rsidRDefault="0018055A">
          <w:pPr>
            <w:pStyle w:val="Heading1"/>
          </w:pPr>
          <w:r w:rsidRPr="00B1592B">
            <w:t>Bibliography</w:t>
          </w:r>
          <w:bookmarkEnd w:id="13"/>
        </w:p>
        <w:sdt>
          <w:sdtPr>
            <w:id w:val="111145805"/>
            <w:bibliography/>
          </w:sdtPr>
          <w:sdtEndPr/>
          <w:sdtContent>
            <w:p w:rsidR="00153386" w:rsidRDefault="0018055A">
              <w:pPr>
                <w:rPr>
                  <w:noProof/>
                </w:rPr>
              </w:pPr>
              <w:r w:rsidRPr="00B1592B">
                <w:fldChar w:fldCharType="begin"/>
              </w:r>
              <w:r w:rsidRPr="00B1592B">
                <w:instrText xml:space="preserve"> BIBLIOGRAPHY </w:instrText>
              </w:r>
              <w:r w:rsidRPr="00B1592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53386">
                <w:trPr>
                  <w:divId w:val="1430929374"/>
                  <w:tblCellSpacing w:w="15" w:type="dxa"/>
                </w:trPr>
                <w:tc>
                  <w:tcPr>
                    <w:tcW w:w="50" w:type="pct"/>
                    <w:hideMark/>
                  </w:tcPr>
                  <w:p w:rsidR="00153386" w:rsidRDefault="00153386">
                    <w:pPr>
                      <w:pStyle w:val="Bibliography"/>
                      <w:rPr>
                        <w:noProof/>
                        <w:sz w:val="24"/>
                        <w:szCs w:val="24"/>
                      </w:rPr>
                    </w:pPr>
                    <w:r>
                      <w:rPr>
                        <w:noProof/>
                      </w:rPr>
                      <w:t xml:space="preserve">[1] </w:t>
                    </w:r>
                  </w:p>
                </w:tc>
                <w:tc>
                  <w:tcPr>
                    <w:tcW w:w="0" w:type="auto"/>
                    <w:hideMark/>
                  </w:tcPr>
                  <w:p w:rsidR="00153386" w:rsidRDefault="00153386">
                    <w:pPr>
                      <w:pStyle w:val="Bibliography"/>
                      <w:rPr>
                        <w:noProof/>
                      </w:rPr>
                    </w:pPr>
                    <w:r>
                      <w:rPr>
                        <w:noProof/>
                      </w:rPr>
                      <w:t>Nexus, “Continuous improvement,” I-Nexus, ?? ?? ????. [Online]. Available: https://www.i-nexus.com/what-is-continuous-improvement?gclid=EAIaIQobChMI1ujC4P7s3QIVDbTtCh1h2gJqEAAYASAAEgKkc_D_BwE. [Accessed 06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[2] </w:t>
                    </w:r>
                  </w:p>
                </w:tc>
                <w:tc>
                  <w:tcPr>
                    <w:tcW w:w="0" w:type="auto"/>
                    <w:hideMark/>
                  </w:tcPr>
                  <w:p w:rsidR="00153386" w:rsidRDefault="00153386">
                    <w:pPr>
                      <w:pStyle w:val="Bibliography"/>
                      <w:rPr>
                        <w:noProof/>
                      </w:rPr>
                    </w:pPr>
                    <w:r>
                      <w:rPr>
                        <w:noProof/>
                      </w:rPr>
                      <w:t>M. Glynska, “Why do we Need change,” Huffpost, 29 08 2016. [Online]. Available: https://www.huffingtonpost.com/marianna-glynska/why-do-we-need-changes_b_11700296.html?guccounter=1. [Accessed 01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[3] </w:t>
                    </w:r>
                  </w:p>
                </w:tc>
                <w:tc>
                  <w:tcPr>
                    <w:tcW w:w="0" w:type="auto"/>
                    <w:hideMark/>
                  </w:tcPr>
                  <w:p w:rsidR="00153386" w:rsidRDefault="00153386">
                    <w:pPr>
                      <w:pStyle w:val="Bibliography"/>
                      <w:rPr>
                        <w:noProof/>
                      </w:rPr>
                    </w:pPr>
                    <w:r>
                      <w:rPr>
                        <w:noProof/>
                      </w:rPr>
                      <w:t>Welsh Water, “Infomation,” Comp Welsh Water, ?? ?? ????. [Online]. Available: https://www.dwrcymru.com/en/Company-Information.aspx. [Accessed 06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[4] </w:t>
                    </w:r>
                  </w:p>
                </w:tc>
                <w:tc>
                  <w:tcPr>
                    <w:tcW w:w="0" w:type="auto"/>
                    <w:hideMark/>
                  </w:tcPr>
                  <w:p w:rsidR="00153386" w:rsidRDefault="00153386">
                    <w:pPr>
                      <w:pStyle w:val="Bibliography"/>
                      <w:rPr>
                        <w:noProof/>
                      </w:rPr>
                    </w:pPr>
                    <w:r>
                      <w:rPr>
                        <w:noProof/>
                      </w:rPr>
                      <w:t>Vive, “Vive UK,” Vive VR, ?? ?? ????. [Online]. Available: https://www.vive.com/uk/. [Accessed 06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[5] </w:t>
                    </w:r>
                  </w:p>
                </w:tc>
                <w:tc>
                  <w:tcPr>
                    <w:tcW w:w="0" w:type="auto"/>
                    <w:hideMark/>
                  </w:tcPr>
                  <w:p w:rsidR="00153386" w:rsidRDefault="00153386">
                    <w:pPr>
                      <w:pStyle w:val="Bibliography"/>
                      <w:rPr>
                        <w:noProof/>
                      </w:rPr>
                    </w:pPr>
                    <w:r>
                      <w:rPr>
                        <w:noProof/>
                      </w:rPr>
                      <w:t>BBC, “Welsh Water uses virtual reality for water works design,” Welsh Water (VR), 08 01 2017. [Online]. Available: https://www.bbc.co.uk/news/av/uk-wales-40175124/welsh-water-uses-virtual-reality-for-water-works-design. [Accessed 06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[6] </w:t>
                    </w:r>
                  </w:p>
                </w:tc>
                <w:tc>
                  <w:tcPr>
                    <w:tcW w:w="0" w:type="auto"/>
                    <w:hideMark/>
                  </w:tcPr>
                  <w:p w:rsidR="00153386" w:rsidRDefault="00153386">
                    <w:pPr>
                      <w:pStyle w:val="Bibliography"/>
                      <w:rPr>
                        <w:noProof/>
                      </w:rPr>
                    </w:pPr>
                    <w:r>
                      <w:rPr>
                        <w:noProof/>
                      </w:rPr>
                      <w:t>Welsh water employee, “Benefit, Improve, protect the enviroment,” Welsh Water, ?? ?? ????. [Online]. Available: https://www.dwrcymru.com/en/Innovation/Case-Studies.aspx.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[7] </w:t>
                    </w:r>
                  </w:p>
                </w:tc>
                <w:tc>
                  <w:tcPr>
                    <w:tcW w:w="0" w:type="auto"/>
                    <w:hideMark/>
                  </w:tcPr>
                  <w:p w:rsidR="00153386" w:rsidRDefault="00153386">
                    <w:pPr>
                      <w:pStyle w:val="Bibliography"/>
                      <w:rPr>
                        <w:noProof/>
                      </w:rPr>
                    </w:pPr>
                    <w:r>
                      <w:rPr>
                        <w:noProof/>
                      </w:rPr>
                      <w:t>Mindtool, “MForce field analysis,” Mindtool, ?? ?? ????. [Online]. Available: https://www.mindtools.com/pages/article/newTED_06.htm. [Accessed 18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[8] </w:t>
                    </w:r>
                  </w:p>
                </w:tc>
                <w:tc>
                  <w:tcPr>
                    <w:tcW w:w="0" w:type="auto"/>
                    <w:hideMark/>
                  </w:tcPr>
                  <w:p w:rsidR="00153386" w:rsidRDefault="00153386">
                    <w:pPr>
                      <w:pStyle w:val="Bibliography"/>
                      <w:rPr>
                        <w:noProof/>
                      </w:rPr>
                    </w:pPr>
                    <w:r>
                      <w:rPr>
                        <w:noProof/>
                      </w:rPr>
                      <w:t>Tutor2, “Lewins FFA,” Tutor, ?? ?? ????. [Online]. Available: https://www.tutor2u.net/business/reference/models-of-change-management-lewins-force-field-model. [Accessed 18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[9] </w:t>
                    </w:r>
                  </w:p>
                </w:tc>
                <w:tc>
                  <w:tcPr>
                    <w:tcW w:w="0" w:type="auto"/>
                    <w:hideMark/>
                  </w:tcPr>
                  <w:p w:rsidR="00153386" w:rsidRDefault="00153386">
                    <w:pPr>
                      <w:pStyle w:val="Bibliography"/>
                      <w:rPr>
                        <w:noProof/>
                      </w:rPr>
                    </w:pPr>
                    <w:r>
                      <w:rPr>
                        <w:noProof/>
                      </w:rPr>
                      <w:t>L. thoughts, “Kotters 8 step,” Leadershipthoughs, ?? ?? ????. [Online]. Available: https://www.leadershipthoughts.com/kotters-8-step-change-model/. [Accessed 18 12 2018].</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[10] </w:t>
                    </w:r>
                  </w:p>
                </w:tc>
                <w:tc>
                  <w:tcPr>
                    <w:tcW w:w="0" w:type="auto"/>
                    <w:hideMark/>
                  </w:tcPr>
                  <w:p w:rsidR="00153386" w:rsidRDefault="00153386">
                    <w:pPr>
                      <w:pStyle w:val="Bibliography"/>
                      <w:rPr>
                        <w:noProof/>
                      </w:rPr>
                    </w:pPr>
                    <w:r>
                      <w:rPr>
                        <w:noProof/>
                      </w:rPr>
                      <w:t>MindTool, “What is leadership,” Mindtool, ?? ?? ????. [Online]. Available: https://www.mindtools.com/pages/article/newLDR_41.htm.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[11] </w:t>
                    </w:r>
                  </w:p>
                </w:tc>
                <w:tc>
                  <w:tcPr>
                    <w:tcW w:w="0" w:type="auto"/>
                    <w:hideMark/>
                  </w:tcPr>
                  <w:p w:rsidR="00153386" w:rsidRDefault="00153386">
                    <w:pPr>
                      <w:pStyle w:val="Bibliography"/>
                      <w:rPr>
                        <w:noProof/>
                      </w:rPr>
                    </w:pPr>
                    <w:r>
                      <w:rPr>
                        <w:noProof/>
                      </w:rPr>
                      <w:t>Gamelearn, “What is a leader,” GameLearn, 12 01 2016. [Online]. Available: https://www.game-learn.com/what-is-leadership-ways-to-define/.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[12] </w:t>
                    </w:r>
                  </w:p>
                </w:tc>
                <w:tc>
                  <w:tcPr>
                    <w:tcW w:w="0" w:type="auto"/>
                    <w:hideMark/>
                  </w:tcPr>
                  <w:p w:rsidR="00153386" w:rsidRDefault="00153386">
                    <w:pPr>
                      <w:pStyle w:val="Bibliography"/>
                      <w:rPr>
                        <w:noProof/>
                      </w:rPr>
                    </w:pPr>
                    <w:r>
                      <w:rPr>
                        <w:noProof/>
                      </w:rPr>
                      <w:t>Business Dictionary, “management,” BD, ?? ?? ????. [Online]. Available: http://www.businessdictionary.com/definition/management.html.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[13] </w:t>
                    </w:r>
                  </w:p>
                </w:tc>
                <w:tc>
                  <w:tcPr>
                    <w:tcW w:w="0" w:type="auto"/>
                    <w:hideMark/>
                  </w:tcPr>
                  <w:p w:rsidR="00153386" w:rsidRDefault="00153386">
                    <w:pPr>
                      <w:pStyle w:val="Bibliography"/>
                      <w:rPr>
                        <w:noProof/>
                      </w:rPr>
                    </w:pPr>
                    <w:r>
                      <w:rPr>
                        <w:noProof/>
                      </w:rPr>
                      <w:t>G. m. scholars, “management definitions,” Whatishumanresource, ?? ?? ????. [Online]. Available: http://www.whatishumanresource.com/management-definitions-by-great-management-scholars.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[14] </w:t>
                    </w:r>
                  </w:p>
                </w:tc>
                <w:tc>
                  <w:tcPr>
                    <w:tcW w:w="0" w:type="auto"/>
                    <w:hideMark/>
                  </w:tcPr>
                  <w:p w:rsidR="00153386" w:rsidRDefault="00153386">
                    <w:pPr>
                      <w:pStyle w:val="Bibliography"/>
                      <w:rPr>
                        <w:noProof/>
                      </w:rPr>
                    </w:pPr>
                    <w:r>
                      <w:rPr>
                        <w:noProof/>
                      </w:rPr>
                      <w:t>Go2HR, “UNDERSTANDING THE DIFFERENCES: LEADERSHIP VS. MANAGEMENT,” Go2HR, ?? ?? ????. [Online]. Available: https://www.go2hr.ca/management-leadership/understanding-the-differences-leadership-vs-management. [Accessed 01 09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[15] </w:t>
                    </w:r>
                  </w:p>
                </w:tc>
                <w:tc>
                  <w:tcPr>
                    <w:tcW w:w="0" w:type="auto"/>
                    <w:hideMark/>
                  </w:tcPr>
                  <w:p w:rsidR="00153386" w:rsidRDefault="00153386">
                    <w:pPr>
                      <w:pStyle w:val="Bibliography"/>
                      <w:rPr>
                        <w:noProof/>
                      </w:rPr>
                    </w:pPr>
                    <w:r>
                      <w:rPr>
                        <w:noProof/>
                      </w:rPr>
                      <w:t>V. Nayar, “Three differences between managers and leaders,” Medtronic, 02 08 2013. [Online]. Available: https://hbr.org/2013/08/tests-of-a-leadership-transiti.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[16] </w:t>
                    </w:r>
                  </w:p>
                </w:tc>
                <w:tc>
                  <w:tcPr>
                    <w:tcW w:w="0" w:type="auto"/>
                    <w:hideMark/>
                  </w:tcPr>
                  <w:p w:rsidR="00153386" w:rsidRDefault="00153386">
                    <w:pPr>
                      <w:pStyle w:val="Bibliography"/>
                      <w:rPr>
                        <w:noProof/>
                      </w:rPr>
                    </w:pPr>
                    <w:r>
                      <w:rPr>
                        <w:noProof/>
                      </w:rPr>
                      <w:t>A. monnappa, “What’s the Difference Between Leadership and Management?,” Simplilearn, 03 10 2018. [Online]. Available: https://www.simplilearn.com/leadership-vs-management-difference-article. [Accessed 09 01 2019].</w:t>
                    </w:r>
                  </w:p>
                </w:tc>
              </w:tr>
              <w:tr w:rsidR="00153386">
                <w:trPr>
                  <w:divId w:val="1430929374"/>
                  <w:tblCellSpacing w:w="15" w:type="dxa"/>
                </w:trPr>
                <w:tc>
                  <w:tcPr>
                    <w:tcW w:w="50" w:type="pct"/>
                    <w:hideMark/>
                  </w:tcPr>
                  <w:p w:rsidR="00153386" w:rsidRDefault="00153386">
                    <w:pPr>
                      <w:pStyle w:val="Bibliography"/>
                      <w:rPr>
                        <w:noProof/>
                      </w:rPr>
                    </w:pPr>
                    <w:r>
                      <w:rPr>
                        <w:noProof/>
                      </w:rPr>
                      <w:t xml:space="preserve">[17] </w:t>
                    </w:r>
                  </w:p>
                </w:tc>
                <w:tc>
                  <w:tcPr>
                    <w:tcW w:w="0" w:type="auto"/>
                    <w:hideMark/>
                  </w:tcPr>
                  <w:p w:rsidR="00153386" w:rsidRDefault="00153386">
                    <w:pPr>
                      <w:pStyle w:val="Bibliography"/>
                      <w:rPr>
                        <w:noProof/>
                      </w:rPr>
                    </w:pPr>
                    <w:r>
                      <w:rPr>
                        <w:noProof/>
                      </w:rPr>
                      <w:t>L. Ho, “Leadership vs Management: Is One Better Than the Other?,” Lifehack, 20 03 2018. [Online]. Available: https://www.lifehack.org/674254/leadership-vs-management-is-one-better-than-the-other. [Accessed 09 01 2019].</w:t>
                    </w:r>
                  </w:p>
                </w:tc>
              </w:tr>
            </w:tbl>
            <w:p w:rsidR="00153386" w:rsidRDefault="00153386">
              <w:pPr>
                <w:divId w:val="1430929374"/>
                <w:rPr>
                  <w:rFonts w:eastAsia="Times New Roman"/>
                  <w:noProof/>
                </w:rPr>
              </w:pPr>
            </w:p>
            <w:p w:rsidR="0018055A" w:rsidRPr="00B1592B" w:rsidRDefault="0018055A">
              <w:r w:rsidRPr="00B1592B">
                <w:fldChar w:fldCharType="end"/>
              </w:r>
            </w:p>
          </w:sdtContent>
        </w:sdt>
      </w:sdtContent>
    </w:sdt>
    <w:p w:rsidR="00FA265D" w:rsidRPr="00B1592B" w:rsidRDefault="0018055A" w:rsidP="0018055A">
      <w:pPr>
        <w:pStyle w:val="Heading1"/>
      </w:pPr>
      <w:bookmarkStart w:id="14" w:name="_Toc534810463"/>
      <w:r w:rsidRPr="00B1592B">
        <w:t>Appendix</w:t>
      </w:r>
      <w:bookmarkEnd w:id="14"/>
    </w:p>
    <w:p w:rsidR="0018055A" w:rsidRDefault="0018055A" w:rsidP="0018055A"/>
    <w:p w:rsidR="00C35014" w:rsidRDefault="00C35014" w:rsidP="0018055A">
      <w:r>
        <w:t>1.</w:t>
      </w:r>
    </w:p>
    <w:p w:rsidR="00C35014" w:rsidRDefault="00C35014" w:rsidP="0018055A">
      <w:r>
        <w:rPr>
          <w:noProof/>
          <w:lang w:eastAsia="en-GB"/>
        </w:rPr>
        <w:drawing>
          <wp:inline distT="0" distB="0" distL="0" distR="0">
            <wp:extent cx="5657850" cy="3190875"/>
            <wp:effectExtent l="0" t="0" r="0" b="9525"/>
            <wp:docPr id="4" name="Picture 4" descr="Image result for sixth kondratieff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xth kondratieff wa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3190875"/>
                    </a:xfrm>
                    <a:prstGeom prst="rect">
                      <a:avLst/>
                    </a:prstGeom>
                    <a:noFill/>
                    <a:ln>
                      <a:noFill/>
                    </a:ln>
                  </pic:spPr>
                </pic:pic>
              </a:graphicData>
            </a:graphic>
          </wp:inline>
        </w:drawing>
      </w:r>
    </w:p>
    <w:p w:rsidR="00C35014" w:rsidRDefault="00153386" w:rsidP="0018055A">
      <w:hyperlink r:id="rId9" w:history="1">
        <w:r w:rsidR="006B63D7" w:rsidRPr="006318E5">
          <w:rPr>
            <w:rStyle w:val="Hyperlink"/>
          </w:rPr>
          <w:t>https://makewealthhistory.org/2012/06/18/green-tech-the-6th-kondratieff/</w:t>
        </w:r>
      </w:hyperlink>
    </w:p>
    <w:p w:rsidR="006B63D7" w:rsidRDefault="006B63D7" w:rsidP="0018055A"/>
    <w:p w:rsidR="006B63D7" w:rsidRDefault="006B63D7" w:rsidP="0018055A">
      <w:r>
        <w:t>2.</w:t>
      </w:r>
    </w:p>
    <w:p w:rsidR="006B63D7" w:rsidRDefault="006B63D7" w:rsidP="0018055A">
      <w:r>
        <w:rPr>
          <w:noProof/>
          <w:lang w:eastAsia="en-GB"/>
        </w:rPr>
        <w:lastRenderedPageBreak/>
        <w:drawing>
          <wp:inline distT="0" distB="0" distL="0" distR="0" wp14:anchorId="5B461DB7" wp14:editId="2BEECE0C">
            <wp:extent cx="2628900" cy="1982629"/>
            <wp:effectExtent l="0" t="0" r="0" b="0"/>
            <wp:docPr id="2254055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8900" cy="1982629"/>
                    </a:xfrm>
                    <a:prstGeom prst="rect">
                      <a:avLst/>
                    </a:prstGeom>
                  </pic:spPr>
                </pic:pic>
              </a:graphicData>
            </a:graphic>
          </wp:inline>
        </w:drawing>
      </w:r>
      <w:r>
        <w:rPr>
          <w:noProof/>
          <w:lang w:eastAsia="en-GB"/>
        </w:rPr>
        <w:drawing>
          <wp:inline distT="0" distB="0" distL="0" distR="0" wp14:anchorId="69837E23" wp14:editId="748AF927">
            <wp:extent cx="2609850" cy="1962825"/>
            <wp:effectExtent l="0" t="0" r="0" b="0"/>
            <wp:docPr id="17249171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9850" cy="1962825"/>
                    </a:xfrm>
                    <a:prstGeom prst="rect">
                      <a:avLst/>
                    </a:prstGeom>
                  </pic:spPr>
                </pic:pic>
              </a:graphicData>
            </a:graphic>
          </wp:inline>
        </w:drawing>
      </w:r>
    </w:p>
    <w:p w:rsidR="006B63D7" w:rsidRDefault="00153386" w:rsidP="006B63D7">
      <w:hyperlink r:id="rId12">
        <w:r w:rsidR="006B63D7" w:rsidRPr="352EA28E">
          <w:rPr>
            <w:rStyle w:val="Hyperlink"/>
            <w:rFonts w:ascii="Calibri" w:eastAsia="Calibri" w:hAnsi="Calibri" w:cs="Calibri"/>
          </w:rPr>
          <w:t>https://www.tutor2u.net/business/reference/models-of-change-management-lewins-force-field-model</w:t>
        </w:r>
      </w:hyperlink>
    </w:p>
    <w:p w:rsidR="00063CA1" w:rsidRDefault="00063CA1">
      <w:r>
        <w:br w:type="page"/>
      </w:r>
    </w:p>
    <w:p w:rsidR="006B63D7" w:rsidRDefault="00063CA1" w:rsidP="0018055A">
      <w:r>
        <w:lastRenderedPageBreak/>
        <w:t>3.</w:t>
      </w:r>
    </w:p>
    <w:p w:rsidR="00063CA1" w:rsidRDefault="00063CA1" w:rsidP="0018055A">
      <w:pPr>
        <w:rPr>
          <w:noProof/>
          <w:lang w:eastAsia="en-GB"/>
        </w:rPr>
      </w:pPr>
      <w:r>
        <w:rPr>
          <w:noProof/>
          <w:lang w:eastAsia="en-GB"/>
        </w:rPr>
        <w:t>Here is my FFA using Kurin Lewis’s stratergy:</w:t>
      </w:r>
    </w:p>
    <w:p w:rsidR="00063CA1" w:rsidRDefault="00063CA1" w:rsidP="0018055A">
      <w:r>
        <w:rPr>
          <w:noProof/>
          <w:lang w:eastAsia="en-GB"/>
        </w:rPr>
        <w:drawing>
          <wp:inline distT="0" distB="0" distL="0" distR="0">
            <wp:extent cx="4410075" cy="316097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ce for change.png"/>
                    <pic:cNvPicPr/>
                  </pic:nvPicPr>
                  <pic:blipFill>
                    <a:blip r:embed="rId13">
                      <a:extLst>
                        <a:ext uri="{28A0092B-C50C-407E-A947-70E740481C1C}">
                          <a14:useLocalDpi xmlns:a14="http://schemas.microsoft.com/office/drawing/2010/main" val="0"/>
                        </a:ext>
                      </a:extLst>
                    </a:blip>
                    <a:stretch>
                      <a:fillRect/>
                    </a:stretch>
                  </pic:blipFill>
                  <pic:spPr>
                    <a:xfrm>
                      <a:off x="0" y="0"/>
                      <a:ext cx="4434269" cy="3178319"/>
                    </a:xfrm>
                    <a:prstGeom prst="rect">
                      <a:avLst/>
                    </a:prstGeom>
                  </pic:spPr>
                </pic:pic>
              </a:graphicData>
            </a:graphic>
          </wp:inline>
        </w:drawing>
      </w:r>
    </w:p>
    <w:p w:rsidR="00CB20E5" w:rsidRDefault="00CB20E5" w:rsidP="0018055A">
      <w:r>
        <w:t>4.</w:t>
      </w:r>
    </w:p>
    <w:p w:rsidR="00CB20E5" w:rsidRDefault="00CB20E5" w:rsidP="0018055A">
      <w:r>
        <w:rPr>
          <w:noProof/>
          <w:lang w:eastAsia="en-GB"/>
        </w:rPr>
        <w:drawing>
          <wp:inline distT="0" distB="0" distL="0" distR="0" wp14:anchorId="426F2437" wp14:editId="3CCD2B12">
            <wp:extent cx="5172075" cy="3232547"/>
            <wp:effectExtent l="0" t="0" r="0" b="0"/>
            <wp:docPr id="37689169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5172075" cy="3232547"/>
                    </a:xfrm>
                    <a:prstGeom prst="rect">
                      <a:avLst/>
                    </a:prstGeom>
                  </pic:spPr>
                </pic:pic>
              </a:graphicData>
            </a:graphic>
          </wp:inline>
        </w:drawing>
      </w:r>
    </w:p>
    <w:p w:rsidR="00E24153" w:rsidRDefault="00E24153">
      <w:r>
        <w:br w:type="page"/>
      </w:r>
    </w:p>
    <w:p w:rsidR="005A3E90" w:rsidRDefault="005A3E90" w:rsidP="0018055A">
      <w:r>
        <w:lastRenderedPageBreak/>
        <w:t>5.</w:t>
      </w:r>
    </w:p>
    <w:p w:rsidR="005A3E90" w:rsidRDefault="005A3E90" w:rsidP="0018055A">
      <w:r>
        <w:rPr>
          <w:noProof/>
          <w:lang w:eastAsia="en-GB"/>
        </w:rPr>
        <w:drawing>
          <wp:inline distT="0" distB="0" distL="0" distR="0" wp14:anchorId="1D27C540" wp14:editId="19C6E339">
            <wp:extent cx="5704114" cy="1259658"/>
            <wp:effectExtent l="0" t="0" r="0" b="0"/>
            <wp:docPr id="21981503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5704114" cy="1259658"/>
                    </a:xfrm>
                    <a:prstGeom prst="rect">
                      <a:avLst/>
                    </a:prstGeom>
                  </pic:spPr>
                </pic:pic>
              </a:graphicData>
            </a:graphic>
          </wp:inline>
        </w:drawing>
      </w:r>
    </w:p>
    <w:p w:rsidR="005A3E90" w:rsidRDefault="00153386" w:rsidP="005A3E90">
      <w:pPr>
        <w:rPr>
          <w:rStyle w:val="Hyperlink"/>
          <w:rFonts w:ascii="Calibri" w:eastAsia="Calibri" w:hAnsi="Calibri" w:cs="Calibri"/>
        </w:rPr>
      </w:pPr>
      <w:hyperlink r:id="rId16">
        <w:r w:rsidR="005A3E90" w:rsidRPr="4A727B75">
          <w:rPr>
            <w:rStyle w:val="Hyperlink"/>
            <w:rFonts w:ascii="Calibri" w:eastAsia="Calibri" w:hAnsi="Calibri" w:cs="Calibri"/>
          </w:rPr>
          <w:t>https://www.simplilearn.com/leadership-vs-management-difference-article</w:t>
        </w:r>
      </w:hyperlink>
    </w:p>
    <w:p w:rsidR="00E24153" w:rsidRDefault="00E24153" w:rsidP="005A3E90">
      <w:pPr>
        <w:rPr>
          <w:rStyle w:val="Hyperlink"/>
          <w:rFonts w:ascii="Calibri" w:eastAsia="Calibri" w:hAnsi="Calibri" w:cs="Calibri"/>
          <w:color w:val="auto"/>
          <w:u w:val="none"/>
        </w:rPr>
      </w:pPr>
      <w:r>
        <w:rPr>
          <w:rStyle w:val="Hyperlink"/>
          <w:rFonts w:ascii="Calibri" w:eastAsia="Calibri" w:hAnsi="Calibri" w:cs="Calibri"/>
          <w:color w:val="auto"/>
          <w:u w:val="none"/>
        </w:rPr>
        <w:t>6.</w:t>
      </w:r>
    </w:p>
    <w:p w:rsidR="00E24153" w:rsidRDefault="00E24153" w:rsidP="005A3E90">
      <w:r>
        <w:rPr>
          <w:noProof/>
          <w:lang w:eastAsia="en-GB"/>
        </w:rPr>
        <w:drawing>
          <wp:inline distT="0" distB="0" distL="0" distR="0">
            <wp:extent cx="5731510" cy="3223974"/>
            <wp:effectExtent l="0" t="0" r="2540" b="0"/>
            <wp:docPr id="5" name="Picture 5" descr="https://cdn.lifehack.org/wp-content/uploads/2018/02/20034451/leadership-vs-management.00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lifehack.org/wp-content/uploads/2018/02/20034451/leadership-vs-management.0012.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E24153" w:rsidRPr="00E24153" w:rsidRDefault="00E24153" w:rsidP="005A3E90">
      <w:r w:rsidRPr="00E24153">
        <w:t>https://www.lifehack.org/674254/leadership-vs-management-is-one-better-than-the-other</w:t>
      </w:r>
    </w:p>
    <w:p w:rsidR="00CB20E5" w:rsidRPr="00B1592B" w:rsidRDefault="00CB20E5" w:rsidP="0018055A"/>
    <w:sectPr w:rsidR="00CB20E5" w:rsidRPr="00B1592B">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65D" w:rsidRDefault="00FA265D" w:rsidP="00FA265D">
      <w:pPr>
        <w:spacing w:after="0" w:line="240" w:lineRule="auto"/>
      </w:pPr>
      <w:r>
        <w:separator/>
      </w:r>
    </w:p>
  </w:endnote>
  <w:endnote w:type="continuationSeparator" w:id="0">
    <w:p w:rsidR="00FA265D" w:rsidRDefault="00FA265D" w:rsidP="00FA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491165"/>
      <w:docPartObj>
        <w:docPartGallery w:val="Page Numbers (Bottom of Page)"/>
        <w:docPartUnique/>
      </w:docPartObj>
    </w:sdtPr>
    <w:sdtEndPr>
      <w:rPr>
        <w:noProof/>
      </w:rPr>
    </w:sdtEndPr>
    <w:sdtContent>
      <w:p w:rsidR="00FA265D" w:rsidRDefault="00FA265D" w:rsidP="00E86C1F">
        <w:pPr>
          <w:pStyle w:val="Footer"/>
        </w:pPr>
        <w:r>
          <w:t xml:space="preserve">Student: Ashleigh Steel </w:t>
        </w:r>
        <w:r w:rsidR="00CB7D3C">
          <w:tab/>
          <w:t>10/01/2019</w:t>
        </w:r>
        <w:r>
          <w:tab/>
        </w:r>
        <w:r>
          <w:fldChar w:fldCharType="begin"/>
        </w:r>
        <w:r>
          <w:instrText xml:space="preserve"> PAGE   \* MERGEFORMAT </w:instrText>
        </w:r>
        <w:r>
          <w:fldChar w:fldCharType="separate"/>
        </w:r>
        <w:r w:rsidR="00153386">
          <w:rPr>
            <w:noProof/>
          </w:rPr>
          <w:t>12</w:t>
        </w:r>
        <w:r>
          <w:rPr>
            <w:noProof/>
          </w:rPr>
          <w:fldChar w:fldCharType="end"/>
        </w:r>
      </w:p>
    </w:sdtContent>
  </w:sdt>
  <w:p w:rsidR="00FA265D" w:rsidRDefault="00FA2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65D" w:rsidRDefault="00FA265D" w:rsidP="00FA265D">
      <w:pPr>
        <w:spacing w:after="0" w:line="240" w:lineRule="auto"/>
      </w:pPr>
      <w:r>
        <w:separator/>
      </w:r>
    </w:p>
  </w:footnote>
  <w:footnote w:type="continuationSeparator" w:id="0">
    <w:p w:rsidR="00FA265D" w:rsidRDefault="00FA265D" w:rsidP="00FA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65D" w:rsidRDefault="00CB7D3C" w:rsidP="00FA265D">
    <w:pPr>
      <w:pStyle w:val="Header"/>
    </w:pPr>
    <w:r>
      <w:t>MPAC</w:t>
    </w:r>
    <w:r w:rsidR="00FA265D">
      <w:tab/>
    </w:r>
    <w:r w:rsidR="00FA265D">
      <w:tab/>
    </w:r>
    <w:r w:rsidR="00E86C1F">
      <w:t>Level 6</w:t>
    </w:r>
  </w:p>
  <w:p w:rsidR="00FA265D" w:rsidRDefault="00FA2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85EB7"/>
    <w:multiLevelType w:val="hybridMultilevel"/>
    <w:tmpl w:val="D504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0E2"/>
    <w:multiLevelType w:val="hybridMultilevel"/>
    <w:tmpl w:val="53BE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A735F"/>
    <w:multiLevelType w:val="hybridMultilevel"/>
    <w:tmpl w:val="65E0C06A"/>
    <w:lvl w:ilvl="0" w:tplc="D520B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33F01"/>
    <w:multiLevelType w:val="hybridMultilevel"/>
    <w:tmpl w:val="CB7E5C4C"/>
    <w:lvl w:ilvl="0" w:tplc="3528C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B317C"/>
    <w:multiLevelType w:val="hybridMultilevel"/>
    <w:tmpl w:val="5EB26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F26577"/>
    <w:multiLevelType w:val="hybridMultilevel"/>
    <w:tmpl w:val="C092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A61CC"/>
    <w:multiLevelType w:val="hybridMultilevel"/>
    <w:tmpl w:val="4874E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ED5092C"/>
    <w:multiLevelType w:val="hybridMultilevel"/>
    <w:tmpl w:val="18EC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F7697D"/>
    <w:multiLevelType w:val="hybridMultilevel"/>
    <w:tmpl w:val="46C2F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DA5039"/>
    <w:multiLevelType w:val="hybridMultilevel"/>
    <w:tmpl w:val="A35C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DE24EC"/>
    <w:multiLevelType w:val="hybridMultilevel"/>
    <w:tmpl w:val="3CD0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E3C2A50"/>
    <w:multiLevelType w:val="hybridMultilevel"/>
    <w:tmpl w:val="523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3"/>
  </w:num>
  <w:num w:numId="4">
    <w:abstractNumId w:val="12"/>
  </w:num>
  <w:num w:numId="5">
    <w:abstractNumId w:val="5"/>
  </w:num>
  <w:num w:numId="6">
    <w:abstractNumId w:val="10"/>
  </w:num>
  <w:num w:numId="7">
    <w:abstractNumId w:val="4"/>
  </w:num>
  <w:num w:numId="8">
    <w:abstractNumId w:val="6"/>
  </w:num>
  <w:num w:numId="9">
    <w:abstractNumId w:val="0"/>
  </w:num>
  <w:num w:numId="10">
    <w:abstractNumId w:val="11"/>
  </w:num>
  <w:num w:numId="11">
    <w:abstractNumId w:val="7"/>
  </w:num>
  <w:num w:numId="12">
    <w:abstractNumId w:val="1"/>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65D"/>
    <w:rsid w:val="00004513"/>
    <w:rsid w:val="0001499B"/>
    <w:rsid w:val="000273B2"/>
    <w:rsid w:val="00046820"/>
    <w:rsid w:val="00063CA1"/>
    <w:rsid w:val="000C679E"/>
    <w:rsid w:val="001159F1"/>
    <w:rsid w:val="00153386"/>
    <w:rsid w:val="0018055A"/>
    <w:rsid w:val="001839E0"/>
    <w:rsid w:val="00243FE7"/>
    <w:rsid w:val="002B44A5"/>
    <w:rsid w:val="002D6BC2"/>
    <w:rsid w:val="00310094"/>
    <w:rsid w:val="003274EE"/>
    <w:rsid w:val="00352FFA"/>
    <w:rsid w:val="0040573C"/>
    <w:rsid w:val="00463D0A"/>
    <w:rsid w:val="00465022"/>
    <w:rsid w:val="004D2282"/>
    <w:rsid w:val="004E47AD"/>
    <w:rsid w:val="005133BF"/>
    <w:rsid w:val="0055617B"/>
    <w:rsid w:val="005A3E90"/>
    <w:rsid w:val="005F5156"/>
    <w:rsid w:val="0066476B"/>
    <w:rsid w:val="006740FA"/>
    <w:rsid w:val="0069387A"/>
    <w:rsid w:val="006B63D7"/>
    <w:rsid w:val="00705011"/>
    <w:rsid w:val="00730007"/>
    <w:rsid w:val="007B0AD3"/>
    <w:rsid w:val="007C3FFB"/>
    <w:rsid w:val="007E5830"/>
    <w:rsid w:val="007F4240"/>
    <w:rsid w:val="0085216D"/>
    <w:rsid w:val="008C40E5"/>
    <w:rsid w:val="009123F0"/>
    <w:rsid w:val="00912485"/>
    <w:rsid w:val="00917166"/>
    <w:rsid w:val="00930EA1"/>
    <w:rsid w:val="00936A76"/>
    <w:rsid w:val="00950BC9"/>
    <w:rsid w:val="00997742"/>
    <w:rsid w:val="009A28B5"/>
    <w:rsid w:val="009D562B"/>
    <w:rsid w:val="00A41F28"/>
    <w:rsid w:val="00A45A5C"/>
    <w:rsid w:val="00A8535D"/>
    <w:rsid w:val="00AB66A7"/>
    <w:rsid w:val="00B1592B"/>
    <w:rsid w:val="00B401EF"/>
    <w:rsid w:val="00B53B69"/>
    <w:rsid w:val="00B60E4F"/>
    <w:rsid w:val="00B76D94"/>
    <w:rsid w:val="00B80898"/>
    <w:rsid w:val="00B8322C"/>
    <w:rsid w:val="00BB6DBE"/>
    <w:rsid w:val="00BF299F"/>
    <w:rsid w:val="00C32B47"/>
    <w:rsid w:val="00C35014"/>
    <w:rsid w:val="00C445EA"/>
    <w:rsid w:val="00C5011F"/>
    <w:rsid w:val="00C67A5B"/>
    <w:rsid w:val="00CA051D"/>
    <w:rsid w:val="00CB20E5"/>
    <w:rsid w:val="00CB7D3C"/>
    <w:rsid w:val="00CF6F4A"/>
    <w:rsid w:val="00D92BD6"/>
    <w:rsid w:val="00DC0C2C"/>
    <w:rsid w:val="00DD2D0D"/>
    <w:rsid w:val="00DE5A40"/>
    <w:rsid w:val="00E24153"/>
    <w:rsid w:val="00E86C1F"/>
    <w:rsid w:val="00E97342"/>
    <w:rsid w:val="00EA2E5A"/>
    <w:rsid w:val="00EA6B14"/>
    <w:rsid w:val="00FA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6B9C617"/>
  <w15:chartTrackingRefBased/>
  <w15:docId w15:val="{09EF14A9-E007-4005-8002-5E550C7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3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938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00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5D"/>
  </w:style>
  <w:style w:type="paragraph" w:styleId="Footer">
    <w:name w:val="footer"/>
    <w:basedOn w:val="Normal"/>
    <w:link w:val="FooterChar"/>
    <w:uiPriority w:val="99"/>
    <w:unhideWhenUsed/>
    <w:rsid w:val="00FA2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5D"/>
  </w:style>
  <w:style w:type="character" w:customStyle="1" w:styleId="Heading1Char">
    <w:name w:val="Heading 1 Char"/>
    <w:basedOn w:val="DefaultParagraphFont"/>
    <w:link w:val="Heading1"/>
    <w:uiPriority w:val="9"/>
    <w:rsid w:val="006938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3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9387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8055A"/>
  </w:style>
  <w:style w:type="paragraph" w:styleId="ListParagraph">
    <w:name w:val="List Paragraph"/>
    <w:basedOn w:val="Normal"/>
    <w:uiPriority w:val="34"/>
    <w:qFormat/>
    <w:rsid w:val="00C5011F"/>
    <w:pPr>
      <w:ind w:left="720"/>
      <w:contextualSpacing/>
    </w:pPr>
  </w:style>
  <w:style w:type="character" w:styleId="Hyperlink">
    <w:name w:val="Hyperlink"/>
    <w:basedOn w:val="DefaultParagraphFont"/>
    <w:uiPriority w:val="99"/>
    <w:unhideWhenUsed/>
    <w:rsid w:val="00C5011F"/>
    <w:rPr>
      <w:color w:val="0563C1" w:themeColor="hyperlink"/>
      <w:u w:val="single"/>
    </w:rPr>
  </w:style>
  <w:style w:type="character" w:customStyle="1" w:styleId="Heading4Char">
    <w:name w:val="Heading 4 Char"/>
    <w:basedOn w:val="DefaultParagraphFont"/>
    <w:link w:val="Heading4"/>
    <w:uiPriority w:val="9"/>
    <w:rsid w:val="00730007"/>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B76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B63D7"/>
    <w:rPr>
      <w:color w:val="954F72" w:themeColor="followedHyperlink"/>
      <w:u w:val="single"/>
    </w:rPr>
  </w:style>
  <w:style w:type="paragraph" w:styleId="TOCHeading">
    <w:name w:val="TOC Heading"/>
    <w:basedOn w:val="Heading1"/>
    <w:next w:val="Normal"/>
    <w:uiPriority w:val="39"/>
    <w:unhideWhenUsed/>
    <w:qFormat/>
    <w:rsid w:val="00153386"/>
    <w:pPr>
      <w:outlineLvl w:val="9"/>
    </w:pPr>
    <w:rPr>
      <w:lang w:val="en-US"/>
    </w:rPr>
  </w:style>
  <w:style w:type="paragraph" w:styleId="TOC1">
    <w:name w:val="toc 1"/>
    <w:basedOn w:val="Normal"/>
    <w:next w:val="Normal"/>
    <w:autoRedefine/>
    <w:uiPriority w:val="39"/>
    <w:unhideWhenUsed/>
    <w:rsid w:val="00153386"/>
    <w:pPr>
      <w:spacing w:after="100"/>
    </w:pPr>
  </w:style>
  <w:style w:type="paragraph" w:styleId="TOC2">
    <w:name w:val="toc 2"/>
    <w:basedOn w:val="Normal"/>
    <w:next w:val="Normal"/>
    <w:autoRedefine/>
    <w:uiPriority w:val="39"/>
    <w:unhideWhenUsed/>
    <w:rsid w:val="00153386"/>
    <w:pPr>
      <w:spacing w:after="100"/>
      <w:ind w:left="220"/>
    </w:pPr>
  </w:style>
  <w:style w:type="paragraph" w:styleId="TOC3">
    <w:name w:val="toc 3"/>
    <w:basedOn w:val="Normal"/>
    <w:next w:val="Normal"/>
    <w:autoRedefine/>
    <w:uiPriority w:val="39"/>
    <w:unhideWhenUsed/>
    <w:rsid w:val="0015338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8858">
      <w:bodyDiv w:val="1"/>
      <w:marLeft w:val="0"/>
      <w:marRight w:val="0"/>
      <w:marTop w:val="0"/>
      <w:marBottom w:val="0"/>
      <w:divBdr>
        <w:top w:val="none" w:sz="0" w:space="0" w:color="auto"/>
        <w:left w:val="none" w:sz="0" w:space="0" w:color="auto"/>
        <w:bottom w:val="none" w:sz="0" w:space="0" w:color="auto"/>
        <w:right w:val="none" w:sz="0" w:space="0" w:color="auto"/>
      </w:divBdr>
    </w:div>
    <w:div w:id="17245244">
      <w:bodyDiv w:val="1"/>
      <w:marLeft w:val="0"/>
      <w:marRight w:val="0"/>
      <w:marTop w:val="0"/>
      <w:marBottom w:val="0"/>
      <w:divBdr>
        <w:top w:val="none" w:sz="0" w:space="0" w:color="auto"/>
        <w:left w:val="none" w:sz="0" w:space="0" w:color="auto"/>
        <w:bottom w:val="none" w:sz="0" w:space="0" w:color="auto"/>
        <w:right w:val="none" w:sz="0" w:space="0" w:color="auto"/>
      </w:divBdr>
    </w:div>
    <w:div w:id="24184463">
      <w:bodyDiv w:val="1"/>
      <w:marLeft w:val="0"/>
      <w:marRight w:val="0"/>
      <w:marTop w:val="0"/>
      <w:marBottom w:val="0"/>
      <w:divBdr>
        <w:top w:val="none" w:sz="0" w:space="0" w:color="auto"/>
        <w:left w:val="none" w:sz="0" w:space="0" w:color="auto"/>
        <w:bottom w:val="none" w:sz="0" w:space="0" w:color="auto"/>
        <w:right w:val="none" w:sz="0" w:space="0" w:color="auto"/>
      </w:divBdr>
    </w:div>
    <w:div w:id="42795064">
      <w:bodyDiv w:val="1"/>
      <w:marLeft w:val="0"/>
      <w:marRight w:val="0"/>
      <w:marTop w:val="0"/>
      <w:marBottom w:val="0"/>
      <w:divBdr>
        <w:top w:val="none" w:sz="0" w:space="0" w:color="auto"/>
        <w:left w:val="none" w:sz="0" w:space="0" w:color="auto"/>
        <w:bottom w:val="none" w:sz="0" w:space="0" w:color="auto"/>
        <w:right w:val="none" w:sz="0" w:space="0" w:color="auto"/>
      </w:divBdr>
    </w:div>
    <w:div w:id="50157789">
      <w:bodyDiv w:val="1"/>
      <w:marLeft w:val="0"/>
      <w:marRight w:val="0"/>
      <w:marTop w:val="0"/>
      <w:marBottom w:val="0"/>
      <w:divBdr>
        <w:top w:val="none" w:sz="0" w:space="0" w:color="auto"/>
        <w:left w:val="none" w:sz="0" w:space="0" w:color="auto"/>
        <w:bottom w:val="none" w:sz="0" w:space="0" w:color="auto"/>
        <w:right w:val="none" w:sz="0" w:space="0" w:color="auto"/>
      </w:divBdr>
    </w:div>
    <w:div w:id="55397479">
      <w:bodyDiv w:val="1"/>
      <w:marLeft w:val="0"/>
      <w:marRight w:val="0"/>
      <w:marTop w:val="0"/>
      <w:marBottom w:val="0"/>
      <w:divBdr>
        <w:top w:val="none" w:sz="0" w:space="0" w:color="auto"/>
        <w:left w:val="none" w:sz="0" w:space="0" w:color="auto"/>
        <w:bottom w:val="none" w:sz="0" w:space="0" w:color="auto"/>
        <w:right w:val="none" w:sz="0" w:space="0" w:color="auto"/>
      </w:divBdr>
    </w:div>
    <w:div w:id="58863908">
      <w:bodyDiv w:val="1"/>
      <w:marLeft w:val="0"/>
      <w:marRight w:val="0"/>
      <w:marTop w:val="0"/>
      <w:marBottom w:val="0"/>
      <w:divBdr>
        <w:top w:val="none" w:sz="0" w:space="0" w:color="auto"/>
        <w:left w:val="none" w:sz="0" w:space="0" w:color="auto"/>
        <w:bottom w:val="none" w:sz="0" w:space="0" w:color="auto"/>
        <w:right w:val="none" w:sz="0" w:space="0" w:color="auto"/>
      </w:divBdr>
    </w:div>
    <w:div w:id="63992927">
      <w:bodyDiv w:val="1"/>
      <w:marLeft w:val="0"/>
      <w:marRight w:val="0"/>
      <w:marTop w:val="0"/>
      <w:marBottom w:val="0"/>
      <w:divBdr>
        <w:top w:val="none" w:sz="0" w:space="0" w:color="auto"/>
        <w:left w:val="none" w:sz="0" w:space="0" w:color="auto"/>
        <w:bottom w:val="none" w:sz="0" w:space="0" w:color="auto"/>
        <w:right w:val="none" w:sz="0" w:space="0" w:color="auto"/>
      </w:divBdr>
    </w:div>
    <w:div w:id="73746501">
      <w:bodyDiv w:val="1"/>
      <w:marLeft w:val="0"/>
      <w:marRight w:val="0"/>
      <w:marTop w:val="0"/>
      <w:marBottom w:val="0"/>
      <w:divBdr>
        <w:top w:val="none" w:sz="0" w:space="0" w:color="auto"/>
        <w:left w:val="none" w:sz="0" w:space="0" w:color="auto"/>
        <w:bottom w:val="none" w:sz="0" w:space="0" w:color="auto"/>
        <w:right w:val="none" w:sz="0" w:space="0" w:color="auto"/>
      </w:divBdr>
    </w:div>
    <w:div w:id="74984410">
      <w:bodyDiv w:val="1"/>
      <w:marLeft w:val="0"/>
      <w:marRight w:val="0"/>
      <w:marTop w:val="0"/>
      <w:marBottom w:val="0"/>
      <w:divBdr>
        <w:top w:val="none" w:sz="0" w:space="0" w:color="auto"/>
        <w:left w:val="none" w:sz="0" w:space="0" w:color="auto"/>
        <w:bottom w:val="none" w:sz="0" w:space="0" w:color="auto"/>
        <w:right w:val="none" w:sz="0" w:space="0" w:color="auto"/>
      </w:divBdr>
    </w:div>
    <w:div w:id="90785505">
      <w:bodyDiv w:val="1"/>
      <w:marLeft w:val="0"/>
      <w:marRight w:val="0"/>
      <w:marTop w:val="0"/>
      <w:marBottom w:val="0"/>
      <w:divBdr>
        <w:top w:val="none" w:sz="0" w:space="0" w:color="auto"/>
        <w:left w:val="none" w:sz="0" w:space="0" w:color="auto"/>
        <w:bottom w:val="none" w:sz="0" w:space="0" w:color="auto"/>
        <w:right w:val="none" w:sz="0" w:space="0" w:color="auto"/>
      </w:divBdr>
    </w:div>
    <w:div w:id="94634831">
      <w:bodyDiv w:val="1"/>
      <w:marLeft w:val="0"/>
      <w:marRight w:val="0"/>
      <w:marTop w:val="0"/>
      <w:marBottom w:val="0"/>
      <w:divBdr>
        <w:top w:val="none" w:sz="0" w:space="0" w:color="auto"/>
        <w:left w:val="none" w:sz="0" w:space="0" w:color="auto"/>
        <w:bottom w:val="none" w:sz="0" w:space="0" w:color="auto"/>
        <w:right w:val="none" w:sz="0" w:space="0" w:color="auto"/>
      </w:divBdr>
    </w:div>
    <w:div w:id="97793033">
      <w:bodyDiv w:val="1"/>
      <w:marLeft w:val="0"/>
      <w:marRight w:val="0"/>
      <w:marTop w:val="0"/>
      <w:marBottom w:val="0"/>
      <w:divBdr>
        <w:top w:val="none" w:sz="0" w:space="0" w:color="auto"/>
        <w:left w:val="none" w:sz="0" w:space="0" w:color="auto"/>
        <w:bottom w:val="none" w:sz="0" w:space="0" w:color="auto"/>
        <w:right w:val="none" w:sz="0" w:space="0" w:color="auto"/>
      </w:divBdr>
    </w:div>
    <w:div w:id="101996488">
      <w:bodyDiv w:val="1"/>
      <w:marLeft w:val="0"/>
      <w:marRight w:val="0"/>
      <w:marTop w:val="0"/>
      <w:marBottom w:val="0"/>
      <w:divBdr>
        <w:top w:val="none" w:sz="0" w:space="0" w:color="auto"/>
        <w:left w:val="none" w:sz="0" w:space="0" w:color="auto"/>
        <w:bottom w:val="none" w:sz="0" w:space="0" w:color="auto"/>
        <w:right w:val="none" w:sz="0" w:space="0" w:color="auto"/>
      </w:divBdr>
    </w:div>
    <w:div w:id="103697365">
      <w:bodyDiv w:val="1"/>
      <w:marLeft w:val="0"/>
      <w:marRight w:val="0"/>
      <w:marTop w:val="0"/>
      <w:marBottom w:val="0"/>
      <w:divBdr>
        <w:top w:val="none" w:sz="0" w:space="0" w:color="auto"/>
        <w:left w:val="none" w:sz="0" w:space="0" w:color="auto"/>
        <w:bottom w:val="none" w:sz="0" w:space="0" w:color="auto"/>
        <w:right w:val="none" w:sz="0" w:space="0" w:color="auto"/>
      </w:divBdr>
    </w:div>
    <w:div w:id="106236837">
      <w:bodyDiv w:val="1"/>
      <w:marLeft w:val="0"/>
      <w:marRight w:val="0"/>
      <w:marTop w:val="0"/>
      <w:marBottom w:val="0"/>
      <w:divBdr>
        <w:top w:val="none" w:sz="0" w:space="0" w:color="auto"/>
        <w:left w:val="none" w:sz="0" w:space="0" w:color="auto"/>
        <w:bottom w:val="none" w:sz="0" w:space="0" w:color="auto"/>
        <w:right w:val="none" w:sz="0" w:space="0" w:color="auto"/>
      </w:divBdr>
    </w:div>
    <w:div w:id="111900093">
      <w:bodyDiv w:val="1"/>
      <w:marLeft w:val="0"/>
      <w:marRight w:val="0"/>
      <w:marTop w:val="0"/>
      <w:marBottom w:val="0"/>
      <w:divBdr>
        <w:top w:val="none" w:sz="0" w:space="0" w:color="auto"/>
        <w:left w:val="none" w:sz="0" w:space="0" w:color="auto"/>
        <w:bottom w:val="none" w:sz="0" w:space="0" w:color="auto"/>
        <w:right w:val="none" w:sz="0" w:space="0" w:color="auto"/>
      </w:divBdr>
    </w:div>
    <w:div w:id="113250904">
      <w:bodyDiv w:val="1"/>
      <w:marLeft w:val="0"/>
      <w:marRight w:val="0"/>
      <w:marTop w:val="0"/>
      <w:marBottom w:val="0"/>
      <w:divBdr>
        <w:top w:val="none" w:sz="0" w:space="0" w:color="auto"/>
        <w:left w:val="none" w:sz="0" w:space="0" w:color="auto"/>
        <w:bottom w:val="none" w:sz="0" w:space="0" w:color="auto"/>
        <w:right w:val="none" w:sz="0" w:space="0" w:color="auto"/>
      </w:divBdr>
    </w:div>
    <w:div w:id="119345475">
      <w:bodyDiv w:val="1"/>
      <w:marLeft w:val="0"/>
      <w:marRight w:val="0"/>
      <w:marTop w:val="0"/>
      <w:marBottom w:val="0"/>
      <w:divBdr>
        <w:top w:val="none" w:sz="0" w:space="0" w:color="auto"/>
        <w:left w:val="none" w:sz="0" w:space="0" w:color="auto"/>
        <w:bottom w:val="none" w:sz="0" w:space="0" w:color="auto"/>
        <w:right w:val="none" w:sz="0" w:space="0" w:color="auto"/>
      </w:divBdr>
    </w:div>
    <w:div w:id="122041646">
      <w:bodyDiv w:val="1"/>
      <w:marLeft w:val="0"/>
      <w:marRight w:val="0"/>
      <w:marTop w:val="0"/>
      <w:marBottom w:val="0"/>
      <w:divBdr>
        <w:top w:val="none" w:sz="0" w:space="0" w:color="auto"/>
        <w:left w:val="none" w:sz="0" w:space="0" w:color="auto"/>
        <w:bottom w:val="none" w:sz="0" w:space="0" w:color="auto"/>
        <w:right w:val="none" w:sz="0" w:space="0" w:color="auto"/>
      </w:divBdr>
    </w:div>
    <w:div w:id="126048008">
      <w:bodyDiv w:val="1"/>
      <w:marLeft w:val="0"/>
      <w:marRight w:val="0"/>
      <w:marTop w:val="0"/>
      <w:marBottom w:val="0"/>
      <w:divBdr>
        <w:top w:val="none" w:sz="0" w:space="0" w:color="auto"/>
        <w:left w:val="none" w:sz="0" w:space="0" w:color="auto"/>
        <w:bottom w:val="none" w:sz="0" w:space="0" w:color="auto"/>
        <w:right w:val="none" w:sz="0" w:space="0" w:color="auto"/>
      </w:divBdr>
    </w:div>
    <w:div w:id="128088677">
      <w:bodyDiv w:val="1"/>
      <w:marLeft w:val="0"/>
      <w:marRight w:val="0"/>
      <w:marTop w:val="0"/>
      <w:marBottom w:val="0"/>
      <w:divBdr>
        <w:top w:val="none" w:sz="0" w:space="0" w:color="auto"/>
        <w:left w:val="none" w:sz="0" w:space="0" w:color="auto"/>
        <w:bottom w:val="none" w:sz="0" w:space="0" w:color="auto"/>
        <w:right w:val="none" w:sz="0" w:space="0" w:color="auto"/>
      </w:divBdr>
    </w:div>
    <w:div w:id="150759917">
      <w:bodyDiv w:val="1"/>
      <w:marLeft w:val="0"/>
      <w:marRight w:val="0"/>
      <w:marTop w:val="0"/>
      <w:marBottom w:val="0"/>
      <w:divBdr>
        <w:top w:val="none" w:sz="0" w:space="0" w:color="auto"/>
        <w:left w:val="none" w:sz="0" w:space="0" w:color="auto"/>
        <w:bottom w:val="none" w:sz="0" w:space="0" w:color="auto"/>
        <w:right w:val="none" w:sz="0" w:space="0" w:color="auto"/>
      </w:divBdr>
    </w:div>
    <w:div w:id="154959023">
      <w:bodyDiv w:val="1"/>
      <w:marLeft w:val="0"/>
      <w:marRight w:val="0"/>
      <w:marTop w:val="0"/>
      <w:marBottom w:val="0"/>
      <w:divBdr>
        <w:top w:val="none" w:sz="0" w:space="0" w:color="auto"/>
        <w:left w:val="none" w:sz="0" w:space="0" w:color="auto"/>
        <w:bottom w:val="none" w:sz="0" w:space="0" w:color="auto"/>
        <w:right w:val="none" w:sz="0" w:space="0" w:color="auto"/>
      </w:divBdr>
    </w:div>
    <w:div w:id="168259233">
      <w:bodyDiv w:val="1"/>
      <w:marLeft w:val="0"/>
      <w:marRight w:val="0"/>
      <w:marTop w:val="0"/>
      <w:marBottom w:val="0"/>
      <w:divBdr>
        <w:top w:val="none" w:sz="0" w:space="0" w:color="auto"/>
        <w:left w:val="none" w:sz="0" w:space="0" w:color="auto"/>
        <w:bottom w:val="none" w:sz="0" w:space="0" w:color="auto"/>
        <w:right w:val="none" w:sz="0" w:space="0" w:color="auto"/>
      </w:divBdr>
    </w:div>
    <w:div w:id="176889349">
      <w:bodyDiv w:val="1"/>
      <w:marLeft w:val="0"/>
      <w:marRight w:val="0"/>
      <w:marTop w:val="0"/>
      <w:marBottom w:val="0"/>
      <w:divBdr>
        <w:top w:val="none" w:sz="0" w:space="0" w:color="auto"/>
        <w:left w:val="none" w:sz="0" w:space="0" w:color="auto"/>
        <w:bottom w:val="none" w:sz="0" w:space="0" w:color="auto"/>
        <w:right w:val="none" w:sz="0" w:space="0" w:color="auto"/>
      </w:divBdr>
    </w:div>
    <w:div w:id="187646094">
      <w:bodyDiv w:val="1"/>
      <w:marLeft w:val="0"/>
      <w:marRight w:val="0"/>
      <w:marTop w:val="0"/>
      <w:marBottom w:val="0"/>
      <w:divBdr>
        <w:top w:val="none" w:sz="0" w:space="0" w:color="auto"/>
        <w:left w:val="none" w:sz="0" w:space="0" w:color="auto"/>
        <w:bottom w:val="none" w:sz="0" w:space="0" w:color="auto"/>
        <w:right w:val="none" w:sz="0" w:space="0" w:color="auto"/>
      </w:divBdr>
    </w:div>
    <w:div w:id="192697847">
      <w:bodyDiv w:val="1"/>
      <w:marLeft w:val="0"/>
      <w:marRight w:val="0"/>
      <w:marTop w:val="0"/>
      <w:marBottom w:val="0"/>
      <w:divBdr>
        <w:top w:val="none" w:sz="0" w:space="0" w:color="auto"/>
        <w:left w:val="none" w:sz="0" w:space="0" w:color="auto"/>
        <w:bottom w:val="none" w:sz="0" w:space="0" w:color="auto"/>
        <w:right w:val="none" w:sz="0" w:space="0" w:color="auto"/>
      </w:divBdr>
    </w:div>
    <w:div w:id="198860439">
      <w:bodyDiv w:val="1"/>
      <w:marLeft w:val="0"/>
      <w:marRight w:val="0"/>
      <w:marTop w:val="0"/>
      <w:marBottom w:val="0"/>
      <w:divBdr>
        <w:top w:val="none" w:sz="0" w:space="0" w:color="auto"/>
        <w:left w:val="none" w:sz="0" w:space="0" w:color="auto"/>
        <w:bottom w:val="none" w:sz="0" w:space="0" w:color="auto"/>
        <w:right w:val="none" w:sz="0" w:space="0" w:color="auto"/>
      </w:divBdr>
    </w:div>
    <w:div w:id="205722071">
      <w:bodyDiv w:val="1"/>
      <w:marLeft w:val="0"/>
      <w:marRight w:val="0"/>
      <w:marTop w:val="0"/>
      <w:marBottom w:val="0"/>
      <w:divBdr>
        <w:top w:val="none" w:sz="0" w:space="0" w:color="auto"/>
        <w:left w:val="none" w:sz="0" w:space="0" w:color="auto"/>
        <w:bottom w:val="none" w:sz="0" w:space="0" w:color="auto"/>
        <w:right w:val="none" w:sz="0" w:space="0" w:color="auto"/>
      </w:divBdr>
    </w:div>
    <w:div w:id="207955433">
      <w:bodyDiv w:val="1"/>
      <w:marLeft w:val="0"/>
      <w:marRight w:val="0"/>
      <w:marTop w:val="0"/>
      <w:marBottom w:val="0"/>
      <w:divBdr>
        <w:top w:val="none" w:sz="0" w:space="0" w:color="auto"/>
        <w:left w:val="none" w:sz="0" w:space="0" w:color="auto"/>
        <w:bottom w:val="none" w:sz="0" w:space="0" w:color="auto"/>
        <w:right w:val="none" w:sz="0" w:space="0" w:color="auto"/>
      </w:divBdr>
    </w:div>
    <w:div w:id="211963151">
      <w:bodyDiv w:val="1"/>
      <w:marLeft w:val="0"/>
      <w:marRight w:val="0"/>
      <w:marTop w:val="0"/>
      <w:marBottom w:val="0"/>
      <w:divBdr>
        <w:top w:val="none" w:sz="0" w:space="0" w:color="auto"/>
        <w:left w:val="none" w:sz="0" w:space="0" w:color="auto"/>
        <w:bottom w:val="none" w:sz="0" w:space="0" w:color="auto"/>
        <w:right w:val="none" w:sz="0" w:space="0" w:color="auto"/>
      </w:divBdr>
    </w:div>
    <w:div w:id="212162373">
      <w:bodyDiv w:val="1"/>
      <w:marLeft w:val="0"/>
      <w:marRight w:val="0"/>
      <w:marTop w:val="0"/>
      <w:marBottom w:val="0"/>
      <w:divBdr>
        <w:top w:val="none" w:sz="0" w:space="0" w:color="auto"/>
        <w:left w:val="none" w:sz="0" w:space="0" w:color="auto"/>
        <w:bottom w:val="none" w:sz="0" w:space="0" w:color="auto"/>
        <w:right w:val="none" w:sz="0" w:space="0" w:color="auto"/>
      </w:divBdr>
    </w:div>
    <w:div w:id="225772159">
      <w:bodyDiv w:val="1"/>
      <w:marLeft w:val="0"/>
      <w:marRight w:val="0"/>
      <w:marTop w:val="0"/>
      <w:marBottom w:val="0"/>
      <w:divBdr>
        <w:top w:val="none" w:sz="0" w:space="0" w:color="auto"/>
        <w:left w:val="none" w:sz="0" w:space="0" w:color="auto"/>
        <w:bottom w:val="none" w:sz="0" w:space="0" w:color="auto"/>
        <w:right w:val="none" w:sz="0" w:space="0" w:color="auto"/>
      </w:divBdr>
    </w:div>
    <w:div w:id="240219631">
      <w:bodyDiv w:val="1"/>
      <w:marLeft w:val="0"/>
      <w:marRight w:val="0"/>
      <w:marTop w:val="0"/>
      <w:marBottom w:val="0"/>
      <w:divBdr>
        <w:top w:val="none" w:sz="0" w:space="0" w:color="auto"/>
        <w:left w:val="none" w:sz="0" w:space="0" w:color="auto"/>
        <w:bottom w:val="none" w:sz="0" w:space="0" w:color="auto"/>
        <w:right w:val="none" w:sz="0" w:space="0" w:color="auto"/>
      </w:divBdr>
    </w:div>
    <w:div w:id="243493023">
      <w:bodyDiv w:val="1"/>
      <w:marLeft w:val="0"/>
      <w:marRight w:val="0"/>
      <w:marTop w:val="0"/>
      <w:marBottom w:val="0"/>
      <w:divBdr>
        <w:top w:val="none" w:sz="0" w:space="0" w:color="auto"/>
        <w:left w:val="none" w:sz="0" w:space="0" w:color="auto"/>
        <w:bottom w:val="none" w:sz="0" w:space="0" w:color="auto"/>
        <w:right w:val="none" w:sz="0" w:space="0" w:color="auto"/>
      </w:divBdr>
    </w:div>
    <w:div w:id="243730222">
      <w:bodyDiv w:val="1"/>
      <w:marLeft w:val="0"/>
      <w:marRight w:val="0"/>
      <w:marTop w:val="0"/>
      <w:marBottom w:val="0"/>
      <w:divBdr>
        <w:top w:val="none" w:sz="0" w:space="0" w:color="auto"/>
        <w:left w:val="none" w:sz="0" w:space="0" w:color="auto"/>
        <w:bottom w:val="none" w:sz="0" w:space="0" w:color="auto"/>
        <w:right w:val="none" w:sz="0" w:space="0" w:color="auto"/>
      </w:divBdr>
    </w:div>
    <w:div w:id="243808399">
      <w:bodyDiv w:val="1"/>
      <w:marLeft w:val="0"/>
      <w:marRight w:val="0"/>
      <w:marTop w:val="0"/>
      <w:marBottom w:val="0"/>
      <w:divBdr>
        <w:top w:val="none" w:sz="0" w:space="0" w:color="auto"/>
        <w:left w:val="none" w:sz="0" w:space="0" w:color="auto"/>
        <w:bottom w:val="none" w:sz="0" w:space="0" w:color="auto"/>
        <w:right w:val="none" w:sz="0" w:space="0" w:color="auto"/>
      </w:divBdr>
    </w:div>
    <w:div w:id="254166182">
      <w:bodyDiv w:val="1"/>
      <w:marLeft w:val="0"/>
      <w:marRight w:val="0"/>
      <w:marTop w:val="0"/>
      <w:marBottom w:val="0"/>
      <w:divBdr>
        <w:top w:val="none" w:sz="0" w:space="0" w:color="auto"/>
        <w:left w:val="none" w:sz="0" w:space="0" w:color="auto"/>
        <w:bottom w:val="none" w:sz="0" w:space="0" w:color="auto"/>
        <w:right w:val="none" w:sz="0" w:space="0" w:color="auto"/>
      </w:divBdr>
    </w:div>
    <w:div w:id="262690898">
      <w:bodyDiv w:val="1"/>
      <w:marLeft w:val="0"/>
      <w:marRight w:val="0"/>
      <w:marTop w:val="0"/>
      <w:marBottom w:val="0"/>
      <w:divBdr>
        <w:top w:val="none" w:sz="0" w:space="0" w:color="auto"/>
        <w:left w:val="none" w:sz="0" w:space="0" w:color="auto"/>
        <w:bottom w:val="none" w:sz="0" w:space="0" w:color="auto"/>
        <w:right w:val="none" w:sz="0" w:space="0" w:color="auto"/>
      </w:divBdr>
    </w:div>
    <w:div w:id="273178010">
      <w:bodyDiv w:val="1"/>
      <w:marLeft w:val="0"/>
      <w:marRight w:val="0"/>
      <w:marTop w:val="0"/>
      <w:marBottom w:val="0"/>
      <w:divBdr>
        <w:top w:val="none" w:sz="0" w:space="0" w:color="auto"/>
        <w:left w:val="none" w:sz="0" w:space="0" w:color="auto"/>
        <w:bottom w:val="none" w:sz="0" w:space="0" w:color="auto"/>
        <w:right w:val="none" w:sz="0" w:space="0" w:color="auto"/>
      </w:divBdr>
    </w:div>
    <w:div w:id="286205393">
      <w:bodyDiv w:val="1"/>
      <w:marLeft w:val="0"/>
      <w:marRight w:val="0"/>
      <w:marTop w:val="0"/>
      <w:marBottom w:val="0"/>
      <w:divBdr>
        <w:top w:val="none" w:sz="0" w:space="0" w:color="auto"/>
        <w:left w:val="none" w:sz="0" w:space="0" w:color="auto"/>
        <w:bottom w:val="none" w:sz="0" w:space="0" w:color="auto"/>
        <w:right w:val="none" w:sz="0" w:space="0" w:color="auto"/>
      </w:divBdr>
    </w:div>
    <w:div w:id="286276100">
      <w:bodyDiv w:val="1"/>
      <w:marLeft w:val="0"/>
      <w:marRight w:val="0"/>
      <w:marTop w:val="0"/>
      <w:marBottom w:val="0"/>
      <w:divBdr>
        <w:top w:val="none" w:sz="0" w:space="0" w:color="auto"/>
        <w:left w:val="none" w:sz="0" w:space="0" w:color="auto"/>
        <w:bottom w:val="none" w:sz="0" w:space="0" w:color="auto"/>
        <w:right w:val="none" w:sz="0" w:space="0" w:color="auto"/>
      </w:divBdr>
    </w:div>
    <w:div w:id="299118169">
      <w:bodyDiv w:val="1"/>
      <w:marLeft w:val="0"/>
      <w:marRight w:val="0"/>
      <w:marTop w:val="0"/>
      <w:marBottom w:val="0"/>
      <w:divBdr>
        <w:top w:val="none" w:sz="0" w:space="0" w:color="auto"/>
        <w:left w:val="none" w:sz="0" w:space="0" w:color="auto"/>
        <w:bottom w:val="none" w:sz="0" w:space="0" w:color="auto"/>
        <w:right w:val="none" w:sz="0" w:space="0" w:color="auto"/>
      </w:divBdr>
    </w:div>
    <w:div w:id="302932716">
      <w:bodyDiv w:val="1"/>
      <w:marLeft w:val="0"/>
      <w:marRight w:val="0"/>
      <w:marTop w:val="0"/>
      <w:marBottom w:val="0"/>
      <w:divBdr>
        <w:top w:val="none" w:sz="0" w:space="0" w:color="auto"/>
        <w:left w:val="none" w:sz="0" w:space="0" w:color="auto"/>
        <w:bottom w:val="none" w:sz="0" w:space="0" w:color="auto"/>
        <w:right w:val="none" w:sz="0" w:space="0" w:color="auto"/>
      </w:divBdr>
    </w:div>
    <w:div w:id="312950327">
      <w:bodyDiv w:val="1"/>
      <w:marLeft w:val="0"/>
      <w:marRight w:val="0"/>
      <w:marTop w:val="0"/>
      <w:marBottom w:val="0"/>
      <w:divBdr>
        <w:top w:val="none" w:sz="0" w:space="0" w:color="auto"/>
        <w:left w:val="none" w:sz="0" w:space="0" w:color="auto"/>
        <w:bottom w:val="none" w:sz="0" w:space="0" w:color="auto"/>
        <w:right w:val="none" w:sz="0" w:space="0" w:color="auto"/>
      </w:divBdr>
    </w:div>
    <w:div w:id="322973314">
      <w:bodyDiv w:val="1"/>
      <w:marLeft w:val="0"/>
      <w:marRight w:val="0"/>
      <w:marTop w:val="0"/>
      <w:marBottom w:val="0"/>
      <w:divBdr>
        <w:top w:val="none" w:sz="0" w:space="0" w:color="auto"/>
        <w:left w:val="none" w:sz="0" w:space="0" w:color="auto"/>
        <w:bottom w:val="none" w:sz="0" w:space="0" w:color="auto"/>
        <w:right w:val="none" w:sz="0" w:space="0" w:color="auto"/>
      </w:divBdr>
    </w:div>
    <w:div w:id="323506943">
      <w:bodyDiv w:val="1"/>
      <w:marLeft w:val="0"/>
      <w:marRight w:val="0"/>
      <w:marTop w:val="0"/>
      <w:marBottom w:val="0"/>
      <w:divBdr>
        <w:top w:val="none" w:sz="0" w:space="0" w:color="auto"/>
        <w:left w:val="none" w:sz="0" w:space="0" w:color="auto"/>
        <w:bottom w:val="none" w:sz="0" w:space="0" w:color="auto"/>
        <w:right w:val="none" w:sz="0" w:space="0" w:color="auto"/>
      </w:divBdr>
    </w:div>
    <w:div w:id="324558138">
      <w:bodyDiv w:val="1"/>
      <w:marLeft w:val="0"/>
      <w:marRight w:val="0"/>
      <w:marTop w:val="0"/>
      <w:marBottom w:val="0"/>
      <w:divBdr>
        <w:top w:val="none" w:sz="0" w:space="0" w:color="auto"/>
        <w:left w:val="none" w:sz="0" w:space="0" w:color="auto"/>
        <w:bottom w:val="none" w:sz="0" w:space="0" w:color="auto"/>
        <w:right w:val="none" w:sz="0" w:space="0" w:color="auto"/>
      </w:divBdr>
    </w:div>
    <w:div w:id="325213150">
      <w:bodyDiv w:val="1"/>
      <w:marLeft w:val="0"/>
      <w:marRight w:val="0"/>
      <w:marTop w:val="0"/>
      <w:marBottom w:val="0"/>
      <w:divBdr>
        <w:top w:val="none" w:sz="0" w:space="0" w:color="auto"/>
        <w:left w:val="none" w:sz="0" w:space="0" w:color="auto"/>
        <w:bottom w:val="none" w:sz="0" w:space="0" w:color="auto"/>
        <w:right w:val="none" w:sz="0" w:space="0" w:color="auto"/>
      </w:divBdr>
    </w:div>
    <w:div w:id="334460426">
      <w:bodyDiv w:val="1"/>
      <w:marLeft w:val="0"/>
      <w:marRight w:val="0"/>
      <w:marTop w:val="0"/>
      <w:marBottom w:val="0"/>
      <w:divBdr>
        <w:top w:val="none" w:sz="0" w:space="0" w:color="auto"/>
        <w:left w:val="none" w:sz="0" w:space="0" w:color="auto"/>
        <w:bottom w:val="none" w:sz="0" w:space="0" w:color="auto"/>
        <w:right w:val="none" w:sz="0" w:space="0" w:color="auto"/>
      </w:divBdr>
    </w:div>
    <w:div w:id="337662755">
      <w:bodyDiv w:val="1"/>
      <w:marLeft w:val="0"/>
      <w:marRight w:val="0"/>
      <w:marTop w:val="0"/>
      <w:marBottom w:val="0"/>
      <w:divBdr>
        <w:top w:val="none" w:sz="0" w:space="0" w:color="auto"/>
        <w:left w:val="none" w:sz="0" w:space="0" w:color="auto"/>
        <w:bottom w:val="none" w:sz="0" w:space="0" w:color="auto"/>
        <w:right w:val="none" w:sz="0" w:space="0" w:color="auto"/>
      </w:divBdr>
    </w:div>
    <w:div w:id="350764306">
      <w:bodyDiv w:val="1"/>
      <w:marLeft w:val="0"/>
      <w:marRight w:val="0"/>
      <w:marTop w:val="0"/>
      <w:marBottom w:val="0"/>
      <w:divBdr>
        <w:top w:val="none" w:sz="0" w:space="0" w:color="auto"/>
        <w:left w:val="none" w:sz="0" w:space="0" w:color="auto"/>
        <w:bottom w:val="none" w:sz="0" w:space="0" w:color="auto"/>
        <w:right w:val="none" w:sz="0" w:space="0" w:color="auto"/>
      </w:divBdr>
    </w:div>
    <w:div w:id="362099489">
      <w:bodyDiv w:val="1"/>
      <w:marLeft w:val="0"/>
      <w:marRight w:val="0"/>
      <w:marTop w:val="0"/>
      <w:marBottom w:val="0"/>
      <w:divBdr>
        <w:top w:val="none" w:sz="0" w:space="0" w:color="auto"/>
        <w:left w:val="none" w:sz="0" w:space="0" w:color="auto"/>
        <w:bottom w:val="none" w:sz="0" w:space="0" w:color="auto"/>
        <w:right w:val="none" w:sz="0" w:space="0" w:color="auto"/>
      </w:divBdr>
    </w:div>
    <w:div w:id="366024242">
      <w:bodyDiv w:val="1"/>
      <w:marLeft w:val="0"/>
      <w:marRight w:val="0"/>
      <w:marTop w:val="0"/>
      <w:marBottom w:val="0"/>
      <w:divBdr>
        <w:top w:val="none" w:sz="0" w:space="0" w:color="auto"/>
        <w:left w:val="none" w:sz="0" w:space="0" w:color="auto"/>
        <w:bottom w:val="none" w:sz="0" w:space="0" w:color="auto"/>
        <w:right w:val="none" w:sz="0" w:space="0" w:color="auto"/>
      </w:divBdr>
    </w:div>
    <w:div w:id="368576266">
      <w:bodyDiv w:val="1"/>
      <w:marLeft w:val="0"/>
      <w:marRight w:val="0"/>
      <w:marTop w:val="0"/>
      <w:marBottom w:val="0"/>
      <w:divBdr>
        <w:top w:val="none" w:sz="0" w:space="0" w:color="auto"/>
        <w:left w:val="none" w:sz="0" w:space="0" w:color="auto"/>
        <w:bottom w:val="none" w:sz="0" w:space="0" w:color="auto"/>
        <w:right w:val="none" w:sz="0" w:space="0" w:color="auto"/>
      </w:divBdr>
    </w:div>
    <w:div w:id="375618854">
      <w:bodyDiv w:val="1"/>
      <w:marLeft w:val="0"/>
      <w:marRight w:val="0"/>
      <w:marTop w:val="0"/>
      <w:marBottom w:val="0"/>
      <w:divBdr>
        <w:top w:val="none" w:sz="0" w:space="0" w:color="auto"/>
        <w:left w:val="none" w:sz="0" w:space="0" w:color="auto"/>
        <w:bottom w:val="none" w:sz="0" w:space="0" w:color="auto"/>
        <w:right w:val="none" w:sz="0" w:space="0" w:color="auto"/>
      </w:divBdr>
    </w:div>
    <w:div w:id="387656653">
      <w:bodyDiv w:val="1"/>
      <w:marLeft w:val="0"/>
      <w:marRight w:val="0"/>
      <w:marTop w:val="0"/>
      <w:marBottom w:val="0"/>
      <w:divBdr>
        <w:top w:val="none" w:sz="0" w:space="0" w:color="auto"/>
        <w:left w:val="none" w:sz="0" w:space="0" w:color="auto"/>
        <w:bottom w:val="none" w:sz="0" w:space="0" w:color="auto"/>
        <w:right w:val="none" w:sz="0" w:space="0" w:color="auto"/>
      </w:divBdr>
    </w:div>
    <w:div w:id="388921691">
      <w:bodyDiv w:val="1"/>
      <w:marLeft w:val="0"/>
      <w:marRight w:val="0"/>
      <w:marTop w:val="0"/>
      <w:marBottom w:val="0"/>
      <w:divBdr>
        <w:top w:val="none" w:sz="0" w:space="0" w:color="auto"/>
        <w:left w:val="none" w:sz="0" w:space="0" w:color="auto"/>
        <w:bottom w:val="none" w:sz="0" w:space="0" w:color="auto"/>
        <w:right w:val="none" w:sz="0" w:space="0" w:color="auto"/>
      </w:divBdr>
    </w:div>
    <w:div w:id="400057759">
      <w:bodyDiv w:val="1"/>
      <w:marLeft w:val="0"/>
      <w:marRight w:val="0"/>
      <w:marTop w:val="0"/>
      <w:marBottom w:val="0"/>
      <w:divBdr>
        <w:top w:val="none" w:sz="0" w:space="0" w:color="auto"/>
        <w:left w:val="none" w:sz="0" w:space="0" w:color="auto"/>
        <w:bottom w:val="none" w:sz="0" w:space="0" w:color="auto"/>
        <w:right w:val="none" w:sz="0" w:space="0" w:color="auto"/>
      </w:divBdr>
    </w:div>
    <w:div w:id="400759697">
      <w:bodyDiv w:val="1"/>
      <w:marLeft w:val="0"/>
      <w:marRight w:val="0"/>
      <w:marTop w:val="0"/>
      <w:marBottom w:val="0"/>
      <w:divBdr>
        <w:top w:val="none" w:sz="0" w:space="0" w:color="auto"/>
        <w:left w:val="none" w:sz="0" w:space="0" w:color="auto"/>
        <w:bottom w:val="none" w:sz="0" w:space="0" w:color="auto"/>
        <w:right w:val="none" w:sz="0" w:space="0" w:color="auto"/>
      </w:divBdr>
    </w:div>
    <w:div w:id="416288087">
      <w:bodyDiv w:val="1"/>
      <w:marLeft w:val="0"/>
      <w:marRight w:val="0"/>
      <w:marTop w:val="0"/>
      <w:marBottom w:val="0"/>
      <w:divBdr>
        <w:top w:val="none" w:sz="0" w:space="0" w:color="auto"/>
        <w:left w:val="none" w:sz="0" w:space="0" w:color="auto"/>
        <w:bottom w:val="none" w:sz="0" w:space="0" w:color="auto"/>
        <w:right w:val="none" w:sz="0" w:space="0" w:color="auto"/>
      </w:divBdr>
    </w:div>
    <w:div w:id="419567623">
      <w:bodyDiv w:val="1"/>
      <w:marLeft w:val="0"/>
      <w:marRight w:val="0"/>
      <w:marTop w:val="0"/>
      <w:marBottom w:val="0"/>
      <w:divBdr>
        <w:top w:val="none" w:sz="0" w:space="0" w:color="auto"/>
        <w:left w:val="none" w:sz="0" w:space="0" w:color="auto"/>
        <w:bottom w:val="none" w:sz="0" w:space="0" w:color="auto"/>
        <w:right w:val="none" w:sz="0" w:space="0" w:color="auto"/>
      </w:divBdr>
    </w:div>
    <w:div w:id="420873681">
      <w:bodyDiv w:val="1"/>
      <w:marLeft w:val="0"/>
      <w:marRight w:val="0"/>
      <w:marTop w:val="0"/>
      <w:marBottom w:val="0"/>
      <w:divBdr>
        <w:top w:val="none" w:sz="0" w:space="0" w:color="auto"/>
        <w:left w:val="none" w:sz="0" w:space="0" w:color="auto"/>
        <w:bottom w:val="none" w:sz="0" w:space="0" w:color="auto"/>
        <w:right w:val="none" w:sz="0" w:space="0" w:color="auto"/>
      </w:divBdr>
    </w:div>
    <w:div w:id="428820742">
      <w:bodyDiv w:val="1"/>
      <w:marLeft w:val="0"/>
      <w:marRight w:val="0"/>
      <w:marTop w:val="0"/>
      <w:marBottom w:val="0"/>
      <w:divBdr>
        <w:top w:val="none" w:sz="0" w:space="0" w:color="auto"/>
        <w:left w:val="none" w:sz="0" w:space="0" w:color="auto"/>
        <w:bottom w:val="none" w:sz="0" w:space="0" w:color="auto"/>
        <w:right w:val="none" w:sz="0" w:space="0" w:color="auto"/>
      </w:divBdr>
    </w:div>
    <w:div w:id="431704156">
      <w:bodyDiv w:val="1"/>
      <w:marLeft w:val="0"/>
      <w:marRight w:val="0"/>
      <w:marTop w:val="0"/>
      <w:marBottom w:val="0"/>
      <w:divBdr>
        <w:top w:val="none" w:sz="0" w:space="0" w:color="auto"/>
        <w:left w:val="none" w:sz="0" w:space="0" w:color="auto"/>
        <w:bottom w:val="none" w:sz="0" w:space="0" w:color="auto"/>
        <w:right w:val="none" w:sz="0" w:space="0" w:color="auto"/>
      </w:divBdr>
    </w:div>
    <w:div w:id="432870976">
      <w:bodyDiv w:val="1"/>
      <w:marLeft w:val="0"/>
      <w:marRight w:val="0"/>
      <w:marTop w:val="0"/>
      <w:marBottom w:val="0"/>
      <w:divBdr>
        <w:top w:val="none" w:sz="0" w:space="0" w:color="auto"/>
        <w:left w:val="none" w:sz="0" w:space="0" w:color="auto"/>
        <w:bottom w:val="none" w:sz="0" w:space="0" w:color="auto"/>
        <w:right w:val="none" w:sz="0" w:space="0" w:color="auto"/>
      </w:divBdr>
    </w:div>
    <w:div w:id="436486387">
      <w:bodyDiv w:val="1"/>
      <w:marLeft w:val="0"/>
      <w:marRight w:val="0"/>
      <w:marTop w:val="0"/>
      <w:marBottom w:val="0"/>
      <w:divBdr>
        <w:top w:val="none" w:sz="0" w:space="0" w:color="auto"/>
        <w:left w:val="none" w:sz="0" w:space="0" w:color="auto"/>
        <w:bottom w:val="none" w:sz="0" w:space="0" w:color="auto"/>
        <w:right w:val="none" w:sz="0" w:space="0" w:color="auto"/>
      </w:divBdr>
    </w:div>
    <w:div w:id="438914934">
      <w:bodyDiv w:val="1"/>
      <w:marLeft w:val="0"/>
      <w:marRight w:val="0"/>
      <w:marTop w:val="0"/>
      <w:marBottom w:val="0"/>
      <w:divBdr>
        <w:top w:val="none" w:sz="0" w:space="0" w:color="auto"/>
        <w:left w:val="none" w:sz="0" w:space="0" w:color="auto"/>
        <w:bottom w:val="none" w:sz="0" w:space="0" w:color="auto"/>
        <w:right w:val="none" w:sz="0" w:space="0" w:color="auto"/>
      </w:divBdr>
    </w:div>
    <w:div w:id="452596276">
      <w:bodyDiv w:val="1"/>
      <w:marLeft w:val="0"/>
      <w:marRight w:val="0"/>
      <w:marTop w:val="0"/>
      <w:marBottom w:val="0"/>
      <w:divBdr>
        <w:top w:val="none" w:sz="0" w:space="0" w:color="auto"/>
        <w:left w:val="none" w:sz="0" w:space="0" w:color="auto"/>
        <w:bottom w:val="none" w:sz="0" w:space="0" w:color="auto"/>
        <w:right w:val="none" w:sz="0" w:space="0" w:color="auto"/>
      </w:divBdr>
    </w:div>
    <w:div w:id="460147285">
      <w:bodyDiv w:val="1"/>
      <w:marLeft w:val="0"/>
      <w:marRight w:val="0"/>
      <w:marTop w:val="0"/>
      <w:marBottom w:val="0"/>
      <w:divBdr>
        <w:top w:val="none" w:sz="0" w:space="0" w:color="auto"/>
        <w:left w:val="none" w:sz="0" w:space="0" w:color="auto"/>
        <w:bottom w:val="none" w:sz="0" w:space="0" w:color="auto"/>
        <w:right w:val="none" w:sz="0" w:space="0" w:color="auto"/>
      </w:divBdr>
    </w:div>
    <w:div w:id="462192156">
      <w:bodyDiv w:val="1"/>
      <w:marLeft w:val="0"/>
      <w:marRight w:val="0"/>
      <w:marTop w:val="0"/>
      <w:marBottom w:val="0"/>
      <w:divBdr>
        <w:top w:val="none" w:sz="0" w:space="0" w:color="auto"/>
        <w:left w:val="none" w:sz="0" w:space="0" w:color="auto"/>
        <w:bottom w:val="none" w:sz="0" w:space="0" w:color="auto"/>
        <w:right w:val="none" w:sz="0" w:space="0" w:color="auto"/>
      </w:divBdr>
    </w:div>
    <w:div w:id="462579878">
      <w:bodyDiv w:val="1"/>
      <w:marLeft w:val="0"/>
      <w:marRight w:val="0"/>
      <w:marTop w:val="0"/>
      <w:marBottom w:val="0"/>
      <w:divBdr>
        <w:top w:val="none" w:sz="0" w:space="0" w:color="auto"/>
        <w:left w:val="none" w:sz="0" w:space="0" w:color="auto"/>
        <w:bottom w:val="none" w:sz="0" w:space="0" w:color="auto"/>
        <w:right w:val="none" w:sz="0" w:space="0" w:color="auto"/>
      </w:divBdr>
    </w:div>
    <w:div w:id="471870571">
      <w:bodyDiv w:val="1"/>
      <w:marLeft w:val="0"/>
      <w:marRight w:val="0"/>
      <w:marTop w:val="0"/>
      <w:marBottom w:val="0"/>
      <w:divBdr>
        <w:top w:val="none" w:sz="0" w:space="0" w:color="auto"/>
        <w:left w:val="none" w:sz="0" w:space="0" w:color="auto"/>
        <w:bottom w:val="none" w:sz="0" w:space="0" w:color="auto"/>
        <w:right w:val="none" w:sz="0" w:space="0" w:color="auto"/>
      </w:divBdr>
    </w:div>
    <w:div w:id="485824898">
      <w:bodyDiv w:val="1"/>
      <w:marLeft w:val="0"/>
      <w:marRight w:val="0"/>
      <w:marTop w:val="0"/>
      <w:marBottom w:val="0"/>
      <w:divBdr>
        <w:top w:val="none" w:sz="0" w:space="0" w:color="auto"/>
        <w:left w:val="none" w:sz="0" w:space="0" w:color="auto"/>
        <w:bottom w:val="none" w:sz="0" w:space="0" w:color="auto"/>
        <w:right w:val="none" w:sz="0" w:space="0" w:color="auto"/>
      </w:divBdr>
    </w:div>
    <w:div w:id="488600625">
      <w:bodyDiv w:val="1"/>
      <w:marLeft w:val="0"/>
      <w:marRight w:val="0"/>
      <w:marTop w:val="0"/>
      <w:marBottom w:val="0"/>
      <w:divBdr>
        <w:top w:val="none" w:sz="0" w:space="0" w:color="auto"/>
        <w:left w:val="none" w:sz="0" w:space="0" w:color="auto"/>
        <w:bottom w:val="none" w:sz="0" w:space="0" w:color="auto"/>
        <w:right w:val="none" w:sz="0" w:space="0" w:color="auto"/>
      </w:divBdr>
    </w:div>
    <w:div w:id="520314133">
      <w:bodyDiv w:val="1"/>
      <w:marLeft w:val="0"/>
      <w:marRight w:val="0"/>
      <w:marTop w:val="0"/>
      <w:marBottom w:val="0"/>
      <w:divBdr>
        <w:top w:val="none" w:sz="0" w:space="0" w:color="auto"/>
        <w:left w:val="none" w:sz="0" w:space="0" w:color="auto"/>
        <w:bottom w:val="none" w:sz="0" w:space="0" w:color="auto"/>
        <w:right w:val="none" w:sz="0" w:space="0" w:color="auto"/>
      </w:divBdr>
    </w:div>
    <w:div w:id="526411324">
      <w:bodyDiv w:val="1"/>
      <w:marLeft w:val="0"/>
      <w:marRight w:val="0"/>
      <w:marTop w:val="0"/>
      <w:marBottom w:val="0"/>
      <w:divBdr>
        <w:top w:val="none" w:sz="0" w:space="0" w:color="auto"/>
        <w:left w:val="none" w:sz="0" w:space="0" w:color="auto"/>
        <w:bottom w:val="none" w:sz="0" w:space="0" w:color="auto"/>
        <w:right w:val="none" w:sz="0" w:space="0" w:color="auto"/>
      </w:divBdr>
    </w:div>
    <w:div w:id="545029590">
      <w:bodyDiv w:val="1"/>
      <w:marLeft w:val="0"/>
      <w:marRight w:val="0"/>
      <w:marTop w:val="0"/>
      <w:marBottom w:val="0"/>
      <w:divBdr>
        <w:top w:val="none" w:sz="0" w:space="0" w:color="auto"/>
        <w:left w:val="none" w:sz="0" w:space="0" w:color="auto"/>
        <w:bottom w:val="none" w:sz="0" w:space="0" w:color="auto"/>
        <w:right w:val="none" w:sz="0" w:space="0" w:color="auto"/>
      </w:divBdr>
    </w:div>
    <w:div w:id="548998532">
      <w:bodyDiv w:val="1"/>
      <w:marLeft w:val="0"/>
      <w:marRight w:val="0"/>
      <w:marTop w:val="0"/>
      <w:marBottom w:val="0"/>
      <w:divBdr>
        <w:top w:val="none" w:sz="0" w:space="0" w:color="auto"/>
        <w:left w:val="none" w:sz="0" w:space="0" w:color="auto"/>
        <w:bottom w:val="none" w:sz="0" w:space="0" w:color="auto"/>
        <w:right w:val="none" w:sz="0" w:space="0" w:color="auto"/>
      </w:divBdr>
    </w:div>
    <w:div w:id="556009393">
      <w:bodyDiv w:val="1"/>
      <w:marLeft w:val="0"/>
      <w:marRight w:val="0"/>
      <w:marTop w:val="0"/>
      <w:marBottom w:val="0"/>
      <w:divBdr>
        <w:top w:val="none" w:sz="0" w:space="0" w:color="auto"/>
        <w:left w:val="none" w:sz="0" w:space="0" w:color="auto"/>
        <w:bottom w:val="none" w:sz="0" w:space="0" w:color="auto"/>
        <w:right w:val="none" w:sz="0" w:space="0" w:color="auto"/>
      </w:divBdr>
    </w:div>
    <w:div w:id="556550758">
      <w:bodyDiv w:val="1"/>
      <w:marLeft w:val="0"/>
      <w:marRight w:val="0"/>
      <w:marTop w:val="0"/>
      <w:marBottom w:val="0"/>
      <w:divBdr>
        <w:top w:val="none" w:sz="0" w:space="0" w:color="auto"/>
        <w:left w:val="none" w:sz="0" w:space="0" w:color="auto"/>
        <w:bottom w:val="none" w:sz="0" w:space="0" w:color="auto"/>
        <w:right w:val="none" w:sz="0" w:space="0" w:color="auto"/>
      </w:divBdr>
    </w:div>
    <w:div w:id="562368733">
      <w:bodyDiv w:val="1"/>
      <w:marLeft w:val="0"/>
      <w:marRight w:val="0"/>
      <w:marTop w:val="0"/>
      <w:marBottom w:val="0"/>
      <w:divBdr>
        <w:top w:val="none" w:sz="0" w:space="0" w:color="auto"/>
        <w:left w:val="none" w:sz="0" w:space="0" w:color="auto"/>
        <w:bottom w:val="none" w:sz="0" w:space="0" w:color="auto"/>
        <w:right w:val="none" w:sz="0" w:space="0" w:color="auto"/>
      </w:divBdr>
    </w:div>
    <w:div w:id="570501229">
      <w:bodyDiv w:val="1"/>
      <w:marLeft w:val="0"/>
      <w:marRight w:val="0"/>
      <w:marTop w:val="0"/>
      <w:marBottom w:val="0"/>
      <w:divBdr>
        <w:top w:val="none" w:sz="0" w:space="0" w:color="auto"/>
        <w:left w:val="none" w:sz="0" w:space="0" w:color="auto"/>
        <w:bottom w:val="none" w:sz="0" w:space="0" w:color="auto"/>
        <w:right w:val="none" w:sz="0" w:space="0" w:color="auto"/>
      </w:divBdr>
    </w:div>
    <w:div w:id="580070454">
      <w:bodyDiv w:val="1"/>
      <w:marLeft w:val="0"/>
      <w:marRight w:val="0"/>
      <w:marTop w:val="0"/>
      <w:marBottom w:val="0"/>
      <w:divBdr>
        <w:top w:val="none" w:sz="0" w:space="0" w:color="auto"/>
        <w:left w:val="none" w:sz="0" w:space="0" w:color="auto"/>
        <w:bottom w:val="none" w:sz="0" w:space="0" w:color="auto"/>
        <w:right w:val="none" w:sz="0" w:space="0" w:color="auto"/>
      </w:divBdr>
    </w:div>
    <w:div w:id="588463135">
      <w:bodyDiv w:val="1"/>
      <w:marLeft w:val="0"/>
      <w:marRight w:val="0"/>
      <w:marTop w:val="0"/>
      <w:marBottom w:val="0"/>
      <w:divBdr>
        <w:top w:val="none" w:sz="0" w:space="0" w:color="auto"/>
        <w:left w:val="none" w:sz="0" w:space="0" w:color="auto"/>
        <w:bottom w:val="none" w:sz="0" w:space="0" w:color="auto"/>
        <w:right w:val="none" w:sz="0" w:space="0" w:color="auto"/>
      </w:divBdr>
    </w:div>
    <w:div w:id="589656795">
      <w:bodyDiv w:val="1"/>
      <w:marLeft w:val="0"/>
      <w:marRight w:val="0"/>
      <w:marTop w:val="0"/>
      <w:marBottom w:val="0"/>
      <w:divBdr>
        <w:top w:val="none" w:sz="0" w:space="0" w:color="auto"/>
        <w:left w:val="none" w:sz="0" w:space="0" w:color="auto"/>
        <w:bottom w:val="none" w:sz="0" w:space="0" w:color="auto"/>
        <w:right w:val="none" w:sz="0" w:space="0" w:color="auto"/>
      </w:divBdr>
    </w:div>
    <w:div w:id="594679424">
      <w:bodyDiv w:val="1"/>
      <w:marLeft w:val="0"/>
      <w:marRight w:val="0"/>
      <w:marTop w:val="0"/>
      <w:marBottom w:val="0"/>
      <w:divBdr>
        <w:top w:val="none" w:sz="0" w:space="0" w:color="auto"/>
        <w:left w:val="none" w:sz="0" w:space="0" w:color="auto"/>
        <w:bottom w:val="none" w:sz="0" w:space="0" w:color="auto"/>
        <w:right w:val="none" w:sz="0" w:space="0" w:color="auto"/>
      </w:divBdr>
    </w:div>
    <w:div w:id="597829016">
      <w:bodyDiv w:val="1"/>
      <w:marLeft w:val="0"/>
      <w:marRight w:val="0"/>
      <w:marTop w:val="0"/>
      <w:marBottom w:val="0"/>
      <w:divBdr>
        <w:top w:val="none" w:sz="0" w:space="0" w:color="auto"/>
        <w:left w:val="none" w:sz="0" w:space="0" w:color="auto"/>
        <w:bottom w:val="none" w:sz="0" w:space="0" w:color="auto"/>
        <w:right w:val="none" w:sz="0" w:space="0" w:color="auto"/>
      </w:divBdr>
    </w:div>
    <w:div w:id="642544213">
      <w:bodyDiv w:val="1"/>
      <w:marLeft w:val="0"/>
      <w:marRight w:val="0"/>
      <w:marTop w:val="0"/>
      <w:marBottom w:val="0"/>
      <w:divBdr>
        <w:top w:val="none" w:sz="0" w:space="0" w:color="auto"/>
        <w:left w:val="none" w:sz="0" w:space="0" w:color="auto"/>
        <w:bottom w:val="none" w:sz="0" w:space="0" w:color="auto"/>
        <w:right w:val="none" w:sz="0" w:space="0" w:color="auto"/>
      </w:divBdr>
    </w:div>
    <w:div w:id="658730386">
      <w:bodyDiv w:val="1"/>
      <w:marLeft w:val="0"/>
      <w:marRight w:val="0"/>
      <w:marTop w:val="0"/>
      <w:marBottom w:val="0"/>
      <w:divBdr>
        <w:top w:val="none" w:sz="0" w:space="0" w:color="auto"/>
        <w:left w:val="none" w:sz="0" w:space="0" w:color="auto"/>
        <w:bottom w:val="none" w:sz="0" w:space="0" w:color="auto"/>
        <w:right w:val="none" w:sz="0" w:space="0" w:color="auto"/>
      </w:divBdr>
    </w:div>
    <w:div w:id="667172322">
      <w:bodyDiv w:val="1"/>
      <w:marLeft w:val="0"/>
      <w:marRight w:val="0"/>
      <w:marTop w:val="0"/>
      <w:marBottom w:val="0"/>
      <w:divBdr>
        <w:top w:val="none" w:sz="0" w:space="0" w:color="auto"/>
        <w:left w:val="none" w:sz="0" w:space="0" w:color="auto"/>
        <w:bottom w:val="none" w:sz="0" w:space="0" w:color="auto"/>
        <w:right w:val="none" w:sz="0" w:space="0" w:color="auto"/>
      </w:divBdr>
    </w:div>
    <w:div w:id="679893178">
      <w:bodyDiv w:val="1"/>
      <w:marLeft w:val="0"/>
      <w:marRight w:val="0"/>
      <w:marTop w:val="0"/>
      <w:marBottom w:val="0"/>
      <w:divBdr>
        <w:top w:val="none" w:sz="0" w:space="0" w:color="auto"/>
        <w:left w:val="none" w:sz="0" w:space="0" w:color="auto"/>
        <w:bottom w:val="none" w:sz="0" w:space="0" w:color="auto"/>
        <w:right w:val="none" w:sz="0" w:space="0" w:color="auto"/>
      </w:divBdr>
    </w:div>
    <w:div w:id="691494441">
      <w:bodyDiv w:val="1"/>
      <w:marLeft w:val="0"/>
      <w:marRight w:val="0"/>
      <w:marTop w:val="0"/>
      <w:marBottom w:val="0"/>
      <w:divBdr>
        <w:top w:val="none" w:sz="0" w:space="0" w:color="auto"/>
        <w:left w:val="none" w:sz="0" w:space="0" w:color="auto"/>
        <w:bottom w:val="none" w:sz="0" w:space="0" w:color="auto"/>
        <w:right w:val="none" w:sz="0" w:space="0" w:color="auto"/>
      </w:divBdr>
    </w:div>
    <w:div w:id="696781280">
      <w:bodyDiv w:val="1"/>
      <w:marLeft w:val="0"/>
      <w:marRight w:val="0"/>
      <w:marTop w:val="0"/>
      <w:marBottom w:val="0"/>
      <w:divBdr>
        <w:top w:val="none" w:sz="0" w:space="0" w:color="auto"/>
        <w:left w:val="none" w:sz="0" w:space="0" w:color="auto"/>
        <w:bottom w:val="none" w:sz="0" w:space="0" w:color="auto"/>
        <w:right w:val="none" w:sz="0" w:space="0" w:color="auto"/>
      </w:divBdr>
    </w:div>
    <w:div w:id="697850992">
      <w:bodyDiv w:val="1"/>
      <w:marLeft w:val="0"/>
      <w:marRight w:val="0"/>
      <w:marTop w:val="0"/>
      <w:marBottom w:val="0"/>
      <w:divBdr>
        <w:top w:val="none" w:sz="0" w:space="0" w:color="auto"/>
        <w:left w:val="none" w:sz="0" w:space="0" w:color="auto"/>
        <w:bottom w:val="none" w:sz="0" w:space="0" w:color="auto"/>
        <w:right w:val="none" w:sz="0" w:space="0" w:color="auto"/>
      </w:divBdr>
    </w:div>
    <w:div w:id="698900234">
      <w:bodyDiv w:val="1"/>
      <w:marLeft w:val="0"/>
      <w:marRight w:val="0"/>
      <w:marTop w:val="0"/>
      <w:marBottom w:val="0"/>
      <w:divBdr>
        <w:top w:val="none" w:sz="0" w:space="0" w:color="auto"/>
        <w:left w:val="none" w:sz="0" w:space="0" w:color="auto"/>
        <w:bottom w:val="none" w:sz="0" w:space="0" w:color="auto"/>
        <w:right w:val="none" w:sz="0" w:space="0" w:color="auto"/>
      </w:divBdr>
    </w:div>
    <w:div w:id="740638437">
      <w:bodyDiv w:val="1"/>
      <w:marLeft w:val="0"/>
      <w:marRight w:val="0"/>
      <w:marTop w:val="0"/>
      <w:marBottom w:val="0"/>
      <w:divBdr>
        <w:top w:val="none" w:sz="0" w:space="0" w:color="auto"/>
        <w:left w:val="none" w:sz="0" w:space="0" w:color="auto"/>
        <w:bottom w:val="none" w:sz="0" w:space="0" w:color="auto"/>
        <w:right w:val="none" w:sz="0" w:space="0" w:color="auto"/>
      </w:divBdr>
    </w:div>
    <w:div w:id="745422430">
      <w:bodyDiv w:val="1"/>
      <w:marLeft w:val="0"/>
      <w:marRight w:val="0"/>
      <w:marTop w:val="0"/>
      <w:marBottom w:val="0"/>
      <w:divBdr>
        <w:top w:val="none" w:sz="0" w:space="0" w:color="auto"/>
        <w:left w:val="none" w:sz="0" w:space="0" w:color="auto"/>
        <w:bottom w:val="none" w:sz="0" w:space="0" w:color="auto"/>
        <w:right w:val="none" w:sz="0" w:space="0" w:color="auto"/>
      </w:divBdr>
    </w:div>
    <w:div w:id="764034986">
      <w:bodyDiv w:val="1"/>
      <w:marLeft w:val="0"/>
      <w:marRight w:val="0"/>
      <w:marTop w:val="0"/>
      <w:marBottom w:val="0"/>
      <w:divBdr>
        <w:top w:val="none" w:sz="0" w:space="0" w:color="auto"/>
        <w:left w:val="none" w:sz="0" w:space="0" w:color="auto"/>
        <w:bottom w:val="none" w:sz="0" w:space="0" w:color="auto"/>
        <w:right w:val="none" w:sz="0" w:space="0" w:color="auto"/>
      </w:divBdr>
    </w:div>
    <w:div w:id="775826329">
      <w:bodyDiv w:val="1"/>
      <w:marLeft w:val="0"/>
      <w:marRight w:val="0"/>
      <w:marTop w:val="0"/>
      <w:marBottom w:val="0"/>
      <w:divBdr>
        <w:top w:val="none" w:sz="0" w:space="0" w:color="auto"/>
        <w:left w:val="none" w:sz="0" w:space="0" w:color="auto"/>
        <w:bottom w:val="none" w:sz="0" w:space="0" w:color="auto"/>
        <w:right w:val="none" w:sz="0" w:space="0" w:color="auto"/>
      </w:divBdr>
    </w:div>
    <w:div w:id="779030148">
      <w:bodyDiv w:val="1"/>
      <w:marLeft w:val="0"/>
      <w:marRight w:val="0"/>
      <w:marTop w:val="0"/>
      <w:marBottom w:val="0"/>
      <w:divBdr>
        <w:top w:val="none" w:sz="0" w:space="0" w:color="auto"/>
        <w:left w:val="none" w:sz="0" w:space="0" w:color="auto"/>
        <w:bottom w:val="none" w:sz="0" w:space="0" w:color="auto"/>
        <w:right w:val="none" w:sz="0" w:space="0" w:color="auto"/>
      </w:divBdr>
    </w:div>
    <w:div w:id="806900831">
      <w:bodyDiv w:val="1"/>
      <w:marLeft w:val="0"/>
      <w:marRight w:val="0"/>
      <w:marTop w:val="0"/>
      <w:marBottom w:val="0"/>
      <w:divBdr>
        <w:top w:val="none" w:sz="0" w:space="0" w:color="auto"/>
        <w:left w:val="none" w:sz="0" w:space="0" w:color="auto"/>
        <w:bottom w:val="none" w:sz="0" w:space="0" w:color="auto"/>
        <w:right w:val="none" w:sz="0" w:space="0" w:color="auto"/>
      </w:divBdr>
    </w:div>
    <w:div w:id="810708179">
      <w:bodyDiv w:val="1"/>
      <w:marLeft w:val="0"/>
      <w:marRight w:val="0"/>
      <w:marTop w:val="0"/>
      <w:marBottom w:val="0"/>
      <w:divBdr>
        <w:top w:val="none" w:sz="0" w:space="0" w:color="auto"/>
        <w:left w:val="none" w:sz="0" w:space="0" w:color="auto"/>
        <w:bottom w:val="none" w:sz="0" w:space="0" w:color="auto"/>
        <w:right w:val="none" w:sz="0" w:space="0" w:color="auto"/>
      </w:divBdr>
    </w:div>
    <w:div w:id="825753859">
      <w:bodyDiv w:val="1"/>
      <w:marLeft w:val="0"/>
      <w:marRight w:val="0"/>
      <w:marTop w:val="0"/>
      <w:marBottom w:val="0"/>
      <w:divBdr>
        <w:top w:val="none" w:sz="0" w:space="0" w:color="auto"/>
        <w:left w:val="none" w:sz="0" w:space="0" w:color="auto"/>
        <w:bottom w:val="none" w:sz="0" w:space="0" w:color="auto"/>
        <w:right w:val="none" w:sz="0" w:space="0" w:color="auto"/>
      </w:divBdr>
    </w:div>
    <w:div w:id="836726252">
      <w:bodyDiv w:val="1"/>
      <w:marLeft w:val="0"/>
      <w:marRight w:val="0"/>
      <w:marTop w:val="0"/>
      <w:marBottom w:val="0"/>
      <w:divBdr>
        <w:top w:val="none" w:sz="0" w:space="0" w:color="auto"/>
        <w:left w:val="none" w:sz="0" w:space="0" w:color="auto"/>
        <w:bottom w:val="none" w:sz="0" w:space="0" w:color="auto"/>
        <w:right w:val="none" w:sz="0" w:space="0" w:color="auto"/>
      </w:divBdr>
    </w:div>
    <w:div w:id="840465343">
      <w:bodyDiv w:val="1"/>
      <w:marLeft w:val="0"/>
      <w:marRight w:val="0"/>
      <w:marTop w:val="0"/>
      <w:marBottom w:val="0"/>
      <w:divBdr>
        <w:top w:val="none" w:sz="0" w:space="0" w:color="auto"/>
        <w:left w:val="none" w:sz="0" w:space="0" w:color="auto"/>
        <w:bottom w:val="none" w:sz="0" w:space="0" w:color="auto"/>
        <w:right w:val="none" w:sz="0" w:space="0" w:color="auto"/>
      </w:divBdr>
    </w:div>
    <w:div w:id="853542997">
      <w:bodyDiv w:val="1"/>
      <w:marLeft w:val="0"/>
      <w:marRight w:val="0"/>
      <w:marTop w:val="0"/>
      <w:marBottom w:val="0"/>
      <w:divBdr>
        <w:top w:val="none" w:sz="0" w:space="0" w:color="auto"/>
        <w:left w:val="none" w:sz="0" w:space="0" w:color="auto"/>
        <w:bottom w:val="none" w:sz="0" w:space="0" w:color="auto"/>
        <w:right w:val="none" w:sz="0" w:space="0" w:color="auto"/>
      </w:divBdr>
    </w:div>
    <w:div w:id="866797824">
      <w:bodyDiv w:val="1"/>
      <w:marLeft w:val="0"/>
      <w:marRight w:val="0"/>
      <w:marTop w:val="0"/>
      <w:marBottom w:val="0"/>
      <w:divBdr>
        <w:top w:val="none" w:sz="0" w:space="0" w:color="auto"/>
        <w:left w:val="none" w:sz="0" w:space="0" w:color="auto"/>
        <w:bottom w:val="none" w:sz="0" w:space="0" w:color="auto"/>
        <w:right w:val="none" w:sz="0" w:space="0" w:color="auto"/>
      </w:divBdr>
    </w:div>
    <w:div w:id="872615726">
      <w:bodyDiv w:val="1"/>
      <w:marLeft w:val="0"/>
      <w:marRight w:val="0"/>
      <w:marTop w:val="0"/>
      <w:marBottom w:val="0"/>
      <w:divBdr>
        <w:top w:val="none" w:sz="0" w:space="0" w:color="auto"/>
        <w:left w:val="none" w:sz="0" w:space="0" w:color="auto"/>
        <w:bottom w:val="none" w:sz="0" w:space="0" w:color="auto"/>
        <w:right w:val="none" w:sz="0" w:space="0" w:color="auto"/>
      </w:divBdr>
    </w:div>
    <w:div w:id="889995399">
      <w:bodyDiv w:val="1"/>
      <w:marLeft w:val="0"/>
      <w:marRight w:val="0"/>
      <w:marTop w:val="0"/>
      <w:marBottom w:val="0"/>
      <w:divBdr>
        <w:top w:val="none" w:sz="0" w:space="0" w:color="auto"/>
        <w:left w:val="none" w:sz="0" w:space="0" w:color="auto"/>
        <w:bottom w:val="none" w:sz="0" w:space="0" w:color="auto"/>
        <w:right w:val="none" w:sz="0" w:space="0" w:color="auto"/>
      </w:divBdr>
    </w:div>
    <w:div w:id="904223723">
      <w:bodyDiv w:val="1"/>
      <w:marLeft w:val="0"/>
      <w:marRight w:val="0"/>
      <w:marTop w:val="0"/>
      <w:marBottom w:val="0"/>
      <w:divBdr>
        <w:top w:val="none" w:sz="0" w:space="0" w:color="auto"/>
        <w:left w:val="none" w:sz="0" w:space="0" w:color="auto"/>
        <w:bottom w:val="none" w:sz="0" w:space="0" w:color="auto"/>
        <w:right w:val="none" w:sz="0" w:space="0" w:color="auto"/>
      </w:divBdr>
    </w:div>
    <w:div w:id="905408885">
      <w:bodyDiv w:val="1"/>
      <w:marLeft w:val="0"/>
      <w:marRight w:val="0"/>
      <w:marTop w:val="0"/>
      <w:marBottom w:val="0"/>
      <w:divBdr>
        <w:top w:val="none" w:sz="0" w:space="0" w:color="auto"/>
        <w:left w:val="none" w:sz="0" w:space="0" w:color="auto"/>
        <w:bottom w:val="none" w:sz="0" w:space="0" w:color="auto"/>
        <w:right w:val="none" w:sz="0" w:space="0" w:color="auto"/>
      </w:divBdr>
    </w:div>
    <w:div w:id="907685818">
      <w:bodyDiv w:val="1"/>
      <w:marLeft w:val="0"/>
      <w:marRight w:val="0"/>
      <w:marTop w:val="0"/>
      <w:marBottom w:val="0"/>
      <w:divBdr>
        <w:top w:val="none" w:sz="0" w:space="0" w:color="auto"/>
        <w:left w:val="none" w:sz="0" w:space="0" w:color="auto"/>
        <w:bottom w:val="none" w:sz="0" w:space="0" w:color="auto"/>
        <w:right w:val="none" w:sz="0" w:space="0" w:color="auto"/>
      </w:divBdr>
    </w:div>
    <w:div w:id="909076781">
      <w:bodyDiv w:val="1"/>
      <w:marLeft w:val="0"/>
      <w:marRight w:val="0"/>
      <w:marTop w:val="0"/>
      <w:marBottom w:val="0"/>
      <w:divBdr>
        <w:top w:val="none" w:sz="0" w:space="0" w:color="auto"/>
        <w:left w:val="none" w:sz="0" w:space="0" w:color="auto"/>
        <w:bottom w:val="none" w:sz="0" w:space="0" w:color="auto"/>
        <w:right w:val="none" w:sz="0" w:space="0" w:color="auto"/>
      </w:divBdr>
    </w:div>
    <w:div w:id="913130113">
      <w:bodyDiv w:val="1"/>
      <w:marLeft w:val="0"/>
      <w:marRight w:val="0"/>
      <w:marTop w:val="0"/>
      <w:marBottom w:val="0"/>
      <w:divBdr>
        <w:top w:val="none" w:sz="0" w:space="0" w:color="auto"/>
        <w:left w:val="none" w:sz="0" w:space="0" w:color="auto"/>
        <w:bottom w:val="none" w:sz="0" w:space="0" w:color="auto"/>
        <w:right w:val="none" w:sz="0" w:space="0" w:color="auto"/>
      </w:divBdr>
    </w:div>
    <w:div w:id="915551731">
      <w:bodyDiv w:val="1"/>
      <w:marLeft w:val="0"/>
      <w:marRight w:val="0"/>
      <w:marTop w:val="0"/>
      <w:marBottom w:val="0"/>
      <w:divBdr>
        <w:top w:val="none" w:sz="0" w:space="0" w:color="auto"/>
        <w:left w:val="none" w:sz="0" w:space="0" w:color="auto"/>
        <w:bottom w:val="none" w:sz="0" w:space="0" w:color="auto"/>
        <w:right w:val="none" w:sz="0" w:space="0" w:color="auto"/>
      </w:divBdr>
    </w:div>
    <w:div w:id="915557496">
      <w:bodyDiv w:val="1"/>
      <w:marLeft w:val="0"/>
      <w:marRight w:val="0"/>
      <w:marTop w:val="0"/>
      <w:marBottom w:val="0"/>
      <w:divBdr>
        <w:top w:val="none" w:sz="0" w:space="0" w:color="auto"/>
        <w:left w:val="none" w:sz="0" w:space="0" w:color="auto"/>
        <w:bottom w:val="none" w:sz="0" w:space="0" w:color="auto"/>
        <w:right w:val="none" w:sz="0" w:space="0" w:color="auto"/>
      </w:divBdr>
    </w:div>
    <w:div w:id="926424279">
      <w:bodyDiv w:val="1"/>
      <w:marLeft w:val="0"/>
      <w:marRight w:val="0"/>
      <w:marTop w:val="0"/>
      <w:marBottom w:val="0"/>
      <w:divBdr>
        <w:top w:val="none" w:sz="0" w:space="0" w:color="auto"/>
        <w:left w:val="none" w:sz="0" w:space="0" w:color="auto"/>
        <w:bottom w:val="none" w:sz="0" w:space="0" w:color="auto"/>
        <w:right w:val="none" w:sz="0" w:space="0" w:color="auto"/>
      </w:divBdr>
    </w:div>
    <w:div w:id="930428127">
      <w:bodyDiv w:val="1"/>
      <w:marLeft w:val="0"/>
      <w:marRight w:val="0"/>
      <w:marTop w:val="0"/>
      <w:marBottom w:val="0"/>
      <w:divBdr>
        <w:top w:val="none" w:sz="0" w:space="0" w:color="auto"/>
        <w:left w:val="none" w:sz="0" w:space="0" w:color="auto"/>
        <w:bottom w:val="none" w:sz="0" w:space="0" w:color="auto"/>
        <w:right w:val="none" w:sz="0" w:space="0" w:color="auto"/>
      </w:divBdr>
    </w:div>
    <w:div w:id="949701940">
      <w:bodyDiv w:val="1"/>
      <w:marLeft w:val="0"/>
      <w:marRight w:val="0"/>
      <w:marTop w:val="0"/>
      <w:marBottom w:val="0"/>
      <w:divBdr>
        <w:top w:val="none" w:sz="0" w:space="0" w:color="auto"/>
        <w:left w:val="none" w:sz="0" w:space="0" w:color="auto"/>
        <w:bottom w:val="none" w:sz="0" w:space="0" w:color="auto"/>
        <w:right w:val="none" w:sz="0" w:space="0" w:color="auto"/>
      </w:divBdr>
    </w:div>
    <w:div w:id="958411614">
      <w:bodyDiv w:val="1"/>
      <w:marLeft w:val="0"/>
      <w:marRight w:val="0"/>
      <w:marTop w:val="0"/>
      <w:marBottom w:val="0"/>
      <w:divBdr>
        <w:top w:val="none" w:sz="0" w:space="0" w:color="auto"/>
        <w:left w:val="none" w:sz="0" w:space="0" w:color="auto"/>
        <w:bottom w:val="none" w:sz="0" w:space="0" w:color="auto"/>
        <w:right w:val="none" w:sz="0" w:space="0" w:color="auto"/>
      </w:divBdr>
    </w:div>
    <w:div w:id="962225062">
      <w:bodyDiv w:val="1"/>
      <w:marLeft w:val="0"/>
      <w:marRight w:val="0"/>
      <w:marTop w:val="0"/>
      <w:marBottom w:val="0"/>
      <w:divBdr>
        <w:top w:val="none" w:sz="0" w:space="0" w:color="auto"/>
        <w:left w:val="none" w:sz="0" w:space="0" w:color="auto"/>
        <w:bottom w:val="none" w:sz="0" w:space="0" w:color="auto"/>
        <w:right w:val="none" w:sz="0" w:space="0" w:color="auto"/>
      </w:divBdr>
    </w:div>
    <w:div w:id="972443273">
      <w:bodyDiv w:val="1"/>
      <w:marLeft w:val="0"/>
      <w:marRight w:val="0"/>
      <w:marTop w:val="0"/>
      <w:marBottom w:val="0"/>
      <w:divBdr>
        <w:top w:val="none" w:sz="0" w:space="0" w:color="auto"/>
        <w:left w:val="none" w:sz="0" w:space="0" w:color="auto"/>
        <w:bottom w:val="none" w:sz="0" w:space="0" w:color="auto"/>
        <w:right w:val="none" w:sz="0" w:space="0" w:color="auto"/>
      </w:divBdr>
    </w:div>
    <w:div w:id="975648244">
      <w:bodyDiv w:val="1"/>
      <w:marLeft w:val="0"/>
      <w:marRight w:val="0"/>
      <w:marTop w:val="0"/>
      <w:marBottom w:val="0"/>
      <w:divBdr>
        <w:top w:val="none" w:sz="0" w:space="0" w:color="auto"/>
        <w:left w:val="none" w:sz="0" w:space="0" w:color="auto"/>
        <w:bottom w:val="none" w:sz="0" w:space="0" w:color="auto"/>
        <w:right w:val="none" w:sz="0" w:space="0" w:color="auto"/>
      </w:divBdr>
    </w:div>
    <w:div w:id="976422671">
      <w:bodyDiv w:val="1"/>
      <w:marLeft w:val="0"/>
      <w:marRight w:val="0"/>
      <w:marTop w:val="0"/>
      <w:marBottom w:val="0"/>
      <w:divBdr>
        <w:top w:val="none" w:sz="0" w:space="0" w:color="auto"/>
        <w:left w:val="none" w:sz="0" w:space="0" w:color="auto"/>
        <w:bottom w:val="none" w:sz="0" w:space="0" w:color="auto"/>
        <w:right w:val="none" w:sz="0" w:space="0" w:color="auto"/>
      </w:divBdr>
    </w:div>
    <w:div w:id="981153502">
      <w:bodyDiv w:val="1"/>
      <w:marLeft w:val="0"/>
      <w:marRight w:val="0"/>
      <w:marTop w:val="0"/>
      <w:marBottom w:val="0"/>
      <w:divBdr>
        <w:top w:val="none" w:sz="0" w:space="0" w:color="auto"/>
        <w:left w:val="none" w:sz="0" w:space="0" w:color="auto"/>
        <w:bottom w:val="none" w:sz="0" w:space="0" w:color="auto"/>
        <w:right w:val="none" w:sz="0" w:space="0" w:color="auto"/>
      </w:divBdr>
    </w:div>
    <w:div w:id="985470087">
      <w:bodyDiv w:val="1"/>
      <w:marLeft w:val="0"/>
      <w:marRight w:val="0"/>
      <w:marTop w:val="0"/>
      <w:marBottom w:val="0"/>
      <w:divBdr>
        <w:top w:val="none" w:sz="0" w:space="0" w:color="auto"/>
        <w:left w:val="none" w:sz="0" w:space="0" w:color="auto"/>
        <w:bottom w:val="none" w:sz="0" w:space="0" w:color="auto"/>
        <w:right w:val="none" w:sz="0" w:space="0" w:color="auto"/>
      </w:divBdr>
    </w:div>
    <w:div w:id="989821925">
      <w:bodyDiv w:val="1"/>
      <w:marLeft w:val="0"/>
      <w:marRight w:val="0"/>
      <w:marTop w:val="0"/>
      <w:marBottom w:val="0"/>
      <w:divBdr>
        <w:top w:val="none" w:sz="0" w:space="0" w:color="auto"/>
        <w:left w:val="none" w:sz="0" w:space="0" w:color="auto"/>
        <w:bottom w:val="none" w:sz="0" w:space="0" w:color="auto"/>
        <w:right w:val="none" w:sz="0" w:space="0" w:color="auto"/>
      </w:divBdr>
    </w:div>
    <w:div w:id="997805304">
      <w:bodyDiv w:val="1"/>
      <w:marLeft w:val="0"/>
      <w:marRight w:val="0"/>
      <w:marTop w:val="0"/>
      <w:marBottom w:val="0"/>
      <w:divBdr>
        <w:top w:val="none" w:sz="0" w:space="0" w:color="auto"/>
        <w:left w:val="none" w:sz="0" w:space="0" w:color="auto"/>
        <w:bottom w:val="none" w:sz="0" w:space="0" w:color="auto"/>
        <w:right w:val="none" w:sz="0" w:space="0" w:color="auto"/>
      </w:divBdr>
    </w:div>
    <w:div w:id="1003825639">
      <w:bodyDiv w:val="1"/>
      <w:marLeft w:val="0"/>
      <w:marRight w:val="0"/>
      <w:marTop w:val="0"/>
      <w:marBottom w:val="0"/>
      <w:divBdr>
        <w:top w:val="none" w:sz="0" w:space="0" w:color="auto"/>
        <w:left w:val="none" w:sz="0" w:space="0" w:color="auto"/>
        <w:bottom w:val="none" w:sz="0" w:space="0" w:color="auto"/>
        <w:right w:val="none" w:sz="0" w:space="0" w:color="auto"/>
      </w:divBdr>
    </w:div>
    <w:div w:id="1004668315">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031757968">
      <w:bodyDiv w:val="1"/>
      <w:marLeft w:val="0"/>
      <w:marRight w:val="0"/>
      <w:marTop w:val="0"/>
      <w:marBottom w:val="0"/>
      <w:divBdr>
        <w:top w:val="none" w:sz="0" w:space="0" w:color="auto"/>
        <w:left w:val="none" w:sz="0" w:space="0" w:color="auto"/>
        <w:bottom w:val="none" w:sz="0" w:space="0" w:color="auto"/>
        <w:right w:val="none" w:sz="0" w:space="0" w:color="auto"/>
      </w:divBdr>
    </w:div>
    <w:div w:id="1034815710">
      <w:bodyDiv w:val="1"/>
      <w:marLeft w:val="0"/>
      <w:marRight w:val="0"/>
      <w:marTop w:val="0"/>
      <w:marBottom w:val="0"/>
      <w:divBdr>
        <w:top w:val="none" w:sz="0" w:space="0" w:color="auto"/>
        <w:left w:val="none" w:sz="0" w:space="0" w:color="auto"/>
        <w:bottom w:val="none" w:sz="0" w:space="0" w:color="auto"/>
        <w:right w:val="none" w:sz="0" w:space="0" w:color="auto"/>
      </w:divBdr>
    </w:div>
    <w:div w:id="1036393646">
      <w:bodyDiv w:val="1"/>
      <w:marLeft w:val="0"/>
      <w:marRight w:val="0"/>
      <w:marTop w:val="0"/>
      <w:marBottom w:val="0"/>
      <w:divBdr>
        <w:top w:val="none" w:sz="0" w:space="0" w:color="auto"/>
        <w:left w:val="none" w:sz="0" w:space="0" w:color="auto"/>
        <w:bottom w:val="none" w:sz="0" w:space="0" w:color="auto"/>
        <w:right w:val="none" w:sz="0" w:space="0" w:color="auto"/>
      </w:divBdr>
    </w:div>
    <w:div w:id="1048187814">
      <w:bodyDiv w:val="1"/>
      <w:marLeft w:val="0"/>
      <w:marRight w:val="0"/>
      <w:marTop w:val="0"/>
      <w:marBottom w:val="0"/>
      <w:divBdr>
        <w:top w:val="none" w:sz="0" w:space="0" w:color="auto"/>
        <w:left w:val="none" w:sz="0" w:space="0" w:color="auto"/>
        <w:bottom w:val="none" w:sz="0" w:space="0" w:color="auto"/>
        <w:right w:val="none" w:sz="0" w:space="0" w:color="auto"/>
      </w:divBdr>
    </w:div>
    <w:div w:id="1048799084">
      <w:bodyDiv w:val="1"/>
      <w:marLeft w:val="0"/>
      <w:marRight w:val="0"/>
      <w:marTop w:val="0"/>
      <w:marBottom w:val="0"/>
      <w:divBdr>
        <w:top w:val="none" w:sz="0" w:space="0" w:color="auto"/>
        <w:left w:val="none" w:sz="0" w:space="0" w:color="auto"/>
        <w:bottom w:val="none" w:sz="0" w:space="0" w:color="auto"/>
        <w:right w:val="none" w:sz="0" w:space="0" w:color="auto"/>
      </w:divBdr>
    </w:div>
    <w:div w:id="1074821298">
      <w:bodyDiv w:val="1"/>
      <w:marLeft w:val="0"/>
      <w:marRight w:val="0"/>
      <w:marTop w:val="0"/>
      <w:marBottom w:val="0"/>
      <w:divBdr>
        <w:top w:val="none" w:sz="0" w:space="0" w:color="auto"/>
        <w:left w:val="none" w:sz="0" w:space="0" w:color="auto"/>
        <w:bottom w:val="none" w:sz="0" w:space="0" w:color="auto"/>
        <w:right w:val="none" w:sz="0" w:space="0" w:color="auto"/>
      </w:divBdr>
    </w:div>
    <w:div w:id="1076633933">
      <w:bodyDiv w:val="1"/>
      <w:marLeft w:val="0"/>
      <w:marRight w:val="0"/>
      <w:marTop w:val="0"/>
      <w:marBottom w:val="0"/>
      <w:divBdr>
        <w:top w:val="none" w:sz="0" w:space="0" w:color="auto"/>
        <w:left w:val="none" w:sz="0" w:space="0" w:color="auto"/>
        <w:bottom w:val="none" w:sz="0" w:space="0" w:color="auto"/>
        <w:right w:val="none" w:sz="0" w:space="0" w:color="auto"/>
      </w:divBdr>
    </w:div>
    <w:div w:id="1079866628">
      <w:bodyDiv w:val="1"/>
      <w:marLeft w:val="0"/>
      <w:marRight w:val="0"/>
      <w:marTop w:val="0"/>
      <w:marBottom w:val="0"/>
      <w:divBdr>
        <w:top w:val="none" w:sz="0" w:space="0" w:color="auto"/>
        <w:left w:val="none" w:sz="0" w:space="0" w:color="auto"/>
        <w:bottom w:val="none" w:sz="0" w:space="0" w:color="auto"/>
        <w:right w:val="none" w:sz="0" w:space="0" w:color="auto"/>
      </w:divBdr>
    </w:div>
    <w:div w:id="1099563549">
      <w:bodyDiv w:val="1"/>
      <w:marLeft w:val="0"/>
      <w:marRight w:val="0"/>
      <w:marTop w:val="0"/>
      <w:marBottom w:val="0"/>
      <w:divBdr>
        <w:top w:val="none" w:sz="0" w:space="0" w:color="auto"/>
        <w:left w:val="none" w:sz="0" w:space="0" w:color="auto"/>
        <w:bottom w:val="none" w:sz="0" w:space="0" w:color="auto"/>
        <w:right w:val="none" w:sz="0" w:space="0" w:color="auto"/>
      </w:divBdr>
    </w:div>
    <w:div w:id="1100905484">
      <w:bodyDiv w:val="1"/>
      <w:marLeft w:val="0"/>
      <w:marRight w:val="0"/>
      <w:marTop w:val="0"/>
      <w:marBottom w:val="0"/>
      <w:divBdr>
        <w:top w:val="none" w:sz="0" w:space="0" w:color="auto"/>
        <w:left w:val="none" w:sz="0" w:space="0" w:color="auto"/>
        <w:bottom w:val="none" w:sz="0" w:space="0" w:color="auto"/>
        <w:right w:val="none" w:sz="0" w:space="0" w:color="auto"/>
      </w:divBdr>
    </w:div>
    <w:div w:id="1108547813">
      <w:bodyDiv w:val="1"/>
      <w:marLeft w:val="0"/>
      <w:marRight w:val="0"/>
      <w:marTop w:val="0"/>
      <w:marBottom w:val="0"/>
      <w:divBdr>
        <w:top w:val="none" w:sz="0" w:space="0" w:color="auto"/>
        <w:left w:val="none" w:sz="0" w:space="0" w:color="auto"/>
        <w:bottom w:val="none" w:sz="0" w:space="0" w:color="auto"/>
        <w:right w:val="none" w:sz="0" w:space="0" w:color="auto"/>
      </w:divBdr>
    </w:div>
    <w:div w:id="1109349281">
      <w:bodyDiv w:val="1"/>
      <w:marLeft w:val="0"/>
      <w:marRight w:val="0"/>
      <w:marTop w:val="0"/>
      <w:marBottom w:val="0"/>
      <w:divBdr>
        <w:top w:val="none" w:sz="0" w:space="0" w:color="auto"/>
        <w:left w:val="none" w:sz="0" w:space="0" w:color="auto"/>
        <w:bottom w:val="none" w:sz="0" w:space="0" w:color="auto"/>
        <w:right w:val="none" w:sz="0" w:space="0" w:color="auto"/>
      </w:divBdr>
    </w:div>
    <w:div w:id="1126578712">
      <w:bodyDiv w:val="1"/>
      <w:marLeft w:val="0"/>
      <w:marRight w:val="0"/>
      <w:marTop w:val="0"/>
      <w:marBottom w:val="0"/>
      <w:divBdr>
        <w:top w:val="none" w:sz="0" w:space="0" w:color="auto"/>
        <w:left w:val="none" w:sz="0" w:space="0" w:color="auto"/>
        <w:bottom w:val="none" w:sz="0" w:space="0" w:color="auto"/>
        <w:right w:val="none" w:sz="0" w:space="0" w:color="auto"/>
      </w:divBdr>
    </w:div>
    <w:div w:id="1129202161">
      <w:bodyDiv w:val="1"/>
      <w:marLeft w:val="0"/>
      <w:marRight w:val="0"/>
      <w:marTop w:val="0"/>
      <w:marBottom w:val="0"/>
      <w:divBdr>
        <w:top w:val="none" w:sz="0" w:space="0" w:color="auto"/>
        <w:left w:val="none" w:sz="0" w:space="0" w:color="auto"/>
        <w:bottom w:val="none" w:sz="0" w:space="0" w:color="auto"/>
        <w:right w:val="none" w:sz="0" w:space="0" w:color="auto"/>
      </w:divBdr>
    </w:div>
    <w:div w:id="1149709148">
      <w:bodyDiv w:val="1"/>
      <w:marLeft w:val="0"/>
      <w:marRight w:val="0"/>
      <w:marTop w:val="0"/>
      <w:marBottom w:val="0"/>
      <w:divBdr>
        <w:top w:val="none" w:sz="0" w:space="0" w:color="auto"/>
        <w:left w:val="none" w:sz="0" w:space="0" w:color="auto"/>
        <w:bottom w:val="none" w:sz="0" w:space="0" w:color="auto"/>
        <w:right w:val="none" w:sz="0" w:space="0" w:color="auto"/>
      </w:divBdr>
    </w:div>
    <w:div w:id="1157189681">
      <w:bodyDiv w:val="1"/>
      <w:marLeft w:val="0"/>
      <w:marRight w:val="0"/>
      <w:marTop w:val="0"/>
      <w:marBottom w:val="0"/>
      <w:divBdr>
        <w:top w:val="none" w:sz="0" w:space="0" w:color="auto"/>
        <w:left w:val="none" w:sz="0" w:space="0" w:color="auto"/>
        <w:bottom w:val="none" w:sz="0" w:space="0" w:color="auto"/>
        <w:right w:val="none" w:sz="0" w:space="0" w:color="auto"/>
      </w:divBdr>
    </w:div>
    <w:div w:id="1159346011">
      <w:bodyDiv w:val="1"/>
      <w:marLeft w:val="0"/>
      <w:marRight w:val="0"/>
      <w:marTop w:val="0"/>
      <w:marBottom w:val="0"/>
      <w:divBdr>
        <w:top w:val="none" w:sz="0" w:space="0" w:color="auto"/>
        <w:left w:val="none" w:sz="0" w:space="0" w:color="auto"/>
        <w:bottom w:val="none" w:sz="0" w:space="0" w:color="auto"/>
        <w:right w:val="none" w:sz="0" w:space="0" w:color="auto"/>
      </w:divBdr>
    </w:div>
    <w:div w:id="1160002375">
      <w:bodyDiv w:val="1"/>
      <w:marLeft w:val="0"/>
      <w:marRight w:val="0"/>
      <w:marTop w:val="0"/>
      <w:marBottom w:val="0"/>
      <w:divBdr>
        <w:top w:val="none" w:sz="0" w:space="0" w:color="auto"/>
        <w:left w:val="none" w:sz="0" w:space="0" w:color="auto"/>
        <w:bottom w:val="none" w:sz="0" w:space="0" w:color="auto"/>
        <w:right w:val="none" w:sz="0" w:space="0" w:color="auto"/>
      </w:divBdr>
    </w:div>
    <w:div w:id="1169176775">
      <w:bodyDiv w:val="1"/>
      <w:marLeft w:val="0"/>
      <w:marRight w:val="0"/>
      <w:marTop w:val="0"/>
      <w:marBottom w:val="0"/>
      <w:divBdr>
        <w:top w:val="none" w:sz="0" w:space="0" w:color="auto"/>
        <w:left w:val="none" w:sz="0" w:space="0" w:color="auto"/>
        <w:bottom w:val="none" w:sz="0" w:space="0" w:color="auto"/>
        <w:right w:val="none" w:sz="0" w:space="0" w:color="auto"/>
      </w:divBdr>
    </w:div>
    <w:div w:id="1187404865">
      <w:bodyDiv w:val="1"/>
      <w:marLeft w:val="0"/>
      <w:marRight w:val="0"/>
      <w:marTop w:val="0"/>
      <w:marBottom w:val="0"/>
      <w:divBdr>
        <w:top w:val="none" w:sz="0" w:space="0" w:color="auto"/>
        <w:left w:val="none" w:sz="0" w:space="0" w:color="auto"/>
        <w:bottom w:val="none" w:sz="0" w:space="0" w:color="auto"/>
        <w:right w:val="none" w:sz="0" w:space="0" w:color="auto"/>
      </w:divBdr>
    </w:div>
    <w:div w:id="1193804682">
      <w:bodyDiv w:val="1"/>
      <w:marLeft w:val="0"/>
      <w:marRight w:val="0"/>
      <w:marTop w:val="0"/>
      <w:marBottom w:val="0"/>
      <w:divBdr>
        <w:top w:val="none" w:sz="0" w:space="0" w:color="auto"/>
        <w:left w:val="none" w:sz="0" w:space="0" w:color="auto"/>
        <w:bottom w:val="none" w:sz="0" w:space="0" w:color="auto"/>
        <w:right w:val="none" w:sz="0" w:space="0" w:color="auto"/>
      </w:divBdr>
    </w:div>
    <w:div w:id="1205405514">
      <w:bodyDiv w:val="1"/>
      <w:marLeft w:val="0"/>
      <w:marRight w:val="0"/>
      <w:marTop w:val="0"/>
      <w:marBottom w:val="0"/>
      <w:divBdr>
        <w:top w:val="none" w:sz="0" w:space="0" w:color="auto"/>
        <w:left w:val="none" w:sz="0" w:space="0" w:color="auto"/>
        <w:bottom w:val="none" w:sz="0" w:space="0" w:color="auto"/>
        <w:right w:val="none" w:sz="0" w:space="0" w:color="auto"/>
      </w:divBdr>
    </w:div>
    <w:div w:id="1213033442">
      <w:bodyDiv w:val="1"/>
      <w:marLeft w:val="0"/>
      <w:marRight w:val="0"/>
      <w:marTop w:val="0"/>
      <w:marBottom w:val="0"/>
      <w:divBdr>
        <w:top w:val="none" w:sz="0" w:space="0" w:color="auto"/>
        <w:left w:val="none" w:sz="0" w:space="0" w:color="auto"/>
        <w:bottom w:val="none" w:sz="0" w:space="0" w:color="auto"/>
        <w:right w:val="none" w:sz="0" w:space="0" w:color="auto"/>
      </w:divBdr>
    </w:div>
    <w:div w:id="1214610712">
      <w:bodyDiv w:val="1"/>
      <w:marLeft w:val="0"/>
      <w:marRight w:val="0"/>
      <w:marTop w:val="0"/>
      <w:marBottom w:val="0"/>
      <w:divBdr>
        <w:top w:val="none" w:sz="0" w:space="0" w:color="auto"/>
        <w:left w:val="none" w:sz="0" w:space="0" w:color="auto"/>
        <w:bottom w:val="none" w:sz="0" w:space="0" w:color="auto"/>
        <w:right w:val="none" w:sz="0" w:space="0" w:color="auto"/>
      </w:divBdr>
    </w:div>
    <w:div w:id="1223981363">
      <w:bodyDiv w:val="1"/>
      <w:marLeft w:val="0"/>
      <w:marRight w:val="0"/>
      <w:marTop w:val="0"/>
      <w:marBottom w:val="0"/>
      <w:divBdr>
        <w:top w:val="none" w:sz="0" w:space="0" w:color="auto"/>
        <w:left w:val="none" w:sz="0" w:space="0" w:color="auto"/>
        <w:bottom w:val="none" w:sz="0" w:space="0" w:color="auto"/>
        <w:right w:val="none" w:sz="0" w:space="0" w:color="auto"/>
      </w:divBdr>
    </w:div>
    <w:div w:id="1236091541">
      <w:bodyDiv w:val="1"/>
      <w:marLeft w:val="0"/>
      <w:marRight w:val="0"/>
      <w:marTop w:val="0"/>
      <w:marBottom w:val="0"/>
      <w:divBdr>
        <w:top w:val="none" w:sz="0" w:space="0" w:color="auto"/>
        <w:left w:val="none" w:sz="0" w:space="0" w:color="auto"/>
        <w:bottom w:val="none" w:sz="0" w:space="0" w:color="auto"/>
        <w:right w:val="none" w:sz="0" w:space="0" w:color="auto"/>
      </w:divBdr>
    </w:div>
    <w:div w:id="1236162211">
      <w:bodyDiv w:val="1"/>
      <w:marLeft w:val="0"/>
      <w:marRight w:val="0"/>
      <w:marTop w:val="0"/>
      <w:marBottom w:val="0"/>
      <w:divBdr>
        <w:top w:val="none" w:sz="0" w:space="0" w:color="auto"/>
        <w:left w:val="none" w:sz="0" w:space="0" w:color="auto"/>
        <w:bottom w:val="none" w:sz="0" w:space="0" w:color="auto"/>
        <w:right w:val="none" w:sz="0" w:space="0" w:color="auto"/>
      </w:divBdr>
    </w:div>
    <w:div w:id="1237936372">
      <w:bodyDiv w:val="1"/>
      <w:marLeft w:val="0"/>
      <w:marRight w:val="0"/>
      <w:marTop w:val="0"/>
      <w:marBottom w:val="0"/>
      <w:divBdr>
        <w:top w:val="none" w:sz="0" w:space="0" w:color="auto"/>
        <w:left w:val="none" w:sz="0" w:space="0" w:color="auto"/>
        <w:bottom w:val="none" w:sz="0" w:space="0" w:color="auto"/>
        <w:right w:val="none" w:sz="0" w:space="0" w:color="auto"/>
      </w:divBdr>
    </w:div>
    <w:div w:id="1243367918">
      <w:bodyDiv w:val="1"/>
      <w:marLeft w:val="0"/>
      <w:marRight w:val="0"/>
      <w:marTop w:val="0"/>
      <w:marBottom w:val="0"/>
      <w:divBdr>
        <w:top w:val="none" w:sz="0" w:space="0" w:color="auto"/>
        <w:left w:val="none" w:sz="0" w:space="0" w:color="auto"/>
        <w:bottom w:val="none" w:sz="0" w:space="0" w:color="auto"/>
        <w:right w:val="none" w:sz="0" w:space="0" w:color="auto"/>
      </w:divBdr>
    </w:div>
    <w:div w:id="1244484896">
      <w:bodyDiv w:val="1"/>
      <w:marLeft w:val="0"/>
      <w:marRight w:val="0"/>
      <w:marTop w:val="0"/>
      <w:marBottom w:val="0"/>
      <w:divBdr>
        <w:top w:val="none" w:sz="0" w:space="0" w:color="auto"/>
        <w:left w:val="none" w:sz="0" w:space="0" w:color="auto"/>
        <w:bottom w:val="none" w:sz="0" w:space="0" w:color="auto"/>
        <w:right w:val="none" w:sz="0" w:space="0" w:color="auto"/>
      </w:divBdr>
    </w:div>
    <w:div w:id="1250965531">
      <w:bodyDiv w:val="1"/>
      <w:marLeft w:val="0"/>
      <w:marRight w:val="0"/>
      <w:marTop w:val="0"/>
      <w:marBottom w:val="0"/>
      <w:divBdr>
        <w:top w:val="none" w:sz="0" w:space="0" w:color="auto"/>
        <w:left w:val="none" w:sz="0" w:space="0" w:color="auto"/>
        <w:bottom w:val="none" w:sz="0" w:space="0" w:color="auto"/>
        <w:right w:val="none" w:sz="0" w:space="0" w:color="auto"/>
      </w:divBdr>
    </w:div>
    <w:div w:id="1260680922">
      <w:bodyDiv w:val="1"/>
      <w:marLeft w:val="0"/>
      <w:marRight w:val="0"/>
      <w:marTop w:val="0"/>
      <w:marBottom w:val="0"/>
      <w:divBdr>
        <w:top w:val="none" w:sz="0" w:space="0" w:color="auto"/>
        <w:left w:val="none" w:sz="0" w:space="0" w:color="auto"/>
        <w:bottom w:val="none" w:sz="0" w:space="0" w:color="auto"/>
        <w:right w:val="none" w:sz="0" w:space="0" w:color="auto"/>
      </w:divBdr>
    </w:div>
    <w:div w:id="1305888651">
      <w:bodyDiv w:val="1"/>
      <w:marLeft w:val="0"/>
      <w:marRight w:val="0"/>
      <w:marTop w:val="0"/>
      <w:marBottom w:val="0"/>
      <w:divBdr>
        <w:top w:val="none" w:sz="0" w:space="0" w:color="auto"/>
        <w:left w:val="none" w:sz="0" w:space="0" w:color="auto"/>
        <w:bottom w:val="none" w:sz="0" w:space="0" w:color="auto"/>
        <w:right w:val="none" w:sz="0" w:space="0" w:color="auto"/>
      </w:divBdr>
    </w:div>
    <w:div w:id="1310017575">
      <w:bodyDiv w:val="1"/>
      <w:marLeft w:val="0"/>
      <w:marRight w:val="0"/>
      <w:marTop w:val="0"/>
      <w:marBottom w:val="0"/>
      <w:divBdr>
        <w:top w:val="none" w:sz="0" w:space="0" w:color="auto"/>
        <w:left w:val="none" w:sz="0" w:space="0" w:color="auto"/>
        <w:bottom w:val="none" w:sz="0" w:space="0" w:color="auto"/>
        <w:right w:val="none" w:sz="0" w:space="0" w:color="auto"/>
      </w:divBdr>
    </w:div>
    <w:div w:id="1322346378">
      <w:bodyDiv w:val="1"/>
      <w:marLeft w:val="0"/>
      <w:marRight w:val="0"/>
      <w:marTop w:val="0"/>
      <w:marBottom w:val="0"/>
      <w:divBdr>
        <w:top w:val="none" w:sz="0" w:space="0" w:color="auto"/>
        <w:left w:val="none" w:sz="0" w:space="0" w:color="auto"/>
        <w:bottom w:val="none" w:sz="0" w:space="0" w:color="auto"/>
        <w:right w:val="none" w:sz="0" w:space="0" w:color="auto"/>
      </w:divBdr>
    </w:div>
    <w:div w:id="1324577998">
      <w:bodyDiv w:val="1"/>
      <w:marLeft w:val="0"/>
      <w:marRight w:val="0"/>
      <w:marTop w:val="0"/>
      <w:marBottom w:val="0"/>
      <w:divBdr>
        <w:top w:val="none" w:sz="0" w:space="0" w:color="auto"/>
        <w:left w:val="none" w:sz="0" w:space="0" w:color="auto"/>
        <w:bottom w:val="none" w:sz="0" w:space="0" w:color="auto"/>
        <w:right w:val="none" w:sz="0" w:space="0" w:color="auto"/>
      </w:divBdr>
    </w:div>
    <w:div w:id="1332368220">
      <w:bodyDiv w:val="1"/>
      <w:marLeft w:val="0"/>
      <w:marRight w:val="0"/>
      <w:marTop w:val="0"/>
      <w:marBottom w:val="0"/>
      <w:divBdr>
        <w:top w:val="none" w:sz="0" w:space="0" w:color="auto"/>
        <w:left w:val="none" w:sz="0" w:space="0" w:color="auto"/>
        <w:bottom w:val="none" w:sz="0" w:space="0" w:color="auto"/>
        <w:right w:val="none" w:sz="0" w:space="0" w:color="auto"/>
      </w:divBdr>
    </w:div>
    <w:div w:id="1352534320">
      <w:bodyDiv w:val="1"/>
      <w:marLeft w:val="0"/>
      <w:marRight w:val="0"/>
      <w:marTop w:val="0"/>
      <w:marBottom w:val="0"/>
      <w:divBdr>
        <w:top w:val="none" w:sz="0" w:space="0" w:color="auto"/>
        <w:left w:val="none" w:sz="0" w:space="0" w:color="auto"/>
        <w:bottom w:val="none" w:sz="0" w:space="0" w:color="auto"/>
        <w:right w:val="none" w:sz="0" w:space="0" w:color="auto"/>
      </w:divBdr>
    </w:div>
    <w:div w:id="1353802796">
      <w:bodyDiv w:val="1"/>
      <w:marLeft w:val="0"/>
      <w:marRight w:val="0"/>
      <w:marTop w:val="0"/>
      <w:marBottom w:val="0"/>
      <w:divBdr>
        <w:top w:val="none" w:sz="0" w:space="0" w:color="auto"/>
        <w:left w:val="none" w:sz="0" w:space="0" w:color="auto"/>
        <w:bottom w:val="none" w:sz="0" w:space="0" w:color="auto"/>
        <w:right w:val="none" w:sz="0" w:space="0" w:color="auto"/>
      </w:divBdr>
    </w:div>
    <w:div w:id="1358582290">
      <w:bodyDiv w:val="1"/>
      <w:marLeft w:val="0"/>
      <w:marRight w:val="0"/>
      <w:marTop w:val="0"/>
      <w:marBottom w:val="0"/>
      <w:divBdr>
        <w:top w:val="none" w:sz="0" w:space="0" w:color="auto"/>
        <w:left w:val="none" w:sz="0" w:space="0" w:color="auto"/>
        <w:bottom w:val="none" w:sz="0" w:space="0" w:color="auto"/>
        <w:right w:val="none" w:sz="0" w:space="0" w:color="auto"/>
      </w:divBdr>
    </w:div>
    <w:div w:id="1361859313">
      <w:bodyDiv w:val="1"/>
      <w:marLeft w:val="0"/>
      <w:marRight w:val="0"/>
      <w:marTop w:val="0"/>
      <w:marBottom w:val="0"/>
      <w:divBdr>
        <w:top w:val="none" w:sz="0" w:space="0" w:color="auto"/>
        <w:left w:val="none" w:sz="0" w:space="0" w:color="auto"/>
        <w:bottom w:val="none" w:sz="0" w:space="0" w:color="auto"/>
        <w:right w:val="none" w:sz="0" w:space="0" w:color="auto"/>
      </w:divBdr>
    </w:div>
    <w:div w:id="1385716900">
      <w:bodyDiv w:val="1"/>
      <w:marLeft w:val="0"/>
      <w:marRight w:val="0"/>
      <w:marTop w:val="0"/>
      <w:marBottom w:val="0"/>
      <w:divBdr>
        <w:top w:val="none" w:sz="0" w:space="0" w:color="auto"/>
        <w:left w:val="none" w:sz="0" w:space="0" w:color="auto"/>
        <w:bottom w:val="none" w:sz="0" w:space="0" w:color="auto"/>
        <w:right w:val="none" w:sz="0" w:space="0" w:color="auto"/>
      </w:divBdr>
    </w:div>
    <w:div w:id="1386024114">
      <w:bodyDiv w:val="1"/>
      <w:marLeft w:val="0"/>
      <w:marRight w:val="0"/>
      <w:marTop w:val="0"/>
      <w:marBottom w:val="0"/>
      <w:divBdr>
        <w:top w:val="none" w:sz="0" w:space="0" w:color="auto"/>
        <w:left w:val="none" w:sz="0" w:space="0" w:color="auto"/>
        <w:bottom w:val="none" w:sz="0" w:space="0" w:color="auto"/>
        <w:right w:val="none" w:sz="0" w:space="0" w:color="auto"/>
      </w:divBdr>
    </w:div>
    <w:div w:id="1396539254">
      <w:bodyDiv w:val="1"/>
      <w:marLeft w:val="0"/>
      <w:marRight w:val="0"/>
      <w:marTop w:val="0"/>
      <w:marBottom w:val="0"/>
      <w:divBdr>
        <w:top w:val="none" w:sz="0" w:space="0" w:color="auto"/>
        <w:left w:val="none" w:sz="0" w:space="0" w:color="auto"/>
        <w:bottom w:val="none" w:sz="0" w:space="0" w:color="auto"/>
        <w:right w:val="none" w:sz="0" w:space="0" w:color="auto"/>
      </w:divBdr>
    </w:div>
    <w:div w:id="1406031280">
      <w:bodyDiv w:val="1"/>
      <w:marLeft w:val="0"/>
      <w:marRight w:val="0"/>
      <w:marTop w:val="0"/>
      <w:marBottom w:val="0"/>
      <w:divBdr>
        <w:top w:val="none" w:sz="0" w:space="0" w:color="auto"/>
        <w:left w:val="none" w:sz="0" w:space="0" w:color="auto"/>
        <w:bottom w:val="none" w:sz="0" w:space="0" w:color="auto"/>
        <w:right w:val="none" w:sz="0" w:space="0" w:color="auto"/>
      </w:divBdr>
    </w:div>
    <w:div w:id="1409036868">
      <w:bodyDiv w:val="1"/>
      <w:marLeft w:val="0"/>
      <w:marRight w:val="0"/>
      <w:marTop w:val="0"/>
      <w:marBottom w:val="0"/>
      <w:divBdr>
        <w:top w:val="none" w:sz="0" w:space="0" w:color="auto"/>
        <w:left w:val="none" w:sz="0" w:space="0" w:color="auto"/>
        <w:bottom w:val="none" w:sz="0" w:space="0" w:color="auto"/>
        <w:right w:val="none" w:sz="0" w:space="0" w:color="auto"/>
      </w:divBdr>
    </w:div>
    <w:div w:id="1412435012">
      <w:bodyDiv w:val="1"/>
      <w:marLeft w:val="0"/>
      <w:marRight w:val="0"/>
      <w:marTop w:val="0"/>
      <w:marBottom w:val="0"/>
      <w:divBdr>
        <w:top w:val="none" w:sz="0" w:space="0" w:color="auto"/>
        <w:left w:val="none" w:sz="0" w:space="0" w:color="auto"/>
        <w:bottom w:val="none" w:sz="0" w:space="0" w:color="auto"/>
        <w:right w:val="none" w:sz="0" w:space="0" w:color="auto"/>
      </w:divBdr>
    </w:div>
    <w:div w:id="1429041573">
      <w:bodyDiv w:val="1"/>
      <w:marLeft w:val="0"/>
      <w:marRight w:val="0"/>
      <w:marTop w:val="0"/>
      <w:marBottom w:val="0"/>
      <w:divBdr>
        <w:top w:val="none" w:sz="0" w:space="0" w:color="auto"/>
        <w:left w:val="none" w:sz="0" w:space="0" w:color="auto"/>
        <w:bottom w:val="none" w:sz="0" w:space="0" w:color="auto"/>
        <w:right w:val="none" w:sz="0" w:space="0" w:color="auto"/>
      </w:divBdr>
    </w:div>
    <w:div w:id="1430929374">
      <w:bodyDiv w:val="1"/>
      <w:marLeft w:val="0"/>
      <w:marRight w:val="0"/>
      <w:marTop w:val="0"/>
      <w:marBottom w:val="0"/>
      <w:divBdr>
        <w:top w:val="none" w:sz="0" w:space="0" w:color="auto"/>
        <w:left w:val="none" w:sz="0" w:space="0" w:color="auto"/>
        <w:bottom w:val="none" w:sz="0" w:space="0" w:color="auto"/>
        <w:right w:val="none" w:sz="0" w:space="0" w:color="auto"/>
      </w:divBdr>
    </w:div>
    <w:div w:id="1432893802">
      <w:bodyDiv w:val="1"/>
      <w:marLeft w:val="0"/>
      <w:marRight w:val="0"/>
      <w:marTop w:val="0"/>
      <w:marBottom w:val="0"/>
      <w:divBdr>
        <w:top w:val="none" w:sz="0" w:space="0" w:color="auto"/>
        <w:left w:val="none" w:sz="0" w:space="0" w:color="auto"/>
        <w:bottom w:val="none" w:sz="0" w:space="0" w:color="auto"/>
        <w:right w:val="none" w:sz="0" w:space="0" w:color="auto"/>
      </w:divBdr>
    </w:div>
    <w:div w:id="1446923159">
      <w:bodyDiv w:val="1"/>
      <w:marLeft w:val="0"/>
      <w:marRight w:val="0"/>
      <w:marTop w:val="0"/>
      <w:marBottom w:val="0"/>
      <w:divBdr>
        <w:top w:val="none" w:sz="0" w:space="0" w:color="auto"/>
        <w:left w:val="none" w:sz="0" w:space="0" w:color="auto"/>
        <w:bottom w:val="none" w:sz="0" w:space="0" w:color="auto"/>
        <w:right w:val="none" w:sz="0" w:space="0" w:color="auto"/>
      </w:divBdr>
    </w:div>
    <w:div w:id="1452357045">
      <w:bodyDiv w:val="1"/>
      <w:marLeft w:val="0"/>
      <w:marRight w:val="0"/>
      <w:marTop w:val="0"/>
      <w:marBottom w:val="0"/>
      <w:divBdr>
        <w:top w:val="none" w:sz="0" w:space="0" w:color="auto"/>
        <w:left w:val="none" w:sz="0" w:space="0" w:color="auto"/>
        <w:bottom w:val="none" w:sz="0" w:space="0" w:color="auto"/>
        <w:right w:val="none" w:sz="0" w:space="0" w:color="auto"/>
      </w:divBdr>
    </w:div>
    <w:div w:id="1452554370">
      <w:bodyDiv w:val="1"/>
      <w:marLeft w:val="0"/>
      <w:marRight w:val="0"/>
      <w:marTop w:val="0"/>
      <w:marBottom w:val="0"/>
      <w:divBdr>
        <w:top w:val="none" w:sz="0" w:space="0" w:color="auto"/>
        <w:left w:val="none" w:sz="0" w:space="0" w:color="auto"/>
        <w:bottom w:val="none" w:sz="0" w:space="0" w:color="auto"/>
        <w:right w:val="none" w:sz="0" w:space="0" w:color="auto"/>
      </w:divBdr>
    </w:div>
    <w:div w:id="1455829480">
      <w:bodyDiv w:val="1"/>
      <w:marLeft w:val="0"/>
      <w:marRight w:val="0"/>
      <w:marTop w:val="0"/>
      <w:marBottom w:val="0"/>
      <w:divBdr>
        <w:top w:val="none" w:sz="0" w:space="0" w:color="auto"/>
        <w:left w:val="none" w:sz="0" w:space="0" w:color="auto"/>
        <w:bottom w:val="none" w:sz="0" w:space="0" w:color="auto"/>
        <w:right w:val="none" w:sz="0" w:space="0" w:color="auto"/>
      </w:divBdr>
    </w:div>
    <w:div w:id="1462917779">
      <w:bodyDiv w:val="1"/>
      <w:marLeft w:val="0"/>
      <w:marRight w:val="0"/>
      <w:marTop w:val="0"/>
      <w:marBottom w:val="0"/>
      <w:divBdr>
        <w:top w:val="none" w:sz="0" w:space="0" w:color="auto"/>
        <w:left w:val="none" w:sz="0" w:space="0" w:color="auto"/>
        <w:bottom w:val="none" w:sz="0" w:space="0" w:color="auto"/>
        <w:right w:val="none" w:sz="0" w:space="0" w:color="auto"/>
      </w:divBdr>
    </w:div>
    <w:div w:id="1464543171">
      <w:bodyDiv w:val="1"/>
      <w:marLeft w:val="0"/>
      <w:marRight w:val="0"/>
      <w:marTop w:val="0"/>
      <w:marBottom w:val="0"/>
      <w:divBdr>
        <w:top w:val="none" w:sz="0" w:space="0" w:color="auto"/>
        <w:left w:val="none" w:sz="0" w:space="0" w:color="auto"/>
        <w:bottom w:val="none" w:sz="0" w:space="0" w:color="auto"/>
        <w:right w:val="none" w:sz="0" w:space="0" w:color="auto"/>
      </w:divBdr>
    </w:div>
    <w:div w:id="1480801813">
      <w:bodyDiv w:val="1"/>
      <w:marLeft w:val="0"/>
      <w:marRight w:val="0"/>
      <w:marTop w:val="0"/>
      <w:marBottom w:val="0"/>
      <w:divBdr>
        <w:top w:val="none" w:sz="0" w:space="0" w:color="auto"/>
        <w:left w:val="none" w:sz="0" w:space="0" w:color="auto"/>
        <w:bottom w:val="none" w:sz="0" w:space="0" w:color="auto"/>
        <w:right w:val="none" w:sz="0" w:space="0" w:color="auto"/>
      </w:divBdr>
    </w:div>
    <w:div w:id="1483234008">
      <w:bodyDiv w:val="1"/>
      <w:marLeft w:val="0"/>
      <w:marRight w:val="0"/>
      <w:marTop w:val="0"/>
      <w:marBottom w:val="0"/>
      <w:divBdr>
        <w:top w:val="none" w:sz="0" w:space="0" w:color="auto"/>
        <w:left w:val="none" w:sz="0" w:space="0" w:color="auto"/>
        <w:bottom w:val="none" w:sz="0" w:space="0" w:color="auto"/>
        <w:right w:val="none" w:sz="0" w:space="0" w:color="auto"/>
      </w:divBdr>
    </w:div>
    <w:div w:id="1488593580">
      <w:bodyDiv w:val="1"/>
      <w:marLeft w:val="0"/>
      <w:marRight w:val="0"/>
      <w:marTop w:val="0"/>
      <w:marBottom w:val="0"/>
      <w:divBdr>
        <w:top w:val="none" w:sz="0" w:space="0" w:color="auto"/>
        <w:left w:val="none" w:sz="0" w:space="0" w:color="auto"/>
        <w:bottom w:val="none" w:sz="0" w:space="0" w:color="auto"/>
        <w:right w:val="none" w:sz="0" w:space="0" w:color="auto"/>
      </w:divBdr>
    </w:div>
    <w:div w:id="1489706781">
      <w:bodyDiv w:val="1"/>
      <w:marLeft w:val="0"/>
      <w:marRight w:val="0"/>
      <w:marTop w:val="0"/>
      <w:marBottom w:val="0"/>
      <w:divBdr>
        <w:top w:val="none" w:sz="0" w:space="0" w:color="auto"/>
        <w:left w:val="none" w:sz="0" w:space="0" w:color="auto"/>
        <w:bottom w:val="none" w:sz="0" w:space="0" w:color="auto"/>
        <w:right w:val="none" w:sz="0" w:space="0" w:color="auto"/>
      </w:divBdr>
    </w:div>
    <w:div w:id="1493183555">
      <w:bodyDiv w:val="1"/>
      <w:marLeft w:val="0"/>
      <w:marRight w:val="0"/>
      <w:marTop w:val="0"/>
      <w:marBottom w:val="0"/>
      <w:divBdr>
        <w:top w:val="none" w:sz="0" w:space="0" w:color="auto"/>
        <w:left w:val="none" w:sz="0" w:space="0" w:color="auto"/>
        <w:bottom w:val="none" w:sz="0" w:space="0" w:color="auto"/>
        <w:right w:val="none" w:sz="0" w:space="0" w:color="auto"/>
      </w:divBdr>
    </w:div>
    <w:div w:id="1497454220">
      <w:bodyDiv w:val="1"/>
      <w:marLeft w:val="0"/>
      <w:marRight w:val="0"/>
      <w:marTop w:val="0"/>
      <w:marBottom w:val="0"/>
      <w:divBdr>
        <w:top w:val="none" w:sz="0" w:space="0" w:color="auto"/>
        <w:left w:val="none" w:sz="0" w:space="0" w:color="auto"/>
        <w:bottom w:val="none" w:sz="0" w:space="0" w:color="auto"/>
        <w:right w:val="none" w:sz="0" w:space="0" w:color="auto"/>
      </w:divBdr>
    </w:div>
    <w:div w:id="1503004043">
      <w:bodyDiv w:val="1"/>
      <w:marLeft w:val="0"/>
      <w:marRight w:val="0"/>
      <w:marTop w:val="0"/>
      <w:marBottom w:val="0"/>
      <w:divBdr>
        <w:top w:val="none" w:sz="0" w:space="0" w:color="auto"/>
        <w:left w:val="none" w:sz="0" w:space="0" w:color="auto"/>
        <w:bottom w:val="none" w:sz="0" w:space="0" w:color="auto"/>
        <w:right w:val="none" w:sz="0" w:space="0" w:color="auto"/>
      </w:divBdr>
    </w:div>
    <w:div w:id="1508639129">
      <w:bodyDiv w:val="1"/>
      <w:marLeft w:val="0"/>
      <w:marRight w:val="0"/>
      <w:marTop w:val="0"/>
      <w:marBottom w:val="0"/>
      <w:divBdr>
        <w:top w:val="none" w:sz="0" w:space="0" w:color="auto"/>
        <w:left w:val="none" w:sz="0" w:space="0" w:color="auto"/>
        <w:bottom w:val="none" w:sz="0" w:space="0" w:color="auto"/>
        <w:right w:val="none" w:sz="0" w:space="0" w:color="auto"/>
      </w:divBdr>
    </w:div>
    <w:div w:id="1513455292">
      <w:bodyDiv w:val="1"/>
      <w:marLeft w:val="0"/>
      <w:marRight w:val="0"/>
      <w:marTop w:val="0"/>
      <w:marBottom w:val="0"/>
      <w:divBdr>
        <w:top w:val="none" w:sz="0" w:space="0" w:color="auto"/>
        <w:left w:val="none" w:sz="0" w:space="0" w:color="auto"/>
        <w:bottom w:val="none" w:sz="0" w:space="0" w:color="auto"/>
        <w:right w:val="none" w:sz="0" w:space="0" w:color="auto"/>
      </w:divBdr>
    </w:div>
    <w:div w:id="1515921900">
      <w:bodyDiv w:val="1"/>
      <w:marLeft w:val="0"/>
      <w:marRight w:val="0"/>
      <w:marTop w:val="0"/>
      <w:marBottom w:val="0"/>
      <w:divBdr>
        <w:top w:val="none" w:sz="0" w:space="0" w:color="auto"/>
        <w:left w:val="none" w:sz="0" w:space="0" w:color="auto"/>
        <w:bottom w:val="none" w:sz="0" w:space="0" w:color="auto"/>
        <w:right w:val="none" w:sz="0" w:space="0" w:color="auto"/>
      </w:divBdr>
    </w:div>
    <w:div w:id="1524199329">
      <w:bodyDiv w:val="1"/>
      <w:marLeft w:val="0"/>
      <w:marRight w:val="0"/>
      <w:marTop w:val="0"/>
      <w:marBottom w:val="0"/>
      <w:divBdr>
        <w:top w:val="none" w:sz="0" w:space="0" w:color="auto"/>
        <w:left w:val="none" w:sz="0" w:space="0" w:color="auto"/>
        <w:bottom w:val="none" w:sz="0" w:space="0" w:color="auto"/>
        <w:right w:val="none" w:sz="0" w:space="0" w:color="auto"/>
      </w:divBdr>
    </w:div>
    <w:div w:id="1543324485">
      <w:bodyDiv w:val="1"/>
      <w:marLeft w:val="0"/>
      <w:marRight w:val="0"/>
      <w:marTop w:val="0"/>
      <w:marBottom w:val="0"/>
      <w:divBdr>
        <w:top w:val="none" w:sz="0" w:space="0" w:color="auto"/>
        <w:left w:val="none" w:sz="0" w:space="0" w:color="auto"/>
        <w:bottom w:val="none" w:sz="0" w:space="0" w:color="auto"/>
        <w:right w:val="none" w:sz="0" w:space="0" w:color="auto"/>
      </w:divBdr>
    </w:div>
    <w:div w:id="1550529688">
      <w:bodyDiv w:val="1"/>
      <w:marLeft w:val="0"/>
      <w:marRight w:val="0"/>
      <w:marTop w:val="0"/>
      <w:marBottom w:val="0"/>
      <w:divBdr>
        <w:top w:val="none" w:sz="0" w:space="0" w:color="auto"/>
        <w:left w:val="none" w:sz="0" w:space="0" w:color="auto"/>
        <w:bottom w:val="none" w:sz="0" w:space="0" w:color="auto"/>
        <w:right w:val="none" w:sz="0" w:space="0" w:color="auto"/>
      </w:divBdr>
    </w:div>
    <w:div w:id="1556308572">
      <w:bodyDiv w:val="1"/>
      <w:marLeft w:val="0"/>
      <w:marRight w:val="0"/>
      <w:marTop w:val="0"/>
      <w:marBottom w:val="0"/>
      <w:divBdr>
        <w:top w:val="none" w:sz="0" w:space="0" w:color="auto"/>
        <w:left w:val="none" w:sz="0" w:space="0" w:color="auto"/>
        <w:bottom w:val="none" w:sz="0" w:space="0" w:color="auto"/>
        <w:right w:val="none" w:sz="0" w:space="0" w:color="auto"/>
      </w:divBdr>
    </w:div>
    <w:div w:id="1561551896">
      <w:bodyDiv w:val="1"/>
      <w:marLeft w:val="0"/>
      <w:marRight w:val="0"/>
      <w:marTop w:val="0"/>
      <w:marBottom w:val="0"/>
      <w:divBdr>
        <w:top w:val="none" w:sz="0" w:space="0" w:color="auto"/>
        <w:left w:val="none" w:sz="0" w:space="0" w:color="auto"/>
        <w:bottom w:val="none" w:sz="0" w:space="0" w:color="auto"/>
        <w:right w:val="none" w:sz="0" w:space="0" w:color="auto"/>
      </w:divBdr>
    </w:div>
    <w:div w:id="1577279774">
      <w:bodyDiv w:val="1"/>
      <w:marLeft w:val="0"/>
      <w:marRight w:val="0"/>
      <w:marTop w:val="0"/>
      <w:marBottom w:val="0"/>
      <w:divBdr>
        <w:top w:val="none" w:sz="0" w:space="0" w:color="auto"/>
        <w:left w:val="none" w:sz="0" w:space="0" w:color="auto"/>
        <w:bottom w:val="none" w:sz="0" w:space="0" w:color="auto"/>
        <w:right w:val="none" w:sz="0" w:space="0" w:color="auto"/>
      </w:divBdr>
    </w:div>
    <w:div w:id="1612778388">
      <w:bodyDiv w:val="1"/>
      <w:marLeft w:val="0"/>
      <w:marRight w:val="0"/>
      <w:marTop w:val="0"/>
      <w:marBottom w:val="0"/>
      <w:divBdr>
        <w:top w:val="none" w:sz="0" w:space="0" w:color="auto"/>
        <w:left w:val="none" w:sz="0" w:space="0" w:color="auto"/>
        <w:bottom w:val="none" w:sz="0" w:space="0" w:color="auto"/>
        <w:right w:val="none" w:sz="0" w:space="0" w:color="auto"/>
      </w:divBdr>
    </w:div>
    <w:div w:id="1629165880">
      <w:bodyDiv w:val="1"/>
      <w:marLeft w:val="0"/>
      <w:marRight w:val="0"/>
      <w:marTop w:val="0"/>
      <w:marBottom w:val="0"/>
      <w:divBdr>
        <w:top w:val="none" w:sz="0" w:space="0" w:color="auto"/>
        <w:left w:val="none" w:sz="0" w:space="0" w:color="auto"/>
        <w:bottom w:val="none" w:sz="0" w:space="0" w:color="auto"/>
        <w:right w:val="none" w:sz="0" w:space="0" w:color="auto"/>
      </w:divBdr>
    </w:div>
    <w:div w:id="1631937798">
      <w:bodyDiv w:val="1"/>
      <w:marLeft w:val="0"/>
      <w:marRight w:val="0"/>
      <w:marTop w:val="0"/>
      <w:marBottom w:val="0"/>
      <w:divBdr>
        <w:top w:val="none" w:sz="0" w:space="0" w:color="auto"/>
        <w:left w:val="none" w:sz="0" w:space="0" w:color="auto"/>
        <w:bottom w:val="none" w:sz="0" w:space="0" w:color="auto"/>
        <w:right w:val="none" w:sz="0" w:space="0" w:color="auto"/>
      </w:divBdr>
    </w:div>
    <w:div w:id="1632829720">
      <w:bodyDiv w:val="1"/>
      <w:marLeft w:val="0"/>
      <w:marRight w:val="0"/>
      <w:marTop w:val="0"/>
      <w:marBottom w:val="0"/>
      <w:divBdr>
        <w:top w:val="none" w:sz="0" w:space="0" w:color="auto"/>
        <w:left w:val="none" w:sz="0" w:space="0" w:color="auto"/>
        <w:bottom w:val="none" w:sz="0" w:space="0" w:color="auto"/>
        <w:right w:val="none" w:sz="0" w:space="0" w:color="auto"/>
      </w:divBdr>
    </w:div>
    <w:div w:id="1644457553">
      <w:bodyDiv w:val="1"/>
      <w:marLeft w:val="0"/>
      <w:marRight w:val="0"/>
      <w:marTop w:val="0"/>
      <w:marBottom w:val="0"/>
      <w:divBdr>
        <w:top w:val="none" w:sz="0" w:space="0" w:color="auto"/>
        <w:left w:val="none" w:sz="0" w:space="0" w:color="auto"/>
        <w:bottom w:val="none" w:sz="0" w:space="0" w:color="auto"/>
        <w:right w:val="none" w:sz="0" w:space="0" w:color="auto"/>
      </w:divBdr>
    </w:div>
    <w:div w:id="1647202619">
      <w:bodyDiv w:val="1"/>
      <w:marLeft w:val="0"/>
      <w:marRight w:val="0"/>
      <w:marTop w:val="0"/>
      <w:marBottom w:val="0"/>
      <w:divBdr>
        <w:top w:val="none" w:sz="0" w:space="0" w:color="auto"/>
        <w:left w:val="none" w:sz="0" w:space="0" w:color="auto"/>
        <w:bottom w:val="none" w:sz="0" w:space="0" w:color="auto"/>
        <w:right w:val="none" w:sz="0" w:space="0" w:color="auto"/>
      </w:divBdr>
    </w:div>
    <w:div w:id="1649430731">
      <w:bodyDiv w:val="1"/>
      <w:marLeft w:val="0"/>
      <w:marRight w:val="0"/>
      <w:marTop w:val="0"/>
      <w:marBottom w:val="0"/>
      <w:divBdr>
        <w:top w:val="none" w:sz="0" w:space="0" w:color="auto"/>
        <w:left w:val="none" w:sz="0" w:space="0" w:color="auto"/>
        <w:bottom w:val="none" w:sz="0" w:space="0" w:color="auto"/>
        <w:right w:val="none" w:sz="0" w:space="0" w:color="auto"/>
      </w:divBdr>
    </w:div>
    <w:div w:id="1679963390">
      <w:bodyDiv w:val="1"/>
      <w:marLeft w:val="0"/>
      <w:marRight w:val="0"/>
      <w:marTop w:val="0"/>
      <w:marBottom w:val="0"/>
      <w:divBdr>
        <w:top w:val="none" w:sz="0" w:space="0" w:color="auto"/>
        <w:left w:val="none" w:sz="0" w:space="0" w:color="auto"/>
        <w:bottom w:val="none" w:sz="0" w:space="0" w:color="auto"/>
        <w:right w:val="none" w:sz="0" w:space="0" w:color="auto"/>
      </w:divBdr>
    </w:div>
    <w:div w:id="1699820471">
      <w:bodyDiv w:val="1"/>
      <w:marLeft w:val="0"/>
      <w:marRight w:val="0"/>
      <w:marTop w:val="0"/>
      <w:marBottom w:val="0"/>
      <w:divBdr>
        <w:top w:val="none" w:sz="0" w:space="0" w:color="auto"/>
        <w:left w:val="none" w:sz="0" w:space="0" w:color="auto"/>
        <w:bottom w:val="none" w:sz="0" w:space="0" w:color="auto"/>
        <w:right w:val="none" w:sz="0" w:space="0" w:color="auto"/>
      </w:divBdr>
    </w:div>
    <w:div w:id="1734546179">
      <w:bodyDiv w:val="1"/>
      <w:marLeft w:val="0"/>
      <w:marRight w:val="0"/>
      <w:marTop w:val="0"/>
      <w:marBottom w:val="0"/>
      <w:divBdr>
        <w:top w:val="none" w:sz="0" w:space="0" w:color="auto"/>
        <w:left w:val="none" w:sz="0" w:space="0" w:color="auto"/>
        <w:bottom w:val="none" w:sz="0" w:space="0" w:color="auto"/>
        <w:right w:val="none" w:sz="0" w:space="0" w:color="auto"/>
      </w:divBdr>
    </w:div>
    <w:div w:id="1743478176">
      <w:bodyDiv w:val="1"/>
      <w:marLeft w:val="0"/>
      <w:marRight w:val="0"/>
      <w:marTop w:val="0"/>
      <w:marBottom w:val="0"/>
      <w:divBdr>
        <w:top w:val="none" w:sz="0" w:space="0" w:color="auto"/>
        <w:left w:val="none" w:sz="0" w:space="0" w:color="auto"/>
        <w:bottom w:val="none" w:sz="0" w:space="0" w:color="auto"/>
        <w:right w:val="none" w:sz="0" w:space="0" w:color="auto"/>
      </w:divBdr>
    </w:div>
    <w:div w:id="1744178929">
      <w:bodyDiv w:val="1"/>
      <w:marLeft w:val="0"/>
      <w:marRight w:val="0"/>
      <w:marTop w:val="0"/>
      <w:marBottom w:val="0"/>
      <w:divBdr>
        <w:top w:val="none" w:sz="0" w:space="0" w:color="auto"/>
        <w:left w:val="none" w:sz="0" w:space="0" w:color="auto"/>
        <w:bottom w:val="none" w:sz="0" w:space="0" w:color="auto"/>
        <w:right w:val="none" w:sz="0" w:space="0" w:color="auto"/>
      </w:divBdr>
    </w:div>
    <w:div w:id="1763993629">
      <w:bodyDiv w:val="1"/>
      <w:marLeft w:val="0"/>
      <w:marRight w:val="0"/>
      <w:marTop w:val="0"/>
      <w:marBottom w:val="0"/>
      <w:divBdr>
        <w:top w:val="none" w:sz="0" w:space="0" w:color="auto"/>
        <w:left w:val="none" w:sz="0" w:space="0" w:color="auto"/>
        <w:bottom w:val="none" w:sz="0" w:space="0" w:color="auto"/>
        <w:right w:val="none" w:sz="0" w:space="0" w:color="auto"/>
      </w:divBdr>
    </w:div>
    <w:div w:id="1777872949">
      <w:bodyDiv w:val="1"/>
      <w:marLeft w:val="0"/>
      <w:marRight w:val="0"/>
      <w:marTop w:val="0"/>
      <w:marBottom w:val="0"/>
      <w:divBdr>
        <w:top w:val="none" w:sz="0" w:space="0" w:color="auto"/>
        <w:left w:val="none" w:sz="0" w:space="0" w:color="auto"/>
        <w:bottom w:val="none" w:sz="0" w:space="0" w:color="auto"/>
        <w:right w:val="none" w:sz="0" w:space="0" w:color="auto"/>
      </w:divBdr>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
    <w:div w:id="1781100992">
      <w:bodyDiv w:val="1"/>
      <w:marLeft w:val="0"/>
      <w:marRight w:val="0"/>
      <w:marTop w:val="0"/>
      <w:marBottom w:val="0"/>
      <w:divBdr>
        <w:top w:val="none" w:sz="0" w:space="0" w:color="auto"/>
        <w:left w:val="none" w:sz="0" w:space="0" w:color="auto"/>
        <w:bottom w:val="none" w:sz="0" w:space="0" w:color="auto"/>
        <w:right w:val="none" w:sz="0" w:space="0" w:color="auto"/>
      </w:divBdr>
    </w:div>
    <w:div w:id="1783567473">
      <w:bodyDiv w:val="1"/>
      <w:marLeft w:val="0"/>
      <w:marRight w:val="0"/>
      <w:marTop w:val="0"/>
      <w:marBottom w:val="0"/>
      <w:divBdr>
        <w:top w:val="none" w:sz="0" w:space="0" w:color="auto"/>
        <w:left w:val="none" w:sz="0" w:space="0" w:color="auto"/>
        <w:bottom w:val="none" w:sz="0" w:space="0" w:color="auto"/>
        <w:right w:val="none" w:sz="0" w:space="0" w:color="auto"/>
      </w:divBdr>
    </w:div>
    <w:div w:id="1787193424">
      <w:bodyDiv w:val="1"/>
      <w:marLeft w:val="0"/>
      <w:marRight w:val="0"/>
      <w:marTop w:val="0"/>
      <w:marBottom w:val="0"/>
      <w:divBdr>
        <w:top w:val="none" w:sz="0" w:space="0" w:color="auto"/>
        <w:left w:val="none" w:sz="0" w:space="0" w:color="auto"/>
        <w:bottom w:val="none" w:sz="0" w:space="0" w:color="auto"/>
        <w:right w:val="none" w:sz="0" w:space="0" w:color="auto"/>
      </w:divBdr>
    </w:div>
    <w:div w:id="1804495243">
      <w:bodyDiv w:val="1"/>
      <w:marLeft w:val="0"/>
      <w:marRight w:val="0"/>
      <w:marTop w:val="0"/>
      <w:marBottom w:val="0"/>
      <w:divBdr>
        <w:top w:val="none" w:sz="0" w:space="0" w:color="auto"/>
        <w:left w:val="none" w:sz="0" w:space="0" w:color="auto"/>
        <w:bottom w:val="none" w:sz="0" w:space="0" w:color="auto"/>
        <w:right w:val="none" w:sz="0" w:space="0" w:color="auto"/>
      </w:divBdr>
    </w:div>
    <w:div w:id="1806123249">
      <w:bodyDiv w:val="1"/>
      <w:marLeft w:val="0"/>
      <w:marRight w:val="0"/>
      <w:marTop w:val="0"/>
      <w:marBottom w:val="0"/>
      <w:divBdr>
        <w:top w:val="none" w:sz="0" w:space="0" w:color="auto"/>
        <w:left w:val="none" w:sz="0" w:space="0" w:color="auto"/>
        <w:bottom w:val="none" w:sz="0" w:space="0" w:color="auto"/>
        <w:right w:val="none" w:sz="0" w:space="0" w:color="auto"/>
      </w:divBdr>
    </w:div>
    <w:div w:id="1807235416">
      <w:bodyDiv w:val="1"/>
      <w:marLeft w:val="0"/>
      <w:marRight w:val="0"/>
      <w:marTop w:val="0"/>
      <w:marBottom w:val="0"/>
      <w:divBdr>
        <w:top w:val="none" w:sz="0" w:space="0" w:color="auto"/>
        <w:left w:val="none" w:sz="0" w:space="0" w:color="auto"/>
        <w:bottom w:val="none" w:sz="0" w:space="0" w:color="auto"/>
        <w:right w:val="none" w:sz="0" w:space="0" w:color="auto"/>
      </w:divBdr>
    </w:div>
    <w:div w:id="1808662999">
      <w:bodyDiv w:val="1"/>
      <w:marLeft w:val="0"/>
      <w:marRight w:val="0"/>
      <w:marTop w:val="0"/>
      <w:marBottom w:val="0"/>
      <w:divBdr>
        <w:top w:val="none" w:sz="0" w:space="0" w:color="auto"/>
        <w:left w:val="none" w:sz="0" w:space="0" w:color="auto"/>
        <w:bottom w:val="none" w:sz="0" w:space="0" w:color="auto"/>
        <w:right w:val="none" w:sz="0" w:space="0" w:color="auto"/>
      </w:divBdr>
    </w:div>
    <w:div w:id="1810636111">
      <w:bodyDiv w:val="1"/>
      <w:marLeft w:val="0"/>
      <w:marRight w:val="0"/>
      <w:marTop w:val="0"/>
      <w:marBottom w:val="0"/>
      <w:divBdr>
        <w:top w:val="none" w:sz="0" w:space="0" w:color="auto"/>
        <w:left w:val="none" w:sz="0" w:space="0" w:color="auto"/>
        <w:bottom w:val="none" w:sz="0" w:space="0" w:color="auto"/>
        <w:right w:val="none" w:sz="0" w:space="0" w:color="auto"/>
      </w:divBdr>
    </w:div>
    <w:div w:id="1811704024">
      <w:bodyDiv w:val="1"/>
      <w:marLeft w:val="0"/>
      <w:marRight w:val="0"/>
      <w:marTop w:val="0"/>
      <w:marBottom w:val="0"/>
      <w:divBdr>
        <w:top w:val="none" w:sz="0" w:space="0" w:color="auto"/>
        <w:left w:val="none" w:sz="0" w:space="0" w:color="auto"/>
        <w:bottom w:val="none" w:sz="0" w:space="0" w:color="auto"/>
        <w:right w:val="none" w:sz="0" w:space="0" w:color="auto"/>
      </w:divBdr>
    </w:div>
    <w:div w:id="1832985502">
      <w:bodyDiv w:val="1"/>
      <w:marLeft w:val="0"/>
      <w:marRight w:val="0"/>
      <w:marTop w:val="0"/>
      <w:marBottom w:val="0"/>
      <w:divBdr>
        <w:top w:val="none" w:sz="0" w:space="0" w:color="auto"/>
        <w:left w:val="none" w:sz="0" w:space="0" w:color="auto"/>
        <w:bottom w:val="none" w:sz="0" w:space="0" w:color="auto"/>
        <w:right w:val="none" w:sz="0" w:space="0" w:color="auto"/>
      </w:divBdr>
    </w:div>
    <w:div w:id="1843006922">
      <w:bodyDiv w:val="1"/>
      <w:marLeft w:val="0"/>
      <w:marRight w:val="0"/>
      <w:marTop w:val="0"/>
      <w:marBottom w:val="0"/>
      <w:divBdr>
        <w:top w:val="none" w:sz="0" w:space="0" w:color="auto"/>
        <w:left w:val="none" w:sz="0" w:space="0" w:color="auto"/>
        <w:bottom w:val="none" w:sz="0" w:space="0" w:color="auto"/>
        <w:right w:val="none" w:sz="0" w:space="0" w:color="auto"/>
      </w:divBdr>
    </w:div>
    <w:div w:id="1856384221">
      <w:bodyDiv w:val="1"/>
      <w:marLeft w:val="0"/>
      <w:marRight w:val="0"/>
      <w:marTop w:val="0"/>
      <w:marBottom w:val="0"/>
      <w:divBdr>
        <w:top w:val="none" w:sz="0" w:space="0" w:color="auto"/>
        <w:left w:val="none" w:sz="0" w:space="0" w:color="auto"/>
        <w:bottom w:val="none" w:sz="0" w:space="0" w:color="auto"/>
        <w:right w:val="none" w:sz="0" w:space="0" w:color="auto"/>
      </w:divBdr>
    </w:div>
    <w:div w:id="1868372660">
      <w:bodyDiv w:val="1"/>
      <w:marLeft w:val="0"/>
      <w:marRight w:val="0"/>
      <w:marTop w:val="0"/>
      <w:marBottom w:val="0"/>
      <w:divBdr>
        <w:top w:val="none" w:sz="0" w:space="0" w:color="auto"/>
        <w:left w:val="none" w:sz="0" w:space="0" w:color="auto"/>
        <w:bottom w:val="none" w:sz="0" w:space="0" w:color="auto"/>
        <w:right w:val="none" w:sz="0" w:space="0" w:color="auto"/>
      </w:divBdr>
    </w:div>
    <w:div w:id="1871071057">
      <w:bodyDiv w:val="1"/>
      <w:marLeft w:val="0"/>
      <w:marRight w:val="0"/>
      <w:marTop w:val="0"/>
      <w:marBottom w:val="0"/>
      <w:divBdr>
        <w:top w:val="none" w:sz="0" w:space="0" w:color="auto"/>
        <w:left w:val="none" w:sz="0" w:space="0" w:color="auto"/>
        <w:bottom w:val="none" w:sz="0" w:space="0" w:color="auto"/>
        <w:right w:val="none" w:sz="0" w:space="0" w:color="auto"/>
      </w:divBdr>
    </w:div>
    <w:div w:id="1873222623">
      <w:bodyDiv w:val="1"/>
      <w:marLeft w:val="0"/>
      <w:marRight w:val="0"/>
      <w:marTop w:val="0"/>
      <w:marBottom w:val="0"/>
      <w:divBdr>
        <w:top w:val="none" w:sz="0" w:space="0" w:color="auto"/>
        <w:left w:val="none" w:sz="0" w:space="0" w:color="auto"/>
        <w:bottom w:val="none" w:sz="0" w:space="0" w:color="auto"/>
        <w:right w:val="none" w:sz="0" w:space="0" w:color="auto"/>
      </w:divBdr>
    </w:div>
    <w:div w:id="1880900460">
      <w:bodyDiv w:val="1"/>
      <w:marLeft w:val="0"/>
      <w:marRight w:val="0"/>
      <w:marTop w:val="0"/>
      <w:marBottom w:val="0"/>
      <w:divBdr>
        <w:top w:val="none" w:sz="0" w:space="0" w:color="auto"/>
        <w:left w:val="none" w:sz="0" w:space="0" w:color="auto"/>
        <w:bottom w:val="none" w:sz="0" w:space="0" w:color="auto"/>
        <w:right w:val="none" w:sz="0" w:space="0" w:color="auto"/>
      </w:divBdr>
    </w:div>
    <w:div w:id="1887376001">
      <w:bodyDiv w:val="1"/>
      <w:marLeft w:val="0"/>
      <w:marRight w:val="0"/>
      <w:marTop w:val="0"/>
      <w:marBottom w:val="0"/>
      <w:divBdr>
        <w:top w:val="none" w:sz="0" w:space="0" w:color="auto"/>
        <w:left w:val="none" w:sz="0" w:space="0" w:color="auto"/>
        <w:bottom w:val="none" w:sz="0" w:space="0" w:color="auto"/>
        <w:right w:val="none" w:sz="0" w:space="0" w:color="auto"/>
      </w:divBdr>
    </w:div>
    <w:div w:id="1898584880">
      <w:bodyDiv w:val="1"/>
      <w:marLeft w:val="0"/>
      <w:marRight w:val="0"/>
      <w:marTop w:val="0"/>
      <w:marBottom w:val="0"/>
      <w:divBdr>
        <w:top w:val="none" w:sz="0" w:space="0" w:color="auto"/>
        <w:left w:val="none" w:sz="0" w:space="0" w:color="auto"/>
        <w:bottom w:val="none" w:sz="0" w:space="0" w:color="auto"/>
        <w:right w:val="none" w:sz="0" w:space="0" w:color="auto"/>
      </w:divBdr>
    </w:div>
    <w:div w:id="1898972444">
      <w:bodyDiv w:val="1"/>
      <w:marLeft w:val="0"/>
      <w:marRight w:val="0"/>
      <w:marTop w:val="0"/>
      <w:marBottom w:val="0"/>
      <w:divBdr>
        <w:top w:val="none" w:sz="0" w:space="0" w:color="auto"/>
        <w:left w:val="none" w:sz="0" w:space="0" w:color="auto"/>
        <w:bottom w:val="none" w:sz="0" w:space="0" w:color="auto"/>
        <w:right w:val="none" w:sz="0" w:space="0" w:color="auto"/>
      </w:divBdr>
    </w:div>
    <w:div w:id="1903905068">
      <w:bodyDiv w:val="1"/>
      <w:marLeft w:val="0"/>
      <w:marRight w:val="0"/>
      <w:marTop w:val="0"/>
      <w:marBottom w:val="0"/>
      <w:divBdr>
        <w:top w:val="none" w:sz="0" w:space="0" w:color="auto"/>
        <w:left w:val="none" w:sz="0" w:space="0" w:color="auto"/>
        <w:bottom w:val="none" w:sz="0" w:space="0" w:color="auto"/>
        <w:right w:val="none" w:sz="0" w:space="0" w:color="auto"/>
      </w:divBdr>
    </w:div>
    <w:div w:id="1912083111">
      <w:bodyDiv w:val="1"/>
      <w:marLeft w:val="0"/>
      <w:marRight w:val="0"/>
      <w:marTop w:val="0"/>
      <w:marBottom w:val="0"/>
      <w:divBdr>
        <w:top w:val="none" w:sz="0" w:space="0" w:color="auto"/>
        <w:left w:val="none" w:sz="0" w:space="0" w:color="auto"/>
        <w:bottom w:val="none" w:sz="0" w:space="0" w:color="auto"/>
        <w:right w:val="none" w:sz="0" w:space="0" w:color="auto"/>
      </w:divBdr>
    </w:div>
    <w:div w:id="1929728220">
      <w:bodyDiv w:val="1"/>
      <w:marLeft w:val="0"/>
      <w:marRight w:val="0"/>
      <w:marTop w:val="0"/>
      <w:marBottom w:val="0"/>
      <w:divBdr>
        <w:top w:val="none" w:sz="0" w:space="0" w:color="auto"/>
        <w:left w:val="none" w:sz="0" w:space="0" w:color="auto"/>
        <w:bottom w:val="none" w:sz="0" w:space="0" w:color="auto"/>
        <w:right w:val="none" w:sz="0" w:space="0" w:color="auto"/>
      </w:divBdr>
    </w:div>
    <w:div w:id="1962297125">
      <w:bodyDiv w:val="1"/>
      <w:marLeft w:val="0"/>
      <w:marRight w:val="0"/>
      <w:marTop w:val="0"/>
      <w:marBottom w:val="0"/>
      <w:divBdr>
        <w:top w:val="none" w:sz="0" w:space="0" w:color="auto"/>
        <w:left w:val="none" w:sz="0" w:space="0" w:color="auto"/>
        <w:bottom w:val="none" w:sz="0" w:space="0" w:color="auto"/>
        <w:right w:val="none" w:sz="0" w:space="0" w:color="auto"/>
      </w:divBdr>
    </w:div>
    <w:div w:id="1966814284">
      <w:bodyDiv w:val="1"/>
      <w:marLeft w:val="0"/>
      <w:marRight w:val="0"/>
      <w:marTop w:val="0"/>
      <w:marBottom w:val="0"/>
      <w:divBdr>
        <w:top w:val="none" w:sz="0" w:space="0" w:color="auto"/>
        <w:left w:val="none" w:sz="0" w:space="0" w:color="auto"/>
        <w:bottom w:val="none" w:sz="0" w:space="0" w:color="auto"/>
        <w:right w:val="none" w:sz="0" w:space="0" w:color="auto"/>
      </w:divBdr>
    </w:div>
    <w:div w:id="1967815402">
      <w:bodyDiv w:val="1"/>
      <w:marLeft w:val="0"/>
      <w:marRight w:val="0"/>
      <w:marTop w:val="0"/>
      <w:marBottom w:val="0"/>
      <w:divBdr>
        <w:top w:val="none" w:sz="0" w:space="0" w:color="auto"/>
        <w:left w:val="none" w:sz="0" w:space="0" w:color="auto"/>
        <w:bottom w:val="none" w:sz="0" w:space="0" w:color="auto"/>
        <w:right w:val="none" w:sz="0" w:space="0" w:color="auto"/>
      </w:divBdr>
    </w:div>
    <w:div w:id="1971397099">
      <w:bodyDiv w:val="1"/>
      <w:marLeft w:val="0"/>
      <w:marRight w:val="0"/>
      <w:marTop w:val="0"/>
      <w:marBottom w:val="0"/>
      <w:divBdr>
        <w:top w:val="none" w:sz="0" w:space="0" w:color="auto"/>
        <w:left w:val="none" w:sz="0" w:space="0" w:color="auto"/>
        <w:bottom w:val="none" w:sz="0" w:space="0" w:color="auto"/>
        <w:right w:val="none" w:sz="0" w:space="0" w:color="auto"/>
      </w:divBdr>
    </w:div>
    <w:div w:id="1979646278">
      <w:bodyDiv w:val="1"/>
      <w:marLeft w:val="0"/>
      <w:marRight w:val="0"/>
      <w:marTop w:val="0"/>
      <w:marBottom w:val="0"/>
      <w:divBdr>
        <w:top w:val="none" w:sz="0" w:space="0" w:color="auto"/>
        <w:left w:val="none" w:sz="0" w:space="0" w:color="auto"/>
        <w:bottom w:val="none" w:sz="0" w:space="0" w:color="auto"/>
        <w:right w:val="none" w:sz="0" w:space="0" w:color="auto"/>
      </w:divBdr>
    </w:div>
    <w:div w:id="1984305861">
      <w:bodyDiv w:val="1"/>
      <w:marLeft w:val="0"/>
      <w:marRight w:val="0"/>
      <w:marTop w:val="0"/>
      <w:marBottom w:val="0"/>
      <w:divBdr>
        <w:top w:val="none" w:sz="0" w:space="0" w:color="auto"/>
        <w:left w:val="none" w:sz="0" w:space="0" w:color="auto"/>
        <w:bottom w:val="none" w:sz="0" w:space="0" w:color="auto"/>
        <w:right w:val="none" w:sz="0" w:space="0" w:color="auto"/>
      </w:divBdr>
    </w:div>
    <w:div w:id="1987202835">
      <w:bodyDiv w:val="1"/>
      <w:marLeft w:val="0"/>
      <w:marRight w:val="0"/>
      <w:marTop w:val="0"/>
      <w:marBottom w:val="0"/>
      <w:divBdr>
        <w:top w:val="none" w:sz="0" w:space="0" w:color="auto"/>
        <w:left w:val="none" w:sz="0" w:space="0" w:color="auto"/>
        <w:bottom w:val="none" w:sz="0" w:space="0" w:color="auto"/>
        <w:right w:val="none" w:sz="0" w:space="0" w:color="auto"/>
      </w:divBdr>
    </w:div>
    <w:div w:id="1996258058">
      <w:bodyDiv w:val="1"/>
      <w:marLeft w:val="0"/>
      <w:marRight w:val="0"/>
      <w:marTop w:val="0"/>
      <w:marBottom w:val="0"/>
      <w:divBdr>
        <w:top w:val="none" w:sz="0" w:space="0" w:color="auto"/>
        <w:left w:val="none" w:sz="0" w:space="0" w:color="auto"/>
        <w:bottom w:val="none" w:sz="0" w:space="0" w:color="auto"/>
        <w:right w:val="none" w:sz="0" w:space="0" w:color="auto"/>
      </w:divBdr>
    </w:div>
    <w:div w:id="1996759250">
      <w:bodyDiv w:val="1"/>
      <w:marLeft w:val="0"/>
      <w:marRight w:val="0"/>
      <w:marTop w:val="0"/>
      <w:marBottom w:val="0"/>
      <w:divBdr>
        <w:top w:val="none" w:sz="0" w:space="0" w:color="auto"/>
        <w:left w:val="none" w:sz="0" w:space="0" w:color="auto"/>
        <w:bottom w:val="none" w:sz="0" w:space="0" w:color="auto"/>
        <w:right w:val="none" w:sz="0" w:space="0" w:color="auto"/>
      </w:divBdr>
    </w:div>
    <w:div w:id="2029602441">
      <w:bodyDiv w:val="1"/>
      <w:marLeft w:val="0"/>
      <w:marRight w:val="0"/>
      <w:marTop w:val="0"/>
      <w:marBottom w:val="0"/>
      <w:divBdr>
        <w:top w:val="none" w:sz="0" w:space="0" w:color="auto"/>
        <w:left w:val="none" w:sz="0" w:space="0" w:color="auto"/>
        <w:bottom w:val="none" w:sz="0" w:space="0" w:color="auto"/>
        <w:right w:val="none" w:sz="0" w:space="0" w:color="auto"/>
      </w:divBdr>
    </w:div>
    <w:div w:id="2031486940">
      <w:bodyDiv w:val="1"/>
      <w:marLeft w:val="0"/>
      <w:marRight w:val="0"/>
      <w:marTop w:val="0"/>
      <w:marBottom w:val="0"/>
      <w:divBdr>
        <w:top w:val="none" w:sz="0" w:space="0" w:color="auto"/>
        <w:left w:val="none" w:sz="0" w:space="0" w:color="auto"/>
        <w:bottom w:val="none" w:sz="0" w:space="0" w:color="auto"/>
        <w:right w:val="none" w:sz="0" w:space="0" w:color="auto"/>
      </w:divBdr>
    </w:div>
    <w:div w:id="2032222164">
      <w:bodyDiv w:val="1"/>
      <w:marLeft w:val="0"/>
      <w:marRight w:val="0"/>
      <w:marTop w:val="0"/>
      <w:marBottom w:val="0"/>
      <w:divBdr>
        <w:top w:val="none" w:sz="0" w:space="0" w:color="auto"/>
        <w:left w:val="none" w:sz="0" w:space="0" w:color="auto"/>
        <w:bottom w:val="none" w:sz="0" w:space="0" w:color="auto"/>
        <w:right w:val="none" w:sz="0" w:space="0" w:color="auto"/>
      </w:divBdr>
    </w:div>
    <w:div w:id="2055932358">
      <w:bodyDiv w:val="1"/>
      <w:marLeft w:val="0"/>
      <w:marRight w:val="0"/>
      <w:marTop w:val="0"/>
      <w:marBottom w:val="0"/>
      <w:divBdr>
        <w:top w:val="none" w:sz="0" w:space="0" w:color="auto"/>
        <w:left w:val="none" w:sz="0" w:space="0" w:color="auto"/>
        <w:bottom w:val="none" w:sz="0" w:space="0" w:color="auto"/>
        <w:right w:val="none" w:sz="0" w:space="0" w:color="auto"/>
      </w:divBdr>
    </w:div>
    <w:div w:id="2066567857">
      <w:bodyDiv w:val="1"/>
      <w:marLeft w:val="0"/>
      <w:marRight w:val="0"/>
      <w:marTop w:val="0"/>
      <w:marBottom w:val="0"/>
      <w:divBdr>
        <w:top w:val="none" w:sz="0" w:space="0" w:color="auto"/>
        <w:left w:val="none" w:sz="0" w:space="0" w:color="auto"/>
        <w:bottom w:val="none" w:sz="0" w:space="0" w:color="auto"/>
        <w:right w:val="none" w:sz="0" w:space="0" w:color="auto"/>
      </w:divBdr>
    </w:div>
    <w:div w:id="2087990679">
      <w:bodyDiv w:val="1"/>
      <w:marLeft w:val="0"/>
      <w:marRight w:val="0"/>
      <w:marTop w:val="0"/>
      <w:marBottom w:val="0"/>
      <w:divBdr>
        <w:top w:val="none" w:sz="0" w:space="0" w:color="auto"/>
        <w:left w:val="none" w:sz="0" w:space="0" w:color="auto"/>
        <w:bottom w:val="none" w:sz="0" w:space="0" w:color="auto"/>
        <w:right w:val="none" w:sz="0" w:space="0" w:color="auto"/>
      </w:divBdr>
    </w:div>
    <w:div w:id="2100055288">
      <w:bodyDiv w:val="1"/>
      <w:marLeft w:val="0"/>
      <w:marRight w:val="0"/>
      <w:marTop w:val="0"/>
      <w:marBottom w:val="0"/>
      <w:divBdr>
        <w:top w:val="none" w:sz="0" w:space="0" w:color="auto"/>
        <w:left w:val="none" w:sz="0" w:space="0" w:color="auto"/>
        <w:bottom w:val="none" w:sz="0" w:space="0" w:color="auto"/>
        <w:right w:val="none" w:sz="0" w:space="0" w:color="auto"/>
      </w:divBdr>
    </w:div>
    <w:div w:id="2107075659">
      <w:bodyDiv w:val="1"/>
      <w:marLeft w:val="0"/>
      <w:marRight w:val="0"/>
      <w:marTop w:val="0"/>
      <w:marBottom w:val="0"/>
      <w:divBdr>
        <w:top w:val="none" w:sz="0" w:space="0" w:color="auto"/>
        <w:left w:val="none" w:sz="0" w:space="0" w:color="auto"/>
        <w:bottom w:val="none" w:sz="0" w:space="0" w:color="auto"/>
        <w:right w:val="none" w:sz="0" w:space="0" w:color="auto"/>
      </w:divBdr>
    </w:div>
    <w:div w:id="2125031046">
      <w:bodyDiv w:val="1"/>
      <w:marLeft w:val="0"/>
      <w:marRight w:val="0"/>
      <w:marTop w:val="0"/>
      <w:marBottom w:val="0"/>
      <w:divBdr>
        <w:top w:val="none" w:sz="0" w:space="0" w:color="auto"/>
        <w:left w:val="none" w:sz="0" w:space="0" w:color="auto"/>
        <w:bottom w:val="none" w:sz="0" w:space="0" w:color="auto"/>
        <w:right w:val="none" w:sz="0" w:space="0" w:color="auto"/>
      </w:divBdr>
    </w:div>
    <w:div w:id="2126150099">
      <w:bodyDiv w:val="1"/>
      <w:marLeft w:val="0"/>
      <w:marRight w:val="0"/>
      <w:marTop w:val="0"/>
      <w:marBottom w:val="0"/>
      <w:divBdr>
        <w:top w:val="none" w:sz="0" w:space="0" w:color="auto"/>
        <w:left w:val="none" w:sz="0" w:space="0" w:color="auto"/>
        <w:bottom w:val="none" w:sz="0" w:space="0" w:color="auto"/>
        <w:right w:val="none" w:sz="0" w:space="0" w:color="auto"/>
      </w:divBdr>
    </w:div>
    <w:div w:id="2133395986">
      <w:bodyDiv w:val="1"/>
      <w:marLeft w:val="0"/>
      <w:marRight w:val="0"/>
      <w:marTop w:val="0"/>
      <w:marBottom w:val="0"/>
      <w:divBdr>
        <w:top w:val="none" w:sz="0" w:space="0" w:color="auto"/>
        <w:left w:val="none" w:sz="0" w:space="0" w:color="auto"/>
        <w:bottom w:val="none" w:sz="0" w:space="0" w:color="auto"/>
        <w:right w:val="none" w:sz="0" w:space="0" w:color="auto"/>
      </w:divBdr>
    </w:div>
    <w:div w:id="213991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utor2u.net/business/reference/models-of-change-management-lewins-force-field-model"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www.simplilearn.com/leadership-vs-management-difference-artic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kewealthhistory.org/2012/06/18/green-tech-the-6th-kondratieff/"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NexCo</b:Tag>
    <b:SourceType>InternetSite</b:SourceType>
    <b:Guid>{B53B53AD-8784-4401-B2A8-0A911AF00A6A}</b:Guid>
    <b:Title>Continuous improvement</b:Title>
    <b:Year>????</b:Year>
    <b:Author>
      <b:Author>
        <b:Corporate>Nexus</b:Corporate>
      </b:Author>
    </b:Author>
    <b:ProductionCompany>I-Nexus</b:ProductionCompany>
    <b:Month>??</b:Month>
    <b:Day>??</b:Day>
    <b:YearAccessed>2018</b:YearAccessed>
    <b:MonthAccessed>12</b:MonthAccessed>
    <b:DayAccessed>06</b:DayAccessed>
    <b:URL>https://www.i-nexus.com/what-is-continuous-improvement?gclid=EAIaIQobChMI1ujC4P7s3QIVDbTtCh1h2gJqEAAYASAAEgKkc_D_BwE</b:URL>
    <b:RefOrder>1</b:RefOrder>
  </b:Source>
  <b:Source>
    <b:Tag>WelIn</b:Tag>
    <b:SourceType>InternetSite</b:SourceType>
    <b:Guid>{6C15738C-6D57-4A34-AA2A-E8E12D6D035E}</b:Guid>
    <b:Author>
      <b:Author>
        <b:Corporate>Welsh Water</b:Corporate>
      </b:Author>
    </b:Author>
    <b:Title>Infomation</b:Title>
    <b:ProductionCompany>Comp Welsh Water</b:ProductionCompany>
    <b:Year>????</b:Year>
    <b:Month>??</b:Month>
    <b:Day>??</b:Day>
    <b:YearAccessed>2018</b:YearAccessed>
    <b:MonthAccessed>12</b:MonthAccessed>
    <b:DayAccessed>06</b:DayAccessed>
    <b:URL>https://www.dwrcymru.com/en/Company-Information.aspx</b:URL>
    <b:RefOrder>3</b:RefOrder>
  </b:Source>
  <b:Source>
    <b:Tag>VivVi</b:Tag>
    <b:SourceType>InternetSite</b:SourceType>
    <b:Guid>{1A5B5A64-D976-480D-886D-5937E72D6B35}</b:Guid>
    <b:Author>
      <b:Author>
        <b:Corporate>Vive</b:Corporate>
      </b:Author>
    </b:Author>
    <b:Title>Vive UK</b:Title>
    <b:ProductionCompany>Vive VR</b:ProductionCompany>
    <b:Year>????</b:Year>
    <b:Month>??</b:Month>
    <b:Day>??</b:Day>
    <b:YearAccessed>2018</b:YearAccessed>
    <b:MonthAccessed>12</b:MonthAccessed>
    <b:DayAccessed>06</b:DayAccessed>
    <b:URL>https://www.vive.com/uk/</b:URL>
    <b:RefOrder>4</b:RefOrder>
  </b:Source>
  <b:Source>
    <b:Tag>BBC17</b:Tag>
    <b:SourceType>InternetSite</b:SourceType>
    <b:Guid>{C2281B49-C719-4239-BE8E-BA9DA6A5821E}</b:Guid>
    <b:Author>
      <b:Author>
        <b:Corporate>BBC</b:Corporate>
      </b:Author>
    </b:Author>
    <b:Title>Welsh Water uses virtual reality for water works design</b:Title>
    <b:ProductionCompany>Welsh Water (VR)</b:ProductionCompany>
    <b:Year>2017</b:Year>
    <b:Month>01</b:Month>
    <b:Day>08</b:Day>
    <b:YearAccessed>2018</b:YearAccessed>
    <b:MonthAccessed>12</b:MonthAccessed>
    <b:DayAccessed>06</b:DayAccessed>
    <b:URL>https://www.bbc.co.uk/news/av/uk-wales-40175124/welsh-water-uses-virtual-reality-for-water-works-design</b:URL>
    <b:RefOrder>5</b:RefOrder>
  </b:Source>
  <b:Source>
    <b:Tag>MinMF</b:Tag>
    <b:SourceType>InternetSite</b:SourceType>
    <b:Guid>{3D67CFA8-D670-45C8-A4B7-29365A166357}</b:Guid>
    <b:Author>
      <b:Author>
        <b:NameList>
          <b:Person>
            <b:Last>Mindtool</b:Last>
          </b:Person>
        </b:NameList>
      </b:Author>
    </b:Author>
    <b:Title>MForce field analysis</b:Title>
    <b:ProductionCompany>Mindtool</b:ProductionCompany>
    <b:Year>????</b:Year>
    <b:Month>??</b:Month>
    <b:Day>??</b:Day>
    <b:YearAccessed>2018</b:YearAccessed>
    <b:MonthAccessed>12</b:MonthAccessed>
    <b:DayAccessed>18</b:DayAccessed>
    <b:URL>https://www.mindtools.com/pages/article/newTED_06.htm</b:URL>
    <b:RefOrder>7</b:RefOrder>
  </b:Source>
  <b:Source>
    <b:Tag>TutLe</b:Tag>
    <b:SourceType>InternetSite</b:SourceType>
    <b:Guid>{0C14E7DD-09EB-4153-A36A-D929525BF0EE}</b:Guid>
    <b:Author>
      <b:Author>
        <b:NameList>
          <b:Person>
            <b:Last>Tutor2</b:Last>
          </b:Person>
        </b:NameList>
      </b:Author>
    </b:Author>
    <b:Title>Lewins FFA</b:Title>
    <b:ProductionCompany>Tutor</b:ProductionCompany>
    <b:Year>????</b:Year>
    <b:Month>??</b:Month>
    <b:Day>??</b:Day>
    <b:YearAccessed>2018</b:YearAccessed>
    <b:MonthAccessed>12</b:MonthAccessed>
    <b:DayAccessed>18</b:DayAccessed>
    <b:URL>https://www.tutor2u.net/business/reference/models-of-change-management-lewins-force-field-model</b:URL>
    <b:RefOrder>8</b:RefOrder>
  </b:Source>
  <b:Source>
    <b:Tag>LeaKo</b:Tag>
    <b:SourceType>InternetSite</b:SourceType>
    <b:Guid>{0AB8AAA6-E0FD-4401-A49F-5BA80362AFDC}</b:Guid>
    <b:Author>
      <b:Author>
        <b:NameList>
          <b:Person>
            <b:Last>thoughts</b:Last>
            <b:First>Leadership</b:First>
          </b:Person>
        </b:NameList>
      </b:Author>
    </b:Author>
    <b:Title>Kotters 8 step</b:Title>
    <b:ProductionCompany>Leadershipthoughs</b:ProductionCompany>
    <b:Year>????</b:Year>
    <b:Month>??</b:Month>
    <b:Day>??</b:Day>
    <b:YearAccessed>2018</b:YearAccessed>
    <b:MonthAccessed>12</b:MonthAccessed>
    <b:DayAccessed>18</b:DayAccessed>
    <b:URL>https://www.leadershipthoughts.com/kotters-8-step-change-model/</b:URL>
    <b:RefOrder>9</b:RefOrder>
  </b:Source>
  <b:Source>
    <b:Tag>WelBe</b:Tag>
    <b:SourceType>InternetSite</b:SourceType>
    <b:Guid>{B70E6099-099D-4A4A-A3C5-54BEA3736116}</b:Guid>
    <b:Title>Benefit, Improve, protect the enviroment</b:Title>
    <b:Year>????</b:Year>
    <b:Month>??</b:Month>
    <b:Day>??</b:Day>
    <b:Author>
      <b:Author>
        <b:Corporate>Welsh water employee</b:Corporate>
      </b:Author>
    </b:Author>
    <b:ProductionCompany>Welsh Water</b:ProductionCompany>
    <b:YearAccessed>2019</b:YearAccessed>
    <b:MonthAccessed>01</b:MonthAccessed>
    <b:DayAccessed>09</b:DayAccessed>
    <b:URL>https://www.dwrcymru.com/en/Innovation/Case-Studies.aspx</b:URL>
    <b:RefOrder>6</b:RefOrder>
  </b:Source>
  <b:Source>
    <b:Tag>Gam16</b:Tag>
    <b:SourceType>InternetSite</b:SourceType>
    <b:Guid>{87BE37F0-A9DC-4157-94C3-56AABD3166F1}</b:Guid>
    <b:Author>
      <b:Author>
        <b:Corporate>Gamelearn</b:Corporate>
      </b:Author>
    </b:Author>
    <b:Title>What is a leader</b:Title>
    <b:ProductionCompany>GameLearn</b:ProductionCompany>
    <b:Year>2016</b:Year>
    <b:Month>01</b:Month>
    <b:Day>12</b:Day>
    <b:YearAccessed>2019</b:YearAccessed>
    <b:MonthAccessed>01</b:MonthAccessed>
    <b:DayAccessed>09</b:DayAccessed>
    <b:URL>https://www.game-learn.com/what-is-leadership-ways-to-define/</b:URL>
    <b:RefOrder>11</b:RefOrder>
  </b:Source>
  <b:Source>
    <b:Tag>Grema</b:Tag>
    <b:SourceType>InternetSite</b:SourceType>
    <b:Guid>{1732F927-EEFB-4C0B-8A66-A9EA0E2F94F4}</b:Guid>
    <b:Author>
      <b:Author>
        <b:NameList>
          <b:Person>
            <b:Last>scholars</b:Last>
            <b:First>Great</b:First>
            <b:Middle>management</b:Middle>
          </b:Person>
        </b:NameList>
      </b:Author>
    </b:Author>
    <b:Title>management definitions</b:Title>
    <b:ProductionCompany>Whatishumanresource</b:ProductionCompany>
    <b:Year>????</b:Year>
    <b:Month>??</b:Month>
    <b:Day>??</b:Day>
    <b:YearAccessed>2019</b:YearAccessed>
    <b:MonthAccessed>01</b:MonthAccessed>
    <b:DayAccessed>09</b:DayAccessed>
    <b:URL>http://www.whatishumanresource.com/management-definitions-by-great-management-scholars</b:URL>
    <b:RefOrder>13</b:RefOrder>
  </b:Source>
  <b:Source>
    <b:Tag>Vin13</b:Tag>
    <b:SourceType>InternetSite</b:SourceType>
    <b:Guid>{3A75A86B-4AFC-4495-B357-F593C0AD4E44}</b:Guid>
    <b:Author>
      <b:Author>
        <b:NameList>
          <b:Person>
            <b:Last>Nayar</b:Last>
            <b:First>Vineet</b:First>
          </b:Person>
        </b:NameList>
      </b:Author>
    </b:Author>
    <b:Title>Three differences between managers and leaders</b:Title>
    <b:ProductionCompany>Medtronic</b:ProductionCompany>
    <b:Year>2013</b:Year>
    <b:Month>08</b:Month>
    <b:Day>02</b:Day>
    <b:YearAccessed>2019</b:YearAccessed>
    <b:MonthAccessed>01</b:MonthAccessed>
    <b:DayAccessed>09</b:DayAccessed>
    <b:URL>https://hbr.org/2013/08/tests-of-a-leadership-transiti</b:URL>
    <b:RefOrder>15</b:RefOrder>
  </b:Source>
  <b:Source>
    <b:Tag>Ava18</b:Tag>
    <b:SourceType>InternetSite</b:SourceType>
    <b:Guid>{80DEFA94-91E3-4190-81D7-09AA046385FC}</b:Guid>
    <b:Author>
      <b:Author>
        <b:NameList>
          <b:Person>
            <b:Last>monnappa</b:Last>
            <b:First>Avantika</b:First>
          </b:Person>
        </b:NameList>
      </b:Author>
    </b:Author>
    <b:Title>What’s the Difference Between Leadership and Management?</b:Title>
    <b:ProductionCompany>Simplilearn</b:ProductionCompany>
    <b:Year>2018</b:Year>
    <b:Month>10</b:Month>
    <b:Day>03</b:Day>
    <b:YearAccessed>2019</b:YearAccessed>
    <b:MonthAccessed>01</b:MonthAccessed>
    <b:DayAccessed>09</b:DayAccessed>
    <b:URL>https://www.simplilearn.com/leadership-vs-management-difference-article</b:URL>
    <b:RefOrder>16</b:RefOrder>
  </b:Source>
  <b:Source>
    <b:Tag>Leo18</b:Tag>
    <b:SourceType>InternetSite</b:SourceType>
    <b:Guid>{BC19FC9D-6ECB-4EC0-AB49-5590E9739BC9}</b:Guid>
    <b:Author>
      <b:Author>
        <b:NameList>
          <b:Person>
            <b:Last>Ho</b:Last>
            <b:First>Leon</b:First>
          </b:Person>
        </b:NameList>
      </b:Author>
    </b:Author>
    <b:Title>Leadership vs Management: Is One Better Than the Other?</b:Title>
    <b:ProductionCompany>Lifehack</b:ProductionCompany>
    <b:Year>2018</b:Year>
    <b:Month>03</b:Month>
    <b:Day>20</b:Day>
    <b:YearAccessed>2019</b:YearAccessed>
    <b:MonthAccessed>01</b:MonthAccessed>
    <b:DayAccessed>09</b:DayAccessed>
    <b:URL>https://www.lifehack.org/674254/leadership-vs-management-is-one-better-than-the-other</b:URL>
    <b:RefOrder>17</b:RefOrder>
  </b:Source>
  <b:Source>
    <b:Tag>MinWh</b:Tag>
    <b:SourceType>InternetSite</b:SourceType>
    <b:Guid>{B8C473DE-6783-4792-ABCD-F5B129A8DE5C}</b:Guid>
    <b:Title>What is leadership</b:Title>
    <b:Year>????</b:Year>
    <b:Author>
      <b:Author>
        <b:Corporate>MindTool</b:Corporate>
      </b:Author>
    </b:Author>
    <b:ProductionCompany>Mindtool</b:ProductionCompany>
    <b:Month>??</b:Month>
    <b:Day>??</b:Day>
    <b:YearAccessed>2019</b:YearAccessed>
    <b:MonthAccessed>01</b:MonthAccessed>
    <b:DayAccessed>09</b:DayAccessed>
    <b:URL>https://www.mindtools.com/pages/article/newLDR_41.htm</b:URL>
    <b:RefOrder>10</b:RefOrder>
  </b:Source>
  <b:Source>
    <b:Tag>Busma</b:Tag>
    <b:SourceType>InternetSite</b:SourceType>
    <b:Guid>{D183E835-E8F8-48F9-A9F7-0BA27E11CC7E}</b:Guid>
    <b:Author>
      <b:Author>
        <b:Corporate>Business Dictionary</b:Corporate>
      </b:Author>
    </b:Author>
    <b:Title>management</b:Title>
    <b:ProductionCompany>BD</b:ProductionCompany>
    <b:Year>????</b:Year>
    <b:Month>??</b:Month>
    <b:Day>??</b:Day>
    <b:YearAccessed>2019</b:YearAccessed>
    <b:MonthAccessed>01</b:MonthAccessed>
    <b:DayAccessed>09</b:DayAccessed>
    <b:URL>http://www.businessdictionary.com/definition/management.html</b:URL>
    <b:RefOrder>12</b:RefOrder>
  </b:Source>
  <b:Source>
    <b:Tag>Go2UN</b:Tag>
    <b:SourceType>InternetSite</b:SourceType>
    <b:Guid>{BA1CBBA2-A673-4EDA-9317-F91A5B8E9BA4}</b:Guid>
    <b:Author>
      <b:Author>
        <b:Corporate>Go2HR</b:Corporate>
      </b:Author>
    </b:Author>
    <b:Title>UNDERSTANDING THE DIFFERENCES: LEADERSHIP VS. MANAGEMENT</b:Title>
    <b:ProductionCompany>Go2HR</b:ProductionCompany>
    <b:Year>????</b:Year>
    <b:Month>??</b:Month>
    <b:Day>??</b:Day>
    <b:YearAccessed>2019</b:YearAccessed>
    <b:MonthAccessed>09</b:MonthAccessed>
    <b:DayAccessed>01</b:DayAccessed>
    <b:URL>https://www.go2hr.ca/management-leadership/understanding-the-differences-leadership-vs-management</b:URL>
    <b:RefOrder>14</b:RefOrder>
  </b:Source>
  <b:Source>
    <b:Tag>Mar16</b:Tag>
    <b:SourceType>InternetSite</b:SourceType>
    <b:Guid>{C440286A-77D8-461B-942A-CB34F857BC8F}</b:Guid>
    <b:Author>
      <b:Author>
        <b:NameList>
          <b:Person>
            <b:Last>Glynska</b:Last>
            <b:First>Marianna</b:First>
          </b:Person>
        </b:NameList>
      </b:Author>
    </b:Author>
    <b:Title>Why do we Need change</b:Title>
    <b:ProductionCompany>Huffpost</b:ProductionCompany>
    <b:Year>2016</b:Year>
    <b:Month>08</b:Month>
    <b:Day>29</b:Day>
    <b:YearAccessed>2018</b:YearAccessed>
    <b:MonthAccessed>12</b:MonthAccessed>
    <b:DayAccessed>01</b:DayAccessed>
    <b:URL>https://www.huffingtonpost.com/marianna-glynska/why-do-we-need-changes_b_11700296.html?guccounter=1</b:URL>
    <b:RefOrder>2</b:RefOrder>
  </b:Source>
</b:Sources>
</file>

<file path=customXml/itemProps1.xml><?xml version="1.0" encoding="utf-8"?>
<ds:datastoreItem xmlns:ds="http://schemas.openxmlformats.org/officeDocument/2006/customXml" ds:itemID="{EE9FCB5E-0B69-45EF-BE8D-D1A8ACA02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12</Pages>
  <Words>2779</Words>
  <Characters>15844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Steel (1603342)</dc:creator>
  <cp:keywords/>
  <dc:description/>
  <cp:lastModifiedBy>Ashleigh Steel (1603342)</cp:lastModifiedBy>
  <cp:revision>20</cp:revision>
  <dcterms:created xsi:type="dcterms:W3CDTF">2018-11-29T12:18:00Z</dcterms:created>
  <dcterms:modified xsi:type="dcterms:W3CDTF">2019-01-09T15:20:00Z</dcterms:modified>
</cp:coreProperties>
</file>