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DDD9D" w14:textId="0B5EF15C" w:rsidR="21AC3267" w:rsidRPr="00546EB5" w:rsidRDefault="21AC3267" w:rsidP="00D97669">
      <w:pPr>
        <w:rPr>
          <w:sz w:val="28"/>
          <w:szCs w:val="28"/>
        </w:rPr>
      </w:pPr>
      <w:r w:rsidRPr="00546EB5">
        <w:rPr>
          <w:noProof/>
          <w:sz w:val="28"/>
          <w:szCs w:val="28"/>
        </w:rPr>
        <w:drawing>
          <wp:inline distT="0" distB="0" distL="0" distR="0" wp14:anchorId="5699DE6E" wp14:editId="0773FFBE">
            <wp:extent cx="5036820" cy="5699760"/>
            <wp:effectExtent l="0" t="0" r="0" b="0"/>
            <wp:docPr id="1946018898" name="Picture 1946018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036820" cy="5699760"/>
                    </a:xfrm>
                    <a:prstGeom prst="rect">
                      <a:avLst/>
                    </a:prstGeom>
                  </pic:spPr>
                </pic:pic>
              </a:graphicData>
            </a:graphic>
          </wp:inline>
        </w:drawing>
      </w:r>
    </w:p>
    <w:p w14:paraId="360E4A99" w14:textId="61BF0B81" w:rsidR="21AC3267" w:rsidRPr="00546EB5" w:rsidRDefault="21AC3267" w:rsidP="21AC3267">
      <w:pPr>
        <w:jc w:val="center"/>
        <w:rPr>
          <w:sz w:val="28"/>
          <w:szCs w:val="28"/>
        </w:rPr>
      </w:pPr>
    </w:p>
    <w:p w14:paraId="457E9058" w14:textId="0826C3D0" w:rsidR="21AC3267" w:rsidRDefault="21AC3267" w:rsidP="21AC3267">
      <w:pPr>
        <w:jc w:val="center"/>
        <w:rPr>
          <w:sz w:val="28"/>
          <w:szCs w:val="28"/>
        </w:rPr>
      </w:pPr>
    </w:p>
    <w:p w14:paraId="5232C759" w14:textId="0116716F" w:rsidR="00D97669" w:rsidRDefault="00D97669" w:rsidP="21AC3267">
      <w:pPr>
        <w:jc w:val="center"/>
        <w:rPr>
          <w:sz w:val="28"/>
          <w:szCs w:val="28"/>
        </w:rPr>
      </w:pPr>
    </w:p>
    <w:p w14:paraId="550A6978" w14:textId="77777777" w:rsidR="00D97669" w:rsidRPr="00546EB5" w:rsidRDefault="00D97669" w:rsidP="21AC3267">
      <w:pPr>
        <w:jc w:val="center"/>
        <w:rPr>
          <w:sz w:val="28"/>
          <w:szCs w:val="28"/>
        </w:rPr>
      </w:pPr>
    </w:p>
    <w:p w14:paraId="77D21554" w14:textId="0398870D" w:rsidR="21AC3267" w:rsidRPr="00D97669" w:rsidRDefault="1A2A7D07" w:rsidP="1A2A7D07">
      <w:pPr>
        <w:jc w:val="center"/>
        <w:rPr>
          <w:color w:val="385623" w:themeColor="accent6"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97669">
        <w:rPr>
          <w:color w:val="385623" w:themeColor="accent6"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Vegan Restaurant</w:t>
      </w:r>
    </w:p>
    <w:p w14:paraId="4F303193" w14:textId="4BAA2C39" w:rsidR="21AC3267" w:rsidRPr="00546EB5" w:rsidRDefault="21AC3267" w:rsidP="1A2A7D07">
      <w:pPr>
        <w:jc w:val="center"/>
        <w:rPr>
          <w:sz w:val="28"/>
          <w:szCs w:val="28"/>
        </w:rPr>
      </w:pPr>
    </w:p>
    <w:p w14:paraId="5309851D" w14:textId="77777777" w:rsidR="0067139B" w:rsidRDefault="0067139B" w:rsidP="1A2A7D07">
      <w:pPr>
        <w:jc w:val="center"/>
        <w:rPr>
          <w:sz w:val="28"/>
          <w:szCs w:val="28"/>
        </w:rPr>
      </w:pPr>
    </w:p>
    <w:p w14:paraId="7550AA70" w14:textId="77777777" w:rsidR="0067139B" w:rsidRDefault="0067139B" w:rsidP="1A2A7D07">
      <w:pPr>
        <w:jc w:val="center"/>
        <w:rPr>
          <w:sz w:val="28"/>
          <w:szCs w:val="28"/>
        </w:rPr>
      </w:pPr>
    </w:p>
    <w:p w14:paraId="5D970075" w14:textId="77777777" w:rsidR="0067139B" w:rsidRDefault="0067139B" w:rsidP="1A2A7D07">
      <w:pPr>
        <w:jc w:val="center"/>
        <w:rPr>
          <w:sz w:val="28"/>
          <w:szCs w:val="28"/>
        </w:rPr>
      </w:pPr>
    </w:p>
    <w:p w14:paraId="700D66D1" w14:textId="48F5F1D4" w:rsidR="00C66CD6" w:rsidRDefault="00C66CD6" w:rsidP="1A2A7D07">
      <w:pPr>
        <w:jc w:val="center"/>
        <w:rPr>
          <w:sz w:val="28"/>
          <w:szCs w:val="28"/>
        </w:rPr>
      </w:pPr>
    </w:p>
    <w:p w14:paraId="1E4B2CD5" w14:textId="48C0001C" w:rsidR="00C66CD6" w:rsidRDefault="00C66CD6">
      <w:pPr>
        <w:rPr>
          <w:sz w:val="28"/>
          <w:szCs w:val="28"/>
        </w:rPr>
      </w:pPr>
    </w:p>
    <w:p w14:paraId="08D10A84" w14:textId="568D2359" w:rsidR="00D97669" w:rsidRDefault="00D97669">
      <w:pPr>
        <w:rPr>
          <w:sz w:val="28"/>
          <w:szCs w:val="28"/>
        </w:rPr>
      </w:pPr>
    </w:p>
    <w:p w14:paraId="7F91EC6A" w14:textId="77777777" w:rsidR="00D97669" w:rsidRDefault="00D97669">
      <w:pPr>
        <w:rPr>
          <w:sz w:val="28"/>
          <w:szCs w:val="28"/>
        </w:rPr>
      </w:pPr>
    </w:p>
    <w:sdt>
      <w:sdtPr>
        <w:rPr>
          <w:rFonts w:asciiTheme="minorHAnsi" w:eastAsiaTheme="minorHAnsi" w:hAnsiTheme="minorHAnsi" w:cstheme="minorBidi"/>
          <w:color w:val="auto"/>
          <w:sz w:val="22"/>
          <w:szCs w:val="22"/>
          <w:lang w:val="en-GB"/>
        </w:rPr>
        <w:id w:val="-950467348"/>
        <w:docPartObj>
          <w:docPartGallery w:val="Table of Contents"/>
          <w:docPartUnique/>
        </w:docPartObj>
      </w:sdtPr>
      <w:sdtEndPr>
        <w:rPr>
          <w:b/>
          <w:bCs/>
          <w:noProof/>
        </w:rPr>
      </w:sdtEndPr>
      <w:sdtContent>
        <w:p w14:paraId="7BD4A4F0" w14:textId="366534F3" w:rsidR="00D97669" w:rsidRDefault="00D97669">
          <w:pPr>
            <w:pStyle w:val="TOCHeading"/>
          </w:pPr>
          <w:r>
            <w:t>Table of Contents</w:t>
          </w:r>
        </w:p>
        <w:p w14:paraId="4AEAAFD0" w14:textId="7DE27B18" w:rsidR="00D97669" w:rsidRDefault="00D976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98961" w:history="1">
            <w:r w:rsidRPr="009E3A25">
              <w:rPr>
                <w:rStyle w:val="Hyperlink"/>
                <w:noProof/>
              </w:rPr>
              <w:t>Name of Business</w:t>
            </w:r>
            <w:r>
              <w:rPr>
                <w:noProof/>
                <w:webHidden/>
              </w:rPr>
              <w:tab/>
            </w:r>
            <w:r>
              <w:rPr>
                <w:noProof/>
                <w:webHidden/>
              </w:rPr>
              <w:fldChar w:fldCharType="begin"/>
            </w:r>
            <w:r>
              <w:rPr>
                <w:noProof/>
                <w:webHidden/>
              </w:rPr>
              <w:instrText xml:space="preserve"> PAGEREF _Toc23898961 \h </w:instrText>
            </w:r>
            <w:r>
              <w:rPr>
                <w:noProof/>
                <w:webHidden/>
              </w:rPr>
            </w:r>
            <w:r>
              <w:rPr>
                <w:noProof/>
                <w:webHidden/>
              </w:rPr>
              <w:fldChar w:fldCharType="separate"/>
            </w:r>
            <w:r>
              <w:rPr>
                <w:noProof/>
                <w:webHidden/>
              </w:rPr>
              <w:t>2</w:t>
            </w:r>
            <w:r>
              <w:rPr>
                <w:noProof/>
                <w:webHidden/>
              </w:rPr>
              <w:fldChar w:fldCharType="end"/>
            </w:r>
          </w:hyperlink>
        </w:p>
        <w:p w14:paraId="2867A058" w14:textId="00B786DC" w:rsidR="00D97669" w:rsidRDefault="00D8704C">
          <w:pPr>
            <w:pStyle w:val="TOC2"/>
            <w:tabs>
              <w:tab w:val="right" w:leader="dot" w:pos="9016"/>
            </w:tabs>
            <w:rPr>
              <w:rFonts w:cstheme="minorBidi"/>
              <w:noProof/>
              <w:lang w:val="en-GB" w:eastAsia="en-GB"/>
            </w:rPr>
          </w:pPr>
          <w:hyperlink w:anchor="_Toc23898962" w:history="1">
            <w:r w:rsidR="00D97669" w:rsidRPr="009E3A25">
              <w:rPr>
                <w:rStyle w:val="Hyperlink"/>
                <w:noProof/>
              </w:rPr>
              <w:t>Logo</w:t>
            </w:r>
            <w:r w:rsidR="00D97669">
              <w:rPr>
                <w:noProof/>
                <w:webHidden/>
              </w:rPr>
              <w:tab/>
            </w:r>
            <w:r w:rsidR="00D97669">
              <w:rPr>
                <w:noProof/>
                <w:webHidden/>
              </w:rPr>
              <w:fldChar w:fldCharType="begin"/>
            </w:r>
            <w:r w:rsidR="00D97669">
              <w:rPr>
                <w:noProof/>
                <w:webHidden/>
              </w:rPr>
              <w:instrText xml:space="preserve"> PAGEREF _Toc23898962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2A7F2B62" w14:textId="3740E59E" w:rsidR="00D97669" w:rsidRDefault="00D8704C">
          <w:pPr>
            <w:pStyle w:val="TOC3"/>
            <w:tabs>
              <w:tab w:val="right" w:leader="dot" w:pos="9016"/>
            </w:tabs>
            <w:rPr>
              <w:rFonts w:cstheme="minorBidi"/>
              <w:noProof/>
              <w:lang w:val="en-GB" w:eastAsia="en-GB"/>
            </w:rPr>
          </w:pPr>
          <w:hyperlink w:anchor="_Toc23898963" w:history="1">
            <w:r w:rsidR="00D97669" w:rsidRPr="009E3A25">
              <w:rPr>
                <w:rStyle w:val="Hyperlink"/>
                <w:noProof/>
              </w:rPr>
              <w:t>Diagram vegan vs. vegetarian</w:t>
            </w:r>
            <w:r w:rsidR="00D97669">
              <w:rPr>
                <w:noProof/>
                <w:webHidden/>
              </w:rPr>
              <w:tab/>
            </w:r>
            <w:r w:rsidR="00D97669">
              <w:rPr>
                <w:noProof/>
                <w:webHidden/>
              </w:rPr>
              <w:fldChar w:fldCharType="begin"/>
            </w:r>
            <w:r w:rsidR="00D97669">
              <w:rPr>
                <w:noProof/>
                <w:webHidden/>
              </w:rPr>
              <w:instrText xml:space="preserve"> PAGEREF _Toc23898963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6BB01927" w14:textId="2CE03F83" w:rsidR="00D97669" w:rsidRDefault="00D8704C">
          <w:pPr>
            <w:pStyle w:val="TOC1"/>
            <w:tabs>
              <w:tab w:val="right" w:leader="dot" w:pos="9016"/>
            </w:tabs>
            <w:rPr>
              <w:rFonts w:eastAsiaTheme="minorEastAsia"/>
              <w:noProof/>
              <w:lang w:eastAsia="en-GB"/>
            </w:rPr>
          </w:pPr>
          <w:hyperlink w:anchor="_Toc23898964" w:history="1">
            <w:r w:rsidR="00D97669" w:rsidRPr="009E3A25">
              <w:rPr>
                <w:rStyle w:val="Hyperlink"/>
                <w:noProof/>
              </w:rPr>
              <w:t>Type of Business</w:t>
            </w:r>
            <w:r w:rsidR="00D97669">
              <w:rPr>
                <w:noProof/>
                <w:webHidden/>
              </w:rPr>
              <w:tab/>
            </w:r>
            <w:r w:rsidR="00D97669">
              <w:rPr>
                <w:noProof/>
                <w:webHidden/>
              </w:rPr>
              <w:fldChar w:fldCharType="begin"/>
            </w:r>
            <w:r w:rsidR="00D97669">
              <w:rPr>
                <w:noProof/>
                <w:webHidden/>
              </w:rPr>
              <w:instrText xml:space="preserve"> PAGEREF _Toc23898964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5DC1E31B" w14:textId="55ECAFA5" w:rsidR="00D97669" w:rsidRDefault="00D8704C">
          <w:pPr>
            <w:pStyle w:val="TOC2"/>
            <w:tabs>
              <w:tab w:val="right" w:leader="dot" w:pos="9016"/>
            </w:tabs>
            <w:rPr>
              <w:rFonts w:cstheme="minorBidi"/>
              <w:noProof/>
              <w:lang w:val="en-GB" w:eastAsia="en-GB"/>
            </w:rPr>
          </w:pPr>
          <w:hyperlink w:anchor="_Toc23898965" w:history="1">
            <w:r w:rsidR="00D97669" w:rsidRPr="009E3A25">
              <w:rPr>
                <w:rStyle w:val="Hyperlink"/>
                <w:noProof/>
              </w:rPr>
              <w:t>What it is a Limited Company?</w:t>
            </w:r>
            <w:r w:rsidR="00D97669">
              <w:rPr>
                <w:noProof/>
                <w:webHidden/>
              </w:rPr>
              <w:tab/>
            </w:r>
            <w:r w:rsidR="00D97669">
              <w:rPr>
                <w:noProof/>
                <w:webHidden/>
              </w:rPr>
              <w:fldChar w:fldCharType="begin"/>
            </w:r>
            <w:r w:rsidR="00D97669">
              <w:rPr>
                <w:noProof/>
                <w:webHidden/>
              </w:rPr>
              <w:instrText xml:space="preserve"> PAGEREF _Toc23898965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7232590C" w14:textId="205A0E39" w:rsidR="00D97669" w:rsidRDefault="00D8704C">
          <w:pPr>
            <w:pStyle w:val="TOC2"/>
            <w:tabs>
              <w:tab w:val="right" w:leader="dot" w:pos="9016"/>
            </w:tabs>
            <w:rPr>
              <w:rFonts w:cstheme="minorBidi"/>
              <w:noProof/>
              <w:lang w:val="en-GB" w:eastAsia="en-GB"/>
            </w:rPr>
          </w:pPr>
          <w:hyperlink w:anchor="_Toc23898966" w:history="1">
            <w:r w:rsidR="00D97669" w:rsidRPr="009E3A25">
              <w:rPr>
                <w:rStyle w:val="Hyperlink"/>
                <w:noProof/>
              </w:rPr>
              <w:t>Why we chose to form Limited Company?</w:t>
            </w:r>
            <w:r w:rsidR="00D97669">
              <w:rPr>
                <w:noProof/>
                <w:webHidden/>
              </w:rPr>
              <w:tab/>
            </w:r>
            <w:r w:rsidR="00D97669">
              <w:rPr>
                <w:noProof/>
                <w:webHidden/>
              </w:rPr>
              <w:fldChar w:fldCharType="begin"/>
            </w:r>
            <w:r w:rsidR="00D97669">
              <w:rPr>
                <w:noProof/>
                <w:webHidden/>
              </w:rPr>
              <w:instrText xml:space="preserve"> PAGEREF _Toc23898966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108F2430" w14:textId="1F2B0BCF" w:rsidR="00D97669" w:rsidRDefault="00D8704C">
          <w:pPr>
            <w:pStyle w:val="TOC2"/>
            <w:tabs>
              <w:tab w:val="right" w:leader="dot" w:pos="9016"/>
            </w:tabs>
            <w:rPr>
              <w:rFonts w:cstheme="minorBidi"/>
              <w:noProof/>
              <w:lang w:val="en-GB" w:eastAsia="en-GB"/>
            </w:rPr>
          </w:pPr>
          <w:hyperlink w:anchor="_Toc23898967" w:history="1">
            <w:r w:rsidR="00D97669" w:rsidRPr="009E3A25">
              <w:rPr>
                <w:rStyle w:val="Hyperlink"/>
                <w:noProof/>
              </w:rPr>
              <w:t>The difference between LIMITED COMPANY and PARTNERSHIP Businesses</w:t>
            </w:r>
            <w:r w:rsidR="00D97669">
              <w:rPr>
                <w:noProof/>
                <w:webHidden/>
              </w:rPr>
              <w:tab/>
            </w:r>
            <w:r w:rsidR="00D97669">
              <w:rPr>
                <w:noProof/>
                <w:webHidden/>
              </w:rPr>
              <w:fldChar w:fldCharType="begin"/>
            </w:r>
            <w:r w:rsidR="00D97669">
              <w:rPr>
                <w:noProof/>
                <w:webHidden/>
              </w:rPr>
              <w:instrText xml:space="preserve"> PAGEREF _Toc23898967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5E6BFE9B" w14:textId="7110C9FD" w:rsidR="00D97669" w:rsidRDefault="00D8704C">
          <w:pPr>
            <w:pStyle w:val="TOC3"/>
            <w:tabs>
              <w:tab w:val="right" w:leader="dot" w:pos="9016"/>
            </w:tabs>
            <w:rPr>
              <w:rFonts w:cstheme="minorBidi"/>
              <w:noProof/>
              <w:lang w:val="en-GB" w:eastAsia="en-GB"/>
            </w:rPr>
          </w:pPr>
          <w:hyperlink w:anchor="_Toc23898968" w:history="1">
            <w:r w:rsidR="00D97669" w:rsidRPr="009E3A25">
              <w:rPr>
                <w:rStyle w:val="Hyperlink"/>
                <w:noProof/>
              </w:rPr>
              <w:t>Costs of being a Limited Company</w:t>
            </w:r>
            <w:r w:rsidR="00D97669">
              <w:rPr>
                <w:noProof/>
                <w:webHidden/>
              </w:rPr>
              <w:tab/>
            </w:r>
            <w:r w:rsidR="00D97669">
              <w:rPr>
                <w:noProof/>
                <w:webHidden/>
              </w:rPr>
              <w:fldChar w:fldCharType="begin"/>
            </w:r>
            <w:r w:rsidR="00D97669">
              <w:rPr>
                <w:noProof/>
                <w:webHidden/>
              </w:rPr>
              <w:instrText xml:space="preserve"> PAGEREF _Toc23898968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701370D9" w14:textId="5C42ED84" w:rsidR="00D97669" w:rsidRDefault="00D8704C">
          <w:pPr>
            <w:pStyle w:val="TOC1"/>
            <w:tabs>
              <w:tab w:val="right" w:leader="dot" w:pos="9016"/>
            </w:tabs>
            <w:rPr>
              <w:rFonts w:eastAsiaTheme="minorEastAsia"/>
              <w:noProof/>
              <w:lang w:eastAsia="en-GB"/>
            </w:rPr>
          </w:pPr>
          <w:hyperlink w:anchor="_Toc23898969" w:history="1">
            <w:r w:rsidR="00D97669" w:rsidRPr="009E3A25">
              <w:rPr>
                <w:rStyle w:val="Hyperlink"/>
                <w:noProof/>
              </w:rPr>
              <w:t>Mission statement</w:t>
            </w:r>
            <w:r w:rsidR="00D97669">
              <w:rPr>
                <w:noProof/>
                <w:webHidden/>
              </w:rPr>
              <w:tab/>
            </w:r>
            <w:r w:rsidR="00D97669">
              <w:rPr>
                <w:noProof/>
                <w:webHidden/>
              </w:rPr>
              <w:fldChar w:fldCharType="begin"/>
            </w:r>
            <w:r w:rsidR="00D97669">
              <w:rPr>
                <w:noProof/>
                <w:webHidden/>
              </w:rPr>
              <w:instrText xml:space="preserve"> PAGEREF _Toc23898969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34DD2E4B" w14:textId="4E07ED5F" w:rsidR="00D97669" w:rsidRDefault="00D8704C">
          <w:pPr>
            <w:pStyle w:val="TOC2"/>
            <w:tabs>
              <w:tab w:val="right" w:leader="dot" w:pos="9016"/>
            </w:tabs>
            <w:rPr>
              <w:rFonts w:cstheme="minorBidi"/>
              <w:noProof/>
              <w:lang w:val="en-GB" w:eastAsia="en-GB"/>
            </w:rPr>
          </w:pPr>
          <w:hyperlink w:anchor="_Toc23898970" w:history="1">
            <w:r w:rsidR="00D97669" w:rsidRPr="009E3A25">
              <w:rPr>
                <w:rStyle w:val="Hyperlink"/>
                <w:noProof/>
              </w:rPr>
              <w:t>Aim and objectives of business</w:t>
            </w:r>
            <w:r w:rsidR="00D97669">
              <w:rPr>
                <w:noProof/>
                <w:webHidden/>
              </w:rPr>
              <w:tab/>
            </w:r>
            <w:r w:rsidR="00D97669">
              <w:rPr>
                <w:noProof/>
                <w:webHidden/>
              </w:rPr>
              <w:fldChar w:fldCharType="begin"/>
            </w:r>
            <w:r w:rsidR="00D97669">
              <w:rPr>
                <w:noProof/>
                <w:webHidden/>
              </w:rPr>
              <w:instrText xml:space="preserve"> PAGEREF _Toc23898970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2445B7A8" w14:textId="4D3B9026" w:rsidR="00D97669" w:rsidRDefault="00D8704C">
          <w:pPr>
            <w:pStyle w:val="TOC2"/>
            <w:tabs>
              <w:tab w:val="right" w:leader="dot" w:pos="9016"/>
            </w:tabs>
            <w:rPr>
              <w:rFonts w:cstheme="minorBidi"/>
              <w:noProof/>
              <w:lang w:val="en-GB" w:eastAsia="en-GB"/>
            </w:rPr>
          </w:pPr>
          <w:hyperlink w:anchor="_Toc23898971" w:history="1">
            <w:r w:rsidR="00D97669" w:rsidRPr="009E3A25">
              <w:rPr>
                <w:rStyle w:val="Hyperlink"/>
                <w:noProof/>
              </w:rPr>
              <w:t>What it is our goal in opening a Vegan Restaurant?</w:t>
            </w:r>
            <w:r w:rsidR="00D97669">
              <w:rPr>
                <w:noProof/>
                <w:webHidden/>
              </w:rPr>
              <w:tab/>
            </w:r>
            <w:r w:rsidR="00D97669">
              <w:rPr>
                <w:noProof/>
                <w:webHidden/>
              </w:rPr>
              <w:fldChar w:fldCharType="begin"/>
            </w:r>
            <w:r w:rsidR="00D97669">
              <w:rPr>
                <w:noProof/>
                <w:webHidden/>
              </w:rPr>
              <w:instrText xml:space="preserve"> PAGEREF _Toc23898971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21A37BA7" w14:textId="60404A40" w:rsidR="00D97669" w:rsidRDefault="00D8704C">
          <w:pPr>
            <w:pStyle w:val="TOC2"/>
            <w:tabs>
              <w:tab w:val="right" w:leader="dot" w:pos="9016"/>
            </w:tabs>
            <w:rPr>
              <w:rFonts w:cstheme="minorBidi"/>
              <w:noProof/>
              <w:lang w:val="en-GB" w:eastAsia="en-GB"/>
            </w:rPr>
          </w:pPr>
          <w:hyperlink w:anchor="_Toc23898972" w:history="1">
            <w:r w:rsidR="00D97669" w:rsidRPr="009E3A25">
              <w:rPr>
                <w:rStyle w:val="Hyperlink"/>
                <w:noProof/>
              </w:rPr>
              <w:t>Our Unique Sale Point (USP)</w:t>
            </w:r>
            <w:r w:rsidR="00D97669">
              <w:rPr>
                <w:noProof/>
                <w:webHidden/>
              </w:rPr>
              <w:tab/>
            </w:r>
            <w:r w:rsidR="00D97669">
              <w:rPr>
                <w:noProof/>
                <w:webHidden/>
              </w:rPr>
              <w:fldChar w:fldCharType="begin"/>
            </w:r>
            <w:r w:rsidR="00D97669">
              <w:rPr>
                <w:noProof/>
                <w:webHidden/>
              </w:rPr>
              <w:instrText xml:space="preserve"> PAGEREF _Toc23898972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17CB846C" w14:textId="3624F474" w:rsidR="00D97669" w:rsidRDefault="00D8704C">
          <w:pPr>
            <w:pStyle w:val="TOC1"/>
            <w:tabs>
              <w:tab w:val="right" w:leader="dot" w:pos="9016"/>
            </w:tabs>
            <w:rPr>
              <w:rFonts w:eastAsiaTheme="minorEastAsia"/>
              <w:noProof/>
              <w:lang w:eastAsia="en-GB"/>
            </w:rPr>
          </w:pPr>
          <w:hyperlink w:anchor="_Toc23898973" w:history="1">
            <w:r w:rsidR="00D97669" w:rsidRPr="009E3A25">
              <w:rPr>
                <w:rStyle w:val="Hyperlink"/>
                <w:noProof/>
              </w:rPr>
              <w:t>Type of product</w:t>
            </w:r>
            <w:r w:rsidR="00D97669">
              <w:rPr>
                <w:noProof/>
                <w:webHidden/>
              </w:rPr>
              <w:tab/>
            </w:r>
            <w:r w:rsidR="00D97669">
              <w:rPr>
                <w:noProof/>
                <w:webHidden/>
              </w:rPr>
              <w:fldChar w:fldCharType="begin"/>
            </w:r>
            <w:r w:rsidR="00D97669">
              <w:rPr>
                <w:noProof/>
                <w:webHidden/>
              </w:rPr>
              <w:instrText xml:space="preserve"> PAGEREF _Toc23898973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75A3D309" w14:textId="1B1815EF" w:rsidR="00D97669" w:rsidRDefault="00D8704C">
          <w:pPr>
            <w:pStyle w:val="TOC2"/>
            <w:tabs>
              <w:tab w:val="right" w:leader="dot" w:pos="9016"/>
            </w:tabs>
            <w:rPr>
              <w:rFonts w:cstheme="minorBidi"/>
              <w:noProof/>
              <w:lang w:val="en-GB" w:eastAsia="en-GB"/>
            </w:rPr>
          </w:pPr>
          <w:hyperlink w:anchor="_Toc23898974" w:history="1">
            <w:r w:rsidR="00D97669" w:rsidRPr="009E3A25">
              <w:rPr>
                <w:rStyle w:val="Hyperlink"/>
                <w:noProof/>
              </w:rPr>
              <w:t>Menu</w:t>
            </w:r>
            <w:r w:rsidR="00D97669">
              <w:rPr>
                <w:noProof/>
                <w:webHidden/>
              </w:rPr>
              <w:tab/>
            </w:r>
            <w:r w:rsidR="00D97669">
              <w:rPr>
                <w:noProof/>
                <w:webHidden/>
              </w:rPr>
              <w:fldChar w:fldCharType="begin"/>
            </w:r>
            <w:r w:rsidR="00D97669">
              <w:rPr>
                <w:noProof/>
                <w:webHidden/>
              </w:rPr>
              <w:instrText xml:space="preserve"> PAGEREF _Toc23898974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28E3FC21" w14:textId="5AEC1094" w:rsidR="00D97669" w:rsidRDefault="00D8704C">
          <w:pPr>
            <w:pStyle w:val="TOC2"/>
            <w:tabs>
              <w:tab w:val="right" w:leader="dot" w:pos="9016"/>
            </w:tabs>
            <w:rPr>
              <w:rFonts w:cstheme="minorBidi"/>
              <w:noProof/>
              <w:lang w:val="en-GB" w:eastAsia="en-GB"/>
            </w:rPr>
          </w:pPr>
          <w:hyperlink w:anchor="_Toc23898975" w:history="1">
            <w:r w:rsidR="00D97669" w:rsidRPr="009E3A25">
              <w:rPr>
                <w:rStyle w:val="Hyperlink"/>
                <w:noProof/>
              </w:rPr>
              <w:t>Customers with Allergies</w:t>
            </w:r>
            <w:r w:rsidR="00D97669">
              <w:rPr>
                <w:noProof/>
                <w:webHidden/>
              </w:rPr>
              <w:tab/>
            </w:r>
            <w:r w:rsidR="00D97669">
              <w:rPr>
                <w:noProof/>
                <w:webHidden/>
              </w:rPr>
              <w:fldChar w:fldCharType="begin"/>
            </w:r>
            <w:r w:rsidR="00D97669">
              <w:rPr>
                <w:noProof/>
                <w:webHidden/>
              </w:rPr>
              <w:instrText xml:space="preserve"> PAGEREF _Toc23898975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4D4C3B34" w14:textId="43D191D2" w:rsidR="00D97669" w:rsidRDefault="00D8704C">
          <w:pPr>
            <w:pStyle w:val="TOC1"/>
            <w:tabs>
              <w:tab w:val="right" w:leader="dot" w:pos="9016"/>
            </w:tabs>
            <w:rPr>
              <w:rFonts w:eastAsiaTheme="minorEastAsia"/>
              <w:noProof/>
              <w:lang w:eastAsia="en-GB"/>
            </w:rPr>
          </w:pPr>
          <w:hyperlink w:anchor="_Toc23898976" w:history="1">
            <w:r w:rsidR="00D97669" w:rsidRPr="009E3A25">
              <w:rPr>
                <w:rStyle w:val="Hyperlink"/>
                <w:noProof/>
              </w:rPr>
              <w:t>Physical</w:t>
            </w:r>
            <w:r w:rsidR="00D97669">
              <w:rPr>
                <w:noProof/>
                <w:webHidden/>
              </w:rPr>
              <w:tab/>
            </w:r>
            <w:r w:rsidR="00D97669">
              <w:rPr>
                <w:noProof/>
                <w:webHidden/>
              </w:rPr>
              <w:fldChar w:fldCharType="begin"/>
            </w:r>
            <w:r w:rsidR="00D97669">
              <w:rPr>
                <w:noProof/>
                <w:webHidden/>
              </w:rPr>
              <w:instrText xml:space="preserve"> PAGEREF _Toc23898976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00882318" w14:textId="1458AF9A" w:rsidR="00D97669" w:rsidRDefault="00D8704C">
          <w:pPr>
            <w:pStyle w:val="TOC2"/>
            <w:tabs>
              <w:tab w:val="right" w:leader="dot" w:pos="9016"/>
            </w:tabs>
            <w:rPr>
              <w:rFonts w:cstheme="minorBidi"/>
              <w:noProof/>
              <w:lang w:val="en-GB" w:eastAsia="en-GB"/>
            </w:rPr>
          </w:pPr>
          <w:hyperlink w:anchor="_Toc23898977" w:history="1">
            <w:r w:rsidR="00D97669" w:rsidRPr="009E3A25">
              <w:rPr>
                <w:rStyle w:val="Hyperlink"/>
                <w:noProof/>
              </w:rPr>
              <w:t>Location</w:t>
            </w:r>
            <w:r w:rsidR="00D97669">
              <w:rPr>
                <w:noProof/>
                <w:webHidden/>
              </w:rPr>
              <w:tab/>
            </w:r>
            <w:r w:rsidR="00D97669">
              <w:rPr>
                <w:noProof/>
                <w:webHidden/>
              </w:rPr>
              <w:fldChar w:fldCharType="begin"/>
            </w:r>
            <w:r w:rsidR="00D97669">
              <w:rPr>
                <w:noProof/>
                <w:webHidden/>
              </w:rPr>
              <w:instrText xml:space="preserve"> PAGEREF _Toc23898977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01B70419" w14:textId="77598D23" w:rsidR="00D97669" w:rsidRDefault="00D8704C">
          <w:pPr>
            <w:pStyle w:val="TOC3"/>
            <w:tabs>
              <w:tab w:val="right" w:leader="dot" w:pos="9016"/>
            </w:tabs>
            <w:rPr>
              <w:rFonts w:cstheme="minorBidi"/>
              <w:noProof/>
              <w:lang w:val="en-GB" w:eastAsia="en-GB"/>
            </w:rPr>
          </w:pPr>
          <w:hyperlink w:anchor="_Toc23898978" w:history="1">
            <w:r w:rsidR="00D97669" w:rsidRPr="009E3A25">
              <w:rPr>
                <w:rStyle w:val="Hyperlink"/>
                <w:noProof/>
              </w:rPr>
              <w:t>The cost of the Location</w:t>
            </w:r>
            <w:r w:rsidR="00D97669">
              <w:rPr>
                <w:noProof/>
                <w:webHidden/>
              </w:rPr>
              <w:tab/>
            </w:r>
            <w:r w:rsidR="00D97669">
              <w:rPr>
                <w:noProof/>
                <w:webHidden/>
              </w:rPr>
              <w:fldChar w:fldCharType="begin"/>
            </w:r>
            <w:r w:rsidR="00D97669">
              <w:rPr>
                <w:noProof/>
                <w:webHidden/>
              </w:rPr>
              <w:instrText xml:space="preserve"> PAGEREF _Toc23898978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6524E549" w14:textId="732397A0" w:rsidR="00D97669" w:rsidRDefault="00D8704C">
          <w:pPr>
            <w:pStyle w:val="TOC2"/>
            <w:tabs>
              <w:tab w:val="right" w:leader="dot" w:pos="9016"/>
            </w:tabs>
            <w:rPr>
              <w:rFonts w:cstheme="minorBidi"/>
              <w:noProof/>
              <w:lang w:val="en-GB" w:eastAsia="en-GB"/>
            </w:rPr>
          </w:pPr>
          <w:hyperlink w:anchor="_Toc23898979" w:history="1">
            <w:r w:rsidR="00D97669" w:rsidRPr="009E3A25">
              <w:rPr>
                <w:rStyle w:val="Hyperlink"/>
                <w:noProof/>
              </w:rPr>
              <w:t>Interest rates since the EU Referendum</w:t>
            </w:r>
            <w:r w:rsidR="00D97669">
              <w:rPr>
                <w:noProof/>
                <w:webHidden/>
              </w:rPr>
              <w:tab/>
            </w:r>
            <w:r w:rsidR="00D97669">
              <w:rPr>
                <w:noProof/>
                <w:webHidden/>
              </w:rPr>
              <w:fldChar w:fldCharType="begin"/>
            </w:r>
            <w:r w:rsidR="00D97669">
              <w:rPr>
                <w:noProof/>
                <w:webHidden/>
              </w:rPr>
              <w:instrText xml:space="preserve"> PAGEREF _Toc23898979 \h </w:instrText>
            </w:r>
            <w:r w:rsidR="00D97669">
              <w:rPr>
                <w:noProof/>
                <w:webHidden/>
              </w:rPr>
            </w:r>
            <w:r w:rsidR="00D97669">
              <w:rPr>
                <w:noProof/>
                <w:webHidden/>
              </w:rPr>
              <w:fldChar w:fldCharType="separate"/>
            </w:r>
            <w:r w:rsidR="00D97669">
              <w:rPr>
                <w:noProof/>
                <w:webHidden/>
              </w:rPr>
              <w:t>3</w:t>
            </w:r>
            <w:r w:rsidR="00D97669">
              <w:rPr>
                <w:noProof/>
                <w:webHidden/>
              </w:rPr>
              <w:fldChar w:fldCharType="end"/>
            </w:r>
          </w:hyperlink>
        </w:p>
        <w:p w14:paraId="537CFB51" w14:textId="07156C2C" w:rsidR="00D97669" w:rsidRDefault="00D8704C">
          <w:pPr>
            <w:pStyle w:val="TOC2"/>
            <w:tabs>
              <w:tab w:val="right" w:leader="dot" w:pos="9016"/>
            </w:tabs>
            <w:rPr>
              <w:rFonts w:cstheme="minorBidi"/>
              <w:noProof/>
              <w:lang w:val="en-GB" w:eastAsia="en-GB"/>
            </w:rPr>
          </w:pPr>
          <w:hyperlink w:anchor="_Toc23898980" w:history="1">
            <w:r w:rsidR="00D97669" w:rsidRPr="009E3A25">
              <w:rPr>
                <w:rStyle w:val="Hyperlink"/>
                <w:noProof/>
              </w:rPr>
              <w:t>Equipment</w:t>
            </w:r>
            <w:r w:rsidR="00D97669">
              <w:rPr>
                <w:noProof/>
                <w:webHidden/>
              </w:rPr>
              <w:tab/>
            </w:r>
            <w:r w:rsidR="00D97669">
              <w:rPr>
                <w:noProof/>
                <w:webHidden/>
              </w:rPr>
              <w:fldChar w:fldCharType="begin"/>
            </w:r>
            <w:r w:rsidR="00D97669">
              <w:rPr>
                <w:noProof/>
                <w:webHidden/>
              </w:rPr>
              <w:instrText xml:space="preserve"> PAGEREF _Toc23898980 \h </w:instrText>
            </w:r>
            <w:r w:rsidR="00D97669">
              <w:rPr>
                <w:noProof/>
                <w:webHidden/>
              </w:rPr>
            </w:r>
            <w:r w:rsidR="00D97669">
              <w:rPr>
                <w:noProof/>
                <w:webHidden/>
              </w:rPr>
              <w:fldChar w:fldCharType="separate"/>
            </w:r>
            <w:r w:rsidR="00D97669">
              <w:rPr>
                <w:noProof/>
                <w:webHidden/>
              </w:rPr>
              <w:t>4</w:t>
            </w:r>
            <w:r w:rsidR="00D97669">
              <w:rPr>
                <w:noProof/>
                <w:webHidden/>
              </w:rPr>
              <w:fldChar w:fldCharType="end"/>
            </w:r>
          </w:hyperlink>
        </w:p>
        <w:p w14:paraId="7CC24331" w14:textId="20AF7D31" w:rsidR="00D97669" w:rsidRDefault="00D8704C">
          <w:pPr>
            <w:pStyle w:val="TOC3"/>
            <w:tabs>
              <w:tab w:val="right" w:leader="dot" w:pos="9016"/>
            </w:tabs>
            <w:rPr>
              <w:rFonts w:cstheme="minorBidi"/>
              <w:noProof/>
              <w:lang w:val="en-GB" w:eastAsia="en-GB"/>
            </w:rPr>
          </w:pPr>
          <w:hyperlink w:anchor="_Toc23898981" w:history="1">
            <w:r w:rsidR="00D97669" w:rsidRPr="009E3A25">
              <w:rPr>
                <w:rStyle w:val="Hyperlink"/>
                <w:noProof/>
              </w:rPr>
              <w:t>The cost of equipment</w:t>
            </w:r>
            <w:r w:rsidR="00D97669">
              <w:rPr>
                <w:noProof/>
                <w:webHidden/>
              </w:rPr>
              <w:tab/>
            </w:r>
            <w:r w:rsidR="00D97669">
              <w:rPr>
                <w:noProof/>
                <w:webHidden/>
              </w:rPr>
              <w:fldChar w:fldCharType="begin"/>
            </w:r>
            <w:r w:rsidR="00D97669">
              <w:rPr>
                <w:noProof/>
                <w:webHidden/>
              </w:rPr>
              <w:instrText xml:space="preserve"> PAGEREF _Toc23898981 \h </w:instrText>
            </w:r>
            <w:r w:rsidR="00D97669">
              <w:rPr>
                <w:noProof/>
                <w:webHidden/>
              </w:rPr>
            </w:r>
            <w:r w:rsidR="00D97669">
              <w:rPr>
                <w:noProof/>
                <w:webHidden/>
              </w:rPr>
              <w:fldChar w:fldCharType="separate"/>
            </w:r>
            <w:r w:rsidR="00D97669">
              <w:rPr>
                <w:noProof/>
                <w:webHidden/>
              </w:rPr>
              <w:t>4</w:t>
            </w:r>
            <w:r w:rsidR="00D97669">
              <w:rPr>
                <w:noProof/>
                <w:webHidden/>
              </w:rPr>
              <w:fldChar w:fldCharType="end"/>
            </w:r>
          </w:hyperlink>
        </w:p>
        <w:p w14:paraId="439896CD" w14:textId="5380A78F" w:rsidR="00D97669" w:rsidRDefault="00D8704C">
          <w:pPr>
            <w:pStyle w:val="TOC1"/>
            <w:tabs>
              <w:tab w:val="right" w:leader="dot" w:pos="9016"/>
            </w:tabs>
            <w:rPr>
              <w:rFonts w:eastAsiaTheme="minorEastAsia"/>
              <w:noProof/>
              <w:lang w:eastAsia="en-GB"/>
            </w:rPr>
          </w:pPr>
          <w:hyperlink w:anchor="_Toc23898982" w:history="1">
            <w:r w:rsidR="00D97669" w:rsidRPr="009E3A25">
              <w:rPr>
                <w:rStyle w:val="Hyperlink"/>
                <w:noProof/>
              </w:rPr>
              <w:t>Reference</w:t>
            </w:r>
            <w:r w:rsidR="00D97669">
              <w:rPr>
                <w:noProof/>
                <w:webHidden/>
              </w:rPr>
              <w:tab/>
            </w:r>
            <w:r w:rsidR="00D97669">
              <w:rPr>
                <w:noProof/>
                <w:webHidden/>
              </w:rPr>
              <w:fldChar w:fldCharType="begin"/>
            </w:r>
            <w:r w:rsidR="00D97669">
              <w:rPr>
                <w:noProof/>
                <w:webHidden/>
              </w:rPr>
              <w:instrText xml:space="preserve"> PAGEREF _Toc23898982 \h </w:instrText>
            </w:r>
            <w:r w:rsidR="00D97669">
              <w:rPr>
                <w:noProof/>
                <w:webHidden/>
              </w:rPr>
            </w:r>
            <w:r w:rsidR="00D97669">
              <w:rPr>
                <w:noProof/>
                <w:webHidden/>
              </w:rPr>
              <w:fldChar w:fldCharType="separate"/>
            </w:r>
            <w:r w:rsidR="00D97669">
              <w:rPr>
                <w:noProof/>
                <w:webHidden/>
              </w:rPr>
              <w:t>4</w:t>
            </w:r>
            <w:r w:rsidR="00D97669">
              <w:rPr>
                <w:noProof/>
                <w:webHidden/>
              </w:rPr>
              <w:fldChar w:fldCharType="end"/>
            </w:r>
          </w:hyperlink>
        </w:p>
        <w:p w14:paraId="4FDE14CF" w14:textId="2BA29704" w:rsidR="00D97669" w:rsidRDefault="00D8704C">
          <w:pPr>
            <w:pStyle w:val="TOC1"/>
            <w:tabs>
              <w:tab w:val="right" w:leader="dot" w:pos="9016"/>
            </w:tabs>
            <w:rPr>
              <w:rFonts w:eastAsiaTheme="minorEastAsia"/>
              <w:noProof/>
              <w:lang w:eastAsia="en-GB"/>
            </w:rPr>
          </w:pPr>
          <w:hyperlink w:anchor="_Toc23898983" w:history="1">
            <w:r w:rsidR="00D97669" w:rsidRPr="009E3A25">
              <w:rPr>
                <w:rStyle w:val="Hyperlink"/>
                <w:noProof/>
              </w:rPr>
              <w:t>Appendix</w:t>
            </w:r>
            <w:r w:rsidR="00D97669">
              <w:rPr>
                <w:noProof/>
                <w:webHidden/>
              </w:rPr>
              <w:tab/>
            </w:r>
            <w:r w:rsidR="00D97669">
              <w:rPr>
                <w:noProof/>
                <w:webHidden/>
              </w:rPr>
              <w:fldChar w:fldCharType="begin"/>
            </w:r>
            <w:r w:rsidR="00D97669">
              <w:rPr>
                <w:noProof/>
                <w:webHidden/>
              </w:rPr>
              <w:instrText xml:space="preserve"> PAGEREF _Toc23898983 \h </w:instrText>
            </w:r>
            <w:r w:rsidR="00D97669">
              <w:rPr>
                <w:noProof/>
                <w:webHidden/>
              </w:rPr>
            </w:r>
            <w:r w:rsidR="00D97669">
              <w:rPr>
                <w:noProof/>
                <w:webHidden/>
              </w:rPr>
              <w:fldChar w:fldCharType="separate"/>
            </w:r>
            <w:r w:rsidR="00D97669">
              <w:rPr>
                <w:noProof/>
                <w:webHidden/>
              </w:rPr>
              <w:t>4</w:t>
            </w:r>
            <w:r w:rsidR="00D97669">
              <w:rPr>
                <w:noProof/>
                <w:webHidden/>
              </w:rPr>
              <w:fldChar w:fldCharType="end"/>
            </w:r>
          </w:hyperlink>
        </w:p>
        <w:p w14:paraId="15D116FA" w14:textId="55BF24E2" w:rsidR="00D97669" w:rsidRDefault="00D8704C">
          <w:pPr>
            <w:pStyle w:val="TOC1"/>
            <w:tabs>
              <w:tab w:val="right" w:leader="dot" w:pos="9016"/>
            </w:tabs>
            <w:rPr>
              <w:rFonts w:eastAsiaTheme="minorEastAsia"/>
              <w:noProof/>
              <w:lang w:eastAsia="en-GB"/>
            </w:rPr>
          </w:pPr>
          <w:hyperlink w:anchor="_Toc23898984" w:history="1">
            <w:r w:rsidR="00D97669" w:rsidRPr="009E3A25">
              <w:rPr>
                <w:rStyle w:val="Hyperlink"/>
                <w:noProof/>
              </w:rPr>
              <w:t>References</w:t>
            </w:r>
            <w:r w:rsidR="00D97669">
              <w:rPr>
                <w:noProof/>
                <w:webHidden/>
              </w:rPr>
              <w:tab/>
            </w:r>
            <w:r w:rsidR="00D97669">
              <w:rPr>
                <w:noProof/>
                <w:webHidden/>
              </w:rPr>
              <w:fldChar w:fldCharType="begin"/>
            </w:r>
            <w:r w:rsidR="00D97669">
              <w:rPr>
                <w:noProof/>
                <w:webHidden/>
              </w:rPr>
              <w:instrText xml:space="preserve"> PAGEREF _Toc23898984 \h </w:instrText>
            </w:r>
            <w:r w:rsidR="00D97669">
              <w:rPr>
                <w:noProof/>
                <w:webHidden/>
              </w:rPr>
            </w:r>
            <w:r w:rsidR="00D97669">
              <w:rPr>
                <w:noProof/>
                <w:webHidden/>
              </w:rPr>
              <w:fldChar w:fldCharType="separate"/>
            </w:r>
            <w:r w:rsidR="00D97669">
              <w:rPr>
                <w:noProof/>
                <w:webHidden/>
              </w:rPr>
              <w:t>16</w:t>
            </w:r>
            <w:r w:rsidR="00D97669">
              <w:rPr>
                <w:noProof/>
                <w:webHidden/>
              </w:rPr>
              <w:fldChar w:fldCharType="end"/>
            </w:r>
          </w:hyperlink>
        </w:p>
        <w:p w14:paraId="27C87570" w14:textId="2DEE2CA7" w:rsidR="00D97669" w:rsidRDefault="00D97669">
          <w:r>
            <w:rPr>
              <w:b/>
              <w:bCs/>
              <w:noProof/>
            </w:rPr>
            <w:fldChar w:fldCharType="end"/>
          </w:r>
        </w:p>
      </w:sdtContent>
    </w:sdt>
    <w:p w14:paraId="20874E17" w14:textId="77777777" w:rsidR="00CB6DBE" w:rsidRPr="00CB6DBE" w:rsidRDefault="00CB6DBE" w:rsidP="00CB6DBE"/>
    <w:p w14:paraId="022D4332" w14:textId="77777777" w:rsidR="00C66CD6" w:rsidRPr="00546EB5" w:rsidRDefault="00C66CD6">
      <w:pPr>
        <w:rPr>
          <w:sz w:val="28"/>
          <w:szCs w:val="28"/>
        </w:rPr>
      </w:pPr>
    </w:p>
    <w:p w14:paraId="3252B1F4" w14:textId="7BB8D33F" w:rsidR="0D1430C5" w:rsidRPr="00546EB5" w:rsidRDefault="0D1430C5" w:rsidP="0D1430C5">
      <w:pPr>
        <w:rPr>
          <w:sz w:val="28"/>
          <w:szCs w:val="28"/>
        </w:rPr>
      </w:pPr>
      <w:r w:rsidRPr="00546EB5">
        <w:rPr>
          <w:sz w:val="28"/>
          <w:szCs w:val="28"/>
        </w:rPr>
        <w:t xml:space="preserve">                                                    VEGAN HEAVEN- </w:t>
      </w:r>
      <w:r w:rsidRPr="00546EB5">
        <w:rPr>
          <w:b/>
          <w:bCs/>
          <w:sz w:val="28"/>
          <w:szCs w:val="28"/>
        </w:rPr>
        <w:t>LOGO</w:t>
      </w:r>
    </w:p>
    <w:p w14:paraId="13D23B14" w14:textId="1A302D04" w:rsidR="0D1430C5" w:rsidRPr="00546EB5" w:rsidRDefault="0D1430C5" w:rsidP="0D1430C5">
      <w:pPr>
        <w:jc w:val="center"/>
        <w:rPr>
          <w:sz w:val="28"/>
          <w:szCs w:val="28"/>
        </w:rPr>
      </w:pPr>
      <w:r w:rsidRPr="00546EB5">
        <w:rPr>
          <w:sz w:val="28"/>
          <w:szCs w:val="28"/>
        </w:rPr>
        <w:t>Name of Business – vegan restaurant</w:t>
      </w:r>
    </w:p>
    <w:p w14:paraId="7495407B" w14:textId="24FED45E" w:rsidR="0D1430C5" w:rsidRPr="00546EB5" w:rsidRDefault="0D1430C5" w:rsidP="0D1430C5">
      <w:pPr>
        <w:jc w:val="center"/>
        <w:rPr>
          <w:sz w:val="28"/>
          <w:szCs w:val="28"/>
        </w:rPr>
      </w:pPr>
      <w:r w:rsidRPr="00546EB5">
        <w:rPr>
          <w:sz w:val="28"/>
          <w:szCs w:val="28"/>
        </w:rPr>
        <w:t xml:space="preserve"> </w:t>
      </w:r>
      <w:r w:rsidRPr="00546EB5">
        <w:rPr>
          <w:noProof/>
          <w:sz w:val="28"/>
          <w:szCs w:val="28"/>
        </w:rPr>
        <w:drawing>
          <wp:inline distT="0" distB="0" distL="0" distR="0" wp14:anchorId="63A9B1F2" wp14:editId="334ECCF6">
            <wp:extent cx="4409163" cy="2682240"/>
            <wp:effectExtent l="0" t="0" r="0" b="3810"/>
            <wp:docPr id="445727489" name="Picture 445727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417362" cy="2687228"/>
                    </a:xfrm>
                    <a:prstGeom prst="rect">
                      <a:avLst/>
                    </a:prstGeom>
                  </pic:spPr>
                </pic:pic>
              </a:graphicData>
            </a:graphic>
          </wp:inline>
        </w:drawing>
      </w:r>
    </w:p>
    <w:p w14:paraId="2073FCEC" w14:textId="4FAA93BC" w:rsidR="0D1430C5" w:rsidRPr="00546EB5" w:rsidRDefault="0D1430C5" w:rsidP="0D1430C5">
      <w:pPr>
        <w:jc w:val="center"/>
        <w:rPr>
          <w:sz w:val="28"/>
          <w:szCs w:val="28"/>
        </w:rPr>
      </w:pPr>
    </w:p>
    <w:p w14:paraId="28293BDF" w14:textId="39536B50" w:rsidR="21AC3267" w:rsidRPr="00546EB5" w:rsidRDefault="0D1430C5" w:rsidP="21AC3267">
      <w:pPr>
        <w:rPr>
          <w:sz w:val="28"/>
          <w:szCs w:val="28"/>
        </w:rPr>
      </w:pPr>
      <w:r w:rsidRPr="00546EB5">
        <w:rPr>
          <w:sz w:val="28"/>
          <w:szCs w:val="28"/>
        </w:rPr>
        <w:t>Veganism is like a trend in 2019, you express yourself thro</w:t>
      </w:r>
      <w:r w:rsidR="00957404">
        <w:rPr>
          <w:sz w:val="28"/>
          <w:szCs w:val="28"/>
        </w:rPr>
        <w:t>ugh</w:t>
      </w:r>
      <w:r w:rsidRPr="00546EB5">
        <w:rPr>
          <w:sz w:val="28"/>
          <w:szCs w:val="28"/>
        </w:rPr>
        <w:t xml:space="preserve"> clothes and brands you wear, but also throw what you eat and what you don’t eat, veganism is huge this day. </w:t>
      </w:r>
      <w:r w:rsidR="00CB2E20" w:rsidRPr="00546EB5">
        <w:rPr>
          <w:sz w:val="28"/>
          <w:szCs w:val="28"/>
        </w:rPr>
        <w:t xml:space="preserve">Vegan </w:t>
      </w:r>
      <w:r w:rsidR="00CB2E20" w:rsidRPr="00546EB5">
        <w:rPr>
          <w:color w:val="FF0000"/>
          <w:sz w:val="28"/>
          <w:szCs w:val="28"/>
        </w:rPr>
        <w:t xml:space="preserve">DO NOT </w:t>
      </w:r>
      <w:r w:rsidR="00CB2E20" w:rsidRPr="00546EB5">
        <w:rPr>
          <w:sz w:val="28"/>
          <w:szCs w:val="28"/>
        </w:rPr>
        <w:t>eat meat, fish, eggs, dairy products or any foods containing them, a vegan meal relies on plant-based foods including fruits, vegetables, grains, beans, nuts and seeds</w:t>
      </w:r>
      <w:r w:rsidR="00546EB5">
        <w:rPr>
          <w:sz w:val="28"/>
          <w:szCs w:val="28"/>
        </w:rPr>
        <w:t xml:space="preserve"> </w:t>
      </w:r>
      <w:sdt>
        <w:sdtPr>
          <w:rPr>
            <w:sz w:val="28"/>
            <w:szCs w:val="28"/>
          </w:rPr>
          <w:id w:val="-2062010198"/>
          <w:citation/>
        </w:sdtPr>
        <w:sdtEndPr/>
        <w:sdtContent>
          <w:r w:rsidR="00546EB5">
            <w:rPr>
              <w:sz w:val="28"/>
              <w:szCs w:val="28"/>
            </w:rPr>
            <w:fldChar w:fldCharType="begin"/>
          </w:r>
          <w:r w:rsidR="00546EB5">
            <w:rPr>
              <w:sz w:val="28"/>
              <w:szCs w:val="28"/>
            </w:rPr>
            <w:instrText xml:space="preserve"> CITATION Fue17 \l 2057 </w:instrText>
          </w:r>
          <w:r w:rsidR="00546EB5">
            <w:rPr>
              <w:sz w:val="28"/>
              <w:szCs w:val="28"/>
            </w:rPr>
            <w:fldChar w:fldCharType="separate"/>
          </w:r>
          <w:r w:rsidR="0067139B" w:rsidRPr="0067139B">
            <w:rPr>
              <w:noProof/>
              <w:sz w:val="28"/>
              <w:szCs w:val="28"/>
            </w:rPr>
            <w:t>(Fuentes &amp; Fuentes, 2017)</w:t>
          </w:r>
          <w:r w:rsidR="00546EB5">
            <w:rPr>
              <w:sz w:val="28"/>
              <w:szCs w:val="28"/>
            </w:rPr>
            <w:fldChar w:fldCharType="end"/>
          </w:r>
        </w:sdtContent>
      </w:sdt>
      <w:r w:rsidR="00CB2E20">
        <w:rPr>
          <w:sz w:val="28"/>
          <w:szCs w:val="28"/>
        </w:rPr>
        <w:t>.</w:t>
      </w:r>
    </w:p>
    <w:p w14:paraId="37803662" w14:textId="54739079" w:rsidR="0D1430C5" w:rsidRPr="00546EB5" w:rsidRDefault="0D1430C5" w:rsidP="0D1430C5">
      <w:pPr>
        <w:rPr>
          <w:sz w:val="28"/>
          <w:szCs w:val="28"/>
        </w:rPr>
      </w:pPr>
    </w:p>
    <w:p w14:paraId="4D566739" w14:textId="7119C6EA" w:rsidR="21AC3267" w:rsidRDefault="1A2A7D07" w:rsidP="21AC3267">
      <w:pPr>
        <w:rPr>
          <w:sz w:val="28"/>
          <w:szCs w:val="28"/>
        </w:rPr>
      </w:pPr>
      <w:r w:rsidRPr="00546EB5">
        <w:rPr>
          <w:sz w:val="28"/>
          <w:szCs w:val="28"/>
        </w:rPr>
        <w:t>Nowadays, it is no wonder why as vegans are one of the hottest diet topics for many people for many different reasons, some do it for animals, some do it for environment and others for health reasons. Unfortunately following a diet based exclusively on plants may put some people at a higher risk of nutrient deficiencies, this is especially true when vegan diets are not well planned</w:t>
      </w:r>
      <w:r w:rsidR="00546EB5" w:rsidRPr="00546EB5">
        <w:rPr>
          <w:sz w:val="28"/>
          <w:szCs w:val="28"/>
        </w:rPr>
        <w:t xml:space="preserve"> (Marcus, E., 2000).</w:t>
      </w:r>
    </w:p>
    <w:p w14:paraId="04F0FF24" w14:textId="2C78AC92" w:rsidR="00CB2E20" w:rsidRDefault="00CB2E20" w:rsidP="21AC3267">
      <w:pPr>
        <w:rPr>
          <w:sz w:val="28"/>
          <w:szCs w:val="28"/>
        </w:rPr>
      </w:pPr>
    </w:p>
    <w:p w14:paraId="2C812220" w14:textId="7106EB3B" w:rsidR="00CB2E20" w:rsidRDefault="00CB2E20" w:rsidP="21AC3267">
      <w:pPr>
        <w:rPr>
          <w:sz w:val="28"/>
          <w:szCs w:val="28"/>
        </w:rPr>
      </w:pPr>
    </w:p>
    <w:p w14:paraId="2B7D9A2E" w14:textId="77777777" w:rsidR="00CB2E20" w:rsidRPr="00546EB5" w:rsidRDefault="00CB2E20" w:rsidP="21AC3267">
      <w:pPr>
        <w:rPr>
          <w:sz w:val="28"/>
          <w:szCs w:val="28"/>
        </w:rPr>
      </w:pPr>
    </w:p>
    <w:p w14:paraId="460ED4BC" w14:textId="77777777" w:rsidR="00347CFD" w:rsidRDefault="00347CFD" w:rsidP="1A2A7D07">
      <w:pPr>
        <w:rPr>
          <w:sz w:val="28"/>
          <w:szCs w:val="28"/>
        </w:rPr>
      </w:pPr>
    </w:p>
    <w:p w14:paraId="2FD1F4B7" w14:textId="77777777" w:rsidR="00347CFD" w:rsidRDefault="00347CFD" w:rsidP="1A2A7D07">
      <w:pPr>
        <w:rPr>
          <w:sz w:val="28"/>
          <w:szCs w:val="28"/>
        </w:rPr>
      </w:pPr>
    </w:p>
    <w:p w14:paraId="3B763BA1" w14:textId="420408CA" w:rsidR="1A2A7D07" w:rsidRPr="00546EB5" w:rsidRDefault="0D1430C5" w:rsidP="1A2A7D07">
      <w:pPr>
        <w:rPr>
          <w:sz w:val="28"/>
          <w:szCs w:val="28"/>
        </w:rPr>
      </w:pPr>
      <w:r w:rsidRPr="00546EB5">
        <w:rPr>
          <w:sz w:val="28"/>
          <w:szCs w:val="28"/>
        </w:rPr>
        <w:t>According to a 2015 survey run In United Kingdom, 3.4 per cent of the population were vegetarians and just 0.4 per cent were vegan, but things have changed fast since, and according to the Economist 2019 is the year of the vegan, shows an increase of 550 per cent over the last five years, reaching 650,000 citizens, the numbers are  inflated by plant-based diet eaters and it is essential to understand that veganism is a specific lifestyle and not just a diet.</w:t>
      </w:r>
    </w:p>
    <w:p w14:paraId="1D10BAEA" w14:textId="24A5E753" w:rsidR="0D1430C5" w:rsidRDefault="0D1430C5" w:rsidP="0D1430C5">
      <w:pPr>
        <w:rPr>
          <w:sz w:val="28"/>
          <w:szCs w:val="28"/>
        </w:rPr>
      </w:pPr>
    </w:p>
    <w:p w14:paraId="0BA822A3" w14:textId="77777777" w:rsidR="00347CFD" w:rsidRPr="00347CFD" w:rsidRDefault="00347CFD" w:rsidP="0D1430C5">
      <w:pPr>
        <w:rPr>
          <w:b/>
          <w:bCs/>
          <w:sz w:val="28"/>
          <w:szCs w:val="28"/>
        </w:rPr>
      </w:pPr>
    </w:p>
    <w:p w14:paraId="39655513" w14:textId="6874959A" w:rsidR="0D1430C5" w:rsidRPr="00347CFD" w:rsidRDefault="0D1430C5" w:rsidP="0D1430C5">
      <w:pPr>
        <w:rPr>
          <w:b/>
          <w:bCs/>
          <w:sz w:val="28"/>
          <w:szCs w:val="28"/>
        </w:rPr>
      </w:pPr>
      <w:r w:rsidRPr="00347CFD">
        <w:rPr>
          <w:b/>
          <w:bCs/>
          <w:sz w:val="28"/>
          <w:szCs w:val="28"/>
        </w:rPr>
        <w:t>Diagram1.interest vegan vs. vegetarian</w:t>
      </w:r>
    </w:p>
    <w:p w14:paraId="7B6341F3" w14:textId="4E659403" w:rsidR="0D1430C5" w:rsidRPr="00546EB5" w:rsidRDefault="0D1430C5" w:rsidP="0D1430C5">
      <w:pPr>
        <w:rPr>
          <w:sz w:val="28"/>
          <w:szCs w:val="28"/>
        </w:rPr>
      </w:pPr>
      <w:r w:rsidRPr="00546EB5">
        <w:rPr>
          <w:noProof/>
          <w:sz w:val="28"/>
          <w:szCs w:val="28"/>
        </w:rPr>
        <w:drawing>
          <wp:inline distT="0" distB="0" distL="0" distR="0" wp14:anchorId="4C25A809" wp14:editId="58FA1B82">
            <wp:extent cx="5797553" cy="3025140"/>
            <wp:effectExtent l="0" t="0" r="0" b="3810"/>
            <wp:docPr id="1806032787" name="Picture 1806032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79011" cy="3067644"/>
                    </a:xfrm>
                    <a:prstGeom prst="rect">
                      <a:avLst/>
                    </a:prstGeom>
                  </pic:spPr>
                </pic:pic>
              </a:graphicData>
            </a:graphic>
          </wp:inline>
        </w:drawing>
      </w:r>
    </w:p>
    <w:p w14:paraId="3C9278DB" w14:textId="77777777" w:rsidR="00CB2E20" w:rsidRPr="00546EB5" w:rsidRDefault="00CB2E20" w:rsidP="0D1430C5">
      <w:pPr>
        <w:rPr>
          <w:sz w:val="28"/>
          <w:szCs w:val="28"/>
        </w:rPr>
      </w:pPr>
    </w:p>
    <w:p w14:paraId="3A92FDA3" w14:textId="0DFE2DF6" w:rsidR="21AC3267" w:rsidRDefault="21AC3267" w:rsidP="21AC3267">
      <w:pPr>
        <w:rPr>
          <w:sz w:val="28"/>
          <w:szCs w:val="28"/>
        </w:rPr>
      </w:pPr>
    </w:p>
    <w:p w14:paraId="77F09B1E" w14:textId="77777777" w:rsidR="00347CFD" w:rsidRPr="00546EB5" w:rsidRDefault="00347CFD" w:rsidP="00347CFD">
      <w:pPr>
        <w:rPr>
          <w:sz w:val="28"/>
          <w:szCs w:val="28"/>
        </w:rPr>
      </w:pPr>
      <w:r w:rsidRPr="00546EB5">
        <w:rPr>
          <w:sz w:val="28"/>
          <w:szCs w:val="28"/>
        </w:rPr>
        <w:t xml:space="preserve">If you are on a diet or just trying to eat healthier in general, our mission is to educate and inspire confidence in planning and decision-making, like many, we are trying to be more conscious about the food we consume and where it comes from. </w:t>
      </w:r>
    </w:p>
    <w:p w14:paraId="6B35E0C6" w14:textId="0CFD04CB" w:rsidR="00347CFD" w:rsidRDefault="00347CFD" w:rsidP="21AC3267">
      <w:pPr>
        <w:rPr>
          <w:sz w:val="28"/>
          <w:szCs w:val="28"/>
        </w:rPr>
      </w:pPr>
    </w:p>
    <w:p w14:paraId="0B05EDCD" w14:textId="58EE3139" w:rsidR="00347CFD" w:rsidRDefault="00347CFD" w:rsidP="21AC3267">
      <w:pPr>
        <w:rPr>
          <w:sz w:val="28"/>
          <w:szCs w:val="28"/>
        </w:rPr>
      </w:pPr>
    </w:p>
    <w:p w14:paraId="44E3451A" w14:textId="77777777" w:rsidR="00980D83" w:rsidRPr="00546EB5" w:rsidRDefault="00980D83" w:rsidP="21AC3267">
      <w:pPr>
        <w:rPr>
          <w:sz w:val="28"/>
          <w:szCs w:val="28"/>
        </w:rPr>
      </w:pPr>
    </w:p>
    <w:p w14:paraId="773288AD" w14:textId="77777777" w:rsidR="00980D83" w:rsidRPr="00546EB5" w:rsidRDefault="00980D83" w:rsidP="00980D83">
      <w:pPr>
        <w:rPr>
          <w:sz w:val="28"/>
          <w:szCs w:val="28"/>
        </w:rPr>
      </w:pPr>
    </w:p>
    <w:p w14:paraId="68B25D11" w14:textId="77777777" w:rsidR="00980D83" w:rsidRDefault="00980D83" w:rsidP="00980D83">
      <w:pPr>
        <w:rPr>
          <w:b/>
          <w:bCs/>
          <w:sz w:val="28"/>
          <w:szCs w:val="28"/>
        </w:rPr>
      </w:pPr>
      <w:r w:rsidRPr="00DD716A">
        <w:rPr>
          <w:b/>
          <w:bCs/>
          <w:sz w:val="28"/>
          <w:szCs w:val="28"/>
        </w:rPr>
        <w:t>Mission statement</w:t>
      </w:r>
    </w:p>
    <w:p w14:paraId="1DA937B5" w14:textId="77777777" w:rsidR="00980D83" w:rsidRPr="00DD716A" w:rsidRDefault="00980D83" w:rsidP="00980D83">
      <w:pPr>
        <w:rPr>
          <w:b/>
          <w:bCs/>
          <w:sz w:val="28"/>
          <w:szCs w:val="28"/>
        </w:rPr>
      </w:pPr>
    </w:p>
    <w:p w14:paraId="7FCAEF1F" w14:textId="77777777" w:rsidR="00980D83" w:rsidRDefault="00980D83" w:rsidP="00980D83">
      <w:pPr>
        <w:rPr>
          <w:sz w:val="28"/>
          <w:szCs w:val="28"/>
        </w:rPr>
      </w:pPr>
      <w:r w:rsidRPr="00546EB5">
        <w:rPr>
          <w:sz w:val="28"/>
          <w:szCs w:val="28"/>
        </w:rPr>
        <w:t>Our mission statement gives people a sense of goals, beyond making money!!</w:t>
      </w:r>
    </w:p>
    <w:p w14:paraId="27446655" w14:textId="77777777" w:rsidR="00980D83" w:rsidRPr="00351857" w:rsidRDefault="00980D83" w:rsidP="00980D83">
      <w:pPr>
        <w:rPr>
          <w:sz w:val="28"/>
          <w:szCs w:val="28"/>
        </w:rPr>
      </w:pPr>
      <w:r w:rsidRPr="00351857">
        <w:rPr>
          <w:b/>
          <w:bCs/>
          <w:sz w:val="28"/>
          <w:szCs w:val="28"/>
        </w:rPr>
        <w:drawing>
          <wp:anchor distT="0" distB="0" distL="114300" distR="114300" simplePos="0" relativeHeight="251659264" behindDoc="0" locked="0" layoutInCell="1" allowOverlap="1" wp14:anchorId="65B3C256" wp14:editId="3C334F35">
            <wp:simplePos x="0" y="0"/>
            <wp:positionH relativeFrom="column">
              <wp:posOffset>1965960</wp:posOffset>
            </wp:positionH>
            <wp:positionV relativeFrom="paragraph">
              <wp:posOffset>5715</wp:posOffset>
            </wp:positionV>
            <wp:extent cx="1188720" cy="1104900"/>
            <wp:effectExtent l="0" t="0" r="0" b="0"/>
            <wp:wrapSquare wrapText="bothSides"/>
            <wp:docPr id="11" name="Picture 10" descr="A picture containing tree, flower&#10;&#10;Description automatically generated">
              <a:extLst xmlns:a="http://schemas.openxmlformats.org/drawingml/2006/main">
                <a:ext uri="{FF2B5EF4-FFF2-40B4-BE49-F238E27FC236}">
                  <a16:creationId xmlns:a16="http://schemas.microsoft.com/office/drawing/2014/main" id="{6372C8C0-1024-447D-B4D1-B3D6F47DF2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tree, flower&#10;&#10;Description automatically generated">
                      <a:extLst>
                        <a:ext uri="{FF2B5EF4-FFF2-40B4-BE49-F238E27FC236}">
                          <a16:creationId xmlns:a16="http://schemas.microsoft.com/office/drawing/2014/main" id="{6372C8C0-1024-447D-B4D1-B3D6F47DF2F6}"/>
                        </a:ext>
                      </a:extLst>
                    </pic:cNvPr>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188720" cy="1104900"/>
                    </a:xfrm>
                    <a:prstGeom prst="rect">
                      <a:avLst/>
                    </a:prstGeom>
                  </pic:spPr>
                </pic:pic>
              </a:graphicData>
            </a:graphic>
          </wp:anchor>
        </w:drawing>
      </w:r>
      <w:r w:rsidRPr="00351857">
        <w:rPr>
          <w:sz w:val="28"/>
          <w:szCs w:val="28"/>
        </w:rPr>
        <w:t>We cook the food that we love to eat!!!  We present them is a way that will excite and surprise vegans and non- vegans alike. All our products are vegan and naturally cholesterol free. We believe in the health benefits of a plant-based diet and promote a healthy lifestyle in our community.”</w:t>
      </w:r>
    </w:p>
    <w:p w14:paraId="06169E47" w14:textId="77777777" w:rsidR="00980D83" w:rsidRDefault="00980D83" w:rsidP="00980D83">
      <w:pPr>
        <w:rPr>
          <w:sz w:val="28"/>
          <w:szCs w:val="28"/>
        </w:rPr>
      </w:pPr>
    </w:p>
    <w:p w14:paraId="2CC2C3A4" w14:textId="77777777" w:rsidR="00980D83" w:rsidRPr="00546EB5" w:rsidRDefault="00980D83" w:rsidP="00980D83">
      <w:pPr>
        <w:rPr>
          <w:sz w:val="28"/>
          <w:szCs w:val="28"/>
        </w:rPr>
      </w:pPr>
    </w:p>
    <w:p w14:paraId="46D826BF" w14:textId="77777777" w:rsidR="00980D83" w:rsidRPr="00DD716A" w:rsidRDefault="00980D83" w:rsidP="00980D83">
      <w:pPr>
        <w:rPr>
          <w:b/>
          <w:bCs/>
          <w:sz w:val="28"/>
          <w:szCs w:val="28"/>
        </w:rPr>
      </w:pPr>
      <w:r w:rsidRPr="00DD716A">
        <w:rPr>
          <w:b/>
          <w:bCs/>
          <w:sz w:val="28"/>
          <w:szCs w:val="28"/>
        </w:rPr>
        <w:t>Aim and objectives of business</w:t>
      </w:r>
    </w:p>
    <w:p w14:paraId="6D5341C1" w14:textId="77777777" w:rsidR="00980D83" w:rsidRPr="00546EB5" w:rsidRDefault="00980D83" w:rsidP="00980D83">
      <w:pPr>
        <w:rPr>
          <w:sz w:val="28"/>
          <w:szCs w:val="28"/>
        </w:rPr>
      </w:pPr>
      <w:r w:rsidRPr="00546EB5">
        <w:rPr>
          <w:sz w:val="28"/>
          <w:szCs w:val="28"/>
        </w:rPr>
        <w:t>Our aim is to help the vegan population to have a restaurant in the close community where they can enjoy a healthy meal, that vegan can consume, protein, vitamins, minerals, and other nutrients that need for optimal health. Our objective is to give the change to people that live in Newport and recognize the many benefits of Vegan food, and the changes that this brings to customers, environment and public health. Is so much common for people wanting to eat healthy, most of the time people are aware of this our secret is to run a restaurant Vegan Only and to stop making occur for the Vegan Community.</w:t>
      </w:r>
    </w:p>
    <w:p w14:paraId="2E0E772F" w14:textId="77777777" w:rsidR="00980D83" w:rsidRDefault="00980D83" w:rsidP="00980D83">
      <w:pPr>
        <w:rPr>
          <w:sz w:val="28"/>
          <w:szCs w:val="28"/>
        </w:rPr>
      </w:pPr>
      <w:proofErr w:type="spellStart"/>
      <w:proofErr w:type="gramStart"/>
      <w:r w:rsidRPr="00546EB5">
        <w:rPr>
          <w:sz w:val="28"/>
          <w:szCs w:val="28"/>
        </w:rPr>
        <w:t>Dr.Ellsworth</w:t>
      </w:r>
      <w:proofErr w:type="spellEnd"/>
      <w:proofErr w:type="gramEnd"/>
      <w:r w:rsidRPr="00546EB5">
        <w:rPr>
          <w:sz w:val="28"/>
          <w:szCs w:val="28"/>
        </w:rPr>
        <w:t xml:space="preserve"> Wareham (103 years old) it was vegan all his life, he stated “ </w:t>
      </w:r>
      <w:r w:rsidRPr="00DD716A">
        <w:rPr>
          <w:i/>
          <w:iCs/>
          <w:sz w:val="28"/>
          <w:szCs w:val="28"/>
        </w:rPr>
        <w:t>vegan lifestyle help him to maintain a balance diet, eating vegan food help prevent diseases</w:t>
      </w:r>
      <w:r w:rsidRPr="00546EB5">
        <w:rPr>
          <w:sz w:val="28"/>
          <w:szCs w:val="28"/>
        </w:rPr>
        <w:t>”</w:t>
      </w:r>
      <w:r>
        <w:rPr>
          <w:sz w:val="28"/>
          <w:szCs w:val="28"/>
        </w:rPr>
        <w:t>(Interview ITV;2019).</w:t>
      </w:r>
    </w:p>
    <w:p w14:paraId="7BFF1977" w14:textId="77777777" w:rsidR="00980D83" w:rsidRDefault="00980D83" w:rsidP="00980D83">
      <w:pPr>
        <w:rPr>
          <w:sz w:val="28"/>
          <w:szCs w:val="28"/>
        </w:rPr>
      </w:pPr>
    </w:p>
    <w:p w14:paraId="0480F0CE" w14:textId="77777777" w:rsidR="00980D83" w:rsidRDefault="00980D83" w:rsidP="00980D83">
      <w:pPr>
        <w:rPr>
          <w:sz w:val="28"/>
          <w:szCs w:val="28"/>
        </w:rPr>
      </w:pPr>
    </w:p>
    <w:p w14:paraId="61A2CB00" w14:textId="77777777" w:rsidR="00980D83" w:rsidRPr="00DD716A" w:rsidRDefault="00980D83" w:rsidP="00980D83">
      <w:pPr>
        <w:rPr>
          <w:b/>
          <w:bCs/>
          <w:sz w:val="28"/>
          <w:szCs w:val="28"/>
        </w:rPr>
      </w:pPr>
      <w:r w:rsidRPr="00DD716A">
        <w:rPr>
          <w:b/>
          <w:bCs/>
          <w:sz w:val="28"/>
          <w:szCs w:val="28"/>
        </w:rPr>
        <w:t>What it is our goal in opening a Vegan Restaurant?</w:t>
      </w:r>
    </w:p>
    <w:p w14:paraId="3D52B9BC" w14:textId="77777777" w:rsidR="00980D83" w:rsidRDefault="00980D83" w:rsidP="00980D83">
      <w:pPr>
        <w:rPr>
          <w:sz w:val="28"/>
          <w:szCs w:val="28"/>
        </w:rPr>
      </w:pPr>
      <w:r w:rsidRPr="00546EB5">
        <w:rPr>
          <w:sz w:val="28"/>
          <w:szCs w:val="28"/>
        </w:rPr>
        <w:t xml:space="preserve"> Our goal is to create and developed vegan business, to employ more staff and to educate people about vegan lifestyle, plant-based food, and animal cruelty, public health, environment protection and to increase our sales to open more restaurants and shops to supply and distribute vegan meals and the best and </w:t>
      </w:r>
      <w:r w:rsidRPr="00546EB5">
        <w:rPr>
          <w:sz w:val="28"/>
          <w:szCs w:val="28"/>
        </w:rPr>
        <w:lastRenderedPageBreak/>
        <w:t>fresh vegan products to customers. The business object is to attract vegan customers and non-vegan customer who are sceptical about the pant-based food. The potential of business grow is huge as people are willing to pay more for fresh quality food and is a small marketing choice for vegan population now.</w:t>
      </w:r>
    </w:p>
    <w:p w14:paraId="29AC2901" w14:textId="77777777" w:rsidR="00980D83" w:rsidRDefault="00980D83" w:rsidP="00980D83">
      <w:pPr>
        <w:rPr>
          <w:sz w:val="28"/>
          <w:szCs w:val="28"/>
        </w:rPr>
      </w:pPr>
    </w:p>
    <w:p w14:paraId="4CADDEAF" w14:textId="77777777" w:rsidR="00980D83" w:rsidRDefault="00980D83" w:rsidP="00980D83">
      <w:pPr>
        <w:rPr>
          <w:sz w:val="28"/>
          <w:szCs w:val="28"/>
        </w:rPr>
      </w:pPr>
    </w:p>
    <w:p w14:paraId="4544B8D0" w14:textId="77777777" w:rsidR="00980D83" w:rsidRDefault="00980D83" w:rsidP="00980D83">
      <w:pPr>
        <w:rPr>
          <w:sz w:val="28"/>
          <w:szCs w:val="28"/>
        </w:rPr>
      </w:pPr>
    </w:p>
    <w:p w14:paraId="7872EA36" w14:textId="77777777" w:rsidR="00980D83" w:rsidRDefault="00980D83" w:rsidP="00980D83">
      <w:pPr>
        <w:rPr>
          <w:b/>
          <w:bCs/>
          <w:sz w:val="28"/>
          <w:szCs w:val="28"/>
        </w:rPr>
      </w:pPr>
      <w:r>
        <w:rPr>
          <w:b/>
          <w:bCs/>
          <w:sz w:val="28"/>
          <w:szCs w:val="28"/>
        </w:rPr>
        <w:t>Our Unique Sale Point (USP)</w:t>
      </w:r>
    </w:p>
    <w:p w14:paraId="6B9013F9" w14:textId="77777777" w:rsidR="00980D83" w:rsidRDefault="00980D83" w:rsidP="00980D83">
      <w:pPr>
        <w:rPr>
          <w:sz w:val="28"/>
          <w:szCs w:val="28"/>
        </w:rPr>
      </w:pPr>
      <w:r>
        <w:rPr>
          <w:sz w:val="28"/>
          <w:szCs w:val="28"/>
        </w:rPr>
        <w:t>W</w:t>
      </w:r>
      <w:r w:rsidRPr="00546EB5">
        <w:rPr>
          <w:sz w:val="28"/>
          <w:szCs w:val="28"/>
        </w:rPr>
        <w:t>e are enthusiastic eaters, rather than experts, Vegan food does magic to your body, experts said, people look better, have more energy, sleep better, their skin is clean, they are skinny, feel better and stop eating unhealthy</w:t>
      </w:r>
      <w:r>
        <w:rPr>
          <w:sz w:val="28"/>
          <w:szCs w:val="28"/>
        </w:rPr>
        <w:t xml:space="preserve"> </w:t>
      </w:r>
      <w:sdt>
        <w:sdtPr>
          <w:rPr>
            <w:sz w:val="28"/>
            <w:szCs w:val="28"/>
          </w:rPr>
          <w:id w:val="6181873"/>
          <w:citation/>
        </w:sdtPr>
        <w:sdtContent>
          <w:r>
            <w:rPr>
              <w:sz w:val="28"/>
              <w:szCs w:val="28"/>
            </w:rPr>
            <w:fldChar w:fldCharType="begin"/>
          </w:r>
          <w:r>
            <w:rPr>
              <w:sz w:val="28"/>
              <w:szCs w:val="28"/>
            </w:rPr>
            <w:instrText xml:space="preserve"> CITATION HEA19 \l 2057 </w:instrText>
          </w:r>
          <w:r>
            <w:rPr>
              <w:sz w:val="28"/>
              <w:szCs w:val="28"/>
            </w:rPr>
            <w:fldChar w:fldCharType="separate"/>
          </w:r>
          <w:r w:rsidRPr="0067139B">
            <w:rPr>
              <w:noProof/>
              <w:sz w:val="28"/>
              <w:szCs w:val="28"/>
            </w:rPr>
            <w:t>(HEANER, 2019)</w:t>
          </w:r>
          <w:r>
            <w:rPr>
              <w:sz w:val="28"/>
              <w:szCs w:val="28"/>
            </w:rPr>
            <w:fldChar w:fldCharType="end"/>
          </w:r>
        </w:sdtContent>
      </w:sdt>
      <w:r>
        <w:rPr>
          <w:sz w:val="28"/>
          <w:szCs w:val="28"/>
        </w:rPr>
        <w:t>.</w:t>
      </w:r>
    </w:p>
    <w:p w14:paraId="115B2920" w14:textId="77777777" w:rsidR="00980D83" w:rsidRDefault="00980D83" w:rsidP="00980D83">
      <w:pPr>
        <w:rPr>
          <w:sz w:val="28"/>
          <w:szCs w:val="28"/>
        </w:rPr>
      </w:pPr>
      <w:r w:rsidRPr="00507E0E">
        <w:rPr>
          <w:sz w:val="28"/>
          <w:szCs w:val="28"/>
        </w:rPr>
        <w:t xml:space="preserve"> </w:t>
      </w:r>
      <w:r>
        <w:rPr>
          <w:sz w:val="28"/>
          <w:szCs w:val="28"/>
        </w:rPr>
        <w:t xml:space="preserve">What make us different from other Competitors is that we offer a wide range </w:t>
      </w:r>
      <w:proofErr w:type="spellStart"/>
      <w:r>
        <w:rPr>
          <w:sz w:val="28"/>
          <w:szCs w:val="28"/>
        </w:rPr>
        <w:t>or</w:t>
      </w:r>
      <w:proofErr w:type="spellEnd"/>
      <w:r>
        <w:rPr>
          <w:sz w:val="28"/>
          <w:szCs w:val="28"/>
        </w:rPr>
        <w:t xml:space="preserve"> products, fresh fruits and vegetable.</w:t>
      </w:r>
    </w:p>
    <w:p w14:paraId="7145793A" w14:textId="77777777" w:rsidR="00980D83" w:rsidRDefault="00980D83" w:rsidP="00980D83">
      <w:pPr>
        <w:pStyle w:val="ListParagraph"/>
        <w:numPr>
          <w:ilvl w:val="0"/>
          <w:numId w:val="7"/>
        </w:numPr>
        <w:rPr>
          <w:sz w:val="28"/>
          <w:szCs w:val="28"/>
        </w:rPr>
      </w:pPr>
      <w:r>
        <w:rPr>
          <w:sz w:val="28"/>
          <w:szCs w:val="28"/>
        </w:rPr>
        <w:t xml:space="preserve">No </w:t>
      </w:r>
      <w:r w:rsidRPr="00DD716A">
        <w:rPr>
          <w:sz w:val="28"/>
          <w:szCs w:val="28"/>
        </w:rPr>
        <w:t>freeze food or precooked food in our kitchen</w:t>
      </w:r>
    </w:p>
    <w:p w14:paraId="1148A6A7" w14:textId="77777777" w:rsidR="00980D83" w:rsidRDefault="00980D83" w:rsidP="00980D83">
      <w:pPr>
        <w:pStyle w:val="ListParagraph"/>
        <w:numPr>
          <w:ilvl w:val="0"/>
          <w:numId w:val="7"/>
        </w:numPr>
        <w:rPr>
          <w:sz w:val="28"/>
          <w:szCs w:val="28"/>
        </w:rPr>
      </w:pPr>
      <w:r>
        <w:rPr>
          <w:sz w:val="28"/>
          <w:szCs w:val="28"/>
        </w:rPr>
        <w:t>Vegan Only</w:t>
      </w:r>
    </w:p>
    <w:p w14:paraId="2B2DFC75" w14:textId="77777777" w:rsidR="00980D83" w:rsidRDefault="00980D83" w:rsidP="00980D83">
      <w:pPr>
        <w:pStyle w:val="ListParagraph"/>
        <w:numPr>
          <w:ilvl w:val="0"/>
          <w:numId w:val="7"/>
        </w:numPr>
        <w:rPr>
          <w:sz w:val="28"/>
          <w:szCs w:val="28"/>
        </w:rPr>
      </w:pPr>
      <w:r>
        <w:rPr>
          <w:sz w:val="28"/>
          <w:szCs w:val="28"/>
        </w:rPr>
        <w:t>Fresh food</w:t>
      </w:r>
    </w:p>
    <w:p w14:paraId="1E3AD94A" w14:textId="77777777" w:rsidR="00980D83" w:rsidRDefault="00980D83" w:rsidP="00980D83">
      <w:pPr>
        <w:pStyle w:val="ListParagraph"/>
        <w:numPr>
          <w:ilvl w:val="0"/>
          <w:numId w:val="7"/>
        </w:numPr>
        <w:rPr>
          <w:sz w:val="28"/>
          <w:szCs w:val="28"/>
        </w:rPr>
      </w:pPr>
      <w:r>
        <w:rPr>
          <w:sz w:val="28"/>
          <w:szCs w:val="28"/>
        </w:rPr>
        <w:t>Reasonable prices</w:t>
      </w:r>
    </w:p>
    <w:p w14:paraId="52AEBBFB" w14:textId="77777777" w:rsidR="00980D83" w:rsidRDefault="00980D83" w:rsidP="00980D83">
      <w:pPr>
        <w:pStyle w:val="ListParagraph"/>
        <w:numPr>
          <w:ilvl w:val="0"/>
          <w:numId w:val="7"/>
        </w:numPr>
        <w:rPr>
          <w:sz w:val="28"/>
          <w:szCs w:val="28"/>
        </w:rPr>
      </w:pPr>
      <w:r>
        <w:rPr>
          <w:sz w:val="28"/>
          <w:szCs w:val="28"/>
        </w:rPr>
        <w:t>For Non-Vegan Customers 50% on first visit</w:t>
      </w:r>
    </w:p>
    <w:p w14:paraId="146E6CB2" w14:textId="77777777" w:rsidR="00980D83" w:rsidRDefault="00980D83" w:rsidP="00980D83">
      <w:pPr>
        <w:pStyle w:val="ListParagraph"/>
        <w:numPr>
          <w:ilvl w:val="0"/>
          <w:numId w:val="7"/>
        </w:numPr>
        <w:rPr>
          <w:sz w:val="28"/>
          <w:szCs w:val="28"/>
        </w:rPr>
      </w:pPr>
      <w:r>
        <w:rPr>
          <w:sz w:val="28"/>
          <w:szCs w:val="28"/>
        </w:rPr>
        <w:t>We offer deliveries</w:t>
      </w:r>
    </w:p>
    <w:p w14:paraId="6B4C9A57" w14:textId="77777777" w:rsidR="00980D83" w:rsidRDefault="00980D83" w:rsidP="00980D83">
      <w:pPr>
        <w:pStyle w:val="ListParagraph"/>
        <w:numPr>
          <w:ilvl w:val="0"/>
          <w:numId w:val="7"/>
        </w:numPr>
        <w:rPr>
          <w:sz w:val="28"/>
          <w:szCs w:val="28"/>
        </w:rPr>
      </w:pPr>
      <w:r>
        <w:rPr>
          <w:sz w:val="28"/>
          <w:szCs w:val="28"/>
        </w:rPr>
        <w:t>Our chefs offer their signature dishes such as: VIMPAIER DRINK only in our restaurant.</w:t>
      </w:r>
    </w:p>
    <w:p w14:paraId="74C9E5DA" w14:textId="77777777" w:rsidR="00980D83" w:rsidRPr="00EA28CB" w:rsidRDefault="00980D83" w:rsidP="00980D83">
      <w:pPr>
        <w:pStyle w:val="ListParagraph"/>
        <w:numPr>
          <w:ilvl w:val="0"/>
          <w:numId w:val="7"/>
        </w:numPr>
        <w:rPr>
          <w:sz w:val="28"/>
          <w:szCs w:val="28"/>
        </w:rPr>
      </w:pPr>
      <w:r>
        <w:rPr>
          <w:sz w:val="28"/>
          <w:szCs w:val="28"/>
        </w:rPr>
        <w:t xml:space="preserve">Homemade restaurant cos it won’t be </w:t>
      </w:r>
      <w:proofErr w:type="gramStart"/>
      <w:r w:rsidRPr="00EA28CB">
        <w:rPr>
          <w:sz w:val="28"/>
          <w:szCs w:val="28"/>
        </w:rPr>
        <w:t>another</w:t>
      </w:r>
      <w:proofErr w:type="gramEnd"/>
      <w:r w:rsidRPr="00EA28CB">
        <w:rPr>
          <w:sz w:val="28"/>
          <w:szCs w:val="28"/>
        </w:rPr>
        <w:t xml:space="preserve"> restaurants with our recipes.</w:t>
      </w:r>
    </w:p>
    <w:p w14:paraId="0083CBEB" w14:textId="77777777" w:rsidR="00980D83" w:rsidRPr="00DD716A" w:rsidRDefault="00980D83" w:rsidP="00980D83">
      <w:pPr>
        <w:pStyle w:val="ListParagraph"/>
        <w:ind w:left="780"/>
        <w:rPr>
          <w:sz w:val="28"/>
          <w:szCs w:val="28"/>
        </w:rPr>
      </w:pPr>
    </w:p>
    <w:p w14:paraId="5B32A340" w14:textId="77777777" w:rsidR="00980D83" w:rsidRPr="00546EB5" w:rsidRDefault="00980D83" w:rsidP="00980D83">
      <w:pPr>
        <w:rPr>
          <w:sz w:val="28"/>
          <w:szCs w:val="28"/>
        </w:rPr>
      </w:pPr>
      <w:r w:rsidRPr="00546EB5">
        <w:rPr>
          <w:sz w:val="28"/>
          <w:szCs w:val="28"/>
        </w:rPr>
        <w:t>We are working tirelessly to make veganism an easily adopted and widely recognised approach to reducing animal suffering and environmental damage.</w:t>
      </w:r>
    </w:p>
    <w:p w14:paraId="40ADC6E3" w14:textId="77777777" w:rsidR="00980D83" w:rsidRPr="00DD716A" w:rsidRDefault="00980D83" w:rsidP="00980D83">
      <w:pPr>
        <w:rPr>
          <w:sz w:val="28"/>
          <w:szCs w:val="28"/>
        </w:rPr>
      </w:pPr>
    </w:p>
    <w:p w14:paraId="5FBDEDE7" w14:textId="177288A9" w:rsidR="00980D83" w:rsidRDefault="00980D83" w:rsidP="21AC3267">
      <w:pPr>
        <w:rPr>
          <w:b/>
          <w:bCs/>
          <w:sz w:val="28"/>
          <w:szCs w:val="28"/>
        </w:rPr>
      </w:pPr>
    </w:p>
    <w:p w14:paraId="1CBC9EA9" w14:textId="77777777" w:rsidR="00980D83" w:rsidRDefault="00980D83" w:rsidP="21AC3267">
      <w:pPr>
        <w:rPr>
          <w:b/>
          <w:bCs/>
          <w:sz w:val="28"/>
          <w:szCs w:val="28"/>
        </w:rPr>
      </w:pPr>
    </w:p>
    <w:p w14:paraId="435A3866" w14:textId="77777777" w:rsidR="00980D83" w:rsidRDefault="00980D83" w:rsidP="21AC3267">
      <w:pPr>
        <w:rPr>
          <w:b/>
          <w:bCs/>
          <w:sz w:val="28"/>
          <w:szCs w:val="28"/>
        </w:rPr>
      </w:pPr>
    </w:p>
    <w:p w14:paraId="1FA695EF" w14:textId="145CB360" w:rsidR="21AC3267" w:rsidRPr="00347CFD" w:rsidRDefault="21AC3267" w:rsidP="21AC3267">
      <w:pPr>
        <w:rPr>
          <w:b/>
          <w:bCs/>
          <w:sz w:val="28"/>
          <w:szCs w:val="28"/>
        </w:rPr>
      </w:pPr>
      <w:r w:rsidRPr="00347CFD">
        <w:rPr>
          <w:b/>
          <w:bCs/>
          <w:sz w:val="28"/>
          <w:szCs w:val="28"/>
        </w:rPr>
        <w:lastRenderedPageBreak/>
        <w:t xml:space="preserve">Type of business </w:t>
      </w:r>
    </w:p>
    <w:p w14:paraId="7A5D20DB" w14:textId="1E0E0063" w:rsidR="00CB2E20" w:rsidRDefault="00CB2E20" w:rsidP="21AC3267">
      <w:pPr>
        <w:rPr>
          <w:sz w:val="28"/>
          <w:szCs w:val="28"/>
        </w:rPr>
      </w:pPr>
      <w:r>
        <w:rPr>
          <w:sz w:val="28"/>
          <w:szCs w:val="28"/>
        </w:rPr>
        <w:t>Why we chose to form Limited Company?</w:t>
      </w:r>
    </w:p>
    <w:p w14:paraId="1A319EB9" w14:textId="19736BF2" w:rsidR="00CB2E20" w:rsidRDefault="00CB2E20" w:rsidP="21AC3267">
      <w:pPr>
        <w:rPr>
          <w:sz w:val="28"/>
          <w:szCs w:val="28"/>
        </w:rPr>
      </w:pPr>
      <w:r>
        <w:rPr>
          <w:sz w:val="28"/>
          <w:szCs w:val="28"/>
        </w:rPr>
        <w:t xml:space="preserve">For the Only Vegan Restaurant </w:t>
      </w:r>
      <w:r w:rsidR="00D058BD">
        <w:rPr>
          <w:sz w:val="28"/>
          <w:szCs w:val="28"/>
        </w:rPr>
        <w:t>formed by four owners (</w:t>
      </w:r>
      <w:proofErr w:type="spellStart"/>
      <w:r w:rsidR="00D058BD">
        <w:rPr>
          <w:sz w:val="28"/>
          <w:szCs w:val="28"/>
        </w:rPr>
        <w:t>Naila</w:t>
      </w:r>
      <w:proofErr w:type="spellEnd"/>
      <w:r w:rsidR="00D058BD">
        <w:rPr>
          <w:sz w:val="28"/>
          <w:szCs w:val="28"/>
        </w:rPr>
        <w:t xml:space="preserve">, </w:t>
      </w:r>
      <w:proofErr w:type="spellStart"/>
      <w:r w:rsidR="00D058BD">
        <w:rPr>
          <w:sz w:val="28"/>
          <w:szCs w:val="28"/>
        </w:rPr>
        <w:t>Runman</w:t>
      </w:r>
      <w:proofErr w:type="spellEnd"/>
      <w:r w:rsidR="00D058BD">
        <w:rPr>
          <w:sz w:val="28"/>
          <w:szCs w:val="28"/>
        </w:rPr>
        <w:t xml:space="preserve">, </w:t>
      </w:r>
      <w:proofErr w:type="spellStart"/>
      <w:r w:rsidR="00D058BD">
        <w:rPr>
          <w:sz w:val="28"/>
          <w:szCs w:val="28"/>
        </w:rPr>
        <w:t>Shirmin</w:t>
      </w:r>
      <w:proofErr w:type="spellEnd"/>
      <w:r w:rsidR="00D058BD">
        <w:rPr>
          <w:sz w:val="28"/>
          <w:szCs w:val="28"/>
        </w:rPr>
        <w:t xml:space="preserve">, Alina) </w:t>
      </w:r>
      <w:r>
        <w:rPr>
          <w:sz w:val="28"/>
          <w:szCs w:val="28"/>
        </w:rPr>
        <w:t>we decided to open</w:t>
      </w:r>
      <w:r w:rsidR="00D058BD">
        <w:rPr>
          <w:sz w:val="28"/>
          <w:szCs w:val="28"/>
        </w:rPr>
        <w:t xml:space="preserve"> the business as a Limited Company because of the following advantages:</w:t>
      </w:r>
    </w:p>
    <w:p w14:paraId="479B6C48" w14:textId="4CAD714F" w:rsidR="21AC3267" w:rsidRDefault="00F45542" w:rsidP="21AC3267">
      <w:pPr>
        <w:rPr>
          <w:sz w:val="28"/>
          <w:szCs w:val="28"/>
        </w:rPr>
      </w:pPr>
      <w:r>
        <w:rPr>
          <w:sz w:val="28"/>
          <w:szCs w:val="28"/>
        </w:rPr>
        <w:t xml:space="preserve">Based on </w:t>
      </w:r>
      <w:sdt>
        <w:sdtPr>
          <w:rPr>
            <w:sz w:val="28"/>
            <w:szCs w:val="28"/>
          </w:rPr>
          <w:id w:val="1717853001"/>
          <w:citation/>
        </w:sdtPr>
        <w:sdtEndPr/>
        <w:sdtContent>
          <w:r>
            <w:rPr>
              <w:sz w:val="28"/>
              <w:szCs w:val="28"/>
            </w:rPr>
            <w:fldChar w:fldCharType="begin"/>
          </w:r>
          <w:r>
            <w:rPr>
              <w:sz w:val="28"/>
              <w:szCs w:val="28"/>
            </w:rPr>
            <w:instrText xml:space="preserve"> CITATION seg17 \l 2057 </w:instrText>
          </w:r>
          <w:r>
            <w:rPr>
              <w:sz w:val="28"/>
              <w:szCs w:val="28"/>
            </w:rPr>
            <w:fldChar w:fldCharType="separate"/>
          </w:r>
          <w:r w:rsidR="0067139B" w:rsidRPr="0067139B">
            <w:rPr>
              <w:noProof/>
              <w:sz w:val="28"/>
              <w:szCs w:val="28"/>
            </w:rPr>
            <w:t>(Anon., 2017)</w:t>
          </w:r>
          <w:r>
            <w:rPr>
              <w:sz w:val="28"/>
              <w:szCs w:val="28"/>
            </w:rPr>
            <w:fldChar w:fldCharType="end"/>
          </w:r>
        </w:sdtContent>
      </w:sdt>
      <w:r>
        <w:rPr>
          <w:sz w:val="28"/>
          <w:szCs w:val="28"/>
        </w:rPr>
        <w:t xml:space="preserve"> </w:t>
      </w:r>
      <w:r w:rsidR="21AC3267" w:rsidRPr="00546EB5">
        <w:rPr>
          <w:sz w:val="28"/>
          <w:szCs w:val="28"/>
        </w:rPr>
        <w:t xml:space="preserve">Limited company is a separate legal entity as such is responsible for everything it does, his finances are separate from the personal finances of the owners this guaranties more protection to owners and shareholders who are not liable for the company dead's. A limited company is limited in a sense that the owners are not liable for his deeds, some people see the limited companies as </w:t>
      </w:r>
      <w:proofErr w:type="spellStart"/>
      <w:r w:rsidR="21AC3267" w:rsidRPr="00546EB5">
        <w:rPr>
          <w:sz w:val="28"/>
          <w:szCs w:val="28"/>
        </w:rPr>
        <w:t>a</w:t>
      </w:r>
      <w:proofErr w:type="spellEnd"/>
      <w:r w:rsidR="21AC3267" w:rsidRPr="00546EB5">
        <w:rPr>
          <w:sz w:val="28"/>
          <w:szCs w:val="28"/>
        </w:rPr>
        <w:t xml:space="preserve"> insurance policy especial for new business, many peoples loss their homes and other assets because they start as not been limited</w:t>
      </w:r>
      <w:r w:rsidR="00D058BD">
        <w:rPr>
          <w:sz w:val="28"/>
          <w:szCs w:val="28"/>
        </w:rPr>
        <w:t xml:space="preserve"> </w:t>
      </w:r>
      <w:sdt>
        <w:sdtPr>
          <w:rPr>
            <w:sz w:val="28"/>
            <w:szCs w:val="28"/>
          </w:rPr>
          <w:id w:val="-1671712676"/>
          <w:citation/>
        </w:sdtPr>
        <w:sdtEndPr/>
        <w:sdtContent>
          <w:r w:rsidR="00D058BD">
            <w:rPr>
              <w:sz w:val="28"/>
              <w:szCs w:val="28"/>
            </w:rPr>
            <w:fldChar w:fldCharType="begin"/>
          </w:r>
          <w:r w:rsidR="00D058BD">
            <w:rPr>
              <w:sz w:val="28"/>
              <w:szCs w:val="28"/>
            </w:rPr>
            <w:instrText xml:space="preserve"> CITATION 17Ma \l 2057 </w:instrText>
          </w:r>
          <w:r w:rsidR="00D058BD">
            <w:rPr>
              <w:sz w:val="28"/>
              <w:szCs w:val="28"/>
            </w:rPr>
            <w:fldChar w:fldCharType="separate"/>
          </w:r>
          <w:r w:rsidR="0067139B" w:rsidRPr="0067139B">
            <w:rPr>
              <w:noProof/>
              <w:sz w:val="28"/>
              <w:szCs w:val="28"/>
            </w:rPr>
            <w:t>(Anon., 2017)</w:t>
          </w:r>
          <w:r w:rsidR="00D058BD">
            <w:rPr>
              <w:sz w:val="28"/>
              <w:szCs w:val="28"/>
            </w:rPr>
            <w:fldChar w:fldCharType="end"/>
          </w:r>
        </w:sdtContent>
      </w:sdt>
      <w:r w:rsidR="00D058BD">
        <w:rPr>
          <w:sz w:val="28"/>
          <w:szCs w:val="28"/>
        </w:rPr>
        <w:t>.</w:t>
      </w:r>
    </w:p>
    <w:p w14:paraId="34E0AF27" w14:textId="77777777" w:rsidR="00347CFD" w:rsidRPr="00546EB5" w:rsidRDefault="00347CFD" w:rsidP="21AC3267">
      <w:pPr>
        <w:rPr>
          <w:sz w:val="28"/>
          <w:szCs w:val="28"/>
        </w:rPr>
      </w:pPr>
    </w:p>
    <w:p w14:paraId="70901AF8" w14:textId="19FC7EA2" w:rsidR="21AC3267" w:rsidRPr="00546EB5" w:rsidRDefault="21AC3267" w:rsidP="21AC3267">
      <w:pPr>
        <w:rPr>
          <w:sz w:val="28"/>
          <w:szCs w:val="28"/>
        </w:rPr>
      </w:pPr>
    </w:p>
    <w:p w14:paraId="3A4787F7" w14:textId="06A7497B" w:rsidR="21AC3267" w:rsidRPr="00546EB5" w:rsidRDefault="21AC3267" w:rsidP="21AC3267">
      <w:pPr>
        <w:rPr>
          <w:sz w:val="28"/>
          <w:szCs w:val="28"/>
        </w:rPr>
      </w:pPr>
      <w:r w:rsidRPr="00546EB5">
        <w:rPr>
          <w:sz w:val="28"/>
          <w:szCs w:val="28"/>
        </w:rPr>
        <w:t xml:space="preserve">Been a limited company </w:t>
      </w:r>
      <w:r w:rsidR="00957404">
        <w:rPr>
          <w:sz w:val="28"/>
          <w:szCs w:val="28"/>
        </w:rPr>
        <w:t>will</w:t>
      </w:r>
      <w:r w:rsidRPr="00546EB5">
        <w:rPr>
          <w:sz w:val="28"/>
          <w:szCs w:val="28"/>
        </w:rPr>
        <w:t xml:space="preserve"> create a sense of confident among both suppliers and customers, </w:t>
      </w:r>
      <w:r w:rsidR="00957404">
        <w:rPr>
          <w:sz w:val="28"/>
          <w:szCs w:val="28"/>
        </w:rPr>
        <w:t xml:space="preserve">and </w:t>
      </w:r>
      <w:r w:rsidRPr="00546EB5">
        <w:rPr>
          <w:sz w:val="28"/>
          <w:szCs w:val="28"/>
        </w:rPr>
        <w:t>increase the credibility of the business</w:t>
      </w:r>
      <w:r w:rsidR="00F45542">
        <w:rPr>
          <w:sz w:val="28"/>
          <w:szCs w:val="28"/>
        </w:rPr>
        <w:t xml:space="preserve"> and n</w:t>
      </w:r>
      <w:r w:rsidRPr="00546EB5">
        <w:rPr>
          <w:sz w:val="28"/>
          <w:szCs w:val="28"/>
        </w:rPr>
        <w:t>o two limited companies can have same name, it can be easy to secure funding particle throw bank or shareholders, and if the business is sold it is easy to transfer to a new owner thro</w:t>
      </w:r>
      <w:r w:rsidR="00957404">
        <w:rPr>
          <w:sz w:val="28"/>
          <w:szCs w:val="28"/>
        </w:rPr>
        <w:t>ugh</w:t>
      </w:r>
      <w:r w:rsidRPr="00546EB5">
        <w:rPr>
          <w:sz w:val="28"/>
          <w:szCs w:val="28"/>
        </w:rPr>
        <w:t xml:space="preserve"> a process of selling shares.</w:t>
      </w:r>
    </w:p>
    <w:p w14:paraId="429A315D" w14:textId="73280D1B" w:rsidR="21AC3267" w:rsidRPr="00546EB5" w:rsidRDefault="21AC3267" w:rsidP="21AC3267">
      <w:pPr>
        <w:rPr>
          <w:sz w:val="28"/>
          <w:szCs w:val="28"/>
        </w:rPr>
      </w:pPr>
    </w:p>
    <w:p w14:paraId="7F8B63D0" w14:textId="5DDED7C7" w:rsidR="00347CFD" w:rsidRDefault="21AC3267" w:rsidP="21AC3267">
      <w:pPr>
        <w:rPr>
          <w:sz w:val="28"/>
          <w:szCs w:val="28"/>
        </w:rPr>
      </w:pPr>
      <w:r w:rsidRPr="00546EB5">
        <w:rPr>
          <w:sz w:val="28"/>
          <w:szCs w:val="28"/>
        </w:rPr>
        <w:t xml:space="preserve">A limited company must register with Companies House and the company must produce </w:t>
      </w:r>
      <w:proofErr w:type="spellStart"/>
      <w:r w:rsidRPr="00546EB5">
        <w:rPr>
          <w:sz w:val="28"/>
          <w:szCs w:val="28"/>
        </w:rPr>
        <w:t>a</w:t>
      </w:r>
      <w:proofErr w:type="spellEnd"/>
      <w:r w:rsidRPr="00546EB5">
        <w:rPr>
          <w:sz w:val="28"/>
          <w:szCs w:val="28"/>
        </w:rPr>
        <w:t xml:space="preserve"> annual accounts including a balance sheets and other finance statements this has to be filed at Companies House and HR Revenue and </w:t>
      </w:r>
      <w:r w:rsidR="00D058BD" w:rsidRPr="00546EB5">
        <w:rPr>
          <w:sz w:val="28"/>
          <w:szCs w:val="28"/>
        </w:rPr>
        <w:t>Customers</w:t>
      </w:r>
      <w:r w:rsidRPr="00546EB5">
        <w:rPr>
          <w:sz w:val="28"/>
          <w:szCs w:val="28"/>
        </w:rPr>
        <w:t xml:space="preserve"> every year they will be on public record so others including competitors can see a summary of our accounts, penalties will apply if is not file in time</w:t>
      </w:r>
      <w:r w:rsidR="00F45542">
        <w:rPr>
          <w:sz w:val="28"/>
          <w:szCs w:val="28"/>
        </w:rPr>
        <w:t xml:space="preserve"> </w:t>
      </w:r>
      <w:sdt>
        <w:sdtPr>
          <w:rPr>
            <w:sz w:val="28"/>
            <w:szCs w:val="28"/>
          </w:rPr>
          <w:id w:val="1209685468"/>
          <w:citation/>
        </w:sdtPr>
        <w:sdtEndPr/>
        <w:sdtContent>
          <w:r w:rsidR="00F45542">
            <w:rPr>
              <w:sz w:val="28"/>
              <w:szCs w:val="28"/>
            </w:rPr>
            <w:fldChar w:fldCharType="begin"/>
          </w:r>
          <w:r w:rsidR="00F45542">
            <w:rPr>
              <w:sz w:val="28"/>
              <w:szCs w:val="28"/>
            </w:rPr>
            <w:instrText xml:space="preserve"> CITATION Ber18 \l 2057 </w:instrText>
          </w:r>
          <w:r w:rsidR="00F45542">
            <w:rPr>
              <w:sz w:val="28"/>
              <w:szCs w:val="28"/>
            </w:rPr>
            <w:fldChar w:fldCharType="separate"/>
          </w:r>
          <w:r w:rsidR="0067139B" w:rsidRPr="0067139B">
            <w:rPr>
              <w:noProof/>
              <w:sz w:val="28"/>
              <w:szCs w:val="28"/>
            </w:rPr>
            <w:t>(Bernstein, 2018)</w:t>
          </w:r>
          <w:r w:rsidR="00F45542">
            <w:rPr>
              <w:sz w:val="28"/>
              <w:szCs w:val="28"/>
            </w:rPr>
            <w:fldChar w:fldCharType="end"/>
          </w:r>
        </w:sdtContent>
      </w:sdt>
      <w:r w:rsidR="00F45542">
        <w:rPr>
          <w:sz w:val="28"/>
          <w:szCs w:val="28"/>
        </w:rPr>
        <w:t>.</w:t>
      </w:r>
    </w:p>
    <w:p w14:paraId="4908C542" w14:textId="70845841" w:rsidR="00980D83" w:rsidRDefault="00980D83" w:rsidP="21AC3267">
      <w:pPr>
        <w:rPr>
          <w:sz w:val="28"/>
          <w:szCs w:val="28"/>
        </w:rPr>
      </w:pPr>
    </w:p>
    <w:p w14:paraId="203AA94E" w14:textId="057DDA33" w:rsidR="00980D83" w:rsidRDefault="00980D83" w:rsidP="21AC3267">
      <w:pPr>
        <w:rPr>
          <w:sz w:val="28"/>
          <w:szCs w:val="28"/>
        </w:rPr>
      </w:pPr>
    </w:p>
    <w:p w14:paraId="4828873B" w14:textId="55D8BED2" w:rsidR="00980D83" w:rsidRDefault="00980D83" w:rsidP="21AC3267">
      <w:pPr>
        <w:rPr>
          <w:sz w:val="28"/>
          <w:szCs w:val="28"/>
        </w:rPr>
      </w:pPr>
    </w:p>
    <w:p w14:paraId="771D56B4" w14:textId="3B941E1E" w:rsidR="00980D83" w:rsidRDefault="00980D83" w:rsidP="21AC3267">
      <w:pPr>
        <w:rPr>
          <w:sz w:val="28"/>
          <w:szCs w:val="28"/>
        </w:rPr>
      </w:pPr>
    </w:p>
    <w:p w14:paraId="3C543FF0" w14:textId="77777777" w:rsidR="00980D83" w:rsidRDefault="00980D83" w:rsidP="21AC3267">
      <w:pPr>
        <w:rPr>
          <w:sz w:val="28"/>
          <w:szCs w:val="28"/>
        </w:rPr>
      </w:pPr>
    </w:p>
    <w:p w14:paraId="47DF0838" w14:textId="3899CE48" w:rsidR="00957404" w:rsidRPr="00347CFD" w:rsidRDefault="00957404" w:rsidP="21AC3267">
      <w:pPr>
        <w:rPr>
          <w:sz w:val="28"/>
          <w:szCs w:val="28"/>
        </w:rPr>
      </w:pPr>
      <w:r w:rsidRPr="001900DF">
        <w:rPr>
          <w:b/>
          <w:bCs/>
          <w:sz w:val="28"/>
          <w:szCs w:val="28"/>
        </w:rPr>
        <w:lastRenderedPageBreak/>
        <w:t xml:space="preserve">The difference between LIMITED COMPANY and PARTNERSHIP </w:t>
      </w:r>
      <w:r w:rsidR="001900DF">
        <w:rPr>
          <w:b/>
          <w:bCs/>
          <w:sz w:val="28"/>
          <w:szCs w:val="28"/>
        </w:rPr>
        <w:t>Businesses.</w:t>
      </w:r>
    </w:p>
    <w:p w14:paraId="54620E99" w14:textId="37747D49" w:rsidR="00957404" w:rsidRDefault="00957404" w:rsidP="21AC3267">
      <w:pPr>
        <w:rPr>
          <w:sz w:val="28"/>
          <w:szCs w:val="28"/>
        </w:rPr>
      </w:pPr>
      <w:r>
        <w:rPr>
          <w:sz w:val="28"/>
          <w:szCs w:val="28"/>
        </w:rPr>
        <w:t>We decided to go with limited company and NOT partnership because of the following reasons:</w:t>
      </w:r>
    </w:p>
    <w:p w14:paraId="473DF052" w14:textId="0B3BD965" w:rsidR="001900DF" w:rsidRDefault="00D8704C" w:rsidP="001900DF">
      <w:pPr>
        <w:rPr>
          <w:sz w:val="28"/>
          <w:szCs w:val="28"/>
        </w:rPr>
      </w:pPr>
      <w:sdt>
        <w:sdtPr>
          <w:rPr>
            <w:sz w:val="28"/>
            <w:szCs w:val="28"/>
          </w:rPr>
          <w:id w:val="384923934"/>
          <w:citation/>
        </w:sdtPr>
        <w:sdtEndPr/>
        <w:sdtContent>
          <w:r w:rsidR="001900DF">
            <w:rPr>
              <w:sz w:val="28"/>
              <w:szCs w:val="28"/>
            </w:rPr>
            <w:fldChar w:fldCharType="begin"/>
          </w:r>
          <w:r w:rsidR="001900DF">
            <w:rPr>
              <w:sz w:val="28"/>
              <w:szCs w:val="28"/>
            </w:rPr>
            <w:instrText xml:space="preserve"> CITATION Sus01 \l 2057 </w:instrText>
          </w:r>
          <w:r w:rsidR="001900DF">
            <w:rPr>
              <w:sz w:val="28"/>
              <w:szCs w:val="28"/>
            </w:rPr>
            <w:fldChar w:fldCharType="separate"/>
          </w:r>
          <w:r w:rsidR="0067139B" w:rsidRPr="0067139B">
            <w:rPr>
              <w:noProof/>
              <w:sz w:val="28"/>
              <w:szCs w:val="28"/>
            </w:rPr>
            <w:t>(Balloch &amp; Taylor, 2001)</w:t>
          </w:r>
          <w:r w:rsidR="001900DF">
            <w:rPr>
              <w:sz w:val="28"/>
              <w:szCs w:val="28"/>
            </w:rPr>
            <w:fldChar w:fldCharType="end"/>
          </w:r>
        </w:sdtContent>
      </w:sdt>
    </w:p>
    <w:p w14:paraId="03B2570C" w14:textId="50991968" w:rsidR="002E7D73" w:rsidRPr="00546EB5" w:rsidRDefault="001900DF" w:rsidP="001900DF">
      <w:pPr>
        <w:rPr>
          <w:sz w:val="28"/>
          <w:szCs w:val="28"/>
        </w:rPr>
      </w:pPr>
      <w:r w:rsidRPr="00546EB5">
        <w:rPr>
          <w:sz w:val="28"/>
          <w:szCs w:val="28"/>
        </w:rPr>
        <w:t xml:space="preserve">Table1. </w:t>
      </w:r>
      <w:r w:rsidR="00980D83">
        <w:rPr>
          <w:sz w:val="28"/>
          <w:szCs w:val="28"/>
        </w:rPr>
        <w:t xml:space="preserve">Advantage of Limited Company </w:t>
      </w:r>
      <w:proofErr w:type="spellStart"/>
      <w:proofErr w:type="gramStart"/>
      <w:r w:rsidR="00980D83">
        <w:rPr>
          <w:sz w:val="28"/>
          <w:szCs w:val="28"/>
        </w:rPr>
        <w:t>vs.Partnership</w:t>
      </w:r>
      <w:proofErr w:type="spellEnd"/>
      <w:proofErr w:type="gramEnd"/>
    </w:p>
    <w:tbl>
      <w:tblPr>
        <w:tblStyle w:val="DarkList-Accent6"/>
        <w:tblW w:w="7966" w:type="dxa"/>
        <w:tblLook w:val="04A0" w:firstRow="1" w:lastRow="0" w:firstColumn="1" w:lastColumn="0" w:noHBand="0" w:noVBand="1"/>
      </w:tblPr>
      <w:tblGrid>
        <w:gridCol w:w="4010"/>
        <w:gridCol w:w="3956"/>
      </w:tblGrid>
      <w:tr w:rsidR="002E7D73" w:rsidRPr="00DE582C" w14:paraId="13F49EA6" w14:textId="77777777" w:rsidTr="00980D83">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3983" w:type="dxa"/>
          </w:tcPr>
          <w:p w14:paraId="6BC2258C" w14:textId="77777777" w:rsidR="002E7D73" w:rsidRPr="00DE582C" w:rsidRDefault="002E7D73" w:rsidP="00A53CEE">
            <w:pPr>
              <w:rPr>
                <w:b w:val="0"/>
                <w:bCs w:val="0"/>
                <w:sz w:val="24"/>
                <w:szCs w:val="24"/>
              </w:rPr>
            </w:pPr>
            <w:r w:rsidRPr="00DE582C">
              <w:rPr>
                <w:sz w:val="24"/>
                <w:szCs w:val="24"/>
              </w:rPr>
              <w:t>LIMITED COMPANY</w:t>
            </w:r>
          </w:p>
          <w:p w14:paraId="122762EC" w14:textId="77777777" w:rsidR="002E7D73" w:rsidRPr="00DE582C" w:rsidRDefault="002E7D73" w:rsidP="00A53CEE">
            <w:pPr>
              <w:rPr>
                <w:sz w:val="24"/>
                <w:szCs w:val="24"/>
              </w:rPr>
            </w:pPr>
            <w:r w:rsidRPr="00DE582C">
              <w:rPr>
                <w:sz w:val="24"/>
                <w:szCs w:val="24"/>
              </w:rPr>
              <w:t xml:space="preserve">                                    vs. PARTNERSHIP</w:t>
            </w:r>
          </w:p>
        </w:tc>
        <w:tc>
          <w:tcPr>
            <w:tcW w:w="3983" w:type="dxa"/>
          </w:tcPr>
          <w:p w14:paraId="0C0AC357" w14:textId="77777777" w:rsidR="002E7D73" w:rsidRPr="00DE582C" w:rsidRDefault="002E7D73" w:rsidP="00A53CEE">
            <w:pPr>
              <w:cnfStyle w:val="100000000000" w:firstRow="1" w:lastRow="0" w:firstColumn="0" w:lastColumn="0" w:oddVBand="0" w:evenVBand="0" w:oddHBand="0" w:evenHBand="0" w:firstRowFirstColumn="0" w:firstRowLastColumn="0" w:lastRowFirstColumn="0" w:lastRowLastColumn="0"/>
              <w:rPr>
                <w:sz w:val="24"/>
                <w:szCs w:val="24"/>
              </w:rPr>
            </w:pPr>
          </w:p>
        </w:tc>
      </w:tr>
      <w:tr w:rsidR="002E7D73" w14:paraId="0B43180A" w14:textId="77777777" w:rsidTr="00980D8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983" w:type="dxa"/>
          </w:tcPr>
          <w:p w14:paraId="2A770911" w14:textId="77777777" w:rsidR="002E7D73" w:rsidRPr="00546EB5" w:rsidRDefault="002E7D73" w:rsidP="00A53CEE">
            <w:pPr>
              <w:jc w:val="center"/>
              <w:rPr>
                <w:sz w:val="28"/>
                <w:szCs w:val="28"/>
              </w:rPr>
            </w:pPr>
          </w:p>
          <w:tbl>
            <w:tblPr>
              <w:tblStyle w:val="TableGrid"/>
              <w:tblW w:w="3794"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3794"/>
            </w:tblGrid>
            <w:tr w:rsidR="002E7D73" w:rsidRPr="00546EB5" w14:paraId="7E4C45DE" w14:textId="77777777" w:rsidTr="00980D83">
              <w:trPr>
                <w:trHeight w:val="316"/>
                <w:jc w:val="center"/>
              </w:trPr>
              <w:tc>
                <w:tcPr>
                  <w:tcW w:w="3794" w:type="dxa"/>
                  <w:shd w:val="clear" w:color="auto" w:fill="538135" w:themeFill="accent6" w:themeFillShade="BF"/>
                </w:tcPr>
                <w:p w14:paraId="33A3A4F2" w14:textId="77777777" w:rsidR="002E7D73" w:rsidRPr="00347CFD" w:rsidRDefault="002E7D73" w:rsidP="00A53CEE">
                  <w:pPr>
                    <w:jc w:val="center"/>
                    <w:rPr>
                      <w:sz w:val="24"/>
                      <w:szCs w:val="24"/>
                    </w:rPr>
                  </w:pPr>
                  <w:r w:rsidRPr="00347CFD">
                    <w:rPr>
                      <w:sz w:val="24"/>
                      <w:szCs w:val="24"/>
                    </w:rPr>
                    <w:t>You can give a share of the business to others</w:t>
                  </w:r>
                </w:p>
                <w:p w14:paraId="27FBB49A" w14:textId="77777777" w:rsidR="002E7D73" w:rsidRPr="00347CFD" w:rsidRDefault="002E7D73" w:rsidP="00A53CEE">
                  <w:pPr>
                    <w:jc w:val="center"/>
                    <w:rPr>
                      <w:sz w:val="24"/>
                      <w:szCs w:val="24"/>
                    </w:rPr>
                  </w:pPr>
                </w:p>
              </w:tc>
            </w:tr>
            <w:tr w:rsidR="002E7D73" w:rsidRPr="00546EB5" w14:paraId="35D7EC28" w14:textId="77777777" w:rsidTr="00980D83">
              <w:trPr>
                <w:trHeight w:val="319"/>
                <w:jc w:val="center"/>
              </w:trPr>
              <w:tc>
                <w:tcPr>
                  <w:tcW w:w="3794" w:type="dxa"/>
                  <w:shd w:val="clear" w:color="auto" w:fill="538135" w:themeFill="accent6" w:themeFillShade="BF"/>
                </w:tcPr>
                <w:p w14:paraId="4F215241" w14:textId="77777777" w:rsidR="002E7D73" w:rsidRPr="00347CFD" w:rsidRDefault="002E7D73" w:rsidP="00A53CEE">
                  <w:pPr>
                    <w:jc w:val="center"/>
                    <w:rPr>
                      <w:sz w:val="24"/>
                      <w:szCs w:val="24"/>
                    </w:rPr>
                  </w:pPr>
                  <w:r w:rsidRPr="00347CFD">
                    <w:rPr>
                      <w:sz w:val="24"/>
                      <w:szCs w:val="24"/>
                    </w:rPr>
                    <w:t>It may be easier to attract people to invest money</w:t>
                  </w:r>
                </w:p>
                <w:p w14:paraId="4C5D6426" w14:textId="77777777" w:rsidR="002E7D73" w:rsidRPr="00347CFD" w:rsidRDefault="002E7D73" w:rsidP="00A53CEE">
                  <w:pPr>
                    <w:jc w:val="center"/>
                    <w:rPr>
                      <w:sz w:val="24"/>
                      <w:szCs w:val="24"/>
                    </w:rPr>
                  </w:pPr>
                </w:p>
              </w:tc>
            </w:tr>
            <w:tr w:rsidR="002E7D73" w:rsidRPr="00546EB5" w14:paraId="41E4D3AF" w14:textId="77777777" w:rsidTr="00980D83">
              <w:trPr>
                <w:trHeight w:val="211"/>
                <w:jc w:val="center"/>
              </w:trPr>
              <w:tc>
                <w:tcPr>
                  <w:tcW w:w="3794" w:type="dxa"/>
                  <w:shd w:val="clear" w:color="auto" w:fill="538135" w:themeFill="accent6" w:themeFillShade="BF"/>
                </w:tcPr>
                <w:p w14:paraId="378B9904" w14:textId="77777777" w:rsidR="002E7D73" w:rsidRPr="00347CFD" w:rsidRDefault="002E7D73" w:rsidP="00A53CEE">
                  <w:pPr>
                    <w:jc w:val="center"/>
                    <w:rPr>
                      <w:sz w:val="24"/>
                      <w:szCs w:val="24"/>
                    </w:rPr>
                  </w:pPr>
                  <w:r w:rsidRPr="00347CFD">
                    <w:rPr>
                      <w:sz w:val="24"/>
                      <w:szCs w:val="24"/>
                    </w:rPr>
                    <w:t>Obtaining Bank Loans may be easier</w:t>
                  </w:r>
                </w:p>
                <w:p w14:paraId="017A0A2B" w14:textId="77777777" w:rsidR="002E7D73" w:rsidRPr="00347CFD" w:rsidRDefault="002E7D73" w:rsidP="00A53CEE">
                  <w:pPr>
                    <w:jc w:val="center"/>
                    <w:rPr>
                      <w:sz w:val="24"/>
                      <w:szCs w:val="24"/>
                    </w:rPr>
                  </w:pPr>
                </w:p>
              </w:tc>
            </w:tr>
            <w:tr w:rsidR="002E7D73" w:rsidRPr="00546EB5" w14:paraId="4C98155E" w14:textId="77777777" w:rsidTr="00980D83">
              <w:trPr>
                <w:trHeight w:val="211"/>
                <w:jc w:val="center"/>
              </w:trPr>
              <w:tc>
                <w:tcPr>
                  <w:tcW w:w="3794" w:type="dxa"/>
                  <w:shd w:val="clear" w:color="auto" w:fill="538135" w:themeFill="accent6" w:themeFillShade="BF"/>
                </w:tcPr>
                <w:p w14:paraId="0299C608" w14:textId="77777777" w:rsidR="002E7D73" w:rsidRPr="00347CFD" w:rsidRDefault="002E7D73" w:rsidP="00A53CEE">
                  <w:pPr>
                    <w:jc w:val="center"/>
                    <w:rPr>
                      <w:sz w:val="24"/>
                      <w:szCs w:val="24"/>
                    </w:rPr>
                  </w:pPr>
                  <w:r w:rsidRPr="00347CFD">
                    <w:rPr>
                      <w:sz w:val="24"/>
                      <w:szCs w:val="24"/>
                    </w:rPr>
                    <w:t xml:space="preserve">There </w:t>
                  </w:r>
                  <w:proofErr w:type="gramStart"/>
                  <w:r w:rsidRPr="00347CFD">
                    <w:rPr>
                      <w:sz w:val="24"/>
                      <w:szCs w:val="24"/>
                    </w:rPr>
                    <w:t>is</w:t>
                  </w:r>
                  <w:proofErr w:type="gramEnd"/>
                  <w:r w:rsidRPr="00347CFD">
                    <w:rPr>
                      <w:sz w:val="24"/>
                      <w:szCs w:val="24"/>
                    </w:rPr>
                    <w:t xml:space="preserve"> no higher rate tax bands</w:t>
                  </w:r>
                </w:p>
                <w:p w14:paraId="604EDD99" w14:textId="77777777" w:rsidR="002E7D73" w:rsidRPr="00347CFD" w:rsidRDefault="002E7D73" w:rsidP="00A53CEE">
                  <w:pPr>
                    <w:jc w:val="center"/>
                    <w:rPr>
                      <w:sz w:val="24"/>
                      <w:szCs w:val="24"/>
                    </w:rPr>
                  </w:pPr>
                </w:p>
              </w:tc>
            </w:tr>
            <w:tr w:rsidR="002E7D73" w:rsidRPr="00546EB5" w14:paraId="531B9787" w14:textId="77777777" w:rsidTr="00980D83">
              <w:trPr>
                <w:trHeight w:val="423"/>
                <w:jc w:val="center"/>
              </w:trPr>
              <w:tc>
                <w:tcPr>
                  <w:tcW w:w="3794" w:type="dxa"/>
                  <w:shd w:val="clear" w:color="auto" w:fill="538135" w:themeFill="accent6" w:themeFillShade="BF"/>
                </w:tcPr>
                <w:p w14:paraId="01789F61" w14:textId="77777777" w:rsidR="002E7D73" w:rsidRPr="00347CFD" w:rsidRDefault="002E7D73" w:rsidP="00A53CEE">
                  <w:pPr>
                    <w:jc w:val="center"/>
                    <w:rPr>
                      <w:sz w:val="24"/>
                      <w:szCs w:val="24"/>
                    </w:rPr>
                  </w:pPr>
                  <w:r w:rsidRPr="00347CFD">
                    <w:rPr>
                      <w:sz w:val="24"/>
                      <w:szCs w:val="24"/>
                    </w:rPr>
                    <w:t>In the event of a partner leaving/dying- easier to continue the business</w:t>
                  </w:r>
                </w:p>
                <w:p w14:paraId="0B86F2C1" w14:textId="77777777" w:rsidR="002E7D73" w:rsidRPr="00347CFD" w:rsidRDefault="002E7D73" w:rsidP="00A53CEE">
                  <w:pPr>
                    <w:jc w:val="center"/>
                    <w:rPr>
                      <w:sz w:val="24"/>
                      <w:szCs w:val="24"/>
                    </w:rPr>
                  </w:pPr>
                </w:p>
              </w:tc>
            </w:tr>
            <w:tr w:rsidR="002E7D73" w:rsidRPr="00546EB5" w14:paraId="7953378B" w14:textId="77777777" w:rsidTr="00980D83">
              <w:trPr>
                <w:trHeight w:val="211"/>
                <w:jc w:val="center"/>
              </w:trPr>
              <w:tc>
                <w:tcPr>
                  <w:tcW w:w="3794" w:type="dxa"/>
                  <w:shd w:val="clear" w:color="auto" w:fill="538135" w:themeFill="accent6" w:themeFillShade="BF"/>
                </w:tcPr>
                <w:p w14:paraId="6490EAF9" w14:textId="77777777" w:rsidR="002E7D73" w:rsidRPr="00347CFD" w:rsidRDefault="002E7D73" w:rsidP="00A53CEE">
                  <w:pPr>
                    <w:jc w:val="center"/>
                    <w:rPr>
                      <w:sz w:val="24"/>
                      <w:szCs w:val="24"/>
                    </w:rPr>
                  </w:pPr>
                  <w:r w:rsidRPr="00347CFD">
                    <w:rPr>
                      <w:sz w:val="24"/>
                      <w:szCs w:val="24"/>
                    </w:rPr>
                    <w:t>It is easier to sell the business</w:t>
                  </w:r>
                </w:p>
                <w:p w14:paraId="26933B35" w14:textId="77777777" w:rsidR="002E7D73" w:rsidRPr="00347CFD" w:rsidRDefault="002E7D73" w:rsidP="00A53CEE">
                  <w:pPr>
                    <w:jc w:val="center"/>
                    <w:rPr>
                      <w:sz w:val="24"/>
                      <w:szCs w:val="24"/>
                    </w:rPr>
                  </w:pPr>
                </w:p>
              </w:tc>
            </w:tr>
            <w:tr w:rsidR="002E7D73" w:rsidRPr="00546EB5" w14:paraId="4BD5772D" w14:textId="77777777" w:rsidTr="00980D83">
              <w:trPr>
                <w:trHeight w:val="316"/>
                <w:jc w:val="center"/>
              </w:trPr>
              <w:tc>
                <w:tcPr>
                  <w:tcW w:w="3794" w:type="dxa"/>
                  <w:shd w:val="clear" w:color="auto" w:fill="538135" w:themeFill="accent6" w:themeFillShade="BF"/>
                </w:tcPr>
                <w:p w14:paraId="0886C0CB" w14:textId="77777777" w:rsidR="002E7D73" w:rsidRPr="00347CFD" w:rsidRDefault="002E7D73" w:rsidP="00A53CEE">
                  <w:pPr>
                    <w:jc w:val="center"/>
                    <w:rPr>
                      <w:sz w:val="24"/>
                      <w:szCs w:val="24"/>
                    </w:rPr>
                  </w:pPr>
                  <w:r w:rsidRPr="00347CFD">
                    <w:rPr>
                      <w:sz w:val="24"/>
                      <w:szCs w:val="24"/>
                    </w:rPr>
                    <w:t>We can have a better standing in the public eye</w:t>
                  </w:r>
                </w:p>
                <w:p w14:paraId="349ED170" w14:textId="77777777" w:rsidR="002E7D73" w:rsidRPr="00347CFD" w:rsidRDefault="002E7D73" w:rsidP="00A53CEE">
                  <w:pPr>
                    <w:jc w:val="center"/>
                    <w:rPr>
                      <w:sz w:val="24"/>
                      <w:szCs w:val="24"/>
                    </w:rPr>
                  </w:pPr>
                </w:p>
              </w:tc>
            </w:tr>
            <w:tr w:rsidR="002E7D73" w:rsidRPr="00546EB5" w14:paraId="19DDAF57" w14:textId="77777777" w:rsidTr="00980D83">
              <w:trPr>
                <w:trHeight w:val="319"/>
                <w:jc w:val="center"/>
              </w:trPr>
              <w:tc>
                <w:tcPr>
                  <w:tcW w:w="3794" w:type="dxa"/>
                  <w:shd w:val="clear" w:color="auto" w:fill="538135" w:themeFill="accent6" w:themeFillShade="BF"/>
                </w:tcPr>
                <w:p w14:paraId="5749C9BF" w14:textId="77777777" w:rsidR="002E7D73" w:rsidRPr="00347CFD" w:rsidRDefault="002E7D73" w:rsidP="00A53CEE">
                  <w:pPr>
                    <w:jc w:val="center"/>
                    <w:rPr>
                      <w:sz w:val="24"/>
                      <w:szCs w:val="24"/>
                    </w:rPr>
                  </w:pPr>
                  <w:r w:rsidRPr="00347CFD">
                    <w:rPr>
                      <w:sz w:val="24"/>
                      <w:szCs w:val="24"/>
                    </w:rPr>
                    <w:t>It can assist in the protection of a name</w:t>
                  </w:r>
                </w:p>
                <w:p w14:paraId="44CD7A68" w14:textId="77777777" w:rsidR="002E7D73" w:rsidRPr="00347CFD" w:rsidRDefault="002E7D73" w:rsidP="00A53CEE">
                  <w:pPr>
                    <w:jc w:val="center"/>
                    <w:rPr>
                      <w:sz w:val="24"/>
                      <w:szCs w:val="24"/>
                    </w:rPr>
                  </w:pPr>
                </w:p>
              </w:tc>
            </w:tr>
            <w:tr w:rsidR="002E7D73" w:rsidRPr="00546EB5" w14:paraId="7C16CA3A" w14:textId="77777777" w:rsidTr="00980D83">
              <w:trPr>
                <w:trHeight w:val="423"/>
                <w:jc w:val="center"/>
              </w:trPr>
              <w:tc>
                <w:tcPr>
                  <w:tcW w:w="3794" w:type="dxa"/>
                  <w:shd w:val="clear" w:color="auto" w:fill="538135" w:themeFill="accent6" w:themeFillShade="BF"/>
                </w:tcPr>
                <w:p w14:paraId="689C61FD" w14:textId="77777777" w:rsidR="002E7D73" w:rsidRPr="00347CFD" w:rsidRDefault="002E7D73" w:rsidP="00A53CEE">
                  <w:pPr>
                    <w:jc w:val="center"/>
                    <w:rPr>
                      <w:sz w:val="24"/>
                      <w:szCs w:val="24"/>
                    </w:rPr>
                  </w:pPr>
                  <w:r w:rsidRPr="00347CFD">
                    <w:rPr>
                      <w:sz w:val="24"/>
                      <w:szCs w:val="24"/>
                    </w:rPr>
                    <w:t>People have more confidence in our business as they can check up on our limited company</w:t>
                  </w:r>
                </w:p>
                <w:p w14:paraId="52680864" w14:textId="77777777" w:rsidR="002E7D73" w:rsidRPr="00347CFD" w:rsidRDefault="002E7D73" w:rsidP="00A53CEE">
                  <w:pPr>
                    <w:jc w:val="center"/>
                    <w:rPr>
                      <w:sz w:val="24"/>
                      <w:szCs w:val="24"/>
                    </w:rPr>
                  </w:pPr>
                </w:p>
              </w:tc>
            </w:tr>
            <w:tr w:rsidR="002E7D73" w:rsidRPr="00546EB5" w14:paraId="2173341C" w14:textId="77777777" w:rsidTr="00980D83">
              <w:trPr>
                <w:trHeight w:val="211"/>
                <w:jc w:val="center"/>
              </w:trPr>
              <w:tc>
                <w:tcPr>
                  <w:tcW w:w="3794" w:type="dxa"/>
                  <w:shd w:val="clear" w:color="auto" w:fill="538135" w:themeFill="accent6" w:themeFillShade="BF"/>
                </w:tcPr>
                <w:p w14:paraId="1159147A" w14:textId="77777777" w:rsidR="002E7D73" w:rsidRPr="00347CFD" w:rsidRDefault="002E7D73" w:rsidP="00A53CEE">
                  <w:pPr>
                    <w:jc w:val="center"/>
                    <w:rPr>
                      <w:sz w:val="24"/>
                      <w:szCs w:val="24"/>
                    </w:rPr>
                  </w:pPr>
                  <w:r w:rsidRPr="00347CFD">
                    <w:rPr>
                      <w:sz w:val="24"/>
                      <w:szCs w:val="24"/>
                    </w:rPr>
                    <w:t>Subcontractors and agency workers may find it easier to obtain work</w:t>
                  </w:r>
                </w:p>
              </w:tc>
            </w:tr>
          </w:tbl>
          <w:p w14:paraId="5BA2DAF4" w14:textId="77777777" w:rsidR="002E7D73" w:rsidRDefault="002E7D73" w:rsidP="00A53CEE">
            <w:pPr>
              <w:jc w:val="center"/>
              <w:rPr>
                <w:sz w:val="28"/>
                <w:szCs w:val="28"/>
              </w:rPr>
            </w:pPr>
          </w:p>
        </w:tc>
        <w:tc>
          <w:tcPr>
            <w:tcW w:w="3983" w:type="dxa"/>
          </w:tcPr>
          <w:p w14:paraId="11B6B91B"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29E7FAF4"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43933AAE"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023F0F77"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4840EB12"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7D86FD23" w14:textId="77777777" w:rsidR="002E7D73" w:rsidRPr="00DE582C"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Easy to establish partnership</w:t>
            </w:r>
          </w:p>
          <w:p w14:paraId="3EAA1243"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sz w:val="28"/>
                <w:szCs w:val="28"/>
              </w:rPr>
            </w:pPr>
          </w:p>
          <w:p w14:paraId="1D8B7992"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More financial resources</w:t>
            </w:r>
          </w:p>
          <w:p w14:paraId="0AC398BB"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p>
          <w:p w14:paraId="0CC6E460"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Shared Management provide different skills and perspectives</w:t>
            </w:r>
          </w:p>
          <w:p w14:paraId="4533F152"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p>
          <w:p w14:paraId="74BDA456"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No special taxes, all profits of partnerships are taxed as the personal income of the owners</w:t>
            </w:r>
          </w:p>
          <w:p w14:paraId="2A56775F"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p>
          <w:p w14:paraId="522E425D"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During partnership new and innovative ideas are shared</w:t>
            </w:r>
          </w:p>
          <w:p w14:paraId="53B4D53B"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p>
          <w:p w14:paraId="5B652467"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Responsibility of the business can be shared between partners</w:t>
            </w:r>
          </w:p>
          <w:p w14:paraId="523279CE" w14:textId="77777777" w:rsidR="002E7D73" w:rsidRDefault="002E7D73" w:rsidP="00A53CEE">
            <w:pPr>
              <w:jc w:val="center"/>
              <w:cnfStyle w:val="000000100000" w:firstRow="0" w:lastRow="0" w:firstColumn="0" w:lastColumn="0" w:oddVBand="0" w:evenVBand="0" w:oddHBand="1" w:evenHBand="0" w:firstRowFirstColumn="0" w:firstRowLastColumn="0" w:lastRowFirstColumn="0" w:lastRowLastColumn="0"/>
              <w:rPr>
                <w:color w:val="auto"/>
                <w:sz w:val="24"/>
                <w:szCs w:val="24"/>
              </w:rPr>
            </w:pPr>
          </w:p>
          <w:p w14:paraId="7577AD5F" w14:textId="77777777" w:rsidR="002E7D73" w:rsidRPr="00DE582C" w:rsidRDefault="002E7D73" w:rsidP="00A53CEE">
            <w:pPr>
              <w:cnfStyle w:val="000000100000" w:firstRow="0" w:lastRow="0" w:firstColumn="0" w:lastColumn="0" w:oddVBand="0" w:evenVBand="0" w:oddHBand="1" w:evenHBand="0" w:firstRowFirstColumn="0" w:firstRowLastColumn="0" w:lastRowFirstColumn="0" w:lastRowLastColumn="0"/>
              <w:rPr>
                <w:color w:val="auto"/>
                <w:sz w:val="24"/>
                <w:szCs w:val="24"/>
              </w:rPr>
            </w:pPr>
          </w:p>
        </w:tc>
      </w:tr>
      <w:tr w:rsidR="002E7D73" w14:paraId="34132A3E" w14:textId="77777777" w:rsidTr="00980D83">
        <w:trPr>
          <w:trHeight w:val="26"/>
        </w:trPr>
        <w:tc>
          <w:tcPr>
            <w:cnfStyle w:val="001000000000" w:firstRow="0" w:lastRow="0" w:firstColumn="1" w:lastColumn="0" w:oddVBand="0" w:evenVBand="0" w:oddHBand="0" w:evenHBand="0" w:firstRowFirstColumn="0" w:firstRowLastColumn="0" w:lastRowFirstColumn="0" w:lastRowLastColumn="0"/>
            <w:tcW w:w="3983" w:type="dxa"/>
          </w:tcPr>
          <w:p w14:paraId="27FDFB4B" w14:textId="77777777" w:rsidR="002E7D73" w:rsidRDefault="002E7D73" w:rsidP="00A53CEE">
            <w:pPr>
              <w:rPr>
                <w:sz w:val="28"/>
                <w:szCs w:val="28"/>
              </w:rPr>
            </w:pPr>
          </w:p>
        </w:tc>
        <w:tc>
          <w:tcPr>
            <w:tcW w:w="3983" w:type="dxa"/>
          </w:tcPr>
          <w:p w14:paraId="559E46E9" w14:textId="77777777" w:rsidR="002E7D73" w:rsidRDefault="002E7D73" w:rsidP="00A53CEE">
            <w:pPr>
              <w:cnfStyle w:val="000000000000" w:firstRow="0" w:lastRow="0" w:firstColumn="0" w:lastColumn="0" w:oddVBand="0" w:evenVBand="0" w:oddHBand="0" w:evenHBand="0" w:firstRowFirstColumn="0" w:firstRowLastColumn="0" w:lastRowFirstColumn="0" w:lastRowLastColumn="0"/>
              <w:rPr>
                <w:sz w:val="28"/>
                <w:szCs w:val="28"/>
              </w:rPr>
            </w:pPr>
          </w:p>
        </w:tc>
      </w:tr>
    </w:tbl>
    <w:p w14:paraId="2C394B81" w14:textId="197820E9" w:rsidR="00980D83" w:rsidRDefault="00980D83" w:rsidP="001900DF">
      <w:pPr>
        <w:rPr>
          <w:sz w:val="28"/>
          <w:szCs w:val="28"/>
        </w:rPr>
      </w:pPr>
    </w:p>
    <w:p w14:paraId="30934A69" w14:textId="1D9A67BA" w:rsidR="00980D83" w:rsidRDefault="00980D83" w:rsidP="001900DF">
      <w:pPr>
        <w:rPr>
          <w:sz w:val="28"/>
          <w:szCs w:val="28"/>
        </w:rPr>
      </w:pPr>
    </w:p>
    <w:p w14:paraId="478A0C48" w14:textId="77777777" w:rsidR="00980D83" w:rsidRDefault="00980D83" w:rsidP="001900DF">
      <w:pPr>
        <w:rPr>
          <w:sz w:val="28"/>
          <w:szCs w:val="28"/>
        </w:rPr>
      </w:pPr>
    </w:p>
    <w:p w14:paraId="32FC929F" w14:textId="77777777" w:rsidR="00980D83" w:rsidRDefault="00980D83" w:rsidP="001900DF">
      <w:pPr>
        <w:rPr>
          <w:sz w:val="28"/>
          <w:szCs w:val="28"/>
        </w:rPr>
      </w:pPr>
    </w:p>
    <w:p w14:paraId="0BE554B0" w14:textId="2D1252BB" w:rsidR="001900DF" w:rsidRDefault="00980D83" w:rsidP="001900DF">
      <w:pPr>
        <w:rPr>
          <w:sz w:val="28"/>
          <w:szCs w:val="28"/>
        </w:rPr>
      </w:pPr>
      <w:r>
        <w:rPr>
          <w:sz w:val="28"/>
          <w:szCs w:val="28"/>
        </w:rPr>
        <w:lastRenderedPageBreak/>
        <w:t xml:space="preserve">Table.2Disadvantages </w:t>
      </w:r>
      <w:r w:rsidR="001900DF" w:rsidRPr="00546EB5">
        <w:rPr>
          <w:sz w:val="28"/>
          <w:szCs w:val="28"/>
        </w:rPr>
        <w:t>of Limited Companies</w:t>
      </w:r>
      <w:r w:rsidR="00DE582C">
        <w:rPr>
          <w:sz w:val="28"/>
          <w:szCs w:val="28"/>
        </w:rPr>
        <w:t xml:space="preserve"> vs. Partnership</w:t>
      </w:r>
    </w:p>
    <w:tbl>
      <w:tblPr>
        <w:tblpPr w:leftFromText="180" w:rightFromText="180" w:vertAnchor="page" w:horzAnchor="margin" w:tblpXSpec="center" w:tblpY="985"/>
        <w:tblW w:w="11199" w:type="dxa"/>
        <w:tblCellMar>
          <w:left w:w="0" w:type="dxa"/>
          <w:right w:w="0" w:type="dxa"/>
        </w:tblCellMar>
        <w:tblLook w:val="0420" w:firstRow="1" w:lastRow="0" w:firstColumn="0" w:lastColumn="0" w:noHBand="0" w:noVBand="1"/>
      </w:tblPr>
      <w:tblGrid>
        <w:gridCol w:w="5224"/>
        <w:gridCol w:w="5975"/>
      </w:tblGrid>
      <w:tr w:rsidR="00980D83" w:rsidRPr="00980D83" w14:paraId="2EE018CE" w14:textId="77777777" w:rsidTr="00980D83">
        <w:trPr>
          <w:trHeight w:val="584"/>
        </w:trPr>
        <w:tc>
          <w:tcPr>
            <w:tcW w:w="5224" w:type="dxa"/>
            <w:tcBorders>
              <w:top w:val="single" w:sz="8" w:space="0" w:color="FFFFFF"/>
              <w:left w:val="single" w:sz="8" w:space="0" w:color="FFFFFF"/>
              <w:bottom w:val="single" w:sz="24" w:space="0" w:color="FFFFFF"/>
              <w:right w:val="single" w:sz="8" w:space="0" w:color="FFFFFF"/>
            </w:tcBorders>
            <w:shd w:val="clear" w:color="auto" w:fill="96A9A9"/>
            <w:tcMar>
              <w:top w:w="72" w:type="dxa"/>
              <w:left w:w="144" w:type="dxa"/>
              <w:bottom w:w="72" w:type="dxa"/>
              <w:right w:w="144" w:type="dxa"/>
            </w:tcMar>
            <w:hideMark/>
          </w:tcPr>
          <w:p w14:paraId="3867022E" w14:textId="77777777" w:rsidR="00980D83" w:rsidRPr="00980D83" w:rsidRDefault="00980D83" w:rsidP="00980D83">
            <w:pPr>
              <w:rPr>
                <w:sz w:val="24"/>
                <w:szCs w:val="24"/>
              </w:rPr>
            </w:pPr>
            <w:r w:rsidRPr="00980D83">
              <w:rPr>
                <w:b/>
                <w:bCs/>
                <w:sz w:val="24"/>
                <w:szCs w:val="24"/>
              </w:rPr>
              <w:t xml:space="preserve">Partnership </w:t>
            </w:r>
          </w:p>
        </w:tc>
        <w:tc>
          <w:tcPr>
            <w:tcW w:w="5975" w:type="dxa"/>
            <w:tcBorders>
              <w:top w:val="single" w:sz="8" w:space="0" w:color="FFFFFF"/>
              <w:left w:val="single" w:sz="8" w:space="0" w:color="FFFFFF"/>
              <w:bottom w:val="single" w:sz="24" w:space="0" w:color="FFFFFF"/>
              <w:right w:val="single" w:sz="8" w:space="0" w:color="FFFFFF"/>
            </w:tcBorders>
            <w:shd w:val="clear" w:color="auto" w:fill="96A9A9"/>
            <w:tcMar>
              <w:top w:w="72" w:type="dxa"/>
              <w:left w:w="144" w:type="dxa"/>
              <w:bottom w:w="72" w:type="dxa"/>
              <w:right w:w="144" w:type="dxa"/>
            </w:tcMar>
            <w:hideMark/>
          </w:tcPr>
          <w:p w14:paraId="62CB5DF3" w14:textId="77777777" w:rsidR="00980D83" w:rsidRPr="00980D83" w:rsidRDefault="00980D83" w:rsidP="00980D83">
            <w:pPr>
              <w:rPr>
                <w:sz w:val="24"/>
                <w:szCs w:val="24"/>
              </w:rPr>
            </w:pPr>
            <w:r w:rsidRPr="00980D83">
              <w:rPr>
                <w:b/>
                <w:bCs/>
                <w:sz w:val="24"/>
                <w:szCs w:val="24"/>
              </w:rPr>
              <w:t xml:space="preserve">Limited Company </w:t>
            </w:r>
          </w:p>
        </w:tc>
      </w:tr>
      <w:tr w:rsidR="00980D83" w:rsidRPr="00980D83" w14:paraId="1688577F" w14:textId="77777777" w:rsidTr="00980D83">
        <w:trPr>
          <w:trHeight w:val="584"/>
        </w:trPr>
        <w:tc>
          <w:tcPr>
            <w:tcW w:w="5224" w:type="dxa"/>
            <w:tcBorders>
              <w:top w:val="single" w:sz="24" w:space="0" w:color="FFFFFF"/>
              <w:left w:val="single" w:sz="8" w:space="0" w:color="FFFFFF"/>
              <w:bottom w:val="single" w:sz="8" w:space="0" w:color="FFFFFF"/>
              <w:right w:val="single" w:sz="8" w:space="0" w:color="FFFFFF"/>
            </w:tcBorders>
            <w:shd w:val="clear" w:color="auto" w:fill="DDE2E2"/>
            <w:tcMar>
              <w:top w:w="72" w:type="dxa"/>
              <w:left w:w="144" w:type="dxa"/>
              <w:bottom w:w="72" w:type="dxa"/>
              <w:right w:w="144" w:type="dxa"/>
            </w:tcMar>
            <w:hideMark/>
          </w:tcPr>
          <w:p w14:paraId="66247565" w14:textId="77777777" w:rsidR="00980D83" w:rsidRPr="00980D83" w:rsidRDefault="00980D83" w:rsidP="00980D83">
            <w:pPr>
              <w:rPr>
                <w:sz w:val="24"/>
                <w:szCs w:val="24"/>
              </w:rPr>
            </w:pPr>
            <w:r w:rsidRPr="00980D83">
              <w:rPr>
                <w:sz w:val="24"/>
                <w:szCs w:val="24"/>
              </w:rPr>
              <w:t>Liability of the partners for the debs of the business</w:t>
            </w:r>
          </w:p>
          <w:p w14:paraId="1FB88660" w14:textId="77777777" w:rsidR="00980D83" w:rsidRPr="00980D83" w:rsidRDefault="00980D83" w:rsidP="00980D83">
            <w:pPr>
              <w:rPr>
                <w:sz w:val="24"/>
                <w:szCs w:val="24"/>
              </w:rPr>
            </w:pPr>
            <w:r w:rsidRPr="00980D83">
              <w:rPr>
                <w:sz w:val="24"/>
                <w:szCs w:val="24"/>
              </w:rPr>
              <w:t>Risk of disagreement among partners</w:t>
            </w:r>
          </w:p>
          <w:p w14:paraId="0507CCD2" w14:textId="77777777" w:rsidR="00980D83" w:rsidRPr="00980D83" w:rsidRDefault="00980D83" w:rsidP="00980D83">
            <w:pPr>
              <w:rPr>
                <w:sz w:val="24"/>
                <w:szCs w:val="24"/>
              </w:rPr>
            </w:pPr>
            <w:r w:rsidRPr="00980D83">
              <w:rPr>
                <w:sz w:val="24"/>
                <w:szCs w:val="24"/>
              </w:rPr>
              <w:t>Conflict can be easily seen while partners</w:t>
            </w:r>
          </w:p>
          <w:p w14:paraId="174953C2" w14:textId="77777777" w:rsidR="00980D83" w:rsidRPr="00980D83" w:rsidRDefault="00980D83" w:rsidP="00980D83">
            <w:pPr>
              <w:rPr>
                <w:sz w:val="24"/>
                <w:szCs w:val="24"/>
              </w:rPr>
            </w:pPr>
            <w:r w:rsidRPr="00980D83">
              <w:rPr>
                <w:sz w:val="24"/>
                <w:szCs w:val="24"/>
              </w:rPr>
              <w:t>Each partner is responsible for each other actions</w:t>
            </w:r>
          </w:p>
          <w:p w14:paraId="731EE72E" w14:textId="77777777" w:rsidR="00980D83" w:rsidRPr="00980D83" w:rsidRDefault="00980D83" w:rsidP="00980D83">
            <w:pPr>
              <w:rPr>
                <w:sz w:val="24"/>
                <w:szCs w:val="24"/>
              </w:rPr>
            </w:pPr>
            <w:proofErr w:type="spellStart"/>
            <w:r w:rsidRPr="00980D83">
              <w:rPr>
                <w:sz w:val="24"/>
                <w:szCs w:val="24"/>
              </w:rPr>
              <w:t>Its</w:t>
            </w:r>
            <w:proofErr w:type="spellEnd"/>
            <w:r w:rsidRPr="00980D83">
              <w:rPr>
                <w:sz w:val="24"/>
                <w:szCs w:val="24"/>
              </w:rPr>
              <w:t xml:space="preserve"> not easy to transfer ownership</w:t>
            </w:r>
          </w:p>
        </w:tc>
        <w:tc>
          <w:tcPr>
            <w:tcW w:w="5975" w:type="dxa"/>
            <w:tcBorders>
              <w:top w:val="single" w:sz="24" w:space="0" w:color="FFFFFF"/>
              <w:left w:val="single" w:sz="8" w:space="0" w:color="FFFFFF"/>
              <w:bottom w:val="single" w:sz="8" w:space="0" w:color="FFFFFF"/>
              <w:right w:val="single" w:sz="8" w:space="0" w:color="FFFFFF"/>
            </w:tcBorders>
            <w:shd w:val="clear" w:color="auto" w:fill="DDE2E2"/>
            <w:tcMar>
              <w:top w:w="72" w:type="dxa"/>
              <w:left w:w="144" w:type="dxa"/>
              <w:bottom w:w="72" w:type="dxa"/>
              <w:right w:w="144" w:type="dxa"/>
            </w:tcMar>
            <w:hideMark/>
          </w:tcPr>
          <w:p w14:paraId="0397C846" w14:textId="77777777" w:rsidR="00980D83" w:rsidRPr="00980D83" w:rsidRDefault="00980D83" w:rsidP="00980D83">
            <w:pPr>
              <w:rPr>
                <w:sz w:val="24"/>
                <w:szCs w:val="24"/>
              </w:rPr>
            </w:pPr>
            <w:r w:rsidRPr="00980D83">
              <w:rPr>
                <w:sz w:val="24"/>
                <w:szCs w:val="24"/>
              </w:rPr>
              <w:t>It can be difficult to raise capital and to set up the grow business</w:t>
            </w:r>
          </w:p>
          <w:p w14:paraId="70EAE2F1" w14:textId="77777777" w:rsidR="00980D83" w:rsidRPr="00980D83" w:rsidRDefault="00980D83" w:rsidP="00980D83">
            <w:pPr>
              <w:rPr>
                <w:sz w:val="24"/>
                <w:szCs w:val="24"/>
              </w:rPr>
            </w:pPr>
            <w:r w:rsidRPr="00980D83">
              <w:rPr>
                <w:sz w:val="24"/>
                <w:szCs w:val="24"/>
              </w:rPr>
              <w:t>Registration fee to Companies Houses</w:t>
            </w:r>
          </w:p>
          <w:p w14:paraId="7E113C9F" w14:textId="77777777" w:rsidR="00980D83" w:rsidRPr="00980D83" w:rsidRDefault="00980D83" w:rsidP="00980D83">
            <w:pPr>
              <w:rPr>
                <w:sz w:val="24"/>
                <w:szCs w:val="24"/>
              </w:rPr>
            </w:pPr>
            <w:r w:rsidRPr="00980D83">
              <w:rPr>
                <w:sz w:val="24"/>
                <w:szCs w:val="24"/>
              </w:rPr>
              <w:t>Reduced privacy</w:t>
            </w:r>
          </w:p>
          <w:p w14:paraId="764F9060" w14:textId="77777777" w:rsidR="00980D83" w:rsidRPr="00980D83" w:rsidRDefault="00980D83" w:rsidP="00980D83">
            <w:pPr>
              <w:rPr>
                <w:sz w:val="24"/>
                <w:szCs w:val="24"/>
              </w:rPr>
            </w:pPr>
            <w:r w:rsidRPr="00980D83">
              <w:rPr>
                <w:sz w:val="24"/>
                <w:szCs w:val="24"/>
              </w:rPr>
              <w:t>Increased accountancy fee</w:t>
            </w:r>
          </w:p>
          <w:p w14:paraId="6562B360" w14:textId="26D87431" w:rsidR="00980D83" w:rsidRPr="00980D83" w:rsidRDefault="00980D83" w:rsidP="00980D83">
            <w:pPr>
              <w:rPr>
                <w:sz w:val="24"/>
                <w:szCs w:val="24"/>
              </w:rPr>
            </w:pPr>
            <w:r w:rsidRPr="00980D83">
              <w:rPr>
                <w:sz w:val="24"/>
                <w:szCs w:val="24"/>
              </w:rPr>
              <w:t xml:space="preserve">Administration </w:t>
            </w:r>
            <w:r w:rsidRPr="00980D83">
              <w:rPr>
                <w:sz w:val="24"/>
                <w:szCs w:val="24"/>
              </w:rPr>
              <w:t>responsibilities</w:t>
            </w:r>
          </w:p>
        </w:tc>
      </w:tr>
    </w:tbl>
    <w:p w14:paraId="0AF72B1F" w14:textId="77777777" w:rsidR="001900DF" w:rsidRPr="00DE582C" w:rsidRDefault="001900DF" w:rsidP="21AC3267">
      <w:pPr>
        <w:rPr>
          <w:sz w:val="24"/>
          <w:szCs w:val="24"/>
        </w:rPr>
      </w:pPr>
    </w:p>
    <w:p w14:paraId="71683858" w14:textId="464670CB" w:rsidR="00957404" w:rsidRDefault="00957404" w:rsidP="21AC3267">
      <w:pPr>
        <w:rPr>
          <w:sz w:val="28"/>
          <w:szCs w:val="28"/>
        </w:rPr>
      </w:pPr>
    </w:p>
    <w:p w14:paraId="3412EAAB" w14:textId="6F8DDE8C" w:rsidR="00957404" w:rsidRPr="001900DF" w:rsidRDefault="001900DF" w:rsidP="21AC3267">
      <w:pPr>
        <w:rPr>
          <w:b/>
          <w:bCs/>
          <w:sz w:val="28"/>
          <w:szCs w:val="28"/>
        </w:rPr>
      </w:pPr>
      <w:r>
        <w:rPr>
          <w:b/>
          <w:bCs/>
          <w:sz w:val="28"/>
          <w:szCs w:val="28"/>
        </w:rPr>
        <w:t>Costs of being a Limited Company:</w:t>
      </w:r>
    </w:p>
    <w:p w14:paraId="151448B7" w14:textId="16060B76" w:rsidR="21AC3267" w:rsidRPr="00546EB5" w:rsidRDefault="00D058BD" w:rsidP="21AC3267">
      <w:pPr>
        <w:rPr>
          <w:sz w:val="28"/>
          <w:szCs w:val="28"/>
        </w:rPr>
      </w:pPr>
      <w:r>
        <w:rPr>
          <w:sz w:val="28"/>
          <w:szCs w:val="28"/>
        </w:rPr>
        <w:t xml:space="preserve">According to HM Revenue there </w:t>
      </w:r>
      <w:r w:rsidRPr="00546EB5">
        <w:rPr>
          <w:sz w:val="28"/>
          <w:szCs w:val="28"/>
        </w:rPr>
        <w:t>are other implications apart for finance security and national insurance advantages, for example up to 40K company profit are tax free also company profit can be distributed as dividends to shareholders and currently national insurance is not applicable to divide payments, this effectively reduce the tax liability further.</w:t>
      </w:r>
      <w:r w:rsidR="00F45542">
        <w:rPr>
          <w:sz w:val="28"/>
          <w:szCs w:val="28"/>
        </w:rPr>
        <w:t xml:space="preserve"> </w:t>
      </w:r>
      <w:r w:rsidR="21AC3267" w:rsidRPr="00546EB5">
        <w:rPr>
          <w:sz w:val="28"/>
          <w:szCs w:val="28"/>
        </w:rPr>
        <w:t>There are legal obligations for directors limited companies set up in the Company Act. And the profit is the propriety of the company not the shareholders or the owners of the company, this means that as the owners we cannot take the money out of the business, there are restrictions and tax consequences</w:t>
      </w:r>
      <w:r w:rsidR="00F45542">
        <w:rPr>
          <w:sz w:val="28"/>
          <w:szCs w:val="28"/>
        </w:rPr>
        <w:t xml:space="preserve"> </w:t>
      </w:r>
      <w:sdt>
        <w:sdtPr>
          <w:rPr>
            <w:sz w:val="28"/>
            <w:szCs w:val="28"/>
          </w:rPr>
          <w:id w:val="697275794"/>
          <w:citation/>
        </w:sdtPr>
        <w:sdtEndPr/>
        <w:sdtContent>
          <w:r w:rsidR="00F45542">
            <w:rPr>
              <w:sz w:val="28"/>
              <w:szCs w:val="28"/>
            </w:rPr>
            <w:fldChar w:fldCharType="begin"/>
          </w:r>
          <w:r w:rsidR="00F45542">
            <w:rPr>
              <w:sz w:val="28"/>
              <w:szCs w:val="28"/>
            </w:rPr>
            <w:instrText xml:space="preserve"> CITATION WHI17 \l 2057 </w:instrText>
          </w:r>
          <w:r w:rsidR="00F45542">
            <w:rPr>
              <w:sz w:val="28"/>
              <w:szCs w:val="28"/>
            </w:rPr>
            <w:fldChar w:fldCharType="separate"/>
          </w:r>
          <w:r w:rsidR="0067139B" w:rsidRPr="0067139B">
            <w:rPr>
              <w:noProof/>
              <w:sz w:val="28"/>
              <w:szCs w:val="28"/>
            </w:rPr>
            <w:t>(WHITLOCK, 2017)</w:t>
          </w:r>
          <w:r w:rsidR="00F45542">
            <w:rPr>
              <w:sz w:val="28"/>
              <w:szCs w:val="28"/>
            </w:rPr>
            <w:fldChar w:fldCharType="end"/>
          </w:r>
        </w:sdtContent>
      </w:sdt>
      <w:r w:rsidR="00957404">
        <w:rPr>
          <w:sz w:val="28"/>
          <w:szCs w:val="28"/>
        </w:rPr>
        <w:t>.</w:t>
      </w:r>
    </w:p>
    <w:p w14:paraId="3521BA16" w14:textId="02F9FEA9" w:rsidR="21AC3267" w:rsidRPr="00546EB5" w:rsidRDefault="21AC3267" w:rsidP="21AC3267">
      <w:pPr>
        <w:rPr>
          <w:sz w:val="28"/>
          <w:szCs w:val="28"/>
        </w:rPr>
      </w:pPr>
      <w:r w:rsidRPr="00546EB5">
        <w:rPr>
          <w:sz w:val="28"/>
          <w:szCs w:val="28"/>
        </w:rPr>
        <w:t>We are planning to start trading, Once the registration is completed, we planned to ask an accountant to set up our company and he can include the incorporation costs when we sign up for their monthly service.</w:t>
      </w:r>
    </w:p>
    <w:p w14:paraId="013A3C6B" w14:textId="5C6D56E4" w:rsidR="21AC3267" w:rsidRPr="00546EB5" w:rsidRDefault="21AC3267" w:rsidP="21AC3267">
      <w:pPr>
        <w:rPr>
          <w:sz w:val="28"/>
          <w:szCs w:val="28"/>
        </w:rPr>
      </w:pPr>
      <w:r w:rsidRPr="00546EB5">
        <w:rPr>
          <w:sz w:val="28"/>
          <w:szCs w:val="28"/>
        </w:rPr>
        <w:t>Table2. Contractor Accountants monthly fees and services:</w:t>
      </w:r>
    </w:p>
    <w:tbl>
      <w:tblPr>
        <w:tblStyle w:val="TableGrid"/>
        <w:tblW w:w="0" w:type="auto"/>
        <w:tblLayout w:type="fixed"/>
        <w:tblLook w:val="06A0" w:firstRow="1" w:lastRow="0" w:firstColumn="1" w:lastColumn="0" w:noHBand="1" w:noVBand="1"/>
      </w:tblPr>
      <w:tblGrid>
        <w:gridCol w:w="4513"/>
        <w:gridCol w:w="900"/>
      </w:tblGrid>
      <w:tr w:rsidR="21AC3267" w:rsidRPr="00546EB5" w14:paraId="0F65BE2B" w14:textId="77777777" w:rsidTr="21AC3267">
        <w:tc>
          <w:tcPr>
            <w:tcW w:w="4513" w:type="dxa"/>
            <w:shd w:val="clear" w:color="auto" w:fill="00B0F0"/>
          </w:tcPr>
          <w:p w14:paraId="0FA628D2" w14:textId="54D53375" w:rsidR="21AC3267" w:rsidRPr="00546EB5" w:rsidRDefault="21AC3267" w:rsidP="21AC3267">
            <w:pPr>
              <w:rPr>
                <w:sz w:val="28"/>
                <w:szCs w:val="28"/>
              </w:rPr>
            </w:pPr>
            <w:r w:rsidRPr="00546EB5">
              <w:rPr>
                <w:sz w:val="28"/>
                <w:szCs w:val="28"/>
              </w:rPr>
              <w:t>Partner Firms</w:t>
            </w:r>
          </w:p>
        </w:tc>
        <w:tc>
          <w:tcPr>
            <w:tcW w:w="900" w:type="dxa"/>
            <w:shd w:val="clear" w:color="auto" w:fill="00B0F0"/>
          </w:tcPr>
          <w:p w14:paraId="4AD2EFF2" w14:textId="2B383BEC" w:rsidR="21AC3267" w:rsidRPr="00546EB5" w:rsidRDefault="21AC3267" w:rsidP="21AC3267">
            <w:pPr>
              <w:rPr>
                <w:sz w:val="28"/>
                <w:szCs w:val="28"/>
              </w:rPr>
            </w:pPr>
            <w:r w:rsidRPr="00546EB5">
              <w:rPr>
                <w:sz w:val="28"/>
                <w:szCs w:val="28"/>
              </w:rPr>
              <w:t>Monthly Fees</w:t>
            </w:r>
          </w:p>
        </w:tc>
      </w:tr>
      <w:tr w:rsidR="21AC3267" w:rsidRPr="00546EB5" w14:paraId="5DD0A3BE" w14:textId="77777777" w:rsidTr="21AC3267">
        <w:tc>
          <w:tcPr>
            <w:tcW w:w="4513" w:type="dxa"/>
          </w:tcPr>
          <w:p w14:paraId="4240B2F2" w14:textId="4B2D19E0" w:rsidR="21AC3267" w:rsidRPr="00546EB5" w:rsidRDefault="21AC3267" w:rsidP="21AC3267">
            <w:pPr>
              <w:rPr>
                <w:color w:val="4472C4" w:themeColor="accent1"/>
                <w:sz w:val="28"/>
                <w:szCs w:val="28"/>
              </w:rPr>
            </w:pPr>
            <w:r w:rsidRPr="00546EB5">
              <w:rPr>
                <w:color w:val="4472C4" w:themeColor="accent1"/>
                <w:sz w:val="28"/>
                <w:szCs w:val="28"/>
              </w:rPr>
              <w:t>Aardvark Accounting</w:t>
            </w:r>
          </w:p>
        </w:tc>
        <w:tc>
          <w:tcPr>
            <w:tcW w:w="900" w:type="dxa"/>
          </w:tcPr>
          <w:p w14:paraId="6B8FFC3B" w14:textId="5DE75489" w:rsidR="21AC3267" w:rsidRPr="00546EB5" w:rsidRDefault="21AC3267" w:rsidP="21AC3267">
            <w:pPr>
              <w:rPr>
                <w:sz w:val="28"/>
                <w:szCs w:val="28"/>
              </w:rPr>
            </w:pPr>
            <w:r w:rsidRPr="00546EB5">
              <w:rPr>
                <w:sz w:val="28"/>
                <w:szCs w:val="28"/>
              </w:rPr>
              <w:t>£65</w:t>
            </w:r>
          </w:p>
        </w:tc>
      </w:tr>
      <w:tr w:rsidR="21AC3267" w:rsidRPr="00546EB5" w14:paraId="7B8940E8" w14:textId="77777777" w:rsidTr="21AC3267">
        <w:tc>
          <w:tcPr>
            <w:tcW w:w="4513" w:type="dxa"/>
          </w:tcPr>
          <w:p w14:paraId="108545FA" w14:textId="063497BF" w:rsidR="21AC3267" w:rsidRPr="00546EB5" w:rsidRDefault="21AC3267" w:rsidP="21AC3267">
            <w:pPr>
              <w:rPr>
                <w:color w:val="4472C4" w:themeColor="accent1"/>
                <w:sz w:val="28"/>
                <w:szCs w:val="28"/>
              </w:rPr>
            </w:pPr>
            <w:r w:rsidRPr="00546EB5">
              <w:rPr>
                <w:color w:val="4472C4" w:themeColor="accent1"/>
                <w:sz w:val="28"/>
                <w:szCs w:val="28"/>
              </w:rPr>
              <w:t>Accounts Net</w:t>
            </w:r>
          </w:p>
        </w:tc>
        <w:tc>
          <w:tcPr>
            <w:tcW w:w="900" w:type="dxa"/>
          </w:tcPr>
          <w:p w14:paraId="2955CEC5" w14:textId="597F6DA8" w:rsidR="21AC3267" w:rsidRPr="00546EB5" w:rsidRDefault="21AC3267" w:rsidP="21AC3267">
            <w:pPr>
              <w:rPr>
                <w:sz w:val="28"/>
                <w:szCs w:val="28"/>
              </w:rPr>
            </w:pPr>
            <w:r w:rsidRPr="00546EB5">
              <w:rPr>
                <w:sz w:val="28"/>
                <w:szCs w:val="28"/>
              </w:rPr>
              <w:t>£68</w:t>
            </w:r>
          </w:p>
        </w:tc>
      </w:tr>
      <w:tr w:rsidR="21AC3267" w:rsidRPr="00546EB5" w14:paraId="3E0255EC" w14:textId="77777777" w:rsidTr="21AC3267">
        <w:tc>
          <w:tcPr>
            <w:tcW w:w="4513" w:type="dxa"/>
          </w:tcPr>
          <w:p w14:paraId="0CB70C93" w14:textId="2111ED47" w:rsidR="21AC3267" w:rsidRPr="00546EB5" w:rsidRDefault="21AC3267" w:rsidP="21AC3267">
            <w:pPr>
              <w:rPr>
                <w:color w:val="4472C4" w:themeColor="accent1"/>
                <w:sz w:val="28"/>
                <w:szCs w:val="28"/>
              </w:rPr>
            </w:pPr>
            <w:r w:rsidRPr="00546EB5">
              <w:rPr>
                <w:color w:val="4472C4" w:themeColor="accent1"/>
                <w:sz w:val="28"/>
                <w:szCs w:val="28"/>
              </w:rPr>
              <w:t>Bluebird Accountancy</w:t>
            </w:r>
          </w:p>
        </w:tc>
        <w:tc>
          <w:tcPr>
            <w:tcW w:w="900" w:type="dxa"/>
          </w:tcPr>
          <w:p w14:paraId="0891819E" w14:textId="4E2F9DF5" w:rsidR="21AC3267" w:rsidRPr="00546EB5" w:rsidRDefault="21AC3267" w:rsidP="21AC3267">
            <w:pPr>
              <w:rPr>
                <w:sz w:val="28"/>
                <w:szCs w:val="28"/>
              </w:rPr>
            </w:pPr>
            <w:r w:rsidRPr="00546EB5">
              <w:rPr>
                <w:sz w:val="28"/>
                <w:szCs w:val="28"/>
              </w:rPr>
              <w:t>£75</w:t>
            </w:r>
          </w:p>
        </w:tc>
      </w:tr>
      <w:tr w:rsidR="21AC3267" w:rsidRPr="00546EB5" w14:paraId="45C06D55" w14:textId="77777777" w:rsidTr="21AC3267">
        <w:tc>
          <w:tcPr>
            <w:tcW w:w="4513" w:type="dxa"/>
          </w:tcPr>
          <w:p w14:paraId="20257F4B" w14:textId="4E1BA6E5" w:rsidR="21AC3267" w:rsidRPr="00546EB5" w:rsidRDefault="21AC3267" w:rsidP="21AC3267">
            <w:pPr>
              <w:rPr>
                <w:color w:val="4472C4" w:themeColor="accent1"/>
                <w:sz w:val="28"/>
                <w:szCs w:val="28"/>
              </w:rPr>
            </w:pPr>
            <w:r w:rsidRPr="00546EB5">
              <w:rPr>
                <w:color w:val="4472C4" w:themeColor="accent1"/>
                <w:sz w:val="28"/>
                <w:szCs w:val="28"/>
              </w:rPr>
              <w:t>Clever Accounting</w:t>
            </w:r>
          </w:p>
        </w:tc>
        <w:tc>
          <w:tcPr>
            <w:tcW w:w="900" w:type="dxa"/>
          </w:tcPr>
          <w:p w14:paraId="04EA0A6B" w14:textId="0788334B" w:rsidR="21AC3267" w:rsidRPr="00546EB5" w:rsidRDefault="21AC3267" w:rsidP="21AC3267">
            <w:pPr>
              <w:rPr>
                <w:sz w:val="28"/>
                <w:szCs w:val="28"/>
              </w:rPr>
            </w:pPr>
            <w:r w:rsidRPr="00546EB5">
              <w:rPr>
                <w:sz w:val="28"/>
                <w:szCs w:val="28"/>
              </w:rPr>
              <w:t>£79.50</w:t>
            </w:r>
          </w:p>
        </w:tc>
      </w:tr>
      <w:tr w:rsidR="21AC3267" w:rsidRPr="00546EB5" w14:paraId="7C3A65D5" w14:textId="77777777" w:rsidTr="21AC3267">
        <w:tc>
          <w:tcPr>
            <w:tcW w:w="4513" w:type="dxa"/>
          </w:tcPr>
          <w:p w14:paraId="51DD5D5D" w14:textId="6FF8D2B2" w:rsidR="21AC3267" w:rsidRPr="00546EB5" w:rsidRDefault="21AC3267" w:rsidP="21AC3267">
            <w:pPr>
              <w:rPr>
                <w:color w:val="4472C4" w:themeColor="accent1"/>
                <w:sz w:val="28"/>
                <w:szCs w:val="28"/>
              </w:rPr>
            </w:pPr>
            <w:r w:rsidRPr="00546EB5">
              <w:rPr>
                <w:color w:val="4472C4" w:themeColor="accent1"/>
                <w:sz w:val="28"/>
                <w:szCs w:val="28"/>
              </w:rPr>
              <w:t>Intouch Accounting</w:t>
            </w:r>
          </w:p>
        </w:tc>
        <w:tc>
          <w:tcPr>
            <w:tcW w:w="900" w:type="dxa"/>
          </w:tcPr>
          <w:p w14:paraId="2F00D80B" w14:textId="11B1C344" w:rsidR="21AC3267" w:rsidRPr="00546EB5" w:rsidRDefault="21AC3267" w:rsidP="21AC3267">
            <w:pPr>
              <w:rPr>
                <w:sz w:val="28"/>
                <w:szCs w:val="28"/>
              </w:rPr>
            </w:pPr>
            <w:r w:rsidRPr="00546EB5">
              <w:rPr>
                <w:sz w:val="28"/>
                <w:szCs w:val="28"/>
              </w:rPr>
              <w:t>£95</w:t>
            </w:r>
          </w:p>
        </w:tc>
      </w:tr>
    </w:tbl>
    <w:p w14:paraId="0E97BDCC" w14:textId="77777777" w:rsidR="00347CFD" w:rsidRDefault="00347CFD" w:rsidP="21AC3267">
      <w:pPr>
        <w:rPr>
          <w:sz w:val="28"/>
          <w:szCs w:val="28"/>
        </w:rPr>
      </w:pPr>
    </w:p>
    <w:p w14:paraId="67FF0B18" w14:textId="7D1B2F97" w:rsidR="21AC3267" w:rsidRPr="00546EB5" w:rsidRDefault="00347CFD" w:rsidP="21AC3267">
      <w:pPr>
        <w:rPr>
          <w:sz w:val="28"/>
          <w:szCs w:val="28"/>
          <w:vertAlign w:val="superscript"/>
        </w:rPr>
      </w:pPr>
      <w:r>
        <w:rPr>
          <w:i/>
          <w:iCs/>
          <w:sz w:val="28"/>
          <w:szCs w:val="28"/>
        </w:rPr>
        <w:t>(“</w:t>
      </w:r>
      <w:r w:rsidR="21AC3267" w:rsidRPr="00347CFD">
        <w:rPr>
          <w:i/>
          <w:iCs/>
          <w:sz w:val="28"/>
          <w:szCs w:val="28"/>
        </w:rPr>
        <w:t>Contract Eye Limited</w:t>
      </w:r>
      <w:r>
        <w:rPr>
          <w:i/>
          <w:iCs/>
          <w:sz w:val="28"/>
          <w:szCs w:val="28"/>
        </w:rPr>
        <w:t>”)</w:t>
      </w:r>
      <w:r w:rsidR="21AC3267" w:rsidRPr="00546EB5">
        <w:rPr>
          <w:sz w:val="28"/>
          <w:szCs w:val="28"/>
        </w:rPr>
        <w:t xml:space="preserve"> 2013-2019/January 2019 </w:t>
      </w:r>
      <w:hyperlink r:id="rId11">
        <w:r w:rsidR="21AC3267" w:rsidRPr="00546EB5">
          <w:rPr>
            <w:rStyle w:val="Hyperlink"/>
            <w:sz w:val="28"/>
            <w:szCs w:val="28"/>
          </w:rPr>
          <w:t>www.itcontracting.com</w:t>
        </w:r>
      </w:hyperlink>
      <w:r w:rsidR="21AC3267" w:rsidRPr="00546EB5">
        <w:rPr>
          <w:sz w:val="28"/>
          <w:szCs w:val="28"/>
        </w:rPr>
        <w:t xml:space="preserve"> accessed on 20</w:t>
      </w:r>
      <w:r w:rsidR="21AC3267" w:rsidRPr="00546EB5">
        <w:rPr>
          <w:sz w:val="28"/>
          <w:szCs w:val="28"/>
          <w:vertAlign w:val="superscript"/>
        </w:rPr>
        <w:t>th</w:t>
      </w:r>
      <w:r w:rsidR="21AC3267" w:rsidRPr="00546EB5">
        <w:rPr>
          <w:sz w:val="28"/>
          <w:szCs w:val="28"/>
        </w:rPr>
        <w:t xml:space="preserve"> October 21:20</w:t>
      </w:r>
    </w:p>
    <w:p w14:paraId="02D87AB7" w14:textId="575E2116" w:rsidR="21AC3267" w:rsidRPr="00546EB5" w:rsidRDefault="21AC3267" w:rsidP="21AC3267">
      <w:pPr>
        <w:rPr>
          <w:sz w:val="28"/>
          <w:szCs w:val="28"/>
        </w:rPr>
      </w:pPr>
      <w:r w:rsidRPr="00546EB5">
        <w:rPr>
          <w:sz w:val="28"/>
          <w:szCs w:val="28"/>
        </w:rPr>
        <w:t>For the ongoing costs of running a company, are very low, an annual fee (£15) for submitting our Confirmation Statement, to keep the company on the registration Companies House. An official address does not need to be the business address and can be our home or accounting office or any address that suite us it is crucial because it deals with income post and any legal posts.</w:t>
      </w:r>
    </w:p>
    <w:p w14:paraId="18A13065" w14:textId="3FB7ECBA" w:rsidR="21AC3267" w:rsidRPr="00347CFD" w:rsidRDefault="21AC3267" w:rsidP="21AC3267">
      <w:pPr>
        <w:rPr>
          <w:color w:val="4472C4" w:themeColor="accent1"/>
          <w:sz w:val="28"/>
          <w:szCs w:val="28"/>
        </w:rPr>
      </w:pPr>
      <w:r w:rsidRPr="00347CFD">
        <w:rPr>
          <w:color w:val="4472C4" w:themeColor="accent1"/>
          <w:sz w:val="28"/>
          <w:szCs w:val="28"/>
        </w:rPr>
        <w:t xml:space="preserve">www.HMrevenue&amp;Customers.gov.uk </w:t>
      </w:r>
    </w:p>
    <w:p w14:paraId="2510AD8E" w14:textId="3D6726F1" w:rsidR="21AC3267" w:rsidRPr="00546EB5" w:rsidRDefault="21AC3267" w:rsidP="21AC3267">
      <w:pPr>
        <w:rPr>
          <w:sz w:val="28"/>
          <w:szCs w:val="28"/>
        </w:rPr>
      </w:pPr>
      <w:r w:rsidRPr="00546EB5">
        <w:rPr>
          <w:sz w:val="28"/>
          <w:szCs w:val="28"/>
        </w:rPr>
        <w:t xml:space="preserve"> </w:t>
      </w:r>
    </w:p>
    <w:p w14:paraId="0E514564" w14:textId="403396FE" w:rsidR="00DD716A" w:rsidRPr="00DD716A" w:rsidRDefault="00DD716A" w:rsidP="0D1430C5">
      <w:pPr>
        <w:rPr>
          <w:sz w:val="28"/>
          <w:szCs w:val="28"/>
        </w:rPr>
      </w:pPr>
    </w:p>
    <w:p w14:paraId="24439488" w14:textId="4601C94C" w:rsidR="1A2A7D07" w:rsidRPr="00546EB5" w:rsidRDefault="1A2A7D07" w:rsidP="1A2A7D07">
      <w:pPr>
        <w:rPr>
          <w:sz w:val="28"/>
          <w:szCs w:val="28"/>
        </w:rPr>
      </w:pPr>
    </w:p>
    <w:p w14:paraId="675B1888" w14:textId="127CFF31" w:rsidR="21AC3267" w:rsidRPr="00546EB5" w:rsidRDefault="21AC3267" w:rsidP="21AC3267">
      <w:pPr>
        <w:rPr>
          <w:sz w:val="28"/>
          <w:szCs w:val="28"/>
        </w:rPr>
      </w:pPr>
    </w:p>
    <w:p w14:paraId="6BC714B4" w14:textId="1F223DED" w:rsidR="0D1430C5" w:rsidRPr="00546EB5" w:rsidRDefault="0D1430C5" w:rsidP="0D1430C5">
      <w:pPr>
        <w:rPr>
          <w:sz w:val="28"/>
          <w:szCs w:val="28"/>
        </w:rPr>
      </w:pPr>
    </w:p>
    <w:p w14:paraId="704AEE17" w14:textId="4305F388" w:rsidR="21AC3267" w:rsidRPr="00546EB5" w:rsidRDefault="0D1430C5" w:rsidP="21AC3267">
      <w:pPr>
        <w:rPr>
          <w:sz w:val="28"/>
          <w:szCs w:val="28"/>
        </w:rPr>
      </w:pPr>
      <w:r w:rsidRPr="00507E0E">
        <w:rPr>
          <w:b/>
          <w:bCs/>
          <w:sz w:val="28"/>
          <w:szCs w:val="28"/>
        </w:rPr>
        <w:t>Type of product</w:t>
      </w:r>
    </w:p>
    <w:p w14:paraId="0B6A0091" w14:textId="6ACA4BC2" w:rsidR="21AC3267" w:rsidRPr="00546EB5" w:rsidRDefault="0D1430C5" w:rsidP="21AC3267">
      <w:pPr>
        <w:rPr>
          <w:sz w:val="28"/>
          <w:szCs w:val="28"/>
        </w:rPr>
      </w:pPr>
      <w:r w:rsidRPr="00546EB5">
        <w:rPr>
          <w:sz w:val="28"/>
          <w:szCs w:val="28"/>
        </w:rPr>
        <w:t>Our Vegan menu range from crispy spring rolls and salads to pizzas and desserts. Our food is made fresh every day, absolutely nothing is frozen or pre-cooked</w:t>
      </w:r>
      <w:r w:rsidR="00507E0E">
        <w:rPr>
          <w:sz w:val="28"/>
          <w:szCs w:val="28"/>
        </w:rPr>
        <w:t>, you can start your day with Breakfast, Lunch</w:t>
      </w:r>
      <w:r w:rsidR="00EA28CB">
        <w:rPr>
          <w:sz w:val="28"/>
          <w:szCs w:val="28"/>
        </w:rPr>
        <w:t xml:space="preserve">, Dinner see our homemade Menu as we like to call, cos it </w:t>
      </w:r>
      <w:proofErr w:type="gramStart"/>
      <w:r w:rsidR="00EA28CB">
        <w:rPr>
          <w:sz w:val="28"/>
          <w:szCs w:val="28"/>
        </w:rPr>
        <w:t>wont</w:t>
      </w:r>
      <w:proofErr w:type="gramEnd"/>
      <w:r w:rsidR="00EA28CB">
        <w:rPr>
          <w:sz w:val="28"/>
          <w:szCs w:val="28"/>
        </w:rPr>
        <w:t xml:space="preserve"> be another restaurants with our recipes.</w:t>
      </w:r>
    </w:p>
    <w:p w14:paraId="79A670E2" w14:textId="0B1F8753" w:rsidR="00347CFD" w:rsidRDefault="00347CFD" w:rsidP="21AC3267">
      <w:pPr>
        <w:rPr>
          <w:sz w:val="28"/>
          <w:szCs w:val="28"/>
        </w:rPr>
      </w:pPr>
    </w:p>
    <w:p w14:paraId="53972B08" w14:textId="695AAE5E" w:rsidR="00980D83" w:rsidRDefault="00980D83" w:rsidP="21AC3267">
      <w:pPr>
        <w:rPr>
          <w:sz w:val="28"/>
          <w:szCs w:val="28"/>
        </w:rPr>
      </w:pPr>
    </w:p>
    <w:p w14:paraId="56E02B88" w14:textId="70F2E302" w:rsidR="00980D83" w:rsidRDefault="00980D83" w:rsidP="21AC3267">
      <w:pPr>
        <w:rPr>
          <w:sz w:val="28"/>
          <w:szCs w:val="28"/>
        </w:rPr>
      </w:pPr>
    </w:p>
    <w:p w14:paraId="30FBC56E" w14:textId="45D1D09F" w:rsidR="00980D83" w:rsidRDefault="00980D83" w:rsidP="21AC3267">
      <w:pPr>
        <w:rPr>
          <w:sz w:val="28"/>
          <w:szCs w:val="28"/>
        </w:rPr>
      </w:pPr>
    </w:p>
    <w:p w14:paraId="1D3D3E6D" w14:textId="5190AD32" w:rsidR="00980D83" w:rsidRDefault="00980D83" w:rsidP="21AC3267">
      <w:pPr>
        <w:rPr>
          <w:sz w:val="28"/>
          <w:szCs w:val="28"/>
        </w:rPr>
      </w:pPr>
    </w:p>
    <w:p w14:paraId="36512996" w14:textId="62B531D6" w:rsidR="00980D83" w:rsidRDefault="00980D83" w:rsidP="21AC3267">
      <w:pPr>
        <w:rPr>
          <w:sz w:val="28"/>
          <w:szCs w:val="28"/>
        </w:rPr>
      </w:pPr>
    </w:p>
    <w:p w14:paraId="5C45D07B" w14:textId="7D5BF48B" w:rsidR="00980D83" w:rsidRDefault="00980D83" w:rsidP="21AC3267">
      <w:pPr>
        <w:rPr>
          <w:sz w:val="28"/>
          <w:szCs w:val="28"/>
        </w:rPr>
      </w:pPr>
    </w:p>
    <w:p w14:paraId="4BC16DFC" w14:textId="56A52F31" w:rsidR="00980D83" w:rsidRDefault="00980D83" w:rsidP="21AC3267">
      <w:pPr>
        <w:rPr>
          <w:sz w:val="28"/>
          <w:szCs w:val="28"/>
        </w:rPr>
      </w:pPr>
    </w:p>
    <w:p w14:paraId="1A10520E" w14:textId="7F28A219" w:rsidR="00980D83" w:rsidRDefault="00980D83" w:rsidP="21AC3267">
      <w:pPr>
        <w:rPr>
          <w:sz w:val="28"/>
          <w:szCs w:val="28"/>
        </w:rPr>
      </w:pPr>
    </w:p>
    <w:p w14:paraId="54DF9011" w14:textId="77777777" w:rsidR="00980D83" w:rsidRDefault="00980D83" w:rsidP="21AC3267">
      <w:pPr>
        <w:rPr>
          <w:sz w:val="28"/>
          <w:szCs w:val="28"/>
        </w:rPr>
      </w:pPr>
    </w:p>
    <w:p w14:paraId="3B28CC62" w14:textId="6D127F31" w:rsidR="21AC3267" w:rsidRPr="00546EB5" w:rsidRDefault="00507E0E" w:rsidP="21AC3267">
      <w:pPr>
        <w:rPr>
          <w:sz w:val="28"/>
          <w:szCs w:val="28"/>
        </w:rPr>
      </w:pPr>
      <w:r>
        <w:rPr>
          <w:sz w:val="28"/>
          <w:szCs w:val="28"/>
        </w:rPr>
        <w:t>V</w:t>
      </w:r>
      <w:r w:rsidR="0D1430C5" w:rsidRPr="00546EB5">
        <w:rPr>
          <w:sz w:val="28"/>
          <w:szCs w:val="28"/>
        </w:rPr>
        <w:t xml:space="preserve">egan Food, </w:t>
      </w:r>
      <w:r w:rsidR="00EA28CB" w:rsidRPr="00546EB5">
        <w:rPr>
          <w:sz w:val="28"/>
          <w:szCs w:val="28"/>
        </w:rPr>
        <w:t>menu</w:t>
      </w:r>
      <w:r w:rsidR="0D1430C5" w:rsidRPr="00546EB5">
        <w:rPr>
          <w:sz w:val="28"/>
          <w:szCs w:val="28"/>
        </w:rPr>
        <w:t>:</w:t>
      </w:r>
    </w:p>
    <w:p w14:paraId="203512B9" w14:textId="4067AD87" w:rsidR="0D1430C5" w:rsidRPr="00546EB5" w:rsidRDefault="0D1430C5" w:rsidP="0D1430C5">
      <w:pPr>
        <w:rPr>
          <w:sz w:val="28"/>
          <w:szCs w:val="28"/>
        </w:rPr>
      </w:pPr>
      <w:r w:rsidRPr="00546EB5">
        <w:rPr>
          <w:noProof/>
          <w:sz w:val="28"/>
          <w:szCs w:val="28"/>
        </w:rPr>
        <w:drawing>
          <wp:inline distT="0" distB="0" distL="0" distR="0" wp14:anchorId="3786AB02" wp14:editId="1FF8BBA2">
            <wp:extent cx="5814060" cy="4572000"/>
            <wp:effectExtent l="0" t="0" r="0" b="0"/>
            <wp:docPr id="410633683" name="Picture 410633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14060" cy="4572000"/>
                    </a:xfrm>
                    <a:prstGeom prst="rect">
                      <a:avLst/>
                    </a:prstGeom>
                  </pic:spPr>
                </pic:pic>
              </a:graphicData>
            </a:graphic>
          </wp:inline>
        </w:drawing>
      </w:r>
    </w:p>
    <w:p w14:paraId="55C9AFCA" w14:textId="4084F329" w:rsidR="21AC3267" w:rsidRPr="00546EB5" w:rsidRDefault="1A2A7D07" w:rsidP="21AC3267">
      <w:pPr>
        <w:pStyle w:val="ListParagraph"/>
        <w:numPr>
          <w:ilvl w:val="0"/>
          <w:numId w:val="5"/>
        </w:numPr>
        <w:rPr>
          <w:sz w:val="28"/>
          <w:szCs w:val="28"/>
        </w:rPr>
      </w:pPr>
      <w:r w:rsidRPr="00546EB5">
        <w:rPr>
          <w:sz w:val="28"/>
          <w:szCs w:val="28"/>
        </w:rPr>
        <w:t>Hot dog, mustard, ketchup and fried onions also guacamole</w:t>
      </w:r>
    </w:p>
    <w:p w14:paraId="1FF602AB" w14:textId="2D4BF231" w:rsidR="21AC3267" w:rsidRPr="00546EB5" w:rsidRDefault="1A2A7D07" w:rsidP="21AC3267">
      <w:pPr>
        <w:pStyle w:val="ListParagraph"/>
        <w:numPr>
          <w:ilvl w:val="0"/>
          <w:numId w:val="5"/>
        </w:numPr>
        <w:rPr>
          <w:sz w:val="28"/>
          <w:szCs w:val="28"/>
        </w:rPr>
      </w:pPr>
      <w:r w:rsidRPr="00546EB5">
        <w:rPr>
          <w:sz w:val="28"/>
          <w:szCs w:val="28"/>
        </w:rPr>
        <w:t>Vegan vampire</w:t>
      </w:r>
    </w:p>
    <w:p w14:paraId="0682848F" w14:textId="13851E4C" w:rsidR="21AC3267" w:rsidRPr="00546EB5" w:rsidRDefault="1A2A7D07" w:rsidP="1A2A7D07">
      <w:pPr>
        <w:pStyle w:val="ListParagraph"/>
        <w:numPr>
          <w:ilvl w:val="0"/>
          <w:numId w:val="5"/>
        </w:numPr>
        <w:rPr>
          <w:sz w:val="28"/>
          <w:szCs w:val="28"/>
        </w:rPr>
      </w:pPr>
      <w:proofErr w:type="spellStart"/>
      <w:r w:rsidRPr="00546EB5">
        <w:rPr>
          <w:sz w:val="28"/>
          <w:szCs w:val="28"/>
        </w:rPr>
        <w:t>Severy</w:t>
      </w:r>
      <w:proofErr w:type="spellEnd"/>
      <w:r w:rsidRPr="00546EB5">
        <w:rPr>
          <w:sz w:val="28"/>
          <w:szCs w:val="28"/>
        </w:rPr>
        <w:t xml:space="preserve"> pancakes / waffles </w:t>
      </w:r>
    </w:p>
    <w:p w14:paraId="433B31AB" w14:textId="45E33299" w:rsidR="21AC3267" w:rsidRPr="00546EB5" w:rsidRDefault="1A2A7D07" w:rsidP="21AC3267">
      <w:pPr>
        <w:pStyle w:val="ListParagraph"/>
        <w:numPr>
          <w:ilvl w:val="0"/>
          <w:numId w:val="5"/>
        </w:numPr>
        <w:rPr>
          <w:sz w:val="28"/>
          <w:szCs w:val="28"/>
        </w:rPr>
      </w:pPr>
      <w:r w:rsidRPr="00546EB5">
        <w:rPr>
          <w:sz w:val="28"/>
          <w:szCs w:val="28"/>
        </w:rPr>
        <w:t>BLT sandwiches</w:t>
      </w:r>
    </w:p>
    <w:p w14:paraId="5960CEED" w14:textId="14F44352" w:rsidR="1A2A7D07" w:rsidRPr="00546EB5" w:rsidRDefault="1A2A7D07" w:rsidP="1A2A7D07">
      <w:pPr>
        <w:pStyle w:val="ListParagraph"/>
        <w:numPr>
          <w:ilvl w:val="0"/>
          <w:numId w:val="5"/>
        </w:numPr>
        <w:rPr>
          <w:sz w:val="28"/>
          <w:szCs w:val="28"/>
        </w:rPr>
      </w:pPr>
      <w:r w:rsidRPr="00546EB5">
        <w:rPr>
          <w:sz w:val="28"/>
          <w:szCs w:val="28"/>
        </w:rPr>
        <w:t>Desserts</w:t>
      </w:r>
    </w:p>
    <w:p w14:paraId="25BB9286" w14:textId="42F496BA" w:rsidR="1A2A7D07" w:rsidRPr="00546EB5" w:rsidRDefault="1A2A7D07" w:rsidP="1A2A7D07">
      <w:pPr>
        <w:pStyle w:val="ListParagraph"/>
        <w:numPr>
          <w:ilvl w:val="0"/>
          <w:numId w:val="5"/>
        </w:numPr>
        <w:rPr>
          <w:sz w:val="28"/>
          <w:szCs w:val="28"/>
        </w:rPr>
      </w:pPr>
      <w:r w:rsidRPr="00546EB5">
        <w:rPr>
          <w:sz w:val="28"/>
          <w:szCs w:val="28"/>
        </w:rPr>
        <w:t>Smoothies</w:t>
      </w:r>
    </w:p>
    <w:p w14:paraId="462D7429" w14:textId="4AEBDD4E" w:rsidR="1A2A7D07" w:rsidRPr="00546EB5" w:rsidRDefault="0D1430C5" w:rsidP="1A2A7D07">
      <w:pPr>
        <w:pStyle w:val="ListParagraph"/>
        <w:numPr>
          <w:ilvl w:val="0"/>
          <w:numId w:val="5"/>
        </w:numPr>
        <w:rPr>
          <w:sz w:val="28"/>
          <w:szCs w:val="28"/>
        </w:rPr>
      </w:pPr>
      <w:r w:rsidRPr="00546EB5">
        <w:rPr>
          <w:sz w:val="28"/>
          <w:szCs w:val="28"/>
        </w:rPr>
        <w:t>Beer &amp; wine&amp; cocktails, coffee with soya milk</w:t>
      </w:r>
    </w:p>
    <w:p w14:paraId="31778D13" w14:textId="4048E8A1" w:rsidR="1A2A7D07" w:rsidRPr="00546EB5" w:rsidRDefault="1A2A7D07" w:rsidP="1A2A7D07">
      <w:pPr>
        <w:pStyle w:val="ListParagraph"/>
        <w:numPr>
          <w:ilvl w:val="0"/>
          <w:numId w:val="5"/>
        </w:numPr>
        <w:rPr>
          <w:sz w:val="28"/>
          <w:szCs w:val="28"/>
        </w:rPr>
      </w:pPr>
      <w:r w:rsidRPr="00546EB5">
        <w:rPr>
          <w:sz w:val="28"/>
          <w:szCs w:val="28"/>
        </w:rPr>
        <w:t xml:space="preserve">Pizzas </w:t>
      </w:r>
    </w:p>
    <w:p w14:paraId="7C0F3864" w14:textId="5598989B" w:rsidR="1A2A7D07" w:rsidRPr="00546EB5" w:rsidRDefault="1A2A7D07" w:rsidP="1A2A7D07">
      <w:pPr>
        <w:pStyle w:val="ListParagraph"/>
        <w:numPr>
          <w:ilvl w:val="0"/>
          <w:numId w:val="5"/>
        </w:numPr>
        <w:rPr>
          <w:sz w:val="28"/>
          <w:szCs w:val="28"/>
        </w:rPr>
      </w:pPr>
      <w:r w:rsidRPr="00546EB5">
        <w:rPr>
          <w:sz w:val="28"/>
          <w:szCs w:val="28"/>
        </w:rPr>
        <w:t>Pastas</w:t>
      </w:r>
    </w:p>
    <w:p w14:paraId="3BB30359" w14:textId="6044706A" w:rsidR="1A2A7D07" w:rsidRPr="00546EB5" w:rsidRDefault="1A2A7D07" w:rsidP="1A2A7D07">
      <w:pPr>
        <w:pStyle w:val="ListParagraph"/>
        <w:numPr>
          <w:ilvl w:val="0"/>
          <w:numId w:val="5"/>
        </w:numPr>
        <w:rPr>
          <w:sz w:val="28"/>
          <w:szCs w:val="28"/>
        </w:rPr>
      </w:pPr>
      <w:r w:rsidRPr="00546EB5">
        <w:rPr>
          <w:sz w:val="28"/>
          <w:szCs w:val="28"/>
        </w:rPr>
        <w:t>Vegan tapas</w:t>
      </w:r>
    </w:p>
    <w:p w14:paraId="30A5EDAC" w14:textId="576171E6" w:rsidR="1A2A7D07" w:rsidRPr="00546EB5" w:rsidRDefault="1A2A7D07" w:rsidP="1A2A7D07">
      <w:pPr>
        <w:pStyle w:val="ListParagraph"/>
        <w:numPr>
          <w:ilvl w:val="0"/>
          <w:numId w:val="5"/>
        </w:numPr>
        <w:rPr>
          <w:sz w:val="28"/>
          <w:szCs w:val="28"/>
        </w:rPr>
      </w:pPr>
      <w:r w:rsidRPr="00546EB5">
        <w:rPr>
          <w:sz w:val="28"/>
          <w:szCs w:val="28"/>
        </w:rPr>
        <w:t>Full breakfast</w:t>
      </w:r>
    </w:p>
    <w:p w14:paraId="2C7BC16C" w14:textId="0ED0B9BF" w:rsidR="1A2A7D07" w:rsidRPr="00546EB5" w:rsidRDefault="1A2A7D07" w:rsidP="1A2A7D07">
      <w:pPr>
        <w:pStyle w:val="ListParagraph"/>
        <w:numPr>
          <w:ilvl w:val="0"/>
          <w:numId w:val="5"/>
        </w:numPr>
        <w:rPr>
          <w:sz w:val="28"/>
          <w:szCs w:val="28"/>
        </w:rPr>
      </w:pPr>
      <w:r w:rsidRPr="00546EB5">
        <w:rPr>
          <w:sz w:val="28"/>
          <w:szCs w:val="28"/>
        </w:rPr>
        <w:t>Vegan nachos</w:t>
      </w:r>
    </w:p>
    <w:p w14:paraId="2A33909F" w14:textId="073E4307" w:rsidR="1A2A7D07" w:rsidRPr="00546EB5" w:rsidRDefault="1A2A7D07" w:rsidP="1A2A7D07">
      <w:pPr>
        <w:ind w:left="360" w:hanging="360"/>
        <w:rPr>
          <w:sz w:val="28"/>
          <w:szCs w:val="28"/>
        </w:rPr>
      </w:pPr>
    </w:p>
    <w:p w14:paraId="65F8067E" w14:textId="77777777" w:rsidR="00347CFD" w:rsidRDefault="00347CFD" w:rsidP="1A2A7D07">
      <w:pPr>
        <w:ind w:left="360" w:hanging="360"/>
        <w:rPr>
          <w:b/>
          <w:bCs/>
          <w:sz w:val="28"/>
          <w:szCs w:val="28"/>
        </w:rPr>
      </w:pPr>
    </w:p>
    <w:p w14:paraId="0C2BE772" w14:textId="1AA048EC" w:rsidR="1A2A7D07" w:rsidRDefault="0067139B" w:rsidP="1A2A7D07">
      <w:pPr>
        <w:ind w:left="360" w:hanging="360"/>
        <w:rPr>
          <w:b/>
          <w:bCs/>
          <w:sz w:val="28"/>
          <w:szCs w:val="28"/>
        </w:rPr>
      </w:pPr>
      <w:r>
        <w:rPr>
          <w:b/>
          <w:bCs/>
          <w:sz w:val="28"/>
          <w:szCs w:val="28"/>
        </w:rPr>
        <w:t xml:space="preserve">Customers with </w:t>
      </w:r>
      <w:r w:rsidRPr="0067139B">
        <w:rPr>
          <w:b/>
          <w:bCs/>
          <w:sz w:val="28"/>
          <w:szCs w:val="28"/>
        </w:rPr>
        <w:t xml:space="preserve">Allergies </w:t>
      </w:r>
    </w:p>
    <w:p w14:paraId="121A3970" w14:textId="59BF2C69" w:rsidR="00352588" w:rsidRPr="00980D83" w:rsidRDefault="00980D83" w:rsidP="1A2A7D07">
      <w:pPr>
        <w:ind w:left="360" w:hanging="360"/>
        <w:rPr>
          <w:sz w:val="28"/>
          <w:szCs w:val="28"/>
        </w:rPr>
      </w:pPr>
      <w:r w:rsidRPr="00980D83">
        <w:rPr>
          <w:sz w:val="28"/>
          <w:szCs w:val="28"/>
        </w:rPr>
        <w:t>Food-ALLERGIES and intolerance face even more challenges with vegan diet than others because the diet is based on nuts, seeds, soya, flour important nutrients for the vegan diet, for this reason it is important to consult your doctor and to identify the true food sensitives</w:t>
      </w:r>
      <w:sdt>
        <w:sdtPr>
          <w:rPr>
            <w:sz w:val="28"/>
            <w:szCs w:val="28"/>
          </w:rPr>
          <w:id w:val="542187768"/>
          <w:citation/>
        </w:sdtPr>
        <w:sdtContent>
          <w:r w:rsidR="00811403">
            <w:rPr>
              <w:sz w:val="28"/>
              <w:szCs w:val="28"/>
            </w:rPr>
            <w:fldChar w:fldCharType="begin"/>
          </w:r>
          <w:r w:rsidR="00811403">
            <w:rPr>
              <w:sz w:val="28"/>
              <w:szCs w:val="28"/>
            </w:rPr>
            <w:instrText xml:space="preserve"> CITATION Rob16 \l 2057 </w:instrText>
          </w:r>
          <w:r w:rsidR="00811403">
            <w:rPr>
              <w:sz w:val="28"/>
              <w:szCs w:val="28"/>
            </w:rPr>
            <w:fldChar w:fldCharType="separate"/>
          </w:r>
          <w:r w:rsidR="00811403">
            <w:rPr>
              <w:noProof/>
              <w:sz w:val="28"/>
              <w:szCs w:val="28"/>
            </w:rPr>
            <w:t xml:space="preserve"> </w:t>
          </w:r>
          <w:r w:rsidR="00811403" w:rsidRPr="00811403">
            <w:rPr>
              <w:noProof/>
              <w:sz w:val="28"/>
              <w:szCs w:val="28"/>
            </w:rPr>
            <w:t>(Robertson, 2016)</w:t>
          </w:r>
          <w:r w:rsidR="00811403">
            <w:rPr>
              <w:sz w:val="28"/>
              <w:szCs w:val="28"/>
            </w:rPr>
            <w:fldChar w:fldCharType="end"/>
          </w:r>
        </w:sdtContent>
      </w:sdt>
      <w:r w:rsidR="00811403">
        <w:rPr>
          <w:sz w:val="28"/>
          <w:szCs w:val="28"/>
        </w:rPr>
        <w:t>.</w:t>
      </w:r>
    </w:p>
    <w:p w14:paraId="70C593F1" w14:textId="77777777" w:rsidR="00352588" w:rsidRPr="0067139B" w:rsidRDefault="00352588" w:rsidP="1A2A7D07">
      <w:pPr>
        <w:ind w:left="360" w:hanging="360"/>
        <w:rPr>
          <w:b/>
          <w:bCs/>
          <w:sz w:val="28"/>
          <w:szCs w:val="28"/>
        </w:rPr>
      </w:pPr>
    </w:p>
    <w:p w14:paraId="77B57E38" w14:textId="77E7782B" w:rsidR="21AC3267" w:rsidRPr="00352588" w:rsidRDefault="00352588" w:rsidP="21AC3267">
      <w:pPr>
        <w:rPr>
          <w:b/>
          <w:bCs/>
          <w:sz w:val="28"/>
          <w:szCs w:val="28"/>
        </w:rPr>
      </w:pPr>
      <w:r>
        <w:rPr>
          <w:b/>
          <w:bCs/>
          <w:sz w:val="28"/>
          <w:szCs w:val="28"/>
        </w:rPr>
        <w:t xml:space="preserve">Takeaways and Delivery’s </w:t>
      </w:r>
    </w:p>
    <w:p w14:paraId="7207F243" w14:textId="77777777" w:rsidR="00980D83" w:rsidRPr="00980D83" w:rsidRDefault="00980D83" w:rsidP="00980D83">
      <w:pPr>
        <w:rPr>
          <w:sz w:val="28"/>
          <w:szCs w:val="28"/>
        </w:rPr>
      </w:pPr>
      <w:r w:rsidRPr="00980D83">
        <w:rPr>
          <w:sz w:val="28"/>
          <w:szCs w:val="28"/>
        </w:rPr>
        <w:t>The meal delivery service sends you mouth-watering plant-based meals that are suitable for both vegetarians and vegans</w:t>
      </w:r>
      <w:r w:rsidRPr="00980D83">
        <w:rPr>
          <w:b/>
          <w:bCs/>
          <w:i/>
          <w:iCs/>
          <w:sz w:val="28"/>
          <w:szCs w:val="28"/>
        </w:rPr>
        <w:t xml:space="preserve">. </w:t>
      </w:r>
    </w:p>
    <w:p w14:paraId="35E5F9F0" w14:textId="77777777" w:rsidR="00980D83" w:rsidRPr="00980D83" w:rsidRDefault="00980D83" w:rsidP="00980D83">
      <w:pPr>
        <w:rPr>
          <w:sz w:val="28"/>
          <w:szCs w:val="28"/>
        </w:rPr>
      </w:pPr>
      <w:r w:rsidRPr="00980D83">
        <w:rPr>
          <w:b/>
          <w:bCs/>
          <w:i/>
          <w:iCs/>
          <w:sz w:val="28"/>
          <w:szCs w:val="28"/>
        </w:rPr>
        <w:t xml:space="preserve">Vegan Heaven </w:t>
      </w:r>
      <w:r w:rsidRPr="00980D83">
        <w:rPr>
          <w:sz w:val="28"/>
          <w:szCs w:val="28"/>
        </w:rPr>
        <w:t xml:space="preserve">is proud of the fact that each dish we produce is completely meat free, and all products are fresh as you may assume, all the ingredients are organic. </w:t>
      </w:r>
      <w:proofErr w:type="gramStart"/>
      <w:r w:rsidRPr="00980D83">
        <w:rPr>
          <w:sz w:val="28"/>
          <w:szCs w:val="28"/>
        </w:rPr>
        <w:t>No  matter</w:t>
      </w:r>
      <w:proofErr w:type="gramEnd"/>
      <w:r w:rsidRPr="00980D83">
        <w:rPr>
          <w:sz w:val="28"/>
          <w:szCs w:val="28"/>
        </w:rPr>
        <w:t xml:space="preserve"> what meal you chose our delivery service will be with you in no time.</w:t>
      </w:r>
    </w:p>
    <w:p w14:paraId="1B5AA511" w14:textId="7F7B506B" w:rsidR="00347CFD" w:rsidRDefault="00347CFD" w:rsidP="21AC3267">
      <w:pPr>
        <w:rPr>
          <w:sz w:val="28"/>
          <w:szCs w:val="28"/>
        </w:rPr>
      </w:pPr>
    </w:p>
    <w:p w14:paraId="38C91182" w14:textId="77777777" w:rsidR="00347CFD" w:rsidRPr="00546EB5" w:rsidRDefault="00347CFD" w:rsidP="21AC3267">
      <w:pPr>
        <w:rPr>
          <w:sz w:val="28"/>
          <w:szCs w:val="28"/>
        </w:rPr>
      </w:pPr>
    </w:p>
    <w:p w14:paraId="3A6E0747" w14:textId="41AD0028" w:rsidR="21AC3267" w:rsidRPr="00EA28CB" w:rsidRDefault="21AC3267" w:rsidP="21AC3267">
      <w:pPr>
        <w:rPr>
          <w:b/>
          <w:bCs/>
          <w:sz w:val="28"/>
          <w:szCs w:val="28"/>
        </w:rPr>
      </w:pPr>
      <w:r w:rsidRPr="00EA28CB">
        <w:rPr>
          <w:b/>
          <w:bCs/>
          <w:sz w:val="28"/>
          <w:szCs w:val="28"/>
        </w:rPr>
        <w:t xml:space="preserve">Physical </w:t>
      </w:r>
    </w:p>
    <w:p w14:paraId="6F1506ED" w14:textId="7C56C05A" w:rsidR="21AC3267" w:rsidRPr="00546EB5" w:rsidRDefault="21AC3267" w:rsidP="21AC3267">
      <w:pPr>
        <w:pStyle w:val="ListParagraph"/>
        <w:numPr>
          <w:ilvl w:val="0"/>
          <w:numId w:val="6"/>
        </w:numPr>
        <w:rPr>
          <w:sz w:val="28"/>
          <w:szCs w:val="28"/>
        </w:rPr>
      </w:pPr>
      <w:r w:rsidRPr="00546EB5">
        <w:rPr>
          <w:sz w:val="28"/>
          <w:szCs w:val="28"/>
        </w:rPr>
        <w:t>Location of business</w:t>
      </w:r>
    </w:p>
    <w:p w14:paraId="68B6A11A" w14:textId="36980B35" w:rsidR="00347CFD" w:rsidRPr="00347CFD" w:rsidRDefault="0D1430C5" w:rsidP="1A2A7D07">
      <w:pPr>
        <w:pStyle w:val="ListParagraph"/>
        <w:numPr>
          <w:ilvl w:val="0"/>
          <w:numId w:val="6"/>
        </w:numPr>
        <w:rPr>
          <w:sz w:val="28"/>
          <w:szCs w:val="28"/>
        </w:rPr>
      </w:pPr>
      <w:r w:rsidRPr="00546EB5">
        <w:rPr>
          <w:sz w:val="28"/>
          <w:szCs w:val="28"/>
        </w:rPr>
        <w:t>Equipment</w:t>
      </w:r>
    </w:p>
    <w:p w14:paraId="7E26A1FD" w14:textId="6DC93906" w:rsidR="1A2A7D07" w:rsidRPr="00EA28CB" w:rsidRDefault="1A2A7D07" w:rsidP="1A2A7D07">
      <w:pPr>
        <w:rPr>
          <w:b/>
          <w:bCs/>
          <w:sz w:val="28"/>
          <w:szCs w:val="28"/>
        </w:rPr>
      </w:pPr>
      <w:r w:rsidRPr="00EA28CB">
        <w:rPr>
          <w:b/>
          <w:bCs/>
          <w:sz w:val="28"/>
          <w:szCs w:val="28"/>
        </w:rPr>
        <w:t xml:space="preserve">Location </w:t>
      </w:r>
    </w:p>
    <w:p w14:paraId="5B9D9C94" w14:textId="7801CC9A" w:rsidR="00EA28CB" w:rsidRDefault="00EA28CB" w:rsidP="1A2A7D07">
      <w:pPr>
        <w:rPr>
          <w:sz w:val="28"/>
          <w:szCs w:val="28"/>
        </w:rPr>
      </w:pPr>
      <w:r>
        <w:rPr>
          <w:sz w:val="28"/>
          <w:szCs w:val="28"/>
        </w:rPr>
        <w:t>Map:</w:t>
      </w:r>
    </w:p>
    <w:p w14:paraId="78131A31" w14:textId="77777777" w:rsidR="00EA28CB" w:rsidRPr="00546EB5" w:rsidRDefault="00EA28CB" w:rsidP="1A2A7D07">
      <w:pPr>
        <w:rPr>
          <w:sz w:val="28"/>
          <w:szCs w:val="28"/>
        </w:rPr>
      </w:pPr>
    </w:p>
    <w:p w14:paraId="3B32C285" w14:textId="43EED9E4" w:rsidR="1A2A7D07" w:rsidRPr="00546EB5" w:rsidRDefault="0D1430C5" w:rsidP="1A2A7D07">
      <w:pPr>
        <w:rPr>
          <w:sz w:val="28"/>
          <w:szCs w:val="28"/>
        </w:rPr>
      </w:pPr>
      <w:r w:rsidRPr="00546EB5">
        <w:rPr>
          <w:sz w:val="28"/>
          <w:szCs w:val="28"/>
        </w:rPr>
        <w:t>We decided to open a vegan restaurant in Newport as it is no Vegan ONLY restaurant and it is not so common in the area, most Vegans communities must stay some or cook for themselves, instead of enjoying a healthy, and tasty meal out with friend and family.</w:t>
      </w:r>
    </w:p>
    <w:p w14:paraId="1D84147C" w14:textId="075AB2EE" w:rsidR="0D1430C5" w:rsidRPr="00546EB5" w:rsidRDefault="0D1430C5" w:rsidP="0D1430C5">
      <w:pPr>
        <w:rPr>
          <w:sz w:val="28"/>
          <w:szCs w:val="28"/>
        </w:rPr>
      </w:pPr>
      <w:r w:rsidRPr="00546EB5">
        <w:rPr>
          <w:sz w:val="28"/>
          <w:szCs w:val="28"/>
        </w:rPr>
        <w:t xml:space="preserve">Friars walk Shopping Centre is one of the most Wales premier shopping centre in Newport, with a choice of over 100 retailers, a substantial student population of over 20,000 students. Friars Walk with 1.2 </w:t>
      </w:r>
      <w:proofErr w:type="spellStart"/>
      <w:r w:rsidRPr="00546EB5">
        <w:rPr>
          <w:sz w:val="28"/>
          <w:szCs w:val="28"/>
        </w:rPr>
        <w:t>sq</w:t>
      </w:r>
      <w:proofErr w:type="spellEnd"/>
      <w:r w:rsidRPr="00546EB5">
        <w:rPr>
          <w:sz w:val="28"/>
          <w:szCs w:val="28"/>
        </w:rPr>
        <w:t xml:space="preserve"> ft of retail and leisure, the shopping centre is anchored by the largest Debenhams, Primark, Marks&amp; Spencer, H&amp;M, New Look, Next,</w:t>
      </w:r>
    </w:p>
    <w:p w14:paraId="5662F8E1" w14:textId="77777777" w:rsidR="00347CFD" w:rsidRDefault="00347CFD" w:rsidP="1A2A7D07">
      <w:pPr>
        <w:rPr>
          <w:sz w:val="28"/>
          <w:szCs w:val="28"/>
        </w:rPr>
      </w:pPr>
    </w:p>
    <w:p w14:paraId="745E2D89" w14:textId="01F2B052" w:rsidR="1A2A7D07" w:rsidRPr="00546EB5" w:rsidRDefault="0D1430C5" w:rsidP="1A2A7D07">
      <w:pPr>
        <w:rPr>
          <w:sz w:val="28"/>
          <w:szCs w:val="28"/>
        </w:rPr>
      </w:pPr>
      <w:r w:rsidRPr="00546EB5">
        <w:rPr>
          <w:sz w:val="28"/>
          <w:szCs w:val="28"/>
        </w:rPr>
        <w:t>We sound a place in Centre of Newport, the location is ideal because of several reasons:</w:t>
      </w:r>
    </w:p>
    <w:p w14:paraId="0064773E" w14:textId="1F651E2F" w:rsidR="0D1430C5" w:rsidRPr="00546EB5" w:rsidRDefault="0D1430C5" w:rsidP="0D1430C5">
      <w:pPr>
        <w:pStyle w:val="ListParagraph"/>
        <w:numPr>
          <w:ilvl w:val="0"/>
          <w:numId w:val="4"/>
        </w:numPr>
        <w:rPr>
          <w:sz w:val="28"/>
          <w:szCs w:val="28"/>
        </w:rPr>
      </w:pPr>
      <w:r w:rsidRPr="00546EB5">
        <w:rPr>
          <w:sz w:val="28"/>
          <w:szCs w:val="28"/>
        </w:rPr>
        <w:t>High street, with plenty shops.</w:t>
      </w:r>
    </w:p>
    <w:p w14:paraId="7DA45511" w14:textId="710AD8E8" w:rsidR="0D1430C5" w:rsidRPr="00546EB5" w:rsidRDefault="0D1430C5" w:rsidP="0D1430C5">
      <w:pPr>
        <w:pStyle w:val="ListParagraph"/>
        <w:numPr>
          <w:ilvl w:val="0"/>
          <w:numId w:val="4"/>
        </w:numPr>
        <w:rPr>
          <w:sz w:val="28"/>
          <w:szCs w:val="28"/>
        </w:rPr>
      </w:pPr>
      <w:r w:rsidRPr="00546EB5">
        <w:rPr>
          <w:sz w:val="28"/>
          <w:szCs w:val="28"/>
        </w:rPr>
        <w:t>The restaurant is close only 10meters to two major multistore parking spaces.</w:t>
      </w:r>
    </w:p>
    <w:p w14:paraId="2F1D9A50" w14:textId="120EDF31" w:rsidR="0D1430C5" w:rsidRPr="00546EB5" w:rsidRDefault="0D1430C5" w:rsidP="0D1430C5">
      <w:pPr>
        <w:pStyle w:val="ListParagraph"/>
        <w:numPr>
          <w:ilvl w:val="0"/>
          <w:numId w:val="4"/>
        </w:numPr>
        <w:rPr>
          <w:sz w:val="28"/>
          <w:szCs w:val="28"/>
        </w:rPr>
      </w:pPr>
      <w:r w:rsidRPr="00546EB5">
        <w:rPr>
          <w:sz w:val="28"/>
          <w:szCs w:val="28"/>
        </w:rPr>
        <w:t>Close to Train Station and Bus Station is just around the corner of the restaurant.</w:t>
      </w:r>
    </w:p>
    <w:p w14:paraId="404F6C29" w14:textId="42C33D31" w:rsidR="0D1430C5" w:rsidRPr="00546EB5" w:rsidRDefault="0D1430C5" w:rsidP="0D1430C5">
      <w:pPr>
        <w:pStyle w:val="ListParagraph"/>
        <w:numPr>
          <w:ilvl w:val="0"/>
          <w:numId w:val="4"/>
        </w:numPr>
        <w:rPr>
          <w:sz w:val="28"/>
          <w:szCs w:val="28"/>
        </w:rPr>
      </w:pPr>
      <w:r w:rsidRPr="00546EB5">
        <w:rPr>
          <w:sz w:val="28"/>
          <w:szCs w:val="28"/>
        </w:rPr>
        <w:t>Close to M4 motorway</w:t>
      </w:r>
    </w:p>
    <w:p w14:paraId="508D72BB" w14:textId="7F0D07D6" w:rsidR="0D1430C5" w:rsidRPr="00546EB5" w:rsidRDefault="0D1430C5" w:rsidP="0D1430C5">
      <w:pPr>
        <w:pStyle w:val="ListParagraph"/>
        <w:numPr>
          <w:ilvl w:val="0"/>
          <w:numId w:val="4"/>
        </w:numPr>
        <w:rPr>
          <w:sz w:val="28"/>
          <w:szCs w:val="28"/>
        </w:rPr>
      </w:pPr>
      <w:r w:rsidRPr="00546EB5">
        <w:rPr>
          <w:sz w:val="28"/>
          <w:szCs w:val="28"/>
        </w:rPr>
        <w:t>On the second floor is the Cinema (</w:t>
      </w:r>
      <w:proofErr w:type="spellStart"/>
      <w:r w:rsidRPr="00546EB5">
        <w:rPr>
          <w:sz w:val="28"/>
          <w:szCs w:val="28"/>
        </w:rPr>
        <w:t>cinemaworld</w:t>
      </w:r>
      <w:proofErr w:type="spellEnd"/>
      <w:r w:rsidRPr="00546EB5">
        <w:rPr>
          <w:sz w:val="28"/>
          <w:szCs w:val="28"/>
        </w:rPr>
        <w:t>), which attract many teens and families in the evening time and weekends.</w:t>
      </w:r>
    </w:p>
    <w:p w14:paraId="5B51F23C" w14:textId="1A704009" w:rsidR="0D1430C5" w:rsidRPr="00546EB5" w:rsidRDefault="0D1430C5" w:rsidP="0D1430C5">
      <w:pPr>
        <w:pStyle w:val="ListParagraph"/>
        <w:numPr>
          <w:ilvl w:val="0"/>
          <w:numId w:val="4"/>
        </w:numPr>
        <w:rPr>
          <w:sz w:val="28"/>
          <w:szCs w:val="28"/>
        </w:rPr>
      </w:pPr>
      <w:proofErr w:type="spellStart"/>
      <w:r w:rsidRPr="00546EB5">
        <w:rPr>
          <w:sz w:val="28"/>
          <w:szCs w:val="28"/>
        </w:rPr>
        <w:t>Leasure</w:t>
      </w:r>
      <w:proofErr w:type="spellEnd"/>
      <w:r w:rsidRPr="00546EB5">
        <w:rPr>
          <w:sz w:val="28"/>
          <w:szCs w:val="28"/>
        </w:rPr>
        <w:t xml:space="preserve">, swimming pool and three gyms </w:t>
      </w:r>
    </w:p>
    <w:p w14:paraId="55DD37F0" w14:textId="0AD1BEF9" w:rsidR="0D1430C5" w:rsidRPr="00546EB5" w:rsidRDefault="0D1430C5" w:rsidP="0D1430C5">
      <w:pPr>
        <w:pStyle w:val="ListParagraph"/>
        <w:numPr>
          <w:ilvl w:val="0"/>
          <w:numId w:val="4"/>
        </w:numPr>
        <w:rPr>
          <w:sz w:val="28"/>
          <w:szCs w:val="28"/>
        </w:rPr>
      </w:pPr>
      <w:r w:rsidRPr="00546EB5">
        <w:rPr>
          <w:sz w:val="28"/>
          <w:szCs w:val="28"/>
        </w:rPr>
        <w:t>The restaurant is newly renovated, and it holds over 80 seats, with the potential of extinction.</w:t>
      </w:r>
    </w:p>
    <w:p w14:paraId="42299809" w14:textId="43A67532" w:rsidR="0D1430C5" w:rsidRPr="00546EB5" w:rsidRDefault="0D1430C5" w:rsidP="0D1430C5">
      <w:pPr>
        <w:pStyle w:val="ListParagraph"/>
        <w:numPr>
          <w:ilvl w:val="0"/>
          <w:numId w:val="4"/>
        </w:numPr>
        <w:rPr>
          <w:sz w:val="28"/>
          <w:szCs w:val="28"/>
        </w:rPr>
      </w:pPr>
      <w:r w:rsidRPr="00546EB5">
        <w:rPr>
          <w:sz w:val="28"/>
          <w:szCs w:val="28"/>
        </w:rPr>
        <w:t xml:space="preserve">The restaurant is well established, Highly respected with 4* out of 5*on </w:t>
      </w:r>
      <w:proofErr w:type="spellStart"/>
      <w:r w:rsidRPr="00546EB5">
        <w:rPr>
          <w:sz w:val="28"/>
          <w:szCs w:val="28"/>
        </w:rPr>
        <w:t>Tripadvisor</w:t>
      </w:r>
      <w:proofErr w:type="spellEnd"/>
      <w:r w:rsidRPr="00546EB5">
        <w:rPr>
          <w:sz w:val="28"/>
          <w:szCs w:val="28"/>
        </w:rPr>
        <w:t>,</w:t>
      </w:r>
    </w:p>
    <w:p w14:paraId="4CDDBBCA" w14:textId="0FE0B986" w:rsidR="0D1430C5" w:rsidRDefault="0D1430C5" w:rsidP="0D1430C5">
      <w:pPr>
        <w:pStyle w:val="ListParagraph"/>
        <w:numPr>
          <w:ilvl w:val="0"/>
          <w:numId w:val="4"/>
        </w:numPr>
        <w:rPr>
          <w:sz w:val="28"/>
          <w:szCs w:val="28"/>
        </w:rPr>
      </w:pPr>
      <w:r w:rsidRPr="00546EB5">
        <w:rPr>
          <w:sz w:val="28"/>
          <w:szCs w:val="28"/>
        </w:rPr>
        <w:t>The landlord offers six months free rent for new business.</w:t>
      </w:r>
    </w:p>
    <w:p w14:paraId="510A3F52" w14:textId="77777777" w:rsidR="00347CFD" w:rsidRDefault="00347CFD" w:rsidP="00EA28CB">
      <w:pPr>
        <w:rPr>
          <w:b/>
          <w:bCs/>
          <w:sz w:val="28"/>
          <w:szCs w:val="28"/>
        </w:rPr>
      </w:pPr>
    </w:p>
    <w:p w14:paraId="1908EC63" w14:textId="2DF2A755" w:rsidR="0067139B" w:rsidRPr="0067139B" w:rsidRDefault="0067139B" w:rsidP="00EA28CB">
      <w:pPr>
        <w:rPr>
          <w:b/>
          <w:bCs/>
          <w:sz w:val="28"/>
          <w:szCs w:val="28"/>
        </w:rPr>
      </w:pPr>
      <w:r w:rsidRPr="0067139B">
        <w:rPr>
          <w:b/>
          <w:bCs/>
          <w:sz w:val="28"/>
          <w:szCs w:val="28"/>
        </w:rPr>
        <w:t>The cost of the Location:</w:t>
      </w:r>
    </w:p>
    <w:p w14:paraId="3B39F690" w14:textId="6C5D0895" w:rsidR="00EA28CB" w:rsidRPr="00EA28CB" w:rsidRDefault="00EA28CB" w:rsidP="00EA28CB">
      <w:pPr>
        <w:rPr>
          <w:sz w:val="28"/>
          <w:szCs w:val="28"/>
        </w:rPr>
      </w:pPr>
      <w:r>
        <w:rPr>
          <w:sz w:val="28"/>
          <w:szCs w:val="28"/>
        </w:rPr>
        <w:t xml:space="preserve">The rent for the month it is 2.000£ after the six months free and we paid a deposit of 2.000£ to the Deposit Agencies and made a separate </w:t>
      </w:r>
      <w:r w:rsidR="0067139B">
        <w:rPr>
          <w:sz w:val="28"/>
          <w:szCs w:val="28"/>
        </w:rPr>
        <w:t>I</w:t>
      </w:r>
      <w:r>
        <w:rPr>
          <w:sz w:val="28"/>
          <w:szCs w:val="28"/>
        </w:rPr>
        <w:t>nsurance for the Building and Equipment’s that are in the Restaurant</w:t>
      </w:r>
      <w:r w:rsidR="0067139B">
        <w:rPr>
          <w:sz w:val="28"/>
          <w:szCs w:val="28"/>
        </w:rPr>
        <w:t xml:space="preserve"> and a Public Liability Insurance (80£ monthly)with a total cover of 10,000,000£.</w:t>
      </w:r>
    </w:p>
    <w:p w14:paraId="1C19BBF6" w14:textId="77777777" w:rsidR="00347CFD" w:rsidRDefault="00347CFD" w:rsidP="0D1430C5">
      <w:pPr>
        <w:rPr>
          <w:b/>
          <w:bCs/>
          <w:sz w:val="28"/>
          <w:szCs w:val="28"/>
        </w:rPr>
      </w:pPr>
    </w:p>
    <w:p w14:paraId="4FD63DB4" w14:textId="4D38EE45" w:rsidR="00347CFD" w:rsidRDefault="0D1430C5" w:rsidP="0D1430C5">
      <w:pPr>
        <w:rPr>
          <w:sz w:val="28"/>
          <w:szCs w:val="28"/>
        </w:rPr>
      </w:pPr>
      <w:r w:rsidRPr="00347CFD">
        <w:rPr>
          <w:b/>
          <w:bCs/>
          <w:sz w:val="28"/>
          <w:szCs w:val="28"/>
        </w:rPr>
        <w:t>The reason why we choose to rent</w:t>
      </w:r>
    </w:p>
    <w:p w14:paraId="68E724C6" w14:textId="6DB36CB9" w:rsidR="00352588" w:rsidRPr="00D8704C" w:rsidRDefault="00347CFD" w:rsidP="0D1430C5">
      <w:pPr>
        <w:rPr>
          <w:color w:val="4472C4" w:themeColor="accent1"/>
          <w:sz w:val="28"/>
          <w:szCs w:val="28"/>
        </w:rPr>
      </w:pPr>
      <w:r>
        <w:rPr>
          <w:sz w:val="28"/>
          <w:szCs w:val="28"/>
        </w:rPr>
        <w:t>It</w:t>
      </w:r>
      <w:r w:rsidR="0D1430C5" w:rsidRPr="00546EB5">
        <w:rPr>
          <w:sz w:val="28"/>
          <w:szCs w:val="28"/>
        </w:rPr>
        <w:t xml:space="preserve"> is because the mortgage interest rates are increasing this months as Brexit is an uncertainty, according to Mr. Cherry, director of Bank of England “ A chaotic non-deal Brexit would cause a significant shock to small business finance markets” in respond to current events the aim is to keep inflation around its 2% target. Our plan is to rent the propriety for the next 2 years fix contract at the £72,500 pa. (</w:t>
      </w:r>
      <w:r w:rsidR="0D1430C5" w:rsidRPr="00352588">
        <w:rPr>
          <w:color w:val="4472C4" w:themeColor="accent1"/>
          <w:sz w:val="28"/>
          <w:szCs w:val="28"/>
        </w:rPr>
        <w:t>check Table1. Interest rates since EU referendum, in appendix)</w:t>
      </w:r>
    </w:p>
    <w:p w14:paraId="2C0BA798" w14:textId="77777777" w:rsidR="00D8704C" w:rsidRDefault="00D8704C" w:rsidP="0D1430C5">
      <w:pPr>
        <w:rPr>
          <w:sz w:val="28"/>
          <w:szCs w:val="28"/>
        </w:rPr>
      </w:pPr>
    </w:p>
    <w:p w14:paraId="4F337CC4" w14:textId="175ED485" w:rsidR="0D1430C5" w:rsidRPr="0067139B" w:rsidRDefault="0D1430C5" w:rsidP="0D1430C5">
      <w:pPr>
        <w:rPr>
          <w:b/>
          <w:bCs/>
          <w:sz w:val="28"/>
          <w:szCs w:val="28"/>
        </w:rPr>
      </w:pPr>
      <w:r w:rsidRPr="0067139B">
        <w:rPr>
          <w:b/>
          <w:bCs/>
          <w:sz w:val="28"/>
          <w:szCs w:val="28"/>
        </w:rPr>
        <w:lastRenderedPageBreak/>
        <w:t xml:space="preserve">Equipment </w:t>
      </w:r>
    </w:p>
    <w:p w14:paraId="5B9A1304" w14:textId="001F23EC" w:rsidR="0D1430C5" w:rsidRPr="00546EB5" w:rsidRDefault="0D1430C5" w:rsidP="0D1430C5">
      <w:pPr>
        <w:rPr>
          <w:sz w:val="28"/>
          <w:szCs w:val="28"/>
        </w:rPr>
      </w:pPr>
      <w:r w:rsidRPr="00546EB5">
        <w:rPr>
          <w:sz w:val="28"/>
          <w:szCs w:val="28"/>
        </w:rPr>
        <w:t>The restaurant offers a fine quality dining in a beautifully presented and equipped trading premises the attention to detail and high and finish is top drawer and this business certainly comes highly recommended.</w:t>
      </w:r>
    </w:p>
    <w:p w14:paraId="70941C4E" w14:textId="77777777" w:rsidR="00347CFD" w:rsidRDefault="00347CFD" w:rsidP="0D1430C5">
      <w:pPr>
        <w:rPr>
          <w:sz w:val="28"/>
          <w:szCs w:val="28"/>
        </w:rPr>
      </w:pPr>
    </w:p>
    <w:p w14:paraId="6A0A7836" w14:textId="224C9F9D" w:rsidR="0D1430C5" w:rsidRPr="00546EB5" w:rsidRDefault="0D1430C5" w:rsidP="0D1430C5">
      <w:pPr>
        <w:rPr>
          <w:sz w:val="28"/>
          <w:szCs w:val="28"/>
        </w:rPr>
      </w:pPr>
      <w:r w:rsidRPr="00546EB5">
        <w:rPr>
          <w:sz w:val="28"/>
          <w:szCs w:val="28"/>
        </w:rPr>
        <w:t xml:space="preserve">The propriety is furnished, and it </w:t>
      </w:r>
      <w:r w:rsidRPr="00347CFD">
        <w:rPr>
          <w:b/>
          <w:bCs/>
          <w:sz w:val="28"/>
          <w:szCs w:val="28"/>
        </w:rPr>
        <w:t>is included in the rent</w:t>
      </w:r>
      <w:r w:rsidRPr="00546EB5">
        <w:rPr>
          <w:sz w:val="28"/>
          <w:szCs w:val="28"/>
        </w:rPr>
        <w:t>:</w:t>
      </w:r>
    </w:p>
    <w:p w14:paraId="1832E49E" w14:textId="0BD39140" w:rsidR="0D1430C5" w:rsidRPr="00546EB5" w:rsidRDefault="0D1430C5" w:rsidP="0D1430C5">
      <w:pPr>
        <w:pStyle w:val="ListParagraph"/>
        <w:numPr>
          <w:ilvl w:val="0"/>
          <w:numId w:val="3"/>
        </w:numPr>
        <w:rPr>
          <w:sz w:val="28"/>
          <w:szCs w:val="28"/>
        </w:rPr>
      </w:pPr>
      <w:r w:rsidRPr="00546EB5">
        <w:rPr>
          <w:sz w:val="28"/>
          <w:szCs w:val="28"/>
        </w:rPr>
        <w:t xml:space="preserve"> chairs and table a total of 20 tables and 90 chairs</w:t>
      </w:r>
    </w:p>
    <w:p w14:paraId="645132DF" w14:textId="3DC6EC64" w:rsidR="0D1430C5" w:rsidRPr="00546EB5" w:rsidRDefault="0D1430C5" w:rsidP="0D1430C5">
      <w:pPr>
        <w:pStyle w:val="ListParagraph"/>
        <w:numPr>
          <w:ilvl w:val="0"/>
          <w:numId w:val="3"/>
        </w:numPr>
        <w:rPr>
          <w:sz w:val="28"/>
          <w:szCs w:val="28"/>
        </w:rPr>
      </w:pPr>
      <w:r w:rsidRPr="00546EB5">
        <w:rPr>
          <w:sz w:val="28"/>
          <w:szCs w:val="28"/>
        </w:rPr>
        <w:t>Bar counter</w:t>
      </w:r>
    </w:p>
    <w:p w14:paraId="13267819" w14:textId="28DAD093" w:rsidR="0D1430C5" w:rsidRDefault="0D1430C5" w:rsidP="0D1430C5">
      <w:pPr>
        <w:pStyle w:val="ListParagraph"/>
        <w:numPr>
          <w:ilvl w:val="0"/>
          <w:numId w:val="3"/>
        </w:numPr>
        <w:rPr>
          <w:sz w:val="28"/>
          <w:szCs w:val="28"/>
        </w:rPr>
      </w:pPr>
      <w:r w:rsidRPr="00546EB5">
        <w:rPr>
          <w:sz w:val="28"/>
          <w:szCs w:val="28"/>
        </w:rPr>
        <w:t>Kitchen desk</w:t>
      </w:r>
    </w:p>
    <w:p w14:paraId="6D805FC8" w14:textId="77777777" w:rsidR="00352588" w:rsidRPr="00546EB5" w:rsidRDefault="00352588" w:rsidP="00352588">
      <w:pPr>
        <w:pStyle w:val="ListParagraph"/>
        <w:rPr>
          <w:sz w:val="28"/>
          <w:szCs w:val="28"/>
        </w:rPr>
      </w:pPr>
    </w:p>
    <w:p w14:paraId="4B08BA2B" w14:textId="77777777" w:rsidR="00352588" w:rsidRDefault="00352588" w:rsidP="00352588">
      <w:pPr>
        <w:ind w:left="360"/>
        <w:rPr>
          <w:sz w:val="28"/>
          <w:szCs w:val="28"/>
        </w:rPr>
      </w:pPr>
    </w:p>
    <w:p w14:paraId="5DEAFAB1" w14:textId="65DDC3F2" w:rsidR="00352588" w:rsidRPr="00352588" w:rsidRDefault="0D1430C5" w:rsidP="00980D83">
      <w:pPr>
        <w:rPr>
          <w:b/>
          <w:bCs/>
          <w:sz w:val="28"/>
          <w:szCs w:val="28"/>
        </w:rPr>
      </w:pPr>
      <w:r w:rsidRPr="00546EB5">
        <w:rPr>
          <w:sz w:val="28"/>
          <w:szCs w:val="28"/>
        </w:rPr>
        <w:t>For the vegan restaurant we don’t need a big amount of equipment, instead the attention is more on Raw Materials, Suppliers our focused is to provide to our customers the best products. Suppliers offer a high quality of vegan products, organic, vegan wholesale is the UKs largest independent wholesale and distributor of vegan products</w:t>
      </w:r>
      <w:r w:rsidR="00980D83">
        <w:rPr>
          <w:sz w:val="28"/>
          <w:szCs w:val="28"/>
        </w:rPr>
        <w:t>.</w:t>
      </w:r>
    </w:p>
    <w:p w14:paraId="75D95569" w14:textId="77777777" w:rsidR="00811403" w:rsidRDefault="00811403" w:rsidP="00811403">
      <w:pPr>
        <w:ind w:left="360"/>
        <w:rPr>
          <w:sz w:val="28"/>
          <w:szCs w:val="28"/>
        </w:rPr>
      </w:pPr>
      <w:r>
        <w:rPr>
          <w:sz w:val="28"/>
          <w:szCs w:val="28"/>
        </w:rPr>
        <w:t xml:space="preserve">See the appendix </w:t>
      </w:r>
      <w:r w:rsidRPr="00352588">
        <w:rPr>
          <w:color w:val="4472C4" w:themeColor="accent1"/>
          <w:sz w:val="28"/>
          <w:szCs w:val="28"/>
        </w:rPr>
        <w:t xml:space="preserve">Table3. Equipment required for the business to </w:t>
      </w:r>
      <w:r w:rsidRPr="00352588">
        <w:rPr>
          <w:b/>
          <w:bCs/>
          <w:color w:val="4472C4" w:themeColor="accent1"/>
          <w:sz w:val="28"/>
          <w:szCs w:val="28"/>
        </w:rPr>
        <w:t>be brought</w:t>
      </w:r>
      <w:r>
        <w:rPr>
          <w:sz w:val="28"/>
          <w:szCs w:val="28"/>
        </w:rPr>
        <w:t>.</w:t>
      </w:r>
    </w:p>
    <w:p w14:paraId="6DDD3B9A" w14:textId="77777777" w:rsidR="00D8704C" w:rsidRPr="00D8704C" w:rsidRDefault="00D8704C" w:rsidP="00811403">
      <w:pPr>
        <w:ind w:left="360"/>
        <w:rPr>
          <w:rFonts w:ascii="Arial" w:hAnsi="Arial" w:cs="Arial"/>
          <w:color w:val="FFFFFF"/>
          <w:sz w:val="28"/>
          <w:szCs w:val="28"/>
        </w:rPr>
      </w:pPr>
      <w:r w:rsidRPr="00D8704C">
        <w:rPr>
          <w:rFonts w:ascii="Arial" w:hAnsi="Arial" w:cs="Arial"/>
          <w:color w:val="FFFFFF"/>
          <w:sz w:val="28"/>
          <w:szCs w:val="28"/>
        </w:rPr>
        <w:t>"I per</w:t>
      </w:r>
    </w:p>
    <w:p w14:paraId="4A0D689D" w14:textId="44AAF630" w:rsidR="00D8704C" w:rsidRPr="00D8704C" w:rsidRDefault="00D8704C" w:rsidP="00D8704C">
      <w:pPr>
        <w:rPr>
          <w:rFonts w:ascii="Arial" w:hAnsi="Arial" w:cs="Arial"/>
          <w:sz w:val="28"/>
          <w:szCs w:val="28"/>
        </w:rPr>
      </w:pPr>
      <w:r w:rsidRPr="00D8704C">
        <w:rPr>
          <w:rFonts w:ascii="Arial" w:hAnsi="Arial" w:cs="Arial"/>
          <w:sz w:val="28"/>
          <w:szCs w:val="28"/>
        </w:rPr>
        <w:t>We love nothing more than to offer you a wide range of fresh fruit and vegetable that’s way we always do our best to source a high quality of products, we have a constant and continued commitments to ensure nothing but the best standards for our customers.</w:t>
      </w:r>
    </w:p>
    <w:p w14:paraId="0F10595A" w14:textId="39F6BF15" w:rsidR="00D8704C" w:rsidRPr="00D8704C" w:rsidRDefault="00D8704C" w:rsidP="00D8704C">
      <w:pPr>
        <w:rPr>
          <w:rFonts w:ascii="Arial" w:hAnsi="Arial" w:cs="Arial"/>
          <w:sz w:val="24"/>
          <w:szCs w:val="24"/>
        </w:rPr>
      </w:pPr>
      <w:r>
        <w:rPr>
          <w:rFonts w:ascii="&amp;quot" w:hAnsi="&amp;quot"/>
          <w:color w:val="FFFFFF"/>
          <w:sz w:val="48"/>
          <w:szCs w:val="48"/>
        </w:rPr>
        <w:br/>
      </w:r>
      <w:proofErr w:type="gramStart"/>
      <w:r>
        <w:rPr>
          <w:rFonts w:ascii="Arial" w:hAnsi="Arial" w:cs="Arial"/>
          <w:color w:val="FFFFFF"/>
          <w:sz w:val="48"/>
          <w:szCs w:val="48"/>
        </w:rPr>
        <w:t>​</w:t>
      </w:r>
      <w:r>
        <w:rPr>
          <w:rFonts w:ascii="Arial" w:hAnsi="Arial" w:cs="Arial"/>
          <w:sz w:val="24"/>
          <w:szCs w:val="24"/>
        </w:rPr>
        <w:t>“</w:t>
      </w:r>
      <w:r>
        <w:rPr>
          <w:rFonts w:ascii="Arial" w:hAnsi="Arial" w:cs="Arial"/>
          <w:i/>
          <w:iCs/>
          <w:sz w:val="24"/>
          <w:szCs w:val="24"/>
        </w:rPr>
        <w:t xml:space="preserve"> I</w:t>
      </w:r>
      <w:proofErr w:type="gramEnd"/>
      <w:r>
        <w:rPr>
          <w:rFonts w:ascii="Arial" w:hAnsi="Arial" w:cs="Arial"/>
          <w:i/>
          <w:iCs/>
          <w:sz w:val="24"/>
          <w:szCs w:val="24"/>
        </w:rPr>
        <w:t xml:space="preserve"> personally chose to go vegan because I educated myself on factory farmi8ng and cruelty to animals, and I suddenly realized that what was on my plate were living things, with feelings. And I just couldn’t disconnect myself from it any </w:t>
      </w:r>
      <w:proofErr w:type="gramStart"/>
      <w:r>
        <w:rPr>
          <w:rFonts w:ascii="Arial" w:hAnsi="Arial" w:cs="Arial"/>
          <w:i/>
          <w:iCs/>
          <w:sz w:val="24"/>
          <w:szCs w:val="24"/>
        </w:rPr>
        <w:t xml:space="preserve">longer”   </w:t>
      </w:r>
      <w:proofErr w:type="gramEnd"/>
      <w:r>
        <w:rPr>
          <w:rFonts w:ascii="Arial" w:hAnsi="Arial" w:cs="Arial"/>
          <w:i/>
          <w:iCs/>
          <w:sz w:val="24"/>
          <w:szCs w:val="24"/>
        </w:rPr>
        <w:t xml:space="preserve"> </w:t>
      </w:r>
      <w:r>
        <w:rPr>
          <w:rFonts w:ascii="Arial" w:hAnsi="Arial" w:cs="Arial"/>
          <w:sz w:val="24"/>
          <w:szCs w:val="24"/>
        </w:rPr>
        <w:t xml:space="preserve"> - Ellen DeGeneres</w:t>
      </w:r>
    </w:p>
    <w:p w14:paraId="01BE2A60" w14:textId="77777777" w:rsidR="00D8704C" w:rsidRDefault="00D8704C">
      <w:pPr>
        <w:pStyle w:val="Heading1"/>
        <w:rPr>
          <w:rFonts w:asciiTheme="minorHAnsi" w:eastAsiaTheme="minorHAnsi" w:hAnsiTheme="minorHAnsi" w:cstheme="minorBidi"/>
          <w:color w:val="auto"/>
          <w:sz w:val="22"/>
          <w:szCs w:val="22"/>
          <w:lang w:val="en-GB"/>
        </w:rPr>
      </w:pPr>
      <w:bookmarkStart w:id="0" w:name="_Toc23898984"/>
      <w:bookmarkStart w:id="1" w:name="_Toc23897406"/>
    </w:p>
    <w:p w14:paraId="12D9A29F" w14:textId="77777777" w:rsidR="00D8704C" w:rsidRDefault="00D8704C">
      <w:pPr>
        <w:pStyle w:val="Heading1"/>
        <w:rPr>
          <w:rFonts w:asciiTheme="minorHAnsi" w:eastAsiaTheme="minorHAnsi" w:hAnsiTheme="minorHAnsi" w:cstheme="minorBidi"/>
          <w:color w:val="auto"/>
          <w:sz w:val="22"/>
          <w:szCs w:val="22"/>
          <w:lang w:val="en-GB"/>
        </w:rPr>
      </w:pPr>
    </w:p>
    <w:p w14:paraId="3D96D389" w14:textId="77777777" w:rsidR="00D8704C" w:rsidRDefault="00D8704C">
      <w:pPr>
        <w:pStyle w:val="Heading1"/>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53550513"/>
        <w:docPartObj>
          <w:docPartGallery w:val="Bibliographies"/>
          <w:docPartUnique/>
        </w:docPartObj>
      </w:sdtPr>
      <w:sdtEndPr/>
      <w:sdtContent>
        <w:p w14:paraId="7C9AE93F" w14:textId="4240735F" w:rsidR="00CB2E20" w:rsidRDefault="00CB2E20">
          <w:pPr>
            <w:pStyle w:val="Heading1"/>
          </w:pPr>
          <w:r>
            <w:t>References</w:t>
          </w:r>
          <w:bookmarkEnd w:id="0"/>
          <w:bookmarkEnd w:id="1"/>
        </w:p>
        <w:sdt>
          <w:sdtPr>
            <w:id w:val="-573587230"/>
            <w:bibliography/>
          </w:sdtPr>
          <w:sdtEndPr/>
          <w:sdtContent>
            <w:p w14:paraId="7343F47F" w14:textId="77777777" w:rsidR="0067139B" w:rsidRPr="00352588" w:rsidRDefault="00CB2E20" w:rsidP="0067139B">
              <w:pPr>
                <w:pStyle w:val="Bibliography"/>
                <w:rPr>
                  <w:noProof/>
                  <w:sz w:val="28"/>
                  <w:szCs w:val="28"/>
                  <w:lang w:val="en-US"/>
                </w:rPr>
              </w:pPr>
              <w:r>
                <w:fldChar w:fldCharType="begin"/>
              </w:r>
              <w:r>
                <w:instrText xml:space="preserve"> BIBLIOGRAPHY </w:instrText>
              </w:r>
              <w:r>
                <w:fldChar w:fldCharType="separate"/>
              </w:r>
              <w:r w:rsidR="0067139B" w:rsidRPr="00352588">
                <w:rPr>
                  <w:noProof/>
                  <w:sz w:val="28"/>
                  <w:szCs w:val="28"/>
                  <w:lang w:val="en-US"/>
                </w:rPr>
                <w:t xml:space="preserve">Anon., 2017. </w:t>
              </w:r>
              <w:r w:rsidR="0067139B" w:rsidRPr="00352588">
                <w:rPr>
                  <w:i/>
                  <w:iCs/>
                  <w:noProof/>
                  <w:sz w:val="28"/>
                  <w:szCs w:val="28"/>
                  <w:lang w:val="en-US"/>
                </w:rPr>
                <w:t xml:space="preserve">MarketLine, a Progressive Digital Media business, </w:t>
              </w:r>
              <w:r w:rsidR="0067139B" w:rsidRPr="00352588">
                <w:rPr>
                  <w:noProof/>
                  <w:sz w:val="28"/>
                  <w:szCs w:val="28"/>
                  <w:lang w:val="en-US"/>
                </w:rPr>
                <w:t>pp. 1-12.</w:t>
              </w:r>
            </w:p>
            <w:p w14:paraId="1107AC91" w14:textId="77777777" w:rsidR="0067139B" w:rsidRPr="00352588" w:rsidRDefault="0067139B" w:rsidP="0067139B">
              <w:pPr>
                <w:pStyle w:val="Bibliography"/>
                <w:rPr>
                  <w:noProof/>
                  <w:sz w:val="28"/>
                  <w:szCs w:val="28"/>
                  <w:lang w:val="en-US"/>
                </w:rPr>
              </w:pPr>
              <w:r w:rsidRPr="00352588">
                <w:rPr>
                  <w:noProof/>
                  <w:sz w:val="28"/>
                  <w:szCs w:val="28"/>
                  <w:lang w:val="en-US"/>
                </w:rPr>
                <w:t xml:space="preserve">Anon., 2017. segate technology public limited company SWOT ANALYSIS. </w:t>
              </w:r>
              <w:r w:rsidRPr="00352588">
                <w:rPr>
                  <w:i/>
                  <w:iCs/>
                  <w:noProof/>
                  <w:sz w:val="28"/>
                  <w:szCs w:val="28"/>
                  <w:lang w:val="en-US"/>
                </w:rPr>
                <w:t xml:space="preserve">MarketLine, a Progressive Digital Media business, </w:t>
              </w:r>
              <w:r w:rsidRPr="00352588">
                <w:rPr>
                  <w:noProof/>
                  <w:sz w:val="28"/>
                  <w:szCs w:val="28"/>
                  <w:lang w:val="en-US"/>
                </w:rPr>
                <w:t>pp. 1-9.</w:t>
              </w:r>
            </w:p>
            <w:p w14:paraId="6E73F709" w14:textId="77777777" w:rsidR="0067139B" w:rsidRPr="00352588" w:rsidRDefault="0067139B" w:rsidP="0067139B">
              <w:pPr>
                <w:pStyle w:val="Bibliography"/>
                <w:rPr>
                  <w:noProof/>
                  <w:sz w:val="28"/>
                  <w:szCs w:val="28"/>
                  <w:lang w:val="en-US"/>
                </w:rPr>
              </w:pPr>
              <w:r w:rsidRPr="00352588">
                <w:rPr>
                  <w:noProof/>
                  <w:sz w:val="28"/>
                  <w:szCs w:val="28"/>
                  <w:lang w:val="en-US"/>
                </w:rPr>
                <w:t xml:space="preserve">Balloch, S. &amp; Taylor, M., 2001. </w:t>
              </w:r>
              <w:r w:rsidRPr="00352588">
                <w:rPr>
                  <w:i/>
                  <w:iCs/>
                  <w:noProof/>
                  <w:sz w:val="28"/>
                  <w:szCs w:val="28"/>
                  <w:lang w:val="en-US"/>
                </w:rPr>
                <w:t xml:space="preserve">Partnership working: Policy and Practice. </w:t>
              </w:r>
              <w:r w:rsidRPr="00352588">
                <w:rPr>
                  <w:noProof/>
                  <w:sz w:val="28"/>
                  <w:szCs w:val="28"/>
                  <w:lang w:val="en-US"/>
                </w:rPr>
                <w:t>Bristol: s.n.</w:t>
              </w:r>
            </w:p>
            <w:p w14:paraId="71D91598" w14:textId="77777777" w:rsidR="0067139B" w:rsidRPr="00352588" w:rsidRDefault="0067139B" w:rsidP="0067139B">
              <w:pPr>
                <w:pStyle w:val="Bibliography"/>
                <w:rPr>
                  <w:noProof/>
                  <w:sz w:val="28"/>
                  <w:szCs w:val="28"/>
                  <w:lang w:val="en-US"/>
                </w:rPr>
              </w:pPr>
              <w:r w:rsidRPr="00352588">
                <w:rPr>
                  <w:noProof/>
                  <w:sz w:val="28"/>
                  <w:szCs w:val="28"/>
                  <w:lang w:val="en-US"/>
                </w:rPr>
                <w:t xml:space="preserve">Bernstein, A., 2018. Digital tax will be taxing: The government plans to make handling business tax an entirely digital activity by April 2019. </w:t>
              </w:r>
              <w:r w:rsidRPr="00352588">
                <w:rPr>
                  <w:i/>
                  <w:iCs/>
                  <w:noProof/>
                  <w:sz w:val="28"/>
                  <w:szCs w:val="28"/>
                  <w:lang w:val="en-US"/>
                </w:rPr>
                <w:t xml:space="preserve">Haymarket Media, Inc., </w:t>
              </w:r>
              <w:r w:rsidRPr="00352588">
                <w:rPr>
                  <w:noProof/>
                  <w:sz w:val="28"/>
                  <w:szCs w:val="28"/>
                  <w:lang w:val="en-US"/>
                </w:rPr>
                <w:t>pp. 17-19.</w:t>
              </w:r>
            </w:p>
            <w:p w14:paraId="301E55D7" w14:textId="77777777" w:rsidR="0067139B" w:rsidRPr="00352588" w:rsidRDefault="0067139B" w:rsidP="0067139B">
              <w:pPr>
                <w:pStyle w:val="Bibliography"/>
                <w:rPr>
                  <w:noProof/>
                  <w:sz w:val="28"/>
                  <w:szCs w:val="28"/>
                  <w:lang w:val="en-US"/>
                </w:rPr>
              </w:pPr>
              <w:r w:rsidRPr="00352588">
                <w:rPr>
                  <w:noProof/>
                  <w:sz w:val="28"/>
                  <w:szCs w:val="28"/>
                  <w:lang w:val="en-US"/>
                </w:rPr>
                <w:t xml:space="preserve">Fuentes, C. &amp; Fuentes, M., 2017. Journal of Marketing Management. </w:t>
              </w:r>
              <w:r w:rsidRPr="00352588">
                <w:rPr>
                  <w:i/>
                  <w:iCs/>
                  <w:noProof/>
                  <w:sz w:val="28"/>
                  <w:szCs w:val="28"/>
                  <w:lang w:val="en-US"/>
                </w:rPr>
                <w:t xml:space="preserve">Making a market for alternatives: marketing devices and the qualification of a vegan milk substitute., </w:t>
              </w:r>
              <w:r w:rsidRPr="00352588">
                <w:rPr>
                  <w:noProof/>
                  <w:sz w:val="28"/>
                  <w:szCs w:val="28"/>
                  <w:lang w:val="en-US"/>
                </w:rPr>
                <w:t>pp. 529-556.</w:t>
              </w:r>
            </w:p>
            <w:p w14:paraId="16CFE90F" w14:textId="77777777" w:rsidR="0067139B" w:rsidRPr="00352588" w:rsidRDefault="0067139B" w:rsidP="0067139B">
              <w:pPr>
                <w:pStyle w:val="Bibliography"/>
                <w:rPr>
                  <w:noProof/>
                  <w:sz w:val="28"/>
                  <w:szCs w:val="28"/>
                  <w:lang w:val="en-US"/>
                </w:rPr>
              </w:pPr>
              <w:r w:rsidRPr="00352588">
                <w:rPr>
                  <w:noProof/>
                  <w:sz w:val="28"/>
                  <w:szCs w:val="28"/>
                  <w:lang w:val="en-US"/>
                </w:rPr>
                <w:t xml:space="preserve">HEANER, M., 2019. IDEA Fitness Journal. </w:t>
              </w:r>
              <w:r w:rsidRPr="00352588">
                <w:rPr>
                  <w:i/>
                  <w:iCs/>
                  <w:noProof/>
                  <w:sz w:val="28"/>
                  <w:szCs w:val="28"/>
                  <w:lang w:val="en-US"/>
                </w:rPr>
                <w:t xml:space="preserve">Eat well, Breathe More Easily, </w:t>
              </w:r>
              <w:r w:rsidRPr="00352588">
                <w:rPr>
                  <w:noProof/>
                  <w:sz w:val="28"/>
                  <w:szCs w:val="28"/>
                  <w:lang w:val="en-US"/>
                </w:rPr>
                <w:t>Volume 16, pp. 47-51.</w:t>
              </w:r>
            </w:p>
            <w:p w14:paraId="412C90A8" w14:textId="11526CBF" w:rsidR="0067139B" w:rsidRPr="00352588" w:rsidRDefault="0067139B" w:rsidP="0067139B">
              <w:pPr>
                <w:pStyle w:val="Bibliography"/>
                <w:rPr>
                  <w:noProof/>
                  <w:sz w:val="28"/>
                  <w:szCs w:val="28"/>
                  <w:lang w:val="en-US"/>
                </w:rPr>
              </w:pPr>
              <w:r w:rsidRPr="00352588">
                <w:rPr>
                  <w:noProof/>
                  <w:sz w:val="28"/>
                  <w:szCs w:val="28"/>
                  <w:lang w:val="en-US"/>
                </w:rPr>
                <w:t xml:space="preserve">WHITLOCK, K., 2017. HMRC offers support for growing medium-sized businesses. </w:t>
              </w:r>
              <w:r w:rsidRPr="00352588">
                <w:rPr>
                  <w:i/>
                  <w:iCs/>
                  <w:noProof/>
                  <w:sz w:val="28"/>
                  <w:szCs w:val="28"/>
                  <w:lang w:val="en-US"/>
                </w:rPr>
                <w:t xml:space="preserve">Lewis Business Media LTD, </w:t>
              </w:r>
              <w:r w:rsidRPr="00352588">
                <w:rPr>
                  <w:noProof/>
                  <w:sz w:val="28"/>
                  <w:szCs w:val="28"/>
                  <w:lang w:val="en-US"/>
                </w:rPr>
                <w:t>pp. 9-10.</w:t>
              </w:r>
            </w:p>
            <w:p w14:paraId="22228D5E" w14:textId="441B12BC" w:rsidR="00352588" w:rsidRPr="00352588" w:rsidRDefault="00352588" w:rsidP="00352588">
              <w:pPr>
                <w:rPr>
                  <w:color w:val="4472C4" w:themeColor="accent1"/>
                  <w:sz w:val="28"/>
                  <w:szCs w:val="28"/>
                  <w:lang w:val="en-US"/>
                </w:rPr>
              </w:pPr>
              <w:r w:rsidRPr="00352588">
                <w:rPr>
                  <w:color w:val="4472C4" w:themeColor="accent1"/>
                  <w:sz w:val="28"/>
                  <w:szCs w:val="28"/>
                  <w:lang w:val="en-US"/>
                </w:rPr>
                <w:t xml:space="preserve">www.HMREVENUE.GOV.UK </w:t>
              </w:r>
            </w:p>
            <w:p w14:paraId="73402232" w14:textId="0E0CA0D6" w:rsidR="00352588" w:rsidRDefault="00352588" w:rsidP="00352588">
              <w:pPr>
                <w:rPr>
                  <w:sz w:val="28"/>
                  <w:szCs w:val="28"/>
                </w:rPr>
              </w:pPr>
              <w:r w:rsidRPr="00352588">
                <w:rPr>
                  <w:i/>
                  <w:iCs/>
                  <w:sz w:val="28"/>
                  <w:szCs w:val="28"/>
                </w:rPr>
                <w:t>(“Contract Eye Limited”)</w:t>
              </w:r>
              <w:r w:rsidRPr="00352588">
                <w:rPr>
                  <w:sz w:val="28"/>
                  <w:szCs w:val="28"/>
                </w:rPr>
                <w:t xml:space="preserve"> 2013-2019/January 2019 </w:t>
              </w:r>
              <w:hyperlink r:id="rId13">
                <w:r w:rsidRPr="00352588">
                  <w:rPr>
                    <w:rStyle w:val="Hyperlink"/>
                    <w:sz w:val="28"/>
                    <w:szCs w:val="28"/>
                  </w:rPr>
                  <w:t>www.itcontracting.com</w:t>
                </w:r>
              </w:hyperlink>
              <w:r w:rsidRPr="00352588">
                <w:rPr>
                  <w:sz w:val="28"/>
                  <w:szCs w:val="28"/>
                </w:rPr>
                <w:t xml:space="preserve"> accessed on 20</w:t>
              </w:r>
              <w:r w:rsidRPr="00352588">
                <w:rPr>
                  <w:sz w:val="28"/>
                  <w:szCs w:val="28"/>
                  <w:vertAlign w:val="superscript"/>
                </w:rPr>
                <w:t>th</w:t>
              </w:r>
              <w:r w:rsidRPr="00352588">
                <w:rPr>
                  <w:sz w:val="28"/>
                  <w:szCs w:val="28"/>
                </w:rPr>
                <w:t xml:space="preserve"> October 21:20</w:t>
              </w:r>
            </w:p>
            <w:p w14:paraId="200AA1C2" w14:textId="77777777" w:rsidR="00811403" w:rsidRPr="00811403" w:rsidRDefault="00811403" w:rsidP="00811403">
              <w:pPr>
                <w:pStyle w:val="Bibliography"/>
                <w:rPr>
                  <w:noProof/>
                  <w:sz w:val="32"/>
                  <w:szCs w:val="32"/>
                  <w:lang w:val="en-US"/>
                </w:rPr>
              </w:pPr>
              <w:r w:rsidRPr="00811403">
                <w:rPr>
                  <w:noProof/>
                  <w:sz w:val="32"/>
                  <w:szCs w:val="32"/>
                  <w:lang w:val="en-US"/>
                </w:rPr>
                <w:t xml:space="preserve">Robertson, D., 2016. Making wellness a perfect fit. </w:t>
              </w:r>
              <w:r w:rsidRPr="00811403">
                <w:rPr>
                  <w:i/>
                  <w:iCs/>
                  <w:noProof/>
                  <w:sz w:val="32"/>
                  <w:szCs w:val="32"/>
                  <w:lang w:val="en-US"/>
                </w:rPr>
                <w:t xml:space="preserve">Succesful Meetings, </w:t>
              </w:r>
              <w:r w:rsidRPr="00811403">
                <w:rPr>
                  <w:noProof/>
                  <w:sz w:val="32"/>
                  <w:szCs w:val="32"/>
                  <w:lang w:val="en-US"/>
                </w:rPr>
                <w:t>Volume 2, pp. 86-88.</w:t>
              </w:r>
            </w:p>
            <w:p w14:paraId="1582F75A" w14:textId="77777777" w:rsidR="00811403" w:rsidRPr="00352588" w:rsidRDefault="00811403" w:rsidP="00352588">
              <w:pPr>
                <w:rPr>
                  <w:sz w:val="28"/>
                  <w:szCs w:val="28"/>
                  <w:vertAlign w:val="superscript"/>
                </w:rPr>
              </w:pPr>
            </w:p>
            <w:p w14:paraId="5DAA8F16" w14:textId="77777777" w:rsidR="00352588" w:rsidRDefault="00352588" w:rsidP="00352588">
              <w:pPr>
                <w:rPr>
                  <w:lang w:val="en-US"/>
                </w:rPr>
              </w:pPr>
            </w:p>
            <w:p w14:paraId="09C2AA17" w14:textId="77777777" w:rsidR="00352588" w:rsidRPr="00352588" w:rsidRDefault="00352588" w:rsidP="00352588">
              <w:pPr>
                <w:rPr>
                  <w:lang w:val="en-US"/>
                </w:rPr>
              </w:pPr>
            </w:p>
            <w:p w14:paraId="0148EAA5" w14:textId="2F76AB91" w:rsidR="00546EB5" w:rsidRPr="00CB2E20" w:rsidRDefault="00CB2E20" w:rsidP="0067139B">
              <w:r>
                <w:rPr>
                  <w:b/>
                  <w:bCs/>
                  <w:noProof/>
                </w:rPr>
                <w:fldChar w:fldCharType="end"/>
              </w:r>
            </w:p>
          </w:sdtContent>
        </w:sdt>
      </w:sdtContent>
    </w:sdt>
    <w:p w14:paraId="4335ABDF" w14:textId="7B0CCABC" w:rsidR="0D1430C5" w:rsidRPr="00546EB5" w:rsidRDefault="0D1430C5" w:rsidP="0D1430C5">
      <w:pPr>
        <w:rPr>
          <w:sz w:val="28"/>
          <w:szCs w:val="28"/>
        </w:rPr>
      </w:pPr>
    </w:p>
    <w:p w14:paraId="54074F5E" w14:textId="59B40BC1" w:rsidR="0D1430C5" w:rsidRPr="00546EB5" w:rsidRDefault="0D1430C5" w:rsidP="0D1430C5">
      <w:pPr>
        <w:rPr>
          <w:sz w:val="28"/>
          <w:szCs w:val="28"/>
        </w:rPr>
      </w:pPr>
    </w:p>
    <w:p w14:paraId="45531A26" w14:textId="1C09E25E" w:rsidR="0D1430C5" w:rsidRPr="00546EB5" w:rsidRDefault="0D1430C5" w:rsidP="0D1430C5">
      <w:pPr>
        <w:rPr>
          <w:sz w:val="28"/>
          <w:szCs w:val="28"/>
        </w:rPr>
      </w:pPr>
    </w:p>
    <w:p w14:paraId="6ECCDF71" w14:textId="4D099C08" w:rsidR="0D1430C5" w:rsidRPr="00546EB5" w:rsidRDefault="0D1430C5" w:rsidP="0D1430C5">
      <w:pPr>
        <w:rPr>
          <w:sz w:val="28"/>
          <w:szCs w:val="28"/>
        </w:rPr>
      </w:pPr>
    </w:p>
    <w:p w14:paraId="0FC219E8" w14:textId="63ED8B77" w:rsidR="0D1430C5" w:rsidRPr="00546EB5" w:rsidRDefault="0D1430C5" w:rsidP="0D1430C5">
      <w:pPr>
        <w:rPr>
          <w:sz w:val="28"/>
          <w:szCs w:val="28"/>
        </w:rPr>
      </w:pPr>
    </w:p>
    <w:p w14:paraId="0F95D67C" w14:textId="4A678673" w:rsidR="0D1430C5" w:rsidRPr="00546EB5" w:rsidRDefault="0D1430C5" w:rsidP="0D1430C5">
      <w:pPr>
        <w:rPr>
          <w:sz w:val="28"/>
          <w:szCs w:val="28"/>
        </w:rPr>
      </w:pPr>
    </w:p>
    <w:p w14:paraId="5BC5281D" w14:textId="5EDF2E6E" w:rsidR="0D1430C5" w:rsidRDefault="0D1430C5" w:rsidP="0D1430C5">
      <w:pPr>
        <w:rPr>
          <w:sz w:val="28"/>
          <w:szCs w:val="28"/>
        </w:rPr>
      </w:pPr>
    </w:p>
    <w:p w14:paraId="33052C2C" w14:textId="687C5146" w:rsidR="00347CFD" w:rsidRDefault="00347CFD" w:rsidP="0D1430C5">
      <w:pPr>
        <w:rPr>
          <w:sz w:val="28"/>
          <w:szCs w:val="28"/>
        </w:rPr>
      </w:pPr>
    </w:p>
    <w:p w14:paraId="0446DA9A" w14:textId="2D3CF633" w:rsidR="00347CFD" w:rsidRDefault="00347CFD" w:rsidP="0D1430C5">
      <w:pPr>
        <w:rPr>
          <w:sz w:val="28"/>
          <w:szCs w:val="28"/>
        </w:rPr>
      </w:pPr>
    </w:p>
    <w:p w14:paraId="16BDDB78" w14:textId="0C995560" w:rsidR="00347CFD" w:rsidRDefault="00347CFD" w:rsidP="0D1430C5">
      <w:pPr>
        <w:rPr>
          <w:sz w:val="28"/>
          <w:szCs w:val="28"/>
        </w:rPr>
      </w:pPr>
    </w:p>
    <w:p w14:paraId="716D01FD" w14:textId="7DF23700" w:rsidR="00347CFD" w:rsidRDefault="00347CFD" w:rsidP="0D1430C5">
      <w:pPr>
        <w:rPr>
          <w:sz w:val="28"/>
          <w:szCs w:val="28"/>
        </w:rPr>
      </w:pPr>
    </w:p>
    <w:p w14:paraId="5034F103" w14:textId="77777777" w:rsidR="00347CFD" w:rsidRPr="00546EB5" w:rsidRDefault="00347CFD" w:rsidP="0D1430C5">
      <w:pPr>
        <w:rPr>
          <w:sz w:val="28"/>
          <w:szCs w:val="28"/>
        </w:rPr>
      </w:pPr>
    </w:p>
    <w:p w14:paraId="7705FD0C" w14:textId="7396DD18" w:rsidR="0D1430C5" w:rsidRPr="00546EB5" w:rsidRDefault="0D1430C5" w:rsidP="0D1430C5">
      <w:pPr>
        <w:rPr>
          <w:sz w:val="28"/>
          <w:szCs w:val="28"/>
        </w:rPr>
      </w:pPr>
      <w:r w:rsidRPr="00546EB5">
        <w:rPr>
          <w:sz w:val="28"/>
          <w:szCs w:val="28"/>
        </w:rPr>
        <w:t xml:space="preserve">Appendix </w:t>
      </w:r>
    </w:p>
    <w:p w14:paraId="7C7D97F6" w14:textId="1048894C" w:rsidR="0D1430C5" w:rsidRPr="00546EB5" w:rsidRDefault="0D1430C5" w:rsidP="0D1430C5">
      <w:pPr>
        <w:rPr>
          <w:sz w:val="28"/>
          <w:szCs w:val="28"/>
        </w:rPr>
      </w:pPr>
      <w:r w:rsidRPr="00546EB5">
        <w:rPr>
          <w:sz w:val="28"/>
          <w:szCs w:val="28"/>
        </w:rPr>
        <w:t>Table1. Interest rates since EU referendum</w:t>
      </w:r>
    </w:p>
    <w:p w14:paraId="730EDB62" w14:textId="5076682D" w:rsidR="0D1430C5" w:rsidRDefault="0D1430C5" w:rsidP="0D1430C5">
      <w:pPr>
        <w:rPr>
          <w:sz w:val="28"/>
          <w:szCs w:val="28"/>
        </w:rPr>
      </w:pPr>
      <w:bookmarkStart w:id="2" w:name="_GoBack"/>
      <w:r w:rsidRPr="00546EB5">
        <w:rPr>
          <w:noProof/>
          <w:sz w:val="28"/>
          <w:szCs w:val="28"/>
        </w:rPr>
        <w:lastRenderedPageBreak/>
        <w:drawing>
          <wp:inline distT="0" distB="0" distL="0" distR="0" wp14:anchorId="495FE334" wp14:editId="7C02C527">
            <wp:extent cx="4998177" cy="4998720"/>
            <wp:effectExtent l="0" t="0" r="0" b="0"/>
            <wp:docPr id="1229649790" name="Picture 1229649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46837" cy="5047385"/>
                    </a:xfrm>
                    <a:prstGeom prst="rect">
                      <a:avLst/>
                    </a:prstGeom>
                  </pic:spPr>
                </pic:pic>
              </a:graphicData>
            </a:graphic>
          </wp:inline>
        </w:drawing>
      </w:r>
      <w:bookmarkEnd w:id="2"/>
    </w:p>
    <w:p w14:paraId="5AD09A6F" w14:textId="70E76753" w:rsidR="00352588" w:rsidRDefault="00352588" w:rsidP="00352588">
      <w:pPr>
        <w:ind w:left="360"/>
        <w:rPr>
          <w:sz w:val="28"/>
          <w:szCs w:val="28"/>
        </w:rPr>
      </w:pPr>
    </w:p>
    <w:p w14:paraId="7873DC1A" w14:textId="77777777" w:rsidR="00352588" w:rsidRDefault="00352588" w:rsidP="00352588">
      <w:pPr>
        <w:ind w:left="360"/>
        <w:rPr>
          <w:sz w:val="28"/>
          <w:szCs w:val="28"/>
        </w:rPr>
      </w:pPr>
    </w:p>
    <w:p w14:paraId="0BEEC72E" w14:textId="44B7D0C3" w:rsidR="00352588" w:rsidRPr="00347CFD" w:rsidRDefault="00352588" w:rsidP="00352588">
      <w:pPr>
        <w:ind w:left="360"/>
        <w:rPr>
          <w:b/>
          <w:bCs/>
          <w:sz w:val="28"/>
          <w:szCs w:val="28"/>
        </w:rPr>
      </w:pPr>
      <w:r w:rsidRPr="00546EB5">
        <w:rPr>
          <w:sz w:val="28"/>
          <w:szCs w:val="28"/>
        </w:rPr>
        <w:t>Table3. Equipment required for the business</w:t>
      </w:r>
      <w:r>
        <w:rPr>
          <w:sz w:val="28"/>
          <w:szCs w:val="28"/>
        </w:rPr>
        <w:t xml:space="preserve"> to </w:t>
      </w:r>
      <w:r>
        <w:rPr>
          <w:b/>
          <w:bCs/>
          <w:sz w:val="28"/>
          <w:szCs w:val="28"/>
        </w:rPr>
        <w:t>be brought:</w:t>
      </w:r>
    </w:p>
    <w:tbl>
      <w:tblPr>
        <w:tblStyle w:val="TableGrid"/>
        <w:tblW w:w="0" w:type="auto"/>
        <w:tblLayout w:type="fixed"/>
        <w:tblLook w:val="06A0" w:firstRow="1" w:lastRow="0" w:firstColumn="1" w:lastColumn="0" w:noHBand="1" w:noVBand="1"/>
      </w:tblPr>
      <w:tblGrid>
        <w:gridCol w:w="1470"/>
        <w:gridCol w:w="7556"/>
      </w:tblGrid>
      <w:tr w:rsidR="00352588" w:rsidRPr="00546EB5" w14:paraId="7542DD96" w14:textId="77777777" w:rsidTr="0093488E">
        <w:tc>
          <w:tcPr>
            <w:tcW w:w="1470" w:type="dxa"/>
            <w:shd w:val="clear" w:color="auto" w:fill="00B0F0"/>
          </w:tcPr>
          <w:p w14:paraId="625BDAF1" w14:textId="77777777" w:rsidR="00352588" w:rsidRPr="00546EB5" w:rsidRDefault="00352588" w:rsidP="0093488E">
            <w:pPr>
              <w:rPr>
                <w:sz w:val="28"/>
                <w:szCs w:val="28"/>
              </w:rPr>
            </w:pPr>
          </w:p>
        </w:tc>
        <w:tc>
          <w:tcPr>
            <w:tcW w:w="7556" w:type="dxa"/>
            <w:shd w:val="clear" w:color="auto" w:fill="00B0F0"/>
          </w:tcPr>
          <w:p w14:paraId="78EB4855" w14:textId="77777777" w:rsidR="00352588" w:rsidRPr="00546EB5" w:rsidRDefault="00352588" w:rsidP="0093488E">
            <w:pPr>
              <w:rPr>
                <w:sz w:val="28"/>
                <w:szCs w:val="28"/>
              </w:rPr>
            </w:pPr>
            <w:r w:rsidRPr="00546EB5">
              <w:rPr>
                <w:rFonts w:ascii="Calibri" w:eastAsia="Calibri" w:hAnsi="Calibri" w:cs="Calibri"/>
                <w:color w:val="000000" w:themeColor="text1"/>
                <w:sz w:val="28"/>
                <w:szCs w:val="28"/>
              </w:rPr>
              <w:t xml:space="preserve">                                               Equipment required</w:t>
            </w:r>
          </w:p>
        </w:tc>
      </w:tr>
      <w:tr w:rsidR="00352588" w:rsidRPr="00546EB5" w14:paraId="543D127E" w14:textId="77777777" w:rsidTr="0093488E">
        <w:tc>
          <w:tcPr>
            <w:tcW w:w="1470" w:type="dxa"/>
            <w:shd w:val="clear" w:color="auto" w:fill="00B0F0"/>
          </w:tcPr>
          <w:p w14:paraId="213BB54F" w14:textId="77777777" w:rsidR="00352588" w:rsidRPr="00546EB5" w:rsidRDefault="00352588" w:rsidP="0093488E">
            <w:pPr>
              <w:rPr>
                <w:sz w:val="28"/>
                <w:szCs w:val="28"/>
              </w:rPr>
            </w:pPr>
            <w:r w:rsidRPr="00546EB5">
              <w:rPr>
                <w:rFonts w:ascii="Calibri" w:eastAsia="Calibri" w:hAnsi="Calibri" w:cs="Calibri"/>
                <w:color w:val="000000" w:themeColor="text1"/>
                <w:sz w:val="28"/>
                <w:szCs w:val="28"/>
              </w:rPr>
              <w:t>Fixed costs</w:t>
            </w:r>
          </w:p>
        </w:tc>
        <w:tc>
          <w:tcPr>
            <w:tcW w:w="7556" w:type="dxa"/>
          </w:tcPr>
          <w:p w14:paraId="0AA76E3F" w14:textId="77777777" w:rsidR="00352588" w:rsidRPr="00546EB5" w:rsidRDefault="00352588" w:rsidP="0093488E">
            <w:pPr>
              <w:rPr>
                <w:sz w:val="28"/>
                <w:szCs w:val="28"/>
              </w:rPr>
            </w:pPr>
            <w:r w:rsidRPr="00546EB5">
              <w:rPr>
                <w:sz w:val="28"/>
                <w:szCs w:val="28"/>
              </w:rPr>
              <w:t xml:space="preserve">Advertising, insurance, cost staff, rent, utility bills, legal accountant, </w:t>
            </w:r>
          </w:p>
        </w:tc>
      </w:tr>
      <w:tr w:rsidR="00352588" w:rsidRPr="00546EB5" w14:paraId="74518220" w14:textId="77777777" w:rsidTr="0093488E">
        <w:tc>
          <w:tcPr>
            <w:tcW w:w="1470" w:type="dxa"/>
            <w:shd w:val="clear" w:color="auto" w:fill="00B0F0"/>
          </w:tcPr>
          <w:p w14:paraId="45FB6109" w14:textId="77777777" w:rsidR="00352588" w:rsidRPr="00546EB5" w:rsidRDefault="00352588" w:rsidP="0093488E">
            <w:pPr>
              <w:rPr>
                <w:sz w:val="28"/>
                <w:szCs w:val="28"/>
              </w:rPr>
            </w:pPr>
            <w:r w:rsidRPr="00546EB5">
              <w:rPr>
                <w:rFonts w:ascii="Calibri" w:eastAsia="Calibri" w:hAnsi="Calibri" w:cs="Calibri"/>
                <w:color w:val="000000" w:themeColor="text1"/>
                <w:sz w:val="28"/>
                <w:szCs w:val="28"/>
              </w:rPr>
              <w:t>Variable costs</w:t>
            </w:r>
          </w:p>
        </w:tc>
        <w:tc>
          <w:tcPr>
            <w:tcW w:w="7556" w:type="dxa"/>
          </w:tcPr>
          <w:p w14:paraId="57C67A5F" w14:textId="77777777" w:rsidR="00352588" w:rsidRPr="00546EB5" w:rsidRDefault="00352588" w:rsidP="0093488E">
            <w:pPr>
              <w:rPr>
                <w:sz w:val="28"/>
                <w:szCs w:val="28"/>
              </w:rPr>
            </w:pPr>
            <w:r w:rsidRPr="00546EB5">
              <w:rPr>
                <w:sz w:val="28"/>
                <w:szCs w:val="28"/>
              </w:rPr>
              <w:t xml:space="preserve">Raw materials, packaging, delivery, warehouse, glasses, plates, napkins, </w:t>
            </w:r>
            <w:proofErr w:type="gramStart"/>
            <w:r w:rsidRPr="00546EB5">
              <w:rPr>
                <w:sz w:val="28"/>
                <w:szCs w:val="28"/>
              </w:rPr>
              <w:t>table cloths</w:t>
            </w:r>
            <w:proofErr w:type="gramEnd"/>
            <w:r w:rsidRPr="00546EB5">
              <w:rPr>
                <w:sz w:val="28"/>
                <w:szCs w:val="28"/>
              </w:rPr>
              <w:t xml:space="preserve">, </w:t>
            </w:r>
          </w:p>
        </w:tc>
      </w:tr>
      <w:tr w:rsidR="00352588" w:rsidRPr="00546EB5" w14:paraId="5E0A1AED" w14:textId="77777777" w:rsidTr="0093488E">
        <w:tc>
          <w:tcPr>
            <w:tcW w:w="1470" w:type="dxa"/>
            <w:shd w:val="clear" w:color="auto" w:fill="00B0F0"/>
          </w:tcPr>
          <w:p w14:paraId="75F9E9E0" w14:textId="77777777" w:rsidR="00352588" w:rsidRPr="00546EB5" w:rsidRDefault="00352588" w:rsidP="0093488E">
            <w:pPr>
              <w:rPr>
                <w:sz w:val="28"/>
                <w:szCs w:val="28"/>
              </w:rPr>
            </w:pPr>
            <w:r w:rsidRPr="00546EB5">
              <w:rPr>
                <w:rFonts w:ascii="Calibri" w:eastAsia="Calibri" w:hAnsi="Calibri" w:cs="Calibri"/>
                <w:color w:val="000000" w:themeColor="text1"/>
                <w:sz w:val="28"/>
                <w:szCs w:val="28"/>
              </w:rPr>
              <w:t>Capital costs</w:t>
            </w:r>
          </w:p>
        </w:tc>
        <w:tc>
          <w:tcPr>
            <w:tcW w:w="7556" w:type="dxa"/>
          </w:tcPr>
          <w:p w14:paraId="0F8E3814" w14:textId="77777777" w:rsidR="00352588" w:rsidRPr="00546EB5" w:rsidRDefault="00352588" w:rsidP="0093488E">
            <w:pPr>
              <w:rPr>
                <w:sz w:val="28"/>
                <w:szCs w:val="28"/>
              </w:rPr>
            </w:pPr>
            <w:r w:rsidRPr="00546EB5">
              <w:rPr>
                <w:sz w:val="28"/>
                <w:szCs w:val="28"/>
              </w:rPr>
              <w:t xml:space="preserve">Delivery vehicle, oven, 3x fridges, 2x freezer, microwave, tills, computers, </w:t>
            </w:r>
          </w:p>
        </w:tc>
      </w:tr>
    </w:tbl>
    <w:p w14:paraId="6987705E" w14:textId="77777777" w:rsidR="00352588" w:rsidRPr="00546EB5" w:rsidRDefault="00352588" w:rsidP="0D1430C5">
      <w:pPr>
        <w:rPr>
          <w:sz w:val="28"/>
          <w:szCs w:val="28"/>
        </w:rPr>
      </w:pPr>
    </w:p>
    <w:sectPr w:rsidR="00352588" w:rsidRPr="00546EB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42410"/>
    <w:multiLevelType w:val="hybridMultilevel"/>
    <w:tmpl w:val="7D14E1C4"/>
    <w:lvl w:ilvl="0" w:tplc="9B627C38">
      <w:start w:val="1"/>
      <w:numFmt w:val="bullet"/>
      <w:lvlText w:val=""/>
      <w:lvlJc w:val="left"/>
      <w:pPr>
        <w:ind w:left="720" w:hanging="360"/>
      </w:pPr>
      <w:rPr>
        <w:rFonts w:ascii="Symbol" w:hAnsi="Symbol" w:hint="default"/>
      </w:rPr>
    </w:lvl>
    <w:lvl w:ilvl="1" w:tplc="09BA76EC">
      <w:start w:val="1"/>
      <w:numFmt w:val="bullet"/>
      <w:lvlText w:val="o"/>
      <w:lvlJc w:val="left"/>
      <w:pPr>
        <w:ind w:left="1440" w:hanging="360"/>
      </w:pPr>
      <w:rPr>
        <w:rFonts w:ascii="Courier New" w:hAnsi="Courier New" w:hint="default"/>
      </w:rPr>
    </w:lvl>
    <w:lvl w:ilvl="2" w:tplc="DD860630">
      <w:start w:val="1"/>
      <w:numFmt w:val="bullet"/>
      <w:lvlText w:val=""/>
      <w:lvlJc w:val="left"/>
      <w:pPr>
        <w:ind w:left="2160" w:hanging="360"/>
      </w:pPr>
      <w:rPr>
        <w:rFonts w:ascii="Wingdings" w:hAnsi="Wingdings" w:hint="default"/>
      </w:rPr>
    </w:lvl>
    <w:lvl w:ilvl="3" w:tplc="98F8FCBA">
      <w:start w:val="1"/>
      <w:numFmt w:val="bullet"/>
      <w:lvlText w:val=""/>
      <w:lvlJc w:val="left"/>
      <w:pPr>
        <w:ind w:left="2880" w:hanging="360"/>
      </w:pPr>
      <w:rPr>
        <w:rFonts w:ascii="Symbol" w:hAnsi="Symbol" w:hint="default"/>
      </w:rPr>
    </w:lvl>
    <w:lvl w:ilvl="4" w:tplc="0C42A1FA">
      <w:start w:val="1"/>
      <w:numFmt w:val="bullet"/>
      <w:lvlText w:val="o"/>
      <w:lvlJc w:val="left"/>
      <w:pPr>
        <w:ind w:left="3600" w:hanging="360"/>
      </w:pPr>
      <w:rPr>
        <w:rFonts w:ascii="Courier New" w:hAnsi="Courier New" w:hint="default"/>
      </w:rPr>
    </w:lvl>
    <w:lvl w:ilvl="5" w:tplc="766438B4">
      <w:start w:val="1"/>
      <w:numFmt w:val="bullet"/>
      <w:lvlText w:val=""/>
      <w:lvlJc w:val="left"/>
      <w:pPr>
        <w:ind w:left="4320" w:hanging="360"/>
      </w:pPr>
      <w:rPr>
        <w:rFonts w:ascii="Wingdings" w:hAnsi="Wingdings" w:hint="default"/>
      </w:rPr>
    </w:lvl>
    <w:lvl w:ilvl="6" w:tplc="9DB6ED52">
      <w:start w:val="1"/>
      <w:numFmt w:val="bullet"/>
      <w:lvlText w:val=""/>
      <w:lvlJc w:val="left"/>
      <w:pPr>
        <w:ind w:left="5040" w:hanging="360"/>
      </w:pPr>
      <w:rPr>
        <w:rFonts w:ascii="Symbol" w:hAnsi="Symbol" w:hint="default"/>
      </w:rPr>
    </w:lvl>
    <w:lvl w:ilvl="7" w:tplc="2BD293F6">
      <w:start w:val="1"/>
      <w:numFmt w:val="bullet"/>
      <w:lvlText w:val="o"/>
      <w:lvlJc w:val="left"/>
      <w:pPr>
        <w:ind w:left="5760" w:hanging="360"/>
      </w:pPr>
      <w:rPr>
        <w:rFonts w:ascii="Courier New" w:hAnsi="Courier New" w:hint="default"/>
      </w:rPr>
    </w:lvl>
    <w:lvl w:ilvl="8" w:tplc="E2904C66">
      <w:start w:val="1"/>
      <w:numFmt w:val="bullet"/>
      <w:lvlText w:val=""/>
      <w:lvlJc w:val="left"/>
      <w:pPr>
        <w:ind w:left="6480" w:hanging="360"/>
      </w:pPr>
      <w:rPr>
        <w:rFonts w:ascii="Wingdings" w:hAnsi="Wingdings" w:hint="default"/>
      </w:rPr>
    </w:lvl>
  </w:abstractNum>
  <w:abstractNum w:abstractNumId="1" w15:restartNumberingAfterBreak="0">
    <w:nsid w:val="17C87ED6"/>
    <w:multiLevelType w:val="hybridMultilevel"/>
    <w:tmpl w:val="367ECB98"/>
    <w:lvl w:ilvl="0" w:tplc="06820016">
      <w:start w:val="1"/>
      <w:numFmt w:val="decimal"/>
      <w:lvlText w:val="%1."/>
      <w:lvlJc w:val="left"/>
      <w:pPr>
        <w:ind w:left="720" w:hanging="360"/>
      </w:pPr>
    </w:lvl>
    <w:lvl w:ilvl="1" w:tplc="916412DC">
      <w:start w:val="1"/>
      <w:numFmt w:val="lowerLetter"/>
      <w:lvlText w:val="%2."/>
      <w:lvlJc w:val="left"/>
      <w:pPr>
        <w:ind w:left="1440" w:hanging="360"/>
      </w:pPr>
    </w:lvl>
    <w:lvl w:ilvl="2" w:tplc="C5341818">
      <w:start w:val="1"/>
      <w:numFmt w:val="lowerRoman"/>
      <w:lvlText w:val="%3."/>
      <w:lvlJc w:val="right"/>
      <w:pPr>
        <w:ind w:left="2160" w:hanging="180"/>
      </w:pPr>
    </w:lvl>
    <w:lvl w:ilvl="3" w:tplc="DA9873E0">
      <w:start w:val="1"/>
      <w:numFmt w:val="decimal"/>
      <w:lvlText w:val="%4."/>
      <w:lvlJc w:val="left"/>
      <w:pPr>
        <w:ind w:left="2880" w:hanging="360"/>
      </w:pPr>
    </w:lvl>
    <w:lvl w:ilvl="4" w:tplc="EC4830D0">
      <w:start w:val="1"/>
      <w:numFmt w:val="lowerLetter"/>
      <w:lvlText w:val="%5."/>
      <w:lvlJc w:val="left"/>
      <w:pPr>
        <w:ind w:left="3600" w:hanging="360"/>
      </w:pPr>
    </w:lvl>
    <w:lvl w:ilvl="5" w:tplc="F556A554">
      <w:start w:val="1"/>
      <w:numFmt w:val="lowerRoman"/>
      <w:lvlText w:val="%6."/>
      <w:lvlJc w:val="right"/>
      <w:pPr>
        <w:ind w:left="4320" w:hanging="180"/>
      </w:pPr>
    </w:lvl>
    <w:lvl w:ilvl="6" w:tplc="37B81358">
      <w:start w:val="1"/>
      <w:numFmt w:val="decimal"/>
      <w:lvlText w:val="%7."/>
      <w:lvlJc w:val="left"/>
      <w:pPr>
        <w:ind w:left="5040" w:hanging="360"/>
      </w:pPr>
    </w:lvl>
    <w:lvl w:ilvl="7" w:tplc="864A53FE">
      <w:start w:val="1"/>
      <w:numFmt w:val="lowerLetter"/>
      <w:lvlText w:val="%8."/>
      <w:lvlJc w:val="left"/>
      <w:pPr>
        <w:ind w:left="5760" w:hanging="360"/>
      </w:pPr>
    </w:lvl>
    <w:lvl w:ilvl="8" w:tplc="A0D6B994">
      <w:start w:val="1"/>
      <w:numFmt w:val="lowerRoman"/>
      <w:lvlText w:val="%9."/>
      <w:lvlJc w:val="right"/>
      <w:pPr>
        <w:ind w:left="6480" w:hanging="180"/>
      </w:pPr>
    </w:lvl>
  </w:abstractNum>
  <w:abstractNum w:abstractNumId="2" w15:restartNumberingAfterBreak="0">
    <w:nsid w:val="1A804E7E"/>
    <w:multiLevelType w:val="hybridMultilevel"/>
    <w:tmpl w:val="FC00141C"/>
    <w:lvl w:ilvl="0" w:tplc="E342E5B8">
      <w:start w:val="1"/>
      <w:numFmt w:val="bullet"/>
      <w:lvlText w:val=""/>
      <w:lvlJc w:val="left"/>
      <w:pPr>
        <w:ind w:left="720" w:hanging="360"/>
      </w:pPr>
      <w:rPr>
        <w:rFonts w:ascii="Symbol" w:hAnsi="Symbol" w:hint="default"/>
      </w:rPr>
    </w:lvl>
    <w:lvl w:ilvl="1" w:tplc="5274A0B2">
      <w:start w:val="1"/>
      <w:numFmt w:val="bullet"/>
      <w:lvlText w:val="o"/>
      <w:lvlJc w:val="left"/>
      <w:pPr>
        <w:ind w:left="1440" w:hanging="360"/>
      </w:pPr>
      <w:rPr>
        <w:rFonts w:ascii="Courier New" w:hAnsi="Courier New" w:hint="default"/>
      </w:rPr>
    </w:lvl>
    <w:lvl w:ilvl="2" w:tplc="485E960A">
      <w:start w:val="1"/>
      <w:numFmt w:val="bullet"/>
      <w:lvlText w:val=""/>
      <w:lvlJc w:val="left"/>
      <w:pPr>
        <w:ind w:left="2160" w:hanging="360"/>
      </w:pPr>
      <w:rPr>
        <w:rFonts w:ascii="Wingdings" w:hAnsi="Wingdings" w:hint="default"/>
      </w:rPr>
    </w:lvl>
    <w:lvl w:ilvl="3" w:tplc="AD5C0E00">
      <w:start w:val="1"/>
      <w:numFmt w:val="bullet"/>
      <w:lvlText w:val=""/>
      <w:lvlJc w:val="left"/>
      <w:pPr>
        <w:ind w:left="2880" w:hanging="360"/>
      </w:pPr>
      <w:rPr>
        <w:rFonts w:ascii="Symbol" w:hAnsi="Symbol" w:hint="default"/>
      </w:rPr>
    </w:lvl>
    <w:lvl w:ilvl="4" w:tplc="71AC493C">
      <w:start w:val="1"/>
      <w:numFmt w:val="bullet"/>
      <w:lvlText w:val="o"/>
      <w:lvlJc w:val="left"/>
      <w:pPr>
        <w:ind w:left="3600" w:hanging="360"/>
      </w:pPr>
      <w:rPr>
        <w:rFonts w:ascii="Courier New" w:hAnsi="Courier New" w:hint="default"/>
      </w:rPr>
    </w:lvl>
    <w:lvl w:ilvl="5" w:tplc="0532A8C0">
      <w:start w:val="1"/>
      <w:numFmt w:val="bullet"/>
      <w:lvlText w:val=""/>
      <w:lvlJc w:val="left"/>
      <w:pPr>
        <w:ind w:left="4320" w:hanging="360"/>
      </w:pPr>
      <w:rPr>
        <w:rFonts w:ascii="Wingdings" w:hAnsi="Wingdings" w:hint="default"/>
      </w:rPr>
    </w:lvl>
    <w:lvl w:ilvl="6" w:tplc="8012D006">
      <w:start w:val="1"/>
      <w:numFmt w:val="bullet"/>
      <w:lvlText w:val=""/>
      <w:lvlJc w:val="left"/>
      <w:pPr>
        <w:ind w:left="5040" w:hanging="360"/>
      </w:pPr>
      <w:rPr>
        <w:rFonts w:ascii="Symbol" w:hAnsi="Symbol" w:hint="default"/>
      </w:rPr>
    </w:lvl>
    <w:lvl w:ilvl="7" w:tplc="2CE4A98A">
      <w:start w:val="1"/>
      <w:numFmt w:val="bullet"/>
      <w:lvlText w:val="o"/>
      <w:lvlJc w:val="left"/>
      <w:pPr>
        <w:ind w:left="5760" w:hanging="360"/>
      </w:pPr>
      <w:rPr>
        <w:rFonts w:ascii="Courier New" w:hAnsi="Courier New" w:hint="default"/>
      </w:rPr>
    </w:lvl>
    <w:lvl w:ilvl="8" w:tplc="9A227E6E">
      <w:start w:val="1"/>
      <w:numFmt w:val="bullet"/>
      <w:lvlText w:val=""/>
      <w:lvlJc w:val="left"/>
      <w:pPr>
        <w:ind w:left="6480" w:hanging="360"/>
      </w:pPr>
      <w:rPr>
        <w:rFonts w:ascii="Wingdings" w:hAnsi="Wingdings" w:hint="default"/>
      </w:rPr>
    </w:lvl>
  </w:abstractNum>
  <w:abstractNum w:abstractNumId="3" w15:restartNumberingAfterBreak="0">
    <w:nsid w:val="29D92ED4"/>
    <w:multiLevelType w:val="hybridMultilevel"/>
    <w:tmpl w:val="74D227EC"/>
    <w:lvl w:ilvl="0" w:tplc="0DBAE31A">
      <w:start w:val="1"/>
      <w:numFmt w:val="bullet"/>
      <w:lvlText w:val=""/>
      <w:lvlJc w:val="left"/>
      <w:pPr>
        <w:ind w:left="720" w:hanging="360"/>
      </w:pPr>
      <w:rPr>
        <w:rFonts w:ascii="Symbol" w:hAnsi="Symbol" w:hint="default"/>
      </w:rPr>
    </w:lvl>
    <w:lvl w:ilvl="1" w:tplc="1CD445C2">
      <w:start w:val="1"/>
      <w:numFmt w:val="bullet"/>
      <w:lvlText w:val="o"/>
      <w:lvlJc w:val="left"/>
      <w:pPr>
        <w:ind w:left="1440" w:hanging="360"/>
      </w:pPr>
      <w:rPr>
        <w:rFonts w:ascii="Courier New" w:hAnsi="Courier New" w:hint="default"/>
      </w:rPr>
    </w:lvl>
    <w:lvl w:ilvl="2" w:tplc="711CAD42">
      <w:start w:val="1"/>
      <w:numFmt w:val="bullet"/>
      <w:lvlText w:val=""/>
      <w:lvlJc w:val="left"/>
      <w:pPr>
        <w:ind w:left="2160" w:hanging="360"/>
      </w:pPr>
      <w:rPr>
        <w:rFonts w:ascii="Wingdings" w:hAnsi="Wingdings" w:hint="default"/>
      </w:rPr>
    </w:lvl>
    <w:lvl w:ilvl="3" w:tplc="5550479A">
      <w:start w:val="1"/>
      <w:numFmt w:val="bullet"/>
      <w:lvlText w:val=""/>
      <w:lvlJc w:val="left"/>
      <w:pPr>
        <w:ind w:left="2880" w:hanging="360"/>
      </w:pPr>
      <w:rPr>
        <w:rFonts w:ascii="Symbol" w:hAnsi="Symbol" w:hint="default"/>
      </w:rPr>
    </w:lvl>
    <w:lvl w:ilvl="4" w:tplc="6E76330E">
      <w:start w:val="1"/>
      <w:numFmt w:val="bullet"/>
      <w:lvlText w:val="o"/>
      <w:lvlJc w:val="left"/>
      <w:pPr>
        <w:ind w:left="3600" w:hanging="360"/>
      </w:pPr>
      <w:rPr>
        <w:rFonts w:ascii="Courier New" w:hAnsi="Courier New" w:hint="default"/>
      </w:rPr>
    </w:lvl>
    <w:lvl w:ilvl="5" w:tplc="0EF2DBDE">
      <w:start w:val="1"/>
      <w:numFmt w:val="bullet"/>
      <w:lvlText w:val=""/>
      <w:lvlJc w:val="left"/>
      <w:pPr>
        <w:ind w:left="4320" w:hanging="360"/>
      </w:pPr>
      <w:rPr>
        <w:rFonts w:ascii="Wingdings" w:hAnsi="Wingdings" w:hint="default"/>
      </w:rPr>
    </w:lvl>
    <w:lvl w:ilvl="6" w:tplc="771AC6E2">
      <w:start w:val="1"/>
      <w:numFmt w:val="bullet"/>
      <w:lvlText w:val=""/>
      <w:lvlJc w:val="left"/>
      <w:pPr>
        <w:ind w:left="5040" w:hanging="360"/>
      </w:pPr>
      <w:rPr>
        <w:rFonts w:ascii="Symbol" w:hAnsi="Symbol" w:hint="default"/>
      </w:rPr>
    </w:lvl>
    <w:lvl w:ilvl="7" w:tplc="4B7640FC">
      <w:start w:val="1"/>
      <w:numFmt w:val="bullet"/>
      <w:lvlText w:val="o"/>
      <w:lvlJc w:val="left"/>
      <w:pPr>
        <w:ind w:left="5760" w:hanging="360"/>
      </w:pPr>
      <w:rPr>
        <w:rFonts w:ascii="Courier New" w:hAnsi="Courier New" w:hint="default"/>
      </w:rPr>
    </w:lvl>
    <w:lvl w:ilvl="8" w:tplc="5A68B9AA">
      <w:start w:val="1"/>
      <w:numFmt w:val="bullet"/>
      <w:lvlText w:val=""/>
      <w:lvlJc w:val="left"/>
      <w:pPr>
        <w:ind w:left="6480" w:hanging="360"/>
      </w:pPr>
      <w:rPr>
        <w:rFonts w:ascii="Wingdings" w:hAnsi="Wingdings" w:hint="default"/>
      </w:rPr>
    </w:lvl>
  </w:abstractNum>
  <w:abstractNum w:abstractNumId="4" w15:restartNumberingAfterBreak="0">
    <w:nsid w:val="5A3976C6"/>
    <w:multiLevelType w:val="hybridMultilevel"/>
    <w:tmpl w:val="96A49CD6"/>
    <w:lvl w:ilvl="0" w:tplc="317AA1E8">
      <w:start w:val="1"/>
      <w:numFmt w:val="bullet"/>
      <w:lvlText w:val=""/>
      <w:lvlJc w:val="left"/>
      <w:pPr>
        <w:ind w:left="720" w:hanging="360"/>
      </w:pPr>
      <w:rPr>
        <w:rFonts w:ascii="Symbol" w:hAnsi="Symbol" w:hint="default"/>
      </w:rPr>
    </w:lvl>
    <w:lvl w:ilvl="1" w:tplc="D0C6B1FE">
      <w:start w:val="1"/>
      <w:numFmt w:val="bullet"/>
      <w:lvlText w:val="o"/>
      <w:lvlJc w:val="left"/>
      <w:pPr>
        <w:ind w:left="1440" w:hanging="360"/>
      </w:pPr>
      <w:rPr>
        <w:rFonts w:ascii="Courier New" w:hAnsi="Courier New" w:hint="default"/>
      </w:rPr>
    </w:lvl>
    <w:lvl w:ilvl="2" w:tplc="DD103036">
      <w:start w:val="1"/>
      <w:numFmt w:val="bullet"/>
      <w:lvlText w:val=""/>
      <w:lvlJc w:val="left"/>
      <w:pPr>
        <w:ind w:left="2160" w:hanging="360"/>
      </w:pPr>
      <w:rPr>
        <w:rFonts w:ascii="Wingdings" w:hAnsi="Wingdings" w:hint="default"/>
      </w:rPr>
    </w:lvl>
    <w:lvl w:ilvl="3" w:tplc="F3E2E196">
      <w:start w:val="1"/>
      <w:numFmt w:val="bullet"/>
      <w:lvlText w:val=""/>
      <w:lvlJc w:val="left"/>
      <w:pPr>
        <w:ind w:left="2880" w:hanging="360"/>
      </w:pPr>
      <w:rPr>
        <w:rFonts w:ascii="Symbol" w:hAnsi="Symbol" w:hint="default"/>
      </w:rPr>
    </w:lvl>
    <w:lvl w:ilvl="4" w:tplc="CE9496C8">
      <w:start w:val="1"/>
      <w:numFmt w:val="bullet"/>
      <w:lvlText w:val="o"/>
      <w:lvlJc w:val="left"/>
      <w:pPr>
        <w:ind w:left="3600" w:hanging="360"/>
      </w:pPr>
      <w:rPr>
        <w:rFonts w:ascii="Courier New" w:hAnsi="Courier New" w:hint="default"/>
      </w:rPr>
    </w:lvl>
    <w:lvl w:ilvl="5" w:tplc="2124D05E">
      <w:start w:val="1"/>
      <w:numFmt w:val="bullet"/>
      <w:lvlText w:val=""/>
      <w:lvlJc w:val="left"/>
      <w:pPr>
        <w:ind w:left="4320" w:hanging="360"/>
      </w:pPr>
      <w:rPr>
        <w:rFonts w:ascii="Wingdings" w:hAnsi="Wingdings" w:hint="default"/>
      </w:rPr>
    </w:lvl>
    <w:lvl w:ilvl="6" w:tplc="1B48FC40">
      <w:start w:val="1"/>
      <w:numFmt w:val="bullet"/>
      <w:lvlText w:val=""/>
      <w:lvlJc w:val="left"/>
      <w:pPr>
        <w:ind w:left="5040" w:hanging="360"/>
      </w:pPr>
      <w:rPr>
        <w:rFonts w:ascii="Symbol" w:hAnsi="Symbol" w:hint="default"/>
      </w:rPr>
    </w:lvl>
    <w:lvl w:ilvl="7" w:tplc="D794E000">
      <w:start w:val="1"/>
      <w:numFmt w:val="bullet"/>
      <w:lvlText w:val="o"/>
      <w:lvlJc w:val="left"/>
      <w:pPr>
        <w:ind w:left="5760" w:hanging="360"/>
      </w:pPr>
      <w:rPr>
        <w:rFonts w:ascii="Courier New" w:hAnsi="Courier New" w:hint="default"/>
      </w:rPr>
    </w:lvl>
    <w:lvl w:ilvl="8" w:tplc="14740060">
      <w:start w:val="1"/>
      <w:numFmt w:val="bullet"/>
      <w:lvlText w:val=""/>
      <w:lvlJc w:val="left"/>
      <w:pPr>
        <w:ind w:left="6480" w:hanging="360"/>
      </w:pPr>
      <w:rPr>
        <w:rFonts w:ascii="Wingdings" w:hAnsi="Wingdings" w:hint="default"/>
      </w:rPr>
    </w:lvl>
  </w:abstractNum>
  <w:abstractNum w:abstractNumId="5" w15:restartNumberingAfterBreak="0">
    <w:nsid w:val="5D984903"/>
    <w:multiLevelType w:val="hybridMultilevel"/>
    <w:tmpl w:val="5FFA96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BFC7C04"/>
    <w:multiLevelType w:val="hybridMultilevel"/>
    <w:tmpl w:val="15026EF4"/>
    <w:lvl w:ilvl="0" w:tplc="1656380E">
      <w:start w:val="1"/>
      <w:numFmt w:val="bullet"/>
      <w:lvlText w:val=""/>
      <w:lvlJc w:val="left"/>
      <w:pPr>
        <w:ind w:left="720" w:hanging="360"/>
      </w:pPr>
      <w:rPr>
        <w:rFonts w:ascii="Symbol" w:hAnsi="Symbol" w:hint="default"/>
      </w:rPr>
    </w:lvl>
    <w:lvl w:ilvl="1" w:tplc="E39C6E86">
      <w:start w:val="1"/>
      <w:numFmt w:val="bullet"/>
      <w:lvlText w:val="o"/>
      <w:lvlJc w:val="left"/>
      <w:pPr>
        <w:ind w:left="1440" w:hanging="360"/>
      </w:pPr>
      <w:rPr>
        <w:rFonts w:ascii="Courier New" w:hAnsi="Courier New" w:hint="default"/>
      </w:rPr>
    </w:lvl>
    <w:lvl w:ilvl="2" w:tplc="8AB4890C">
      <w:start w:val="1"/>
      <w:numFmt w:val="bullet"/>
      <w:lvlText w:val=""/>
      <w:lvlJc w:val="left"/>
      <w:pPr>
        <w:ind w:left="2160" w:hanging="360"/>
      </w:pPr>
      <w:rPr>
        <w:rFonts w:ascii="Wingdings" w:hAnsi="Wingdings" w:hint="default"/>
      </w:rPr>
    </w:lvl>
    <w:lvl w:ilvl="3" w:tplc="13D2DF98">
      <w:start w:val="1"/>
      <w:numFmt w:val="bullet"/>
      <w:lvlText w:val=""/>
      <w:lvlJc w:val="left"/>
      <w:pPr>
        <w:ind w:left="2880" w:hanging="360"/>
      </w:pPr>
      <w:rPr>
        <w:rFonts w:ascii="Symbol" w:hAnsi="Symbol" w:hint="default"/>
      </w:rPr>
    </w:lvl>
    <w:lvl w:ilvl="4" w:tplc="8B944A8E">
      <w:start w:val="1"/>
      <w:numFmt w:val="bullet"/>
      <w:lvlText w:val="o"/>
      <w:lvlJc w:val="left"/>
      <w:pPr>
        <w:ind w:left="3600" w:hanging="360"/>
      </w:pPr>
      <w:rPr>
        <w:rFonts w:ascii="Courier New" w:hAnsi="Courier New" w:hint="default"/>
      </w:rPr>
    </w:lvl>
    <w:lvl w:ilvl="5" w:tplc="A5CE82A6">
      <w:start w:val="1"/>
      <w:numFmt w:val="bullet"/>
      <w:lvlText w:val=""/>
      <w:lvlJc w:val="left"/>
      <w:pPr>
        <w:ind w:left="4320" w:hanging="360"/>
      </w:pPr>
      <w:rPr>
        <w:rFonts w:ascii="Wingdings" w:hAnsi="Wingdings" w:hint="default"/>
      </w:rPr>
    </w:lvl>
    <w:lvl w:ilvl="6" w:tplc="804EC430">
      <w:start w:val="1"/>
      <w:numFmt w:val="bullet"/>
      <w:lvlText w:val=""/>
      <w:lvlJc w:val="left"/>
      <w:pPr>
        <w:ind w:left="5040" w:hanging="360"/>
      </w:pPr>
      <w:rPr>
        <w:rFonts w:ascii="Symbol" w:hAnsi="Symbol" w:hint="default"/>
      </w:rPr>
    </w:lvl>
    <w:lvl w:ilvl="7" w:tplc="D9067A48">
      <w:start w:val="1"/>
      <w:numFmt w:val="bullet"/>
      <w:lvlText w:val="o"/>
      <w:lvlJc w:val="left"/>
      <w:pPr>
        <w:ind w:left="5760" w:hanging="360"/>
      </w:pPr>
      <w:rPr>
        <w:rFonts w:ascii="Courier New" w:hAnsi="Courier New" w:hint="default"/>
      </w:rPr>
    </w:lvl>
    <w:lvl w:ilvl="8" w:tplc="A48E5B2C">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62B7F6"/>
    <w:rsid w:val="001900DF"/>
    <w:rsid w:val="002E7D73"/>
    <w:rsid w:val="00347CFD"/>
    <w:rsid w:val="00351857"/>
    <w:rsid w:val="00352588"/>
    <w:rsid w:val="00507E0E"/>
    <w:rsid w:val="00546EB5"/>
    <w:rsid w:val="0067139B"/>
    <w:rsid w:val="007F4FC0"/>
    <w:rsid w:val="00811403"/>
    <w:rsid w:val="00957404"/>
    <w:rsid w:val="00980D83"/>
    <w:rsid w:val="00C66CD6"/>
    <w:rsid w:val="00CB2E20"/>
    <w:rsid w:val="00CB6DBE"/>
    <w:rsid w:val="00D058BD"/>
    <w:rsid w:val="00D8704C"/>
    <w:rsid w:val="00D97669"/>
    <w:rsid w:val="00DD716A"/>
    <w:rsid w:val="00DE582C"/>
    <w:rsid w:val="00EA28CB"/>
    <w:rsid w:val="00F45542"/>
    <w:rsid w:val="0362B7F6"/>
    <w:rsid w:val="0D1430C5"/>
    <w:rsid w:val="1A2A7D07"/>
    <w:rsid w:val="21AC3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2B7F6"/>
  <w15:chartTrackingRefBased/>
  <w15:docId w15:val="{E393A864-6F5D-49D6-884F-3FCF62911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E2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66C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6C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B2E2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2E20"/>
  </w:style>
  <w:style w:type="table" w:styleId="DarkList-Accent6">
    <w:name w:val="Dark List Accent 6"/>
    <w:basedOn w:val="TableNormal"/>
    <w:uiPriority w:val="70"/>
    <w:rsid w:val="00957404"/>
    <w:pPr>
      <w:spacing w:after="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TOCHeading">
    <w:name w:val="TOC Heading"/>
    <w:basedOn w:val="Heading1"/>
    <w:next w:val="Normal"/>
    <w:uiPriority w:val="39"/>
    <w:unhideWhenUsed/>
    <w:qFormat/>
    <w:rsid w:val="0067139B"/>
    <w:pPr>
      <w:outlineLvl w:val="9"/>
    </w:pPr>
  </w:style>
  <w:style w:type="paragraph" w:styleId="TOC1">
    <w:name w:val="toc 1"/>
    <w:basedOn w:val="Normal"/>
    <w:next w:val="Normal"/>
    <w:autoRedefine/>
    <w:uiPriority w:val="39"/>
    <w:unhideWhenUsed/>
    <w:rsid w:val="0067139B"/>
    <w:pPr>
      <w:spacing w:after="100"/>
    </w:pPr>
  </w:style>
  <w:style w:type="paragraph" w:styleId="TOC2">
    <w:name w:val="toc 2"/>
    <w:basedOn w:val="Normal"/>
    <w:next w:val="Normal"/>
    <w:autoRedefine/>
    <w:uiPriority w:val="39"/>
    <w:unhideWhenUsed/>
    <w:rsid w:val="0067139B"/>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7139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66C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66CD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17828">
      <w:bodyDiv w:val="1"/>
      <w:marLeft w:val="0"/>
      <w:marRight w:val="0"/>
      <w:marTop w:val="0"/>
      <w:marBottom w:val="0"/>
      <w:divBdr>
        <w:top w:val="none" w:sz="0" w:space="0" w:color="auto"/>
        <w:left w:val="none" w:sz="0" w:space="0" w:color="auto"/>
        <w:bottom w:val="none" w:sz="0" w:space="0" w:color="auto"/>
        <w:right w:val="none" w:sz="0" w:space="0" w:color="auto"/>
      </w:divBdr>
    </w:div>
    <w:div w:id="95373387">
      <w:bodyDiv w:val="1"/>
      <w:marLeft w:val="0"/>
      <w:marRight w:val="0"/>
      <w:marTop w:val="0"/>
      <w:marBottom w:val="0"/>
      <w:divBdr>
        <w:top w:val="none" w:sz="0" w:space="0" w:color="auto"/>
        <w:left w:val="none" w:sz="0" w:space="0" w:color="auto"/>
        <w:bottom w:val="none" w:sz="0" w:space="0" w:color="auto"/>
        <w:right w:val="none" w:sz="0" w:space="0" w:color="auto"/>
      </w:divBdr>
    </w:div>
    <w:div w:id="137303466">
      <w:bodyDiv w:val="1"/>
      <w:marLeft w:val="0"/>
      <w:marRight w:val="0"/>
      <w:marTop w:val="0"/>
      <w:marBottom w:val="0"/>
      <w:divBdr>
        <w:top w:val="none" w:sz="0" w:space="0" w:color="auto"/>
        <w:left w:val="none" w:sz="0" w:space="0" w:color="auto"/>
        <w:bottom w:val="none" w:sz="0" w:space="0" w:color="auto"/>
        <w:right w:val="none" w:sz="0" w:space="0" w:color="auto"/>
      </w:divBdr>
    </w:div>
    <w:div w:id="249974732">
      <w:bodyDiv w:val="1"/>
      <w:marLeft w:val="0"/>
      <w:marRight w:val="0"/>
      <w:marTop w:val="0"/>
      <w:marBottom w:val="0"/>
      <w:divBdr>
        <w:top w:val="none" w:sz="0" w:space="0" w:color="auto"/>
        <w:left w:val="none" w:sz="0" w:space="0" w:color="auto"/>
        <w:bottom w:val="none" w:sz="0" w:space="0" w:color="auto"/>
        <w:right w:val="none" w:sz="0" w:space="0" w:color="auto"/>
      </w:divBdr>
    </w:div>
    <w:div w:id="283122339">
      <w:bodyDiv w:val="1"/>
      <w:marLeft w:val="0"/>
      <w:marRight w:val="0"/>
      <w:marTop w:val="0"/>
      <w:marBottom w:val="0"/>
      <w:divBdr>
        <w:top w:val="none" w:sz="0" w:space="0" w:color="auto"/>
        <w:left w:val="none" w:sz="0" w:space="0" w:color="auto"/>
        <w:bottom w:val="none" w:sz="0" w:space="0" w:color="auto"/>
        <w:right w:val="none" w:sz="0" w:space="0" w:color="auto"/>
      </w:divBdr>
    </w:div>
    <w:div w:id="308099010">
      <w:bodyDiv w:val="1"/>
      <w:marLeft w:val="0"/>
      <w:marRight w:val="0"/>
      <w:marTop w:val="0"/>
      <w:marBottom w:val="0"/>
      <w:divBdr>
        <w:top w:val="none" w:sz="0" w:space="0" w:color="auto"/>
        <w:left w:val="none" w:sz="0" w:space="0" w:color="auto"/>
        <w:bottom w:val="none" w:sz="0" w:space="0" w:color="auto"/>
        <w:right w:val="none" w:sz="0" w:space="0" w:color="auto"/>
      </w:divBdr>
    </w:div>
    <w:div w:id="330450421">
      <w:bodyDiv w:val="1"/>
      <w:marLeft w:val="0"/>
      <w:marRight w:val="0"/>
      <w:marTop w:val="0"/>
      <w:marBottom w:val="0"/>
      <w:divBdr>
        <w:top w:val="none" w:sz="0" w:space="0" w:color="auto"/>
        <w:left w:val="none" w:sz="0" w:space="0" w:color="auto"/>
        <w:bottom w:val="none" w:sz="0" w:space="0" w:color="auto"/>
        <w:right w:val="none" w:sz="0" w:space="0" w:color="auto"/>
      </w:divBdr>
    </w:div>
    <w:div w:id="371268829">
      <w:bodyDiv w:val="1"/>
      <w:marLeft w:val="0"/>
      <w:marRight w:val="0"/>
      <w:marTop w:val="0"/>
      <w:marBottom w:val="0"/>
      <w:divBdr>
        <w:top w:val="none" w:sz="0" w:space="0" w:color="auto"/>
        <w:left w:val="none" w:sz="0" w:space="0" w:color="auto"/>
        <w:bottom w:val="none" w:sz="0" w:space="0" w:color="auto"/>
        <w:right w:val="none" w:sz="0" w:space="0" w:color="auto"/>
      </w:divBdr>
    </w:div>
    <w:div w:id="379062075">
      <w:bodyDiv w:val="1"/>
      <w:marLeft w:val="0"/>
      <w:marRight w:val="0"/>
      <w:marTop w:val="0"/>
      <w:marBottom w:val="0"/>
      <w:divBdr>
        <w:top w:val="none" w:sz="0" w:space="0" w:color="auto"/>
        <w:left w:val="none" w:sz="0" w:space="0" w:color="auto"/>
        <w:bottom w:val="none" w:sz="0" w:space="0" w:color="auto"/>
        <w:right w:val="none" w:sz="0" w:space="0" w:color="auto"/>
      </w:divBdr>
    </w:div>
    <w:div w:id="400064378">
      <w:bodyDiv w:val="1"/>
      <w:marLeft w:val="0"/>
      <w:marRight w:val="0"/>
      <w:marTop w:val="0"/>
      <w:marBottom w:val="0"/>
      <w:divBdr>
        <w:top w:val="none" w:sz="0" w:space="0" w:color="auto"/>
        <w:left w:val="none" w:sz="0" w:space="0" w:color="auto"/>
        <w:bottom w:val="none" w:sz="0" w:space="0" w:color="auto"/>
        <w:right w:val="none" w:sz="0" w:space="0" w:color="auto"/>
      </w:divBdr>
    </w:div>
    <w:div w:id="453526887">
      <w:bodyDiv w:val="1"/>
      <w:marLeft w:val="0"/>
      <w:marRight w:val="0"/>
      <w:marTop w:val="0"/>
      <w:marBottom w:val="0"/>
      <w:divBdr>
        <w:top w:val="none" w:sz="0" w:space="0" w:color="auto"/>
        <w:left w:val="none" w:sz="0" w:space="0" w:color="auto"/>
        <w:bottom w:val="none" w:sz="0" w:space="0" w:color="auto"/>
        <w:right w:val="none" w:sz="0" w:space="0" w:color="auto"/>
      </w:divBdr>
    </w:div>
    <w:div w:id="459149724">
      <w:bodyDiv w:val="1"/>
      <w:marLeft w:val="0"/>
      <w:marRight w:val="0"/>
      <w:marTop w:val="0"/>
      <w:marBottom w:val="0"/>
      <w:divBdr>
        <w:top w:val="none" w:sz="0" w:space="0" w:color="auto"/>
        <w:left w:val="none" w:sz="0" w:space="0" w:color="auto"/>
        <w:bottom w:val="none" w:sz="0" w:space="0" w:color="auto"/>
        <w:right w:val="none" w:sz="0" w:space="0" w:color="auto"/>
      </w:divBdr>
    </w:div>
    <w:div w:id="469443615">
      <w:bodyDiv w:val="1"/>
      <w:marLeft w:val="0"/>
      <w:marRight w:val="0"/>
      <w:marTop w:val="0"/>
      <w:marBottom w:val="0"/>
      <w:divBdr>
        <w:top w:val="none" w:sz="0" w:space="0" w:color="auto"/>
        <w:left w:val="none" w:sz="0" w:space="0" w:color="auto"/>
        <w:bottom w:val="none" w:sz="0" w:space="0" w:color="auto"/>
        <w:right w:val="none" w:sz="0" w:space="0" w:color="auto"/>
      </w:divBdr>
    </w:div>
    <w:div w:id="471407465">
      <w:bodyDiv w:val="1"/>
      <w:marLeft w:val="0"/>
      <w:marRight w:val="0"/>
      <w:marTop w:val="0"/>
      <w:marBottom w:val="0"/>
      <w:divBdr>
        <w:top w:val="none" w:sz="0" w:space="0" w:color="auto"/>
        <w:left w:val="none" w:sz="0" w:space="0" w:color="auto"/>
        <w:bottom w:val="none" w:sz="0" w:space="0" w:color="auto"/>
        <w:right w:val="none" w:sz="0" w:space="0" w:color="auto"/>
      </w:divBdr>
    </w:div>
    <w:div w:id="479226313">
      <w:bodyDiv w:val="1"/>
      <w:marLeft w:val="0"/>
      <w:marRight w:val="0"/>
      <w:marTop w:val="0"/>
      <w:marBottom w:val="0"/>
      <w:divBdr>
        <w:top w:val="none" w:sz="0" w:space="0" w:color="auto"/>
        <w:left w:val="none" w:sz="0" w:space="0" w:color="auto"/>
        <w:bottom w:val="none" w:sz="0" w:space="0" w:color="auto"/>
        <w:right w:val="none" w:sz="0" w:space="0" w:color="auto"/>
      </w:divBdr>
    </w:div>
    <w:div w:id="520124896">
      <w:bodyDiv w:val="1"/>
      <w:marLeft w:val="0"/>
      <w:marRight w:val="0"/>
      <w:marTop w:val="0"/>
      <w:marBottom w:val="0"/>
      <w:divBdr>
        <w:top w:val="none" w:sz="0" w:space="0" w:color="auto"/>
        <w:left w:val="none" w:sz="0" w:space="0" w:color="auto"/>
        <w:bottom w:val="none" w:sz="0" w:space="0" w:color="auto"/>
        <w:right w:val="none" w:sz="0" w:space="0" w:color="auto"/>
      </w:divBdr>
    </w:div>
    <w:div w:id="525096166">
      <w:bodyDiv w:val="1"/>
      <w:marLeft w:val="0"/>
      <w:marRight w:val="0"/>
      <w:marTop w:val="0"/>
      <w:marBottom w:val="0"/>
      <w:divBdr>
        <w:top w:val="none" w:sz="0" w:space="0" w:color="auto"/>
        <w:left w:val="none" w:sz="0" w:space="0" w:color="auto"/>
        <w:bottom w:val="none" w:sz="0" w:space="0" w:color="auto"/>
        <w:right w:val="none" w:sz="0" w:space="0" w:color="auto"/>
      </w:divBdr>
    </w:div>
    <w:div w:id="540826507">
      <w:bodyDiv w:val="1"/>
      <w:marLeft w:val="0"/>
      <w:marRight w:val="0"/>
      <w:marTop w:val="0"/>
      <w:marBottom w:val="0"/>
      <w:divBdr>
        <w:top w:val="none" w:sz="0" w:space="0" w:color="auto"/>
        <w:left w:val="none" w:sz="0" w:space="0" w:color="auto"/>
        <w:bottom w:val="none" w:sz="0" w:space="0" w:color="auto"/>
        <w:right w:val="none" w:sz="0" w:space="0" w:color="auto"/>
      </w:divBdr>
    </w:div>
    <w:div w:id="541865221">
      <w:bodyDiv w:val="1"/>
      <w:marLeft w:val="0"/>
      <w:marRight w:val="0"/>
      <w:marTop w:val="0"/>
      <w:marBottom w:val="0"/>
      <w:divBdr>
        <w:top w:val="none" w:sz="0" w:space="0" w:color="auto"/>
        <w:left w:val="none" w:sz="0" w:space="0" w:color="auto"/>
        <w:bottom w:val="none" w:sz="0" w:space="0" w:color="auto"/>
        <w:right w:val="none" w:sz="0" w:space="0" w:color="auto"/>
      </w:divBdr>
    </w:div>
    <w:div w:id="648093047">
      <w:bodyDiv w:val="1"/>
      <w:marLeft w:val="0"/>
      <w:marRight w:val="0"/>
      <w:marTop w:val="0"/>
      <w:marBottom w:val="0"/>
      <w:divBdr>
        <w:top w:val="none" w:sz="0" w:space="0" w:color="auto"/>
        <w:left w:val="none" w:sz="0" w:space="0" w:color="auto"/>
        <w:bottom w:val="none" w:sz="0" w:space="0" w:color="auto"/>
        <w:right w:val="none" w:sz="0" w:space="0" w:color="auto"/>
      </w:divBdr>
    </w:div>
    <w:div w:id="651953831">
      <w:bodyDiv w:val="1"/>
      <w:marLeft w:val="0"/>
      <w:marRight w:val="0"/>
      <w:marTop w:val="0"/>
      <w:marBottom w:val="0"/>
      <w:divBdr>
        <w:top w:val="none" w:sz="0" w:space="0" w:color="auto"/>
        <w:left w:val="none" w:sz="0" w:space="0" w:color="auto"/>
        <w:bottom w:val="none" w:sz="0" w:space="0" w:color="auto"/>
        <w:right w:val="none" w:sz="0" w:space="0" w:color="auto"/>
      </w:divBdr>
    </w:div>
    <w:div w:id="717247215">
      <w:bodyDiv w:val="1"/>
      <w:marLeft w:val="0"/>
      <w:marRight w:val="0"/>
      <w:marTop w:val="0"/>
      <w:marBottom w:val="0"/>
      <w:divBdr>
        <w:top w:val="none" w:sz="0" w:space="0" w:color="auto"/>
        <w:left w:val="none" w:sz="0" w:space="0" w:color="auto"/>
        <w:bottom w:val="none" w:sz="0" w:space="0" w:color="auto"/>
        <w:right w:val="none" w:sz="0" w:space="0" w:color="auto"/>
      </w:divBdr>
    </w:div>
    <w:div w:id="758595726">
      <w:bodyDiv w:val="1"/>
      <w:marLeft w:val="0"/>
      <w:marRight w:val="0"/>
      <w:marTop w:val="0"/>
      <w:marBottom w:val="0"/>
      <w:divBdr>
        <w:top w:val="none" w:sz="0" w:space="0" w:color="auto"/>
        <w:left w:val="none" w:sz="0" w:space="0" w:color="auto"/>
        <w:bottom w:val="none" w:sz="0" w:space="0" w:color="auto"/>
        <w:right w:val="none" w:sz="0" w:space="0" w:color="auto"/>
      </w:divBdr>
    </w:div>
    <w:div w:id="814956629">
      <w:bodyDiv w:val="1"/>
      <w:marLeft w:val="0"/>
      <w:marRight w:val="0"/>
      <w:marTop w:val="0"/>
      <w:marBottom w:val="0"/>
      <w:divBdr>
        <w:top w:val="none" w:sz="0" w:space="0" w:color="auto"/>
        <w:left w:val="none" w:sz="0" w:space="0" w:color="auto"/>
        <w:bottom w:val="none" w:sz="0" w:space="0" w:color="auto"/>
        <w:right w:val="none" w:sz="0" w:space="0" w:color="auto"/>
      </w:divBdr>
    </w:div>
    <w:div w:id="822888107">
      <w:bodyDiv w:val="1"/>
      <w:marLeft w:val="0"/>
      <w:marRight w:val="0"/>
      <w:marTop w:val="0"/>
      <w:marBottom w:val="0"/>
      <w:divBdr>
        <w:top w:val="none" w:sz="0" w:space="0" w:color="auto"/>
        <w:left w:val="none" w:sz="0" w:space="0" w:color="auto"/>
        <w:bottom w:val="none" w:sz="0" w:space="0" w:color="auto"/>
        <w:right w:val="none" w:sz="0" w:space="0" w:color="auto"/>
      </w:divBdr>
    </w:div>
    <w:div w:id="944964332">
      <w:bodyDiv w:val="1"/>
      <w:marLeft w:val="0"/>
      <w:marRight w:val="0"/>
      <w:marTop w:val="0"/>
      <w:marBottom w:val="0"/>
      <w:divBdr>
        <w:top w:val="none" w:sz="0" w:space="0" w:color="auto"/>
        <w:left w:val="none" w:sz="0" w:space="0" w:color="auto"/>
        <w:bottom w:val="none" w:sz="0" w:space="0" w:color="auto"/>
        <w:right w:val="none" w:sz="0" w:space="0" w:color="auto"/>
      </w:divBdr>
    </w:div>
    <w:div w:id="964581747">
      <w:bodyDiv w:val="1"/>
      <w:marLeft w:val="0"/>
      <w:marRight w:val="0"/>
      <w:marTop w:val="0"/>
      <w:marBottom w:val="0"/>
      <w:divBdr>
        <w:top w:val="none" w:sz="0" w:space="0" w:color="auto"/>
        <w:left w:val="none" w:sz="0" w:space="0" w:color="auto"/>
        <w:bottom w:val="none" w:sz="0" w:space="0" w:color="auto"/>
        <w:right w:val="none" w:sz="0" w:space="0" w:color="auto"/>
      </w:divBdr>
    </w:div>
    <w:div w:id="994838791">
      <w:bodyDiv w:val="1"/>
      <w:marLeft w:val="0"/>
      <w:marRight w:val="0"/>
      <w:marTop w:val="0"/>
      <w:marBottom w:val="0"/>
      <w:divBdr>
        <w:top w:val="none" w:sz="0" w:space="0" w:color="auto"/>
        <w:left w:val="none" w:sz="0" w:space="0" w:color="auto"/>
        <w:bottom w:val="none" w:sz="0" w:space="0" w:color="auto"/>
        <w:right w:val="none" w:sz="0" w:space="0" w:color="auto"/>
      </w:divBdr>
    </w:div>
    <w:div w:id="1015499245">
      <w:bodyDiv w:val="1"/>
      <w:marLeft w:val="0"/>
      <w:marRight w:val="0"/>
      <w:marTop w:val="0"/>
      <w:marBottom w:val="0"/>
      <w:divBdr>
        <w:top w:val="none" w:sz="0" w:space="0" w:color="auto"/>
        <w:left w:val="none" w:sz="0" w:space="0" w:color="auto"/>
        <w:bottom w:val="none" w:sz="0" w:space="0" w:color="auto"/>
        <w:right w:val="none" w:sz="0" w:space="0" w:color="auto"/>
      </w:divBdr>
    </w:div>
    <w:div w:id="1024551477">
      <w:bodyDiv w:val="1"/>
      <w:marLeft w:val="0"/>
      <w:marRight w:val="0"/>
      <w:marTop w:val="0"/>
      <w:marBottom w:val="0"/>
      <w:divBdr>
        <w:top w:val="none" w:sz="0" w:space="0" w:color="auto"/>
        <w:left w:val="none" w:sz="0" w:space="0" w:color="auto"/>
        <w:bottom w:val="none" w:sz="0" w:space="0" w:color="auto"/>
        <w:right w:val="none" w:sz="0" w:space="0" w:color="auto"/>
      </w:divBdr>
    </w:div>
    <w:div w:id="1067193422">
      <w:bodyDiv w:val="1"/>
      <w:marLeft w:val="0"/>
      <w:marRight w:val="0"/>
      <w:marTop w:val="0"/>
      <w:marBottom w:val="0"/>
      <w:divBdr>
        <w:top w:val="none" w:sz="0" w:space="0" w:color="auto"/>
        <w:left w:val="none" w:sz="0" w:space="0" w:color="auto"/>
        <w:bottom w:val="none" w:sz="0" w:space="0" w:color="auto"/>
        <w:right w:val="none" w:sz="0" w:space="0" w:color="auto"/>
      </w:divBdr>
    </w:div>
    <w:div w:id="1084763618">
      <w:bodyDiv w:val="1"/>
      <w:marLeft w:val="0"/>
      <w:marRight w:val="0"/>
      <w:marTop w:val="0"/>
      <w:marBottom w:val="0"/>
      <w:divBdr>
        <w:top w:val="none" w:sz="0" w:space="0" w:color="auto"/>
        <w:left w:val="none" w:sz="0" w:space="0" w:color="auto"/>
        <w:bottom w:val="none" w:sz="0" w:space="0" w:color="auto"/>
        <w:right w:val="none" w:sz="0" w:space="0" w:color="auto"/>
      </w:divBdr>
    </w:div>
    <w:div w:id="1091464060">
      <w:bodyDiv w:val="1"/>
      <w:marLeft w:val="0"/>
      <w:marRight w:val="0"/>
      <w:marTop w:val="0"/>
      <w:marBottom w:val="0"/>
      <w:divBdr>
        <w:top w:val="none" w:sz="0" w:space="0" w:color="auto"/>
        <w:left w:val="none" w:sz="0" w:space="0" w:color="auto"/>
        <w:bottom w:val="none" w:sz="0" w:space="0" w:color="auto"/>
        <w:right w:val="none" w:sz="0" w:space="0" w:color="auto"/>
      </w:divBdr>
    </w:div>
    <w:div w:id="1116145716">
      <w:bodyDiv w:val="1"/>
      <w:marLeft w:val="0"/>
      <w:marRight w:val="0"/>
      <w:marTop w:val="0"/>
      <w:marBottom w:val="0"/>
      <w:divBdr>
        <w:top w:val="none" w:sz="0" w:space="0" w:color="auto"/>
        <w:left w:val="none" w:sz="0" w:space="0" w:color="auto"/>
        <w:bottom w:val="none" w:sz="0" w:space="0" w:color="auto"/>
        <w:right w:val="none" w:sz="0" w:space="0" w:color="auto"/>
      </w:divBdr>
    </w:div>
    <w:div w:id="1126847725">
      <w:bodyDiv w:val="1"/>
      <w:marLeft w:val="0"/>
      <w:marRight w:val="0"/>
      <w:marTop w:val="0"/>
      <w:marBottom w:val="0"/>
      <w:divBdr>
        <w:top w:val="none" w:sz="0" w:space="0" w:color="auto"/>
        <w:left w:val="none" w:sz="0" w:space="0" w:color="auto"/>
        <w:bottom w:val="none" w:sz="0" w:space="0" w:color="auto"/>
        <w:right w:val="none" w:sz="0" w:space="0" w:color="auto"/>
      </w:divBdr>
    </w:div>
    <w:div w:id="1199927013">
      <w:bodyDiv w:val="1"/>
      <w:marLeft w:val="0"/>
      <w:marRight w:val="0"/>
      <w:marTop w:val="0"/>
      <w:marBottom w:val="0"/>
      <w:divBdr>
        <w:top w:val="none" w:sz="0" w:space="0" w:color="auto"/>
        <w:left w:val="none" w:sz="0" w:space="0" w:color="auto"/>
        <w:bottom w:val="none" w:sz="0" w:space="0" w:color="auto"/>
        <w:right w:val="none" w:sz="0" w:space="0" w:color="auto"/>
      </w:divBdr>
    </w:div>
    <w:div w:id="1245643971">
      <w:bodyDiv w:val="1"/>
      <w:marLeft w:val="0"/>
      <w:marRight w:val="0"/>
      <w:marTop w:val="0"/>
      <w:marBottom w:val="0"/>
      <w:divBdr>
        <w:top w:val="none" w:sz="0" w:space="0" w:color="auto"/>
        <w:left w:val="none" w:sz="0" w:space="0" w:color="auto"/>
        <w:bottom w:val="none" w:sz="0" w:space="0" w:color="auto"/>
        <w:right w:val="none" w:sz="0" w:space="0" w:color="auto"/>
      </w:divBdr>
    </w:div>
    <w:div w:id="1294948502">
      <w:bodyDiv w:val="1"/>
      <w:marLeft w:val="0"/>
      <w:marRight w:val="0"/>
      <w:marTop w:val="0"/>
      <w:marBottom w:val="0"/>
      <w:divBdr>
        <w:top w:val="none" w:sz="0" w:space="0" w:color="auto"/>
        <w:left w:val="none" w:sz="0" w:space="0" w:color="auto"/>
        <w:bottom w:val="none" w:sz="0" w:space="0" w:color="auto"/>
        <w:right w:val="none" w:sz="0" w:space="0" w:color="auto"/>
      </w:divBdr>
    </w:div>
    <w:div w:id="1369144809">
      <w:bodyDiv w:val="1"/>
      <w:marLeft w:val="0"/>
      <w:marRight w:val="0"/>
      <w:marTop w:val="0"/>
      <w:marBottom w:val="0"/>
      <w:divBdr>
        <w:top w:val="none" w:sz="0" w:space="0" w:color="auto"/>
        <w:left w:val="none" w:sz="0" w:space="0" w:color="auto"/>
        <w:bottom w:val="none" w:sz="0" w:space="0" w:color="auto"/>
        <w:right w:val="none" w:sz="0" w:space="0" w:color="auto"/>
      </w:divBdr>
    </w:div>
    <w:div w:id="1376738719">
      <w:bodyDiv w:val="1"/>
      <w:marLeft w:val="0"/>
      <w:marRight w:val="0"/>
      <w:marTop w:val="0"/>
      <w:marBottom w:val="0"/>
      <w:divBdr>
        <w:top w:val="none" w:sz="0" w:space="0" w:color="auto"/>
        <w:left w:val="none" w:sz="0" w:space="0" w:color="auto"/>
        <w:bottom w:val="none" w:sz="0" w:space="0" w:color="auto"/>
        <w:right w:val="none" w:sz="0" w:space="0" w:color="auto"/>
      </w:divBdr>
    </w:div>
    <w:div w:id="1465807290">
      <w:bodyDiv w:val="1"/>
      <w:marLeft w:val="0"/>
      <w:marRight w:val="0"/>
      <w:marTop w:val="0"/>
      <w:marBottom w:val="0"/>
      <w:divBdr>
        <w:top w:val="none" w:sz="0" w:space="0" w:color="auto"/>
        <w:left w:val="none" w:sz="0" w:space="0" w:color="auto"/>
        <w:bottom w:val="none" w:sz="0" w:space="0" w:color="auto"/>
        <w:right w:val="none" w:sz="0" w:space="0" w:color="auto"/>
      </w:divBdr>
    </w:div>
    <w:div w:id="1476994394">
      <w:bodyDiv w:val="1"/>
      <w:marLeft w:val="0"/>
      <w:marRight w:val="0"/>
      <w:marTop w:val="0"/>
      <w:marBottom w:val="0"/>
      <w:divBdr>
        <w:top w:val="none" w:sz="0" w:space="0" w:color="auto"/>
        <w:left w:val="none" w:sz="0" w:space="0" w:color="auto"/>
        <w:bottom w:val="none" w:sz="0" w:space="0" w:color="auto"/>
        <w:right w:val="none" w:sz="0" w:space="0" w:color="auto"/>
      </w:divBdr>
    </w:div>
    <w:div w:id="1498496444">
      <w:bodyDiv w:val="1"/>
      <w:marLeft w:val="0"/>
      <w:marRight w:val="0"/>
      <w:marTop w:val="0"/>
      <w:marBottom w:val="0"/>
      <w:divBdr>
        <w:top w:val="none" w:sz="0" w:space="0" w:color="auto"/>
        <w:left w:val="none" w:sz="0" w:space="0" w:color="auto"/>
        <w:bottom w:val="none" w:sz="0" w:space="0" w:color="auto"/>
        <w:right w:val="none" w:sz="0" w:space="0" w:color="auto"/>
      </w:divBdr>
    </w:div>
    <w:div w:id="1501508314">
      <w:bodyDiv w:val="1"/>
      <w:marLeft w:val="0"/>
      <w:marRight w:val="0"/>
      <w:marTop w:val="0"/>
      <w:marBottom w:val="0"/>
      <w:divBdr>
        <w:top w:val="none" w:sz="0" w:space="0" w:color="auto"/>
        <w:left w:val="none" w:sz="0" w:space="0" w:color="auto"/>
        <w:bottom w:val="none" w:sz="0" w:space="0" w:color="auto"/>
        <w:right w:val="none" w:sz="0" w:space="0" w:color="auto"/>
      </w:divBdr>
    </w:div>
    <w:div w:id="1553543055">
      <w:bodyDiv w:val="1"/>
      <w:marLeft w:val="0"/>
      <w:marRight w:val="0"/>
      <w:marTop w:val="0"/>
      <w:marBottom w:val="0"/>
      <w:divBdr>
        <w:top w:val="none" w:sz="0" w:space="0" w:color="auto"/>
        <w:left w:val="none" w:sz="0" w:space="0" w:color="auto"/>
        <w:bottom w:val="none" w:sz="0" w:space="0" w:color="auto"/>
        <w:right w:val="none" w:sz="0" w:space="0" w:color="auto"/>
      </w:divBdr>
    </w:div>
    <w:div w:id="1577595641">
      <w:bodyDiv w:val="1"/>
      <w:marLeft w:val="0"/>
      <w:marRight w:val="0"/>
      <w:marTop w:val="0"/>
      <w:marBottom w:val="0"/>
      <w:divBdr>
        <w:top w:val="none" w:sz="0" w:space="0" w:color="auto"/>
        <w:left w:val="none" w:sz="0" w:space="0" w:color="auto"/>
        <w:bottom w:val="none" w:sz="0" w:space="0" w:color="auto"/>
        <w:right w:val="none" w:sz="0" w:space="0" w:color="auto"/>
      </w:divBdr>
    </w:div>
    <w:div w:id="1594898851">
      <w:bodyDiv w:val="1"/>
      <w:marLeft w:val="0"/>
      <w:marRight w:val="0"/>
      <w:marTop w:val="0"/>
      <w:marBottom w:val="0"/>
      <w:divBdr>
        <w:top w:val="none" w:sz="0" w:space="0" w:color="auto"/>
        <w:left w:val="none" w:sz="0" w:space="0" w:color="auto"/>
        <w:bottom w:val="none" w:sz="0" w:space="0" w:color="auto"/>
        <w:right w:val="none" w:sz="0" w:space="0" w:color="auto"/>
      </w:divBdr>
    </w:div>
    <w:div w:id="1624387900">
      <w:bodyDiv w:val="1"/>
      <w:marLeft w:val="0"/>
      <w:marRight w:val="0"/>
      <w:marTop w:val="0"/>
      <w:marBottom w:val="0"/>
      <w:divBdr>
        <w:top w:val="none" w:sz="0" w:space="0" w:color="auto"/>
        <w:left w:val="none" w:sz="0" w:space="0" w:color="auto"/>
        <w:bottom w:val="none" w:sz="0" w:space="0" w:color="auto"/>
        <w:right w:val="none" w:sz="0" w:space="0" w:color="auto"/>
      </w:divBdr>
    </w:div>
    <w:div w:id="1753815578">
      <w:bodyDiv w:val="1"/>
      <w:marLeft w:val="0"/>
      <w:marRight w:val="0"/>
      <w:marTop w:val="0"/>
      <w:marBottom w:val="0"/>
      <w:divBdr>
        <w:top w:val="none" w:sz="0" w:space="0" w:color="auto"/>
        <w:left w:val="none" w:sz="0" w:space="0" w:color="auto"/>
        <w:bottom w:val="none" w:sz="0" w:space="0" w:color="auto"/>
        <w:right w:val="none" w:sz="0" w:space="0" w:color="auto"/>
      </w:divBdr>
    </w:div>
    <w:div w:id="1825008171">
      <w:bodyDiv w:val="1"/>
      <w:marLeft w:val="0"/>
      <w:marRight w:val="0"/>
      <w:marTop w:val="0"/>
      <w:marBottom w:val="0"/>
      <w:divBdr>
        <w:top w:val="none" w:sz="0" w:space="0" w:color="auto"/>
        <w:left w:val="none" w:sz="0" w:space="0" w:color="auto"/>
        <w:bottom w:val="none" w:sz="0" w:space="0" w:color="auto"/>
        <w:right w:val="none" w:sz="0" w:space="0" w:color="auto"/>
      </w:divBdr>
    </w:div>
    <w:div w:id="1827429300">
      <w:bodyDiv w:val="1"/>
      <w:marLeft w:val="0"/>
      <w:marRight w:val="0"/>
      <w:marTop w:val="0"/>
      <w:marBottom w:val="0"/>
      <w:divBdr>
        <w:top w:val="none" w:sz="0" w:space="0" w:color="auto"/>
        <w:left w:val="none" w:sz="0" w:space="0" w:color="auto"/>
        <w:bottom w:val="none" w:sz="0" w:space="0" w:color="auto"/>
        <w:right w:val="none" w:sz="0" w:space="0" w:color="auto"/>
      </w:divBdr>
    </w:div>
    <w:div w:id="1898973631">
      <w:bodyDiv w:val="1"/>
      <w:marLeft w:val="0"/>
      <w:marRight w:val="0"/>
      <w:marTop w:val="0"/>
      <w:marBottom w:val="0"/>
      <w:divBdr>
        <w:top w:val="none" w:sz="0" w:space="0" w:color="auto"/>
        <w:left w:val="none" w:sz="0" w:space="0" w:color="auto"/>
        <w:bottom w:val="none" w:sz="0" w:space="0" w:color="auto"/>
        <w:right w:val="none" w:sz="0" w:space="0" w:color="auto"/>
      </w:divBdr>
    </w:div>
    <w:div w:id="2060325124">
      <w:bodyDiv w:val="1"/>
      <w:marLeft w:val="0"/>
      <w:marRight w:val="0"/>
      <w:marTop w:val="0"/>
      <w:marBottom w:val="0"/>
      <w:divBdr>
        <w:top w:val="none" w:sz="0" w:space="0" w:color="auto"/>
        <w:left w:val="none" w:sz="0" w:space="0" w:color="auto"/>
        <w:bottom w:val="none" w:sz="0" w:space="0" w:color="auto"/>
        <w:right w:val="none" w:sz="0" w:space="0" w:color="auto"/>
      </w:divBdr>
    </w:div>
    <w:div w:id="2067102620">
      <w:bodyDiv w:val="1"/>
      <w:marLeft w:val="0"/>
      <w:marRight w:val="0"/>
      <w:marTop w:val="0"/>
      <w:marBottom w:val="0"/>
      <w:divBdr>
        <w:top w:val="none" w:sz="0" w:space="0" w:color="auto"/>
        <w:left w:val="none" w:sz="0" w:space="0" w:color="auto"/>
        <w:bottom w:val="none" w:sz="0" w:space="0" w:color="auto"/>
        <w:right w:val="none" w:sz="0" w:space="0" w:color="auto"/>
      </w:divBdr>
    </w:div>
    <w:div w:id="2072576013">
      <w:bodyDiv w:val="1"/>
      <w:marLeft w:val="0"/>
      <w:marRight w:val="0"/>
      <w:marTop w:val="0"/>
      <w:marBottom w:val="0"/>
      <w:divBdr>
        <w:top w:val="none" w:sz="0" w:space="0" w:color="auto"/>
        <w:left w:val="none" w:sz="0" w:space="0" w:color="auto"/>
        <w:bottom w:val="none" w:sz="0" w:space="0" w:color="auto"/>
        <w:right w:val="none" w:sz="0" w:space="0" w:color="auto"/>
      </w:divBdr>
    </w:div>
    <w:div w:id="2097819501">
      <w:bodyDiv w:val="1"/>
      <w:marLeft w:val="0"/>
      <w:marRight w:val="0"/>
      <w:marTop w:val="0"/>
      <w:marBottom w:val="0"/>
      <w:divBdr>
        <w:top w:val="none" w:sz="0" w:space="0" w:color="auto"/>
        <w:left w:val="none" w:sz="0" w:space="0" w:color="auto"/>
        <w:bottom w:val="none" w:sz="0" w:space="0" w:color="auto"/>
        <w:right w:val="none" w:sz="0" w:space="0" w:color="auto"/>
      </w:divBdr>
    </w:div>
    <w:div w:id="212095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itcontracting.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itcontracting.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mmons.wikimedia.org/wiki/File:Vegetarian.sv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Fue17</b:Tag>
    <b:SourceType>JournalArticle</b:SourceType>
    <b:Guid>{A68AB491-654C-4092-BC47-86E8D4206A6E}</b:Guid>
    <b:Title>Journal of Marketing Management</b:Title>
    <b:Year>2017</b:Year>
    <b:Author>
      <b:Author>
        <b:NameList>
          <b:Person>
            <b:Last>Fuentes</b:Last>
            <b:First>Christian</b:First>
          </b:Person>
          <b:Person>
            <b:Last>Fuentes</b:Last>
            <b:First>Maria</b:First>
          </b:Person>
        </b:NameList>
      </b:Author>
    </b:Author>
    <b:JournalName>Making a market for alternatives: marketing devices and the qualification of a vegan milk substitute.</b:JournalName>
    <b:Pages>529-556</b:Pages>
    <b:RefOrder>1</b:RefOrder>
  </b:Source>
  <b:Source>
    <b:Tag>17Ma</b:Tag>
    <b:SourceType>JournalArticle</b:SourceType>
    <b:Guid>{9EF1599C-6913-4028-91EB-CC7E21200C60}</b:Guid>
    <b:JournalName>MarketLine, a Progressive Digital Media business</b:JournalName>
    <b:Year>2017</b:Year>
    <b:Pages>1-12</b:Pages>
    <b:RefOrder>4</b:RefOrder>
  </b:Source>
  <b:Source>
    <b:Tag>seg17</b:Tag>
    <b:SourceType>JournalArticle</b:SourceType>
    <b:Guid>{AE186319-1758-48EA-A594-26899C209A2C}</b:Guid>
    <b:Title>segate technology public limited company SWOT ANALYSIS</b:Title>
    <b:JournalName>MarketLine, a Progressive Digital Media business</b:JournalName>
    <b:Year>2017</b:Year>
    <b:Pages>1-9</b:Pages>
    <b:RefOrder>3</b:RefOrder>
  </b:Source>
  <b:Source>
    <b:Tag>Ber18</b:Tag>
    <b:SourceType>JournalArticle</b:SourceType>
    <b:Guid>{93AD9461-B64B-4955-8A52-74F11AB8CF04}</b:Guid>
    <b:Author>
      <b:Author>
        <b:NameList>
          <b:Person>
            <b:Last>Bernstein</b:Last>
            <b:First>Adam</b:First>
          </b:Person>
        </b:NameList>
      </b:Author>
    </b:Author>
    <b:Title>Digital tax will be taxing: The government plans to make handling business tax an entirely digital activity by April 2019</b:Title>
    <b:JournalName>Haymarket Media, Inc.</b:JournalName>
    <b:Year>2018</b:Year>
    <b:Pages>17-19</b:Pages>
    <b:RefOrder>5</b:RefOrder>
  </b:Source>
  <b:Source>
    <b:Tag>WHI17</b:Tag>
    <b:SourceType>JournalArticle</b:SourceType>
    <b:Guid>{3E97BE42-AF68-4F4D-9EE9-3485A03A459C}</b:Guid>
    <b:Author>
      <b:Author>
        <b:NameList>
          <b:Person>
            <b:Last>WHITLOCK</b:Last>
            <b:First>KEVIN</b:First>
          </b:Person>
        </b:NameList>
      </b:Author>
    </b:Author>
    <b:Title>HMRC offers support for growing medium-sized businesses</b:Title>
    <b:JournalName>Lewis Business Media LTD</b:JournalName>
    <b:Year>2017</b:Year>
    <b:Pages>9-10</b:Pages>
    <b:RefOrder>7</b:RefOrder>
  </b:Source>
  <b:Source>
    <b:Tag>Sus01</b:Tag>
    <b:SourceType>Book</b:SourceType>
    <b:Guid>{EF7E1819-FEB2-46E4-B9D3-A9E6C7849372}</b:Guid>
    <b:Title>Partnership working: Policy and Practice</b:Title>
    <b:Year>2001</b:Year>
    <b:Author>
      <b:Author>
        <b:NameList>
          <b:Person>
            <b:Last>Balloch</b:Last>
            <b:First>Susan</b:First>
          </b:Person>
          <b:Person>
            <b:Last>Taylor</b:Last>
            <b:First>Marilyn</b:First>
          </b:Person>
        </b:NameList>
      </b:Author>
    </b:Author>
    <b:City>Bristol</b:City>
    <b:RefOrder>6</b:RefOrder>
  </b:Source>
  <b:Source>
    <b:Tag>HEA19</b:Tag>
    <b:SourceType>JournalArticle</b:SourceType>
    <b:Guid>{8915842F-B58B-434C-AAE9-7C79C57554D8}</b:Guid>
    <b:Author>
      <b:Author>
        <b:NameList>
          <b:Person>
            <b:Last>HEANER</b:Last>
            <b:First>MARTICA</b:First>
          </b:Person>
        </b:NameList>
      </b:Author>
    </b:Author>
    <b:Title>IDEA Fitness Journal</b:Title>
    <b:Year>2019</b:Year>
    <b:JournalName>Eat well, Breathe More Easily</b:JournalName>
    <b:Pages>47-51</b:Pages>
    <b:Volume>16</b:Volume>
    <b:RefOrder>2</b:RefOrder>
  </b:Source>
  <b:Source>
    <b:Tag>Rob16</b:Tag>
    <b:SourceType>JournalArticle</b:SourceType>
    <b:Guid>{4032AF94-34D0-42BF-998B-6445284DEFC5}</b:Guid>
    <b:Author>
      <b:Author>
        <b:NameList>
          <b:Person>
            <b:Last>Robertson</b:Last>
            <b:First>Dawana</b:First>
          </b:Person>
        </b:NameList>
      </b:Author>
    </b:Author>
    <b:Title>Making wellness a perfect fit</b:Title>
    <b:JournalName>Succesful Meetings</b:JournalName>
    <b:Year>2016</b:Year>
    <b:Pages>86-88</b:Pages>
    <b:Volume>2</b:Volume>
    <b:RefOrder>8</b:RefOrder>
  </b:Source>
</b:Sources>
</file>

<file path=customXml/itemProps1.xml><?xml version="1.0" encoding="utf-8"?>
<ds:datastoreItem xmlns:ds="http://schemas.openxmlformats.org/officeDocument/2006/customXml" ds:itemID="{702D7ABD-79C4-4B56-BCCE-77A973A97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Mariutac (1814394)</dc:creator>
  <cp:keywords/>
  <dc:description/>
  <cp:lastModifiedBy>alina mariutac</cp:lastModifiedBy>
  <cp:revision>2</cp:revision>
  <dcterms:created xsi:type="dcterms:W3CDTF">2019-12-09T15:05:00Z</dcterms:created>
  <dcterms:modified xsi:type="dcterms:W3CDTF">2019-12-09T15:05:00Z</dcterms:modified>
</cp:coreProperties>
</file>