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customXml/item1.xml" ContentType="application/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Types>
</file>

<file path=_rels/.rels>&#65279;<?xml version="1.0" encoding="utf-8"?><Relationships xmlns="http://schemas.openxmlformats.org/package/2006/relationships"><Relationship Id="R1" Type="http://schemas.openxmlformats.org/officeDocument/2006/relationships/officeDocument" Target="word/document.xml" /><Relationship Id="coreR1" Type="http://schemas.openxmlformats.org/package/2006/relationships/metadata/core-properties" Target="docProps/core.xml" /><Relationship Id="appR1" Type="http://schemas.openxmlformats.org/officeDocument/2006/relationships/extended-properties" Target="docProps/app.xml" /><Relationship Id="customR1" Type="http://schemas.openxmlformats.org/officeDocument/2006/relationships/custom-properties" Target="docProps/custom.xml" /></Relationships>
</file>

<file path=word/document.xml><?xml version="1.0" encoding="utf-8"?>
<w:document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xmlns:r="http://schemas.openxmlformats.org/officeDocument/2006/relationships" xmlns:wp="http://schemas.openxmlformats.org/drawingml/2006/wordprocessingDrawing" xmlns:a="http://schemas.openxmlformats.org/drawingml/2006/main" xmlns:o="urn:schemas-microsoft-com:office:office" xmlns:pic="http://schemas.openxmlformats.org/drawingml/2006/picture" xmlns:a14="http://schemas.microsoft.com/office/drawing/2010/main" mc:Ignorable="wp14 w14 w15">
  <w:body>
    <w:tbl>
      <w:tblPr>
        <w:tblStyle w:val="T2"/>
        <w:tblpPr w:leftFromText="180" w:rightFromText="180" w:vertAnchor="page" w:horzAnchor="page" w:tblpX="621" w:tblpY="2022"/>
        <w:tblW w:w="10627" w:type="dxa"/>
        <w:tblLook w:val="04A0"/>
      </w:tblPr>
      <w:tblGrid>
        <w:gridCol w:w="3057"/>
        <w:gridCol w:w="2165"/>
        <w:gridCol w:w="1487"/>
        <w:gridCol w:w="1914"/>
        <w:gridCol w:w="2004"/>
      </w:tblGrid>
      <w:tr xmlns:wp14="http://schemas.microsoft.com/office/word/2010/wordml" w14:paraId="1C67C6AC" wp14:textId="77777777">
        <w:trPr>
          <w:trHeight w:val="279" w:hRule="atLeast"/>
        </w:trPr>
        <w:tc>
          <w:tcPr>
            <w:tcW w:w="3057" w:type="dxa"/>
          </w:tcPr>
          <w:p w14:paraId="0D909AED" wp14:textId="77777777">
            <w:pPr>
              <w:rPr>
                <w:b w:val="1"/>
                <w:bCs w:val="1"/>
                <w:sz w:val="24"/>
                <w:szCs w:val="24"/>
              </w:rPr>
            </w:pPr>
            <w:r>
              <w:rPr>
                <w:b w:val="1"/>
                <w:bCs w:val="1"/>
                <w:sz w:val="24"/>
                <w:szCs w:val="24"/>
              </w:rPr>
              <w:t>Name</w:t>
            </w:r>
          </w:p>
        </w:tc>
        <w:tc>
          <w:tcPr>
            <w:tcW w:w="2165" w:type="dxa"/>
          </w:tcPr>
          <w:p w14:paraId="70E6B497" wp14:textId="77777777">
            <w:pPr>
              <w:rPr>
                <w:b w:val="1"/>
                <w:bCs w:val="1"/>
                <w:sz w:val="24"/>
                <w:szCs w:val="24"/>
              </w:rPr>
            </w:pPr>
            <w:r>
              <w:rPr>
                <w:b w:val="1"/>
                <w:bCs w:val="1"/>
                <w:sz w:val="24"/>
                <w:szCs w:val="24"/>
              </w:rPr>
              <w:t>Student Number</w:t>
            </w:r>
          </w:p>
        </w:tc>
        <w:tc>
          <w:tcPr>
            <w:tcW w:w="1487" w:type="dxa"/>
          </w:tcPr>
          <w:p w14:paraId="491072FA" wp14:textId="77777777">
            <w:pPr>
              <w:rPr>
                <w:b w:val="1"/>
                <w:bCs w:val="1"/>
                <w:sz w:val="24"/>
                <w:szCs w:val="24"/>
              </w:rPr>
            </w:pPr>
            <w:r>
              <w:rPr>
                <w:b w:val="1"/>
                <w:bCs w:val="1"/>
                <w:sz w:val="24"/>
                <w:szCs w:val="24"/>
              </w:rPr>
              <w:t>Date</w:t>
            </w:r>
          </w:p>
        </w:tc>
        <w:tc>
          <w:tcPr>
            <w:tcW w:w="1914" w:type="dxa"/>
          </w:tcPr>
          <w:p w14:paraId="31B7F2FB" wp14:textId="77777777">
            <w:pPr>
              <w:rPr>
                <w:b w:val="1"/>
                <w:bCs w:val="1"/>
                <w:sz w:val="24"/>
                <w:szCs w:val="24"/>
              </w:rPr>
            </w:pPr>
            <w:r>
              <w:rPr>
                <w:b w:val="1"/>
                <w:bCs w:val="1"/>
                <w:sz w:val="24"/>
                <w:szCs w:val="24"/>
              </w:rPr>
              <w:t>Lecturer’s Name</w:t>
            </w:r>
          </w:p>
        </w:tc>
        <w:tc>
          <w:tcPr>
            <w:tcW w:w="2004" w:type="dxa"/>
          </w:tcPr>
          <w:p w14:paraId="342F23E6" wp14:textId="77777777">
            <w:pPr>
              <w:jc w:val="center"/>
              <w:rPr>
                <w:b w:val="1"/>
                <w:bCs w:val="1"/>
                <w:sz w:val="24"/>
                <w:szCs w:val="24"/>
              </w:rPr>
            </w:pPr>
            <w:r>
              <w:rPr>
                <w:rFonts w:cstheme="minorHAnsi"/>
                <w:b w:val="1"/>
                <w:bCs w:val="1"/>
                <w:sz w:val="24"/>
                <w:szCs w:val="24"/>
              </w:rPr>
              <w:t>Your score</w:t>
            </w:r>
          </w:p>
        </w:tc>
      </w:tr>
      <w:tr xmlns:wp14="http://schemas.microsoft.com/office/word/2010/wordml" w14:paraId="65D6313E" wp14:textId="77777777">
        <w:tc>
          <w:tcPr>
            <w:tcW w:w="3057" w:type="dxa"/>
          </w:tcPr>
          <w:p w14:paraId="672A6659" wp14:textId="77777777">
            <w:pPr>
              <w:rPr>
                <w:sz w:val="24"/>
                <w:szCs w:val="24"/>
              </w:rPr>
            </w:pPr>
          </w:p>
          <w:p w14:paraId="7103CC4B" wp14:textId="77777777">
            <w:pPr>
              <w:rPr>
                <w:sz w:val="24"/>
                <w:szCs w:val="24"/>
              </w:rPr>
            </w:pPr>
            <w:r>
              <w:rPr>
                <w:sz w:val="24"/>
                <w:szCs w:val="24"/>
                <w:rtl w:val="0"/>
                <w:lang w:val="en-GB" w:eastAsia="en-GB" w:bidi="en-GB"/>
              </w:rPr>
              <w:t>james oyibo</w:t>
            </w:r>
          </w:p>
        </w:tc>
        <w:tc>
          <w:tcPr>
            <w:tcW w:w="2165" w:type="dxa"/>
          </w:tcPr>
          <w:p w14:paraId="1B4BF0A1" wp14:textId="77777777">
            <w:pPr>
              <w:rPr>
                <w:sz w:val="24"/>
                <w:szCs w:val="24"/>
              </w:rPr>
            </w:pPr>
            <w:r>
              <w:rPr>
                <w:sz w:val="24"/>
                <w:szCs w:val="24"/>
                <w:rtl w:val="0"/>
                <w:lang w:val="en-GB" w:eastAsia="en-GB" w:bidi="en-GB"/>
              </w:rPr>
              <w:t>2438986</w:t>
            </w:r>
          </w:p>
        </w:tc>
        <w:tc>
          <w:tcPr>
            <w:tcW w:w="1487" w:type="dxa"/>
          </w:tcPr>
          <w:p w14:paraId="157A9638" wp14:textId="77777777">
            <w:pPr>
              <w:rPr>
                <w:sz w:val="24"/>
                <w:szCs w:val="24"/>
              </w:rPr>
            </w:pPr>
            <w:r>
              <w:rPr>
                <w:sz w:val="24"/>
                <w:szCs w:val="24"/>
                <w:rtl w:val="0"/>
                <w:lang w:val="en-GB" w:eastAsia="en-GB" w:bidi="en-GB"/>
              </w:rPr>
              <w:t>30</w:t>
            </w:r>
            <w:r>
              <w:rPr>
                <w:sz w:val="24"/>
                <w:szCs w:val="24"/>
                <w:rtl w:val="0"/>
                <w:lang w:val="en-GB" w:eastAsia="en-GB" w:bidi="en-GB"/>
              </w:rPr>
              <w:t>/06/2025</w:t>
            </w:r>
          </w:p>
        </w:tc>
        <w:tc>
          <w:tcPr>
            <w:tcW w:w="1914" w:type="dxa"/>
          </w:tcPr>
          <w:p w14:paraId="4C11507B" wp14:textId="77777777">
            <w:pPr>
              <w:rPr>
                <w:sz w:val="24"/>
                <w:szCs w:val="24"/>
              </w:rPr>
            </w:pPr>
            <w:r>
              <w:rPr>
                <w:sz w:val="24"/>
                <w:szCs w:val="24"/>
                <w:rtl w:val="0"/>
                <w:lang w:val="en-GB" w:eastAsia="en-GB" w:bidi="en-GB"/>
              </w:rPr>
              <w:t>daniel</w:t>
            </w:r>
          </w:p>
        </w:tc>
        <w:tc>
          <w:tcPr>
            <w:tcW w:w="2004" w:type="dxa"/>
            <w:shd w:val="clear" w:color="auto" w:fill="BFBFBF" w:themeFill="background1" w:themeFillShade="BF"/>
          </w:tcPr>
          <w:p w14:paraId="1436A9A3" wp14:textId="77777777">
            <w:pPr>
              <w:jc w:val="center"/>
              <w:rPr>
                <w:rFonts w:cstheme="minorHAnsi"/>
                <w:sz w:val="12"/>
                <w:szCs w:val="12"/>
              </w:rPr>
            </w:pPr>
            <w:r>
              <w:rPr>
                <w:rFonts w:cstheme="minorHAnsi"/>
                <w:sz w:val="12"/>
                <w:szCs w:val="12"/>
              </w:rPr>
              <w:t>To be filled by the marker</w:t>
            </w:r>
          </w:p>
          <w:p w14:paraId="77E14068" wp14:textId="77777777">
            <w:pPr>
              <w:jc w:val="center"/>
              <w:rPr>
                <w:sz w:val="24"/>
                <w:szCs w:val="24"/>
              </w:rPr>
            </w:pPr>
            <w:r>
              <w:rPr>
                <w:rFonts w:cstheme="minorHAnsi"/>
                <w:b w:val="1"/>
                <w:bCs w:val="1"/>
                <w:sz w:val="24"/>
                <w:szCs w:val="24"/>
              </w:rPr>
              <w:t>___/40</w:t>
            </w:r>
          </w:p>
        </w:tc>
      </w:tr>
    </w:tbl>
    <w:p xmlns:wp14="http://schemas.microsoft.com/office/word/2010/wordml" w14:paraId="1996856E" wp14:textId="77777777">
      <w:pPr>
        <w:spacing w:beforeAutospacing="0" w:afterAutospacing="0" w:line="240" w:lineRule="auto"/>
        <w:rPr>
          <w:rFonts w:cstheme="minorHAnsi"/>
          <w:b w:val="1"/>
          <w:bCs w:val="1"/>
          <w:sz w:val="24"/>
          <w:szCs w:val="24"/>
        </w:rPr>
      </w:pPr>
      <w:r>
        <w:rPr>
          <w:rFonts w:cstheme="minorHAnsi"/>
          <w:b w:val="1"/>
          <w:bCs w:val="1"/>
          <w:sz w:val="24"/>
          <w:szCs w:val="24"/>
        </w:rPr>
        <w:t xml:space="preserve">You will have 90 minutes to complete this assessment. It is divided into three sections: note-taking, paraphrasing and writing a paragraph. </w:t>
      </w:r>
    </w:p>
    <w:p xmlns:wp14="http://schemas.microsoft.com/office/word/2010/wordml" w14:paraId="01931E1B" wp14:textId="77777777">
      <w:pPr>
        <w:rPr>
          <w:rFonts w:cstheme="minorHAnsi"/>
          <w:b w:val="1"/>
          <w:sz w:val="24"/>
          <w:szCs w:val="24"/>
        </w:rPr>
      </w:pPr>
      <w:r>
        <w:rPr>
          <w:rFonts w:cstheme="minorHAnsi"/>
          <w:b w:val="1"/>
          <w:sz w:val="24"/>
          <w:szCs w:val="24"/>
        </w:rPr>
        <w:t>---------------------------------------------------------------------------------------------------------------------</w:t>
      </w:r>
    </w:p>
    <w:p xmlns:wp14="http://schemas.microsoft.com/office/word/2010/wordml" w14:paraId="3F387DF0" wp14:textId="77777777">
      <w:pPr>
        <w:spacing w:beforeAutospacing="0" w:after="0" w:afterAutospacing="0" w:line="240" w:lineRule="auto"/>
        <w:rPr>
          <w:b w:val="1"/>
          <w:bCs w:val="1"/>
          <w:sz w:val="24"/>
          <w:szCs w:val="24"/>
          <w:shd w:val="clear" w:color="auto" w:fill="FFFFFF"/>
        </w:rPr>
      </w:pPr>
      <w:r>
        <w:rPr>
          <w:b w:val="1"/>
          <w:bCs w:val="1"/>
          <w:sz w:val="24"/>
          <w:szCs w:val="24"/>
          <w:shd w:val="clear" w:color="auto" w:fill="FFFFFF"/>
        </w:rPr>
        <w:t xml:space="preserve">1. Take diagrammatic notes from the passage below using the space provided: </w:t>
      </w:r>
    </w:p>
    <w:p xmlns:wp14="http://schemas.microsoft.com/office/word/2010/wordml" w14:paraId="0A37501D" wp14:textId="77777777">
      <w:pPr>
        <w:spacing w:beforeAutospacing="0" w:after="0" w:afterAutospacing="0" w:line="240" w:lineRule="auto"/>
        <w:rPr>
          <w:bCs w:val="1"/>
          <w:sz w:val="24"/>
          <w:szCs w:val="24"/>
          <w:shd w:val="clear" w:color="auto" w:fill="FFFFFF"/>
        </w:rPr>
      </w:pPr>
    </w:p>
    <w:p xmlns:wp14="http://schemas.microsoft.com/office/word/2010/wordml" w14:paraId="6A67E669" wp14:textId="77777777">
      <w:pPr>
        <w:spacing w:beforeAutospacing="0" w:after="0" w:afterAutospacing="0" w:line="240" w:lineRule="auto"/>
        <w:jc w:val="both"/>
        <w:rPr>
          <w:color w:val="000000" w:themeColor="text1"/>
          <w:sz w:val="24"/>
          <w:szCs w:val="24"/>
          <w:shd w:val="clear" w:color="auto" w:fill="FFFFFF"/>
        </w:rPr>
      </w:pPr>
      <w:r>
        <w:rPr>
          <w:sz w:val="24"/>
          <w:szCs w:val="24"/>
          <w:shd w:val="clear" w:color="auto" w:fill="FFFFFF"/>
        </w:rPr>
        <w:t xml:space="preserve">The university experience is not just about subject knowledge, but also about developing skills that will equip you for your future life. For starters, it's impossible to graduate without a range of people skills under your belt. You'll meet new people from different backgrounds. You'll also interact with lecturers, tutors and university staff almost daily. Another life lesson that university teaches you is taking responsibility for yourself, your own schedule and learning. A lot of university study is self-directed - it's up to you to plan and organise your work, juggle multiple projects and manage deadlines – you will need to develop self-motivation if you want to succeed. Let’s not forget learning how to overcome obstacles;  whether academic, work-related or personal, you'll face your fair share of hurdles as a student, but you will develop resourcefulness and resilience in the process. If you were a bit unorganised before you went to university, you won't be by the time you leave. To successfully navigate student life you'll need to handle a variety of study, work, social and personal commitments and the only way to do this is with organisation and time management. Finally, university provides plenty of opportunities to work on and boost your confidence: you'll work in groups, deliver presentations, complete assessments and maybe even become a class representative. </w:t>
      </w:r>
    </w:p>
    <w:p xmlns:wp14="http://schemas.microsoft.com/office/word/2010/wordml" w14:paraId="400A0EA3" wp14:textId="77777777">
      <w:pPr>
        <w:spacing w:beforeAutospacing="0" w:after="0" w:afterAutospacing="0" w:line="240" w:lineRule="auto"/>
        <w:rPr>
          <w:color w:val="000000" w:themeColor="text1"/>
          <w:sz w:val="24"/>
          <w:szCs w:val="24"/>
          <w:shd w:val="clear" w:color="auto" w:fill="FFFFFF"/>
        </w:rPr>
      </w:pPr>
      <w:r>
        <w:rPr>
          <w:color w:val="000000" w:themeColor="text1"/>
          <w:sz w:val="12"/>
          <w:szCs w:val="12"/>
          <w:shd w:val="clear" w:color="auto" w:fill="FFFFFF"/>
        </w:rPr>
        <w:t xml:space="preserve">Adapted from: </w:t>
      </w:r>
      <w:hyperlink xmlns:r="http://schemas.openxmlformats.org/officeDocument/2006/relationships" r:id="R2">
        <w:r>
          <w:rPr>
            <w:rStyle w:val="C2"/>
            <w:color w:val="000000" w:themeColor="text1"/>
            <w:sz w:val="12"/>
            <w:szCs w:val="12"/>
            <w:shd w:val="clear" w:color="auto" w:fill="FFFFFF"/>
          </w:rPr>
          <w:t>https://www.prospects.ac.uk/applying-for-university/university-life/7-life-skills-youll-learn-at-university</w:t>
        </w:r>
      </w:hyperlink>
      <w:r>
        <w:rPr>
          <w:color w:val="000000" w:themeColor="text1"/>
          <w:sz w:val="12"/>
          <w:szCs w:val="12"/>
          <w:shd w:val="clear" w:color="auto" w:fill="FFFFFF"/>
        </w:rPr>
        <w:t xml:space="preserve"> </w:t>
      </w:r>
    </w:p>
    <w:p xmlns:wp14="http://schemas.microsoft.com/office/word/2010/wordml" w14:paraId="5DAB6C7B" wp14:textId="77777777">
      <w:pPr>
        <w:spacing w:beforeAutospacing="0" w:after="0" w:afterAutospacing="0" w:line="240" w:lineRule="auto"/>
        <w:rPr>
          <w:sz w:val="12"/>
          <w:szCs w:val="12"/>
          <w:shd w:val="clear" w:color="auto" w:fill="FFFFFF"/>
        </w:rPr>
      </w:pPr>
    </w:p>
    <w:p xmlns:wp14="http://schemas.microsoft.com/office/word/2010/wordml" w14:paraId="02EB378F" wp14:textId="77777777">
      <w:pPr>
        <w:spacing w:beforeAutospacing="0" w:after="0" w:afterAutospacing="0" w:line="240" w:lineRule="auto"/>
        <w:rPr>
          <w:sz w:val="12"/>
          <w:szCs w:val="12"/>
          <w:shd w:val="clear" w:color="auto" w:fill="FFFFFF"/>
        </w:rPr>
      </w:pPr>
    </w:p>
    <w:p xmlns:wp14="http://schemas.microsoft.com/office/word/2010/wordml" w14:paraId="2C361534" wp14:textId="77777777">
      <w:pPr>
        <w:spacing w:beforeAutospacing="0" w:after="0" w:afterAutospacing="0" w:line="240" w:lineRule="auto"/>
        <w:rPr>
          <w:b w:val="1"/>
          <w:bCs w:val="1"/>
          <w:sz w:val="24"/>
          <w:szCs w:val="24"/>
          <w:shd w:val="clear" w:color="auto" w:fill="FFFFFF"/>
        </w:rPr>
      </w:pPr>
      <w:r w:rsidR="1B5D164A">
        <w:rPr>
          <w:b w:val="1"/>
          <w:bCs w:val="1"/>
          <w:sz w:val="24"/>
          <w:szCs w:val="24"/>
          <w:shd w:val="clear" w:color="auto" w:fill="FFFFFF"/>
        </w:rPr>
        <w:t>Space for your notes (max 12 marks):</w:t>
      </w:r>
    </w:p>
    <w:p xmlns:wp14="http://schemas.microsoft.com/office/word/2010/wordml" w:rsidP="1B5D164A" w14:paraId="728E948A" wp14:textId="69884DB1">
      <w:pPr>
        <w:spacing w:beforeAutospacing="off" w:after="0" w:afterAutospacing="off" w:line="240" w:lineRule="auto"/>
        <w:rPr>
          <w:sz w:val="24"/>
          <w:szCs w:val="24"/>
          <w:shd w:val="clear" w:color="auto" w:fill="FFFFFF"/>
        </w:rPr>
      </w:pPr>
      <w:r w:rsidR="1F11D624">
        <w:drawing>
          <wp:inline xmlns:wp14="http://schemas.microsoft.com/office/word/2010/wordprocessingDrawing" wp14:editId="36EF8B23" wp14:anchorId="03E84CE8">
            <wp:extent cx="5000625" cy="6667498"/>
            <wp:effectExtent l="0" t="0" r="0" b="0"/>
            <wp:docPr id="1675948380" name="" title=""/>
            <wp:cNvGraphicFramePr>
              <a:graphicFrameLocks noChangeAspect="1"/>
            </wp:cNvGraphicFramePr>
            <a:graphic>
              <a:graphicData uri="http://schemas.openxmlformats.org/drawingml/2006/picture">
                <pic:pic>
                  <pic:nvPicPr>
                    <pic:cNvPr id="0" name=""/>
                    <pic:cNvPicPr/>
                  </pic:nvPicPr>
                  <pic:blipFill>
                    <a:blip r:embed="R313a880157d94272">
                      <a:extLst>
                        <a:ext xmlns:a="http://schemas.openxmlformats.org/drawingml/2006/main" uri="{28A0092B-C50C-407E-A947-70E740481C1C}">
                          <a14:useLocalDpi val="0"/>
                        </a:ext>
                      </a:extLst>
                    </a:blip>
                    <a:stretch>
                      <a:fillRect/>
                    </a:stretch>
                  </pic:blipFill>
                  <pic:spPr>
                    <a:xfrm>
                      <a:off x="0" y="0"/>
                      <a:ext cx="5000625" cy="6667498"/>
                    </a:xfrm>
                    <a:prstGeom prst="rect">
                      <a:avLst/>
                    </a:prstGeom>
                  </pic:spPr>
                </pic:pic>
              </a:graphicData>
            </a:graphic>
          </wp:inline>
        </w:drawing>
      </w:r>
    </w:p>
    <w:p xmlns:wp14="http://schemas.microsoft.com/office/word/2010/wordml" w14:paraId="41C8F396" wp14:textId="77777777">
      <w:pPr>
        <w:spacing w:beforeAutospacing="0" w:after="0" w:afterAutospacing="0" w:line="240" w:lineRule="auto"/>
        <w:rPr>
          <w:sz w:val="24"/>
          <w:szCs w:val="24"/>
          <w:shd w:val="clear" w:color="auto" w:fill="FFFFFF"/>
        </w:rPr>
      </w:pPr>
    </w:p>
    <w:p xmlns:wp14="http://schemas.microsoft.com/office/word/2010/wordml" w14:paraId="72A3D3EC" wp14:textId="77777777">
      <w:pPr>
        <w:spacing w:beforeAutospacing="0" w:after="0" w:afterAutospacing="0" w:line="240" w:lineRule="auto"/>
        <w:rPr>
          <w:b w:val="1"/>
          <w:sz w:val="24"/>
          <w:szCs w:val="24"/>
          <w:shd w:val="clear" w:color="auto" w:fill="FFFFFF"/>
        </w:rPr>
      </w:pPr>
    </w:p>
    <w:p xmlns:wp14="http://schemas.microsoft.com/office/word/2010/wordml" w14:paraId="0D0B940D" wp14:textId="77777777">
      <w:pPr>
        <w:spacing w:beforeAutospacing="0" w:after="0" w:afterAutospacing="0" w:line="240" w:lineRule="auto"/>
        <w:rPr>
          <w:b w:val="1"/>
          <w:sz w:val="24"/>
          <w:szCs w:val="24"/>
          <w:shd w:val="clear" w:color="auto" w:fill="FFFFFF"/>
        </w:rPr>
      </w:pPr>
    </w:p>
    <w:p xmlns:wp14="http://schemas.microsoft.com/office/word/2010/wordml" w14:paraId="0E27B00A" wp14:textId="77777777">
      <w:pPr>
        <w:spacing w:beforeAutospacing="0" w:after="0" w:afterAutospacing="0" w:line="240" w:lineRule="auto"/>
        <w:rPr>
          <w:b w:val="1"/>
          <w:sz w:val="24"/>
          <w:szCs w:val="24"/>
          <w:shd w:val="clear" w:color="auto" w:fill="FFFFFF"/>
        </w:rPr>
      </w:pPr>
    </w:p>
    <w:p xmlns:wp14="http://schemas.microsoft.com/office/word/2010/wordml" w14:paraId="60061E4C" wp14:textId="77777777">
      <w:pPr>
        <w:spacing w:beforeAutospacing="0" w:after="0" w:afterAutospacing="0" w:line="240" w:lineRule="auto"/>
        <w:rPr>
          <w:b w:val="1"/>
          <w:sz w:val="24"/>
          <w:szCs w:val="24"/>
          <w:shd w:val="clear" w:color="auto" w:fill="FFFFFF"/>
        </w:rPr>
      </w:pPr>
    </w:p>
    <w:p xmlns:wp14="http://schemas.microsoft.com/office/word/2010/wordml" w14:paraId="44EAFD9C" wp14:textId="77777777">
      <w:pPr>
        <w:spacing w:beforeAutospacing="0" w:after="0" w:afterAutospacing="0" w:line="240" w:lineRule="auto"/>
        <w:rPr>
          <w:b w:val="1"/>
          <w:sz w:val="24"/>
          <w:szCs w:val="24"/>
          <w:shd w:val="clear" w:color="auto" w:fill="FFFFFF"/>
        </w:rPr>
      </w:pPr>
    </w:p>
    <w:p xmlns:wp14="http://schemas.microsoft.com/office/word/2010/wordml" w14:paraId="4B94D5A5" wp14:textId="77777777">
      <w:pPr>
        <w:spacing w:beforeAutospacing="0" w:after="0" w:afterAutospacing="0" w:line="240" w:lineRule="auto"/>
        <w:rPr>
          <w:b w:val="1"/>
          <w:sz w:val="24"/>
          <w:szCs w:val="24"/>
          <w:shd w:val="clear" w:color="auto" w:fill="FFFFFF"/>
        </w:rPr>
      </w:pPr>
    </w:p>
    <w:p xmlns:wp14="http://schemas.microsoft.com/office/word/2010/wordml" w14:paraId="3DEEC669" wp14:textId="77777777">
      <w:pPr>
        <w:spacing w:beforeAutospacing="0" w:after="0" w:afterAutospacing="0" w:line="240" w:lineRule="auto"/>
        <w:rPr>
          <w:b w:val="1"/>
          <w:sz w:val="24"/>
          <w:szCs w:val="24"/>
          <w:shd w:val="clear" w:color="auto" w:fill="FFFFFF"/>
        </w:rPr>
      </w:pPr>
    </w:p>
    <w:p xmlns:wp14="http://schemas.microsoft.com/office/word/2010/wordml" w14:paraId="3656B9AB" wp14:textId="77777777">
      <w:pPr>
        <w:spacing w:beforeAutospacing="0" w:after="0" w:afterAutospacing="0" w:line="240" w:lineRule="auto"/>
        <w:rPr>
          <w:b w:val="1"/>
          <w:sz w:val="24"/>
          <w:szCs w:val="24"/>
          <w:shd w:val="clear" w:color="auto" w:fill="FFFFFF"/>
        </w:rPr>
      </w:pPr>
    </w:p>
    <w:p xmlns:wp14="http://schemas.microsoft.com/office/word/2010/wordml" w14:paraId="45FB0818" wp14:textId="77777777">
      <w:pPr>
        <w:spacing w:beforeAutospacing="0" w:after="0" w:afterAutospacing="0" w:line="240" w:lineRule="auto"/>
        <w:rPr>
          <w:b w:val="1"/>
          <w:sz w:val="24"/>
          <w:szCs w:val="24"/>
          <w:shd w:val="clear" w:color="auto" w:fill="FFFFFF"/>
        </w:rPr>
      </w:pPr>
    </w:p>
    <w:p xmlns:wp14="http://schemas.microsoft.com/office/word/2010/wordml" w14:paraId="049F31CB" wp14:textId="77777777">
      <w:pPr>
        <w:spacing w:beforeAutospacing="0" w:after="0" w:afterAutospacing="0" w:line="240" w:lineRule="auto"/>
        <w:rPr>
          <w:b w:val="1"/>
          <w:sz w:val="24"/>
          <w:szCs w:val="24"/>
          <w:shd w:val="clear" w:color="auto" w:fill="FFFFFF"/>
        </w:rPr>
      </w:pPr>
    </w:p>
    <w:p xmlns:wp14="http://schemas.microsoft.com/office/word/2010/wordml" w14:paraId="53128261" wp14:textId="77777777">
      <w:pPr>
        <w:spacing w:beforeAutospacing="0" w:after="0" w:afterAutospacing="0" w:line="240" w:lineRule="auto"/>
        <w:rPr>
          <w:b w:val="1"/>
          <w:sz w:val="24"/>
          <w:szCs w:val="24"/>
          <w:shd w:val="clear" w:color="auto" w:fill="FFFFFF"/>
        </w:rPr>
      </w:pPr>
    </w:p>
    <w:p xmlns:wp14="http://schemas.microsoft.com/office/word/2010/wordml" w14:paraId="62486C05" wp14:textId="77777777">
      <w:pPr>
        <w:spacing w:beforeAutospacing="0" w:after="0" w:afterAutospacing="0" w:line="240" w:lineRule="auto"/>
        <w:rPr>
          <w:b w:val="1"/>
          <w:sz w:val="24"/>
          <w:szCs w:val="24"/>
          <w:shd w:val="clear" w:color="auto" w:fill="FFFFFF"/>
        </w:rPr>
      </w:pPr>
    </w:p>
    <w:p xmlns:wp14="http://schemas.microsoft.com/office/word/2010/wordml" w14:paraId="4101652C" wp14:textId="77777777">
      <w:pPr>
        <w:spacing w:beforeAutospacing="0" w:after="0" w:afterAutospacing="0" w:line="240" w:lineRule="auto"/>
        <w:rPr>
          <w:b w:val="1"/>
          <w:bCs w:val="1"/>
          <w:sz w:val="24"/>
          <w:szCs w:val="24"/>
          <w:shd w:val="clear" w:color="auto" w:fill="FFFFFF"/>
        </w:rPr>
      </w:pPr>
    </w:p>
    <w:p xmlns:wp14="http://schemas.microsoft.com/office/word/2010/wordml" w14:paraId="4B99056E" wp14:textId="77777777">
      <w:pPr>
        <w:spacing w:beforeAutospacing="0" w:after="0" w:afterAutospacing="0" w:line="240" w:lineRule="auto"/>
        <w:rPr>
          <w:b w:val="1"/>
          <w:bCs w:val="1"/>
          <w:sz w:val="24"/>
          <w:szCs w:val="24"/>
          <w:shd w:val="clear" w:color="auto" w:fill="FFFFFF"/>
        </w:rPr>
      </w:pPr>
    </w:p>
    <w:p xmlns:wp14="http://schemas.microsoft.com/office/word/2010/wordml" w14:paraId="1299C43A" wp14:textId="77777777">
      <w:pPr>
        <w:spacing w:beforeAutospacing="0" w:after="0" w:afterAutospacing="0" w:line="240" w:lineRule="auto"/>
        <w:rPr>
          <w:b w:val="1"/>
          <w:bCs w:val="1"/>
          <w:sz w:val="24"/>
          <w:szCs w:val="24"/>
          <w:shd w:val="clear" w:color="auto" w:fill="FFFFFF"/>
        </w:rPr>
      </w:pPr>
    </w:p>
    <w:p xmlns:wp14="http://schemas.microsoft.com/office/word/2010/wordml" w14:paraId="4DDBEF00" wp14:textId="77777777">
      <w:pPr>
        <w:spacing w:beforeAutospacing="0" w:after="0" w:afterAutospacing="0" w:line="240" w:lineRule="auto"/>
        <w:rPr>
          <w:b w:val="1"/>
          <w:bCs w:val="1"/>
          <w:sz w:val="24"/>
          <w:szCs w:val="24"/>
          <w:shd w:val="clear" w:color="auto" w:fill="FFFFFF"/>
        </w:rPr>
      </w:pPr>
    </w:p>
    <w:p xmlns:wp14="http://schemas.microsoft.com/office/word/2010/wordml" w14:paraId="3461D779" wp14:textId="77777777">
      <w:pPr>
        <w:spacing w:beforeAutospacing="0" w:after="0" w:afterAutospacing="0" w:line="240" w:lineRule="auto"/>
        <w:rPr>
          <w:b w:val="1"/>
          <w:bCs w:val="1"/>
          <w:sz w:val="24"/>
          <w:szCs w:val="24"/>
          <w:shd w:val="clear" w:color="auto" w:fill="FFFFFF"/>
        </w:rPr>
      </w:pPr>
    </w:p>
    <w:p xmlns:wp14="http://schemas.microsoft.com/office/word/2010/wordml" w14:paraId="3CF2D8B6" wp14:textId="77777777">
      <w:pPr>
        <w:spacing w:beforeAutospacing="0" w:after="0" w:afterAutospacing="0" w:line="240" w:lineRule="auto"/>
        <w:rPr>
          <w:b w:val="1"/>
          <w:bCs w:val="1"/>
          <w:sz w:val="24"/>
          <w:szCs w:val="24"/>
          <w:shd w:val="clear" w:color="auto" w:fill="FFFFFF"/>
        </w:rPr>
      </w:pPr>
    </w:p>
    <w:p xmlns:wp14="http://schemas.microsoft.com/office/word/2010/wordml" w14:paraId="0FB78278" wp14:textId="77777777">
      <w:pPr>
        <w:spacing w:beforeAutospacing="0" w:after="0" w:afterAutospacing="0" w:line="240" w:lineRule="auto"/>
        <w:rPr>
          <w:b w:val="1"/>
          <w:bCs w:val="1"/>
          <w:sz w:val="24"/>
          <w:szCs w:val="24"/>
          <w:shd w:val="clear" w:color="auto" w:fill="FFFFFF"/>
        </w:rPr>
      </w:pPr>
    </w:p>
    <w:p xmlns:wp14="http://schemas.microsoft.com/office/word/2010/wordml" w14:paraId="1FC39945" wp14:textId="77777777">
      <w:pPr>
        <w:spacing w:beforeAutospacing="0" w:after="0" w:afterAutospacing="0" w:line="240" w:lineRule="auto"/>
        <w:rPr>
          <w:b w:val="1"/>
          <w:bCs w:val="1"/>
          <w:sz w:val="24"/>
          <w:szCs w:val="24"/>
          <w:shd w:val="clear" w:color="auto" w:fill="FFFFFF"/>
        </w:rPr>
      </w:pPr>
    </w:p>
    <w:p xmlns:wp14="http://schemas.microsoft.com/office/word/2010/wordml" w14:paraId="274EF30E" wp14:textId="77777777">
      <w:pPr>
        <w:spacing w:beforeAutospacing="0" w:after="0" w:afterAutospacing="0" w:line="240" w:lineRule="auto"/>
        <w:rPr>
          <w:b w:val="1"/>
          <w:bCs w:val="1"/>
          <w:sz w:val="24"/>
          <w:szCs w:val="24"/>
          <w:shd w:val="clear" w:color="auto" w:fill="FFFFFF"/>
        </w:rPr>
      </w:pPr>
      <w:r>
        <w:rPr>
          <w:b w:val="1"/>
          <w:bCs w:val="1"/>
          <w:sz w:val="24"/>
          <w:szCs w:val="24"/>
          <w:shd w:val="clear" w:color="auto" w:fill="FFFFFF"/>
        </w:rPr>
        <w:t>2. Paraphrase the following sentences (max 3 marks for each, max 12 marks in total):</w:t>
      </w:r>
    </w:p>
    <w:p xmlns:wp14="http://schemas.microsoft.com/office/word/2010/wordml" w14:paraId="0562CB0E" wp14:textId="77777777">
      <w:pPr>
        <w:spacing w:beforeAutospacing="0" w:after="0" w:afterAutospacing="0" w:line="240" w:lineRule="auto"/>
        <w:rPr>
          <w:b w:val="1"/>
          <w:bCs w:val="1"/>
          <w:sz w:val="24"/>
          <w:szCs w:val="24"/>
          <w:shd w:val="clear" w:color="auto" w:fill="FFFFFF"/>
        </w:rPr>
      </w:pPr>
    </w:p>
    <w:p xmlns:wp14="http://schemas.microsoft.com/office/word/2010/wordml" w14:paraId="72A6DB41" wp14:textId="77777777">
      <w:pPr>
        <w:spacing w:beforeAutospacing="0" w:after="0" w:afterAutospacing="0" w:line="240" w:lineRule="auto"/>
        <w:rPr>
          <w:sz w:val="24"/>
          <w:szCs w:val="24"/>
          <w:shd w:val="clear" w:color="auto" w:fill="FFFFFF"/>
        </w:rPr>
      </w:pPr>
      <w:r>
        <w:rPr>
          <w:sz w:val="24"/>
          <w:szCs w:val="24"/>
          <w:shd w:val="clear" w:color="auto" w:fill="FFFFFF"/>
        </w:rPr>
        <w:t>a) To successfully navigate student life you will need to handle a variety commitments.</w:t>
      </w:r>
    </w:p>
    <w:p xmlns:wp14="http://schemas.microsoft.com/office/word/2010/wordml" w14:paraId="34CE0A41" wp14:textId="77777777">
      <w:pPr>
        <w:spacing w:beforeAutospacing="0" w:after="0" w:afterAutospacing="0" w:line="240" w:lineRule="auto"/>
        <w:rPr>
          <w:sz w:val="24"/>
          <w:szCs w:val="24"/>
          <w:shd w:val="clear" w:color="auto" w:fill="FFFFFF"/>
        </w:rPr>
      </w:pPr>
    </w:p>
    <w:p xmlns:wp14="http://schemas.microsoft.com/office/word/2010/wordml" w14:paraId="2429A25B" wp14:textId="77777777">
      <w:pPr>
        <w:spacing w:beforeAutospacing="0" w:after="0" w:afterAutospacing="0" w:line="240" w:lineRule="auto"/>
        <w:rPr>
          <w:sz w:val="24"/>
          <w:szCs w:val="24"/>
          <w:shd w:val="clear" w:color="auto" w:fill="FFFFFF"/>
        </w:rPr>
      </w:pPr>
      <w:r>
        <w:rPr>
          <w:sz w:val="24"/>
          <w:szCs w:val="24"/>
          <w:shd w:val="clear" w:color="auto" w:fill="FFFFFF"/>
          <w:rtl w:val="0"/>
          <w:lang w:val="en-GB" w:eastAsia="en-GB" w:bidi="en-GB"/>
        </w:rPr>
        <w:t>a answer</w:t>
      </w:r>
      <w:r>
        <w:rPr>
          <w:sz w:val="24"/>
          <w:szCs w:val="24"/>
          <w:shd w:val="clear" w:color="auto" w:fill="FFFFFF"/>
          <w:rtl w:val="0"/>
          <w:lang w:val="en-GB" w:eastAsia="en-GB" w:bidi="en-GB"/>
        </w:rPr>
        <w:t>:</w:t>
      </w:r>
      <w:r>
        <w:rPr>
          <w:sz w:val="24"/>
          <w:szCs w:val="24"/>
          <w:shd w:val="clear" w:color="auto" w:fill="FFFFFF"/>
          <w:rtl w:val="0"/>
          <w:lang w:val="en-GB" w:eastAsia="en-GB" w:bidi="en-GB"/>
        </w:rPr>
        <w:t xml:space="preserve"> Time keeping and dedication is needed </w:t>
      </w:r>
      <w:r>
        <w:rPr>
          <w:sz w:val="24"/>
          <w:szCs w:val="24"/>
          <w:shd w:val="clear" w:color="auto" w:fill="FFFFFF"/>
          <w:rtl w:val="0"/>
          <w:lang w:val="en-GB" w:eastAsia="en-GB" w:bidi="en-GB"/>
        </w:rPr>
        <w:t>to succesfully go through your academic studies.</w:t>
      </w:r>
    </w:p>
    <w:p xmlns:wp14="http://schemas.microsoft.com/office/word/2010/wordml" w14:paraId="62EBF3C5" wp14:textId="77777777">
      <w:pPr>
        <w:spacing w:beforeAutospacing="0" w:after="0" w:afterAutospacing="0" w:line="240" w:lineRule="auto"/>
        <w:rPr>
          <w:sz w:val="24"/>
          <w:szCs w:val="24"/>
          <w:shd w:val="clear" w:color="auto" w:fill="FFFFFF"/>
        </w:rPr>
      </w:pPr>
    </w:p>
    <w:p xmlns:wp14="http://schemas.microsoft.com/office/word/2010/wordml" w14:paraId="6D98A12B" wp14:textId="77777777">
      <w:pPr>
        <w:spacing w:beforeAutospacing="0" w:after="0" w:afterAutospacing="0" w:line="240" w:lineRule="auto"/>
        <w:rPr>
          <w:sz w:val="24"/>
          <w:szCs w:val="24"/>
          <w:shd w:val="clear" w:color="auto" w:fill="FFFFFF"/>
        </w:rPr>
      </w:pPr>
    </w:p>
    <w:p xmlns:wp14="http://schemas.microsoft.com/office/word/2010/wordml" w14:paraId="07B14B29" wp14:textId="77777777">
      <w:pPr>
        <w:rPr>
          <w:shd w:val="clear" w:color="auto" w:fill="FFFFFF"/>
        </w:rPr>
      </w:pPr>
      <w:r>
        <w:rPr>
          <w:sz w:val="24"/>
          <w:szCs w:val="24"/>
          <w:shd w:val="clear" w:color="auto" w:fill="FFFFFF"/>
        </w:rPr>
        <w:t>b) You will need to develop self-motivation if you want to succeed at university. _</w:t>
      </w:r>
    </w:p>
    <w:p xmlns:wp14="http://schemas.microsoft.com/office/word/2010/wordml" w14:paraId="6C1421D6" wp14:textId="77777777">
      <w:pPr>
        <w:rPr>
          <w:sz w:val="24"/>
          <w:szCs w:val="24"/>
          <w:shd w:val="clear" w:color="auto" w:fill="FFFFFF"/>
        </w:rPr>
      </w:pPr>
      <w:r>
        <w:rPr>
          <w:shd w:val="clear" w:color="auto" w:fill="FFFFFF"/>
          <w:rtl w:val="0"/>
          <w:lang w:val="en-GB" w:eastAsia="en-GB" w:bidi="en-GB"/>
        </w:rPr>
        <w:t>T</w:t>
      </w:r>
      <w:r>
        <w:rPr>
          <w:shd w:val="clear" w:color="auto" w:fill="FFFFFF"/>
          <w:rtl w:val="0"/>
          <w:lang w:val="en-GB" w:eastAsia="en-GB" w:bidi="en-GB"/>
        </w:rPr>
        <w:t>o succesfully navigate your academic life you ne</w:t>
      </w:r>
      <w:r>
        <w:rPr>
          <w:shd w:val="clear" w:color="auto" w:fill="FFFFFF"/>
          <w:rtl w:val="0"/>
          <w:lang w:val="en-GB" w:eastAsia="en-GB" w:bidi="en-GB"/>
        </w:rPr>
        <w:t>ed to be well determine</w:t>
      </w:r>
    </w:p>
    <w:p xmlns:wp14="http://schemas.microsoft.com/office/word/2010/wordml" w14:paraId="2946DB82" wp14:textId="77777777">
      <w:pPr>
        <w:spacing w:beforeAutospacing="0" w:after="0" w:afterAutospacing="0" w:line="240" w:lineRule="auto"/>
        <w:rPr>
          <w:b w:val="1"/>
          <w:bCs w:val="1"/>
          <w:sz w:val="24"/>
          <w:szCs w:val="24"/>
          <w:shd w:val="clear" w:color="auto" w:fill="FFFFFF"/>
        </w:rPr>
      </w:pPr>
    </w:p>
    <w:p xmlns:wp14="http://schemas.microsoft.com/office/word/2010/wordml" w14:paraId="1F19685A" wp14:textId="77777777">
      <w:pPr>
        <w:spacing w:beforeAutospacing="0" w:after="0" w:afterAutospacing="0" w:line="240" w:lineRule="auto"/>
        <w:rPr>
          <w:sz w:val="24"/>
          <w:szCs w:val="24"/>
          <w:shd w:val="clear" w:color="auto" w:fill="FFFFFF"/>
        </w:rPr>
      </w:pPr>
      <w:r>
        <w:rPr>
          <w:sz w:val="24"/>
          <w:szCs w:val="24"/>
          <w:shd w:val="clear" w:color="auto" w:fill="FFFFFF"/>
        </w:rPr>
        <w:t>d) Frequent reading can help you become a more effective communicator.</w:t>
      </w:r>
    </w:p>
    <w:p xmlns:wp14="http://schemas.microsoft.com/office/word/2010/wordml" w14:paraId="5997CC1D" wp14:textId="77777777">
      <w:pPr>
        <w:spacing w:beforeAutospacing="0" w:after="0" w:afterAutospacing="0" w:line="240" w:lineRule="auto"/>
        <w:rPr>
          <w:b w:val="1"/>
          <w:bCs w:val="1"/>
          <w:sz w:val="24"/>
          <w:szCs w:val="24"/>
          <w:shd w:val="clear" w:color="auto" w:fill="FFFFFF"/>
        </w:rPr>
      </w:pPr>
    </w:p>
    <w:p xmlns:wp14="http://schemas.microsoft.com/office/word/2010/wordml" w14:paraId="3E0823F5" wp14:textId="77777777">
      <w:pPr>
        <w:spacing w:beforeAutospacing="0" w:after="0" w:afterAutospacing="0" w:line="240" w:lineRule="auto"/>
        <w:rPr>
          <w:b w:val="1"/>
          <w:bCs w:val="1"/>
          <w:sz w:val="24"/>
          <w:szCs w:val="24"/>
          <w:shd w:val="clear" w:color="auto" w:fill="FFFFFF"/>
        </w:rPr>
      </w:pPr>
      <w:r>
        <w:rPr>
          <w:sz w:val="24"/>
          <w:szCs w:val="24"/>
          <w:shd w:val="clear" w:color="auto" w:fill="FFFFFF"/>
        </w:rPr>
        <w:t>__</w:t>
      </w:r>
      <w:r>
        <w:rPr>
          <w:sz w:val="24"/>
          <w:szCs w:val="24"/>
          <w:shd w:val="clear" w:color="auto" w:fill="FFFFFF"/>
          <w:rtl w:val="0"/>
          <w:lang w:val="en-GB" w:eastAsia="en-GB" w:bidi="en-GB"/>
        </w:rPr>
        <w:t>R</w:t>
      </w:r>
      <w:r>
        <w:rPr>
          <w:sz w:val="24"/>
          <w:szCs w:val="24"/>
          <w:shd w:val="clear" w:color="auto" w:fill="FFFFFF"/>
          <w:rtl w:val="0"/>
          <w:lang w:val="en-GB" w:eastAsia="en-GB" w:bidi="en-GB"/>
        </w:rPr>
        <w:t>egular</w:t>
      </w:r>
      <w:r>
        <w:rPr>
          <w:sz w:val="24"/>
          <w:szCs w:val="24"/>
          <w:shd w:val="clear" w:color="auto" w:fill="FFFFFF"/>
          <w:rtl w:val="0"/>
          <w:lang w:val="en-GB" w:eastAsia="en-GB" w:bidi="en-GB"/>
        </w:rPr>
        <w:t xml:space="preserve"> rese</w:t>
      </w:r>
      <w:r>
        <w:rPr>
          <w:sz w:val="24"/>
          <w:szCs w:val="24"/>
          <w:shd w:val="clear" w:color="auto" w:fill="FFFFFF"/>
          <w:rtl w:val="0"/>
          <w:lang w:val="en-GB" w:eastAsia="en-GB" w:bidi="en-GB"/>
        </w:rPr>
        <w:t xml:space="preserve">arch </w:t>
      </w:r>
      <w:r>
        <w:rPr>
          <w:sz w:val="24"/>
          <w:szCs w:val="24"/>
          <w:shd w:val="clear" w:color="auto" w:fill="FFFFFF"/>
          <w:rtl w:val="0"/>
          <w:lang w:val="en-GB" w:eastAsia="en-GB" w:bidi="en-GB"/>
        </w:rPr>
        <w:t xml:space="preserve">and </w:t>
      </w:r>
      <w:r>
        <w:rPr>
          <w:sz w:val="24"/>
          <w:szCs w:val="24"/>
          <w:shd w:val="clear" w:color="auto" w:fill="FFFFFF"/>
          <w:rtl w:val="0"/>
          <w:lang w:val="en-GB" w:eastAsia="en-GB" w:bidi="en-GB"/>
        </w:rPr>
        <w:t xml:space="preserve"> pratice can help y</w:t>
      </w:r>
      <w:r>
        <w:rPr>
          <w:sz w:val="24"/>
          <w:szCs w:val="24"/>
          <w:shd w:val="clear" w:color="auto" w:fill="FFFFFF"/>
          <w:rtl w:val="0"/>
          <w:lang w:val="en-GB" w:eastAsia="en-GB" w:bidi="en-GB"/>
        </w:rPr>
        <w:t>ou devel</w:t>
      </w:r>
      <w:r>
        <w:rPr>
          <w:sz w:val="24"/>
          <w:szCs w:val="24"/>
          <w:shd w:val="clear" w:color="auto" w:fill="FFFFFF"/>
          <w:rtl w:val="0"/>
          <w:lang w:val="en-GB" w:eastAsia="en-GB" w:bidi="en-GB"/>
        </w:rPr>
        <w:t>op your speaking skills.</w:t>
      </w:r>
    </w:p>
    <w:p xmlns:wp14="http://schemas.microsoft.com/office/word/2010/wordml" w14:paraId="110FFD37" wp14:textId="77777777">
      <w:pPr>
        <w:spacing w:beforeAutospacing="0" w:after="0" w:afterAutospacing="0" w:line="240" w:lineRule="auto"/>
        <w:rPr>
          <w:b w:val="1"/>
          <w:bCs w:val="1"/>
          <w:sz w:val="24"/>
          <w:szCs w:val="24"/>
          <w:shd w:val="clear" w:color="auto" w:fill="FFFFFF"/>
        </w:rPr>
      </w:pPr>
    </w:p>
    <w:p xmlns:wp14="http://schemas.microsoft.com/office/word/2010/wordml" w14:paraId="6B699379" wp14:textId="77777777">
      <w:pPr>
        <w:spacing w:beforeAutospacing="0" w:after="0" w:afterAutospacing="0" w:line="240" w:lineRule="auto"/>
        <w:rPr>
          <w:b w:val="1"/>
          <w:bCs w:val="1"/>
          <w:sz w:val="24"/>
          <w:szCs w:val="24"/>
          <w:shd w:val="clear" w:color="auto" w:fill="FFFFFF"/>
        </w:rPr>
      </w:pPr>
    </w:p>
    <w:p xmlns:wp14="http://schemas.microsoft.com/office/word/2010/wordml" w14:paraId="3FE9F23F" wp14:textId="77777777">
      <w:pPr>
        <w:spacing w:beforeAutospacing="0" w:after="0" w:afterAutospacing="0" w:line="240" w:lineRule="auto"/>
        <w:rPr>
          <w:b w:val="1"/>
          <w:bCs w:val="1"/>
          <w:sz w:val="24"/>
          <w:szCs w:val="24"/>
          <w:shd w:val="clear" w:color="auto" w:fill="FFFFFF"/>
        </w:rPr>
      </w:pPr>
    </w:p>
    <w:p xmlns:wp14="http://schemas.microsoft.com/office/word/2010/wordml" w14:paraId="1F72F646" wp14:textId="77777777">
      <w:pPr>
        <w:spacing w:beforeAutospacing="0" w:after="0" w:afterAutospacing="0" w:line="240" w:lineRule="auto"/>
        <w:rPr>
          <w:b w:val="1"/>
          <w:bCs w:val="1"/>
          <w:sz w:val="24"/>
          <w:szCs w:val="24"/>
          <w:shd w:val="clear" w:color="auto" w:fill="FFFFFF"/>
        </w:rPr>
      </w:pPr>
    </w:p>
    <w:p xmlns:wp14="http://schemas.microsoft.com/office/word/2010/wordml" w14:paraId="08CE6F91" wp14:textId="77777777">
      <w:pPr>
        <w:spacing w:beforeAutospacing="0" w:after="0" w:afterAutospacing="0" w:line="240" w:lineRule="auto"/>
        <w:rPr>
          <w:b w:val="1"/>
          <w:bCs w:val="1"/>
          <w:sz w:val="24"/>
          <w:szCs w:val="24"/>
          <w:shd w:val="clear" w:color="auto" w:fill="FFFFFF"/>
        </w:rPr>
      </w:pPr>
    </w:p>
    <w:p xmlns:wp14="http://schemas.microsoft.com/office/word/2010/wordml" w14:paraId="61CDCEAD" wp14:textId="77777777">
      <w:pPr>
        <w:spacing w:beforeAutospacing="0" w:after="0" w:afterAutospacing="0" w:line="240" w:lineRule="auto"/>
        <w:rPr>
          <w:b w:val="1"/>
          <w:bCs w:val="1"/>
          <w:sz w:val="24"/>
          <w:szCs w:val="24"/>
          <w:shd w:val="clear" w:color="auto" w:fill="FFFFFF"/>
        </w:rPr>
      </w:pPr>
    </w:p>
    <w:p xmlns:wp14="http://schemas.microsoft.com/office/word/2010/wordml" w14:paraId="6BB9E253" wp14:textId="77777777">
      <w:pPr>
        <w:spacing w:beforeAutospacing="0" w:after="0" w:afterAutospacing="0" w:line="240" w:lineRule="auto"/>
        <w:rPr>
          <w:b w:val="1"/>
          <w:bCs w:val="1"/>
          <w:sz w:val="24"/>
          <w:szCs w:val="24"/>
          <w:shd w:val="clear" w:color="auto" w:fill="FFFFFF"/>
        </w:rPr>
      </w:pPr>
    </w:p>
    <w:p xmlns:wp14="http://schemas.microsoft.com/office/word/2010/wordml" w14:paraId="23DE523C" wp14:textId="77777777">
      <w:pPr>
        <w:spacing w:beforeAutospacing="0" w:after="0" w:afterAutospacing="0" w:line="240" w:lineRule="auto"/>
        <w:rPr>
          <w:b w:val="1"/>
          <w:bCs w:val="1"/>
          <w:sz w:val="24"/>
          <w:szCs w:val="24"/>
          <w:shd w:val="clear" w:color="auto" w:fill="FFFFFF"/>
        </w:rPr>
      </w:pPr>
    </w:p>
    <w:p xmlns:wp14="http://schemas.microsoft.com/office/word/2010/wordml" w14:paraId="52E56223" wp14:textId="77777777">
      <w:pPr>
        <w:spacing w:beforeAutospacing="0" w:after="0" w:afterAutospacing="0" w:line="240" w:lineRule="auto"/>
        <w:rPr>
          <w:b w:val="1"/>
          <w:bCs w:val="1"/>
          <w:sz w:val="24"/>
          <w:szCs w:val="24"/>
          <w:shd w:val="clear" w:color="auto" w:fill="FFFFFF"/>
        </w:rPr>
      </w:pPr>
    </w:p>
    <w:p xmlns:wp14="http://schemas.microsoft.com/office/word/2010/wordml" w14:paraId="07547A01" wp14:textId="77777777">
      <w:pPr>
        <w:spacing w:beforeAutospacing="0" w:after="0" w:afterAutospacing="0" w:line="240" w:lineRule="auto"/>
        <w:rPr>
          <w:b w:val="1"/>
          <w:bCs w:val="1"/>
          <w:sz w:val="24"/>
          <w:szCs w:val="24"/>
          <w:shd w:val="clear" w:color="auto" w:fill="FFFFFF"/>
        </w:rPr>
      </w:pPr>
    </w:p>
    <w:p xmlns:wp14="http://schemas.microsoft.com/office/word/2010/wordml" w14:paraId="5043CB0F" wp14:textId="77777777">
      <w:pPr>
        <w:spacing w:beforeAutospacing="0" w:after="0" w:afterAutospacing="0" w:line="240" w:lineRule="auto"/>
        <w:rPr>
          <w:b w:val="1"/>
          <w:bCs w:val="1"/>
          <w:sz w:val="24"/>
          <w:szCs w:val="24"/>
          <w:shd w:val="clear" w:color="auto" w:fill="FFFFFF"/>
        </w:rPr>
      </w:pPr>
    </w:p>
    <w:p xmlns:wp14="http://schemas.microsoft.com/office/word/2010/wordml" w14:paraId="07459315" wp14:textId="77777777">
      <w:pPr>
        <w:spacing w:beforeAutospacing="0" w:after="0" w:afterAutospacing="0" w:line="240" w:lineRule="auto"/>
        <w:rPr>
          <w:b w:val="1"/>
          <w:bCs w:val="1"/>
          <w:sz w:val="24"/>
          <w:szCs w:val="24"/>
          <w:shd w:val="clear" w:color="auto" w:fill="FFFFFF"/>
        </w:rPr>
      </w:pPr>
    </w:p>
    <w:p xmlns:wp14="http://schemas.microsoft.com/office/word/2010/wordml" w14:paraId="6537F28F" wp14:textId="77777777">
      <w:pPr>
        <w:spacing w:beforeAutospacing="0" w:after="0" w:afterAutospacing="0" w:line="240" w:lineRule="auto"/>
        <w:rPr>
          <w:b w:val="1"/>
          <w:bCs w:val="1"/>
          <w:sz w:val="24"/>
          <w:szCs w:val="24"/>
          <w:shd w:val="clear" w:color="auto" w:fill="FFFFFF"/>
        </w:rPr>
      </w:pPr>
    </w:p>
    <w:p xmlns:wp14="http://schemas.microsoft.com/office/word/2010/wordml" w14:paraId="6DFB9E20" wp14:textId="77777777">
      <w:pPr>
        <w:spacing w:beforeAutospacing="0" w:after="0" w:afterAutospacing="0" w:line="240" w:lineRule="auto"/>
        <w:rPr>
          <w:b w:val="1"/>
          <w:bCs w:val="1"/>
          <w:sz w:val="24"/>
          <w:szCs w:val="24"/>
          <w:shd w:val="clear" w:color="auto" w:fill="FFFFFF"/>
        </w:rPr>
      </w:pPr>
    </w:p>
    <w:p xmlns:wp14="http://schemas.microsoft.com/office/word/2010/wordml" w14:paraId="70DF9E56" wp14:textId="77777777">
      <w:pPr>
        <w:spacing w:beforeAutospacing="0" w:after="0" w:afterAutospacing="0" w:line="240" w:lineRule="auto"/>
        <w:rPr>
          <w:b w:val="1"/>
          <w:bCs w:val="1"/>
          <w:sz w:val="24"/>
          <w:szCs w:val="24"/>
          <w:shd w:val="clear" w:color="auto" w:fill="FFFFFF"/>
        </w:rPr>
      </w:pPr>
    </w:p>
    <w:p xmlns:wp14="http://schemas.microsoft.com/office/word/2010/wordml" w14:paraId="1A82BEAB" wp14:textId="77777777">
      <w:pPr>
        <w:spacing w:beforeAutospacing="0" w:after="0" w:afterAutospacing="0" w:line="240" w:lineRule="auto"/>
        <w:rPr>
          <w:b w:val="1"/>
          <w:bCs w:val="1"/>
          <w:sz w:val="24"/>
          <w:szCs w:val="24"/>
          <w:shd w:val="clear" w:color="auto" w:fill="FFFFFF"/>
        </w:rPr>
      </w:pPr>
      <w:r>
        <w:rPr>
          <w:b w:val="1"/>
          <w:bCs w:val="1"/>
          <w:sz w:val="24"/>
          <w:szCs w:val="24"/>
          <w:shd w:val="clear" w:color="auto" w:fill="FFFFFF"/>
        </w:rPr>
        <w:t xml:space="preserve">3. Write a well-structured paragraph (8 sentences) on the following topic: </w:t>
      </w:r>
    </w:p>
    <w:p xmlns:wp14="http://schemas.microsoft.com/office/word/2010/wordml" w14:paraId="44E871BC" wp14:textId="77777777">
      <w:pPr>
        <w:spacing w:beforeAutospacing="0" w:after="0" w:afterAutospacing="0" w:line="240" w:lineRule="auto"/>
        <w:rPr>
          <w:b w:val="1"/>
          <w:bCs w:val="1"/>
          <w:sz w:val="24"/>
          <w:szCs w:val="24"/>
          <w:shd w:val="clear" w:color="auto" w:fill="FFFFFF"/>
        </w:rPr>
      </w:pPr>
    </w:p>
    <w:p xmlns:wp14="http://schemas.microsoft.com/office/word/2010/wordml" w14:paraId="6E7ED4A8" wp14:textId="77777777">
      <w:pPr>
        <w:spacing w:beforeAutospacing="0" w:after="0" w:afterAutospacing="0" w:line="240" w:lineRule="auto"/>
        <w:rPr>
          <w:b w:val="1"/>
          <w:i w:val="1"/>
          <w:bCs w:val="1"/>
          <w:iCs w:val="1"/>
          <w:sz w:val="24"/>
          <w:szCs w:val="24"/>
          <w:shd w:val="clear" w:color="auto" w:fill="FFFFFF"/>
        </w:rPr>
      </w:pPr>
      <w:r>
        <w:rPr>
          <w:b w:val="1"/>
          <w:i w:val="1"/>
          <w:bCs w:val="1"/>
          <w:iCs w:val="1"/>
          <w:sz w:val="24"/>
          <w:szCs w:val="24"/>
          <w:shd w:val="clear" w:color="auto" w:fill="FFFFFF"/>
        </w:rPr>
        <w:t>Effective time management techniques for university students </w:t>
      </w:r>
    </w:p>
    <w:p xmlns:wp14="http://schemas.microsoft.com/office/word/2010/wordml" w14:paraId="144A5D23" wp14:textId="77777777">
      <w:pPr>
        <w:spacing w:beforeAutospacing="0" w:after="0" w:afterAutospacing="0" w:line="240" w:lineRule="auto"/>
        <w:rPr>
          <w:b w:val="1"/>
          <w:i w:val="1"/>
          <w:bCs w:val="1"/>
          <w:iCs w:val="1"/>
          <w:sz w:val="24"/>
          <w:szCs w:val="24"/>
          <w:shd w:val="clear" w:color="auto" w:fill="FFFFFF"/>
        </w:rPr>
      </w:pPr>
    </w:p>
    <w:p xmlns:wp14="http://schemas.microsoft.com/office/word/2010/wordml" w14:paraId="477831ED" wp14:textId="77777777">
      <w:pPr>
        <w:spacing w:beforeAutospacing="0" w:after="0" w:afterAutospacing="0" w:line="240" w:lineRule="auto"/>
        <w:rPr>
          <w:b w:val="1"/>
          <w:bCs w:val="1"/>
          <w:sz w:val="24"/>
          <w:szCs w:val="24"/>
          <w:shd w:val="clear" w:color="auto" w:fill="FFFFFF"/>
        </w:rPr>
      </w:pPr>
      <w:r>
        <w:rPr>
          <w:b w:val="1"/>
          <w:bCs w:val="1"/>
          <w:sz w:val="24"/>
          <w:szCs w:val="24"/>
          <w:shd w:val="clear" w:color="auto" w:fill="FFFFFF"/>
        </w:rPr>
        <w:t xml:space="preserve">Your paragraph must be written in full sentences (no bullet points) and in an academic style. </w:t>
      </w:r>
    </w:p>
    <w:p xmlns:wp14="http://schemas.microsoft.com/office/word/2010/wordml" w14:paraId="738610EB" wp14:textId="77777777">
      <w:pPr>
        <w:spacing w:beforeAutospacing="0" w:after="0" w:afterAutospacing="0" w:line="240" w:lineRule="auto"/>
        <w:rPr>
          <w:b w:val="1"/>
          <w:bCs w:val="1"/>
          <w:sz w:val="24"/>
          <w:szCs w:val="24"/>
          <w:shd w:val="clear" w:color="auto" w:fill="FFFFFF"/>
        </w:rPr>
      </w:pPr>
    </w:p>
    <w:p xmlns:wp14="http://schemas.microsoft.com/office/word/2010/wordml" w14:paraId="6596A709" wp14:textId="77777777">
      <w:pPr>
        <w:spacing w:beforeAutospacing="0" w:after="0" w:afterAutospacing="0" w:line="240" w:lineRule="auto"/>
        <w:rPr>
          <w:b w:val="1"/>
          <w:bCs w:val="1"/>
          <w:sz w:val="24"/>
          <w:szCs w:val="24"/>
          <w:shd w:val="clear" w:color="auto" w:fill="FFFFFF"/>
        </w:rPr>
      </w:pPr>
      <w:r>
        <w:rPr>
          <w:b w:val="1"/>
          <w:bCs w:val="1"/>
          <w:sz w:val="24"/>
          <w:szCs w:val="24"/>
          <w:shd w:val="clear" w:color="auto" w:fill="FFFFFF"/>
        </w:rPr>
        <w:t xml:space="preserve">(max 16 marks in total) </w:t>
      </w:r>
    </w:p>
    <w:p xmlns:wp14="http://schemas.microsoft.com/office/word/2010/wordml" w14:paraId="637805D2" wp14:textId="77777777">
      <w:pPr>
        <w:spacing w:beforeAutospacing="0" w:after="0" w:afterAutospacing="0" w:line="240" w:lineRule="auto"/>
        <w:rPr>
          <w:b w:val="1"/>
          <w:bCs w:val="1"/>
          <w:sz w:val="24"/>
          <w:szCs w:val="24"/>
          <w:shd w:val="clear" w:color="auto" w:fill="FFFFFF"/>
        </w:rPr>
      </w:pPr>
    </w:p>
    <w:p xmlns:wp14="http://schemas.microsoft.com/office/word/2010/wordml" w14:paraId="2E1CA150" wp14:textId="77777777">
      <w:pPr>
        <w:spacing w:beforeAutospacing="0" w:after="0" w:afterAutospacing="0" w:line="240" w:lineRule="auto"/>
        <w:rPr>
          <w:shd w:val="clear" w:color="auto" w:fill="FFFFFF"/>
          <w:rtl w:val="0"/>
          <w:lang w:val="en-GB" w:eastAsia="en-GB" w:bidi="en-GB"/>
        </w:rPr>
      </w:pPr>
      <w:bookmarkStart w:name="_dx_frag_StartFragment" w:id="0"/>
      <w:bookmarkEnd w:id="0"/>
      <w:r>
        <w:rPr>
          <w:rFonts w:ascii="Google Sans" w:hAnsi="Google Sans" w:eastAsia="Google Sans" w:cs="Google Sans"/>
          <w:b w:val="0"/>
          <w:i w:val="0"/>
          <w:vanish w:val="0"/>
          <w:color w:val="474747"/>
          <w:sz w:val="24"/>
          <w:szCs w:val="24"/>
          <w:shd w:val="clear" w:color="auto" w:fill="FFFFFF"/>
        </w:rPr>
        <w:t xml:space="preserve">Time management helps </w:t>
      </w:r>
      <w:r>
        <w:rPr>
          <w:rFonts w:ascii="Google Sans" w:hAnsi="Google Sans" w:eastAsia="Google Sans" w:cs="Google Sans"/>
          <w:b w:val="0"/>
          <w:i w:val="0"/>
          <w:vanish w:val="0"/>
          <w:color w:val="474747"/>
          <w:sz w:val="24"/>
          <w:szCs w:val="24"/>
          <w:shd w:val="clear" w:color="auto" w:fill="FFFFFF"/>
          <w:rtl w:val="0"/>
          <w:lang w:val="en-GB" w:eastAsia="en-GB" w:bidi="en-GB"/>
        </w:rPr>
        <w:t>identify your urgent task</w:t>
      </w:r>
      <w:r>
        <w:rPr>
          <w:rFonts w:ascii="Google Sans" w:hAnsi="Google Sans" w:eastAsia="Google Sans" w:cs="Google Sans"/>
          <w:b w:val="0"/>
          <w:i w:val="0"/>
          <w:vanish w:val="0"/>
          <w:color w:val="474747"/>
          <w:sz w:val="24"/>
          <w:szCs w:val="24"/>
          <w:shd w:val="clear" w:color="auto" w:fill="FFFFFF"/>
        </w:rPr>
        <w:t xml:space="preserve">. It helps meet deadlines and </w:t>
      </w:r>
      <w:r>
        <w:rPr>
          <w:rFonts w:ascii="Google Sans" w:hAnsi="Google Sans" w:eastAsia="Google Sans" w:cs="Google Sans"/>
          <w:b w:val="0"/>
          <w:i w:val="0"/>
          <w:vanish w:val="0"/>
          <w:color w:val="474747"/>
          <w:sz w:val="24"/>
          <w:szCs w:val="24"/>
          <w:shd w:val="clear" w:color="auto" w:fill="FFFFFF"/>
          <w:rtl w:val="0"/>
          <w:lang w:val="en-GB" w:eastAsia="en-GB" w:bidi="en-GB"/>
        </w:rPr>
        <w:t>to act fast</w:t>
      </w:r>
      <w:r>
        <w:rPr>
          <w:rFonts w:ascii="Google Sans" w:hAnsi="Google Sans" w:eastAsia="Google Sans" w:cs="Google Sans"/>
          <w:b w:val="0"/>
          <w:i w:val="0"/>
          <w:vanish w:val="0"/>
          <w:color w:val="474747"/>
          <w:sz w:val="24"/>
          <w:szCs w:val="24"/>
          <w:shd w:val="clear" w:color="auto" w:fill="FFFFFF"/>
        </w:rPr>
        <w:t xml:space="preserve">, which will </w:t>
      </w:r>
      <w:r>
        <w:rPr>
          <w:rFonts w:ascii="Google Sans" w:hAnsi="Google Sans" w:eastAsia="Google Sans" w:cs="Google Sans"/>
          <w:b w:val="0"/>
          <w:i w:val="0"/>
          <w:vanish w:val="0"/>
          <w:color w:val="474747"/>
          <w:sz w:val="24"/>
          <w:szCs w:val="24"/>
          <w:shd w:val="clear" w:color="auto" w:fill="FFFFFF"/>
          <w:rtl w:val="0"/>
          <w:lang w:val="en-GB" w:eastAsia="en-GB" w:bidi="en-GB"/>
        </w:rPr>
        <w:t>give you a rest of mind.</w:t>
      </w:r>
      <w:r>
        <w:rPr>
          <w:rFonts w:ascii="Google Sans" w:hAnsi="Google Sans" w:eastAsia="Google Sans" w:cs="Google Sans"/>
          <w:b w:val="0"/>
          <w:i w:val="0"/>
          <w:vanish w:val="0"/>
          <w:color w:val="474747"/>
          <w:sz w:val="24"/>
          <w:szCs w:val="24"/>
          <w:shd w:val="clear" w:color="auto" w:fill="FFFFFF"/>
        </w:rPr>
        <w:t xml:space="preserve"> Taking control of time helps </w:t>
      </w:r>
      <w:r>
        <w:rPr>
          <w:rFonts w:ascii="Google Sans" w:hAnsi="Google Sans" w:eastAsia="Google Sans" w:cs="Google Sans"/>
          <w:b w:val="0"/>
          <w:i w:val="0"/>
          <w:vanish w:val="0"/>
          <w:color w:val="474747"/>
          <w:sz w:val="24"/>
          <w:szCs w:val="24"/>
          <w:shd w:val="clear" w:color="auto" w:fill="FFFFFF"/>
          <w:rtl w:val="0"/>
          <w:lang w:val="en-GB" w:eastAsia="en-GB" w:bidi="en-GB"/>
        </w:rPr>
        <w:t>student minim</w:t>
      </w:r>
      <w:r>
        <w:rPr>
          <w:rFonts w:ascii="Google Sans" w:hAnsi="Google Sans" w:eastAsia="Google Sans" w:cs="Google Sans"/>
          <w:b w:val="0"/>
          <w:i w:val="0"/>
          <w:vanish w:val="0"/>
          <w:color w:val="474747"/>
          <w:sz w:val="24"/>
          <w:szCs w:val="24"/>
          <w:shd w:val="clear" w:color="auto" w:fill="FFFFFF"/>
          <w:rtl w:val="0"/>
          <w:lang w:val="en-GB" w:eastAsia="en-GB" w:bidi="en-GB"/>
        </w:rPr>
        <w:t>ize distractions</w:t>
      </w:r>
      <w:r>
        <w:rPr>
          <w:rFonts w:ascii="Google Sans" w:hAnsi="Google Sans" w:eastAsia="Google Sans" w:cs="Google Sans"/>
          <w:b w:val="0"/>
          <w:i w:val="0"/>
          <w:vanish w:val="0"/>
          <w:color w:val="474747"/>
          <w:sz w:val="24"/>
          <w:szCs w:val="24"/>
          <w:shd w:val="clear" w:color="auto" w:fill="FFFFFF"/>
        </w:rPr>
        <w:t xml:space="preserve"> and</w:t>
      </w:r>
      <w:r>
        <w:rPr>
          <w:rFonts w:ascii="Google Sans" w:hAnsi="Google Sans" w:eastAsia="Google Sans" w:cs="Google Sans"/>
          <w:b w:val="0"/>
          <w:i w:val="0"/>
          <w:vanish w:val="0"/>
          <w:color w:val="474747"/>
          <w:sz w:val="24"/>
          <w:szCs w:val="24"/>
          <w:shd w:val="clear" w:color="auto" w:fill="FFFFFF"/>
        </w:rPr>
        <w:t xml:space="preserve"> reduce </w:t>
      </w:r>
      <w:bookmarkStart w:name="_dx_frag_EndFragment" w:id="1"/>
      <w:bookmarkEnd w:id="1"/>
      <w:r>
        <w:rPr>
          <w:rFonts w:ascii="Google Sans" w:hAnsi="Google Sans" w:eastAsia="Google Sans" w:cs="Google Sans"/>
          <w:b w:val="0"/>
          <w:i w:val="0"/>
          <w:vanish w:val="0"/>
          <w:color w:val="474747"/>
          <w:sz w:val="24"/>
          <w:szCs w:val="24"/>
          <w:shd w:val="clear" w:color="auto" w:fill="FFFFFF"/>
          <w:rtl w:val="0"/>
          <w:lang w:val="en-GB" w:eastAsia="en-GB" w:bidi="en-GB"/>
        </w:rPr>
        <w:t>stress. And this are some time keeping exampls.</w:t>
      </w:r>
    </w:p>
    <w:p xmlns:wp14="http://schemas.microsoft.com/office/word/2010/wordml" w14:paraId="463F29E8" wp14:textId="77777777">
      <w:pPr>
        <w:spacing w:beforeAutospacing="0" w:after="0" w:afterAutospacing="0" w:line="240" w:lineRule="auto"/>
        <w:rPr>
          <w:shd w:val="clear" w:color="auto" w:fill="FFFFFF"/>
          <w:rtl w:val="0"/>
          <w:lang w:val="en-GB" w:eastAsia="en-GB" w:bidi="en-GB"/>
        </w:rPr>
      </w:pPr>
    </w:p>
    <w:p xmlns:wp14="http://schemas.microsoft.com/office/word/2010/wordml" w14:paraId="749F0C90" wp14:textId="77777777">
      <w:pPr>
        <w:spacing w:beforeAutospacing="0" w:after="0" w:afterAutospacing="0" w:line="240" w:lineRule="auto"/>
        <w:rPr>
          <w:shd w:val="clear" w:color="auto" w:fill="FFFFFF"/>
          <w:rtl w:val="0"/>
          <w:lang w:val="en-GB" w:eastAsia="en-GB" w:bidi="en-GB"/>
        </w:rPr>
      </w:pPr>
      <w:r>
        <w:rPr>
          <w:shd w:val="clear" w:color="auto" w:fill="FFFFFF"/>
          <w:rtl w:val="0"/>
          <w:lang w:val="en-GB" w:eastAsia="en-GB" w:bidi="en-GB"/>
        </w:rPr>
        <w:t>1 Create a schedule and make s</w:t>
      </w:r>
      <w:r>
        <w:rPr>
          <w:shd w:val="clear" w:color="auto" w:fill="FFFFFF"/>
          <w:rtl w:val="0"/>
          <w:lang w:val="en-GB" w:eastAsia="en-GB" w:bidi="en-GB"/>
        </w:rPr>
        <w:t>ure you dont get distracted</w:t>
      </w:r>
    </w:p>
    <w:p xmlns:wp14="http://schemas.microsoft.com/office/word/2010/wordml" w14:paraId="3B7B4B86" wp14:textId="77777777">
      <w:pPr>
        <w:spacing w:beforeAutospacing="0" w:after="0" w:afterAutospacing="0" w:line="240" w:lineRule="auto"/>
        <w:rPr>
          <w:shd w:val="clear" w:color="auto" w:fill="FFFFFF"/>
          <w:rtl w:val="0"/>
          <w:lang w:val="en-GB" w:eastAsia="en-GB" w:bidi="en-GB"/>
        </w:rPr>
      </w:pPr>
    </w:p>
    <w:p xmlns:wp14="http://schemas.microsoft.com/office/word/2010/wordml" w14:paraId="7E506E5F" wp14:textId="77777777">
      <w:pPr>
        <w:spacing w:beforeAutospacing="0" w:after="0" w:afterAutospacing="0" w:line="240" w:lineRule="auto"/>
        <w:rPr>
          <w:shd w:val="clear" w:color="auto" w:fill="FFFFFF"/>
          <w:rtl w:val="0"/>
          <w:lang w:val="en-GB" w:eastAsia="en-GB" w:bidi="en-GB"/>
        </w:rPr>
      </w:pPr>
      <w:r>
        <w:rPr>
          <w:shd w:val="clear" w:color="auto" w:fill="FFFFFF"/>
          <w:rtl w:val="0"/>
          <w:lang w:val="en-GB" w:eastAsia="en-GB" w:bidi="en-GB"/>
        </w:rPr>
        <w:t>2 M</w:t>
      </w:r>
      <w:r>
        <w:rPr>
          <w:shd w:val="clear" w:color="auto" w:fill="FFFFFF"/>
          <w:rtl w:val="0"/>
          <w:lang w:val="en-GB" w:eastAsia="en-GB" w:bidi="en-GB"/>
        </w:rPr>
        <w:t>inimizing your task and br</w:t>
      </w:r>
      <w:r>
        <w:rPr>
          <w:shd w:val="clear" w:color="auto" w:fill="FFFFFF"/>
          <w:rtl w:val="0"/>
          <w:lang w:val="en-GB" w:eastAsia="en-GB" w:bidi="en-GB"/>
        </w:rPr>
        <w:t>eaking them down in smaller pieces</w:t>
      </w:r>
    </w:p>
    <w:p xmlns:wp14="http://schemas.microsoft.com/office/word/2010/wordml" w14:paraId="3A0FF5F2" wp14:textId="77777777">
      <w:pPr>
        <w:spacing w:beforeAutospacing="0" w:after="0" w:afterAutospacing="0" w:line="240" w:lineRule="auto"/>
        <w:rPr>
          <w:shd w:val="clear" w:color="auto" w:fill="FFFFFF"/>
          <w:rtl w:val="0"/>
          <w:lang w:val="en-GB" w:eastAsia="en-GB" w:bidi="en-GB"/>
        </w:rPr>
      </w:pPr>
    </w:p>
    <w:p xmlns:wp14="http://schemas.microsoft.com/office/word/2010/wordml" w14:paraId="06571AC4" wp14:textId="77777777">
      <w:pPr>
        <w:spacing w:beforeAutospacing="0" w:after="0" w:afterAutospacing="0" w:line="240" w:lineRule="auto"/>
        <w:rPr>
          <w:shd w:val="clear" w:color="auto" w:fill="FFFFFF"/>
          <w:rtl w:val="0"/>
          <w:lang w:val="en-GB" w:eastAsia="en-GB" w:bidi="en-GB"/>
        </w:rPr>
      </w:pPr>
      <w:r>
        <w:rPr>
          <w:shd w:val="clear" w:color="auto" w:fill="FFFFFF"/>
          <w:rtl w:val="0"/>
          <w:lang w:val="en-GB" w:eastAsia="en-GB" w:bidi="en-GB"/>
        </w:rPr>
        <w:t xml:space="preserve">3. Identify </w:t>
      </w:r>
      <w:r>
        <w:rPr>
          <w:shd w:val="clear" w:color="auto" w:fill="FFFFFF"/>
          <w:rtl w:val="0"/>
          <w:lang w:val="en-GB" w:eastAsia="en-GB" w:bidi="en-GB"/>
        </w:rPr>
        <w:t>your urgent task first.</w:t>
      </w:r>
    </w:p>
    <w:p xmlns:wp14="http://schemas.microsoft.com/office/word/2010/wordml" w14:paraId="5630AD66" wp14:textId="77777777">
      <w:pPr>
        <w:spacing w:beforeAutospacing="0" w:after="0" w:afterAutospacing="0" w:line="240" w:lineRule="auto"/>
        <w:rPr>
          <w:shd w:val="clear" w:color="auto" w:fill="FFFFFF"/>
          <w:rtl w:val="0"/>
          <w:lang w:val="en-GB" w:eastAsia="en-GB" w:bidi="en-GB"/>
        </w:rPr>
      </w:pPr>
    </w:p>
    <w:p xmlns:wp14="http://schemas.microsoft.com/office/word/2010/wordml" w14:paraId="6A35871C" wp14:textId="77777777">
      <w:pPr>
        <w:spacing w:beforeAutospacing="0" w:after="0" w:afterAutospacing="0" w:line="240" w:lineRule="auto"/>
        <w:rPr>
          <w:shd w:val="clear" w:color="auto" w:fill="FFFFFF"/>
        </w:rPr>
      </w:pPr>
      <w:r>
        <w:rPr>
          <w:shd w:val="clear" w:color="auto" w:fill="FFFFFF"/>
          <w:rtl w:val="0"/>
          <w:lang w:val="en-GB" w:eastAsia="en-GB" w:bidi="en-GB"/>
        </w:rPr>
        <w:t xml:space="preserve">4. </w:t>
      </w:r>
      <w:r>
        <w:rPr>
          <w:shd w:val="clear" w:color="auto" w:fill="FFFFFF"/>
          <w:rtl w:val="0"/>
          <w:lang w:val="en-GB" w:eastAsia="en-GB" w:bidi="en-GB"/>
        </w:rPr>
        <w:t xml:space="preserve">puting your </w:t>
      </w:r>
      <w:r>
        <w:rPr>
          <w:shd w:val="clear" w:color="auto" w:fill="FFFFFF"/>
          <w:rtl w:val="0"/>
          <w:lang w:val="en-GB" w:eastAsia="en-GB" w:bidi="en-GB"/>
        </w:rPr>
        <w:t>lectures time in calender or a planner</w:t>
      </w:r>
    </w:p>
    <w:p xmlns:wp14="http://schemas.microsoft.com/office/word/2010/wordml" w14:paraId="61829076" wp14:textId="77777777">
      <w:pPr>
        <w:spacing w:beforeAutospacing="0" w:after="0" w:afterAutospacing="0" w:line="240" w:lineRule="auto"/>
        <w:rPr>
          <w:shd w:val="clear" w:color="auto" w:fill="FFFFFF"/>
        </w:rPr>
      </w:pPr>
    </w:p>
    <w:p xmlns:wp14="http://schemas.microsoft.com/office/word/2010/wordml" w14:paraId="2BA226A1" wp14:textId="77777777">
      <w:pPr>
        <w:spacing w:beforeAutospacing="0" w:after="0" w:afterAutospacing="0" w:line="240" w:lineRule="auto"/>
        <w:rPr>
          <w:shd w:val="clear" w:color="auto" w:fill="FFFFFF"/>
        </w:rPr>
      </w:pPr>
    </w:p>
    <w:p xmlns:wp14="http://schemas.microsoft.com/office/word/2010/wordml" w14:paraId="17AD93B2" wp14:textId="77777777">
      <w:pPr>
        <w:spacing w:beforeAutospacing="0" w:after="0" w:afterAutospacing="0" w:line="240" w:lineRule="auto"/>
        <w:rPr>
          <w:shd w:val="clear" w:color="auto" w:fill="FFFFFF"/>
        </w:rPr>
      </w:pPr>
    </w:p>
    <w:p xmlns:wp14="http://schemas.microsoft.com/office/word/2010/wordml" w14:paraId="0DE4B5B7" wp14:textId="77777777">
      <w:pPr>
        <w:spacing w:beforeAutospacing="0" w:after="0" w:afterAutospacing="0" w:line="240" w:lineRule="auto"/>
        <w:rPr>
          <w:shd w:val="clear" w:color="auto" w:fill="FFFFFF"/>
        </w:rPr>
      </w:pPr>
    </w:p>
    <w:p xmlns:wp14="http://schemas.microsoft.com/office/word/2010/wordml" w14:paraId="66204FF1" wp14:textId="77777777">
      <w:pPr>
        <w:spacing w:beforeAutospacing="0" w:after="0" w:afterAutospacing="0" w:line="240" w:lineRule="auto"/>
        <w:rPr>
          <w:shd w:val="clear" w:color="auto" w:fill="FFFFFF"/>
        </w:rPr>
      </w:pPr>
    </w:p>
    <w:p xmlns:wp14="http://schemas.microsoft.com/office/word/2010/wordml" w14:paraId="2DBF0D7D" wp14:textId="77777777">
      <w:pPr>
        <w:spacing w:beforeAutospacing="0" w:after="0" w:afterAutospacing="0" w:line="240" w:lineRule="auto"/>
        <w:rPr>
          <w:shd w:val="clear" w:color="auto" w:fill="FFFFFF"/>
        </w:rPr>
      </w:pPr>
    </w:p>
    <w:p xmlns:wp14="http://schemas.microsoft.com/office/word/2010/wordml" w14:paraId="6285404A" wp14:textId="77777777">
      <w:pPr>
        <w:spacing w:beforeAutospacing="0" w:after="0" w:afterAutospacing="0" w:line="240" w:lineRule="auto"/>
        <w:rPr>
          <w:b w:val="1"/>
          <w:bCs w:val="1"/>
          <w:sz w:val="24"/>
          <w:szCs w:val="24"/>
          <w:shd w:val="clear" w:color="auto" w:fill="FFFFFF"/>
        </w:rPr>
      </w:pPr>
      <w:r>
        <w:rPr>
          <w:shd w:val="clear" w:color="auto" w:fill="FFFFFF"/>
        </w:rPr>
        <w:t>____________________________________________________________________________________________</w:t>
      </w:r>
    </w:p>
    <w:p xmlns:wp14="http://schemas.microsoft.com/office/word/2010/wordml" w14:paraId="6B674AF3" wp14:textId="77777777">
      <w:pPr>
        <w:spacing w:beforeAutospacing="0" w:after="0" w:afterAutospacing="0" w:line="240" w:lineRule="auto"/>
        <w:rPr>
          <w:b w:val="1"/>
          <w:bCs w:val="1"/>
          <w:sz w:val="24"/>
          <w:szCs w:val="24"/>
          <w:shd w:val="clear" w:color="auto" w:fill="FFFFFF"/>
        </w:rPr>
      </w:pPr>
      <w:r>
        <w:rPr>
          <w:shd w:val="clear" w:color="auto" w:fill="FFFFFF"/>
        </w:rPr>
        <w:t>_________________________________</w:t>
      </w:r>
      <w:r>
        <w:rPr>
          <w:sz w:val="24"/>
          <w:szCs w:val="24"/>
          <w:shd w:val="clear" w:color="auto" w:fill="FFFFFF"/>
        </w:rPr>
        <w:t>_________________________________</w:t>
      </w:r>
      <w:r>
        <w:rPr>
          <w:shd w:val="clear" w:color="auto" w:fill="FFFFFF"/>
        </w:rPr>
        <w:t>_____________________________________________________________________________________________________________________________________________________________________________________________</w:t>
      </w:r>
      <w:r>
        <w:rPr>
          <w:sz w:val="24"/>
          <w:szCs w:val="24"/>
          <w:shd w:val="clear" w:color="auto" w:fill="FFFFFF"/>
        </w:rPr>
        <w:t>_________________________________</w:t>
      </w:r>
      <w:r>
        <w:rPr>
          <w:shd w:val="clear" w:color="auto" w:fill="FFFFFF"/>
        </w:rPr>
        <w:t>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___________________________________________________________________________________________________________________________________________________________________________________________________________________</w:t>
      </w:r>
      <w:r>
        <w:rPr>
          <w:sz w:val="24"/>
          <w:szCs w:val="24"/>
          <w:shd w:val="clear" w:color="auto" w:fill="FFFFFF"/>
        </w:rPr>
        <w:t>_________________________________</w:t>
      </w:r>
      <w:r>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sz w:val="24"/>
          <w:szCs w:val="24"/>
          <w:shd w:val="clear" w:color="auto" w:fill="FFFFFF"/>
        </w:rPr>
        <w:t>_________________________________</w:t>
      </w:r>
      <w:r>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sectPr>
      <w:headerReference xmlns:r="http://schemas.openxmlformats.org/officeDocument/2006/relationships" w:type="default" r:id="RelHdr1"/>
      <w:footerReference xmlns:r="http://schemas.openxmlformats.org/officeDocument/2006/relationships" w:type="default" r:id="RelFtr1"/>
      <w:footnotePr/>
      <w:endnotePr/>
      <w:type w:val="nextPage"/>
      <w:pgSz w:w="11906" w:h="16838" w:orient="portrait" w:code="0"/>
      <w:pgMar w:top="720" w:right="720" w:bottom="720" w:left="720" w:header="340" w:footer="340" w:gutter="0"/>
      <w:cols w:num="1"/>
    </w:sectPr>
  </w:body>
</w:document>
</file>

<file path=word/endnotes.xml><?xml version="1.0" encoding="utf-8"?>
<w:endnotes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endnote w:type="separator" w:id="-1">
    <w:p xmlns:wp14="http://schemas.microsoft.com/office/word/2010/wordml" w14:paraId="54CD245A" wp14:textId="77777777">
      <w:pPr>
        <w:spacing w:beforeAutospacing="0" w:after="0" w:afterAutospacing="0" w:line="240" w:lineRule="auto"/>
      </w:pPr>
      <w:r>
        <w:separator/>
      </w:r>
    </w:p>
  </w:endnote>
  <w:endnote w:type="continuationSeparator" w:id="0">
    <w:p xmlns:wp14="http://schemas.microsoft.com/office/word/2010/wordml" w14:paraId="1231BE67" wp14:textId="77777777">
      <w:pPr>
        <w:spacing w:beforeAutospacing="0" w:after="0" w:afterAutospacing="0" w:line="240" w:lineRule="auto"/>
      </w:pPr>
      <w:r>
        <w:continuationSeparator/>
      </w:r>
    </w:p>
  </w:endnote>
</w:endnotes>
</file>

<file path=word/footer1.xml><?xml version="1.0" encoding="utf-8"?>
<w:ftr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sdt>
    <w:sdtPr>
      <w:rPr/>
      <w:id w:val="1218010050"/>
      <w:docPartList>
        <w:docPartGallery w:val="Page Numbers (Bottom of Page)"/>
        <w:docPartCategory w:val=""/>
        <w:docPartUnique/>
      </w:docPartList>
    </w:sdtPr>
    <w:sdtEndPr>
      <w:rPr>
        <w:color w:val="808080" w:themeColor="background1" w:themeShade="80"/>
        <w:spacing w:val="60"/>
      </w:rPr>
    </w:sdtEndPr>
    <w:sdtContent>
      <w:p xmlns:wp14="http://schemas.microsoft.com/office/word/2010/wordml" w14:paraId="4E1452EC" wp14:textId="77777777">
        <w:pPr>
          <w:pStyle w:val="P6"/>
          <w:pBdr>
            <w:top w:val="single" w:color="D9D9D9" w:themeColor="background1" w:themeShade="D9" w:sz="4" w:space="1" w:shadow="0" w:frame="0"/>
            <w:left w:val="none" w:color="auto" w:sz="0" w:space="0" w:shadow="0" w:frame="0"/>
            <w:bottom w:val="none" w:color="auto" w:sz="0" w:space="0" w:shadow="0" w:frame="0"/>
            <w:right w:val="none" w:color="auto" w:sz="0" w:space="0" w:shadow="0" w:frame="0"/>
            <w:between w:val="none" w:color="auto" w:sz="0" w:space="0" w:shadow="0" w:frame="0"/>
          </w:pBdr>
          <w:jc w:val="right"/>
        </w:pPr>
        <w:r>
          <w:fldChar w:fldCharType="begin"/>
        </w:r>
        <w:r>
          <w:instrText xml:space="preserve"> PAGE   \* MERGEFORMAT </w:instrText>
        </w:r>
        <w:r>
          <w:fldChar w:fldCharType="separate"/>
        </w:r>
        <w:r>
          <w:rPr>
            <w:noProof w:val="1"/>
          </w:rPr>
          <w:t>#</w:t>
        </w:r>
        <w:r>
          <w:rPr>
            <w:noProof w:val="1"/>
          </w:rPr>
          <w:fldChar w:fldCharType="end"/>
        </w:r>
        <w:r>
          <w:t xml:space="preserve"> | </w:t>
        </w:r>
        <w:r>
          <w:rPr>
            <w:color w:val="808080" w:themeColor="background1" w:themeShade="80"/>
            <w:spacing w:val="60"/>
          </w:rPr>
          <w:t>Page</w:t>
        </w:r>
      </w:p>
    </w:sdtContent>
  </w:sdt>
  <w:p xmlns:wp14="http://schemas.microsoft.com/office/word/2010/wordml" w14:paraId="296FEF7D" wp14:textId="77777777">
    <w:pPr>
      <w:pStyle w:val="P6"/>
    </w:pPr>
  </w:p>
</w:ftr>
</file>

<file path=word/footnotes.xml><?xml version="1.0" encoding="utf-8"?>
<w:footnotes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mc:Ignorable="wp14 w14 w15">
  <w:footnote w:type="separator" w:id="-1">
    <w:p xmlns:wp14="http://schemas.microsoft.com/office/word/2010/wordml" w14:paraId="7194DBDC" wp14:textId="77777777">
      <w:pPr>
        <w:spacing w:beforeAutospacing="0" w:after="0" w:afterAutospacing="0" w:line="240" w:lineRule="auto"/>
      </w:pPr>
      <w:r>
        <w:separator/>
      </w:r>
    </w:p>
  </w:footnote>
  <w:footnote w:type="continuationSeparator" w:id="0">
    <w:p xmlns:wp14="http://schemas.microsoft.com/office/word/2010/wordml" w14:paraId="769D0D3C" wp14:textId="77777777">
      <w:pPr>
        <w:spacing w:beforeAutospacing="0" w:after="0" w:afterAutospacing="0" w:line="240" w:lineRule="auto"/>
      </w:pPr>
      <w:r>
        <w:continuationSeparator/>
      </w:r>
    </w:p>
  </w:footnote>
</w:footnotes>
</file>

<file path=word/header1.xml><?xml version="1.0" encoding="utf-8"?>
<w:hdr xmlns:w="http://schemas.openxmlformats.org/wordprocessingml/2006/main" xmlns:wps="http://schemas.microsoft.com/office/word/2010/wordprocessingShape" xmlns:mc="http://schemas.openxmlformats.org/markup-compatibility/2006" xmlns:w10="urn:schemas-microsoft-com:office:word" xmlns:v="urn:schemas-microsoft-com:vml" xmlns:wp14="http://schemas.microsoft.com/office/word/2010/wordprocessingDrawing" xmlns:wpg="http://schemas.microsoft.com/office/word/2010/wordprocessingGroup" xmlns:wpc="http://schemas.microsoft.com/office/word/2010/wordprocessingCanvas" xmlns:w14="http://schemas.microsoft.com/office/word/2010/wordml" xmlns:w15="http://schemas.microsoft.com/office/word/2012/wordml" xmlns:cx1="http://schemas.microsoft.com/office/drawing/2015/9/8/chartex" xmlns:cx2="http://schemas.microsoft.com/office/drawing/2015/10/21/chartex" xmlns:wp="http://schemas.openxmlformats.org/drawingml/2006/wordprocessingDrawing" xmlns:a="http://schemas.openxmlformats.org/drawingml/2006/main" xmlns:pic="http://schemas.openxmlformats.org/drawingml/2006/picture" xmlns:r="http://schemas.openxmlformats.org/officeDocument/2006/relationships" mc:Ignorable="wp14 w14 w15">
  <w:p xmlns:wp14="http://schemas.microsoft.com/office/word/2010/wordml" w14:paraId="0DFAE634" wp14:textId="77777777">
    <w:pPr>
      <w:pStyle w:val="P5"/>
    </w:pPr>
    <w:r>
      <w:t xml:space="preserve">  </w:t>
    </w:r>
  </w:p>
  <w:tbl>
    <w:tblPr>
      <w:tblStyle w:val="T2"/>
      <w:tblW w:w="10343" w:type="dxa"/>
      <w:tblBorders>
        <w:top w:val="none" w:color="auto" w:sz="0" w:space="0" w:shadow="0" w:frame="0"/>
        <w:left w:val="none" w:color="auto" w:sz="0" w:space="0" w:shadow="0" w:frame="0"/>
        <w:bottom w:val="none" w:color="auto" w:sz="0" w:space="0" w:shadow="0" w:frame="0"/>
        <w:right w:val="none" w:color="auto" w:sz="0" w:space="0" w:shadow="0" w:frame="0"/>
        <w:insideH w:val="none" w:color="auto" w:sz="0" w:space="0" w:shadow="0" w:frame="0"/>
        <w:insideV w:val="none" w:color="auto" w:sz="0" w:space="0" w:shadow="0" w:frame="0"/>
      </w:tblBorders>
      <w:tblLook w:val="04A0"/>
    </w:tblPr>
    <w:tblGrid>
      <w:gridCol w:w="2526"/>
      <w:gridCol w:w="7817"/>
    </w:tblGrid>
    <w:tr xmlns:wp14="http://schemas.microsoft.com/office/word/2010/wordml" w14:paraId="38629902" wp14:textId="77777777">
      <w:tc>
        <w:tcPr>
          <w:tcW w:w="2526" w:type="dxa"/>
        </w:tcPr>
        <w:p w14:paraId="6B62F1B3" wp14:textId="77777777">
          <w:pPr>
            <w:pStyle w:val="P5"/>
          </w:pPr>
          <w:r>
            <w:rPr>
              <w:noProof w:val="1"/>
              <w:lang w:eastAsia="en-GB"/>
            </w:rPr>
            <w:drawing>
              <wp:inline xmlns:wp="http://schemas.openxmlformats.org/drawingml/2006/wordprocessingDrawing" xmlns:wp14="http://schemas.microsoft.com/office/word/2010/wordprocessingDrawing" distT="0" distB="0" distL="0" distR="0" wp14:anchorId="227D9793" wp14:editId="7777777">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dpi="0">
                        <a:blip xmlns:r="http://schemas.openxmlformats.org/officeDocument/2006/relationships" r:embed="Relimage1" cstate="print"/>
                        <a:srcRect/>
                        <a:stretch>
                          <a:fillRect/>
                        </a:stretch>
                      </pic:blipFill>
                      <pic:spPr>
                        <a:xfrm>
                          <a:off x="0" y="0"/>
                          <a:ext cx="1457325" cy="590550"/>
                        </a:xfrm>
                        <a:prstGeom prst="rect"/>
                      </pic:spPr>
                    </pic:pic>
                  </a:graphicData>
                </a:graphic>
              </wp:inline>
            </w:drawing>
          </w:r>
        </w:p>
      </w:tc>
      <w:tc>
        <w:tcPr>
          <w:tcW w:w="7817" w:type="dxa"/>
        </w:tcPr>
        <w:p w14:paraId="49131525" wp14:textId="77777777">
          <w:pPr>
            <w:pStyle w:val="P8"/>
            <w:jc w:val="center"/>
            <w:rPr>
              <w:b w:val="1"/>
              <w:bCs w:val="1"/>
              <w:sz w:val="32"/>
              <w:szCs w:val="32"/>
            </w:rPr>
          </w:pPr>
          <w:r>
            <w:rPr>
              <w:b w:val="1"/>
              <w:bCs w:val="1"/>
              <w:sz w:val="32"/>
              <w:szCs w:val="32"/>
            </w:rPr>
            <w:t>LCLM4001 Academic Skills - Assessment Task 2…</w:t>
          </w:r>
        </w:p>
        <w:p w14:paraId="02F2C34E" wp14:textId="77777777">
          <w:pPr>
            <w:pStyle w:val="P8"/>
            <w:jc w:val="center"/>
          </w:pPr>
        </w:p>
        <w:p w14:paraId="4ADD6A58" wp14:textId="77777777">
          <w:pPr>
            <w:pStyle w:val="P8"/>
            <w:jc w:val="center"/>
          </w:pPr>
          <w:r>
            <w:rPr>
              <w:b w:val="1"/>
              <w:sz w:val="32"/>
              <w:szCs w:val="28"/>
              <w:u w:val="single"/>
            </w:rPr>
            <w:t>Application of academic skills tools exercise</w:t>
          </w:r>
        </w:p>
      </w:tc>
    </w:tr>
  </w:tbl>
  <w:p xmlns:wp14="http://schemas.microsoft.com/office/word/2010/wordml" w14:paraId="680A4E5D" wp14:textId="77777777">
    <w:pPr>
      <w:pStyle w:val="P5"/>
    </w:pPr>
  </w:p>
  <w:p xmlns:wp14="http://schemas.microsoft.com/office/word/2010/wordml" w14:paraId="19219836" wp14:textId="77777777">
    <w:pPr>
      <w:pStyle w:val="P5"/>
    </w:pPr>
  </w:p>
</w:hdr>
</file>

<file path=word/numbering.xml><?xml version="1.0" encoding="utf-8"?>
<w:numbering xmlns:w="http://schemas.openxmlformats.org/wordprocessingml/2006/main">
  <w:abstractNum w:abstractNumId="0">
    <w:nsid w:val="0D325FB1"/>
    <w:multiLevelType w:val="hybridMultilevel"/>
    <w:lvl w:ilvl="0" w:tplc="39282FEA">
      <w:start w:val="1"/>
      <w:numFmt w:val="bullet"/>
      <w:suff w:val="tab"/>
      <w:lvlText w:val=""/>
      <w:lvlJc w:val="left"/>
      <w:pPr>
        <w:ind w:left="720" w:hanging="360"/>
        <w:tabs>
          <w:tab w:val="num" w:leader="none" w:pos="720"/>
        </w:tabs>
      </w:pPr>
      <w:rPr>
        <w:rFonts w:hint="default" w:ascii="Wingdings" w:hAnsi="Wingdings"/>
      </w:rPr>
    </w:lvl>
    <w:lvl w:ilvl="1" w:tplc="8D9E6190">
      <w:start w:val="1"/>
      <w:numFmt w:val="bullet"/>
      <w:suff w:val="tab"/>
      <w:lvlText w:val=""/>
      <w:lvlJc w:val="left"/>
      <w:pPr>
        <w:ind w:left="1440" w:hanging="360"/>
        <w:tabs>
          <w:tab w:val="num" w:leader="none" w:pos="1440"/>
        </w:tabs>
      </w:pPr>
      <w:rPr>
        <w:rFonts w:hint="default" w:ascii="Wingdings" w:hAnsi="Wingdings"/>
      </w:rPr>
    </w:lvl>
    <w:lvl w:ilvl="2" w:tplc="3CE46F00">
      <w:start w:val="1"/>
      <w:numFmt w:val="bullet"/>
      <w:suff w:val="tab"/>
      <w:lvlText w:val=""/>
      <w:lvlJc w:val="left"/>
      <w:pPr>
        <w:ind w:left="2160" w:hanging="360"/>
        <w:tabs>
          <w:tab w:val="num" w:leader="none" w:pos="2160"/>
        </w:tabs>
      </w:pPr>
      <w:rPr>
        <w:rFonts w:hint="default" w:ascii="Wingdings" w:hAnsi="Wingdings"/>
      </w:rPr>
    </w:lvl>
    <w:lvl w:ilvl="3" w:tplc="B456C238">
      <w:start w:val="1"/>
      <w:numFmt w:val="bullet"/>
      <w:suff w:val="tab"/>
      <w:lvlText w:val=""/>
      <w:lvlJc w:val="left"/>
      <w:pPr>
        <w:ind w:left="2880" w:hanging="360"/>
        <w:tabs>
          <w:tab w:val="num" w:leader="none" w:pos="2880"/>
        </w:tabs>
      </w:pPr>
      <w:rPr>
        <w:rFonts w:hint="default" w:ascii="Wingdings" w:hAnsi="Wingdings"/>
      </w:rPr>
    </w:lvl>
    <w:lvl w:ilvl="4" w:tplc="637C1EFA">
      <w:start w:val="1"/>
      <w:numFmt w:val="bullet"/>
      <w:suff w:val="tab"/>
      <w:lvlText w:val=""/>
      <w:lvlJc w:val="left"/>
      <w:pPr>
        <w:ind w:left="3600" w:hanging="360"/>
        <w:tabs>
          <w:tab w:val="num" w:leader="none" w:pos="3600"/>
        </w:tabs>
      </w:pPr>
      <w:rPr>
        <w:rFonts w:hint="default" w:ascii="Wingdings" w:hAnsi="Wingdings"/>
      </w:rPr>
    </w:lvl>
    <w:lvl w:ilvl="5" w:tplc="E004841C">
      <w:start w:val="1"/>
      <w:numFmt w:val="bullet"/>
      <w:suff w:val="tab"/>
      <w:lvlText w:val=""/>
      <w:lvlJc w:val="left"/>
      <w:pPr>
        <w:ind w:left="4320" w:hanging="360"/>
        <w:tabs>
          <w:tab w:val="num" w:leader="none" w:pos="4320"/>
        </w:tabs>
      </w:pPr>
      <w:rPr>
        <w:rFonts w:hint="default" w:ascii="Wingdings" w:hAnsi="Wingdings"/>
      </w:rPr>
    </w:lvl>
    <w:lvl w:ilvl="6" w:tplc="930A778C">
      <w:start w:val="1"/>
      <w:numFmt w:val="bullet"/>
      <w:suff w:val="tab"/>
      <w:lvlText w:val=""/>
      <w:lvlJc w:val="left"/>
      <w:pPr>
        <w:ind w:left="5040" w:hanging="360"/>
        <w:tabs>
          <w:tab w:val="num" w:leader="none" w:pos="5040"/>
        </w:tabs>
      </w:pPr>
      <w:rPr>
        <w:rFonts w:hint="default" w:ascii="Wingdings" w:hAnsi="Wingdings"/>
      </w:rPr>
    </w:lvl>
    <w:lvl w:ilvl="7" w:tplc="BFCA355E">
      <w:start w:val="1"/>
      <w:numFmt w:val="bullet"/>
      <w:suff w:val="tab"/>
      <w:lvlText w:val=""/>
      <w:lvlJc w:val="left"/>
      <w:pPr>
        <w:ind w:left="5760" w:hanging="360"/>
        <w:tabs>
          <w:tab w:val="num" w:leader="none" w:pos="5760"/>
        </w:tabs>
      </w:pPr>
      <w:rPr>
        <w:rFonts w:hint="default" w:ascii="Wingdings" w:hAnsi="Wingdings"/>
      </w:rPr>
    </w:lvl>
    <w:lvl w:ilvl="8" w:tplc="9EC80BA2">
      <w:start w:val="1"/>
      <w:numFmt w:val="bullet"/>
      <w:suff w:val="tab"/>
      <w:lvlText w:val=""/>
      <w:lvlJc w:val="left"/>
      <w:pPr>
        <w:ind w:left="6480" w:hanging="360"/>
        <w:tabs>
          <w:tab w:val="num" w:leader="none" w:pos="6480"/>
        </w:tabs>
      </w:pPr>
      <w:rPr>
        <w:rFonts w:hint="default" w:ascii="Wingdings" w:hAnsi="Wingdings"/>
      </w:rPr>
    </w:lvl>
  </w:abstractNum>
  <w:abstractNum w:abstractNumId="1">
    <w:nsid w:val="1ADC2EE0"/>
    <w:multiLevelType w:val="hybridMultilevel"/>
    <w:lvl w:ilvl="0" w:tplc="0809000F">
      <w:start w:val="1"/>
      <w:numFmt w:val="decimal"/>
      <w:suff w:val="tab"/>
      <w:lvlText w:val="%1."/>
      <w:lvlJc w:val="left"/>
      <w:pPr>
        <w:ind w:left="720" w:hanging="360"/>
      </w:pPr>
      <w:rPr>
        <w:rFonts w:hint="default"/>
      </w:rPr>
    </w:lvl>
    <w:lvl w:ilvl="1" w:tplc="08090019">
      <w:start w:val="1"/>
      <w:numFmt w:val="lowerLetter"/>
      <w:suff w:val="tab"/>
      <w:lvlText w:val="%2."/>
      <w:lvlJc w:val="left"/>
      <w:pPr>
        <w:ind w:left="1440" w:hanging="360"/>
      </w:pPr>
      <w:rPr/>
    </w:lvl>
    <w:lvl w:ilvl="2" w:tplc="0809001B">
      <w:start w:val="1"/>
      <w:numFmt w:val="lowerRoman"/>
      <w:suff w:val="tab"/>
      <w:lvlText w:val="%3."/>
      <w:lvlJc w:val="right"/>
      <w:pPr>
        <w:ind w:left="2160" w:hanging="180"/>
      </w:pPr>
      <w:rPr/>
    </w:lvl>
    <w:lvl w:ilvl="3" w:tplc="0809000F">
      <w:start w:val="1"/>
      <w:numFmt w:val="decimal"/>
      <w:suff w:val="tab"/>
      <w:lvlText w:val="%4."/>
      <w:lvlJc w:val="left"/>
      <w:pPr>
        <w:ind w:left="2880" w:hanging="360"/>
      </w:pPr>
      <w:rPr/>
    </w:lvl>
    <w:lvl w:ilvl="4" w:tplc="08090019">
      <w:start w:val="1"/>
      <w:numFmt w:val="lowerLetter"/>
      <w:suff w:val="tab"/>
      <w:lvlText w:val="%5."/>
      <w:lvlJc w:val="left"/>
      <w:pPr>
        <w:ind w:left="3600" w:hanging="360"/>
      </w:pPr>
      <w:rPr/>
    </w:lvl>
    <w:lvl w:ilvl="5" w:tplc="0809001B">
      <w:start w:val="1"/>
      <w:numFmt w:val="lowerRoman"/>
      <w:suff w:val="tab"/>
      <w:lvlText w:val="%6."/>
      <w:lvlJc w:val="right"/>
      <w:pPr>
        <w:ind w:left="4320" w:hanging="180"/>
      </w:pPr>
      <w:rPr/>
    </w:lvl>
    <w:lvl w:ilvl="6" w:tplc="0809000F">
      <w:start w:val="1"/>
      <w:numFmt w:val="decimal"/>
      <w:suff w:val="tab"/>
      <w:lvlText w:val="%7."/>
      <w:lvlJc w:val="left"/>
      <w:pPr>
        <w:ind w:left="5040" w:hanging="360"/>
      </w:pPr>
      <w:rPr/>
    </w:lvl>
    <w:lvl w:ilvl="7" w:tplc="08090019">
      <w:start w:val="1"/>
      <w:numFmt w:val="lowerLetter"/>
      <w:suff w:val="tab"/>
      <w:lvlText w:val="%8."/>
      <w:lvlJc w:val="left"/>
      <w:pPr>
        <w:ind w:left="5760" w:hanging="360"/>
      </w:pPr>
      <w:rPr/>
    </w:lvl>
    <w:lvl w:ilvl="8" w:tplc="0809001B">
      <w:start w:val="1"/>
      <w:numFmt w:val="lowerRoman"/>
      <w:suff w:val="tab"/>
      <w:lvlText w:val="%9."/>
      <w:lvlJc w:val="right"/>
      <w:pPr>
        <w:ind w:left="6480" w:hanging="180"/>
      </w:pPr>
      <w:rPr/>
    </w:lvl>
  </w:abstractNum>
  <w:abstractNum w:abstractNumId="2">
    <w:nsid w:val="30BC657A"/>
    <w:multiLevelType w:val="hybridMultilevel"/>
    <w:lvl w:ilvl="0" w:tplc="ADFE7CC4">
      <w:start w:val="1"/>
      <w:numFmt w:val="decimal"/>
      <w:suff w:val="tab"/>
      <w:lvlText w:val="%1."/>
      <w:lvlJc w:val="left"/>
      <w:pPr>
        <w:ind w:left="720" w:hanging="360"/>
      </w:pPr>
      <w:rPr>
        <w:sz w:val="22"/>
        <w:szCs w:val="22"/>
      </w:rPr>
    </w:lvl>
    <w:lvl w:ilvl="1" w:tplc="08090019">
      <w:start w:val="1"/>
      <w:numFmt w:val="lowerLetter"/>
      <w:suff w:val="tab"/>
      <w:lvlText w:val="%2."/>
      <w:lvlJc w:val="left"/>
      <w:pPr>
        <w:ind w:left="1440" w:hanging="360"/>
      </w:pPr>
      <w:rPr/>
    </w:lvl>
    <w:lvl w:ilvl="2" w:tplc="0809001B">
      <w:start w:val="1"/>
      <w:numFmt w:val="lowerRoman"/>
      <w:suff w:val="tab"/>
      <w:lvlText w:val="%3."/>
      <w:lvlJc w:val="right"/>
      <w:pPr>
        <w:ind w:left="2160" w:hanging="180"/>
      </w:pPr>
      <w:rPr/>
    </w:lvl>
    <w:lvl w:ilvl="3" w:tplc="0809000F">
      <w:start w:val="1"/>
      <w:numFmt w:val="decimal"/>
      <w:suff w:val="tab"/>
      <w:lvlText w:val="%4."/>
      <w:lvlJc w:val="left"/>
      <w:pPr>
        <w:ind w:left="2880" w:hanging="360"/>
      </w:pPr>
      <w:rPr/>
    </w:lvl>
    <w:lvl w:ilvl="4" w:tplc="08090019">
      <w:start w:val="1"/>
      <w:numFmt w:val="lowerLetter"/>
      <w:suff w:val="tab"/>
      <w:lvlText w:val="%5."/>
      <w:lvlJc w:val="left"/>
      <w:pPr>
        <w:ind w:left="3600" w:hanging="360"/>
      </w:pPr>
      <w:rPr/>
    </w:lvl>
    <w:lvl w:ilvl="5" w:tplc="0809001B">
      <w:start w:val="1"/>
      <w:numFmt w:val="lowerRoman"/>
      <w:suff w:val="tab"/>
      <w:lvlText w:val="%6."/>
      <w:lvlJc w:val="right"/>
      <w:pPr>
        <w:ind w:left="4320" w:hanging="180"/>
      </w:pPr>
      <w:rPr/>
    </w:lvl>
    <w:lvl w:ilvl="6" w:tplc="0809000F">
      <w:start w:val="1"/>
      <w:numFmt w:val="decimal"/>
      <w:suff w:val="tab"/>
      <w:lvlText w:val="%7."/>
      <w:lvlJc w:val="left"/>
      <w:pPr>
        <w:ind w:left="5040" w:hanging="360"/>
      </w:pPr>
      <w:rPr/>
    </w:lvl>
    <w:lvl w:ilvl="7" w:tplc="08090019">
      <w:start w:val="1"/>
      <w:numFmt w:val="lowerLetter"/>
      <w:suff w:val="tab"/>
      <w:lvlText w:val="%8."/>
      <w:lvlJc w:val="left"/>
      <w:pPr>
        <w:ind w:left="5760" w:hanging="360"/>
      </w:pPr>
      <w:rPr/>
    </w:lvl>
    <w:lvl w:ilvl="8" w:tplc="0809001B">
      <w:start w:val="1"/>
      <w:numFmt w:val="lowerRoman"/>
      <w:suff w:val="tab"/>
      <w:lvlText w:val="%9."/>
      <w:lvlJc w:val="right"/>
      <w:pPr>
        <w:ind w:left="6480" w:hanging="180"/>
      </w:pPr>
      <w:rPr/>
    </w:lvl>
  </w:abstractNum>
  <w:abstractNum w:abstractNumId="3">
    <w:nsid w:val="31C7547E"/>
    <w:multiLevelType w:val="hybridMultilevel"/>
    <w:lvl w:ilvl="0" w:tplc="0809000F">
      <w:start w:val="1"/>
      <w:numFmt w:val="decimal"/>
      <w:suff w:val="tab"/>
      <w:lvlText w:val="%1."/>
      <w:lvlJc w:val="left"/>
      <w:pPr>
        <w:ind w:left="720" w:hanging="360"/>
      </w:pPr>
      <w:rPr>
        <w:rFonts w:hint="default"/>
      </w:rPr>
    </w:lvl>
    <w:lvl w:ilvl="1" w:tplc="08090019">
      <w:start w:val="1"/>
      <w:numFmt w:val="lowerLetter"/>
      <w:suff w:val="tab"/>
      <w:lvlText w:val="%2."/>
      <w:lvlJc w:val="left"/>
      <w:pPr>
        <w:ind w:left="1440" w:hanging="360"/>
      </w:pPr>
      <w:rPr/>
    </w:lvl>
    <w:lvl w:ilvl="2" w:tplc="0809001B">
      <w:start w:val="1"/>
      <w:numFmt w:val="lowerRoman"/>
      <w:suff w:val="tab"/>
      <w:lvlText w:val="%3."/>
      <w:lvlJc w:val="right"/>
      <w:pPr>
        <w:ind w:left="2160" w:hanging="180"/>
      </w:pPr>
      <w:rPr/>
    </w:lvl>
    <w:lvl w:ilvl="3" w:tplc="0809000F">
      <w:start w:val="1"/>
      <w:numFmt w:val="decimal"/>
      <w:suff w:val="tab"/>
      <w:lvlText w:val="%4."/>
      <w:lvlJc w:val="left"/>
      <w:pPr>
        <w:ind w:left="2880" w:hanging="360"/>
      </w:pPr>
      <w:rPr/>
    </w:lvl>
    <w:lvl w:ilvl="4" w:tplc="08090019">
      <w:start w:val="1"/>
      <w:numFmt w:val="lowerLetter"/>
      <w:suff w:val="tab"/>
      <w:lvlText w:val="%5."/>
      <w:lvlJc w:val="left"/>
      <w:pPr>
        <w:ind w:left="3600" w:hanging="360"/>
      </w:pPr>
      <w:rPr/>
    </w:lvl>
    <w:lvl w:ilvl="5" w:tplc="0809001B">
      <w:start w:val="1"/>
      <w:numFmt w:val="lowerRoman"/>
      <w:suff w:val="tab"/>
      <w:lvlText w:val="%6."/>
      <w:lvlJc w:val="right"/>
      <w:pPr>
        <w:ind w:left="4320" w:hanging="180"/>
      </w:pPr>
      <w:rPr/>
    </w:lvl>
    <w:lvl w:ilvl="6" w:tplc="0809000F">
      <w:start w:val="1"/>
      <w:numFmt w:val="decimal"/>
      <w:suff w:val="tab"/>
      <w:lvlText w:val="%7."/>
      <w:lvlJc w:val="left"/>
      <w:pPr>
        <w:ind w:left="5040" w:hanging="360"/>
      </w:pPr>
      <w:rPr/>
    </w:lvl>
    <w:lvl w:ilvl="7" w:tplc="08090019">
      <w:start w:val="1"/>
      <w:numFmt w:val="lowerLetter"/>
      <w:suff w:val="tab"/>
      <w:lvlText w:val="%8."/>
      <w:lvlJc w:val="left"/>
      <w:pPr>
        <w:ind w:left="5760" w:hanging="360"/>
      </w:pPr>
      <w:rPr/>
    </w:lvl>
    <w:lvl w:ilvl="8" w:tplc="0809001B">
      <w:start w:val="1"/>
      <w:numFmt w:val="lowerRoman"/>
      <w:suff w:val="tab"/>
      <w:lvlText w:val="%9."/>
      <w:lvlJc w:val="right"/>
      <w:pPr>
        <w:ind w:left="6480" w:hanging="180"/>
      </w:pPr>
      <w:rPr/>
    </w:lvl>
  </w:abstractNum>
  <w:abstractNum w:abstractNumId="4">
    <w:nsid w:val="351E0152"/>
    <w:multiLevelType w:val="hybridMultilevel"/>
    <w:lvl w:ilvl="0" w:tplc="0CAA16FE">
      <w:start w:val="1"/>
      <w:numFmt w:val="bullet"/>
      <w:suff w:val="tab"/>
      <w:lvlText w:val=""/>
      <w:lvlJc w:val="left"/>
      <w:pPr>
        <w:ind w:left="720" w:hanging="360"/>
        <w:tabs>
          <w:tab w:val="num" w:leader="none" w:pos="720"/>
        </w:tabs>
      </w:pPr>
      <w:rPr>
        <w:rFonts w:hint="default" w:ascii="Wingdings" w:hAnsi="Wingdings"/>
      </w:rPr>
    </w:lvl>
    <w:lvl w:ilvl="1" w:tplc="67D4C7B0">
      <w:start w:val="1"/>
      <w:numFmt w:val="bullet"/>
      <w:suff w:val="tab"/>
      <w:lvlText w:val=""/>
      <w:lvlJc w:val="left"/>
      <w:pPr>
        <w:ind w:left="1440" w:hanging="360"/>
        <w:tabs>
          <w:tab w:val="num" w:leader="none" w:pos="1440"/>
        </w:tabs>
      </w:pPr>
      <w:rPr>
        <w:rFonts w:hint="default" w:ascii="Wingdings" w:hAnsi="Wingdings"/>
      </w:rPr>
    </w:lvl>
    <w:lvl w:ilvl="2" w:tplc="52480C3A">
      <w:start w:val="1"/>
      <w:numFmt w:val="bullet"/>
      <w:suff w:val="tab"/>
      <w:lvlText w:val=""/>
      <w:lvlJc w:val="left"/>
      <w:pPr>
        <w:ind w:left="2160" w:hanging="360"/>
        <w:tabs>
          <w:tab w:val="num" w:leader="none" w:pos="2160"/>
        </w:tabs>
      </w:pPr>
      <w:rPr>
        <w:rFonts w:hint="default" w:ascii="Wingdings" w:hAnsi="Wingdings"/>
      </w:rPr>
    </w:lvl>
    <w:lvl w:ilvl="3" w:tplc="52A603B6">
      <w:start w:val="1"/>
      <w:numFmt w:val="bullet"/>
      <w:suff w:val="tab"/>
      <w:lvlText w:val=""/>
      <w:lvlJc w:val="left"/>
      <w:pPr>
        <w:ind w:left="2880" w:hanging="360"/>
        <w:tabs>
          <w:tab w:val="num" w:leader="none" w:pos="2880"/>
        </w:tabs>
      </w:pPr>
      <w:rPr>
        <w:rFonts w:hint="default" w:ascii="Wingdings" w:hAnsi="Wingdings"/>
      </w:rPr>
    </w:lvl>
    <w:lvl w:ilvl="4" w:tplc="CC845782">
      <w:start w:val="1"/>
      <w:numFmt w:val="bullet"/>
      <w:suff w:val="tab"/>
      <w:lvlText w:val=""/>
      <w:lvlJc w:val="left"/>
      <w:pPr>
        <w:ind w:left="3600" w:hanging="360"/>
        <w:tabs>
          <w:tab w:val="num" w:leader="none" w:pos="3600"/>
        </w:tabs>
      </w:pPr>
      <w:rPr>
        <w:rFonts w:hint="default" w:ascii="Wingdings" w:hAnsi="Wingdings"/>
      </w:rPr>
    </w:lvl>
    <w:lvl w:ilvl="5" w:tplc="7EA28760">
      <w:start w:val="1"/>
      <w:numFmt w:val="bullet"/>
      <w:suff w:val="tab"/>
      <w:lvlText w:val=""/>
      <w:lvlJc w:val="left"/>
      <w:pPr>
        <w:ind w:left="4320" w:hanging="360"/>
        <w:tabs>
          <w:tab w:val="num" w:leader="none" w:pos="4320"/>
        </w:tabs>
      </w:pPr>
      <w:rPr>
        <w:rFonts w:hint="default" w:ascii="Wingdings" w:hAnsi="Wingdings"/>
      </w:rPr>
    </w:lvl>
    <w:lvl w:ilvl="6" w:tplc="D50E05DC">
      <w:start w:val="1"/>
      <w:numFmt w:val="bullet"/>
      <w:suff w:val="tab"/>
      <w:lvlText w:val=""/>
      <w:lvlJc w:val="left"/>
      <w:pPr>
        <w:ind w:left="5040" w:hanging="360"/>
        <w:tabs>
          <w:tab w:val="num" w:leader="none" w:pos="5040"/>
        </w:tabs>
      </w:pPr>
      <w:rPr>
        <w:rFonts w:hint="default" w:ascii="Wingdings" w:hAnsi="Wingdings"/>
      </w:rPr>
    </w:lvl>
    <w:lvl w:ilvl="7" w:tplc="4A6EF602">
      <w:start w:val="1"/>
      <w:numFmt w:val="bullet"/>
      <w:suff w:val="tab"/>
      <w:lvlText w:val=""/>
      <w:lvlJc w:val="left"/>
      <w:pPr>
        <w:ind w:left="5760" w:hanging="360"/>
        <w:tabs>
          <w:tab w:val="num" w:leader="none" w:pos="5760"/>
        </w:tabs>
      </w:pPr>
      <w:rPr>
        <w:rFonts w:hint="default" w:ascii="Wingdings" w:hAnsi="Wingdings"/>
      </w:rPr>
    </w:lvl>
    <w:lvl w:ilvl="8" w:tplc="6EF40F62">
      <w:start w:val="1"/>
      <w:numFmt w:val="bullet"/>
      <w:suff w:val="tab"/>
      <w:lvlText w:val=""/>
      <w:lvlJc w:val="left"/>
      <w:pPr>
        <w:ind w:left="6480" w:hanging="360"/>
        <w:tabs>
          <w:tab w:val="num" w:leader="none" w:pos="6480"/>
        </w:tabs>
      </w:pPr>
      <w:rPr>
        <w:rFonts w:hint="default" w:ascii="Wingdings" w:hAnsi="Wingdings"/>
      </w:rPr>
    </w:lvl>
  </w:abstractNum>
  <w:abstractNum w:abstractNumId="5">
    <w:nsid w:val="3D3F6206"/>
    <w:multiLevelType w:val="hybridMultilevel"/>
    <w:lvl w:ilvl="0" w:tplc="A1C6D35A">
      <w:start w:val="1"/>
      <w:numFmt w:val="decimal"/>
      <w:suff w:val="tab"/>
      <w:lvlText w:val="%1."/>
      <w:lvlJc w:val="left"/>
      <w:pPr>
        <w:ind w:left="720" w:hanging="360"/>
      </w:pPr>
      <w:rPr>
        <w:rFonts w:hint="default"/>
        <w:sz w:val="22"/>
        <w:szCs w:val="22"/>
      </w:rPr>
    </w:lvl>
    <w:lvl w:ilvl="1" w:tplc="08090019">
      <w:start w:val="1"/>
      <w:numFmt w:val="lowerLetter"/>
      <w:suff w:val="tab"/>
      <w:lvlText w:val="%2."/>
      <w:lvlJc w:val="left"/>
      <w:pPr>
        <w:ind w:left="1440" w:hanging="360"/>
      </w:pPr>
      <w:rPr/>
    </w:lvl>
    <w:lvl w:ilvl="2" w:tplc="0809001B">
      <w:start w:val="1"/>
      <w:numFmt w:val="lowerRoman"/>
      <w:suff w:val="tab"/>
      <w:lvlText w:val="%3."/>
      <w:lvlJc w:val="right"/>
      <w:pPr>
        <w:ind w:left="2160" w:hanging="180"/>
      </w:pPr>
      <w:rPr/>
    </w:lvl>
    <w:lvl w:ilvl="3" w:tplc="0809000F">
      <w:start w:val="1"/>
      <w:numFmt w:val="decimal"/>
      <w:suff w:val="tab"/>
      <w:lvlText w:val="%4."/>
      <w:lvlJc w:val="left"/>
      <w:pPr>
        <w:ind w:left="2880" w:hanging="360"/>
      </w:pPr>
      <w:rPr/>
    </w:lvl>
    <w:lvl w:ilvl="4" w:tplc="08090019">
      <w:start w:val="1"/>
      <w:numFmt w:val="lowerLetter"/>
      <w:suff w:val="tab"/>
      <w:lvlText w:val="%5."/>
      <w:lvlJc w:val="left"/>
      <w:pPr>
        <w:ind w:left="3600" w:hanging="360"/>
      </w:pPr>
      <w:rPr/>
    </w:lvl>
    <w:lvl w:ilvl="5" w:tplc="0809001B">
      <w:start w:val="1"/>
      <w:numFmt w:val="lowerRoman"/>
      <w:suff w:val="tab"/>
      <w:lvlText w:val="%6."/>
      <w:lvlJc w:val="right"/>
      <w:pPr>
        <w:ind w:left="4320" w:hanging="180"/>
      </w:pPr>
      <w:rPr/>
    </w:lvl>
    <w:lvl w:ilvl="6" w:tplc="0809000F">
      <w:start w:val="1"/>
      <w:numFmt w:val="decimal"/>
      <w:suff w:val="tab"/>
      <w:lvlText w:val="%7."/>
      <w:lvlJc w:val="left"/>
      <w:pPr>
        <w:ind w:left="5040" w:hanging="360"/>
      </w:pPr>
      <w:rPr/>
    </w:lvl>
    <w:lvl w:ilvl="7" w:tplc="08090019">
      <w:start w:val="1"/>
      <w:numFmt w:val="lowerLetter"/>
      <w:suff w:val="tab"/>
      <w:lvlText w:val="%8."/>
      <w:lvlJc w:val="left"/>
      <w:pPr>
        <w:ind w:left="5760" w:hanging="360"/>
      </w:pPr>
      <w:rPr/>
    </w:lvl>
    <w:lvl w:ilvl="8" w:tplc="0809001B">
      <w:start w:val="1"/>
      <w:numFmt w:val="lowerRoman"/>
      <w:suff w:val="tab"/>
      <w:lvlText w:val="%9."/>
      <w:lvlJc w:val="right"/>
      <w:pPr>
        <w:ind w:left="6480" w:hanging="180"/>
      </w:pPr>
      <w:rPr/>
    </w:lvl>
  </w:abstractNum>
  <w:abstractNum w:abstractNumId="6">
    <w:nsid w:val="4A3345F3"/>
    <w:multiLevelType w:val="hybridMultilevel"/>
    <w:lvl w:ilvl="0" w:tplc="08090001">
      <w:start w:val="1"/>
      <w:numFmt w:val="bullet"/>
      <w:suff w:val="tab"/>
      <w:lvlText w:val=""/>
      <w:lvlJc w:val="left"/>
      <w:pPr>
        <w:ind w:left="720" w:hanging="360"/>
      </w:pPr>
      <w:rPr>
        <w:rFonts w:hint="default" w:ascii="Symbol" w:hAnsi="Symbol"/>
      </w:rPr>
    </w:lvl>
    <w:lvl w:ilvl="1" w:tplc="08090003">
      <w:start w:val="1"/>
      <w:numFmt w:val="bullet"/>
      <w:suff w:val="tab"/>
      <w:lvlText w:val="o"/>
      <w:lvlJc w:val="left"/>
      <w:pPr>
        <w:ind w:left="1440" w:hanging="360"/>
      </w:pPr>
      <w:rPr>
        <w:rFonts w:hint="default" w:ascii="Courier New" w:hAnsi="Courier New" w:cs="Courier New"/>
      </w:rPr>
    </w:lvl>
    <w:lvl w:ilvl="2" w:tplc="08090005">
      <w:start w:val="1"/>
      <w:numFmt w:val="bullet"/>
      <w:suff w:val="tab"/>
      <w:lvlText w:val=""/>
      <w:lvlJc w:val="left"/>
      <w:pPr>
        <w:ind w:left="2160" w:hanging="360"/>
      </w:pPr>
      <w:rPr>
        <w:rFonts w:hint="default" w:ascii="Wingdings" w:hAnsi="Wingdings"/>
      </w:rPr>
    </w:lvl>
    <w:lvl w:ilvl="3" w:tplc="08090001">
      <w:start w:val="1"/>
      <w:numFmt w:val="bullet"/>
      <w:suff w:val="tab"/>
      <w:lvlText w:val=""/>
      <w:lvlJc w:val="left"/>
      <w:pPr>
        <w:ind w:left="2880" w:hanging="360"/>
      </w:pPr>
      <w:rPr>
        <w:rFonts w:hint="default" w:ascii="Symbol" w:hAnsi="Symbol"/>
      </w:rPr>
    </w:lvl>
    <w:lvl w:ilvl="4" w:tplc="08090003">
      <w:start w:val="1"/>
      <w:numFmt w:val="bullet"/>
      <w:suff w:val="tab"/>
      <w:lvlText w:val="o"/>
      <w:lvlJc w:val="left"/>
      <w:pPr>
        <w:ind w:left="3600" w:hanging="360"/>
      </w:pPr>
      <w:rPr>
        <w:rFonts w:hint="default" w:ascii="Courier New" w:hAnsi="Courier New" w:cs="Courier New"/>
      </w:rPr>
    </w:lvl>
    <w:lvl w:ilvl="5" w:tplc="08090005">
      <w:start w:val="1"/>
      <w:numFmt w:val="bullet"/>
      <w:suff w:val="tab"/>
      <w:lvlText w:val=""/>
      <w:lvlJc w:val="left"/>
      <w:pPr>
        <w:ind w:left="4320" w:hanging="360"/>
      </w:pPr>
      <w:rPr>
        <w:rFonts w:hint="default" w:ascii="Wingdings" w:hAnsi="Wingdings"/>
      </w:rPr>
    </w:lvl>
    <w:lvl w:ilvl="6" w:tplc="08090001">
      <w:start w:val="1"/>
      <w:numFmt w:val="bullet"/>
      <w:suff w:val="tab"/>
      <w:lvlText w:val=""/>
      <w:lvlJc w:val="left"/>
      <w:pPr>
        <w:ind w:left="5040" w:hanging="360"/>
      </w:pPr>
      <w:rPr>
        <w:rFonts w:hint="default" w:ascii="Symbol" w:hAnsi="Symbol"/>
      </w:rPr>
    </w:lvl>
    <w:lvl w:ilvl="7" w:tplc="08090003">
      <w:start w:val="1"/>
      <w:numFmt w:val="bullet"/>
      <w:suff w:val="tab"/>
      <w:lvlText w:val="o"/>
      <w:lvlJc w:val="left"/>
      <w:pPr>
        <w:ind w:left="5760" w:hanging="360"/>
      </w:pPr>
      <w:rPr>
        <w:rFonts w:hint="default" w:ascii="Courier New" w:hAnsi="Courier New" w:cs="Courier New"/>
      </w:rPr>
    </w:lvl>
    <w:lvl w:ilvl="8" w:tplc="08090005">
      <w:start w:val="1"/>
      <w:numFmt w:val="bullet"/>
      <w:suff w:val="tab"/>
      <w:lvlText w:val=""/>
      <w:lvlJc w:val="left"/>
      <w:pPr>
        <w:ind w:left="6480" w:hanging="360"/>
      </w:pPr>
      <w:rPr>
        <w:rFonts w:hint="default" w:ascii="Wingdings" w:hAnsi="Wingdings"/>
      </w:rPr>
    </w:lvl>
  </w:abstractNum>
  <w:abstractNum w:abstractNumId="7">
    <w:nsid w:val="554634A5"/>
    <w:multiLevelType w:val="hybridMultilevel"/>
    <w:lvl w:ilvl="0" w:tplc="0809000F">
      <w:start w:val="1"/>
      <w:numFmt w:val="decimal"/>
      <w:suff w:val="tab"/>
      <w:lvlText w:val="%1."/>
      <w:lvlJc w:val="left"/>
      <w:pPr>
        <w:ind w:left="720" w:hanging="360"/>
      </w:pPr>
      <w:rPr>
        <w:rFonts w:hint="default"/>
      </w:rPr>
    </w:lvl>
    <w:lvl w:ilvl="1" w:tplc="08090019">
      <w:start w:val="1"/>
      <w:numFmt w:val="lowerLetter"/>
      <w:suff w:val="tab"/>
      <w:lvlText w:val="%2."/>
      <w:lvlJc w:val="left"/>
      <w:pPr>
        <w:ind w:left="1440" w:hanging="360"/>
      </w:pPr>
      <w:rPr/>
    </w:lvl>
    <w:lvl w:ilvl="2" w:tplc="0809001B">
      <w:start w:val="1"/>
      <w:numFmt w:val="lowerRoman"/>
      <w:suff w:val="tab"/>
      <w:lvlText w:val="%3."/>
      <w:lvlJc w:val="right"/>
      <w:pPr>
        <w:ind w:left="2160" w:hanging="180"/>
      </w:pPr>
      <w:rPr/>
    </w:lvl>
    <w:lvl w:ilvl="3" w:tplc="0809000F">
      <w:start w:val="1"/>
      <w:numFmt w:val="decimal"/>
      <w:suff w:val="tab"/>
      <w:lvlText w:val="%4."/>
      <w:lvlJc w:val="left"/>
      <w:pPr>
        <w:ind w:left="2880" w:hanging="360"/>
      </w:pPr>
      <w:rPr/>
    </w:lvl>
    <w:lvl w:ilvl="4" w:tplc="08090019">
      <w:start w:val="1"/>
      <w:numFmt w:val="lowerLetter"/>
      <w:suff w:val="tab"/>
      <w:lvlText w:val="%5."/>
      <w:lvlJc w:val="left"/>
      <w:pPr>
        <w:ind w:left="3600" w:hanging="360"/>
      </w:pPr>
      <w:rPr/>
    </w:lvl>
    <w:lvl w:ilvl="5" w:tplc="0809001B">
      <w:start w:val="1"/>
      <w:numFmt w:val="lowerRoman"/>
      <w:suff w:val="tab"/>
      <w:lvlText w:val="%6."/>
      <w:lvlJc w:val="right"/>
      <w:pPr>
        <w:ind w:left="4320" w:hanging="180"/>
      </w:pPr>
      <w:rPr/>
    </w:lvl>
    <w:lvl w:ilvl="6" w:tplc="0809000F">
      <w:start w:val="1"/>
      <w:numFmt w:val="decimal"/>
      <w:suff w:val="tab"/>
      <w:lvlText w:val="%7."/>
      <w:lvlJc w:val="left"/>
      <w:pPr>
        <w:ind w:left="5040" w:hanging="360"/>
      </w:pPr>
      <w:rPr/>
    </w:lvl>
    <w:lvl w:ilvl="7" w:tplc="08090019">
      <w:start w:val="1"/>
      <w:numFmt w:val="lowerLetter"/>
      <w:suff w:val="tab"/>
      <w:lvlText w:val="%8."/>
      <w:lvlJc w:val="left"/>
      <w:pPr>
        <w:ind w:left="5760" w:hanging="360"/>
      </w:pPr>
      <w:rPr/>
    </w:lvl>
    <w:lvl w:ilvl="8" w:tplc="0809001B">
      <w:start w:val="1"/>
      <w:numFmt w:val="lowerRoman"/>
      <w:suff w:val="tab"/>
      <w:lvlText w:val="%9."/>
      <w:lvlJc w:val="right"/>
      <w:pPr>
        <w:ind w:left="6480" w:hanging="180"/>
      </w:pPr>
      <w:rPr/>
    </w:lvl>
  </w:abstractNum>
  <w:abstractNum w:abstractNumId="8">
    <w:nsid w:val="5B481A9F"/>
    <w:multiLevelType w:val="hybridMultilevel"/>
    <w:lvl w:ilvl="0" w:tplc="0809000F">
      <w:start w:val="1"/>
      <w:numFmt w:val="decimal"/>
      <w:suff w:val="tab"/>
      <w:lvlText w:val="%1."/>
      <w:lvlJc w:val="left"/>
      <w:pPr>
        <w:ind w:left="720" w:hanging="360"/>
      </w:pPr>
      <w:rPr/>
    </w:lvl>
    <w:lvl w:ilvl="1" w:tplc="08090019">
      <w:start w:val="1"/>
      <w:numFmt w:val="lowerLetter"/>
      <w:suff w:val="tab"/>
      <w:lvlText w:val="%2."/>
      <w:lvlJc w:val="left"/>
      <w:pPr>
        <w:ind w:left="1440" w:hanging="360"/>
      </w:pPr>
      <w:rPr/>
    </w:lvl>
    <w:lvl w:ilvl="2" w:tplc="0809001B">
      <w:start w:val="1"/>
      <w:numFmt w:val="lowerRoman"/>
      <w:suff w:val="tab"/>
      <w:lvlText w:val="%3."/>
      <w:lvlJc w:val="right"/>
      <w:pPr>
        <w:ind w:left="2160" w:hanging="180"/>
      </w:pPr>
      <w:rPr/>
    </w:lvl>
    <w:lvl w:ilvl="3" w:tplc="0809000F">
      <w:start w:val="1"/>
      <w:numFmt w:val="decimal"/>
      <w:suff w:val="tab"/>
      <w:lvlText w:val="%4."/>
      <w:lvlJc w:val="left"/>
      <w:pPr>
        <w:ind w:left="2880" w:hanging="360"/>
      </w:pPr>
      <w:rPr/>
    </w:lvl>
    <w:lvl w:ilvl="4" w:tplc="08090019">
      <w:start w:val="1"/>
      <w:numFmt w:val="lowerLetter"/>
      <w:suff w:val="tab"/>
      <w:lvlText w:val="%5."/>
      <w:lvlJc w:val="left"/>
      <w:pPr>
        <w:ind w:left="3600" w:hanging="360"/>
      </w:pPr>
      <w:rPr/>
    </w:lvl>
    <w:lvl w:ilvl="5" w:tplc="0809001B">
      <w:start w:val="1"/>
      <w:numFmt w:val="lowerRoman"/>
      <w:suff w:val="tab"/>
      <w:lvlText w:val="%6."/>
      <w:lvlJc w:val="right"/>
      <w:pPr>
        <w:ind w:left="4320" w:hanging="180"/>
      </w:pPr>
      <w:rPr/>
    </w:lvl>
    <w:lvl w:ilvl="6" w:tplc="0809000F">
      <w:start w:val="1"/>
      <w:numFmt w:val="decimal"/>
      <w:suff w:val="tab"/>
      <w:lvlText w:val="%7."/>
      <w:lvlJc w:val="left"/>
      <w:pPr>
        <w:ind w:left="5040" w:hanging="360"/>
      </w:pPr>
      <w:rPr/>
    </w:lvl>
    <w:lvl w:ilvl="7" w:tplc="08090019">
      <w:start w:val="1"/>
      <w:numFmt w:val="lowerLetter"/>
      <w:suff w:val="tab"/>
      <w:lvlText w:val="%8."/>
      <w:lvlJc w:val="left"/>
      <w:pPr>
        <w:ind w:left="5760" w:hanging="360"/>
      </w:pPr>
      <w:rPr/>
    </w:lvl>
    <w:lvl w:ilvl="8" w:tplc="0809001B">
      <w:start w:val="1"/>
      <w:numFmt w:val="lowerRoman"/>
      <w:suff w:val="tab"/>
      <w:lvlText w:val="%9."/>
      <w:lvlJc w:val="right"/>
      <w:pPr>
        <w:ind w:left="6480" w:hanging="180"/>
      </w:pPr>
      <w:rPr/>
    </w:lvl>
  </w:abstractNum>
  <w:abstractNum w:abstractNumId="9">
    <w:nsid w:val="6A4E7E3D"/>
    <w:multiLevelType w:val="hybridMultilevel"/>
    <w:lvl w:ilvl="0" w:tplc="0809001B">
      <w:start w:val="1"/>
      <w:numFmt w:val="lowerRoman"/>
      <w:suff w:val="tab"/>
      <w:lvlText w:val="%1."/>
      <w:lvlJc w:val="right"/>
      <w:pPr>
        <w:ind w:left="2160" w:hanging="360"/>
      </w:pPr>
      <w:rPr/>
    </w:lvl>
    <w:lvl w:ilvl="1" w:tplc="08090019">
      <w:start w:val="1"/>
      <w:numFmt w:val="lowerLetter"/>
      <w:suff w:val="tab"/>
      <w:lvlText w:val="%2."/>
      <w:lvlJc w:val="left"/>
      <w:pPr>
        <w:ind w:left="2880" w:hanging="360"/>
      </w:pPr>
      <w:rPr/>
    </w:lvl>
    <w:lvl w:ilvl="2" w:tplc="0809001B">
      <w:start w:val="1"/>
      <w:numFmt w:val="lowerRoman"/>
      <w:suff w:val="tab"/>
      <w:lvlText w:val="%3."/>
      <w:lvlJc w:val="right"/>
      <w:pPr>
        <w:ind w:left="3600" w:hanging="180"/>
      </w:pPr>
      <w:rPr/>
    </w:lvl>
    <w:lvl w:ilvl="3" w:tplc="0809000F">
      <w:start w:val="1"/>
      <w:numFmt w:val="decimal"/>
      <w:suff w:val="tab"/>
      <w:lvlText w:val="%4."/>
      <w:lvlJc w:val="left"/>
      <w:pPr>
        <w:ind w:left="4320" w:hanging="360"/>
      </w:pPr>
      <w:rPr/>
    </w:lvl>
    <w:lvl w:ilvl="4" w:tplc="08090019">
      <w:start w:val="1"/>
      <w:numFmt w:val="lowerLetter"/>
      <w:suff w:val="tab"/>
      <w:lvlText w:val="%5."/>
      <w:lvlJc w:val="left"/>
      <w:pPr>
        <w:ind w:left="5040" w:hanging="360"/>
      </w:pPr>
      <w:rPr/>
    </w:lvl>
    <w:lvl w:ilvl="5" w:tplc="0809001B">
      <w:start w:val="1"/>
      <w:numFmt w:val="lowerRoman"/>
      <w:suff w:val="tab"/>
      <w:lvlText w:val="%6."/>
      <w:lvlJc w:val="right"/>
      <w:pPr>
        <w:ind w:left="5760" w:hanging="180"/>
      </w:pPr>
      <w:rPr/>
    </w:lvl>
    <w:lvl w:ilvl="6" w:tplc="0809000F">
      <w:start w:val="1"/>
      <w:numFmt w:val="decimal"/>
      <w:suff w:val="tab"/>
      <w:lvlText w:val="%7."/>
      <w:lvlJc w:val="left"/>
      <w:pPr>
        <w:ind w:left="6480" w:hanging="360"/>
      </w:pPr>
      <w:rPr/>
    </w:lvl>
    <w:lvl w:ilvl="7" w:tplc="08090019">
      <w:start w:val="1"/>
      <w:numFmt w:val="lowerLetter"/>
      <w:suff w:val="tab"/>
      <w:lvlText w:val="%8."/>
      <w:lvlJc w:val="left"/>
      <w:pPr>
        <w:ind w:left="7200" w:hanging="360"/>
      </w:pPr>
      <w:rPr/>
    </w:lvl>
    <w:lvl w:ilvl="8" w:tplc="0809001B">
      <w:start w:val="1"/>
      <w:numFmt w:val="lowerRoman"/>
      <w:suff w:val="tab"/>
      <w:lvlText w:val="%9."/>
      <w:lvlJc w:val="right"/>
      <w:pPr>
        <w:ind w:left="7920" w:hanging="180"/>
      </w:pPr>
      <w:rPr/>
    </w:lvl>
  </w:abstractNum>
  <w:abstractNum w:abstractNumId="10">
    <w:nsid w:val="72E4771D"/>
    <w:multiLevelType w:val="hybridMultilevel"/>
    <w:lvl w:ilvl="0" w:tplc="08090019">
      <w:start w:val="1"/>
      <w:numFmt w:val="lowerLetter"/>
      <w:suff w:val="tab"/>
      <w:lvlText w:val="%1."/>
      <w:lvlJc w:val="left"/>
      <w:pPr>
        <w:ind w:left="720" w:hanging="360"/>
      </w:pPr>
      <w:rPr>
        <w:rFonts w:hint="default"/>
      </w:rPr>
    </w:lvl>
    <w:lvl w:ilvl="1" w:tplc="08090019">
      <w:start w:val="1"/>
      <w:numFmt w:val="lowerLetter"/>
      <w:suff w:val="tab"/>
      <w:lvlText w:val="%2."/>
      <w:lvlJc w:val="left"/>
      <w:pPr>
        <w:ind w:left="1440" w:hanging="360"/>
      </w:pPr>
      <w:rPr/>
    </w:lvl>
    <w:lvl w:ilvl="2" w:tplc="0809001B">
      <w:start w:val="1"/>
      <w:numFmt w:val="lowerRoman"/>
      <w:suff w:val="tab"/>
      <w:lvlText w:val="%3."/>
      <w:lvlJc w:val="right"/>
      <w:pPr>
        <w:ind w:left="2160" w:hanging="180"/>
      </w:pPr>
      <w:rPr/>
    </w:lvl>
    <w:lvl w:ilvl="3" w:tplc="0809000F">
      <w:start w:val="1"/>
      <w:numFmt w:val="decimal"/>
      <w:suff w:val="tab"/>
      <w:lvlText w:val="%4."/>
      <w:lvlJc w:val="left"/>
      <w:pPr>
        <w:ind w:left="2880" w:hanging="360"/>
      </w:pPr>
      <w:rPr/>
    </w:lvl>
    <w:lvl w:ilvl="4" w:tplc="08090019">
      <w:start w:val="1"/>
      <w:numFmt w:val="lowerLetter"/>
      <w:suff w:val="tab"/>
      <w:lvlText w:val="%5."/>
      <w:lvlJc w:val="left"/>
      <w:pPr>
        <w:ind w:left="3600" w:hanging="360"/>
      </w:pPr>
      <w:rPr/>
    </w:lvl>
    <w:lvl w:ilvl="5" w:tplc="0809001B">
      <w:start w:val="1"/>
      <w:numFmt w:val="lowerRoman"/>
      <w:suff w:val="tab"/>
      <w:lvlText w:val="%6."/>
      <w:lvlJc w:val="right"/>
      <w:pPr>
        <w:ind w:left="4320" w:hanging="180"/>
      </w:pPr>
      <w:rPr/>
    </w:lvl>
    <w:lvl w:ilvl="6" w:tplc="0809000F">
      <w:start w:val="1"/>
      <w:numFmt w:val="decimal"/>
      <w:suff w:val="tab"/>
      <w:lvlText w:val="%7."/>
      <w:lvlJc w:val="left"/>
      <w:pPr>
        <w:ind w:left="5040" w:hanging="360"/>
      </w:pPr>
      <w:rPr/>
    </w:lvl>
    <w:lvl w:ilvl="7" w:tplc="08090019">
      <w:start w:val="1"/>
      <w:numFmt w:val="lowerLetter"/>
      <w:suff w:val="tab"/>
      <w:lvlText w:val="%8."/>
      <w:lvlJc w:val="left"/>
      <w:pPr>
        <w:ind w:left="5760" w:hanging="360"/>
      </w:pPr>
      <w:rPr/>
    </w:lvl>
    <w:lvl w:ilvl="8" w:tplc="0809001B">
      <w:start w:val="1"/>
      <w:numFmt w:val="lowerRoman"/>
      <w:suff w:val="tab"/>
      <w:lvlText w:val="%9."/>
      <w:lvlJc w:val="right"/>
      <w:pPr>
        <w:ind w:left="6480" w:hanging="180"/>
      </w:pPr>
      <w:rPr/>
    </w:lvl>
  </w:abstractNum>
  <w:abstractNum w:abstractNumId="11">
    <w:nsid w:val="746D54C9"/>
    <w:multiLevelType w:val="hybridMultilevel"/>
    <w:lvl w:ilvl="0" w:tplc="08090001">
      <w:start w:val="1"/>
      <w:numFmt w:val="bullet"/>
      <w:suff w:val="tab"/>
      <w:lvlText w:val=""/>
      <w:lvlJc w:val="left"/>
      <w:pPr>
        <w:ind w:left="2160" w:hanging="360"/>
      </w:pPr>
      <w:rPr>
        <w:rFonts w:hint="default" w:ascii="Symbol" w:hAnsi="Symbol"/>
      </w:rPr>
    </w:lvl>
    <w:lvl w:ilvl="1" w:tplc="08090003">
      <w:start w:val="1"/>
      <w:numFmt w:val="bullet"/>
      <w:suff w:val="tab"/>
      <w:lvlText w:val="o"/>
      <w:lvlJc w:val="left"/>
      <w:pPr>
        <w:ind w:left="2880" w:hanging="360"/>
      </w:pPr>
      <w:rPr>
        <w:rFonts w:hint="default" w:ascii="Courier New" w:hAnsi="Courier New" w:cs="Courier New"/>
      </w:rPr>
    </w:lvl>
    <w:lvl w:ilvl="2" w:tplc="08090005">
      <w:start w:val="1"/>
      <w:numFmt w:val="bullet"/>
      <w:suff w:val="tab"/>
      <w:lvlText w:val=""/>
      <w:lvlJc w:val="left"/>
      <w:pPr>
        <w:ind w:left="3600" w:hanging="360"/>
      </w:pPr>
      <w:rPr>
        <w:rFonts w:hint="default" w:ascii="Wingdings" w:hAnsi="Wingdings"/>
      </w:rPr>
    </w:lvl>
    <w:lvl w:ilvl="3" w:tplc="08090001">
      <w:start w:val="1"/>
      <w:numFmt w:val="bullet"/>
      <w:suff w:val="tab"/>
      <w:lvlText w:val=""/>
      <w:lvlJc w:val="left"/>
      <w:pPr>
        <w:ind w:left="4320" w:hanging="360"/>
      </w:pPr>
      <w:rPr>
        <w:rFonts w:hint="default" w:ascii="Symbol" w:hAnsi="Symbol"/>
      </w:rPr>
    </w:lvl>
    <w:lvl w:ilvl="4" w:tplc="08090003">
      <w:start w:val="1"/>
      <w:numFmt w:val="bullet"/>
      <w:suff w:val="tab"/>
      <w:lvlText w:val="o"/>
      <w:lvlJc w:val="left"/>
      <w:pPr>
        <w:ind w:left="5040" w:hanging="360"/>
      </w:pPr>
      <w:rPr>
        <w:rFonts w:hint="default" w:ascii="Courier New" w:hAnsi="Courier New" w:cs="Courier New"/>
      </w:rPr>
    </w:lvl>
    <w:lvl w:ilvl="5" w:tplc="08090005">
      <w:start w:val="1"/>
      <w:numFmt w:val="bullet"/>
      <w:suff w:val="tab"/>
      <w:lvlText w:val=""/>
      <w:lvlJc w:val="left"/>
      <w:pPr>
        <w:ind w:left="5760" w:hanging="360"/>
      </w:pPr>
      <w:rPr>
        <w:rFonts w:hint="default" w:ascii="Wingdings" w:hAnsi="Wingdings"/>
      </w:rPr>
    </w:lvl>
    <w:lvl w:ilvl="6" w:tplc="08090001">
      <w:start w:val="1"/>
      <w:numFmt w:val="bullet"/>
      <w:suff w:val="tab"/>
      <w:lvlText w:val=""/>
      <w:lvlJc w:val="left"/>
      <w:pPr>
        <w:ind w:left="6480" w:hanging="360"/>
      </w:pPr>
      <w:rPr>
        <w:rFonts w:hint="default" w:ascii="Symbol" w:hAnsi="Symbol"/>
      </w:rPr>
    </w:lvl>
    <w:lvl w:ilvl="7" w:tplc="08090003">
      <w:start w:val="1"/>
      <w:numFmt w:val="bullet"/>
      <w:suff w:val="tab"/>
      <w:lvlText w:val="o"/>
      <w:lvlJc w:val="left"/>
      <w:pPr>
        <w:ind w:left="7200" w:hanging="360"/>
      </w:pPr>
      <w:rPr>
        <w:rFonts w:hint="default" w:ascii="Courier New" w:hAnsi="Courier New" w:cs="Courier New"/>
      </w:rPr>
    </w:lvl>
    <w:lvl w:ilvl="8" w:tplc="08090005">
      <w:start w:val="1"/>
      <w:numFmt w:val="bullet"/>
      <w:suff w:val="tab"/>
      <w:lvlText w:val=""/>
      <w:lvlJc w:val="left"/>
      <w:pPr>
        <w:ind w:left="7920" w:hanging="360"/>
      </w:pPr>
      <w:rPr>
        <w:rFonts w:hint="default" w:ascii="Wingdings" w:hAnsi="Wingdings"/>
      </w:rPr>
    </w:lvl>
  </w:abstractNum>
  <w:abstractNum w:abstractNumId="12">
    <w:nsid w:val="7EC76C5E"/>
    <w:multiLevelType w:val="multilevel"/>
    <w:lvl w:ilvl="0">
      <w:start w:val="1"/>
      <w:numFmt w:val="bullet"/>
      <w:suff w:val="tab"/>
      <w:lvlText w:val=""/>
      <w:lvlJc w:val="left"/>
      <w:pPr>
        <w:ind w:left="720" w:hanging="360"/>
        <w:tabs>
          <w:tab w:val="num" w:leader="none" w:pos="720"/>
        </w:tabs>
      </w:pPr>
      <w:rPr>
        <w:rFonts w:hint="default" w:ascii="Symbol" w:hAnsi="Symbol"/>
        <w:sz w:val="20"/>
      </w:rPr>
    </w:lvl>
    <w:lvl w:ilvl="1">
      <w:start w:val="1"/>
      <w:numFmt w:val="bullet"/>
      <w:suff w:val="tab"/>
      <w:lvlText w:val="o"/>
      <w:lvlJc w:val="left"/>
      <w:pPr>
        <w:ind w:left="1440" w:hanging="360"/>
        <w:tabs>
          <w:tab w:val="num" w:leader="none" w:pos="1440"/>
        </w:tabs>
      </w:pPr>
      <w:rPr>
        <w:rFonts w:hint="default" w:ascii="Courier New" w:hAnsi="Courier New"/>
        <w:sz w:val="20"/>
      </w:rPr>
    </w:lvl>
    <w:lvl w:ilvl="2">
      <w:start w:val="1"/>
      <w:numFmt w:val="bullet"/>
      <w:suff w:val="tab"/>
      <w:lvlText w:val=""/>
      <w:lvlJc w:val="left"/>
      <w:pPr>
        <w:ind w:left="2160" w:hanging="360"/>
        <w:tabs>
          <w:tab w:val="num" w:leader="none" w:pos="2160"/>
        </w:tabs>
      </w:pPr>
      <w:rPr>
        <w:rFonts w:hint="default" w:ascii="Wingdings" w:hAnsi="Wingdings"/>
        <w:sz w:val="20"/>
      </w:rPr>
    </w:lvl>
    <w:lvl w:ilvl="3">
      <w:start w:val="1"/>
      <w:numFmt w:val="bullet"/>
      <w:suff w:val="tab"/>
      <w:lvlText w:val=""/>
      <w:lvlJc w:val="left"/>
      <w:pPr>
        <w:ind w:left="2880" w:hanging="360"/>
        <w:tabs>
          <w:tab w:val="num" w:leader="none" w:pos="2880"/>
        </w:tabs>
      </w:pPr>
      <w:rPr>
        <w:rFonts w:hint="default" w:ascii="Wingdings" w:hAnsi="Wingdings"/>
        <w:sz w:val="20"/>
      </w:rPr>
    </w:lvl>
    <w:lvl w:ilvl="4">
      <w:start w:val="1"/>
      <w:numFmt w:val="bullet"/>
      <w:suff w:val="tab"/>
      <w:lvlText w:val=""/>
      <w:lvlJc w:val="left"/>
      <w:pPr>
        <w:ind w:left="3600" w:hanging="360"/>
        <w:tabs>
          <w:tab w:val="num" w:leader="none" w:pos="3600"/>
        </w:tabs>
      </w:pPr>
      <w:rPr>
        <w:rFonts w:hint="default" w:ascii="Wingdings" w:hAnsi="Wingdings"/>
        <w:sz w:val="20"/>
      </w:rPr>
    </w:lvl>
    <w:lvl w:ilvl="5">
      <w:start w:val="1"/>
      <w:numFmt w:val="bullet"/>
      <w:suff w:val="tab"/>
      <w:lvlText w:val=""/>
      <w:lvlJc w:val="left"/>
      <w:pPr>
        <w:ind w:left="4320" w:hanging="360"/>
        <w:tabs>
          <w:tab w:val="num" w:leader="none" w:pos="4320"/>
        </w:tabs>
      </w:pPr>
      <w:rPr>
        <w:rFonts w:hint="default" w:ascii="Wingdings" w:hAnsi="Wingdings"/>
        <w:sz w:val="20"/>
      </w:rPr>
    </w:lvl>
    <w:lvl w:ilvl="6">
      <w:start w:val="1"/>
      <w:numFmt w:val="bullet"/>
      <w:suff w:val="tab"/>
      <w:lvlText w:val=""/>
      <w:lvlJc w:val="left"/>
      <w:pPr>
        <w:ind w:left="5040" w:hanging="360"/>
        <w:tabs>
          <w:tab w:val="num" w:leader="none" w:pos="5040"/>
        </w:tabs>
      </w:pPr>
      <w:rPr>
        <w:rFonts w:hint="default" w:ascii="Wingdings" w:hAnsi="Wingdings"/>
        <w:sz w:val="20"/>
      </w:rPr>
    </w:lvl>
    <w:lvl w:ilvl="7">
      <w:start w:val="1"/>
      <w:numFmt w:val="bullet"/>
      <w:suff w:val="tab"/>
      <w:lvlText w:val=""/>
      <w:lvlJc w:val="left"/>
      <w:pPr>
        <w:ind w:left="5760" w:hanging="360"/>
        <w:tabs>
          <w:tab w:val="num" w:leader="none" w:pos="5760"/>
        </w:tabs>
      </w:pPr>
      <w:rPr>
        <w:rFonts w:hint="default" w:ascii="Wingdings" w:hAnsi="Wingdings"/>
        <w:sz w:val="20"/>
      </w:rPr>
    </w:lvl>
    <w:lvl w:ilvl="8">
      <w:start w:val="1"/>
      <w:numFmt w:val="bullet"/>
      <w:suff w:val="tab"/>
      <w:lvlText w:val=""/>
      <w:lvlJc w:val="left"/>
      <w:pPr>
        <w:ind w:left="6480" w:hanging="360"/>
        <w:tabs>
          <w:tab w:val="num" w:leader="none" w:pos="6480"/>
        </w:tabs>
      </w:pPr>
      <w:rPr>
        <w:rFonts w:hint="default" w:ascii="Wingdings" w:hAnsi="Wingdings"/>
        <w:sz w:val="20"/>
      </w:rPr>
    </w:lvl>
  </w:abstractNum>
  <w:num w:numId="1">
    <w:abstractNumId w:val="4"/>
  </w:num>
  <w:num w:numId="2">
    <w:abstractNumId w:val="0"/>
  </w:num>
  <w:num w:numId="3">
    <w:abstractNumId w:val="10"/>
  </w:num>
  <w:num w:numId="4">
    <w:abstractNumId w:val="9"/>
  </w:num>
  <w:num w:numId="5">
    <w:abstractNumId w:val="6"/>
  </w:num>
  <w:num w:numId="6">
    <w:abstractNumId w:val="11"/>
  </w:num>
  <w:num w:numId="7">
    <w:abstractNumId w:val="2"/>
  </w:num>
  <w:num w:numId="8">
    <w:abstractNumId w:val="8"/>
  </w:num>
  <w:num w:numId="9">
    <w:abstractNumId w:val="5"/>
  </w:num>
  <w:num w:numId="10">
    <w:abstractNumId w:val="7"/>
  </w:num>
  <w:num w:numId="11">
    <w:abstractNumId w:val="3"/>
  </w:num>
  <w:num w:numId="12">
    <w:abstractNumId w:val="1"/>
  </w:num>
  <w:num w:numId="13">
    <w:abstractNumId w:val="12"/>
  </w:num>
</w:numbering>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displayBackgroundShape w:val="0"/>
  <w:trackRevisions w:val="false"/>
  <w:defaultTabStop w:val="720"/>
  <w:autoHyphenation w:val="0"/>
  <w:evenAndOddHeaders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clrSchemeMapping w:bg1="light1" w:t1="dark1" w:bg2="light2" w:t2="dark2" w:accent1="accent1" w:accent2="accent2" w:accent3="accent3" w:accent4="accent4" w:accent5="accent5" w:accent6="accent6" w:hyperlink="hyperlink" w:followedHyperlink="followedHyperlink"/>
  <w14:docId w14:val="1B6680B5"/>
  <w15:docId w15:val="{58CC10D5-67C7-4479-8FD6-7E16DB6AC89D}"/>
  <w:rsids>
    <w:rsidRoot w:val="1B5D164A"/>
    <w:rsid w:val="1B5D164A"/>
    <w:rsid w:val="1F11D624"/>
  </w:rsids>
</w:settings>
</file>

<file path=word/styles.xml><?xml version="1.0" encoding="utf-8"?>
<w:styles xmlns:w14="http://schemas.microsoft.com/office/word/2010/wordml" xmlns:wp14="http://schemas.microsoft.com/office/word/2010/wordprocessingDrawing"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GB" w:eastAsia="en-US" w:bidi="ar-SA"/>
      </w:rPr>
    </w:rPrDefault>
    <w:pPrDefault>
      <w:pPr>
        <w:keepNext w:val="0"/>
        <w:keepLines w:val="0"/>
        <w:pageBreakBefore w:val="0"/>
        <w:widowControl w:val="1"/>
        <w:suppressLineNumbers w:val="0"/>
        <w:shd w:val="clear" w:fill="auto"/>
        <w:suppressAutoHyphens w:val="0"/>
        <w:spacing w:before="0" w:beforeAutospacing="0" w:after="200" w:afterAutospacing="0" w:line="276" w:lineRule="auto"/>
        <w:ind w:left="0" w:right="0" w:firstLine="0"/>
        <w:contextualSpacing w:val="0"/>
        <w:bidi w:val="0"/>
        <w:jc w:val="left"/>
        <w:outlineLvl w:val="9"/>
      </w:pPr>
    </w:pPrDefault>
  </w:docDefaults>
  <w:style w:type="paragraph" w:styleId="P0" w:default="1">
    <w:name w:val="Normal"/>
    <w:qFormat/>
    <w:pPr/>
    <w:rPr/>
  </w:style>
  <w:style w:type="paragraph" w:styleId="P1">
    <w:name w:val="Heading 2"/>
    <w:basedOn w:val="P0"/>
    <w:link w:val="C6"/>
    <w:qFormat/>
    <w:pPr>
      <w:spacing w:before="100" w:beforeAutospacing="1" w:after="100" w:afterAutospacing="1" w:line="240" w:lineRule="auto"/>
      <w:outlineLvl w:val="1"/>
    </w:pPr>
    <w:rPr>
      <w:rFonts w:ascii="Times New Roman" w:hAnsi="Times New Roman" w:eastAsia="Times New Roman" w:cs="Times New Roman"/>
      <w:b w:val="1"/>
      <w:bCs w:val="1"/>
      <w:sz w:val="36"/>
      <w:szCs w:val="36"/>
      <w:lang w:eastAsia="en-GB"/>
    </w:rPr>
  </w:style>
  <w:style w:type="paragraph" w:styleId="P2">
    <w:name w:val="Heading 3"/>
    <w:basedOn w:val="P0"/>
    <w:next w:val="P0"/>
    <w:link w:val="C7"/>
    <w:qFormat/>
    <w:pPr>
      <w:keepNext w:val="1"/>
      <w:spacing w:before="240" w:beforeAutospacing="0" w:after="60" w:afterAutospacing="0" w:line="240" w:lineRule="auto"/>
      <w:outlineLvl w:val="2"/>
    </w:pPr>
    <w:rPr>
      <w:rFonts w:ascii="Arial" w:hAnsi="Arial" w:eastAsia="Times New Roman" w:cs="Arial"/>
      <w:b w:val="1"/>
      <w:bCs w:val="1"/>
      <w:sz w:val="26"/>
      <w:szCs w:val="26"/>
      <w:lang w:eastAsia="en-GB"/>
    </w:rPr>
  </w:style>
  <w:style w:type="paragraph" w:styleId="P3">
    <w:name w:val="List Paragraph"/>
    <w:basedOn w:val="P0"/>
    <w:qFormat/>
    <w:pPr>
      <w:spacing w:beforeAutospacing="0" w:after="0" w:afterAutospacing="0" w:line="240" w:lineRule="auto"/>
      <w:ind w:left="720"/>
      <w:contextualSpacing w:val="1"/>
    </w:pPr>
    <w:rPr>
      <w:rFonts w:ascii="Times New Roman" w:hAnsi="Times New Roman" w:eastAsia="Times New Roman" w:cs="Times New Roman"/>
      <w:sz w:val="24"/>
      <w:szCs w:val="24"/>
      <w:lang w:eastAsia="en-GB"/>
    </w:rPr>
  </w:style>
  <w:style w:type="paragraph" w:styleId="P4">
    <w:name w:val="Balloon Text"/>
    <w:basedOn w:val="P0"/>
    <w:link w:val="C3"/>
    <w:semiHidden/>
    <w:pPr>
      <w:spacing w:beforeAutospacing="0" w:after="0" w:afterAutospacing="0" w:line="240" w:lineRule="auto"/>
    </w:pPr>
    <w:rPr>
      <w:rFonts w:ascii="Tahoma" w:hAnsi="Tahoma" w:cs="Tahoma"/>
      <w:sz w:val="16"/>
      <w:szCs w:val="16"/>
    </w:rPr>
  </w:style>
  <w:style w:type="paragraph" w:styleId="P5">
    <w:name w:val="Header"/>
    <w:basedOn w:val="P0"/>
    <w:link w:val="C4"/>
    <w:pPr>
      <w:tabs>
        <w:tab w:val="center" w:leader="none" w:pos="4513"/>
        <w:tab w:val="right" w:leader="none" w:pos="9026"/>
      </w:tabs>
      <w:spacing w:beforeAutospacing="0" w:after="0" w:afterAutospacing="0" w:line="240" w:lineRule="auto"/>
    </w:pPr>
    <w:rPr/>
  </w:style>
  <w:style w:type="paragraph" w:styleId="P6">
    <w:name w:val="Footer"/>
    <w:basedOn w:val="P0"/>
    <w:link w:val="C5"/>
    <w:pPr>
      <w:tabs>
        <w:tab w:val="center" w:leader="none" w:pos="4513"/>
        <w:tab w:val="right" w:leader="none" w:pos="9026"/>
      </w:tabs>
      <w:spacing w:beforeAutospacing="0" w:after="0" w:afterAutospacing="0" w:line="240" w:lineRule="auto"/>
    </w:pPr>
    <w:rPr/>
  </w:style>
  <w:style w:type="paragraph" w:styleId="P7">
    <w:name w:val="Default"/>
    <w:pPr>
      <w:spacing w:beforeAutospacing="0" w:after="0" w:afterAutospacing="0" w:line="240" w:lineRule="auto"/>
    </w:pPr>
    <w:rPr>
      <w:rFonts w:ascii="Calibri" w:hAnsi="Calibri" w:cs="Calibri"/>
      <w:color w:val="000000"/>
      <w:sz w:val="24"/>
      <w:szCs w:val="24"/>
    </w:rPr>
  </w:style>
  <w:style w:type="paragraph" w:styleId="P8">
    <w:name w:val="No Spacing"/>
    <w:qFormat/>
    <w:pPr>
      <w:spacing w:beforeAutospacing="0" w:after="0" w:afterAutospacing="0" w:line="240" w:lineRule="auto"/>
    </w:pPr>
    <w:rPr/>
  </w:style>
  <w:style w:type="paragraph" w:styleId="P9">
    <w:name w:val="Normal (Web)"/>
    <w:basedOn w:val="P0"/>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P10">
    <w:name w:val="HTML Top of Form"/>
    <w:basedOn w:val="P0"/>
    <w:next w:val="P0"/>
    <w:link w:val="C8"/>
    <w:hidden/>
    <w:pPr>
      <w:pBdr>
        <w:top w:val="none" w:color="auto" w:sz="0" w:space="0" w:shadow="0" w:frame="0"/>
        <w:left w:val="none" w:color="auto" w:sz="0" w:space="0" w:shadow="0" w:frame="0"/>
        <w:bottom w:val="single" w:color="auto" w:sz="6" w:space="1" w:shadow="0" w:frame="0"/>
        <w:right w:val="none" w:color="auto" w:sz="0" w:space="0" w:shadow="0" w:frame="0"/>
        <w:between w:val="none" w:color="auto" w:sz="0" w:space="0" w:shadow="0" w:frame="0"/>
      </w:pBdr>
      <w:spacing w:beforeAutospacing="0" w:after="0" w:afterAutospacing="0" w:line="240" w:lineRule="auto"/>
      <w:jc w:val="center"/>
    </w:pPr>
    <w:rPr>
      <w:rFonts w:ascii="Arial" w:hAnsi="Arial" w:eastAsia="Times New Roman" w:cs="Arial"/>
      <w:vanish w:val="1"/>
      <w:sz w:val="16"/>
      <w:szCs w:val="16"/>
      <w:lang w:eastAsia="en-GB"/>
    </w:rPr>
  </w:style>
  <w:style w:type="paragraph" w:styleId="P11">
    <w:name w:val="HTML Bottom of Form"/>
    <w:basedOn w:val="P0"/>
    <w:next w:val="P0"/>
    <w:link w:val="C9"/>
    <w:hidden/>
    <w:pPr>
      <w:pBdr>
        <w:top w:val="single" w:color="auto" w:sz="6" w:space="1" w:shadow="0" w:frame="0"/>
        <w:left w:val="none" w:color="auto" w:sz="0" w:space="0" w:shadow="0" w:frame="0"/>
        <w:bottom w:val="none" w:color="auto" w:sz="0" w:space="0" w:shadow="0" w:frame="0"/>
        <w:right w:val="none" w:color="auto" w:sz="0" w:space="0" w:shadow="0" w:frame="0"/>
        <w:between w:val="none" w:color="auto" w:sz="0" w:space="0" w:shadow="0" w:frame="0"/>
      </w:pBdr>
      <w:spacing w:beforeAutospacing="0" w:after="0" w:afterAutospacing="0" w:line="240" w:lineRule="auto"/>
      <w:jc w:val="center"/>
    </w:pPr>
    <w:rPr>
      <w:rFonts w:ascii="Arial" w:hAnsi="Arial" w:eastAsia="Times New Roman" w:cs="Arial"/>
      <w:vanish w:val="1"/>
      <w:sz w:val="16"/>
      <w:szCs w:val="16"/>
      <w:lang w:eastAsia="en-GB"/>
    </w:rPr>
  </w:style>
  <w:style w:type="paragraph" w:styleId="P12">
    <w:name w:val="Footnote Text"/>
    <w:link w:val="C12"/>
    <w:semiHidden/>
    <w:pPr>
      <w:spacing w:after="0" w:line="240" w:lineRule="auto"/>
    </w:pPr>
    <w:rPr>
      <w:sz w:val="20"/>
      <w:szCs w:val="20"/>
    </w:rPr>
  </w:style>
  <w:style w:type="paragraph" w:styleId="P13">
    <w:name w:val="Endnote Text"/>
    <w:link w:val="C14"/>
    <w:semiHidden/>
    <w:pPr>
      <w:spacing w:after="0" w:line="240" w:lineRule="auto"/>
    </w:pPr>
    <w:rPr>
      <w:sz w:val="20"/>
      <w:szCs w:val="20"/>
    </w:rPr>
  </w:style>
  <w:style w:type="character" w:styleId="C0" w:default="1">
    <w:name w:val="Default Paragraph Font"/>
    <w:semiHidden/>
    <w:rPr/>
  </w:style>
  <w:style w:type="character" w:styleId="C1">
    <w:name w:val="Line Number"/>
    <w:basedOn w:val="C0"/>
    <w:semiHidden/>
    <w:rPr/>
  </w:style>
  <w:style w:type="character" w:styleId="C2">
    <w:name w:val="Hyperlink"/>
    <w:basedOn w:val="C0"/>
    <w:rPr>
      <w:color w:val="0000FF" w:themeColor="hyperlink"/>
      <w:u w:val="single"/>
    </w:rPr>
  </w:style>
  <w:style w:type="character" w:styleId="C3">
    <w:name w:val="Balloon Text Char"/>
    <w:basedOn w:val="C0"/>
    <w:link w:val="P4"/>
    <w:semiHidden/>
    <w:rPr>
      <w:rFonts w:ascii="Tahoma" w:hAnsi="Tahoma" w:cs="Tahoma"/>
      <w:sz w:val="16"/>
      <w:szCs w:val="16"/>
    </w:rPr>
  </w:style>
  <w:style w:type="character" w:styleId="C4">
    <w:name w:val="Header Char"/>
    <w:basedOn w:val="C0"/>
    <w:link w:val="P5"/>
    <w:rPr/>
  </w:style>
  <w:style w:type="character" w:styleId="C5">
    <w:name w:val="Footer Char"/>
    <w:basedOn w:val="C0"/>
    <w:link w:val="P6"/>
    <w:rPr/>
  </w:style>
  <w:style w:type="character" w:styleId="C6">
    <w:name w:val="Heading 2 Char"/>
    <w:basedOn w:val="C0"/>
    <w:link w:val="P1"/>
    <w:rPr>
      <w:rFonts w:ascii="Times New Roman" w:hAnsi="Times New Roman" w:eastAsia="Times New Roman" w:cs="Times New Roman"/>
      <w:b w:val="1"/>
      <w:bCs w:val="1"/>
      <w:sz w:val="36"/>
      <w:szCs w:val="36"/>
      <w:lang w:eastAsia="en-GB"/>
    </w:rPr>
  </w:style>
  <w:style w:type="character" w:styleId="C7">
    <w:name w:val="Heading 3 Char"/>
    <w:basedOn w:val="C0"/>
    <w:link w:val="P2"/>
    <w:rPr>
      <w:rFonts w:ascii="Arial" w:hAnsi="Arial" w:eastAsia="Times New Roman" w:cs="Arial"/>
      <w:b w:val="1"/>
      <w:bCs w:val="1"/>
      <w:sz w:val="26"/>
      <w:szCs w:val="26"/>
      <w:lang w:eastAsia="en-GB"/>
    </w:rPr>
  </w:style>
  <w:style w:type="character" w:styleId="C8">
    <w:name w:val="z-Top of Form Char"/>
    <w:basedOn w:val="C0"/>
    <w:link w:val="P10"/>
    <w:rPr>
      <w:rFonts w:ascii="Arial" w:hAnsi="Arial" w:eastAsia="Times New Roman" w:cs="Arial"/>
      <w:vanish w:val="1"/>
      <w:sz w:val="16"/>
      <w:szCs w:val="16"/>
      <w:lang w:eastAsia="en-GB"/>
    </w:rPr>
  </w:style>
  <w:style w:type="character" w:styleId="C9">
    <w:name w:val="z-Bottom of Form Char"/>
    <w:basedOn w:val="C0"/>
    <w:link w:val="P11"/>
    <w:rPr>
      <w:rFonts w:ascii="Arial" w:hAnsi="Arial" w:eastAsia="Times New Roman" w:cs="Arial"/>
      <w:vanish w:val="1"/>
      <w:sz w:val="16"/>
      <w:szCs w:val="16"/>
      <w:lang w:eastAsia="en-GB"/>
    </w:rPr>
  </w:style>
  <w:style w:type="character" w:styleId="C10">
    <w:name w:val="Unresolved Mention1"/>
    <w:basedOn w:val="C0"/>
    <w:semiHidden/>
    <w:rPr>
      <w:color w:val="605E5C"/>
      <w:shd w:val="clear" w:color="auto" w:fill="E1DFDD"/>
    </w:rPr>
  </w:style>
  <w:style w:type="character" w:styleId="C11">
    <w:name w:val="Footnote Reference"/>
    <w:semiHidden/>
    <w:rPr>
      <w:vertAlign w:val="superscript"/>
    </w:rPr>
  </w:style>
  <w:style w:type="character" w:styleId="C12">
    <w:name w:val="Footnote Text Char"/>
    <w:link w:val="P12"/>
    <w:semiHidden/>
    <w:rPr>
      <w:sz w:val="20"/>
      <w:szCs w:val="20"/>
    </w:rPr>
  </w:style>
  <w:style w:type="character" w:styleId="C13">
    <w:name w:val="Endnote Reference"/>
    <w:semiHidden/>
    <w:rPr>
      <w:vertAlign w:val="superscript"/>
    </w:rPr>
  </w:style>
  <w:style w:type="character" w:styleId="C14">
    <w:name w:val="Endnote Text Char"/>
    <w:link w:val="P13"/>
    <w:semiHidden/>
    <w:rPr>
      <w:sz w:val="20"/>
      <w:szCs w:val="20"/>
    </w:rPr>
  </w:style>
  <w:style w:type="table" w:styleId="T0" w:default="1">
    <w:name w:val="Normal Table"/>
    <w:semiHidden/>
    <w:tblPr>
      <w:tblInd w:w="0" w:type="dxa"/>
      <w:tblCellMar>
        <w:top w:w="0" w:type="dxa"/>
        <w:left w:w="108" w:type="dxa"/>
        <w:bottom w:w="0" w:type="dxa"/>
        <w:right w:w="108" w:type="dxa"/>
      </w:tblCellMar>
    </w:tblPr>
    <w:trPr/>
    <w:tcPr/>
  </w:style>
  <w:style w:type="table" w:styleId="T1">
    <w:name w:val="Table Simple 1"/>
    <w:basedOn w:val="T0"/>
    <w:tblPr>
      <w:tblBorders>
        <w:top w:val="single" w:color="000000" w:sz="4" w:space="0" w:shadow="0" w:frame="0"/>
        <w:left w:val="single" w:color="000000" w:sz="4" w:space="0" w:shadow="0" w:frame="0"/>
        <w:bottom w:val="single" w:color="000000" w:sz="4" w:space="0" w:shadow="0" w:frame="0"/>
        <w:right w:val="single" w:color="000000" w:sz="4" w:space="0" w:shadow="0" w:frame="0"/>
        <w:insideH w:val="single" w:color="000000" w:sz="4" w:space="0" w:shadow="0" w:frame="0"/>
        <w:insideV w:val="single" w:color="000000" w:sz="4" w:space="0" w:shadow="0" w:frame="0"/>
      </w:tblBorders>
      <w:tblCellMar>
        <w:top w:w="0" w:type="dxa"/>
        <w:left w:w="108" w:type="dxa"/>
        <w:bottom w:w="0" w:type="dxa"/>
        <w:right w:w="108" w:type="dxa"/>
      </w:tblCellMar>
    </w:tblPr>
    <w:trPr/>
    <w:tcPr/>
  </w:style>
  <w:style w:type="table" w:styleId="T2">
    <w:name w:val="Table Grid"/>
    <w:basedOn w:val="T0"/>
    <w:pPr>
      <w:spacing w:beforeAutospacing="0" w:after="0" w:afterAutospacing="0" w:line="240" w:lineRule="auto"/>
    </w:pPr>
    <w:tblPr>
      <w:tblBorders>
        <w:top w:val="single" w:color="auto" w:sz="4" w:space="0" w:shadow="0" w:frame="0"/>
        <w:left w:val="single" w:color="auto" w:sz="4" w:space="0" w:shadow="0" w:frame="0"/>
        <w:bottom w:val="single" w:color="auto" w:sz="4" w:space="0" w:shadow="0" w:frame="0"/>
        <w:right w:val="single" w:color="auto" w:sz="4" w:space="0" w:shadow="0" w:frame="0"/>
        <w:insideH w:val="single" w:color="auto" w:sz="4" w:space="0" w:shadow="0" w:frame="0"/>
        <w:insideV w:val="single" w:color="auto" w:sz="4" w:space="0" w:shadow="0" w:frame="0"/>
      </w:tblBorders>
    </w:tblPr>
    <w:trPr/>
    <w:tcPr/>
  </w:style>
  <w:style w:type="numbering" w:styleId="N0">
    <w:name w:val="No List"/>
  </w:style>
</w:styles>
</file>

<file path=word/_rels/document.xml.rels>&#65279;<?xml version="1.0" encoding="utf-8"?><Relationships xmlns="http://schemas.openxmlformats.org/package/2006/relationships"><Relationship Type="http://schemas.openxmlformats.org/officeDocument/2006/relationships/hyperlink" Target="https://www.prospects.ac.uk/applying-for-university/university-life/7-life-skills-youll-learn-at-university" TargetMode="External" Id="R2" /><Relationship Type="http://schemas.openxmlformats.org/officeDocument/2006/relationships/header" Target="header1.xml" Id="RelHdr1" /><Relationship Type="http://schemas.openxmlformats.org/officeDocument/2006/relationships/footer" Target="footer1.xml" Id="RelFtr1" /><Relationship Type="http://schemas.openxmlformats.org/officeDocument/2006/relationships/footnotes" Target="footnotes.xml" Id="RelFnt1" /><Relationship Type="http://schemas.openxmlformats.org/officeDocument/2006/relationships/endnotes" Target="endnotes.xml" Id="RelEnt1" /><Relationship Type="http://schemas.openxmlformats.org/officeDocument/2006/relationships/styles" Target="styles.xml" Id="RelStyle1" /><Relationship Type="http://schemas.openxmlformats.org/officeDocument/2006/relationships/numbering" Target="numbering.xml" Id="RelNum1" /><Relationship Type="http://schemas.openxmlformats.org/officeDocument/2006/relationships/settings" Target="settings.xml" Id="RelSettings1" /><Relationship Type="http://schemas.openxmlformats.org/officeDocument/2006/relationships/theme" Target="theme/theme1.xml" Id="RelTheme1" /><Relationship Type="http://schemas.openxmlformats.org/officeDocument/2006/relationships/customXml" Target="../customXml/item1.xml" Id="RelItem1" /><Relationship Type="http://schemas.openxmlformats.org/officeDocument/2006/relationships/image" Target="/media/image2.jpg" Id="R313a880157d94272" /></Relationships>
</file>

<file path=word/_rels/endnotes.xml.rels>&#65279;<?xml version="1.0" encoding="utf-8"?><Relationships xmlns="http://schemas.openxmlformats.org/package/2006/relationships" />
</file>

<file path=word/_rels/footer1.xml.rels>&#65279;<?xml version="1.0" encoding="utf-8"?><Relationships xmlns="http://schemas.openxmlformats.org/package/2006/relationships" />
</file>

<file path=word/_rels/footnotes.xml.rels>&#65279;<?xml version="1.0" encoding="utf-8"?><Relationships xmlns="http://schemas.openxmlformats.org/package/2006/relationships" />
</file>

<file path=word/_rels/header1.xml.rels>&#65279;<?xml version="1.0" encoding="utf-8"?><Relationships xmlns="http://schemas.openxmlformats.org/package/2006/relationships"><Relationship Id="Relimage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tileRect/>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tileRect/>
        </a:gradFill>
      </a:fillStyleLst>
      <a:lnStyleLst>
        <a:ln w="9525" cmpd="sng" algn="ctr">
          <a:solidFill>
            <a:schemeClr val="phClr">
              <a:shade val="95000"/>
              <a:satMod val="105000"/>
            </a:schemeClr>
          </a:solidFill>
          <a:prstDash val="solid"/>
        </a:ln>
        <a:ln w="25400" cmpd="sng" algn="ctr">
          <a:solidFill>
            <a:schemeClr val="phClr"/>
          </a:solidFill>
          <a:prstDash val="solid"/>
        </a:ln>
        <a:ln w="38100"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tileRect/>
        </a:gradFill>
        <a:gradFill rotWithShape="1">
          <a:gsLst>
            <a:gs pos="0">
              <a:schemeClr val="phClr">
                <a:tint val="80000"/>
                <a:satMod val="300000"/>
              </a:schemeClr>
            </a:gs>
            <a:gs pos="100000">
              <a:schemeClr val="phClr">
                <a:shade val="30000"/>
                <a:satMod val="200000"/>
              </a:schemeClr>
            </a:gs>
          </a:gsLst>
          <a:path path="circle">
            <a:fillToRect l="50000" t="50000" r="50000" b="50000"/>
          </a:path>
          <a:tileRect/>
        </a:gradFill>
      </a:bgFillStyleLst>
    </a:fmtScheme>
  </a:themeElements>
</a:theme>
</file>

<file path=customXml/_rels/item1.xml.rels>&#65279;<?xml version="1.0" encoding="utf-8"?><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microsoft.com/vsto/samples"/>
  </ds:schemaRefs>
</ds:datastoreItem>
</file>

<file path=docProps/app.xml><?xml version="1.0" encoding="utf-8"?>
<ap:Properties xmlns="http://schemas.openxmlformats.org/officeDocument/2006/extended-properties" xmlns:ap="http://schemas.openxmlformats.org/officeDocument/2006/extended-properties">
  <ap:Application>Microsoft Word for the web</ap:Application>
  <ap:AppVersion>16.0000</ap:AppVersion>
  <ap:Company>University of Wales Trinity Saint David</ap:Company>
  <ap:Template>Normal</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Sylvia Hoffmann</dc:creator>
  <dcterms:created xsi:type="dcterms:W3CDTF">2023-07-27T18:40:00.0000000Z</dcterms:created>
  <lastPrinted>2019-07-11T13:37:00.0000000Z</lastPrinted>
  <dcterms:modified xsi:type="dcterms:W3CDTF">2025-06-30T11:05:44.4848369Z</dcterms:modified>
  <revision>34</revision>
  <lastModifiedBy>James Azuka Oyibo (2438986)</lastModifiedBy>
</coreProperties>
</file>

<file path=docProps/custom.xml><?xml version="1.0" encoding="utf-8"?>
<Properties xmlns:vt="http://schemas.openxmlformats.org/officeDocument/2006/docPropsVTypes" xmlns="http://schemas.openxmlformats.org/officeDocument/2006/custom-properties">
  <property fmtid="{D5CDD505-2E9C-101B-9397-08002B2CF9AE}" pid="2" name="GrammarlyDocumentId">
    <vt:lpwstr>c5bda94e-1e74-4d48-a3c3-c6990f333340</vt:lpwstr>
  </property>
</Properties>
</file>