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925562371"/>
        <w:docPartObj>
          <w:docPartGallery w:val="Cover Pages"/>
          <w:docPartUnique/>
        </w:docPartObj>
      </w:sdtPr>
      <w:sdtContent>
        <w:p w14:paraId="631FF6A7" w14:textId="19B1CF89" w:rsidR="000D5D7A" w:rsidRDefault="00025AD7">
          <w:pPr>
            <w:pStyle w:val="NoSpacing"/>
          </w:pPr>
          <w:r>
            <w:rPr>
              <w:noProof/>
            </w:rPr>
            <w:drawing>
              <wp:anchor distT="0" distB="0" distL="114300" distR="114300" simplePos="0" relativeHeight="251658244" behindDoc="1" locked="0" layoutInCell="1" allowOverlap="1" wp14:anchorId="06A2C1F8" wp14:editId="00103B80">
                <wp:simplePos x="0" y="0"/>
                <wp:positionH relativeFrom="column">
                  <wp:posOffset>2266315</wp:posOffset>
                </wp:positionH>
                <wp:positionV relativeFrom="paragraph">
                  <wp:posOffset>-647700</wp:posOffset>
                </wp:positionV>
                <wp:extent cx="1592580" cy="1592580"/>
                <wp:effectExtent l="0" t="0" r="7620" b="7620"/>
                <wp:wrapNone/>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2580"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D5D7A">
            <w:rPr>
              <w:noProof/>
            </w:rPr>
            <mc:AlternateContent>
              <mc:Choice Requires="wpg">
                <w:drawing>
                  <wp:anchor distT="0" distB="0" distL="114300" distR="114300" simplePos="0" relativeHeight="251658240" behindDoc="1" locked="0" layoutInCell="1" allowOverlap="1" wp14:anchorId="5C4646E6" wp14:editId="762BB66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8T00:00:00Z">
                                      <w:dateFormat w:val="M/d/yyyy"/>
                                      <w:lid w:val="en-US"/>
                                      <w:storeMappedDataAs w:val="dateTime"/>
                                      <w:calendar w:val="gregorian"/>
                                    </w:date>
                                  </w:sdtPr>
                                  <w:sdtContent>
                                    <w:p w14:paraId="1E3CA8C4" w14:textId="672711A9" w:rsidR="000D5D7A" w:rsidRDefault="00206460">
                                      <w:pPr>
                                        <w:pStyle w:val="NoSpacing"/>
                                        <w:jc w:val="right"/>
                                        <w:rPr>
                                          <w:color w:val="FFFFFF" w:themeColor="background1"/>
                                          <w:sz w:val="28"/>
                                          <w:szCs w:val="28"/>
                                        </w:rPr>
                                      </w:pPr>
                                      <w:r>
                                        <w:rPr>
                                          <w:color w:val="FFFFFF" w:themeColor="background1"/>
                                          <w:sz w:val="28"/>
                                          <w:szCs w:val="28"/>
                                        </w:rPr>
                                        <w:t>11/18/2025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8T00:00:00Z">
                                <w:dateFormat w:val="M/d/yyyy"/>
                                <w:lid w:val="en-US"/>
                                <w:storeMappedDataAs w:val="dateTime"/>
                                <w:calendar w:val="gregorian"/>
                              </w:date>
                            </w:sdtPr>
                            <w:sdtContent>
                              <w:p w14:paraId="1E3CA8C4" w14:textId="672711A9" w:rsidR="000D5D7A" w:rsidRDefault="00206460">
                                <w:pPr>
                                  <w:pStyle w:val="NoSpacing"/>
                                  <w:jc w:val="right"/>
                                  <w:rPr>
                                    <w:color w:val="FFFFFF" w:themeColor="background1"/>
                                    <w:sz w:val="28"/>
                                    <w:szCs w:val="28"/>
                                  </w:rPr>
                                </w:pPr>
                                <w:r>
                                  <w:rPr>
                                    <w:color w:val="FFFFFF" w:themeColor="background1"/>
                                    <w:sz w:val="28"/>
                                    <w:szCs w:val="28"/>
                                  </w:rPr>
                                  <w:t>11/18/2025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0D5D7A">
            <w:rPr>
              <w:noProof/>
            </w:rPr>
            <mc:AlternateContent>
              <mc:Choice Requires="wps">
                <w:drawing>
                  <wp:anchor distT="0" distB="0" distL="114300" distR="114300" simplePos="0" relativeHeight="25165824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6B323" w14:textId="4B743751" w:rsidR="000D5D7A" w:rsidRDefault="000D5D7A">
                                <w:pPr>
                                  <w:pStyle w:val="NoSpacing"/>
                                  <w:rPr>
                                    <w:color w:val="156082" w:themeColor="accent1"/>
                                    <w:sz w:val="26"/>
                                    <w:szCs w:val="26"/>
                                  </w:rPr>
                                </w:pPr>
                              </w:p>
                              <w:p w14:paraId="7FE2F451" w14:textId="0E1459C9" w:rsidR="000D5D7A" w:rsidRPr="00E40482" w:rsidRDefault="00E40482" w:rsidP="00E40482">
                                <w:pPr>
                                  <w:rPr>
                                    <w:caps/>
                                    <w:color w:val="156082" w:themeColor="accent1"/>
                                    <w:sz w:val="26"/>
                                    <w:szCs w:val="26"/>
                                  </w:rPr>
                                </w:pPr>
                                <w:r>
                                  <w:rPr>
                                    <w:caps/>
                                    <w:color w:val="156082" w:themeColor="accent1"/>
                                    <w:sz w:val="26"/>
                                    <w:szCs w:val="26"/>
                                  </w:rPr>
                                  <w:t>Trinity saint david University of Wales (London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16B323" w14:textId="4B743751" w:rsidR="000D5D7A" w:rsidRDefault="000D5D7A">
                          <w:pPr>
                            <w:pStyle w:val="NoSpacing"/>
                            <w:rPr>
                              <w:color w:val="156082" w:themeColor="accent1"/>
                              <w:sz w:val="26"/>
                              <w:szCs w:val="26"/>
                            </w:rPr>
                          </w:pPr>
                        </w:p>
                        <w:p w14:paraId="7FE2F451" w14:textId="0E1459C9" w:rsidR="000D5D7A" w:rsidRPr="00E40482" w:rsidRDefault="00E40482" w:rsidP="00E40482">
                          <w:pPr>
                            <w:rPr>
                              <w:caps/>
                              <w:color w:val="156082" w:themeColor="accent1"/>
                              <w:sz w:val="26"/>
                              <w:szCs w:val="26"/>
                            </w:rPr>
                          </w:pPr>
                          <w:r>
                            <w:rPr>
                              <w:caps/>
                              <w:color w:val="156082" w:themeColor="accent1"/>
                              <w:sz w:val="26"/>
                              <w:szCs w:val="26"/>
                            </w:rPr>
                            <w:t>Trinity saint david University of Wales (London Campus)</w:t>
                          </w:r>
                        </w:p>
                      </w:txbxContent>
                    </v:textbox>
                    <w10:wrap anchorx="page" anchory="page"/>
                  </v:shape>
                </w:pict>
              </mc:Fallback>
            </mc:AlternateContent>
          </w:r>
          <w:r w:rsidR="000D5D7A">
            <w:rPr>
              <w:noProof/>
            </w:rPr>
            <mc:AlternateContent>
              <mc:Choice Requires="wps">
                <w:drawing>
                  <wp:anchor distT="0" distB="0" distL="114300" distR="114300" simplePos="0" relativeHeight="251658241"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089A70C1"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 xml:space="preserve"> Design</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 xml:space="preserve"> and </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089A70C1"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 xml:space="preserve"> Design</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 xml:space="preserve"> and </w:t>
                              </w:r>
                              <w:r w:rsidR="00F473E4">
                                <w:rPr>
                                  <w:rFonts w:asciiTheme="majorHAnsi" w:eastAsiaTheme="majorEastAsia" w:hAnsiTheme="majorHAnsi" w:cstheme="majorBidi"/>
                                  <w:color w:val="262626" w:themeColor="text1" w:themeTint="D9"/>
                                  <w:sz w:val="72"/>
                                  <w:szCs w:val="72"/>
                                </w:rPr>
                                <w:t xml:space="preserve"> </w:t>
                              </w:r>
                              <w:r w:rsidR="00F802ED">
                                <w:rPr>
                                  <w:rFonts w:asciiTheme="majorHAnsi" w:eastAsiaTheme="majorEastAsia" w:hAnsiTheme="majorHAnsi" w:cstheme="majorBidi"/>
                                  <w:color w:val="262626" w:themeColor="text1" w:themeTint="D9"/>
                                  <w:sz w:val="72"/>
                                  <w:szCs w:val="72"/>
                                </w:rPr>
                                <w:t>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1ABE82EF" w:rsidR="000D5D7A" w:rsidRDefault="000B1E66">
          <w:r>
            <w:rPr>
              <w:noProof/>
            </w:rPr>
            <mc:AlternateContent>
              <mc:Choice Requires="wps">
                <w:drawing>
                  <wp:anchor distT="45720" distB="45720" distL="114300" distR="114300" simplePos="0" relativeHeight="251658243" behindDoc="0" locked="0" layoutInCell="1" allowOverlap="1" wp14:anchorId="0635EF32" wp14:editId="253324BF">
                    <wp:simplePos x="0" y="0"/>
                    <wp:positionH relativeFrom="column">
                      <wp:posOffset>2171700</wp:posOffset>
                    </wp:positionH>
                    <wp:positionV relativeFrom="paragraph">
                      <wp:posOffset>3204845</wp:posOffset>
                    </wp:positionV>
                    <wp:extent cx="3832860" cy="1404620"/>
                    <wp:effectExtent l="0" t="0" r="1524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2860" cy="1404620"/>
                            </a:xfrm>
                            <a:prstGeom prst="rect">
                              <a:avLst/>
                            </a:prstGeom>
                            <a:solidFill>
                              <a:srgbClr val="FFFFFF"/>
                            </a:solidFill>
                            <a:ln w="9525">
                              <a:solidFill>
                                <a:srgbClr val="000000"/>
                              </a:solidFill>
                              <a:miter lim="800000"/>
                              <a:headEnd/>
                              <a:tailEnd/>
                            </a:ln>
                          </wps:spPr>
                          <wps:txbx>
                            <w:txbxContent>
                              <w:p w14:paraId="66CF8518" w14:textId="2DB8B5FA" w:rsidR="000B1E66" w:rsidRDefault="000B1E66" w:rsidP="00AE2D79">
                                <w:pPr>
                                  <w:rPr>
                                    <w:caps/>
                                    <w:color w:val="156082" w:themeColor="accent1"/>
                                    <w:sz w:val="26"/>
                                    <w:szCs w:val="26"/>
                                  </w:rPr>
                                </w:pPr>
                                <w:r>
                                  <w:rPr>
                                    <w:caps/>
                                    <w:color w:val="156082" w:themeColor="accent1"/>
                                    <w:sz w:val="26"/>
                                    <w:szCs w:val="26"/>
                                  </w:rPr>
                                  <w:t xml:space="preserve">Module NaMe: </w:t>
                                </w:r>
                                <w:r w:rsidR="00AE2D79" w:rsidRPr="00AE2D79">
                                  <w:rPr>
                                    <w:caps/>
                                    <w:color w:val="156082" w:themeColor="accent1"/>
                                    <w:sz w:val="26"/>
                                    <w:szCs w:val="26"/>
                                  </w:rPr>
                                  <w:t>Introduction to Web and Database Concepts</w:t>
                                </w:r>
                              </w:p>
                              <w:p w14:paraId="4231D9BD" w14:textId="5429B246" w:rsidR="000B1E66" w:rsidRDefault="000B1E66" w:rsidP="000B1E66">
                                <w:pPr>
                                  <w:rPr>
                                    <w:caps/>
                                    <w:color w:val="156082" w:themeColor="accent1"/>
                                    <w:sz w:val="26"/>
                                    <w:szCs w:val="26"/>
                                  </w:rPr>
                                </w:pPr>
                                <w:r>
                                  <w:rPr>
                                    <w:caps/>
                                    <w:color w:val="156082" w:themeColor="accent1"/>
                                    <w:sz w:val="26"/>
                                    <w:szCs w:val="26"/>
                                  </w:rPr>
                                  <w:t>Module Code: ACCA 402</w:t>
                                </w:r>
                                <w:r w:rsidR="00537AA2">
                                  <w:rPr>
                                    <w:caps/>
                                    <w:color w:val="156082" w:themeColor="accent1"/>
                                    <w:sz w:val="26"/>
                                    <w:szCs w:val="26"/>
                                  </w:rPr>
                                  <w:t>3</w:t>
                                </w:r>
                              </w:p>
                              <w:p w14:paraId="0D7AF058" w14:textId="2F15BEE5" w:rsidR="000B1E66" w:rsidRDefault="000B1E66" w:rsidP="000B1E66">
                                <w:pPr>
                                  <w:rPr>
                                    <w:caps/>
                                    <w:color w:val="156082" w:themeColor="accent1"/>
                                    <w:sz w:val="26"/>
                                    <w:szCs w:val="26"/>
                                  </w:rPr>
                                </w:pPr>
                                <w:r>
                                  <w:rPr>
                                    <w:caps/>
                                    <w:color w:val="156082" w:themeColor="accent1"/>
                                    <w:sz w:val="26"/>
                                    <w:szCs w:val="26"/>
                                  </w:rPr>
                                  <w:t xml:space="preserve">Lecturer: </w:t>
                                </w:r>
                                <w:r w:rsidR="00D6480A" w:rsidRPr="00D6480A">
                                  <w:rPr>
                                    <w:caps/>
                                    <w:color w:val="156082" w:themeColor="accent1"/>
                                    <w:sz w:val="26"/>
                                    <w:szCs w:val="26"/>
                                  </w:rPr>
                                  <w:t>Suneth Fernando</w:t>
                                </w:r>
                              </w:p>
                              <w:p w14:paraId="333E9BC8" w14:textId="0EBF9EA0" w:rsidR="00A10A61" w:rsidRDefault="0047095C">
                                <w:pPr>
                                  <w:rPr>
                                    <w:caps/>
                                    <w:color w:val="156082" w:themeColor="accent1"/>
                                    <w:sz w:val="26"/>
                                    <w:szCs w:val="26"/>
                                  </w:rPr>
                                </w:pPr>
                                <w:r>
                                  <w:rPr>
                                    <w:caps/>
                                    <w:color w:val="156082" w:themeColor="accent1"/>
                                    <w:sz w:val="26"/>
                                    <w:szCs w:val="26"/>
                                  </w:rPr>
                                  <w:t>sTUD</w:t>
                                </w:r>
                                <w:r w:rsidR="00E27AF5">
                                  <w:rPr>
                                    <w:caps/>
                                    <w:color w:val="156082" w:themeColor="accent1"/>
                                    <w:sz w:val="26"/>
                                    <w:szCs w:val="26"/>
                                  </w:rPr>
                                  <w:t>ENT nAME: ODIRLEI COTRIM RIBEIRO</w:t>
                                </w:r>
                              </w:p>
                              <w:p w14:paraId="6E9535C4" w14:textId="68071610" w:rsidR="00E27AF5" w:rsidRDefault="00E27AF5">
                                <w:pPr>
                                  <w:rPr>
                                    <w:caps/>
                                    <w:color w:val="156082" w:themeColor="accent1"/>
                                    <w:sz w:val="26"/>
                                    <w:szCs w:val="26"/>
                                  </w:rPr>
                                </w:pPr>
                                <w:r>
                                  <w:rPr>
                                    <w:caps/>
                                    <w:color w:val="156082" w:themeColor="accent1"/>
                                    <w:sz w:val="26"/>
                                    <w:szCs w:val="26"/>
                                  </w:rPr>
                                  <w:t>STUDENT ID: 2442401</w:t>
                                </w:r>
                              </w:p>
                              <w:p w14:paraId="72E6431E" w14:textId="0A7DB9DA" w:rsidR="00E55A73" w:rsidRPr="000B1E66" w:rsidRDefault="00E55A73">
                                <w:pPr>
                                  <w:rPr>
                                    <w:caps/>
                                    <w:color w:val="156082" w:themeColor="accent1"/>
                                    <w:sz w:val="26"/>
                                    <w:szCs w:val="26"/>
                                  </w:rPr>
                                </w:pPr>
                                <w:r>
                                  <w:rPr>
                                    <w:caps/>
                                    <w:color w:val="156082" w:themeColor="accent1"/>
                                    <w:sz w:val="26"/>
                                    <w:szCs w:val="26"/>
                                  </w:rPr>
                                  <w:t>group: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635EF32" id="Text Box 2" o:spid="_x0000_s1057" type="#_x0000_t202" style="position:absolute;margin-left:171pt;margin-top:252.35pt;width:301.8pt;height:110.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">
                    <v:textbox style="mso-fit-shape-to-text:t">
                      <w:txbxContent>
                        <w:p w14:paraId="66CF8518" w14:textId="2DB8B5FA" w:rsidR="000B1E66" w:rsidRDefault="000B1E66" w:rsidP="00AE2D79">
                          <w:pPr>
                            <w:rPr>
                              <w:caps/>
                              <w:color w:val="156082" w:themeColor="accent1"/>
                              <w:sz w:val="26"/>
                              <w:szCs w:val="26"/>
                            </w:rPr>
                          </w:pPr>
                          <w:r>
                            <w:rPr>
                              <w:caps/>
                              <w:color w:val="156082" w:themeColor="accent1"/>
                              <w:sz w:val="26"/>
                              <w:szCs w:val="26"/>
                            </w:rPr>
                            <w:t xml:space="preserve">Module NaMe: </w:t>
                          </w:r>
                          <w:r w:rsidR="00AE2D79" w:rsidRPr="00AE2D79">
                            <w:rPr>
                              <w:caps/>
                              <w:color w:val="156082" w:themeColor="accent1"/>
                              <w:sz w:val="26"/>
                              <w:szCs w:val="26"/>
                            </w:rPr>
                            <w:t>Introduction to Web and Database Concepts</w:t>
                          </w:r>
                        </w:p>
                        <w:p w14:paraId="4231D9BD" w14:textId="5429B246" w:rsidR="000B1E66" w:rsidRDefault="000B1E66" w:rsidP="000B1E66">
                          <w:pPr>
                            <w:rPr>
                              <w:caps/>
                              <w:color w:val="156082" w:themeColor="accent1"/>
                              <w:sz w:val="26"/>
                              <w:szCs w:val="26"/>
                            </w:rPr>
                          </w:pPr>
                          <w:r>
                            <w:rPr>
                              <w:caps/>
                              <w:color w:val="156082" w:themeColor="accent1"/>
                              <w:sz w:val="26"/>
                              <w:szCs w:val="26"/>
                            </w:rPr>
                            <w:t>Module Code: ACCA 402</w:t>
                          </w:r>
                          <w:r w:rsidR="00537AA2">
                            <w:rPr>
                              <w:caps/>
                              <w:color w:val="156082" w:themeColor="accent1"/>
                              <w:sz w:val="26"/>
                              <w:szCs w:val="26"/>
                            </w:rPr>
                            <w:t>3</w:t>
                          </w:r>
                        </w:p>
                        <w:p w14:paraId="0D7AF058" w14:textId="2F15BEE5" w:rsidR="000B1E66" w:rsidRDefault="000B1E66" w:rsidP="000B1E66">
                          <w:pPr>
                            <w:rPr>
                              <w:caps/>
                              <w:color w:val="156082" w:themeColor="accent1"/>
                              <w:sz w:val="26"/>
                              <w:szCs w:val="26"/>
                            </w:rPr>
                          </w:pPr>
                          <w:r>
                            <w:rPr>
                              <w:caps/>
                              <w:color w:val="156082" w:themeColor="accent1"/>
                              <w:sz w:val="26"/>
                              <w:szCs w:val="26"/>
                            </w:rPr>
                            <w:t xml:space="preserve">Lecturer: </w:t>
                          </w:r>
                          <w:r w:rsidR="00D6480A" w:rsidRPr="00D6480A">
                            <w:rPr>
                              <w:caps/>
                              <w:color w:val="156082" w:themeColor="accent1"/>
                              <w:sz w:val="26"/>
                              <w:szCs w:val="26"/>
                            </w:rPr>
                            <w:t>Suneth Fernando</w:t>
                          </w:r>
                        </w:p>
                        <w:p w14:paraId="333E9BC8" w14:textId="0EBF9EA0" w:rsidR="00A10A61" w:rsidRDefault="0047095C">
                          <w:pPr>
                            <w:rPr>
                              <w:caps/>
                              <w:color w:val="156082" w:themeColor="accent1"/>
                              <w:sz w:val="26"/>
                              <w:szCs w:val="26"/>
                            </w:rPr>
                          </w:pPr>
                          <w:r>
                            <w:rPr>
                              <w:caps/>
                              <w:color w:val="156082" w:themeColor="accent1"/>
                              <w:sz w:val="26"/>
                              <w:szCs w:val="26"/>
                            </w:rPr>
                            <w:t>sTUD</w:t>
                          </w:r>
                          <w:r w:rsidR="00E27AF5">
                            <w:rPr>
                              <w:caps/>
                              <w:color w:val="156082" w:themeColor="accent1"/>
                              <w:sz w:val="26"/>
                              <w:szCs w:val="26"/>
                            </w:rPr>
                            <w:t>ENT nAME: ODIRLEI COTRIM RIBEIRO</w:t>
                          </w:r>
                        </w:p>
                        <w:p w14:paraId="6E9535C4" w14:textId="68071610" w:rsidR="00E27AF5" w:rsidRDefault="00E27AF5">
                          <w:pPr>
                            <w:rPr>
                              <w:caps/>
                              <w:color w:val="156082" w:themeColor="accent1"/>
                              <w:sz w:val="26"/>
                              <w:szCs w:val="26"/>
                            </w:rPr>
                          </w:pPr>
                          <w:r>
                            <w:rPr>
                              <w:caps/>
                              <w:color w:val="156082" w:themeColor="accent1"/>
                              <w:sz w:val="26"/>
                              <w:szCs w:val="26"/>
                            </w:rPr>
                            <w:t>STUDENT ID: 2442401</w:t>
                          </w:r>
                        </w:p>
                        <w:p w14:paraId="72E6431E" w14:textId="0A7DB9DA" w:rsidR="00E55A73" w:rsidRPr="000B1E66" w:rsidRDefault="00E55A73">
                          <w:pPr>
                            <w:rPr>
                              <w:caps/>
                              <w:color w:val="156082" w:themeColor="accent1"/>
                              <w:sz w:val="26"/>
                              <w:szCs w:val="26"/>
                            </w:rPr>
                          </w:pPr>
                          <w:r>
                            <w:rPr>
                              <w:caps/>
                              <w:color w:val="156082" w:themeColor="accent1"/>
                              <w:sz w:val="26"/>
                              <w:szCs w:val="26"/>
                            </w:rPr>
                            <w:t>group: 2</w:t>
                          </w:r>
                        </w:p>
                      </w:txbxContent>
                    </v:textbox>
                    <w10:wrap type="square"/>
                  </v:shape>
                </w:pict>
              </mc:Fallback>
            </mc:AlternateContent>
          </w:r>
          <w:r w:rsidR="000D5D7A">
            <w:br w:type="page"/>
          </w:r>
        </w:p>
      </w:sdtContent>
    </w:sdt>
    <w:p w14:paraId="04861F47" w14:textId="0F93227C" w:rsidR="000D5D7A" w:rsidRDefault="000D5D7A"/>
    <w:p w14:paraId="1A9EB15C" w14:textId="18A63FA3" w:rsidR="000D5D7A" w:rsidRPr="006F66DF" w:rsidRDefault="006F66DF">
      <w:pPr>
        <w:rPr>
          <w:b/>
          <w:bCs/>
        </w:rPr>
      </w:pPr>
      <w:r w:rsidRPr="006F66DF">
        <w:rPr>
          <w:b/>
          <w:bCs/>
        </w:rPr>
        <w:t>Table of content</w:t>
      </w:r>
      <w:r w:rsidR="000D5D7A" w:rsidRPr="006F66DF">
        <w:rPr>
          <w:b/>
          <w:bCs/>
        </w:rPr>
        <w:br w:type="page"/>
      </w:r>
    </w:p>
    <w:p w14:paraId="20A9078B" w14:textId="25522B4A" w:rsidR="00AE12AA" w:rsidRPr="00FD593E" w:rsidRDefault="000D5D7A" w:rsidP="00FD593E">
      <w:pPr>
        <w:pStyle w:val="Heading1"/>
        <w:rPr>
          <w:b/>
          <w:bCs/>
        </w:rPr>
      </w:pPr>
      <w:r w:rsidRPr="00FD593E">
        <w:rPr>
          <w:b/>
          <w:bCs/>
        </w:rPr>
        <w:lastRenderedPageBreak/>
        <w:t>Introduction to the case study</w:t>
      </w:r>
    </w:p>
    <w:p w14:paraId="31E6A23B" w14:textId="497D2ADF" w:rsidR="001C6CE1" w:rsidRDefault="001C6CE1" w:rsidP="001C6CE1">
      <w:pPr>
        <w:jc w:val="both"/>
      </w:pPr>
      <w:r w:rsidRPr="001C6CE1">
        <w:rPr>
          <w:rFonts w:hint="eastAsia"/>
        </w:rPr>
        <w:t xml:space="preserve">To meet the request of the local authority, a robust database solution will be developed and implemented for the management of an alternative ecological transportation system called EcoRide. </w:t>
      </w:r>
    </w:p>
    <w:p w14:paraId="77DA5D0B" w14:textId="77777777" w:rsidR="001C6CE1" w:rsidRDefault="001C6CE1" w:rsidP="001C6CE1">
      <w:pPr>
        <w:jc w:val="both"/>
      </w:pPr>
      <w:r w:rsidRPr="001C6CE1">
        <w:rPr>
          <w:rFonts w:hint="eastAsia"/>
        </w:rPr>
        <w:t xml:space="preserve">This system will be based on the rental of electric bicycles, a means of transport that aims to reduce the use of internal combustion engines, thus decreasing air pollution and improving the quality of life of users. This project will include quick and practical bicycle rental and return at designated stations, as well as geolocation management, maintenance, usage control, and improved project efficiency, providing accurate reports on system utilization. </w:t>
      </w:r>
    </w:p>
    <w:p w14:paraId="76C1C233" w14:textId="23355BB9" w:rsidR="000D5D7A" w:rsidRDefault="001C6CE1" w:rsidP="001C6CE1">
      <w:pPr>
        <w:jc w:val="both"/>
      </w:pPr>
      <w:r w:rsidRPr="001C6CE1">
        <w:rPr>
          <w:rFonts w:hint="eastAsia"/>
        </w:rPr>
        <w:t>All of this addresses the current manual and imprecise methods, which lead to incorrect management of the enterprise. The new system will be able to generate accurate reports in real time and consequently improve company management.</w:t>
      </w:r>
    </w:p>
    <w:p w14:paraId="510C8B91" w14:textId="69531ED4" w:rsidR="00963189" w:rsidRDefault="00963189" w:rsidP="001C6CE1">
      <w:pPr>
        <w:jc w:val="both"/>
      </w:pPr>
    </w:p>
    <w:p w14:paraId="0C7BC902" w14:textId="77777777" w:rsidR="00963189" w:rsidRPr="00963189" w:rsidRDefault="00963189" w:rsidP="00963189">
      <w:pPr>
        <w:pStyle w:val="Heading1"/>
        <w:rPr>
          <w:b/>
          <w:bCs/>
        </w:rPr>
      </w:pPr>
      <w:bookmarkStart w:id="0" w:name="_Toc214310127"/>
      <w:r w:rsidRPr="00963189">
        <w:rPr>
          <w:b/>
          <w:bCs/>
        </w:rPr>
        <w:t>Task 1 — Practical Implementation</w:t>
      </w:r>
      <w:bookmarkEnd w:id="0"/>
    </w:p>
    <w:p w14:paraId="03DB0BCD" w14:textId="77777777" w:rsidR="00963189" w:rsidRPr="001F4955" w:rsidRDefault="00963189" w:rsidP="00963189">
      <w:pPr>
        <w:pStyle w:val="Heading2"/>
      </w:pPr>
      <w:bookmarkStart w:id="1" w:name="_Toc214310128"/>
      <w:r w:rsidRPr="001F4955">
        <w:t>1.1 SCENARIO ANALYSIS</w:t>
      </w:r>
      <w:bookmarkEnd w:id="1"/>
    </w:p>
    <w:p w14:paraId="0D43881F" w14:textId="4933D178" w:rsidR="00732D7C" w:rsidRDefault="00732D7C" w:rsidP="00732D7C">
      <w:pPr>
        <w:jc w:val="both"/>
      </w:pPr>
      <w:r>
        <w:rPr>
          <w:rFonts w:hint="eastAsia"/>
        </w:rPr>
        <w:t xml:space="preserve">The EcoRide service connects riders, electric bikes, staff members, and various operational processes. Although the current paper-based workflow allows the system to function at a basic level, it introduces several complications that limit the effectiveness and visibility of the scheme. </w:t>
      </w:r>
    </w:p>
    <w:p w14:paraId="72C9CC33" w14:textId="77777777" w:rsidR="00732D7C" w:rsidRDefault="00732D7C" w:rsidP="00732D7C">
      <w:pPr>
        <w:jc w:val="both"/>
      </w:pPr>
      <w:r>
        <w:rPr>
          <w:rFonts w:hint="eastAsia"/>
        </w:rPr>
        <w:t>A structured database is needed not only to standardise data entry but also to organise how the different parts of the system relate to one another. To design such a system, it is necessary to identify the core entities and the attributes that describe them. Riders, bikes, staff, rentals, and maintenance actions represent independent components of the EcoRide ecosystem, yet they are tightly connected through daily operations. By treating each component as a separate entity, the database can support clear relationships that reflect how the service works.</w:t>
      </w:r>
    </w:p>
    <w:p w14:paraId="4FA0B39D" w14:textId="2D808E02" w:rsidR="00732D7C" w:rsidRDefault="00732D7C" w:rsidP="00732D7C">
      <w:pPr>
        <w:jc w:val="both"/>
      </w:pPr>
      <w:r>
        <w:rPr>
          <w:rFonts w:hint="eastAsia"/>
        </w:rPr>
        <w:t>Riders are essential because they initiate most system interactions by renting bikes. Their identifying information (such as ID number, contact details, and name) allows the system to match users to their rental activity. Bikes, on the other hand, represent physical assets that move through different states</w:t>
      </w:r>
      <w:r w:rsidR="00344262">
        <w:rPr>
          <w:rFonts w:hint="eastAsia"/>
        </w:rPr>
        <w:t xml:space="preserve"> </w:t>
      </w:r>
      <w:r>
        <w:rPr>
          <w:rFonts w:hint="eastAsia"/>
        </w:rPr>
        <w:t>available, rented, or under repair. Recording details such as bike type, current condition, and location allows staff to understand fleet performance and predict maintenance needs.</w:t>
      </w:r>
    </w:p>
    <w:p w14:paraId="118E7CDE" w14:textId="370988C3" w:rsidR="00732D7C" w:rsidRDefault="00732D7C" w:rsidP="00732D7C">
      <w:pPr>
        <w:jc w:val="both"/>
      </w:pPr>
      <w:r>
        <w:rPr>
          <w:rFonts w:hint="eastAsia"/>
        </w:rPr>
        <w:lastRenderedPageBreak/>
        <w:t xml:space="preserve">The Rental entity links riders to bikes and provides a timeline for each hire. It captures when the rental started and ended, where the bike was picked up, where it was returned, and the cost or duration associated with that rental. </w:t>
      </w:r>
    </w:p>
    <w:p w14:paraId="225919B5" w14:textId="30781A55" w:rsidR="00732D7C" w:rsidRDefault="00732D7C" w:rsidP="00732D7C">
      <w:pPr>
        <w:jc w:val="both"/>
      </w:pPr>
      <w:r>
        <w:rPr>
          <w:rFonts w:hint="eastAsia"/>
        </w:rPr>
        <w:t>The Maintenance</w:t>
      </w:r>
      <w:r w:rsidR="0044642F">
        <w:t xml:space="preserve"> </w:t>
      </w:r>
      <w:r w:rsidR="00004828">
        <w:t>r</w:t>
      </w:r>
      <w:r>
        <w:rPr>
          <w:rFonts w:hint="eastAsia"/>
        </w:rPr>
        <w:t>ecord entity stores information about inspections, faults, repairs, and future service requirements. This ensures the team can track which bikes have unresolved issues and which ones are safe to use. To ensure accountability, Staff members who carry out these tasks are also represented as an entity. This allows the system to log who performed each check or repair, which is important for operational transparency and organisational planning.</w:t>
      </w:r>
    </w:p>
    <w:p w14:paraId="295D8AA0" w14:textId="0F6F864A" w:rsidR="00732D7C" w:rsidRDefault="00732D7C" w:rsidP="00732D7C">
      <w:pPr>
        <w:jc w:val="both"/>
      </w:pPr>
      <w:r>
        <w:rPr>
          <w:rFonts w:hint="eastAsia"/>
        </w:rPr>
        <w:t xml:space="preserve">Understanding how these entities interact also helps identify potential bottlenecks. </w:t>
      </w:r>
    </w:p>
    <w:p w14:paraId="222FE857" w14:textId="2AE875D3" w:rsidR="00963189" w:rsidRDefault="00732D7C" w:rsidP="00732D7C">
      <w:pPr>
        <w:jc w:val="both"/>
      </w:pPr>
      <w:r>
        <w:rPr>
          <w:rFonts w:hint="eastAsia"/>
        </w:rPr>
        <w:t>Overall, the analysis shows that a well</w:t>
      </w:r>
      <w:r w:rsidR="00344262">
        <w:t xml:space="preserve"> </w:t>
      </w:r>
      <w:r>
        <w:rPr>
          <w:rFonts w:hint="eastAsia"/>
        </w:rPr>
        <w:t>structured database improves efficiency by consolidating scattered information into a single, consistent system. This enables EcoRide</w:t>
      </w:r>
      <w:r>
        <w:rPr>
          <w:rFonts w:hint="eastAsia"/>
        </w:rPr>
        <w:t>’</w:t>
      </w:r>
      <w:r>
        <w:rPr>
          <w:rFonts w:hint="eastAsia"/>
        </w:rPr>
        <w:t>s management to monitor the service more effectively, reduce errors caused by manual processes, and generate meaningful reports on usage, fleet condition, and maintenance workloads.</w:t>
      </w:r>
    </w:p>
    <w:p w14:paraId="28AA078E" w14:textId="77777777" w:rsidR="00963189" w:rsidRPr="00B3411C" w:rsidRDefault="00963189" w:rsidP="001C6CE1">
      <w:pPr>
        <w:jc w:val="both"/>
      </w:pPr>
    </w:p>
    <w:p w14:paraId="0A759C72" w14:textId="192033F8" w:rsidR="000D5D7A" w:rsidRDefault="000D5D7A" w:rsidP="000D5D7A">
      <w:pPr>
        <w:pStyle w:val="Heading1"/>
        <w:rPr>
          <w:b/>
          <w:bCs/>
        </w:rPr>
      </w:pPr>
      <w:r w:rsidRPr="000D5D7A">
        <w:rPr>
          <w:b/>
          <w:bCs/>
        </w:rPr>
        <w:t>Entity Relationship Diagram (ERD):</w:t>
      </w:r>
    </w:p>
    <w:p w14:paraId="1D9F68B0" w14:textId="77777777" w:rsidR="00E64B94" w:rsidRDefault="00E64B94" w:rsidP="00EC7E89">
      <w:pPr>
        <w:jc w:val="both"/>
      </w:pPr>
    </w:p>
    <w:p w14:paraId="28CC8ECF" w14:textId="2B70B368" w:rsidR="009971EF" w:rsidRDefault="009971EF" w:rsidP="00EC7E89">
      <w:pPr>
        <w:jc w:val="both"/>
      </w:pPr>
      <w:r>
        <w:t>The ERD provides a visual representation of how data flows through the EcoRide system. Its purpose is not only to map the entities and their key attributes but also to clarify how each entity interacts with the others during day</w:t>
      </w:r>
      <w:r w:rsidR="00344262">
        <w:t xml:space="preserve"> </w:t>
      </w:r>
      <w:r>
        <w:t>to</w:t>
      </w:r>
      <w:r w:rsidR="00344262">
        <w:t xml:space="preserve"> </w:t>
      </w:r>
      <w:r>
        <w:t>day operations. A well</w:t>
      </w:r>
      <w:r w:rsidR="00C32991">
        <w:t xml:space="preserve"> </w:t>
      </w:r>
      <w:r>
        <w:t>designed ERD forms the blueprint for the database structure and ensures that the system can support accurate, consistent data handling.</w:t>
      </w:r>
    </w:p>
    <w:p w14:paraId="4A8F5305" w14:textId="65B62A52" w:rsidR="009971EF" w:rsidRDefault="009971EF" w:rsidP="004D66EE">
      <w:pPr>
        <w:jc w:val="both"/>
      </w:pPr>
      <w:r>
        <w:t>The EcoRide system revolves around five central entities—</w:t>
      </w:r>
      <w:r w:rsidRPr="004D66EE">
        <w:rPr>
          <w:b/>
          <w:bCs/>
        </w:rPr>
        <w:t>Rider</w:t>
      </w:r>
      <w:r>
        <w:t xml:space="preserve">, </w:t>
      </w:r>
      <w:r w:rsidRPr="004D66EE">
        <w:rPr>
          <w:b/>
          <w:bCs/>
        </w:rPr>
        <w:t>Bike</w:t>
      </w:r>
      <w:r>
        <w:t xml:space="preserve">, </w:t>
      </w:r>
      <w:r w:rsidRPr="004D66EE">
        <w:rPr>
          <w:b/>
          <w:bCs/>
        </w:rPr>
        <w:t>Rental</w:t>
      </w:r>
      <w:r>
        <w:t xml:space="preserve">, </w:t>
      </w:r>
      <w:r w:rsidRPr="004D66EE">
        <w:rPr>
          <w:b/>
          <w:bCs/>
        </w:rPr>
        <w:t>Maintenance</w:t>
      </w:r>
      <w:r w:rsidR="00EC7E89" w:rsidRPr="004D66EE">
        <w:rPr>
          <w:b/>
          <w:bCs/>
        </w:rPr>
        <w:t xml:space="preserve"> </w:t>
      </w:r>
      <w:r w:rsidRPr="004D66EE">
        <w:rPr>
          <w:b/>
          <w:bCs/>
        </w:rPr>
        <w:t>Record</w:t>
      </w:r>
      <w:r>
        <w:t>,</w:t>
      </w:r>
      <w:r w:rsidR="00146FA0">
        <w:t xml:space="preserve"> </w:t>
      </w:r>
      <w:r w:rsidR="00146FA0" w:rsidRPr="00146FA0">
        <w:rPr>
          <w:b/>
        </w:rPr>
        <w:t>Station</w:t>
      </w:r>
      <w:r>
        <w:t xml:space="preserve"> and </w:t>
      </w:r>
      <w:r w:rsidRPr="004D66EE">
        <w:rPr>
          <w:b/>
          <w:bCs/>
        </w:rPr>
        <w:t>Staff</w:t>
      </w:r>
      <w:r>
        <w:t>. Each entity represents a distinct area of activity within the operation:</w:t>
      </w:r>
    </w:p>
    <w:p w14:paraId="7770CD04" w14:textId="77777777" w:rsidR="009971EF" w:rsidRDefault="009971EF" w:rsidP="0037039B">
      <w:pPr>
        <w:pStyle w:val="ListParagraph"/>
        <w:numPr>
          <w:ilvl w:val="0"/>
          <w:numId w:val="6"/>
        </w:numPr>
        <w:jc w:val="both"/>
      </w:pPr>
      <w:r w:rsidRPr="00E64B94">
        <w:rPr>
          <w:b/>
        </w:rPr>
        <w:t>Rider</w:t>
      </w:r>
      <w:r w:rsidRPr="0037039B">
        <w:t xml:space="preserve"> captures user information and plays a crucial role because every rental</w:t>
      </w:r>
      <w:r>
        <w:t xml:space="preserve"> transaction begins with a rider.</w:t>
      </w:r>
    </w:p>
    <w:p w14:paraId="3D76095D" w14:textId="77777777" w:rsidR="009971EF" w:rsidRDefault="009971EF" w:rsidP="0037039B">
      <w:pPr>
        <w:pStyle w:val="ListParagraph"/>
        <w:numPr>
          <w:ilvl w:val="0"/>
          <w:numId w:val="6"/>
        </w:numPr>
        <w:jc w:val="both"/>
      </w:pPr>
      <w:r w:rsidRPr="0037039B">
        <w:rPr>
          <w:b/>
          <w:bCs/>
        </w:rPr>
        <w:t>Bike</w:t>
      </w:r>
      <w:r>
        <w:t xml:space="preserve"> represents the core assets of the service; each bike must be tracked carefully to avoid double bookings or availability confusion.</w:t>
      </w:r>
    </w:p>
    <w:p w14:paraId="745218D0" w14:textId="77777777" w:rsidR="009971EF" w:rsidRDefault="009971EF" w:rsidP="0037039B">
      <w:pPr>
        <w:pStyle w:val="ListParagraph"/>
        <w:numPr>
          <w:ilvl w:val="0"/>
          <w:numId w:val="6"/>
        </w:numPr>
        <w:jc w:val="both"/>
      </w:pPr>
      <w:r w:rsidRPr="0037039B">
        <w:rPr>
          <w:b/>
          <w:bCs/>
        </w:rPr>
        <w:t>Rental</w:t>
      </w:r>
      <w:r>
        <w:t xml:space="preserve"> acts as the linking mechanism between riders and bikes. It documents each rental event and helps the organisation monitor usage patterns and system performance.</w:t>
      </w:r>
    </w:p>
    <w:p w14:paraId="0C8ED036" w14:textId="18826961" w:rsidR="009971EF" w:rsidRDefault="009971EF" w:rsidP="0037039B">
      <w:pPr>
        <w:pStyle w:val="ListParagraph"/>
        <w:numPr>
          <w:ilvl w:val="0"/>
          <w:numId w:val="6"/>
        </w:numPr>
        <w:jc w:val="both"/>
      </w:pPr>
      <w:r w:rsidRPr="0037039B">
        <w:rPr>
          <w:b/>
          <w:bCs/>
        </w:rPr>
        <w:t>Maintenance</w:t>
      </w:r>
      <w:r w:rsidR="0037039B">
        <w:rPr>
          <w:b/>
          <w:bCs/>
        </w:rPr>
        <w:t xml:space="preserve"> </w:t>
      </w:r>
      <w:r w:rsidRPr="0037039B">
        <w:rPr>
          <w:b/>
          <w:bCs/>
        </w:rPr>
        <w:t>Record</w:t>
      </w:r>
      <w:r>
        <w:t xml:space="preserve"> ensures operational safety and service quality by tracking inspections, repairs, and technical issues.</w:t>
      </w:r>
    </w:p>
    <w:p w14:paraId="5E115CB1" w14:textId="17020002" w:rsidR="00146FA0" w:rsidRDefault="00146FA0" w:rsidP="00E64B94">
      <w:pPr>
        <w:pStyle w:val="ListParagraph"/>
        <w:numPr>
          <w:ilvl w:val="0"/>
          <w:numId w:val="6"/>
        </w:numPr>
        <w:jc w:val="both"/>
      </w:pPr>
      <w:r w:rsidRPr="00962CE1">
        <w:rPr>
          <w:b/>
        </w:rPr>
        <w:lastRenderedPageBreak/>
        <w:t>Station</w:t>
      </w:r>
      <w:r w:rsidR="00962CE1">
        <w:rPr>
          <w:b/>
        </w:rPr>
        <w:t>s</w:t>
      </w:r>
      <w:r w:rsidRPr="00CF2807">
        <w:t xml:space="preserve"> </w:t>
      </w:r>
      <w:r w:rsidR="00CF2807" w:rsidRPr="00CF2807">
        <w:t>of EcoRide are displayed the postcode, address, and location point. Every rental has a beginning and an end.</w:t>
      </w:r>
    </w:p>
    <w:p w14:paraId="5DD669C7" w14:textId="77777777" w:rsidR="009971EF" w:rsidRDefault="009971EF" w:rsidP="0037039B">
      <w:pPr>
        <w:pStyle w:val="ListParagraph"/>
        <w:numPr>
          <w:ilvl w:val="0"/>
          <w:numId w:val="6"/>
        </w:numPr>
        <w:jc w:val="both"/>
      </w:pPr>
      <w:r w:rsidRPr="0037039B">
        <w:rPr>
          <w:b/>
          <w:bCs/>
        </w:rPr>
        <w:t>Staff</w:t>
      </w:r>
      <w:r>
        <w:t xml:space="preserve"> members are directly linked to maintenance activities, providing accountability and transparency in the workflow.</w:t>
      </w:r>
    </w:p>
    <w:p w14:paraId="05A4E00C" w14:textId="77777777" w:rsidR="009971EF" w:rsidRDefault="009971EF" w:rsidP="00E64B94">
      <w:pPr>
        <w:jc w:val="both"/>
      </w:pPr>
      <w:r>
        <w:t>The relationships between these entities use standard cardinalities:</w:t>
      </w:r>
    </w:p>
    <w:p w14:paraId="2133DD4A" w14:textId="77777777" w:rsidR="009971EF" w:rsidRDefault="009971EF" w:rsidP="00E64B94">
      <w:pPr>
        <w:pStyle w:val="ListParagraph"/>
        <w:numPr>
          <w:ilvl w:val="0"/>
          <w:numId w:val="7"/>
        </w:numPr>
        <w:jc w:val="both"/>
      </w:pPr>
      <w:r w:rsidRPr="00E64B94">
        <w:rPr>
          <w:b/>
          <w:bCs/>
        </w:rPr>
        <w:t>One Rider → Many Rentals</w:t>
      </w:r>
    </w:p>
    <w:p w14:paraId="5DBD2ACF" w14:textId="77777777" w:rsidR="009971EF" w:rsidRDefault="009971EF" w:rsidP="00E64B94">
      <w:pPr>
        <w:pStyle w:val="ListParagraph"/>
        <w:numPr>
          <w:ilvl w:val="0"/>
          <w:numId w:val="7"/>
        </w:numPr>
        <w:jc w:val="both"/>
      </w:pPr>
      <w:r w:rsidRPr="00E64B94">
        <w:rPr>
          <w:b/>
          <w:bCs/>
        </w:rPr>
        <w:t>One Bike → Many Rentals</w:t>
      </w:r>
    </w:p>
    <w:p w14:paraId="3D20399D" w14:textId="77777777" w:rsidR="009971EF" w:rsidRDefault="009971EF" w:rsidP="00E64B94">
      <w:pPr>
        <w:pStyle w:val="ListParagraph"/>
        <w:numPr>
          <w:ilvl w:val="0"/>
          <w:numId w:val="7"/>
        </w:numPr>
        <w:jc w:val="both"/>
      </w:pPr>
      <w:r w:rsidRPr="00E64B94">
        <w:rPr>
          <w:b/>
          <w:bCs/>
        </w:rPr>
        <w:t>One Bike → Many Maintenance Records</w:t>
      </w:r>
    </w:p>
    <w:p w14:paraId="184F23E3" w14:textId="6FA52C53" w:rsidR="009971EF" w:rsidRPr="00E64B94" w:rsidRDefault="009971EF" w:rsidP="00E64B94">
      <w:pPr>
        <w:pStyle w:val="ListParagraph"/>
        <w:numPr>
          <w:ilvl w:val="0"/>
          <w:numId w:val="7"/>
        </w:numPr>
        <w:jc w:val="both"/>
      </w:pPr>
      <w:r w:rsidRPr="00E64B94">
        <w:rPr>
          <w:b/>
          <w:bCs/>
        </w:rPr>
        <w:t>One Staff Member → Many Maintenance Records</w:t>
      </w:r>
    </w:p>
    <w:p w14:paraId="04BE8E5C" w14:textId="4E7A466F" w:rsidR="00B31D01" w:rsidRPr="00E64B94" w:rsidRDefault="00B31D01" w:rsidP="00E64B94">
      <w:pPr>
        <w:pStyle w:val="ListParagraph"/>
        <w:numPr>
          <w:ilvl w:val="0"/>
          <w:numId w:val="7"/>
        </w:numPr>
        <w:jc w:val="both"/>
        <w:rPr>
          <w:b/>
          <w:bCs/>
        </w:rPr>
      </w:pPr>
      <w:r w:rsidRPr="00E64B94">
        <w:rPr>
          <w:b/>
        </w:rPr>
        <w:t>One Station → Many</w:t>
      </w:r>
      <w:r w:rsidR="00D7157C" w:rsidRPr="00E64B94">
        <w:rPr>
          <w:b/>
        </w:rPr>
        <w:t xml:space="preserve"> Bikes</w:t>
      </w:r>
    </w:p>
    <w:p w14:paraId="2F208BDD" w14:textId="63152D36" w:rsidR="009971EF" w:rsidRDefault="009971EF" w:rsidP="00AA2B88">
      <w:pPr>
        <w:jc w:val="both"/>
      </w:pPr>
      <w:r>
        <w:t>This structure allows the database to handle common operational tasks such as checking which bikes are available, retrieving the full rental history of a rider, or determining which staff member performed a particular repair. The ERD provides the foundation for constructing a properly normalised relational database that reduces redundancy and allows efficient, accurate querying.</w:t>
      </w:r>
    </w:p>
    <w:p w14:paraId="755CC137" w14:textId="77777777" w:rsidR="00633CCA" w:rsidRDefault="00136D91" w:rsidP="000D5D7A">
      <w:pPr>
        <w:rPr>
          <w:rFonts w:ascii="Calibri" w:hAnsi="Calibri" w:cs="Calibri"/>
          <w:b/>
          <w:bCs/>
        </w:rPr>
      </w:pPr>
      <w:r w:rsidRPr="00136D91">
        <w:rPr>
          <w:noProof/>
        </w:rPr>
        <w:drawing>
          <wp:inline distT="0" distB="0" distL="0" distR="0" wp14:anchorId="14430F05" wp14:editId="77482972">
            <wp:extent cx="4346343" cy="48158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36606" cy="4915854"/>
                    </a:xfrm>
                    <a:prstGeom prst="rect">
                      <a:avLst/>
                    </a:prstGeom>
                  </pic:spPr>
                </pic:pic>
              </a:graphicData>
            </a:graphic>
          </wp:inline>
        </w:drawing>
      </w:r>
    </w:p>
    <w:p w14:paraId="09515490" w14:textId="197695C7" w:rsidR="000D5D7A" w:rsidRPr="000E4D7C" w:rsidRDefault="000E4D7C" w:rsidP="000D5D7A">
      <w:pPr>
        <w:rPr>
          <w:rFonts w:ascii="Calibri" w:hAnsi="Calibri" w:cs="Calibri"/>
          <w:b/>
          <w:bCs/>
        </w:rPr>
      </w:pPr>
      <w:r w:rsidRPr="00D71815">
        <w:rPr>
          <w:rFonts w:ascii="Calibri" w:hAnsi="Calibri" w:cs="Calibri"/>
          <w:b/>
          <w:bCs/>
        </w:rPr>
        <w:t xml:space="preserve">Figure 1.2 – ERD Diagram </w:t>
      </w:r>
      <w:r>
        <w:rPr>
          <w:rFonts w:ascii="Calibri" w:hAnsi="Calibri" w:cs="Calibri"/>
          <w:b/>
          <w:bCs/>
        </w:rPr>
        <w:t>(Visio)</w:t>
      </w:r>
    </w:p>
    <w:p w14:paraId="0C6971A2" w14:textId="77777777" w:rsidR="00F42DA5" w:rsidRDefault="00F42DA5" w:rsidP="00F42DA5">
      <w:pPr>
        <w:pStyle w:val="Heading1"/>
      </w:pPr>
      <w:r>
        <w:rPr>
          <w:rStyle w:val="Strong"/>
          <w:b w:val="0"/>
          <w:bCs w:val="0"/>
        </w:rPr>
        <w:lastRenderedPageBreak/>
        <w:t>Data Structure Development</w:t>
      </w:r>
    </w:p>
    <w:p w14:paraId="443913C4" w14:textId="77777777" w:rsidR="00F42DA5" w:rsidRDefault="00F42DA5" w:rsidP="00870574">
      <w:pPr>
        <w:jc w:val="both"/>
      </w:pPr>
      <w:r>
        <w:t>Based on the ERD, each entity becomes a database table with carefully selected attributes, data types, and constraints. The purpose of this stage is to transform the conceptual design into a practical structure suitable for implementation in a relational database system.</w:t>
      </w:r>
    </w:p>
    <w:p w14:paraId="47D53BBB" w14:textId="77777777" w:rsidR="00E276ED" w:rsidRDefault="00E276ED" w:rsidP="00870574">
      <w:pPr>
        <w:jc w:val="both"/>
      </w:pPr>
    </w:p>
    <w:p w14:paraId="424CC83C" w14:textId="2A3B811F" w:rsidR="00870574" w:rsidRPr="00870574" w:rsidRDefault="00870574" w:rsidP="00870574">
      <w:pPr>
        <w:jc w:val="both"/>
        <w:sectPr w:rsidR="00870574" w:rsidRPr="00870574" w:rsidSect="000D5D7A">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1603"/>
        <w:gridCol w:w="1369"/>
      </w:tblGrid>
      <w:tr w:rsidR="00D44103" w:rsidRPr="00BE60D3" w14:paraId="37099F21" w14:textId="77777777" w:rsidTr="00632418">
        <w:tc>
          <w:tcPr>
            <w:tcW w:w="2972" w:type="dxa"/>
            <w:gridSpan w:val="2"/>
            <w:shd w:val="clear" w:color="auto" w:fill="BFBFBF" w:themeFill="background1" w:themeFillShade="BF"/>
          </w:tcPr>
          <w:p w14:paraId="149F1C33" w14:textId="2F6EA215" w:rsidR="00D44103" w:rsidRPr="00BE60D3" w:rsidRDefault="00D44103" w:rsidP="00D44103">
            <w:pPr>
              <w:rPr>
                <w:rFonts w:ascii="Times New Roman" w:eastAsia="Times New Roman" w:hAnsi="Times New Roman" w:cs="Times New Roman"/>
                <w:b/>
                <w:bCs/>
                <w:kern w:val="0"/>
                <w:lang w:eastAsia="en-GB"/>
                <w14:ligatures w14:val="none"/>
              </w:rPr>
            </w:pPr>
            <w:r w:rsidRPr="00BE60D3">
              <w:rPr>
                <w:b/>
              </w:rPr>
              <w:t>Rider</w:t>
            </w:r>
          </w:p>
        </w:tc>
      </w:tr>
      <w:tr w:rsidR="00CC59B2" w:rsidRPr="00F42DA5" w14:paraId="04D78682" w14:textId="77777777" w:rsidTr="00632418">
        <w:tc>
          <w:tcPr>
            <w:tcW w:w="0" w:type="auto"/>
            <w:hideMark/>
          </w:tcPr>
          <w:p w14:paraId="1772A6A6" w14:textId="77777777" w:rsidR="00CC59B2" w:rsidRPr="00F42DA5" w:rsidRDefault="00CC59B2" w:rsidP="00F42DA5">
            <w:pPr>
              <w:rPr>
                <w:rFonts w:ascii="Times New Roman" w:eastAsia="Times New Roman" w:hAnsi="Times New Roman" w:cs="Times New Roman"/>
                <w:kern w:val="0"/>
                <w:lang w:eastAsia="en-GB"/>
                <w14:ligatures w14:val="none"/>
              </w:rPr>
            </w:pPr>
            <w:r w:rsidRPr="00F42DA5">
              <w:rPr>
                <w:rFonts w:ascii="Times New Roman" w:eastAsia="Times New Roman" w:hAnsi="Times New Roman" w:cs="Times New Roman"/>
                <w:kern w:val="0"/>
                <w:lang w:eastAsia="en-GB"/>
                <w14:ligatures w14:val="none"/>
              </w:rPr>
              <w:t>RiderID</w:t>
            </w:r>
          </w:p>
        </w:tc>
        <w:tc>
          <w:tcPr>
            <w:tcW w:w="1369" w:type="dxa"/>
            <w:hideMark/>
          </w:tcPr>
          <w:p w14:paraId="246FED06" w14:textId="77777777" w:rsidR="00CC59B2" w:rsidRPr="00F42DA5" w:rsidRDefault="00CC59B2" w:rsidP="00F42DA5">
            <w:pPr>
              <w:rPr>
                <w:rFonts w:ascii="Times New Roman" w:eastAsia="Times New Roman" w:hAnsi="Times New Roman" w:cs="Times New Roman"/>
                <w:kern w:val="0"/>
                <w:lang w:eastAsia="en-GB"/>
                <w14:ligatures w14:val="none"/>
              </w:rPr>
            </w:pPr>
            <w:r w:rsidRPr="00F42DA5">
              <w:rPr>
                <w:rFonts w:ascii="Times New Roman" w:eastAsia="Times New Roman" w:hAnsi="Times New Roman" w:cs="Times New Roman"/>
                <w:kern w:val="0"/>
                <w:lang w:eastAsia="en-GB"/>
                <w14:ligatures w14:val="none"/>
              </w:rPr>
              <w:t>INT</w:t>
            </w:r>
          </w:p>
        </w:tc>
      </w:tr>
      <w:tr w:rsidR="00CC59B2" w:rsidRPr="00F42DA5" w14:paraId="708F7C25" w14:textId="77777777" w:rsidTr="00632418">
        <w:tc>
          <w:tcPr>
            <w:tcW w:w="0" w:type="auto"/>
            <w:hideMark/>
          </w:tcPr>
          <w:p w14:paraId="5B4FE2FF" w14:textId="256673A3" w:rsidR="00CC59B2" w:rsidRPr="00F42DA5" w:rsidRDefault="00CC59B2" w:rsidP="00F42DA5">
            <w:pPr>
              <w:rPr>
                <w:rFonts w:ascii="Times New Roman" w:eastAsia="Times New Roman" w:hAnsi="Times New Roman" w:cs="Times New Roman"/>
                <w:kern w:val="0"/>
                <w:lang w:eastAsia="en-GB"/>
                <w14:ligatures w14:val="none"/>
              </w:rPr>
            </w:pPr>
            <w:r w:rsidRPr="00F42DA5">
              <w:rPr>
                <w:rFonts w:ascii="Times New Roman" w:eastAsia="Times New Roman" w:hAnsi="Times New Roman" w:cs="Times New Roman"/>
                <w:kern w:val="0"/>
                <w:lang w:eastAsia="en-GB"/>
                <w14:ligatures w14:val="none"/>
              </w:rPr>
              <w:t>Name</w:t>
            </w:r>
          </w:p>
        </w:tc>
        <w:tc>
          <w:tcPr>
            <w:tcW w:w="1369" w:type="dxa"/>
            <w:hideMark/>
          </w:tcPr>
          <w:p w14:paraId="22C42C34" w14:textId="3014A225" w:rsidR="00CC59B2" w:rsidRPr="00F42DA5" w:rsidRDefault="00CC59B2" w:rsidP="00F42DA5">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F42DA5" w14:paraId="3A03FB9A" w14:textId="77777777" w:rsidTr="00632418">
        <w:tc>
          <w:tcPr>
            <w:tcW w:w="0" w:type="auto"/>
            <w:hideMark/>
          </w:tcPr>
          <w:p w14:paraId="4B9A94A5" w14:textId="6FE866EC" w:rsidR="00CC59B2" w:rsidRPr="00F42DA5" w:rsidRDefault="00C5353A"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Phone</w:t>
            </w:r>
            <w:r w:rsidR="00CC59B2" w:rsidRPr="00F42DA5">
              <w:rPr>
                <w:rFonts w:ascii="Times New Roman" w:eastAsia="Times New Roman" w:hAnsi="Times New Roman" w:cs="Times New Roman"/>
                <w:kern w:val="0"/>
                <w:lang w:eastAsia="en-GB"/>
                <w14:ligatures w14:val="none"/>
              </w:rPr>
              <w:t>Number</w:t>
            </w:r>
          </w:p>
        </w:tc>
        <w:tc>
          <w:tcPr>
            <w:tcW w:w="1369" w:type="dxa"/>
            <w:hideMark/>
          </w:tcPr>
          <w:p w14:paraId="04456BDD" w14:textId="6F90F416" w:rsidR="00CC59B2" w:rsidRPr="00F42DA5" w:rsidRDefault="00CC59B2"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F42DA5" w14:paraId="45D89460" w14:textId="77777777" w:rsidTr="00632418">
        <w:tc>
          <w:tcPr>
            <w:tcW w:w="0" w:type="auto"/>
            <w:hideMark/>
          </w:tcPr>
          <w:p w14:paraId="45D828EC" w14:textId="1744366C" w:rsidR="00CC59B2" w:rsidRPr="00F42DA5" w:rsidRDefault="00CC59B2" w:rsidP="00602ACF">
            <w:pPr>
              <w:rPr>
                <w:rFonts w:ascii="Times New Roman" w:eastAsia="Times New Roman" w:hAnsi="Times New Roman" w:cs="Times New Roman"/>
                <w:kern w:val="0"/>
                <w:lang w:eastAsia="en-GB"/>
                <w14:ligatures w14:val="none"/>
              </w:rPr>
            </w:pPr>
            <w:r w:rsidRPr="00F42DA5">
              <w:rPr>
                <w:rFonts w:ascii="Times New Roman" w:eastAsia="Times New Roman" w:hAnsi="Times New Roman" w:cs="Times New Roman"/>
                <w:kern w:val="0"/>
                <w:lang w:eastAsia="en-GB"/>
                <w14:ligatures w14:val="none"/>
              </w:rPr>
              <w:t>Email</w:t>
            </w:r>
          </w:p>
        </w:tc>
        <w:tc>
          <w:tcPr>
            <w:tcW w:w="1369" w:type="dxa"/>
            <w:hideMark/>
          </w:tcPr>
          <w:p w14:paraId="10A6C7BE" w14:textId="5CA754C2" w:rsidR="00CC59B2" w:rsidRPr="00F42DA5" w:rsidRDefault="00CC59B2"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5353A" w:rsidRPr="00F42DA5" w14:paraId="241B3C2A" w14:textId="77777777" w:rsidTr="00632418">
        <w:tc>
          <w:tcPr>
            <w:tcW w:w="0" w:type="auto"/>
          </w:tcPr>
          <w:p w14:paraId="4EF7EDDC" w14:textId="4AC8F7B0" w:rsidR="00C5353A" w:rsidRDefault="00C5353A"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Address</w:t>
            </w:r>
          </w:p>
        </w:tc>
        <w:tc>
          <w:tcPr>
            <w:tcW w:w="1369" w:type="dxa"/>
          </w:tcPr>
          <w:p w14:paraId="186CE1B3" w14:textId="2218EFA9" w:rsidR="00C5353A" w:rsidRDefault="00C5353A"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F42DA5" w14:paraId="5AF7FE6F" w14:textId="77777777" w:rsidTr="00632418">
        <w:tc>
          <w:tcPr>
            <w:tcW w:w="0" w:type="auto"/>
            <w:hideMark/>
          </w:tcPr>
          <w:p w14:paraId="20C0F793" w14:textId="0F305BFB" w:rsidR="00CC59B2" w:rsidRPr="00F42DA5" w:rsidRDefault="00C5353A"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DOB</w:t>
            </w:r>
          </w:p>
        </w:tc>
        <w:tc>
          <w:tcPr>
            <w:tcW w:w="1369" w:type="dxa"/>
            <w:hideMark/>
          </w:tcPr>
          <w:p w14:paraId="25E68DEF" w14:textId="5ADFE21A" w:rsidR="00CC59B2" w:rsidRPr="00F42DA5" w:rsidRDefault="00C5353A"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DATE</w:t>
            </w:r>
          </w:p>
        </w:tc>
      </w:tr>
    </w:tbl>
    <w:p w14:paraId="1E58FBAE" w14:textId="19D62965" w:rsidR="00F42DA5" w:rsidRDefault="00F42DA5" w:rsidP="000D5D7A">
      <w:pPr>
        <w:rPr>
          <w:b/>
          <w:bCs/>
        </w:rPr>
      </w:pPr>
    </w:p>
    <w:tbl>
      <w:tblPr>
        <w:tblStyle w:val="TableGrid"/>
        <w:tblW w:w="0" w:type="auto"/>
        <w:tblLook w:val="04A0" w:firstRow="1" w:lastRow="0" w:firstColumn="1" w:lastColumn="0" w:noHBand="0" w:noVBand="1"/>
      </w:tblPr>
      <w:tblGrid>
        <w:gridCol w:w="1555"/>
        <w:gridCol w:w="1417"/>
      </w:tblGrid>
      <w:tr w:rsidR="00D44103" w:rsidRPr="00DD7B4B" w14:paraId="4B7E7409" w14:textId="77777777" w:rsidTr="00632418">
        <w:tc>
          <w:tcPr>
            <w:tcW w:w="2972" w:type="dxa"/>
            <w:gridSpan w:val="2"/>
            <w:shd w:val="clear" w:color="auto" w:fill="BFBFBF" w:themeFill="background1" w:themeFillShade="BF"/>
          </w:tcPr>
          <w:p w14:paraId="2C22BB76" w14:textId="363A8C09" w:rsidR="00D44103" w:rsidRPr="00DD7B4B" w:rsidRDefault="00D44103" w:rsidP="00D44103">
            <w:pPr>
              <w:rPr>
                <w:rFonts w:ascii="Times New Roman" w:eastAsia="Times New Roman" w:hAnsi="Times New Roman" w:cs="Times New Roman"/>
                <w:b/>
                <w:bCs/>
                <w:kern w:val="0"/>
                <w:lang w:eastAsia="en-GB"/>
                <w14:ligatures w14:val="none"/>
              </w:rPr>
            </w:pPr>
            <w:r w:rsidRPr="00B02E78">
              <w:rPr>
                <w:b/>
              </w:rPr>
              <w:t>Bike</w:t>
            </w:r>
          </w:p>
        </w:tc>
      </w:tr>
      <w:tr w:rsidR="00CC59B2" w:rsidRPr="00DD7B4B" w14:paraId="24DE2572" w14:textId="77777777" w:rsidTr="00632418">
        <w:tc>
          <w:tcPr>
            <w:tcW w:w="1555" w:type="dxa"/>
            <w:hideMark/>
          </w:tcPr>
          <w:p w14:paraId="71AD0953"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BikeID</w:t>
            </w:r>
          </w:p>
        </w:tc>
        <w:tc>
          <w:tcPr>
            <w:tcW w:w="1417" w:type="dxa"/>
            <w:hideMark/>
          </w:tcPr>
          <w:p w14:paraId="164BB1C3"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C59B2" w:rsidRPr="00DD7B4B" w14:paraId="53F949D8" w14:textId="77777777" w:rsidTr="00632418">
        <w:tc>
          <w:tcPr>
            <w:tcW w:w="1555" w:type="dxa"/>
            <w:hideMark/>
          </w:tcPr>
          <w:p w14:paraId="794F3EAF" w14:textId="77777777" w:rsidR="00CC59B2" w:rsidRPr="00DD7B4B" w:rsidRDefault="00CC59B2" w:rsidP="00602ACF">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BikeType</w:t>
            </w:r>
          </w:p>
        </w:tc>
        <w:tc>
          <w:tcPr>
            <w:tcW w:w="1417" w:type="dxa"/>
            <w:hideMark/>
          </w:tcPr>
          <w:p w14:paraId="7024A938" w14:textId="16218FE8" w:rsidR="00CC59B2" w:rsidRPr="00DD7B4B" w:rsidRDefault="00CC59B2"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DD7B4B" w14:paraId="28E90090" w14:textId="77777777" w:rsidTr="00632418">
        <w:tc>
          <w:tcPr>
            <w:tcW w:w="1555" w:type="dxa"/>
            <w:hideMark/>
          </w:tcPr>
          <w:p w14:paraId="23C3C32B" w14:textId="77777777" w:rsidR="00CC59B2" w:rsidRPr="00DD7B4B" w:rsidRDefault="00CC59B2" w:rsidP="00602ACF">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Status</w:t>
            </w:r>
          </w:p>
        </w:tc>
        <w:tc>
          <w:tcPr>
            <w:tcW w:w="1417" w:type="dxa"/>
            <w:hideMark/>
          </w:tcPr>
          <w:p w14:paraId="2823114E" w14:textId="021B6581" w:rsidR="00CC59B2" w:rsidRPr="00DD7B4B" w:rsidRDefault="00CC59B2"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DD7B4B" w14:paraId="78FF6265" w14:textId="77777777" w:rsidTr="00632418">
        <w:tc>
          <w:tcPr>
            <w:tcW w:w="1555" w:type="dxa"/>
            <w:hideMark/>
          </w:tcPr>
          <w:p w14:paraId="0DC7597A" w14:textId="77777777" w:rsidR="00CC59B2" w:rsidRPr="00DD7B4B" w:rsidRDefault="00CC59B2" w:rsidP="00602ACF">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Location</w:t>
            </w:r>
          </w:p>
        </w:tc>
        <w:tc>
          <w:tcPr>
            <w:tcW w:w="1417" w:type="dxa"/>
            <w:hideMark/>
          </w:tcPr>
          <w:p w14:paraId="33C04389" w14:textId="733C6D90" w:rsidR="00CC59B2" w:rsidRPr="00DD7B4B" w:rsidRDefault="00CC59B2" w:rsidP="00602ACF">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DD7B4B" w14:paraId="5A2D1A97" w14:textId="77777777" w:rsidTr="00632418">
        <w:tc>
          <w:tcPr>
            <w:tcW w:w="1555" w:type="dxa"/>
            <w:hideMark/>
          </w:tcPr>
          <w:p w14:paraId="786EBBB1" w14:textId="721AED63" w:rsidR="00CC59B2"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Condition</w:t>
            </w:r>
          </w:p>
        </w:tc>
        <w:tc>
          <w:tcPr>
            <w:tcW w:w="1417" w:type="dxa"/>
            <w:hideMark/>
          </w:tcPr>
          <w:p w14:paraId="4B237102" w14:textId="69640816" w:rsidR="00CC59B2" w:rsidRPr="00DD7B4B" w:rsidRDefault="00C5353A"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bl>
    <w:p w14:paraId="339BDA76" w14:textId="0F61ECD9" w:rsidR="00DD7B4B" w:rsidRPr="00D54614" w:rsidRDefault="00DD7B4B" w:rsidP="000D5D7A">
      <w:pPr>
        <w:rPr>
          <w:bCs/>
        </w:rPr>
      </w:pPr>
    </w:p>
    <w:tbl>
      <w:tblPr>
        <w:tblStyle w:val="TableGrid"/>
        <w:tblW w:w="0" w:type="auto"/>
        <w:tblLook w:val="04A0" w:firstRow="1" w:lastRow="0" w:firstColumn="1" w:lastColumn="0" w:noHBand="0" w:noVBand="1"/>
      </w:tblPr>
      <w:tblGrid>
        <w:gridCol w:w="1523"/>
        <w:gridCol w:w="1443"/>
      </w:tblGrid>
      <w:tr w:rsidR="00D44103" w:rsidRPr="00D06630" w14:paraId="6D7D85C2" w14:textId="77777777" w:rsidTr="00D44103">
        <w:tc>
          <w:tcPr>
            <w:tcW w:w="0" w:type="auto"/>
            <w:gridSpan w:val="2"/>
            <w:shd w:val="clear" w:color="auto" w:fill="BFBFBF" w:themeFill="background1" w:themeFillShade="BF"/>
          </w:tcPr>
          <w:p w14:paraId="191FA159" w14:textId="301A9A32" w:rsidR="00D44103" w:rsidRPr="00D06630" w:rsidRDefault="00D44103" w:rsidP="00D44103">
            <w:pPr>
              <w:rPr>
                <w:rFonts w:ascii="Times New Roman" w:eastAsia="Times New Roman" w:hAnsi="Times New Roman" w:cs="Times New Roman"/>
                <w:b/>
                <w:bCs/>
                <w:kern w:val="0"/>
                <w:lang w:eastAsia="en-GB"/>
                <w14:ligatures w14:val="none"/>
              </w:rPr>
            </w:pPr>
            <w:r w:rsidRPr="00D06630">
              <w:rPr>
                <w:b/>
              </w:rPr>
              <w:t>Rental</w:t>
            </w:r>
          </w:p>
        </w:tc>
      </w:tr>
      <w:tr w:rsidR="00CC59B2" w:rsidRPr="00DD7B4B" w14:paraId="26A111A8" w14:textId="77777777" w:rsidTr="00D44103">
        <w:tc>
          <w:tcPr>
            <w:tcW w:w="0" w:type="auto"/>
            <w:hideMark/>
          </w:tcPr>
          <w:p w14:paraId="007EABA4"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RentalID</w:t>
            </w:r>
          </w:p>
        </w:tc>
        <w:tc>
          <w:tcPr>
            <w:tcW w:w="0" w:type="auto"/>
            <w:hideMark/>
          </w:tcPr>
          <w:p w14:paraId="168B7232"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C59B2" w:rsidRPr="00DD7B4B" w14:paraId="71269414" w14:textId="77777777" w:rsidTr="00D44103">
        <w:tc>
          <w:tcPr>
            <w:tcW w:w="0" w:type="auto"/>
            <w:hideMark/>
          </w:tcPr>
          <w:p w14:paraId="0C2F26FC"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RiderID</w:t>
            </w:r>
          </w:p>
        </w:tc>
        <w:tc>
          <w:tcPr>
            <w:tcW w:w="0" w:type="auto"/>
            <w:hideMark/>
          </w:tcPr>
          <w:p w14:paraId="07F759EE"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C59B2" w:rsidRPr="00DD7B4B" w14:paraId="11125AB1" w14:textId="77777777" w:rsidTr="00D44103">
        <w:tc>
          <w:tcPr>
            <w:tcW w:w="0" w:type="auto"/>
            <w:hideMark/>
          </w:tcPr>
          <w:p w14:paraId="700BAD49"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BikeID</w:t>
            </w:r>
          </w:p>
        </w:tc>
        <w:tc>
          <w:tcPr>
            <w:tcW w:w="0" w:type="auto"/>
            <w:hideMark/>
          </w:tcPr>
          <w:p w14:paraId="0B03CAA0"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C59B2" w:rsidRPr="00DD7B4B" w14:paraId="19945013" w14:textId="77777777" w:rsidTr="00D44103">
        <w:tc>
          <w:tcPr>
            <w:tcW w:w="0" w:type="auto"/>
            <w:hideMark/>
          </w:tcPr>
          <w:p w14:paraId="082DE08A" w14:textId="6962241A"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StartTime</w:t>
            </w:r>
          </w:p>
        </w:tc>
        <w:tc>
          <w:tcPr>
            <w:tcW w:w="0" w:type="auto"/>
            <w:hideMark/>
          </w:tcPr>
          <w:p w14:paraId="630BD65D"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DATETIME</w:t>
            </w:r>
          </w:p>
        </w:tc>
      </w:tr>
      <w:tr w:rsidR="00CC59B2" w:rsidRPr="00DD7B4B" w14:paraId="78C79B43" w14:textId="77777777" w:rsidTr="00D44103">
        <w:tc>
          <w:tcPr>
            <w:tcW w:w="0" w:type="auto"/>
            <w:hideMark/>
          </w:tcPr>
          <w:p w14:paraId="69D0ABD0" w14:textId="4400B93C"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EndTime</w:t>
            </w:r>
          </w:p>
        </w:tc>
        <w:tc>
          <w:tcPr>
            <w:tcW w:w="0" w:type="auto"/>
            <w:hideMark/>
          </w:tcPr>
          <w:p w14:paraId="055C2C46"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DATETIME</w:t>
            </w:r>
          </w:p>
        </w:tc>
      </w:tr>
      <w:tr w:rsidR="00CC59B2" w:rsidRPr="00DD7B4B" w14:paraId="76B28069" w14:textId="77777777" w:rsidTr="00D44103">
        <w:tc>
          <w:tcPr>
            <w:tcW w:w="0" w:type="auto"/>
            <w:hideMark/>
          </w:tcPr>
          <w:p w14:paraId="1C9C4EE8" w14:textId="4D1CC87C" w:rsidR="00CC59B2" w:rsidRPr="00DD7B4B" w:rsidRDefault="00D54614"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UseTime</w:t>
            </w:r>
          </w:p>
        </w:tc>
        <w:tc>
          <w:tcPr>
            <w:tcW w:w="0" w:type="auto"/>
            <w:hideMark/>
          </w:tcPr>
          <w:p w14:paraId="338BCD9C"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C59B2" w:rsidRPr="00DD7B4B" w14:paraId="2FD513AA" w14:textId="77777777" w:rsidTr="00D44103">
        <w:tc>
          <w:tcPr>
            <w:tcW w:w="0" w:type="auto"/>
            <w:hideMark/>
          </w:tcPr>
          <w:p w14:paraId="38F52FFC" w14:textId="77777777" w:rsidR="00CC59B2" w:rsidRPr="00DD7B4B" w:rsidRDefault="00CC59B2"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Cost</w:t>
            </w:r>
          </w:p>
        </w:tc>
        <w:tc>
          <w:tcPr>
            <w:tcW w:w="0" w:type="auto"/>
            <w:hideMark/>
          </w:tcPr>
          <w:p w14:paraId="313EA97E" w14:textId="43336AA2" w:rsidR="00CC59B2" w:rsidRPr="00DD7B4B" w:rsidRDefault="00E276ED"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DD7B4B" w14:paraId="363CA3B4" w14:textId="77777777" w:rsidTr="00D44103">
        <w:tc>
          <w:tcPr>
            <w:tcW w:w="0" w:type="auto"/>
            <w:hideMark/>
          </w:tcPr>
          <w:p w14:paraId="1C6032E2" w14:textId="3ECCAE73" w:rsidR="00CC59B2" w:rsidRPr="00DD7B4B" w:rsidRDefault="00D54614"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Start</w:t>
            </w:r>
            <w:r w:rsidR="00CC59B2" w:rsidRPr="00DD7B4B">
              <w:rPr>
                <w:rFonts w:ascii="Times New Roman" w:eastAsia="Times New Roman" w:hAnsi="Times New Roman" w:cs="Times New Roman"/>
                <w:kern w:val="0"/>
                <w:lang w:eastAsia="en-GB"/>
                <w14:ligatures w14:val="none"/>
              </w:rPr>
              <w:t>Location</w:t>
            </w:r>
          </w:p>
        </w:tc>
        <w:tc>
          <w:tcPr>
            <w:tcW w:w="0" w:type="auto"/>
            <w:hideMark/>
          </w:tcPr>
          <w:p w14:paraId="318CBE93" w14:textId="231570BD" w:rsidR="00CC59B2" w:rsidRPr="00DD7B4B" w:rsidRDefault="00CC59B2"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C59B2" w:rsidRPr="00DD7B4B" w14:paraId="7D67F014" w14:textId="77777777" w:rsidTr="00D44103">
        <w:tc>
          <w:tcPr>
            <w:tcW w:w="0" w:type="auto"/>
            <w:hideMark/>
          </w:tcPr>
          <w:p w14:paraId="4F610DAD" w14:textId="0363EF57" w:rsidR="00CC59B2" w:rsidRPr="00DD7B4B" w:rsidRDefault="00D54614"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End</w:t>
            </w:r>
            <w:r w:rsidR="00CC59B2" w:rsidRPr="00DD7B4B">
              <w:rPr>
                <w:rFonts w:ascii="Times New Roman" w:eastAsia="Times New Roman" w:hAnsi="Times New Roman" w:cs="Times New Roman"/>
                <w:kern w:val="0"/>
                <w:lang w:eastAsia="en-GB"/>
                <w14:ligatures w14:val="none"/>
              </w:rPr>
              <w:t>Location</w:t>
            </w:r>
          </w:p>
        </w:tc>
        <w:tc>
          <w:tcPr>
            <w:tcW w:w="0" w:type="auto"/>
            <w:hideMark/>
          </w:tcPr>
          <w:p w14:paraId="59568528" w14:textId="05EC55D7" w:rsidR="00CC59B2" w:rsidRPr="00DD7B4B" w:rsidRDefault="00CC59B2" w:rsidP="00DD7B4B">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bl>
    <w:p w14:paraId="1CB92171" w14:textId="77777777" w:rsidR="00E276ED" w:rsidRDefault="00E276ED" w:rsidP="000D5D7A">
      <w:pPr>
        <w:rPr>
          <w:b/>
          <w:bCs/>
        </w:rPr>
      </w:pPr>
    </w:p>
    <w:tbl>
      <w:tblPr>
        <w:tblStyle w:val="TableGrid"/>
        <w:tblW w:w="0" w:type="auto"/>
        <w:tblLook w:val="04A0" w:firstRow="1" w:lastRow="0" w:firstColumn="1" w:lastColumn="0" w:noHBand="0" w:noVBand="1"/>
      </w:tblPr>
      <w:tblGrid>
        <w:gridCol w:w="1922"/>
        <w:gridCol w:w="856"/>
      </w:tblGrid>
      <w:tr w:rsidR="002850D0" w:rsidRPr="00DD7B4B" w14:paraId="6218C068" w14:textId="77777777" w:rsidTr="002850D0">
        <w:tc>
          <w:tcPr>
            <w:tcW w:w="0" w:type="auto"/>
            <w:gridSpan w:val="2"/>
            <w:shd w:val="clear" w:color="auto" w:fill="BFBFBF" w:themeFill="background1" w:themeFillShade="BF"/>
          </w:tcPr>
          <w:p w14:paraId="72632F41" w14:textId="390E4D33" w:rsidR="002850D0" w:rsidRPr="00DD7B4B" w:rsidRDefault="002850D0" w:rsidP="002850D0">
            <w:pPr>
              <w:rPr>
                <w:rFonts w:ascii="Times New Roman" w:eastAsia="Times New Roman" w:hAnsi="Times New Roman" w:cs="Times New Roman"/>
                <w:b/>
                <w:bCs/>
                <w:kern w:val="0"/>
                <w:lang w:eastAsia="en-GB"/>
                <w14:ligatures w14:val="none"/>
              </w:rPr>
            </w:pPr>
            <w:r w:rsidRPr="008912F7">
              <w:rPr>
                <w:b/>
              </w:rPr>
              <w:t>Maintenance</w:t>
            </w:r>
          </w:p>
        </w:tc>
      </w:tr>
      <w:tr w:rsidR="00C5353A" w:rsidRPr="00DD7B4B" w14:paraId="4447146B" w14:textId="77777777" w:rsidTr="003C04A2">
        <w:tc>
          <w:tcPr>
            <w:tcW w:w="0" w:type="auto"/>
            <w:hideMark/>
          </w:tcPr>
          <w:p w14:paraId="3919A923"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MaintenanceID</w:t>
            </w:r>
          </w:p>
        </w:tc>
        <w:tc>
          <w:tcPr>
            <w:tcW w:w="0" w:type="auto"/>
            <w:hideMark/>
          </w:tcPr>
          <w:p w14:paraId="287A892B"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5353A" w:rsidRPr="00DD7B4B" w14:paraId="0E28C2CC" w14:textId="77777777" w:rsidTr="003C04A2">
        <w:tc>
          <w:tcPr>
            <w:tcW w:w="0" w:type="auto"/>
            <w:hideMark/>
          </w:tcPr>
          <w:p w14:paraId="75E72ECD"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BikeID</w:t>
            </w:r>
          </w:p>
        </w:tc>
        <w:tc>
          <w:tcPr>
            <w:tcW w:w="0" w:type="auto"/>
            <w:hideMark/>
          </w:tcPr>
          <w:p w14:paraId="40FB57D2"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5353A" w:rsidRPr="00DD7B4B" w14:paraId="1741FDD9" w14:textId="77777777" w:rsidTr="003C04A2">
        <w:tc>
          <w:tcPr>
            <w:tcW w:w="0" w:type="auto"/>
            <w:hideMark/>
          </w:tcPr>
          <w:p w14:paraId="4CC5D2EB"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StaffID</w:t>
            </w:r>
          </w:p>
        </w:tc>
        <w:tc>
          <w:tcPr>
            <w:tcW w:w="0" w:type="auto"/>
            <w:hideMark/>
          </w:tcPr>
          <w:p w14:paraId="5C394DCC"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INT</w:t>
            </w:r>
          </w:p>
        </w:tc>
      </w:tr>
      <w:tr w:rsidR="00C5353A" w:rsidRPr="00DD7B4B" w14:paraId="231474F3" w14:textId="77777777" w:rsidTr="003C04A2">
        <w:tc>
          <w:tcPr>
            <w:tcW w:w="0" w:type="auto"/>
            <w:hideMark/>
          </w:tcPr>
          <w:p w14:paraId="59B41F5C" w14:textId="48C2CC69"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Date</w:t>
            </w:r>
          </w:p>
        </w:tc>
        <w:tc>
          <w:tcPr>
            <w:tcW w:w="0" w:type="auto"/>
            <w:hideMark/>
          </w:tcPr>
          <w:p w14:paraId="6E23E8BB"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DATE</w:t>
            </w:r>
          </w:p>
        </w:tc>
      </w:tr>
      <w:tr w:rsidR="00C5353A" w:rsidRPr="00DD7B4B" w14:paraId="34AE88E3" w14:textId="77777777" w:rsidTr="003C04A2">
        <w:tc>
          <w:tcPr>
            <w:tcW w:w="0" w:type="auto"/>
            <w:hideMark/>
          </w:tcPr>
          <w:p w14:paraId="4F800296" w14:textId="41A3D4C4"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Description</w:t>
            </w:r>
          </w:p>
        </w:tc>
        <w:tc>
          <w:tcPr>
            <w:tcW w:w="0" w:type="auto"/>
            <w:hideMark/>
          </w:tcPr>
          <w:p w14:paraId="7CF008B5"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TEXT</w:t>
            </w:r>
          </w:p>
        </w:tc>
      </w:tr>
      <w:tr w:rsidR="00C5353A" w:rsidRPr="00DD7B4B" w14:paraId="109F0A56" w14:textId="77777777" w:rsidTr="003C04A2">
        <w:tc>
          <w:tcPr>
            <w:tcW w:w="0" w:type="auto"/>
            <w:hideMark/>
          </w:tcPr>
          <w:p w14:paraId="26C64BED" w14:textId="4469CB19"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Details</w:t>
            </w:r>
          </w:p>
        </w:tc>
        <w:tc>
          <w:tcPr>
            <w:tcW w:w="0" w:type="auto"/>
            <w:hideMark/>
          </w:tcPr>
          <w:p w14:paraId="205B8650"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TEXT</w:t>
            </w:r>
          </w:p>
        </w:tc>
      </w:tr>
      <w:tr w:rsidR="00C5353A" w:rsidRPr="00DD7B4B" w14:paraId="5DC9FD3D" w14:textId="77777777" w:rsidTr="003C04A2">
        <w:tc>
          <w:tcPr>
            <w:tcW w:w="0" w:type="auto"/>
            <w:hideMark/>
          </w:tcPr>
          <w:p w14:paraId="405C2F21" w14:textId="1A98706A"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Next</w:t>
            </w:r>
            <w:r w:rsidR="00E276ED">
              <w:rPr>
                <w:rFonts w:ascii="Times New Roman" w:eastAsia="Times New Roman" w:hAnsi="Times New Roman" w:cs="Times New Roman"/>
                <w:kern w:val="0"/>
                <w:lang w:eastAsia="en-GB"/>
                <w14:ligatures w14:val="none"/>
              </w:rPr>
              <w:t>Maintenance</w:t>
            </w:r>
          </w:p>
        </w:tc>
        <w:tc>
          <w:tcPr>
            <w:tcW w:w="0" w:type="auto"/>
            <w:hideMark/>
          </w:tcPr>
          <w:p w14:paraId="2B88CD12" w14:textId="77777777" w:rsidR="00C5353A" w:rsidRPr="00DD7B4B" w:rsidRDefault="00C5353A" w:rsidP="00DD7B4B">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DATE</w:t>
            </w:r>
          </w:p>
        </w:tc>
      </w:tr>
    </w:tbl>
    <w:p w14:paraId="3E522353" w14:textId="4EED0CC8" w:rsidR="00DD7B4B" w:rsidRDefault="00DD7B4B" w:rsidP="000D5D7A">
      <w:pPr>
        <w:rPr>
          <w:b/>
          <w:bCs/>
        </w:rPr>
      </w:pPr>
    </w:p>
    <w:p w14:paraId="771041F9" w14:textId="77777777" w:rsidR="00632418" w:rsidRDefault="00632418" w:rsidP="000D5D7A">
      <w:pPr>
        <w:rPr>
          <w:b/>
          <w:bCs/>
        </w:rPr>
      </w:pPr>
    </w:p>
    <w:tbl>
      <w:tblPr>
        <w:tblStyle w:val="TableGrid"/>
        <w:tblW w:w="0" w:type="auto"/>
        <w:tblLook w:val="04A0" w:firstRow="1" w:lastRow="0" w:firstColumn="1" w:lastColumn="0" w:noHBand="0" w:noVBand="1"/>
      </w:tblPr>
      <w:tblGrid>
        <w:gridCol w:w="1980"/>
        <w:gridCol w:w="830"/>
      </w:tblGrid>
      <w:tr w:rsidR="005D5E65" w:rsidRPr="00FA7B17" w14:paraId="37EB1ADF" w14:textId="77777777" w:rsidTr="003C04A2">
        <w:tc>
          <w:tcPr>
            <w:tcW w:w="0" w:type="auto"/>
            <w:gridSpan w:val="2"/>
            <w:shd w:val="clear" w:color="auto" w:fill="BFBFBF" w:themeFill="background1" w:themeFillShade="BF"/>
          </w:tcPr>
          <w:p w14:paraId="6945DAE3" w14:textId="6D5DE04F" w:rsidR="005D5E65" w:rsidRPr="00FA7B17" w:rsidRDefault="005D5E65" w:rsidP="003C04A2">
            <w:pPr>
              <w:rPr>
                <w:rFonts w:ascii="Times New Roman" w:eastAsia="Times New Roman" w:hAnsi="Times New Roman" w:cs="Times New Roman"/>
                <w:b/>
                <w:bCs/>
                <w:kern w:val="0"/>
                <w:lang w:eastAsia="en-GB"/>
                <w14:ligatures w14:val="none"/>
              </w:rPr>
            </w:pPr>
            <w:r w:rsidRPr="006C1C1A">
              <w:rPr>
                <w:b/>
              </w:rPr>
              <w:t>Staff</w:t>
            </w:r>
          </w:p>
        </w:tc>
      </w:tr>
      <w:tr w:rsidR="00C5353A" w:rsidRPr="00FA7B17" w14:paraId="5AF91AF7" w14:textId="77777777" w:rsidTr="00632418">
        <w:tc>
          <w:tcPr>
            <w:tcW w:w="1980" w:type="dxa"/>
            <w:hideMark/>
          </w:tcPr>
          <w:p w14:paraId="28145905" w14:textId="77777777" w:rsidR="00C5353A" w:rsidRPr="00FA7B17" w:rsidRDefault="00C5353A" w:rsidP="00FA7B17">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StaffID</w:t>
            </w:r>
          </w:p>
        </w:tc>
        <w:tc>
          <w:tcPr>
            <w:tcW w:w="830" w:type="dxa"/>
            <w:hideMark/>
          </w:tcPr>
          <w:p w14:paraId="2FA7CC44" w14:textId="77777777" w:rsidR="00C5353A" w:rsidRPr="00FA7B17" w:rsidRDefault="00C5353A" w:rsidP="00FA7B17">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INT</w:t>
            </w:r>
          </w:p>
        </w:tc>
      </w:tr>
      <w:tr w:rsidR="00C5353A" w:rsidRPr="00FA7B17" w14:paraId="74354FC1" w14:textId="77777777" w:rsidTr="00632418">
        <w:tc>
          <w:tcPr>
            <w:tcW w:w="1980" w:type="dxa"/>
            <w:hideMark/>
          </w:tcPr>
          <w:p w14:paraId="218C57D0" w14:textId="77777777" w:rsidR="00C5353A" w:rsidRPr="00FA7B17" w:rsidRDefault="00C5353A" w:rsidP="00C5353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StaffName</w:t>
            </w:r>
          </w:p>
        </w:tc>
        <w:tc>
          <w:tcPr>
            <w:tcW w:w="830" w:type="dxa"/>
            <w:hideMark/>
          </w:tcPr>
          <w:p w14:paraId="2011977D" w14:textId="4CAFA227" w:rsidR="00C5353A" w:rsidRPr="00FA7B17" w:rsidRDefault="00C5353A" w:rsidP="00C5353A">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5353A" w:rsidRPr="00FA7B17" w14:paraId="5F7E3A81" w14:textId="77777777" w:rsidTr="00632418">
        <w:tc>
          <w:tcPr>
            <w:tcW w:w="1980" w:type="dxa"/>
            <w:hideMark/>
          </w:tcPr>
          <w:p w14:paraId="3D650D36" w14:textId="77777777" w:rsidR="00C5353A" w:rsidRPr="00FA7B17" w:rsidRDefault="00C5353A" w:rsidP="00C5353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ContactNumber</w:t>
            </w:r>
          </w:p>
        </w:tc>
        <w:tc>
          <w:tcPr>
            <w:tcW w:w="830" w:type="dxa"/>
            <w:hideMark/>
          </w:tcPr>
          <w:p w14:paraId="68B892A0" w14:textId="201C240C" w:rsidR="00C5353A" w:rsidRPr="00FA7B17" w:rsidRDefault="00C5353A" w:rsidP="00C5353A">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TEXT</w:t>
            </w:r>
          </w:p>
        </w:tc>
      </w:tr>
    </w:tbl>
    <w:p w14:paraId="310103E1" w14:textId="0EAE37BF" w:rsidR="00FA7B17" w:rsidRDefault="00FA7B17" w:rsidP="000D5D7A">
      <w:pPr>
        <w:rPr>
          <w:b/>
          <w:bCs/>
        </w:rPr>
      </w:pPr>
    </w:p>
    <w:p w14:paraId="4C9D4C10" w14:textId="77777777" w:rsidR="00632418" w:rsidRDefault="00632418" w:rsidP="000D5D7A">
      <w:pPr>
        <w:rPr>
          <w:b/>
          <w:bCs/>
        </w:rPr>
      </w:pPr>
    </w:p>
    <w:tbl>
      <w:tblPr>
        <w:tblStyle w:val="TableGrid"/>
        <w:tblpPr w:leftFromText="180" w:rightFromText="180" w:vertAnchor="text" w:tblpY="1"/>
        <w:tblW w:w="0" w:type="auto"/>
        <w:tblLook w:val="04A0" w:firstRow="1" w:lastRow="0" w:firstColumn="1" w:lastColumn="0" w:noHBand="0" w:noVBand="1"/>
      </w:tblPr>
      <w:tblGrid>
        <w:gridCol w:w="1980"/>
        <w:gridCol w:w="830"/>
      </w:tblGrid>
      <w:tr w:rsidR="005D5E65" w:rsidRPr="00FA7B17" w14:paraId="5D5E2700" w14:textId="77777777" w:rsidTr="003C04A2">
        <w:tc>
          <w:tcPr>
            <w:tcW w:w="0" w:type="auto"/>
            <w:gridSpan w:val="2"/>
            <w:shd w:val="clear" w:color="auto" w:fill="BFBFBF" w:themeFill="background1" w:themeFillShade="BF"/>
          </w:tcPr>
          <w:p w14:paraId="53E6EEA6" w14:textId="29E46EE3" w:rsidR="005D5E65" w:rsidRPr="00FA7B17" w:rsidRDefault="005D5E65" w:rsidP="003C04A2">
            <w:pPr>
              <w:rPr>
                <w:rFonts w:ascii="Times New Roman" w:eastAsia="Times New Roman" w:hAnsi="Times New Roman" w:cs="Times New Roman"/>
                <w:b/>
                <w:bCs/>
                <w:kern w:val="0"/>
                <w:lang w:eastAsia="en-GB"/>
                <w14:ligatures w14:val="none"/>
              </w:rPr>
            </w:pPr>
            <w:r w:rsidRPr="006C1C1A">
              <w:rPr>
                <w:b/>
              </w:rPr>
              <w:t>Station</w:t>
            </w:r>
          </w:p>
        </w:tc>
      </w:tr>
      <w:tr w:rsidR="00C5353A" w:rsidRPr="00FA7B17" w14:paraId="23DC9BC5" w14:textId="77777777" w:rsidTr="00632418">
        <w:tc>
          <w:tcPr>
            <w:tcW w:w="1980" w:type="dxa"/>
            <w:hideMark/>
          </w:tcPr>
          <w:p w14:paraId="7DD9B1C4" w14:textId="77777777" w:rsidR="00C5353A" w:rsidRPr="00FA7B17" w:rsidRDefault="00C5353A" w:rsidP="006C1C1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StaffID</w:t>
            </w:r>
          </w:p>
        </w:tc>
        <w:tc>
          <w:tcPr>
            <w:tcW w:w="599" w:type="dxa"/>
            <w:hideMark/>
          </w:tcPr>
          <w:p w14:paraId="23859B06" w14:textId="2D576F1F" w:rsidR="00C5353A" w:rsidRPr="00FA7B17" w:rsidRDefault="00C5353A" w:rsidP="006C1C1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INT</w:t>
            </w:r>
          </w:p>
        </w:tc>
      </w:tr>
      <w:tr w:rsidR="00C5353A" w:rsidRPr="00FA7B17" w14:paraId="6F957D8C" w14:textId="77777777" w:rsidTr="00632418">
        <w:tc>
          <w:tcPr>
            <w:tcW w:w="1980" w:type="dxa"/>
            <w:hideMark/>
          </w:tcPr>
          <w:p w14:paraId="6150947B" w14:textId="77777777" w:rsidR="00C5353A" w:rsidRPr="00FA7B17" w:rsidRDefault="00C5353A" w:rsidP="00C5353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StaffName</w:t>
            </w:r>
          </w:p>
        </w:tc>
        <w:tc>
          <w:tcPr>
            <w:tcW w:w="599" w:type="dxa"/>
            <w:hideMark/>
          </w:tcPr>
          <w:p w14:paraId="6B5D0A33" w14:textId="517BEE3B" w:rsidR="00C5353A" w:rsidRPr="00FA7B17" w:rsidRDefault="00C5353A" w:rsidP="00C5353A">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TEXT</w:t>
            </w:r>
          </w:p>
        </w:tc>
      </w:tr>
      <w:tr w:rsidR="00C5353A" w:rsidRPr="00FA7B17" w14:paraId="1C646E02" w14:textId="77777777" w:rsidTr="00632418">
        <w:tc>
          <w:tcPr>
            <w:tcW w:w="1980" w:type="dxa"/>
            <w:hideMark/>
          </w:tcPr>
          <w:p w14:paraId="54FE53E0" w14:textId="77777777" w:rsidR="00C5353A" w:rsidRPr="00FA7B17" w:rsidRDefault="00C5353A" w:rsidP="00C5353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Role</w:t>
            </w:r>
          </w:p>
        </w:tc>
        <w:tc>
          <w:tcPr>
            <w:tcW w:w="599" w:type="dxa"/>
            <w:hideMark/>
          </w:tcPr>
          <w:p w14:paraId="3BE4A77F" w14:textId="378CDFB8" w:rsidR="00C5353A" w:rsidRPr="00FA7B17" w:rsidRDefault="00C5353A" w:rsidP="00C5353A">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TEXT</w:t>
            </w:r>
          </w:p>
        </w:tc>
      </w:tr>
      <w:tr w:rsidR="00C5353A" w:rsidRPr="00FA7B17" w14:paraId="118A2B7C" w14:textId="77777777" w:rsidTr="00632418">
        <w:tc>
          <w:tcPr>
            <w:tcW w:w="1980" w:type="dxa"/>
            <w:hideMark/>
          </w:tcPr>
          <w:p w14:paraId="53DD0842" w14:textId="77777777" w:rsidR="00C5353A" w:rsidRPr="00FA7B17" w:rsidRDefault="00C5353A" w:rsidP="00C5353A">
            <w:pPr>
              <w:rPr>
                <w:rFonts w:ascii="Times New Roman" w:eastAsia="Times New Roman" w:hAnsi="Times New Roman" w:cs="Times New Roman"/>
                <w:kern w:val="0"/>
                <w:lang w:eastAsia="en-GB"/>
                <w14:ligatures w14:val="none"/>
              </w:rPr>
            </w:pPr>
            <w:r w:rsidRPr="00FA7B17">
              <w:rPr>
                <w:rFonts w:ascii="Times New Roman" w:eastAsia="Times New Roman" w:hAnsi="Times New Roman" w:cs="Times New Roman"/>
                <w:kern w:val="0"/>
                <w:lang w:eastAsia="en-GB"/>
                <w14:ligatures w14:val="none"/>
              </w:rPr>
              <w:t>ContactNumber</w:t>
            </w:r>
          </w:p>
        </w:tc>
        <w:tc>
          <w:tcPr>
            <w:tcW w:w="599" w:type="dxa"/>
            <w:hideMark/>
          </w:tcPr>
          <w:p w14:paraId="6192BB65" w14:textId="78899954" w:rsidR="00C5353A" w:rsidRPr="00FA7B17" w:rsidRDefault="00C5353A" w:rsidP="00C5353A">
            <w:pPr>
              <w:rPr>
                <w:rFonts w:ascii="Times New Roman" w:eastAsia="Times New Roman" w:hAnsi="Times New Roman" w:cs="Times New Roman"/>
                <w:kern w:val="0"/>
                <w:lang w:eastAsia="en-GB"/>
                <w14:ligatures w14:val="none"/>
              </w:rPr>
            </w:pPr>
            <w:r w:rsidRPr="00DD7B4B">
              <w:rPr>
                <w:rFonts w:ascii="Times New Roman" w:eastAsia="Times New Roman" w:hAnsi="Times New Roman" w:cs="Times New Roman"/>
                <w:kern w:val="0"/>
                <w:lang w:eastAsia="en-GB"/>
                <w14:ligatures w14:val="none"/>
              </w:rPr>
              <w:t>TEXT</w:t>
            </w:r>
          </w:p>
        </w:tc>
      </w:tr>
    </w:tbl>
    <w:p w14:paraId="25FDC13E" w14:textId="77777777" w:rsidR="00E276ED" w:rsidRDefault="00E276ED" w:rsidP="000D5D7A">
      <w:pPr>
        <w:rPr>
          <w:b/>
          <w:bCs/>
        </w:rPr>
        <w:sectPr w:rsidR="00E276ED" w:rsidSect="00E276ED">
          <w:type w:val="continuous"/>
          <w:pgSz w:w="11906" w:h="16838"/>
          <w:pgMar w:top="1440" w:right="1440" w:bottom="1440" w:left="1440" w:header="708" w:footer="708" w:gutter="0"/>
          <w:pgNumType w:start="0"/>
          <w:cols w:num="2" w:space="708"/>
          <w:titlePg/>
          <w:docGrid w:linePitch="360"/>
        </w:sectPr>
      </w:pPr>
    </w:p>
    <w:p w14:paraId="575D0C8E" w14:textId="287527B8" w:rsidR="00FA7B17" w:rsidRPr="00870574" w:rsidRDefault="006C1C1A" w:rsidP="00870574">
      <w:pPr>
        <w:jc w:val="both"/>
      </w:pPr>
      <w:r>
        <w:rPr>
          <w:b/>
          <w:bCs/>
        </w:rPr>
        <w:br w:type="textWrapping" w:clear="all"/>
      </w:r>
      <w:r w:rsidR="00870574">
        <w:t>This structured layout ensures controlled data entry, consistency across operations, and reliable relational links between entities.</w:t>
      </w:r>
    </w:p>
    <w:p w14:paraId="23B5BDF1" w14:textId="77777777" w:rsidR="00AE1CA5" w:rsidRDefault="00AE1CA5" w:rsidP="000D5D7A">
      <w:pPr>
        <w:rPr>
          <w:b/>
          <w:bCs/>
        </w:rPr>
      </w:pPr>
    </w:p>
    <w:p w14:paraId="6DCA776C" w14:textId="77777777" w:rsidR="007E0BD3" w:rsidRDefault="007E0BD3" w:rsidP="000D5D7A">
      <w:pPr>
        <w:rPr>
          <w:b/>
          <w:bCs/>
        </w:rPr>
      </w:pPr>
    </w:p>
    <w:p w14:paraId="40533EB5" w14:textId="77777777" w:rsidR="007E0BD3" w:rsidRDefault="007E0BD3" w:rsidP="000D5D7A">
      <w:pPr>
        <w:rPr>
          <w:b/>
          <w:bCs/>
        </w:rPr>
      </w:pPr>
    </w:p>
    <w:p w14:paraId="7518640E" w14:textId="77777777" w:rsidR="00AE1CA5" w:rsidRDefault="00AE1CA5" w:rsidP="000D5D7A">
      <w:pPr>
        <w:rPr>
          <w:b/>
          <w:bCs/>
        </w:rPr>
      </w:pPr>
    </w:p>
    <w:p w14:paraId="1586505E" w14:textId="0E448113" w:rsidR="000D5D7A" w:rsidRPr="000D7B00" w:rsidRDefault="000D5D7A" w:rsidP="00CC677E">
      <w:pPr>
        <w:jc w:val="both"/>
        <w:rPr>
          <w:b/>
          <w:bCs/>
        </w:rPr>
      </w:pPr>
      <w:r w:rsidRPr="000D7B00">
        <w:rPr>
          <w:b/>
          <w:bCs/>
        </w:rPr>
        <w:lastRenderedPageBreak/>
        <w:t xml:space="preserve">Type of Relationship between Entities </w:t>
      </w:r>
      <w:r w:rsidR="006F66DF" w:rsidRPr="000D7B00">
        <w:rPr>
          <w:b/>
          <w:bCs/>
        </w:rPr>
        <w:t>(please explain each</w:t>
      </w:r>
      <w:r w:rsidR="00994669" w:rsidRPr="000D7B00">
        <w:rPr>
          <w:b/>
          <w:bCs/>
        </w:rPr>
        <w:t xml:space="preserve"> relationship with appropriate examples from the case study.)</w:t>
      </w:r>
    </w:p>
    <w:p w14:paraId="6DE9B64B" w14:textId="5DAAECC2" w:rsidR="006348C0" w:rsidRDefault="006348C0" w:rsidP="00CC677E">
      <w:pPr>
        <w:jc w:val="both"/>
      </w:pPr>
      <w:r w:rsidRPr="006348C0">
        <w:t>When a single record in one table is connected to a single record in another table, this is known as a one-to-one relationship.</w:t>
      </w:r>
      <w:r w:rsidR="00F570FF">
        <w:t xml:space="preserve"> Its happening </w:t>
      </w:r>
      <w:r w:rsidR="00165135">
        <w:t>in a Rent table.</w:t>
      </w:r>
    </w:p>
    <w:p w14:paraId="53F9D486" w14:textId="4EEE623B" w:rsidR="00372307" w:rsidRPr="00372307" w:rsidRDefault="00372307" w:rsidP="00CC677E">
      <w:pPr>
        <w:jc w:val="both"/>
      </w:pPr>
      <w:r w:rsidRPr="00372307">
        <w:t xml:space="preserve">In the EcoRide database, </w:t>
      </w:r>
      <w:r w:rsidR="000F1216">
        <w:t>the “</w:t>
      </w:r>
      <w:r w:rsidR="00903471">
        <w:t xml:space="preserve">one-to-many” relationship </w:t>
      </w:r>
      <w:r w:rsidRPr="00372307">
        <w:t>is the most prevalent. For instance, over time, a single rider may have numerous rentals.</w:t>
      </w:r>
    </w:p>
    <w:p w14:paraId="1601E01E" w14:textId="77777777" w:rsidR="00CC677E" w:rsidRPr="00CC677E" w:rsidRDefault="00CC677E" w:rsidP="00CC677E">
      <w:pPr>
        <w:jc w:val="both"/>
      </w:pPr>
      <w:r w:rsidRPr="00CC677E">
        <w:t>The final database does not contain a direct many-to-many relationship. Rather, linked tables are used to solve it. It would be many-to-many, for instance, if riders could join several locations and locations could have numerous riders. In this instance, the Rent table, which is located in the centre, resolves the issue.</w:t>
      </w:r>
    </w:p>
    <w:p w14:paraId="4077DCE2" w14:textId="77777777" w:rsidR="009E67C5" w:rsidRDefault="009E67C5" w:rsidP="000D5D7A"/>
    <w:p w14:paraId="2A624025" w14:textId="0FDAE970" w:rsidR="009E67C5" w:rsidRDefault="009E67C5" w:rsidP="009E67C5">
      <w:pPr>
        <w:pStyle w:val="Heading1"/>
        <w:rPr>
          <w:b/>
          <w:bCs/>
        </w:rPr>
      </w:pPr>
      <w:r>
        <w:rPr>
          <w:b/>
          <w:bCs/>
        </w:rPr>
        <w:t>E</w:t>
      </w:r>
      <w:r w:rsidRPr="009E67C5">
        <w:rPr>
          <w:b/>
          <w:bCs/>
        </w:rPr>
        <w:t>ntities interact within the database</w:t>
      </w:r>
    </w:p>
    <w:p w14:paraId="029D2864" w14:textId="77777777" w:rsidR="004F4345" w:rsidRDefault="00FE33D3" w:rsidP="004F4345">
      <w:pPr>
        <w:jc w:val="both"/>
      </w:pPr>
      <w:r w:rsidRPr="00FE33D3">
        <w:t>The entire bike rental process is supported by the interactions between the entities in the EcoRide database. Although each entity holds a distinct kind of data, they are linked by primary and foreign keys. The system may function as a single, cohesive structure thanks to these linkages.</w:t>
      </w:r>
    </w:p>
    <w:p w14:paraId="098FE539" w14:textId="0D25EA60" w:rsidR="00FE33D3" w:rsidRPr="00FE33D3" w:rsidRDefault="00FE33D3" w:rsidP="004F4345">
      <w:pPr>
        <w:jc w:val="both"/>
      </w:pPr>
      <w:r w:rsidRPr="00FE33D3">
        <w:t>Because each rental needs to be associated with a particular rider, the Rider entity communicates with the Rent entity. This makes it easier for the system to maintain a complete record of who used particular bike and when. Since a rental cannot take place without a bike, the Bike entity also communicates with the Rent entity. The system is able to monitor each bike's usage through this contact.</w:t>
      </w:r>
    </w:p>
    <w:p w14:paraId="7DAACE33" w14:textId="77777777" w:rsidR="004F4345" w:rsidRDefault="004F4345" w:rsidP="004F4345">
      <w:pPr>
        <w:jc w:val="both"/>
      </w:pPr>
      <w:r w:rsidRPr="004F4345">
        <w:t xml:space="preserve">Because each rental has a single payment record, the Rent entity communicates with the Payment entity. This enables the business to verify whether and how much the rental was paid. Additionally, the Bike entity communicates with the Maintenance entity. A maintenance record is made and connected to a bike whenever it needs maintenance or repairs. </w:t>
      </w:r>
      <w:r w:rsidRPr="004F4345">
        <w:br/>
        <w:t>Lastly, since a staff member completes every maintenance task, the Staff entity communicates with Maintenance. These interactions demonstrate the system's data flow and the interdependence of the entities.</w:t>
      </w:r>
    </w:p>
    <w:p w14:paraId="02DB2BD8" w14:textId="77777777" w:rsidR="0091433B" w:rsidRPr="004F4345" w:rsidRDefault="0091433B" w:rsidP="004F4345">
      <w:pPr>
        <w:jc w:val="both"/>
      </w:pPr>
    </w:p>
    <w:p w14:paraId="25FE8A03" w14:textId="77777777" w:rsidR="0091433B" w:rsidRPr="00A907FF" w:rsidRDefault="0091433B" w:rsidP="0091433B">
      <w:pPr>
        <w:pStyle w:val="Heading2"/>
      </w:pPr>
      <w:bookmarkStart w:id="2" w:name="_Toc214310136"/>
      <w:r w:rsidRPr="00A907FF">
        <w:t>1.3. DATA STRUCTURE DEVELOPMENT</w:t>
      </w:r>
      <w:bookmarkEnd w:id="2"/>
    </w:p>
    <w:p w14:paraId="598B18B0" w14:textId="77777777" w:rsidR="009E67C5" w:rsidRDefault="009E67C5" w:rsidP="005373FA">
      <w:pPr>
        <w:jc w:val="both"/>
      </w:pPr>
    </w:p>
    <w:p w14:paraId="7C43C621" w14:textId="7C1F469D" w:rsidR="006022B6" w:rsidRPr="006022B6" w:rsidRDefault="006022B6" w:rsidP="005373FA">
      <w:pPr>
        <w:jc w:val="both"/>
      </w:pPr>
      <w:r w:rsidRPr="006022B6">
        <w:t xml:space="preserve">The ERD served as the primary guidance for the creation of the EcoRide system's data structure. In Microsoft Access, each entity from the diagram was created as a separate </w:t>
      </w:r>
      <w:r w:rsidRPr="006022B6">
        <w:lastRenderedPageBreak/>
        <w:t>table. Each table includes a primary key that aids in the identification of every record. To provide the proper connections between tables, foreign keys were inserted. The database functions more clearly and systematically thanks to this structure.</w:t>
      </w:r>
      <w:r w:rsidR="001942B3">
        <w:t xml:space="preserve"> </w:t>
      </w:r>
      <w:r w:rsidRPr="006022B6">
        <w:t>Information on service users is kept in the Rider table. RiderID, first and last names, phone number, email address, and ID number are among the fields it contains. The primary key is RiderID.</w:t>
      </w:r>
    </w:p>
    <w:p w14:paraId="4DCF4ABD" w14:textId="77777777" w:rsidR="001942B3" w:rsidRDefault="00C43211" w:rsidP="005373FA">
      <w:pPr>
        <w:jc w:val="both"/>
      </w:pPr>
      <w:r w:rsidRPr="00C43211">
        <w:t>Every electric bike is detailed in the Bike table. BikeID, kind, model, condition, availability, and notes are all included. The primary key is BikeID.</w:t>
      </w:r>
    </w:p>
    <w:p w14:paraId="31C7D136" w14:textId="77777777" w:rsidR="001942B3" w:rsidRDefault="00C43211" w:rsidP="005373FA">
      <w:pPr>
        <w:jc w:val="both"/>
      </w:pPr>
      <w:r w:rsidRPr="00C43211">
        <w:t>The rental point data is kept in the Location table. LocationID, place name, address, and postcode are all included.</w:t>
      </w:r>
    </w:p>
    <w:p w14:paraId="40306ACC" w14:textId="77777777" w:rsidR="001942B3" w:rsidRDefault="00C43211" w:rsidP="005373FA">
      <w:pPr>
        <w:jc w:val="both"/>
      </w:pPr>
      <w:r w:rsidRPr="00C43211">
        <w:t>Every rental operation is documented in the Rent table. RentID, RiderID, BikeID, start and finish locations, rental date and time, and hours are all included. To link this table to Rider, Bike, and Location, RiderID, BikeID, and LocationID function as Foreign Keys.</w:t>
      </w:r>
    </w:p>
    <w:p w14:paraId="44AD5168" w14:textId="0FB8D0D6" w:rsidR="00C43211" w:rsidRPr="00C43211" w:rsidRDefault="00C43211" w:rsidP="005373FA">
      <w:pPr>
        <w:jc w:val="both"/>
      </w:pPr>
      <w:r w:rsidRPr="00C43211">
        <w:t>The rental fee information is stored in the Payment table. PaymentID, RentID, hours worked, total cost, and payment status are all included. The foreign key that links payments to rentals is called RentID.</w:t>
      </w:r>
    </w:p>
    <w:p w14:paraId="1450C1F4" w14:textId="29BD81DF" w:rsidR="00420557" w:rsidRPr="00420557" w:rsidRDefault="00420557" w:rsidP="005373FA">
      <w:pPr>
        <w:jc w:val="both"/>
      </w:pPr>
      <w:r w:rsidRPr="00420557">
        <w:t>Information regarding maintenance and repairs is kept in the Maintenance table. MaintenanceID, BikeID, StaffID, service date, service type, and fee are all included.</w:t>
      </w:r>
      <w:r w:rsidR="001942B3">
        <w:t xml:space="preserve"> </w:t>
      </w:r>
      <w:r w:rsidRPr="00420557">
        <w:t>Information on the employees who inspect and fix the bikes is included in the Staff table. First name, last name, position, and StaffID are all stored there.</w:t>
      </w:r>
      <w:r w:rsidR="005373FA">
        <w:t xml:space="preserve"> </w:t>
      </w:r>
      <w:r w:rsidRPr="00420557">
        <w:t>This structure facilitates accurate linkages between all components of the system, keeps the database clear, and minimises errors.</w:t>
      </w:r>
    </w:p>
    <w:p w14:paraId="7EDD40C5" w14:textId="77777777" w:rsidR="00E16BA6" w:rsidRDefault="00E16BA6" w:rsidP="009E67C5"/>
    <w:p w14:paraId="2ED348E7" w14:textId="77777777" w:rsidR="00D75F37" w:rsidRPr="001F4955" w:rsidRDefault="00D75F37" w:rsidP="00D75F37">
      <w:pPr>
        <w:pStyle w:val="Heading2"/>
        <w:jc w:val="both"/>
      </w:pPr>
      <w:r w:rsidRPr="001F4955">
        <w:t>1.5 — SAMPLE DATA POPULATION</w:t>
      </w:r>
    </w:p>
    <w:p w14:paraId="2006AD34" w14:textId="77777777" w:rsidR="00AB1ACE" w:rsidRDefault="00AB1ACE" w:rsidP="00D75F37">
      <w:pPr>
        <w:jc w:val="both"/>
      </w:pPr>
      <w:r w:rsidRPr="00D75F37">
        <w:t>After creating the tables and setting all Primary and Foreign Keys, I added sample data to the database. The sample data is based on the EcoRide scenario and shows how the system works in real life. Each table contains at least five records. This helps to test the relationships, queries and reports in Microsoft Access.</w:t>
      </w:r>
    </w:p>
    <w:p w14:paraId="6D9F45B0" w14:textId="77777777" w:rsidR="00574BBA" w:rsidRDefault="00885E20" w:rsidP="00885E20">
      <w:pPr>
        <w:jc w:val="both"/>
      </w:pPr>
      <w:r w:rsidRPr="00885E20">
        <w:t>Several users with names, phone numbers, and ID documents are shown in the Rider table. A variety of electric bikes in various sorts and states are displayed in the bike table.</w:t>
      </w:r>
      <w:r w:rsidR="00171A2B">
        <w:t xml:space="preserve"> </w:t>
      </w:r>
    </w:p>
    <w:p w14:paraId="4D8A8EA9" w14:textId="510CA83E" w:rsidR="00885E20" w:rsidRDefault="00885E20" w:rsidP="00885E20">
      <w:pPr>
        <w:jc w:val="both"/>
      </w:pPr>
      <w:r w:rsidRPr="00885E20">
        <w:t>The system's rental points are shown in the Location table.</w:t>
      </w:r>
      <w:r w:rsidR="00171A2B">
        <w:t xml:space="preserve"> </w:t>
      </w:r>
      <w:r w:rsidRPr="00885E20">
        <w:t>Examples of bike rentals made by riders are listed in the Rent table.</w:t>
      </w:r>
      <w:r w:rsidR="00171A2B">
        <w:t xml:space="preserve"> </w:t>
      </w:r>
      <w:r w:rsidRPr="00885E20">
        <w:t>Each rental's cost and if the payment has been made are displayed in the payment table.</w:t>
      </w:r>
      <w:r w:rsidR="00171A2B">
        <w:t xml:space="preserve"> </w:t>
      </w:r>
      <w:r w:rsidRPr="00885E20">
        <w:t>Sample service records for the motorcycles can be seen in the Maintenance table.</w:t>
      </w:r>
      <w:r w:rsidR="00171A2B">
        <w:t xml:space="preserve"> </w:t>
      </w:r>
      <w:r w:rsidRPr="00885E20">
        <w:t>The employees who inspect and fix the bikes are included in the Staff table.</w:t>
      </w:r>
    </w:p>
    <w:p w14:paraId="20E5D3DD" w14:textId="77777777" w:rsidR="00CF11FE" w:rsidRDefault="00CF11FE" w:rsidP="00CF11FE"/>
    <w:p w14:paraId="2BFD9BFB" w14:textId="77777777" w:rsidR="00CF11FE" w:rsidRDefault="00CF11FE" w:rsidP="00CF11FE">
      <w:r w:rsidRPr="000C305B">
        <w:rPr>
          <w:noProof/>
        </w:rPr>
        <w:lastRenderedPageBreak/>
        <w:drawing>
          <wp:inline distT="0" distB="0" distL="0" distR="0" wp14:anchorId="6BB63C81" wp14:editId="493C202B">
            <wp:extent cx="5731510" cy="1206500"/>
            <wp:effectExtent l="0" t="0" r="2540" b="0"/>
            <wp:docPr id="1216048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48789" name="Picture 1" descr="A screenshot of a computer&#10;&#10;AI-generated content may be incorrect."/>
                    <pic:cNvPicPr/>
                  </pic:nvPicPr>
                  <pic:blipFill>
                    <a:blip r:embed="rId13"/>
                    <a:stretch>
                      <a:fillRect/>
                    </a:stretch>
                  </pic:blipFill>
                  <pic:spPr>
                    <a:xfrm>
                      <a:off x="0" y="0"/>
                      <a:ext cx="5731510" cy="1206500"/>
                    </a:xfrm>
                    <a:prstGeom prst="rect">
                      <a:avLst/>
                    </a:prstGeom>
                  </pic:spPr>
                </pic:pic>
              </a:graphicData>
            </a:graphic>
          </wp:inline>
        </w:drawing>
      </w:r>
    </w:p>
    <w:p w14:paraId="3B55A5BB" w14:textId="77777777" w:rsidR="00CF11FE" w:rsidRPr="002F1806" w:rsidRDefault="00CF11FE" w:rsidP="00CF11FE">
      <w:pPr>
        <w:jc w:val="both"/>
        <w:rPr>
          <w:b/>
          <w:bCs/>
        </w:rPr>
      </w:pPr>
      <w:r w:rsidRPr="002F1806">
        <w:rPr>
          <w:b/>
          <w:bCs/>
        </w:rPr>
        <w:t>Figure 1.5.1 – Rider Table</w:t>
      </w:r>
    </w:p>
    <w:p w14:paraId="5FC3BD97" w14:textId="77777777" w:rsidR="00CF11FE" w:rsidRDefault="00CF11FE" w:rsidP="00CF11FE">
      <w:pPr>
        <w:rPr>
          <w:rStyle w:val="Strong"/>
          <w:rFonts w:ascii="Calibri" w:eastAsiaTheme="majorEastAsia" w:hAnsi="Calibri" w:cs="Calibri"/>
        </w:rPr>
      </w:pPr>
    </w:p>
    <w:p w14:paraId="734D2EB5" w14:textId="77777777" w:rsidR="00CF11FE" w:rsidRDefault="00CF11FE" w:rsidP="00CF11FE">
      <w:r w:rsidRPr="00673685">
        <w:rPr>
          <w:noProof/>
        </w:rPr>
        <w:drawing>
          <wp:inline distT="0" distB="0" distL="0" distR="0" wp14:anchorId="22AADC7A" wp14:editId="0FD8F968">
            <wp:extent cx="5731510" cy="1204595"/>
            <wp:effectExtent l="0" t="0" r="2540" b="0"/>
            <wp:docPr id="624494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94194" name="Picture 1" descr="A screenshot of a computer&#10;&#10;AI-generated content may be incorrect."/>
                    <pic:cNvPicPr/>
                  </pic:nvPicPr>
                  <pic:blipFill>
                    <a:blip r:embed="rId14"/>
                    <a:stretch>
                      <a:fillRect/>
                    </a:stretch>
                  </pic:blipFill>
                  <pic:spPr>
                    <a:xfrm>
                      <a:off x="0" y="0"/>
                      <a:ext cx="5731510" cy="1204595"/>
                    </a:xfrm>
                    <a:prstGeom prst="rect">
                      <a:avLst/>
                    </a:prstGeom>
                  </pic:spPr>
                </pic:pic>
              </a:graphicData>
            </a:graphic>
          </wp:inline>
        </w:drawing>
      </w:r>
    </w:p>
    <w:p w14:paraId="7305C252" w14:textId="77777777" w:rsidR="00CF11FE" w:rsidRPr="002F1806" w:rsidRDefault="00CF11FE" w:rsidP="00CF11FE">
      <w:pPr>
        <w:jc w:val="both"/>
        <w:rPr>
          <w:b/>
          <w:bCs/>
        </w:rPr>
      </w:pPr>
      <w:r w:rsidRPr="002F1806">
        <w:rPr>
          <w:b/>
          <w:bCs/>
        </w:rPr>
        <w:t>Figure 1.5.2 – Bike Table</w:t>
      </w:r>
    </w:p>
    <w:p w14:paraId="3EFCCBA2" w14:textId="77777777" w:rsidR="00CF11FE" w:rsidRDefault="00CF11FE" w:rsidP="00CF11FE">
      <w:pPr>
        <w:rPr>
          <w:rStyle w:val="Strong"/>
          <w:rFonts w:ascii="Calibri" w:eastAsiaTheme="majorEastAsia" w:hAnsi="Calibri" w:cs="Calibri"/>
        </w:rPr>
      </w:pPr>
    </w:p>
    <w:p w14:paraId="031CEBD5" w14:textId="77777777" w:rsidR="00CF11FE" w:rsidRDefault="00CF11FE" w:rsidP="00CF11FE">
      <w:r w:rsidRPr="005C5971">
        <w:rPr>
          <w:noProof/>
        </w:rPr>
        <w:drawing>
          <wp:inline distT="0" distB="0" distL="0" distR="0" wp14:anchorId="11E4D065" wp14:editId="121B5C5B">
            <wp:extent cx="5731510" cy="1363345"/>
            <wp:effectExtent l="0" t="0" r="2540" b="8255"/>
            <wp:docPr id="1914562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62026" name="Picture 1" descr="A screenshot of a computer&#10;&#10;AI-generated content may be incorrect."/>
                    <pic:cNvPicPr/>
                  </pic:nvPicPr>
                  <pic:blipFill>
                    <a:blip r:embed="rId15"/>
                    <a:stretch>
                      <a:fillRect/>
                    </a:stretch>
                  </pic:blipFill>
                  <pic:spPr>
                    <a:xfrm>
                      <a:off x="0" y="0"/>
                      <a:ext cx="5731510" cy="1363345"/>
                    </a:xfrm>
                    <a:prstGeom prst="rect">
                      <a:avLst/>
                    </a:prstGeom>
                  </pic:spPr>
                </pic:pic>
              </a:graphicData>
            </a:graphic>
          </wp:inline>
        </w:drawing>
      </w:r>
    </w:p>
    <w:p w14:paraId="07900607" w14:textId="77777777" w:rsidR="00CF11FE" w:rsidRPr="002F1806" w:rsidRDefault="00CF11FE" w:rsidP="00CF11FE">
      <w:pPr>
        <w:jc w:val="both"/>
        <w:rPr>
          <w:b/>
          <w:bCs/>
        </w:rPr>
      </w:pPr>
      <w:r w:rsidRPr="002F1806">
        <w:rPr>
          <w:b/>
          <w:bCs/>
        </w:rPr>
        <w:t>Figure 1.5.3 – Location Table</w:t>
      </w:r>
    </w:p>
    <w:p w14:paraId="3B43DE23" w14:textId="77777777" w:rsidR="00CF11FE" w:rsidRDefault="00CF11FE" w:rsidP="00CF11FE">
      <w:pPr>
        <w:rPr>
          <w:rStyle w:val="Strong"/>
          <w:rFonts w:ascii="Calibri" w:eastAsiaTheme="majorEastAsia" w:hAnsi="Calibri" w:cs="Calibri"/>
        </w:rPr>
      </w:pPr>
    </w:p>
    <w:p w14:paraId="35ADB9E6" w14:textId="77777777" w:rsidR="00CF11FE" w:rsidRDefault="00CF11FE" w:rsidP="00CF11FE">
      <w:r w:rsidRPr="00A86951">
        <w:rPr>
          <w:noProof/>
        </w:rPr>
        <w:drawing>
          <wp:inline distT="0" distB="0" distL="0" distR="0" wp14:anchorId="3EB2C23C" wp14:editId="6AD253F5">
            <wp:extent cx="5731510" cy="968375"/>
            <wp:effectExtent l="0" t="0" r="2540" b="3175"/>
            <wp:docPr id="690659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59798" name="Picture 1" descr="A screenshot of a computer&#10;&#10;AI-generated content may be incorrect."/>
                    <pic:cNvPicPr/>
                  </pic:nvPicPr>
                  <pic:blipFill>
                    <a:blip r:embed="rId16"/>
                    <a:stretch>
                      <a:fillRect/>
                    </a:stretch>
                  </pic:blipFill>
                  <pic:spPr>
                    <a:xfrm>
                      <a:off x="0" y="0"/>
                      <a:ext cx="5731510" cy="968375"/>
                    </a:xfrm>
                    <a:prstGeom prst="rect">
                      <a:avLst/>
                    </a:prstGeom>
                  </pic:spPr>
                </pic:pic>
              </a:graphicData>
            </a:graphic>
          </wp:inline>
        </w:drawing>
      </w:r>
    </w:p>
    <w:p w14:paraId="64C18B43" w14:textId="77777777" w:rsidR="00CF11FE" w:rsidRPr="002F1806" w:rsidRDefault="00CF11FE" w:rsidP="00CF11FE">
      <w:pPr>
        <w:jc w:val="both"/>
        <w:rPr>
          <w:b/>
          <w:bCs/>
        </w:rPr>
      </w:pPr>
      <w:r w:rsidRPr="002F1806">
        <w:rPr>
          <w:b/>
          <w:bCs/>
        </w:rPr>
        <w:t>Figure 1.5.4 – Rent Table</w:t>
      </w:r>
    </w:p>
    <w:p w14:paraId="700879F4" w14:textId="77777777" w:rsidR="00CF11FE" w:rsidRDefault="00CF11FE" w:rsidP="00CF11FE"/>
    <w:p w14:paraId="103B8612" w14:textId="77777777" w:rsidR="00CF11FE" w:rsidRDefault="00CF11FE" w:rsidP="00CF11FE">
      <w:r w:rsidRPr="002C10D3">
        <w:rPr>
          <w:noProof/>
        </w:rPr>
        <w:lastRenderedPageBreak/>
        <w:drawing>
          <wp:inline distT="0" distB="0" distL="0" distR="0" wp14:anchorId="21EBC7E1" wp14:editId="6D5FCF8A">
            <wp:extent cx="5731510" cy="1534160"/>
            <wp:effectExtent l="0" t="0" r="2540" b="8890"/>
            <wp:docPr id="110170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70170" name="Picture 1" descr="A screenshot of a computer&#10;&#10;AI-generated content may be incorrect."/>
                    <pic:cNvPicPr/>
                  </pic:nvPicPr>
                  <pic:blipFill>
                    <a:blip r:embed="rId17"/>
                    <a:stretch>
                      <a:fillRect/>
                    </a:stretch>
                  </pic:blipFill>
                  <pic:spPr>
                    <a:xfrm>
                      <a:off x="0" y="0"/>
                      <a:ext cx="5731510" cy="1534160"/>
                    </a:xfrm>
                    <a:prstGeom prst="rect">
                      <a:avLst/>
                    </a:prstGeom>
                  </pic:spPr>
                </pic:pic>
              </a:graphicData>
            </a:graphic>
          </wp:inline>
        </w:drawing>
      </w:r>
    </w:p>
    <w:p w14:paraId="569320E7" w14:textId="77777777" w:rsidR="00CF11FE" w:rsidRPr="002F1806" w:rsidRDefault="00CF11FE" w:rsidP="00CF11FE">
      <w:pPr>
        <w:jc w:val="both"/>
        <w:rPr>
          <w:b/>
          <w:bCs/>
        </w:rPr>
      </w:pPr>
      <w:r w:rsidRPr="002F1806">
        <w:rPr>
          <w:b/>
          <w:bCs/>
        </w:rPr>
        <w:t>Figure 1.5.5– Payment Table</w:t>
      </w:r>
    </w:p>
    <w:p w14:paraId="656218E1" w14:textId="77777777" w:rsidR="00CF11FE" w:rsidRDefault="00CF11FE" w:rsidP="00CF11FE">
      <w:pPr>
        <w:rPr>
          <w:rStyle w:val="Strong"/>
          <w:rFonts w:ascii="Calibri" w:eastAsiaTheme="majorEastAsia" w:hAnsi="Calibri" w:cs="Calibri"/>
        </w:rPr>
      </w:pPr>
    </w:p>
    <w:p w14:paraId="7F615D34" w14:textId="77777777" w:rsidR="00CF11FE" w:rsidRDefault="00CF11FE" w:rsidP="00CF11FE">
      <w:r w:rsidRPr="000C7EDA">
        <w:rPr>
          <w:noProof/>
        </w:rPr>
        <w:drawing>
          <wp:inline distT="0" distB="0" distL="0" distR="0" wp14:anchorId="0FA9C1F2" wp14:editId="7E820819">
            <wp:extent cx="5731510" cy="615950"/>
            <wp:effectExtent l="0" t="0" r="2540" b="0"/>
            <wp:docPr id="90968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82417" name=""/>
                    <pic:cNvPicPr/>
                  </pic:nvPicPr>
                  <pic:blipFill>
                    <a:blip r:embed="rId18"/>
                    <a:stretch>
                      <a:fillRect/>
                    </a:stretch>
                  </pic:blipFill>
                  <pic:spPr>
                    <a:xfrm>
                      <a:off x="0" y="0"/>
                      <a:ext cx="5731510" cy="615950"/>
                    </a:xfrm>
                    <a:prstGeom prst="rect">
                      <a:avLst/>
                    </a:prstGeom>
                  </pic:spPr>
                </pic:pic>
              </a:graphicData>
            </a:graphic>
          </wp:inline>
        </w:drawing>
      </w:r>
    </w:p>
    <w:p w14:paraId="5541A28E" w14:textId="77777777" w:rsidR="00CF11FE" w:rsidRPr="002F1806" w:rsidRDefault="00CF11FE" w:rsidP="00CF11FE">
      <w:pPr>
        <w:jc w:val="both"/>
        <w:rPr>
          <w:b/>
          <w:bCs/>
        </w:rPr>
      </w:pPr>
      <w:r w:rsidRPr="002F1806">
        <w:rPr>
          <w:b/>
          <w:bCs/>
        </w:rPr>
        <w:t>Figure 1.5.6 – Maintenance Table</w:t>
      </w:r>
    </w:p>
    <w:p w14:paraId="5205F56E" w14:textId="77777777" w:rsidR="00CF11FE" w:rsidRDefault="00CF11FE" w:rsidP="00CF11FE">
      <w:pPr>
        <w:rPr>
          <w:rStyle w:val="Strong"/>
          <w:rFonts w:ascii="Calibri" w:eastAsiaTheme="majorEastAsia" w:hAnsi="Calibri" w:cs="Calibri"/>
        </w:rPr>
      </w:pPr>
    </w:p>
    <w:p w14:paraId="49A5609E" w14:textId="77777777" w:rsidR="00CF11FE" w:rsidRDefault="00CF11FE" w:rsidP="00CF11FE">
      <w:r w:rsidRPr="008C4F60">
        <w:rPr>
          <w:noProof/>
        </w:rPr>
        <w:drawing>
          <wp:inline distT="0" distB="0" distL="0" distR="0" wp14:anchorId="5D7DA735" wp14:editId="38848D79">
            <wp:extent cx="5731510" cy="1221740"/>
            <wp:effectExtent l="0" t="0" r="2540" b="0"/>
            <wp:docPr id="1581803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03305" name="Picture 1" descr="A screenshot of a computer&#10;&#10;AI-generated content may be incorrect."/>
                    <pic:cNvPicPr/>
                  </pic:nvPicPr>
                  <pic:blipFill>
                    <a:blip r:embed="rId19"/>
                    <a:stretch>
                      <a:fillRect/>
                    </a:stretch>
                  </pic:blipFill>
                  <pic:spPr>
                    <a:xfrm>
                      <a:off x="0" y="0"/>
                      <a:ext cx="5731510" cy="1221740"/>
                    </a:xfrm>
                    <a:prstGeom prst="rect">
                      <a:avLst/>
                    </a:prstGeom>
                  </pic:spPr>
                </pic:pic>
              </a:graphicData>
            </a:graphic>
          </wp:inline>
        </w:drawing>
      </w:r>
    </w:p>
    <w:p w14:paraId="68785733" w14:textId="77777777" w:rsidR="00CF11FE" w:rsidRPr="002F1806" w:rsidRDefault="00CF11FE" w:rsidP="00CF11FE">
      <w:pPr>
        <w:jc w:val="both"/>
        <w:rPr>
          <w:b/>
          <w:bCs/>
        </w:rPr>
      </w:pPr>
      <w:r w:rsidRPr="002F1806">
        <w:rPr>
          <w:b/>
          <w:bCs/>
        </w:rPr>
        <w:t>Figure 1.5.7 – Staff Table</w:t>
      </w:r>
    </w:p>
    <w:p w14:paraId="4DBE8449" w14:textId="77777777" w:rsidR="00CF11FE" w:rsidRDefault="00CF11FE" w:rsidP="00885E20">
      <w:pPr>
        <w:jc w:val="both"/>
      </w:pPr>
    </w:p>
    <w:p w14:paraId="5579FA9A" w14:textId="77777777" w:rsidR="00574BBA" w:rsidRPr="001F4955" w:rsidRDefault="00574BBA" w:rsidP="00574BBA">
      <w:pPr>
        <w:pStyle w:val="Heading2"/>
      </w:pPr>
      <w:r w:rsidRPr="001F4955">
        <w:t>1.6 — QUERY DEVELOPMENT</w:t>
      </w:r>
    </w:p>
    <w:p w14:paraId="36C224DB" w14:textId="77777777" w:rsidR="00574BBA" w:rsidRDefault="00574BBA" w:rsidP="00843642">
      <w:pPr>
        <w:jc w:val="both"/>
      </w:pPr>
    </w:p>
    <w:p w14:paraId="40E800B1" w14:textId="77777777" w:rsidR="00574BBA" w:rsidRDefault="00843642" w:rsidP="00843642">
      <w:pPr>
        <w:jc w:val="both"/>
      </w:pPr>
      <w:r w:rsidRPr="00843642">
        <w:t>Microsoft Access uses queries to locate and arrange data within the database. They assist the user in rapidly verifying crucial data, including current rentals, payments, or bike usage. I developed a number of queries for the EcoRide system to demonstrate how the database might assist with day-to-day tasks.</w:t>
      </w:r>
    </w:p>
    <w:p w14:paraId="23BA45EE" w14:textId="77777777" w:rsidR="00574BBA" w:rsidRDefault="00843642" w:rsidP="00843642">
      <w:pPr>
        <w:jc w:val="both"/>
      </w:pPr>
      <w:r w:rsidRPr="00843642">
        <w:t>A list of riders is displayed by the initial query. Staff can easily view all registered riders with their contact information by using this query. When beginning a new rental or verifying customer information, it is helpful.</w:t>
      </w:r>
    </w:p>
    <w:p w14:paraId="17485E19" w14:textId="0C07D670" w:rsidR="00843642" w:rsidRDefault="00843642" w:rsidP="00843642">
      <w:pPr>
        <w:jc w:val="both"/>
      </w:pPr>
      <w:r w:rsidRPr="00843642">
        <w:t>A different query displays rentals that a certain rider has completed. I used RiderID (e.g., RI0001) to filter the Rent table in this query. This enables the business to examine any previous rental history and determine how frequently a rider utilises the service.</w:t>
      </w:r>
    </w:p>
    <w:p w14:paraId="25C86FAE" w14:textId="77B7CB33" w:rsidR="00703F78" w:rsidRDefault="00703F78" w:rsidP="00703F78">
      <w:pPr>
        <w:jc w:val="both"/>
      </w:pPr>
      <w:r w:rsidRPr="00703F78">
        <w:lastRenderedPageBreak/>
        <w:t xml:space="preserve">Additionally, </w:t>
      </w:r>
      <w:r w:rsidR="00564BFB">
        <w:t>was made</w:t>
      </w:r>
      <w:r w:rsidRPr="00703F78">
        <w:t xml:space="preserve"> a query that displays rental payments. Checking which rentals have been paid and which are still outstanding is simple with this query. It assists the group in controlling revenue and preventing late payments. </w:t>
      </w:r>
    </w:p>
    <w:p w14:paraId="01C6CA99" w14:textId="15712E5F" w:rsidR="00703F78" w:rsidRPr="00703F78" w:rsidRDefault="00703F78" w:rsidP="00703F78">
      <w:pPr>
        <w:jc w:val="both"/>
      </w:pPr>
      <w:r w:rsidRPr="00703F78">
        <w:t>These enquiries show how the system can assist with practical activities like monitoring riders, verifying rental records, and managing payments. For EcoRide employees, queries make the database more useful and user-friendly.</w:t>
      </w:r>
    </w:p>
    <w:p w14:paraId="1FF5CDBC" w14:textId="77777777" w:rsidR="00703F78" w:rsidRPr="00843642" w:rsidRDefault="00703F78" w:rsidP="00843642">
      <w:pPr>
        <w:jc w:val="both"/>
      </w:pPr>
    </w:p>
    <w:p w14:paraId="4CC84606" w14:textId="77777777" w:rsidR="00843642" w:rsidRDefault="00843642" w:rsidP="00885E20">
      <w:pPr>
        <w:jc w:val="both"/>
      </w:pPr>
    </w:p>
    <w:p w14:paraId="28D5E587" w14:textId="77777777" w:rsidR="00CF11FE" w:rsidRDefault="00CF11FE" w:rsidP="00885E20">
      <w:pPr>
        <w:jc w:val="both"/>
      </w:pPr>
    </w:p>
    <w:p w14:paraId="2EEE5D2C" w14:textId="77777777" w:rsidR="00CF11FE" w:rsidRPr="00885E20" w:rsidRDefault="00CF11FE" w:rsidP="00885E20">
      <w:pPr>
        <w:jc w:val="both"/>
      </w:pPr>
    </w:p>
    <w:p w14:paraId="599F82FA" w14:textId="77777777" w:rsidR="00D75F37" w:rsidRPr="00D75F37" w:rsidRDefault="00D75F37" w:rsidP="00D75F37">
      <w:pPr>
        <w:jc w:val="both"/>
      </w:pPr>
    </w:p>
    <w:p w14:paraId="57ACECD6" w14:textId="77777777" w:rsidR="00AB1ACE" w:rsidRDefault="00AB1ACE" w:rsidP="00D75F37">
      <w:pPr>
        <w:jc w:val="both"/>
      </w:pPr>
    </w:p>
    <w:p w14:paraId="6DF1A365" w14:textId="4C2CDF5E" w:rsidR="009E67C5" w:rsidRDefault="009E67C5" w:rsidP="009E67C5">
      <w:pPr>
        <w:pStyle w:val="Heading1"/>
        <w:rPr>
          <w:b/>
          <w:bCs/>
        </w:rPr>
      </w:pPr>
      <w:r w:rsidRPr="009E67C5">
        <w:rPr>
          <w:b/>
          <w:bCs/>
        </w:rPr>
        <w:t>Logical Design</w:t>
      </w:r>
    </w:p>
    <w:p w14:paraId="01CAE8F1" w14:textId="4266A872" w:rsidR="009E67C5" w:rsidRDefault="009E67C5" w:rsidP="009E67C5">
      <w:r w:rsidRPr="009E67C5">
        <w:rPr>
          <w:rStyle w:val="Heading2Char"/>
          <w:b/>
          <w:bCs/>
        </w:rPr>
        <w:t>Table Creation in MS – Access</w:t>
      </w:r>
      <w:r>
        <w:t xml:space="preserve"> (take screenshots of each table (Datasheet view and design view) and paste it here and annotate each screenshot. </w:t>
      </w:r>
    </w:p>
    <w:p w14:paraId="4A12763C" w14:textId="772DDB76" w:rsidR="009E67C5" w:rsidRDefault="00EC5A3C" w:rsidP="009E67C5">
      <w:r>
        <w:t xml:space="preserve">Customer Details table </w:t>
      </w:r>
      <w:r w:rsidR="00476631">
        <w:t xml:space="preserve">(Design view and datasheet view) </w:t>
      </w:r>
    </w:p>
    <w:p w14:paraId="51C5D990" w14:textId="49CD8350" w:rsidR="00476631" w:rsidRDefault="00476631" w:rsidP="009E67C5">
      <w:r>
        <w:rPr>
          <w:noProof/>
        </w:rPr>
        <w:drawing>
          <wp:inline distT="0" distB="0" distL="0" distR="0" wp14:anchorId="6C336356" wp14:editId="064608CF">
            <wp:extent cx="2924269" cy="1068309"/>
            <wp:effectExtent l="0" t="0" r="0" b="0"/>
            <wp:docPr id="1114562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62590" name="Picture 1" descr="A screenshot of a computer&#10;&#10;AI-generated content may be incorrect."/>
                    <pic:cNvPicPr/>
                  </pic:nvPicPr>
                  <pic:blipFill rotWithShape="1">
                    <a:blip r:embed="rId20"/>
                    <a:srcRect r="48979" b="66863"/>
                    <a:stretch>
                      <a:fillRect/>
                    </a:stretch>
                  </pic:blipFill>
                  <pic:spPr bwMode="auto">
                    <a:xfrm>
                      <a:off x="0" y="0"/>
                      <a:ext cx="2924269" cy="1068309"/>
                    </a:xfrm>
                    <a:prstGeom prst="rect">
                      <a:avLst/>
                    </a:prstGeom>
                    <a:ln>
                      <a:noFill/>
                    </a:ln>
                    <a:extLst>
                      <a:ext uri="{53640926-AAD7-44D8-BBD7-CCE9431645EC}">
                        <a14:shadowObscured xmlns:a14="http://schemas.microsoft.com/office/drawing/2010/main"/>
                      </a:ext>
                    </a:extLst>
                  </pic:spPr>
                </pic:pic>
              </a:graphicData>
            </a:graphic>
          </wp:inline>
        </w:drawing>
      </w:r>
    </w:p>
    <w:p w14:paraId="035602FF" w14:textId="77777777" w:rsidR="009E67C5" w:rsidRDefault="009E67C5" w:rsidP="009E67C5"/>
    <w:p w14:paraId="24CF9AEB" w14:textId="77777777" w:rsidR="009E67C5" w:rsidRDefault="009E67C5" w:rsidP="009E67C5"/>
    <w:p w14:paraId="2ED18B27" w14:textId="6CA324BF" w:rsidR="009E67C5" w:rsidRPr="009E67C5" w:rsidRDefault="009E67C5" w:rsidP="009E67C5">
      <w:pPr>
        <w:pStyle w:val="Heading2"/>
        <w:rPr>
          <w:b/>
          <w:bCs/>
        </w:rPr>
      </w:pPr>
      <w:r w:rsidRPr="009E67C5">
        <w:rPr>
          <w:b/>
          <w:bCs/>
        </w:rPr>
        <w:lastRenderedPageBreak/>
        <w:t xml:space="preserve">Relationships between tables </w:t>
      </w:r>
    </w:p>
    <w:p w14:paraId="2B294941" w14:textId="298CD8D6" w:rsidR="009E67C5" w:rsidRDefault="009E67C5" w:rsidP="009E67C5">
      <w:r>
        <w:rPr>
          <w:noProof/>
        </w:rPr>
        <w:drawing>
          <wp:inline distT="0" distB="0" distL="0" distR="0" wp14:anchorId="1B675F63" wp14:editId="50117B55">
            <wp:extent cx="4905375" cy="3572207"/>
            <wp:effectExtent l="0" t="0" r="0" b="9525"/>
            <wp:docPr id="421715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15375" name="Picture 1" descr="A screenshot of a computer&#10;&#10;Description automatically generated"/>
                    <pic:cNvPicPr/>
                  </pic:nvPicPr>
                  <pic:blipFill rotWithShape="1">
                    <a:blip r:embed="rId21"/>
                    <a:srcRect r="52305" b="38251"/>
                    <a:stretch/>
                  </pic:blipFill>
                  <pic:spPr bwMode="auto">
                    <a:xfrm>
                      <a:off x="0" y="0"/>
                      <a:ext cx="4910820" cy="3576172"/>
                    </a:xfrm>
                    <a:prstGeom prst="rect">
                      <a:avLst/>
                    </a:prstGeom>
                    <a:ln>
                      <a:noFill/>
                    </a:ln>
                    <a:extLst>
                      <a:ext uri="{53640926-AAD7-44D8-BBD7-CCE9431645EC}">
                        <a14:shadowObscured xmlns:a14="http://schemas.microsoft.com/office/drawing/2010/main"/>
                      </a:ext>
                    </a:extLst>
                  </pic:spPr>
                </pic:pic>
              </a:graphicData>
            </a:graphic>
          </wp:inline>
        </w:drawing>
      </w:r>
    </w:p>
    <w:p w14:paraId="4DCFAC85" w14:textId="7937CA43" w:rsidR="009E67C5" w:rsidRDefault="009E67C5" w:rsidP="009E67C5">
      <w:r>
        <w:t xml:space="preserve">Explain what type of key attributes (each table) used to create relationships between tables. </w:t>
      </w:r>
    </w:p>
    <w:p w14:paraId="1D10193C" w14:textId="77777777" w:rsidR="009E67C5" w:rsidRDefault="009E67C5" w:rsidP="009E67C5"/>
    <w:p w14:paraId="11F38ECE" w14:textId="77777777" w:rsidR="00F100D5" w:rsidRDefault="00F100D5" w:rsidP="009E67C5"/>
    <w:p w14:paraId="09454FD7" w14:textId="1577D1EF" w:rsidR="009E67C5" w:rsidRPr="0065270B" w:rsidRDefault="0065270B" w:rsidP="0065270B">
      <w:pPr>
        <w:pStyle w:val="Heading2"/>
        <w:rPr>
          <w:b/>
          <w:bCs/>
        </w:rPr>
      </w:pPr>
      <w:r w:rsidRPr="0065270B">
        <w:rPr>
          <w:b/>
          <w:bCs/>
        </w:rPr>
        <w:t xml:space="preserve">Testing and Validation </w:t>
      </w:r>
    </w:p>
    <w:p w14:paraId="702BD792" w14:textId="0B042C0C" w:rsidR="0065270B" w:rsidRDefault="0065270B" w:rsidP="0065270B">
      <w:r>
        <w:t xml:space="preserve">Requirements of the case study </w:t>
      </w:r>
    </w:p>
    <w:p w14:paraId="28047BC6" w14:textId="27EC0275" w:rsidR="0065270B" w:rsidRDefault="0065270B" w:rsidP="0065270B">
      <w:pPr>
        <w:pStyle w:val="ListParagraph"/>
        <w:numPr>
          <w:ilvl w:val="0"/>
          <w:numId w:val="2"/>
        </w:numPr>
      </w:pPr>
      <w:r>
        <w:t xml:space="preserve">Manage an inventory : in this case a table called, “product” has been designed and developed to maintain inventory of all the products. </w:t>
      </w:r>
    </w:p>
    <w:p w14:paraId="07E7F6A4" w14:textId="43FAF367" w:rsidR="0065270B" w:rsidRDefault="0065270B" w:rsidP="0065270B">
      <w:pPr>
        <w:pStyle w:val="ListParagraph"/>
        <w:numPr>
          <w:ilvl w:val="0"/>
          <w:numId w:val="2"/>
        </w:numPr>
      </w:pPr>
      <w:r>
        <w:t>Customer Information : A table called "Customer” has been designed and developed……..</w:t>
      </w:r>
    </w:p>
    <w:p w14:paraId="0B5371F0" w14:textId="77777777" w:rsidR="009E67C5" w:rsidRDefault="009E67C5" w:rsidP="009E67C5"/>
    <w:tbl>
      <w:tblPr>
        <w:tblStyle w:val="TableGrid"/>
        <w:tblW w:w="0" w:type="auto"/>
        <w:tblLook w:val="04A0" w:firstRow="1" w:lastRow="0" w:firstColumn="1" w:lastColumn="0" w:noHBand="0" w:noVBand="1"/>
      </w:tblPr>
      <w:tblGrid>
        <w:gridCol w:w="2254"/>
        <w:gridCol w:w="2254"/>
        <w:gridCol w:w="2254"/>
        <w:gridCol w:w="2254"/>
      </w:tblGrid>
      <w:tr w:rsidR="0065270B" w14:paraId="71D1BB74" w14:textId="77777777" w:rsidTr="0065270B">
        <w:tc>
          <w:tcPr>
            <w:tcW w:w="2254" w:type="dxa"/>
          </w:tcPr>
          <w:p w14:paraId="21B76AA8" w14:textId="11A493FF" w:rsidR="0065270B" w:rsidRDefault="0065270B" w:rsidP="009E67C5">
            <w:r>
              <w:t xml:space="preserve">Test Cases </w:t>
            </w:r>
          </w:p>
        </w:tc>
        <w:tc>
          <w:tcPr>
            <w:tcW w:w="2254" w:type="dxa"/>
          </w:tcPr>
          <w:p w14:paraId="14837B63" w14:textId="49C4F250" w:rsidR="0065270B" w:rsidRDefault="0065270B" w:rsidP="009E67C5">
            <w:r>
              <w:t>Expected Results</w:t>
            </w:r>
          </w:p>
        </w:tc>
        <w:tc>
          <w:tcPr>
            <w:tcW w:w="2254" w:type="dxa"/>
          </w:tcPr>
          <w:p w14:paraId="13213BF7" w14:textId="192A40C5" w:rsidR="0065270B" w:rsidRDefault="0065270B" w:rsidP="009E67C5">
            <w:r>
              <w:t xml:space="preserve">Actual Results </w:t>
            </w:r>
          </w:p>
        </w:tc>
        <w:tc>
          <w:tcPr>
            <w:tcW w:w="2254" w:type="dxa"/>
          </w:tcPr>
          <w:p w14:paraId="7D0632A4" w14:textId="17DFCE1F" w:rsidR="0065270B" w:rsidRDefault="0065270B" w:rsidP="009E67C5">
            <w:r>
              <w:t>Any Discrepancies</w:t>
            </w:r>
          </w:p>
        </w:tc>
      </w:tr>
      <w:tr w:rsidR="0065270B" w14:paraId="48C1BD44" w14:textId="77777777" w:rsidTr="0065270B">
        <w:tc>
          <w:tcPr>
            <w:tcW w:w="2254" w:type="dxa"/>
          </w:tcPr>
          <w:p w14:paraId="16115757" w14:textId="777CBE34" w:rsidR="0065270B" w:rsidRDefault="0074672E" w:rsidP="009E67C5">
            <w:r>
              <w:t>Manage an Inventory</w:t>
            </w:r>
          </w:p>
        </w:tc>
        <w:tc>
          <w:tcPr>
            <w:tcW w:w="2254" w:type="dxa"/>
          </w:tcPr>
          <w:p w14:paraId="3250645F" w14:textId="4538B20F" w:rsidR="0065270B" w:rsidRDefault="0074672E" w:rsidP="009E67C5">
            <w:r>
              <w:t>It is expected to manage an inventory for all the products of the shop</w:t>
            </w:r>
          </w:p>
        </w:tc>
        <w:tc>
          <w:tcPr>
            <w:tcW w:w="2254" w:type="dxa"/>
          </w:tcPr>
          <w:p w14:paraId="51275A17" w14:textId="5E256EF2" w:rsidR="0065270B" w:rsidRDefault="0074672E" w:rsidP="009E67C5">
            <w:r>
              <w:t xml:space="preserve">A table has been design and developed to maintain an inventory of the products. </w:t>
            </w:r>
          </w:p>
        </w:tc>
        <w:tc>
          <w:tcPr>
            <w:tcW w:w="2254" w:type="dxa"/>
          </w:tcPr>
          <w:p w14:paraId="6DB80C6E" w14:textId="0789A511" w:rsidR="0065270B" w:rsidRDefault="00114961" w:rsidP="009E67C5">
            <w:r>
              <w:t>No</w:t>
            </w:r>
          </w:p>
        </w:tc>
      </w:tr>
      <w:tr w:rsidR="0065270B" w14:paraId="22B4187A" w14:textId="77777777" w:rsidTr="0065270B">
        <w:tc>
          <w:tcPr>
            <w:tcW w:w="2254" w:type="dxa"/>
          </w:tcPr>
          <w:p w14:paraId="4B86A35B" w14:textId="77777777" w:rsidR="0065270B" w:rsidRDefault="0065270B" w:rsidP="009E67C5"/>
        </w:tc>
        <w:tc>
          <w:tcPr>
            <w:tcW w:w="2254" w:type="dxa"/>
          </w:tcPr>
          <w:p w14:paraId="0735C91B" w14:textId="77777777" w:rsidR="0065270B" w:rsidRDefault="0065270B" w:rsidP="009E67C5"/>
        </w:tc>
        <w:tc>
          <w:tcPr>
            <w:tcW w:w="2254" w:type="dxa"/>
          </w:tcPr>
          <w:p w14:paraId="3570CBA1" w14:textId="77777777" w:rsidR="0065270B" w:rsidRDefault="0065270B" w:rsidP="009E67C5"/>
        </w:tc>
        <w:tc>
          <w:tcPr>
            <w:tcW w:w="2254" w:type="dxa"/>
          </w:tcPr>
          <w:p w14:paraId="4340A984" w14:textId="77777777" w:rsidR="0065270B" w:rsidRDefault="0065270B" w:rsidP="009E67C5"/>
        </w:tc>
      </w:tr>
      <w:tr w:rsidR="0065270B" w14:paraId="08896AC1" w14:textId="77777777" w:rsidTr="0065270B">
        <w:tc>
          <w:tcPr>
            <w:tcW w:w="2254" w:type="dxa"/>
          </w:tcPr>
          <w:p w14:paraId="721BCCE5" w14:textId="77777777" w:rsidR="0065270B" w:rsidRDefault="0065270B" w:rsidP="009E67C5"/>
        </w:tc>
        <w:tc>
          <w:tcPr>
            <w:tcW w:w="2254" w:type="dxa"/>
          </w:tcPr>
          <w:p w14:paraId="2F905F75" w14:textId="77777777" w:rsidR="0065270B" w:rsidRDefault="0065270B" w:rsidP="009E67C5"/>
        </w:tc>
        <w:tc>
          <w:tcPr>
            <w:tcW w:w="2254" w:type="dxa"/>
          </w:tcPr>
          <w:p w14:paraId="50AAE57E" w14:textId="77777777" w:rsidR="0065270B" w:rsidRDefault="0065270B" w:rsidP="009E67C5"/>
        </w:tc>
        <w:tc>
          <w:tcPr>
            <w:tcW w:w="2254" w:type="dxa"/>
          </w:tcPr>
          <w:p w14:paraId="4732F262" w14:textId="77777777" w:rsidR="0065270B" w:rsidRDefault="0065270B" w:rsidP="009E67C5"/>
        </w:tc>
      </w:tr>
      <w:tr w:rsidR="0065270B" w14:paraId="0EDA7F79" w14:textId="77777777" w:rsidTr="0065270B">
        <w:tc>
          <w:tcPr>
            <w:tcW w:w="2254" w:type="dxa"/>
          </w:tcPr>
          <w:p w14:paraId="1AD116BA" w14:textId="77777777" w:rsidR="0065270B" w:rsidRDefault="0065270B" w:rsidP="009E67C5"/>
        </w:tc>
        <w:tc>
          <w:tcPr>
            <w:tcW w:w="2254" w:type="dxa"/>
          </w:tcPr>
          <w:p w14:paraId="6261A247" w14:textId="77777777" w:rsidR="0065270B" w:rsidRDefault="0065270B" w:rsidP="009E67C5"/>
        </w:tc>
        <w:tc>
          <w:tcPr>
            <w:tcW w:w="2254" w:type="dxa"/>
          </w:tcPr>
          <w:p w14:paraId="569B6D49" w14:textId="77777777" w:rsidR="0065270B" w:rsidRDefault="0065270B" w:rsidP="009E67C5"/>
        </w:tc>
        <w:tc>
          <w:tcPr>
            <w:tcW w:w="2254" w:type="dxa"/>
          </w:tcPr>
          <w:p w14:paraId="23BC6E26" w14:textId="77777777" w:rsidR="0065270B" w:rsidRDefault="0065270B" w:rsidP="009E67C5"/>
        </w:tc>
      </w:tr>
      <w:tr w:rsidR="0065270B" w14:paraId="646B9278" w14:textId="77777777" w:rsidTr="0065270B">
        <w:tc>
          <w:tcPr>
            <w:tcW w:w="2254" w:type="dxa"/>
          </w:tcPr>
          <w:p w14:paraId="6F590C5C" w14:textId="77777777" w:rsidR="0065270B" w:rsidRDefault="0065270B" w:rsidP="009E67C5"/>
        </w:tc>
        <w:tc>
          <w:tcPr>
            <w:tcW w:w="2254" w:type="dxa"/>
          </w:tcPr>
          <w:p w14:paraId="463C2998" w14:textId="77777777" w:rsidR="0065270B" w:rsidRDefault="0065270B" w:rsidP="009E67C5"/>
        </w:tc>
        <w:tc>
          <w:tcPr>
            <w:tcW w:w="2254" w:type="dxa"/>
          </w:tcPr>
          <w:p w14:paraId="0D1495F2" w14:textId="77777777" w:rsidR="0065270B" w:rsidRDefault="0065270B" w:rsidP="009E67C5"/>
        </w:tc>
        <w:tc>
          <w:tcPr>
            <w:tcW w:w="2254" w:type="dxa"/>
          </w:tcPr>
          <w:p w14:paraId="69C923B4" w14:textId="77777777" w:rsidR="0065270B" w:rsidRDefault="0065270B" w:rsidP="009E67C5"/>
        </w:tc>
      </w:tr>
    </w:tbl>
    <w:p w14:paraId="05E66511" w14:textId="77777777" w:rsidR="009E67C5" w:rsidRDefault="009E67C5" w:rsidP="009E67C5"/>
    <w:p w14:paraId="11AFCC86" w14:textId="77777777" w:rsidR="0074672E" w:rsidRDefault="0074672E" w:rsidP="009E67C5"/>
    <w:p w14:paraId="354E78B2" w14:textId="437FC4ED" w:rsidR="0074672E" w:rsidRPr="0074672E" w:rsidRDefault="0074672E" w:rsidP="0074672E">
      <w:pPr>
        <w:pStyle w:val="Heading2"/>
        <w:rPr>
          <w:b/>
          <w:bCs/>
        </w:rPr>
      </w:pPr>
      <w:r w:rsidRPr="0074672E">
        <w:rPr>
          <w:b/>
          <w:bCs/>
        </w:rPr>
        <w:t xml:space="preserve">Normalization Process </w:t>
      </w:r>
    </w:p>
    <w:p w14:paraId="36E08985" w14:textId="25C7D37C" w:rsidR="0074672E" w:rsidRDefault="0074672E" w:rsidP="009E67C5">
      <w:r>
        <w:t>Take screenshots of 3</w:t>
      </w:r>
      <w:r w:rsidRPr="0074672E">
        <w:rPr>
          <w:vertAlign w:val="superscript"/>
        </w:rPr>
        <w:t>rd</w:t>
      </w:r>
      <w:r>
        <w:t xml:space="preserve"> Normal form from MS-Excel and Paste here and annotate each table. </w:t>
      </w:r>
    </w:p>
    <w:p w14:paraId="39C5433D" w14:textId="77777777" w:rsidR="0074672E" w:rsidRDefault="0074672E" w:rsidP="009E67C5"/>
    <w:p w14:paraId="2EE90BC3" w14:textId="77777777" w:rsidR="0074672E" w:rsidRDefault="0074672E" w:rsidP="009E67C5"/>
    <w:p w14:paraId="4E371D43" w14:textId="77777777" w:rsidR="0074672E" w:rsidRDefault="0074672E" w:rsidP="009E67C5"/>
    <w:p w14:paraId="1774F228" w14:textId="77777777" w:rsidR="0074672E" w:rsidRDefault="0074672E" w:rsidP="009E67C5"/>
    <w:p w14:paraId="0AD61B54" w14:textId="77777777" w:rsidR="0074672E" w:rsidRDefault="0074672E" w:rsidP="009E67C5"/>
    <w:p w14:paraId="6CA1A12F" w14:textId="77777777" w:rsidR="0074672E" w:rsidRDefault="0074672E" w:rsidP="009E67C5"/>
    <w:p w14:paraId="28CB9D48" w14:textId="77777777" w:rsidR="0074672E" w:rsidRDefault="0074672E" w:rsidP="009E67C5"/>
    <w:p w14:paraId="72806748" w14:textId="77777777" w:rsidR="0074672E" w:rsidRDefault="0074672E" w:rsidP="009E67C5"/>
    <w:p w14:paraId="037AA012" w14:textId="1ED0D1A5" w:rsidR="0074672E" w:rsidRPr="0074672E" w:rsidRDefault="0074672E" w:rsidP="0074672E">
      <w:pPr>
        <w:pStyle w:val="Heading1"/>
        <w:rPr>
          <w:b/>
          <w:bCs/>
        </w:rPr>
      </w:pPr>
      <w:r w:rsidRPr="0074672E">
        <w:rPr>
          <w:b/>
          <w:bCs/>
        </w:rPr>
        <w:t xml:space="preserve">MS- Access </w:t>
      </w:r>
    </w:p>
    <w:p w14:paraId="52246108" w14:textId="77777777" w:rsidR="0074672E" w:rsidRDefault="0074672E" w:rsidP="009E67C5"/>
    <w:p w14:paraId="40AE79BD" w14:textId="4B32C042" w:rsidR="0074672E" w:rsidRDefault="0074672E" w:rsidP="0074672E">
      <w:pPr>
        <w:pStyle w:val="Heading2"/>
        <w:rPr>
          <w:b/>
          <w:bCs/>
        </w:rPr>
      </w:pPr>
      <w:r w:rsidRPr="0074672E">
        <w:rPr>
          <w:b/>
          <w:bCs/>
        </w:rPr>
        <w:t>Forms Creation</w:t>
      </w:r>
      <w:r>
        <w:rPr>
          <w:b/>
          <w:bCs/>
        </w:rPr>
        <w:t xml:space="preserve"> (take screenshots of all the forms and annotate them) </w:t>
      </w:r>
    </w:p>
    <w:p w14:paraId="5101DD14" w14:textId="77777777" w:rsidR="0074672E" w:rsidRDefault="0074672E" w:rsidP="0074672E"/>
    <w:p w14:paraId="2A3799FF" w14:textId="77777777" w:rsidR="0074672E" w:rsidRDefault="0074672E" w:rsidP="0074672E"/>
    <w:p w14:paraId="66C26C5B" w14:textId="77777777" w:rsidR="0074672E" w:rsidRDefault="0074672E" w:rsidP="0074672E"/>
    <w:p w14:paraId="32A3F2AC" w14:textId="77777777" w:rsidR="0074672E" w:rsidRDefault="0074672E" w:rsidP="0074672E"/>
    <w:p w14:paraId="0A565118" w14:textId="6ECF2509" w:rsidR="0074672E" w:rsidRDefault="0074672E" w:rsidP="0074672E">
      <w:pPr>
        <w:pStyle w:val="Heading2"/>
        <w:rPr>
          <w:b/>
          <w:bCs/>
        </w:rPr>
      </w:pPr>
      <w:r w:rsidRPr="0074672E">
        <w:rPr>
          <w:b/>
          <w:bCs/>
        </w:rPr>
        <w:t>Queries Creation</w:t>
      </w:r>
      <w:r>
        <w:rPr>
          <w:b/>
          <w:bCs/>
        </w:rPr>
        <w:t xml:space="preserve"> (take screenshots of the </w:t>
      </w:r>
      <w:r w:rsidRPr="00727AC2">
        <w:rPr>
          <w:b/>
          <w:bCs/>
          <w:color w:val="FF0000"/>
        </w:rPr>
        <w:t xml:space="preserve">design view, datasheet view </w:t>
      </w:r>
      <w:r>
        <w:rPr>
          <w:b/>
          <w:bCs/>
        </w:rPr>
        <w:t xml:space="preserve">and </w:t>
      </w:r>
      <w:r w:rsidRPr="00727AC2">
        <w:rPr>
          <w:b/>
          <w:bCs/>
          <w:color w:val="FF0000"/>
        </w:rPr>
        <w:t xml:space="preserve">SQL view </w:t>
      </w:r>
      <w:r>
        <w:rPr>
          <w:b/>
          <w:bCs/>
        </w:rPr>
        <w:t xml:space="preserve">of each query and annotate them) </w:t>
      </w:r>
    </w:p>
    <w:p w14:paraId="1E0547B9" w14:textId="3E030EE1" w:rsidR="00661944" w:rsidRPr="00661944" w:rsidRDefault="00661944" w:rsidP="00661944">
      <w:pPr>
        <w:rPr>
          <w:b/>
          <w:bCs/>
          <w:color w:val="FF0000"/>
        </w:rPr>
      </w:pPr>
      <w:r w:rsidRPr="00661944">
        <w:rPr>
          <w:b/>
          <w:bCs/>
          <w:color w:val="FF0000"/>
        </w:rPr>
        <w:t>Based on your critical thinking</w:t>
      </w:r>
      <w:r>
        <w:rPr>
          <w:b/>
          <w:bCs/>
          <w:color w:val="FF0000"/>
        </w:rPr>
        <w:t>,</w:t>
      </w:r>
      <w:r w:rsidRPr="00661944">
        <w:rPr>
          <w:b/>
          <w:bCs/>
          <w:color w:val="FF0000"/>
        </w:rPr>
        <w:t xml:space="preserve"> create at least two – three queries</w:t>
      </w:r>
    </w:p>
    <w:p w14:paraId="17D9F43A" w14:textId="43D94D16" w:rsidR="0074672E" w:rsidRDefault="00F45947" w:rsidP="0074672E">
      <w:r>
        <w:t>SQL view</w:t>
      </w:r>
    </w:p>
    <w:p w14:paraId="140FD8E9" w14:textId="77777777" w:rsidR="00F45947" w:rsidRPr="00F45947" w:rsidRDefault="00F45947" w:rsidP="00F45947">
      <w:r w:rsidRPr="00F45947">
        <w:t>SELECT</w:t>
      </w:r>
    </w:p>
    <w:p w14:paraId="3F01240F" w14:textId="77777777" w:rsidR="00F45947" w:rsidRPr="00F45947" w:rsidRDefault="00F45947" w:rsidP="00F45947">
      <w:r w:rsidRPr="00F45947">
        <w:lastRenderedPageBreak/>
        <w:t>    Customer_Details.Cust_ID,</w:t>
      </w:r>
    </w:p>
    <w:p w14:paraId="29D11CE1" w14:textId="77777777" w:rsidR="00F45947" w:rsidRPr="00F45947" w:rsidRDefault="00F45947" w:rsidP="00F45947">
      <w:r w:rsidRPr="00F45947">
        <w:t>    Customer_Details.Name,</w:t>
      </w:r>
    </w:p>
    <w:p w14:paraId="564DBDE0" w14:textId="77777777" w:rsidR="00F45947" w:rsidRPr="00F45947" w:rsidRDefault="00F45947" w:rsidP="00F45947">
      <w:r w:rsidRPr="00F45947">
        <w:t>    Customer_Details.Address</w:t>
      </w:r>
    </w:p>
    <w:p w14:paraId="7F7A27EB" w14:textId="77777777" w:rsidR="00F45947" w:rsidRPr="00F45947" w:rsidRDefault="00F45947" w:rsidP="00F45947">
      <w:r w:rsidRPr="00F45947">
        <w:t>FROM</w:t>
      </w:r>
    </w:p>
    <w:p w14:paraId="0C5A51A5" w14:textId="77777777" w:rsidR="00F45947" w:rsidRPr="00F45947" w:rsidRDefault="00F45947" w:rsidP="00F45947">
      <w:r w:rsidRPr="00F45947">
        <w:t>    Customer_Details</w:t>
      </w:r>
    </w:p>
    <w:p w14:paraId="7FFAD060" w14:textId="77777777" w:rsidR="00F45947" w:rsidRPr="00F45947" w:rsidRDefault="00F45947" w:rsidP="00F45947">
      <w:r w:rsidRPr="00F45947">
        <w:t>WHERE</w:t>
      </w:r>
    </w:p>
    <w:p w14:paraId="5418DDDF" w14:textId="77777777" w:rsidR="00F45947" w:rsidRPr="00F45947" w:rsidRDefault="00F45947" w:rsidP="00F45947">
      <w:r w:rsidRPr="00F45947">
        <w:t>    (((Customer_Details.Address) = "East London"));</w:t>
      </w:r>
    </w:p>
    <w:p w14:paraId="7991BEFB" w14:textId="77777777" w:rsidR="00F45947" w:rsidRDefault="00F45947" w:rsidP="0074672E"/>
    <w:p w14:paraId="51033200" w14:textId="77777777" w:rsidR="0074672E" w:rsidRDefault="0074672E" w:rsidP="0074672E"/>
    <w:p w14:paraId="1E3D6C7A" w14:textId="77777777" w:rsidR="0074672E" w:rsidRDefault="0074672E" w:rsidP="0074672E"/>
    <w:p w14:paraId="3A598DA3" w14:textId="6372FA2D" w:rsidR="0074672E" w:rsidRDefault="0074672E" w:rsidP="0074672E">
      <w:pPr>
        <w:pStyle w:val="Heading2"/>
        <w:rPr>
          <w:b/>
          <w:bCs/>
        </w:rPr>
      </w:pPr>
      <w:r w:rsidRPr="0074672E">
        <w:rPr>
          <w:b/>
          <w:bCs/>
        </w:rPr>
        <w:t xml:space="preserve">Report Creation </w:t>
      </w:r>
      <w:r>
        <w:rPr>
          <w:b/>
          <w:bCs/>
        </w:rPr>
        <w:t xml:space="preserve">(create reports from each query and annotate them) </w:t>
      </w:r>
    </w:p>
    <w:p w14:paraId="09289C94" w14:textId="77777777" w:rsidR="00661944" w:rsidRDefault="00661944" w:rsidP="00661944"/>
    <w:p w14:paraId="36052060" w14:textId="77777777" w:rsidR="00661944" w:rsidRDefault="00661944" w:rsidP="00661944"/>
    <w:p w14:paraId="0FDABE55" w14:textId="7B77B58B" w:rsidR="00661944" w:rsidRDefault="00661944" w:rsidP="00661944">
      <w:pPr>
        <w:pStyle w:val="Heading2"/>
        <w:rPr>
          <w:b/>
          <w:bCs/>
        </w:rPr>
      </w:pPr>
      <w:r w:rsidRPr="00661944">
        <w:rPr>
          <w:b/>
          <w:bCs/>
        </w:rPr>
        <w:t xml:space="preserve">Calculations </w:t>
      </w:r>
      <w:r>
        <w:rPr>
          <w:b/>
          <w:bCs/>
        </w:rPr>
        <w:t>(show how you implement calculation</w:t>
      </w:r>
      <w:r w:rsidR="0052108D">
        <w:rPr>
          <w:b/>
          <w:bCs/>
        </w:rPr>
        <w:t xml:space="preserve"> (</w:t>
      </w:r>
      <w:r>
        <w:rPr>
          <w:b/>
          <w:bCs/>
        </w:rPr>
        <w:t xml:space="preserve"> </w:t>
      </w:r>
      <w:r w:rsidR="0052108D">
        <w:rPr>
          <w:b/>
          <w:bCs/>
        </w:rPr>
        <w:t>if any) and</w:t>
      </w:r>
      <w:r>
        <w:rPr>
          <w:b/>
          <w:bCs/>
        </w:rPr>
        <w:t xml:space="preserve"> take screenshots) </w:t>
      </w:r>
    </w:p>
    <w:p w14:paraId="3321A480" w14:textId="77777777" w:rsidR="00661944" w:rsidRDefault="00661944" w:rsidP="00661944"/>
    <w:p w14:paraId="0BDE04A3" w14:textId="77777777" w:rsidR="00661944" w:rsidRDefault="00661944" w:rsidP="00661944"/>
    <w:p w14:paraId="6F3406DC" w14:textId="0EF16D21" w:rsidR="00661944" w:rsidRDefault="00661944" w:rsidP="00661944">
      <w:pPr>
        <w:pStyle w:val="Heading2"/>
        <w:rPr>
          <w:b/>
          <w:bCs/>
        </w:rPr>
      </w:pPr>
      <w:r w:rsidRPr="00661944">
        <w:rPr>
          <w:b/>
          <w:bCs/>
        </w:rPr>
        <w:t>Dashboard Creation (show how to navigate from dashboard to forms and forms to dashboard)</w:t>
      </w:r>
    </w:p>
    <w:p w14:paraId="447E3B82" w14:textId="77777777" w:rsidR="00661944" w:rsidRDefault="00661944" w:rsidP="00661944"/>
    <w:p w14:paraId="3EDB6013" w14:textId="77777777" w:rsidR="00661944" w:rsidRDefault="00661944" w:rsidP="00661944"/>
    <w:p w14:paraId="3347E1A1" w14:textId="77777777" w:rsidR="00661944" w:rsidRDefault="00661944" w:rsidP="00661944"/>
    <w:p w14:paraId="3C197C16" w14:textId="77777777" w:rsidR="003F489F" w:rsidRDefault="003F489F" w:rsidP="00661944"/>
    <w:p w14:paraId="5875BCCD" w14:textId="77777777" w:rsidR="003F489F" w:rsidRDefault="003F489F" w:rsidP="00661944"/>
    <w:p w14:paraId="19142F5D" w14:textId="77777777" w:rsidR="003F489F" w:rsidRDefault="003F489F" w:rsidP="00661944"/>
    <w:p w14:paraId="45FD428A" w14:textId="77777777" w:rsidR="00661944" w:rsidRDefault="00661944" w:rsidP="00661944"/>
    <w:p w14:paraId="540E4306" w14:textId="77777777" w:rsidR="001C19D5" w:rsidRDefault="001C19D5" w:rsidP="00661944"/>
    <w:p w14:paraId="7D472BB5" w14:textId="77777777" w:rsidR="001C19D5" w:rsidRDefault="001C19D5" w:rsidP="00661944"/>
    <w:p w14:paraId="6D5CBCBE" w14:textId="77777777" w:rsidR="001C19D5" w:rsidRPr="001F4955" w:rsidRDefault="001C19D5" w:rsidP="001C19D5">
      <w:pPr>
        <w:pStyle w:val="Heading2"/>
      </w:pPr>
      <w:bookmarkStart w:id="3" w:name="_Toc214310142"/>
      <w:r w:rsidRPr="001F4955">
        <w:t>1.6 — QUERY DEVELOPMENT</w:t>
      </w:r>
      <w:bookmarkEnd w:id="3"/>
    </w:p>
    <w:p w14:paraId="41487B59" w14:textId="77777777" w:rsidR="001B72DC" w:rsidRDefault="00CF5718" w:rsidP="001B72DC">
      <w:pPr>
        <w:jc w:val="both"/>
      </w:pPr>
      <w:r w:rsidRPr="00CF5718">
        <w:t xml:space="preserve">Microsoft Access uses queries to locate and arrange data within the database. They assist the user in rapidly verifying crucial data, including current rentals, payments, or bike usage. I developed a number of queries for the EcoRide system to demonstrate how the database might assist with day-to-day tasks. </w:t>
      </w:r>
    </w:p>
    <w:p w14:paraId="1545F040" w14:textId="3FF6F0A3" w:rsidR="00CF5718" w:rsidRPr="00CF5718" w:rsidRDefault="00CF5718" w:rsidP="001B72DC">
      <w:pPr>
        <w:jc w:val="both"/>
      </w:pPr>
      <w:r w:rsidRPr="00CF5718">
        <w:t>A list of riders is displayed by the initial query. Staff can easily view all registered riders with their contact information by using this query. When beginning a new rental or verifying customer information, it is helpful. A different query displays rentals that a certain rider has completed. I used RiderID (e.g., RI0001) to filter the Rent table in this query. This enables the business to examine any previous rental history and determine how frequently a rider utilises the service.</w:t>
      </w:r>
    </w:p>
    <w:p w14:paraId="41ACB551" w14:textId="68D6E9CA" w:rsidR="001B72DC" w:rsidRPr="001B72DC" w:rsidRDefault="001B72DC" w:rsidP="001B72DC">
      <w:pPr>
        <w:jc w:val="both"/>
      </w:pPr>
      <w:r w:rsidRPr="001B72DC">
        <w:t>Additionally, I made a query that displays rental payments. Checking which rentals have been paid and which are still outstanding is simple with this query. It assists the group in controlling revenue and preventing late payments. These enquiries show how the system can assist with practical activities like monitoring riders, verifying rental records, and managing payments. For EcoRide employees, queries make the database more useful and user-friendly.</w:t>
      </w:r>
    </w:p>
    <w:p w14:paraId="19E41B7A" w14:textId="77777777" w:rsidR="001C19D5" w:rsidRPr="001B72DC" w:rsidRDefault="001C19D5" w:rsidP="001B72DC">
      <w:pPr>
        <w:jc w:val="both"/>
      </w:pPr>
    </w:p>
    <w:p w14:paraId="6FE4C3B6" w14:textId="037E1C43" w:rsidR="001C19D5" w:rsidRPr="001C19D5" w:rsidRDefault="001C19D5" w:rsidP="001C19D5"/>
    <w:sectPr w:rsidR="001C19D5" w:rsidRPr="001C19D5" w:rsidSect="00E276ED">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7F3EB" w14:textId="77777777" w:rsidR="00D16991" w:rsidRDefault="00D16991" w:rsidP="00727AC2">
      <w:pPr>
        <w:spacing w:after="0" w:line="240" w:lineRule="auto"/>
      </w:pPr>
      <w:r>
        <w:separator/>
      </w:r>
    </w:p>
  </w:endnote>
  <w:endnote w:type="continuationSeparator" w:id="0">
    <w:p w14:paraId="141343A3" w14:textId="77777777" w:rsidR="00D16991" w:rsidRDefault="00D16991"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B37B5" w14:textId="77777777" w:rsidR="00D16991" w:rsidRDefault="00D16991" w:rsidP="00727AC2">
      <w:pPr>
        <w:spacing w:after="0" w:line="240" w:lineRule="auto"/>
      </w:pPr>
      <w:r>
        <w:separator/>
      </w:r>
    </w:p>
  </w:footnote>
  <w:footnote w:type="continuationSeparator" w:id="0">
    <w:p w14:paraId="0E5004DB" w14:textId="77777777" w:rsidR="00D16991" w:rsidRDefault="00D16991"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746CA"/>
    <w:multiLevelType w:val="multilevel"/>
    <w:tmpl w:val="F73E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87586"/>
    <w:multiLevelType w:val="hybridMultilevel"/>
    <w:tmpl w:val="E8C8E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C7838"/>
    <w:multiLevelType w:val="multilevel"/>
    <w:tmpl w:val="7D34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1B0B5C"/>
    <w:multiLevelType w:val="hybridMultilevel"/>
    <w:tmpl w:val="8DCE907A"/>
    <w:lvl w:ilvl="0" w:tplc="D11CCF2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E084E"/>
    <w:multiLevelType w:val="hybridMultilevel"/>
    <w:tmpl w:val="7576C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6836804">
    <w:abstractNumId w:val="1"/>
  </w:num>
  <w:num w:numId="2" w16cid:durableId="1685595375">
    <w:abstractNumId w:val="6"/>
  </w:num>
  <w:num w:numId="3" w16cid:durableId="134808224">
    <w:abstractNumId w:val="4"/>
  </w:num>
  <w:num w:numId="4" w16cid:durableId="1515339003">
    <w:abstractNumId w:val="3"/>
  </w:num>
  <w:num w:numId="5" w16cid:durableId="1518929667">
    <w:abstractNumId w:val="0"/>
  </w:num>
  <w:num w:numId="6" w16cid:durableId="1445492626">
    <w:abstractNumId w:val="2"/>
  </w:num>
  <w:num w:numId="7" w16cid:durableId="4788884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04828"/>
    <w:rsid w:val="00021A40"/>
    <w:rsid w:val="00025AD7"/>
    <w:rsid w:val="000625FF"/>
    <w:rsid w:val="000820C2"/>
    <w:rsid w:val="00092F40"/>
    <w:rsid w:val="000A098E"/>
    <w:rsid w:val="000A2B62"/>
    <w:rsid w:val="000B1E66"/>
    <w:rsid w:val="000B39F5"/>
    <w:rsid w:val="000C305B"/>
    <w:rsid w:val="000C7EDA"/>
    <w:rsid w:val="000D5D7A"/>
    <w:rsid w:val="000D7B00"/>
    <w:rsid w:val="000E4D7C"/>
    <w:rsid w:val="000F1216"/>
    <w:rsid w:val="001147EB"/>
    <w:rsid w:val="00114961"/>
    <w:rsid w:val="00120FB9"/>
    <w:rsid w:val="00136D91"/>
    <w:rsid w:val="001450CA"/>
    <w:rsid w:val="00146FA0"/>
    <w:rsid w:val="0015499A"/>
    <w:rsid w:val="00164AC4"/>
    <w:rsid w:val="00165135"/>
    <w:rsid w:val="001708A6"/>
    <w:rsid w:val="00171A2B"/>
    <w:rsid w:val="00173326"/>
    <w:rsid w:val="001735B5"/>
    <w:rsid w:val="00176B68"/>
    <w:rsid w:val="00192379"/>
    <w:rsid w:val="001942B3"/>
    <w:rsid w:val="00196BEF"/>
    <w:rsid w:val="001A0867"/>
    <w:rsid w:val="001A64BC"/>
    <w:rsid w:val="001B72DC"/>
    <w:rsid w:val="001C19D5"/>
    <w:rsid w:val="001C6CE1"/>
    <w:rsid w:val="001C7A28"/>
    <w:rsid w:val="001E06A0"/>
    <w:rsid w:val="00205401"/>
    <w:rsid w:val="00206460"/>
    <w:rsid w:val="00227DAD"/>
    <w:rsid w:val="00237E5B"/>
    <w:rsid w:val="002427AB"/>
    <w:rsid w:val="00246A5C"/>
    <w:rsid w:val="00272BEB"/>
    <w:rsid w:val="00277C13"/>
    <w:rsid w:val="002850D0"/>
    <w:rsid w:val="002C10D3"/>
    <w:rsid w:val="002C4E66"/>
    <w:rsid w:val="002E1E55"/>
    <w:rsid w:val="002F1806"/>
    <w:rsid w:val="0033780D"/>
    <w:rsid w:val="00337CD4"/>
    <w:rsid w:val="00344262"/>
    <w:rsid w:val="00347B67"/>
    <w:rsid w:val="00350757"/>
    <w:rsid w:val="00356B6F"/>
    <w:rsid w:val="0037039B"/>
    <w:rsid w:val="00372307"/>
    <w:rsid w:val="00375D7F"/>
    <w:rsid w:val="00383D71"/>
    <w:rsid w:val="003B3C37"/>
    <w:rsid w:val="003C04A2"/>
    <w:rsid w:val="003C5737"/>
    <w:rsid w:val="003D68B5"/>
    <w:rsid w:val="003E1787"/>
    <w:rsid w:val="003E794F"/>
    <w:rsid w:val="003F489F"/>
    <w:rsid w:val="00402534"/>
    <w:rsid w:val="00412EDC"/>
    <w:rsid w:val="00420557"/>
    <w:rsid w:val="00444BF9"/>
    <w:rsid w:val="0044642F"/>
    <w:rsid w:val="004548D2"/>
    <w:rsid w:val="00454DEE"/>
    <w:rsid w:val="0047095C"/>
    <w:rsid w:val="00474114"/>
    <w:rsid w:val="00476631"/>
    <w:rsid w:val="00476D85"/>
    <w:rsid w:val="004B31B7"/>
    <w:rsid w:val="004D66EE"/>
    <w:rsid w:val="004E68FD"/>
    <w:rsid w:val="004F4345"/>
    <w:rsid w:val="00507728"/>
    <w:rsid w:val="0052108D"/>
    <w:rsid w:val="00523DED"/>
    <w:rsid w:val="00525EAB"/>
    <w:rsid w:val="0052631E"/>
    <w:rsid w:val="005373FA"/>
    <w:rsid w:val="00537AA2"/>
    <w:rsid w:val="00540E41"/>
    <w:rsid w:val="0056281D"/>
    <w:rsid w:val="00564BFB"/>
    <w:rsid w:val="00565262"/>
    <w:rsid w:val="00574BBA"/>
    <w:rsid w:val="00575E73"/>
    <w:rsid w:val="00580A25"/>
    <w:rsid w:val="00596313"/>
    <w:rsid w:val="005A6E5F"/>
    <w:rsid w:val="005B30DC"/>
    <w:rsid w:val="005C5971"/>
    <w:rsid w:val="005D5E65"/>
    <w:rsid w:val="006022B6"/>
    <w:rsid w:val="00602ACF"/>
    <w:rsid w:val="00606C13"/>
    <w:rsid w:val="00611954"/>
    <w:rsid w:val="006130C3"/>
    <w:rsid w:val="00632418"/>
    <w:rsid w:val="00633CCA"/>
    <w:rsid w:val="006348C0"/>
    <w:rsid w:val="00644DD1"/>
    <w:rsid w:val="0065270B"/>
    <w:rsid w:val="00661944"/>
    <w:rsid w:val="006708A2"/>
    <w:rsid w:val="00672D3A"/>
    <w:rsid w:val="00673685"/>
    <w:rsid w:val="00676EEF"/>
    <w:rsid w:val="006C1C1A"/>
    <w:rsid w:val="006C731A"/>
    <w:rsid w:val="006D6625"/>
    <w:rsid w:val="006E0DD6"/>
    <w:rsid w:val="006E2F81"/>
    <w:rsid w:val="006F66DF"/>
    <w:rsid w:val="006F791D"/>
    <w:rsid w:val="00703F78"/>
    <w:rsid w:val="00727AC2"/>
    <w:rsid w:val="007318C5"/>
    <w:rsid w:val="00732D7C"/>
    <w:rsid w:val="00737158"/>
    <w:rsid w:val="0074672E"/>
    <w:rsid w:val="00786D67"/>
    <w:rsid w:val="007A0634"/>
    <w:rsid w:val="007B01C6"/>
    <w:rsid w:val="007C4372"/>
    <w:rsid w:val="007E0BD3"/>
    <w:rsid w:val="00815FD8"/>
    <w:rsid w:val="0082040C"/>
    <w:rsid w:val="00833734"/>
    <w:rsid w:val="008362FA"/>
    <w:rsid w:val="00843642"/>
    <w:rsid w:val="00870574"/>
    <w:rsid w:val="008738CA"/>
    <w:rsid w:val="0088051A"/>
    <w:rsid w:val="00885E20"/>
    <w:rsid w:val="008908D2"/>
    <w:rsid w:val="008912F7"/>
    <w:rsid w:val="008924FF"/>
    <w:rsid w:val="008971E3"/>
    <w:rsid w:val="008A65A2"/>
    <w:rsid w:val="008A6D68"/>
    <w:rsid w:val="008C4F60"/>
    <w:rsid w:val="008F63EF"/>
    <w:rsid w:val="008F7AFB"/>
    <w:rsid w:val="00903471"/>
    <w:rsid w:val="00904C0B"/>
    <w:rsid w:val="0091433B"/>
    <w:rsid w:val="009270D4"/>
    <w:rsid w:val="00962CE1"/>
    <w:rsid w:val="00963189"/>
    <w:rsid w:val="00981450"/>
    <w:rsid w:val="00991BA4"/>
    <w:rsid w:val="00992402"/>
    <w:rsid w:val="00994669"/>
    <w:rsid w:val="009971EF"/>
    <w:rsid w:val="009E20A4"/>
    <w:rsid w:val="009E67C5"/>
    <w:rsid w:val="009E7700"/>
    <w:rsid w:val="009F463A"/>
    <w:rsid w:val="00A10A61"/>
    <w:rsid w:val="00A12141"/>
    <w:rsid w:val="00A432E6"/>
    <w:rsid w:val="00A75CB3"/>
    <w:rsid w:val="00A802B7"/>
    <w:rsid w:val="00A86951"/>
    <w:rsid w:val="00A9134C"/>
    <w:rsid w:val="00AA2B88"/>
    <w:rsid w:val="00AB1ACE"/>
    <w:rsid w:val="00AC20C1"/>
    <w:rsid w:val="00AE066A"/>
    <w:rsid w:val="00AE12AA"/>
    <w:rsid w:val="00AE1CA5"/>
    <w:rsid w:val="00AE2D79"/>
    <w:rsid w:val="00B02E78"/>
    <w:rsid w:val="00B05576"/>
    <w:rsid w:val="00B220C8"/>
    <w:rsid w:val="00B31D01"/>
    <w:rsid w:val="00B3411C"/>
    <w:rsid w:val="00B52EFA"/>
    <w:rsid w:val="00B550DD"/>
    <w:rsid w:val="00B56AA7"/>
    <w:rsid w:val="00B63229"/>
    <w:rsid w:val="00B91CD3"/>
    <w:rsid w:val="00BC1C6E"/>
    <w:rsid w:val="00BD67BC"/>
    <w:rsid w:val="00BE5D0C"/>
    <w:rsid w:val="00BE60D3"/>
    <w:rsid w:val="00BF62D2"/>
    <w:rsid w:val="00C13065"/>
    <w:rsid w:val="00C32991"/>
    <w:rsid w:val="00C43211"/>
    <w:rsid w:val="00C52A38"/>
    <w:rsid w:val="00C5353A"/>
    <w:rsid w:val="00C851F4"/>
    <w:rsid w:val="00CA2D4A"/>
    <w:rsid w:val="00CC1D3D"/>
    <w:rsid w:val="00CC1D99"/>
    <w:rsid w:val="00CC2424"/>
    <w:rsid w:val="00CC59B2"/>
    <w:rsid w:val="00CC677E"/>
    <w:rsid w:val="00CE0114"/>
    <w:rsid w:val="00CE30F9"/>
    <w:rsid w:val="00CF11FE"/>
    <w:rsid w:val="00CF2807"/>
    <w:rsid w:val="00CF2C2D"/>
    <w:rsid w:val="00CF5718"/>
    <w:rsid w:val="00D06630"/>
    <w:rsid w:val="00D119A4"/>
    <w:rsid w:val="00D16991"/>
    <w:rsid w:val="00D266F5"/>
    <w:rsid w:val="00D35466"/>
    <w:rsid w:val="00D360E5"/>
    <w:rsid w:val="00D44103"/>
    <w:rsid w:val="00D52D25"/>
    <w:rsid w:val="00D54614"/>
    <w:rsid w:val="00D602D2"/>
    <w:rsid w:val="00D6480A"/>
    <w:rsid w:val="00D7157C"/>
    <w:rsid w:val="00D75F37"/>
    <w:rsid w:val="00D77A28"/>
    <w:rsid w:val="00DC3B85"/>
    <w:rsid w:val="00DC6CB4"/>
    <w:rsid w:val="00DD1569"/>
    <w:rsid w:val="00DD7B4B"/>
    <w:rsid w:val="00DE4B98"/>
    <w:rsid w:val="00E13425"/>
    <w:rsid w:val="00E16BA6"/>
    <w:rsid w:val="00E216D5"/>
    <w:rsid w:val="00E276ED"/>
    <w:rsid w:val="00E27AF5"/>
    <w:rsid w:val="00E40482"/>
    <w:rsid w:val="00E55A73"/>
    <w:rsid w:val="00E643AF"/>
    <w:rsid w:val="00E64B94"/>
    <w:rsid w:val="00E74AED"/>
    <w:rsid w:val="00E85C88"/>
    <w:rsid w:val="00E91E1A"/>
    <w:rsid w:val="00EA4802"/>
    <w:rsid w:val="00EC5A3C"/>
    <w:rsid w:val="00EC5C55"/>
    <w:rsid w:val="00EC6B18"/>
    <w:rsid w:val="00EC7E89"/>
    <w:rsid w:val="00F0198B"/>
    <w:rsid w:val="00F02DA6"/>
    <w:rsid w:val="00F07D69"/>
    <w:rsid w:val="00F100D5"/>
    <w:rsid w:val="00F34244"/>
    <w:rsid w:val="00F40FF2"/>
    <w:rsid w:val="00F42DA5"/>
    <w:rsid w:val="00F45947"/>
    <w:rsid w:val="00F473E4"/>
    <w:rsid w:val="00F570FF"/>
    <w:rsid w:val="00F57F1C"/>
    <w:rsid w:val="00F802ED"/>
    <w:rsid w:val="00F86781"/>
    <w:rsid w:val="00F90C64"/>
    <w:rsid w:val="00FA7B17"/>
    <w:rsid w:val="00FD593E"/>
    <w:rsid w:val="00FE33D3"/>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79CA542A-DE4E-4284-9DA2-C9B0AC5D1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paragraph" w:styleId="NormalWeb">
    <w:name w:val="Normal (Web)"/>
    <w:basedOn w:val="Normal"/>
    <w:uiPriority w:val="99"/>
    <w:semiHidden/>
    <w:unhideWhenUsed/>
    <w:rsid w:val="009971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971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58524667">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 w:id="17602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999">
      <w:bodyDiv w:val="1"/>
      <w:marLeft w:val="0"/>
      <w:marRight w:val="0"/>
      <w:marTop w:val="0"/>
      <w:marBottom w:val="0"/>
      <w:divBdr>
        <w:top w:val="none" w:sz="0" w:space="0" w:color="auto"/>
        <w:left w:val="none" w:sz="0" w:space="0" w:color="auto"/>
        <w:bottom w:val="none" w:sz="0" w:space="0" w:color="auto"/>
        <w:right w:val="none" w:sz="0" w:space="0" w:color="auto"/>
      </w:divBdr>
    </w:div>
    <w:div w:id="244607159">
      <w:bodyDiv w:val="1"/>
      <w:marLeft w:val="0"/>
      <w:marRight w:val="0"/>
      <w:marTop w:val="0"/>
      <w:marBottom w:val="0"/>
      <w:divBdr>
        <w:top w:val="none" w:sz="0" w:space="0" w:color="auto"/>
        <w:left w:val="none" w:sz="0" w:space="0" w:color="auto"/>
        <w:bottom w:val="none" w:sz="0" w:space="0" w:color="auto"/>
        <w:right w:val="none" w:sz="0" w:space="0" w:color="auto"/>
      </w:divBdr>
    </w:div>
    <w:div w:id="578825834">
      <w:bodyDiv w:val="1"/>
      <w:marLeft w:val="0"/>
      <w:marRight w:val="0"/>
      <w:marTop w:val="0"/>
      <w:marBottom w:val="0"/>
      <w:divBdr>
        <w:top w:val="none" w:sz="0" w:space="0" w:color="auto"/>
        <w:left w:val="none" w:sz="0" w:space="0" w:color="auto"/>
        <w:bottom w:val="none" w:sz="0" w:space="0" w:color="auto"/>
        <w:right w:val="none" w:sz="0" w:space="0" w:color="auto"/>
      </w:divBdr>
    </w:div>
    <w:div w:id="644316394">
      <w:bodyDiv w:val="1"/>
      <w:marLeft w:val="0"/>
      <w:marRight w:val="0"/>
      <w:marTop w:val="0"/>
      <w:marBottom w:val="0"/>
      <w:divBdr>
        <w:top w:val="none" w:sz="0" w:space="0" w:color="auto"/>
        <w:left w:val="none" w:sz="0" w:space="0" w:color="auto"/>
        <w:bottom w:val="none" w:sz="0" w:space="0" w:color="auto"/>
        <w:right w:val="none" w:sz="0" w:space="0" w:color="auto"/>
      </w:divBdr>
    </w:div>
    <w:div w:id="834300790">
      <w:bodyDiv w:val="1"/>
      <w:marLeft w:val="0"/>
      <w:marRight w:val="0"/>
      <w:marTop w:val="0"/>
      <w:marBottom w:val="0"/>
      <w:divBdr>
        <w:top w:val="none" w:sz="0" w:space="0" w:color="auto"/>
        <w:left w:val="none" w:sz="0" w:space="0" w:color="auto"/>
        <w:bottom w:val="none" w:sz="0" w:space="0" w:color="auto"/>
        <w:right w:val="none" w:sz="0" w:space="0" w:color="auto"/>
      </w:divBdr>
    </w:div>
    <w:div w:id="916865484">
      <w:bodyDiv w:val="1"/>
      <w:marLeft w:val="0"/>
      <w:marRight w:val="0"/>
      <w:marTop w:val="0"/>
      <w:marBottom w:val="0"/>
      <w:divBdr>
        <w:top w:val="none" w:sz="0" w:space="0" w:color="auto"/>
        <w:left w:val="none" w:sz="0" w:space="0" w:color="auto"/>
        <w:bottom w:val="none" w:sz="0" w:space="0" w:color="auto"/>
        <w:right w:val="none" w:sz="0" w:space="0" w:color="auto"/>
      </w:divBdr>
      <w:divsChild>
        <w:div w:id="437675250">
          <w:marLeft w:val="0"/>
          <w:marRight w:val="0"/>
          <w:marTop w:val="0"/>
          <w:marBottom w:val="0"/>
          <w:divBdr>
            <w:top w:val="none" w:sz="0" w:space="0" w:color="auto"/>
            <w:left w:val="none" w:sz="0" w:space="0" w:color="auto"/>
            <w:bottom w:val="none" w:sz="0" w:space="0" w:color="auto"/>
            <w:right w:val="none" w:sz="0" w:space="0" w:color="auto"/>
          </w:divBdr>
          <w:divsChild>
            <w:div w:id="1697579446">
              <w:marLeft w:val="0"/>
              <w:marRight w:val="0"/>
              <w:marTop w:val="0"/>
              <w:marBottom w:val="0"/>
              <w:divBdr>
                <w:top w:val="none" w:sz="0" w:space="0" w:color="auto"/>
                <w:left w:val="none" w:sz="0" w:space="0" w:color="auto"/>
                <w:bottom w:val="none" w:sz="0" w:space="0" w:color="auto"/>
                <w:right w:val="none" w:sz="0" w:space="0" w:color="auto"/>
              </w:divBdr>
            </w:div>
          </w:divsChild>
        </w:div>
        <w:div w:id="733506193">
          <w:marLeft w:val="0"/>
          <w:marRight w:val="0"/>
          <w:marTop w:val="0"/>
          <w:marBottom w:val="0"/>
          <w:divBdr>
            <w:top w:val="none" w:sz="0" w:space="0" w:color="auto"/>
            <w:left w:val="none" w:sz="0" w:space="0" w:color="auto"/>
            <w:bottom w:val="none" w:sz="0" w:space="0" w:color="auto"/>
            <w:right w:val="none" w:sz="0" w:space="0" w:color="auto"/>
          </w:divBdr>
          <w:divsChild>
            <w:div w:id="117186800">
              <w:marLeft w:val="0"/>
              <w:marRight w:val="0"/>
              <w:marTop w:val="0"/>
              <w:marBottom w:val="0"/>
              <w:divBdr>
                <w:top w:val="none" w:sz="0" w:space="0" w:color="auto"/>
                <w:left w:val="none" w:sz="0" w:space="0" w:color="auto"/>
                <w:bottom w:val="none" w:sz="0" w:space="0" w:color="auto"/>
                <w:right w:val="none" w:sz="0" w:space="0" w:color="auto"/>
              </w:divBdr>
            </w:div>
          </w:divsChild>
        </w:div>
        <w:div w:id="1638493635">
          <w:marLeft w:val="0"/>
          <w:marRight w:val="0"/>
          <w:marTop w:val="0"/>
          <w:marBottom w:val="0"/>
          <w:divBdr>
            <w:top w:val="none" w:sz="0" w:space="0" w:color="auto"/>
            <w:left w:val="none" w:sz="0" w:space="0" w:color="auto"/>
            <w:bottom w:val="none" w:sz="0" w:space="0" w:color="auto"/>
            <w:right w:val="none" w:sz="0" w:space="0" w:color="auto"/>
          </w:divBdr>
          <w:divsChild>
            <w:div w:id="543978507">
              <w:marLeft w:val="0"/>
              <w:marRight w:val="0"/>
              <w:marTop w:val="0"/>
              <w:marBottom w:val="0"/>
              <w:divBdr>
                <w:top w:val="none" w:sz="0" w:space="0" w:color="auto"/>
                <w:left w:val="none" w:sz="0" w:space="0" w:color="auto"/>
                <w:bottom w:val="none" w:sz="0" w:space="0" w:color="auto"/>
                <w:right w:val="none" w:sz="0" w:space="0" w:color="auto"/>
              </w:divBdr>
            </w:div>
          </w:divsChild>
        </w:div>
        <w:div w:id="1721976064">
          <w:marLeft w:val="0"/>
          <w:marRight w:val="0"/>
          <w:marTop w:val="0"/>
          <w:marBottom w:val="0"/>
          <w:divBdr>
            <w:top w:val="none" w:sz="0" w:space="0" w:color="auto"/>
            <w:left w:val="none" w:sz="0" w:space="0" w:color="auto"/>
            <w:bottom w:val="none" w:sz="0" w:space="0" w:color="auto"/>
            <w:right w:val="none" w:sz="0" w:space="0" w:color="auto"/>
          </w:divBdr>
          <w:divsChild>
            <w:div w:id="1449854662">
              <w:marLeft w:val="0"/>
              <w:marRight w:val="0"/>
              <w:marTop w:val="0"/>
              <w:marBottom w:val="0"/>
              <w:divBdr>
                <w:top w:val="none" w:sz="0" w:space="0" w:color="auto"/>
                <w:left w:val="none" w:sz="0" w:space="0" w:color="auto"/>
                <w:bottom w:val="none" w:sz="0" w:space="0" w:color="auto"/>
                <w:right w:val="none" w:sz="0" w:space="0" w:color="auto"/>
              </w:divBdr>
            </w:div>
          </w:divsChild>
        </w:div>
        <w:div w:id="2105375470">
          <w:marLeft w:val="0"/>
          <w:marRight w:val="0"/>
          <w:marTop w:val="0"/>
          <w:marBottom w:val="0"/>
          <w:divBdr>
            <w:top w:val="none" w:sz="0" w:space="0" w:color="auto"/>
            <w:left w:val="none" w:sz="0" w:space="0" w:color="auto"/>
            <w:bottom w:val="none" w:sz="0" w:space="0" w:color="auto"/>
            <w:right w:val="none" w:sz="0" w:space="0" w:color="auto"/>
          </w:divBdr>
          <w:divsChild>
            <w:div w:id="97564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77531">
      <w:bodyDiv w:val="1"/>
      <w:marLeft w:val="0"/>
      <w:marRight w:val="0"/>
      <w:marTop w:val="0"/>
      <w:marBottom w:val="0"/>
      <w:divBdr>
        <w:top w:val="none" w:sz="0" w:space="0" w:color="auto"/>
        <w:left w:val="none" w:sz="0" w:space="0" w:color="auto"/>
        <w:bottom w:val="none" w:sz="0" w:space="0" w:color="auto"/>
        <w:right w:val="none" w:sz="0" w:space="0" w:color="auto"/>
      </w:divBdr>
    </w:div>
    <w:div w:id="1148209236">
      <w:bodyDiv w:val="1"/>
      <w:marLeft w:val="0"/>
      <w:marRight w:val="0"/>
      <w:marTop w:val="0"/>
      <w:marBottom w:val="0"/>
      <w:divBdr>
        <w:top w:val="none" w:sz="0" w:space="0" w:color="auto"/>
        <w:left w:val="none" w:sz="0" w:space="0" w:color="auto"/>
        <w:bottom w:val="none" w:sz="0" w:space="0" w:color="auto"/>
        <w:right w:val="none" w:sz="0" w:space="0" w:color="auto"/>
      </w:divBdr>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160389355">
              <w:marLeft w:val="0"/>
              <w:marRight w:val="0"/>
              <w:marTop w:val="0"/>
              <w:marBottom w:val="0"/>
              <w:divBdr>
                <w:top w:val="none" w:sz="0" w:space="0" w:color="auto"/>
                <w:left w:val="none" w:sz="0" w:space="0" w:color="auto"/>
                <w:bottom w:val="none" w:sz="0" w:space="0" w:color="auto"/>
                <w:right w:val="none" w:sz="0" w:space="0" w:color="auto"/>
              </w:divBdr>
            </w:div>
            <w:div w:id="224754876">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65033">
      <w:bodyDiv w:val="1"/>
      <w:marLeft w:val="0"/>
      <w:marRight w:val="0"/>
      <w:marTop w:val="0"/>
      <w:marBottom w:val="0"/>
      <w:divBdr>
        <w:top w:val="none" w:sz="0" w:space="0" w:color="auto"/>
        <w:left w:val="none" w:sz="0" w:space="0" w:color="auto"/>
        <w:bottom w:val="none" w:sz="0" w:space="0" w:color="auto"/>
        <w:right w:val="none" w:sz="0" w:space="0" w:color="auto"/>
      </w:divBdr>
    </w:div>
    <w:div w:id="201661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2025-11-18T00:00:00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3.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customXml/itemProps4.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15</Pages>
  <Words>2558</Words>
  <Characters>13255</Characters>
  <Application>Microsoft Office Word</Application>
  <DocSecurity>0</DocSecurity>
  <Lines>331</Lines>
  <Paragraphs>142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Odirlei Cotrim Ribeiro (2442401)</cp:lastModifiedBy>
  <cp:revision>206</cp:revision>
  <dcterms:created xsi:type="dcterms:W3CDTF">2025-11-16T03:01:00Z</dcterms:created>
  <dcterms:modified xsi:type="dcterms:W3CDTF">2025-11-25T11:05:00Z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