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5EF2A6" w14:textId="3C6D8E99" w:rsidR="00D43A66" w:rsidRPr="00D43A66" w:rsidRDefault="00D43A66" w:rsidP="00C6414B">
      <w:pPr>
        <w:spacing w:line="360" w:lineRule="auto"/>
        <w:jc w:val="center"/>
        <w:rPr>
          <w:rFonts w:ascii="Arial" w:hAnsi="Arial" w:cs="Arial"/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43A66">
        <w:rPr>
          <w:rFonts w:ascii="Arial" w:hAnsi="Arial" w:cs="Arial"/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Assessment</w:t>
      </w:r>
      <w:r>
        <w:rPr>
          <w:rFonts w:ascii="Arial" w:hAnsi="Arial" w:cs="Arial"/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D43A66">
        <w:rPr>
          <w:rFonts w:ascii="Arial" w:hAnsi="Arial" w:cs="Arial"/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1: Debate </w:t>
      </w:r>
      <w:r>
        <w:rPr>
          <w:rFonts w:ascii="Arial" w:hAnsi="Arial" w:cs="Arial"/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Discussion</w:t>
      </w:r>
    </w:p>
    <w:p w14:paraId="0B64B0EA" w14:textId="77777777" w:rsidR="00D43A66" w:rsidRPr="00D43A66" w:rsidRDefault="00D43A66" w:rsidP="00C6414B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32"/>
          <w:szCs w:val="3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1EA5617D" w14:textId="32321F6D" w:rsidR="00D43A66" w:rsidRPr="00D43A66" w:rsidRDefault="00D43A66" w:rsidP="00C6414B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D43A66">
        <w:rPr>
          <w:rFonts w:ascii="Arial" w:hAnsi="Arial" w:cs="Arial"/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Student name: Amina</w:t>
      </w:r>
      <w:r w:rsidR="00A42480" w:rsidRPr="00D43A66">
        <w:rPr>
          <w:rFonts w:ascii="Arial" w:hAnsi="Arial" w:cs="Arial"/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Bibi</w:t>
      </w:r>
    </w:p>
    <w:p w14:paraId="206C8FD6" w14:textId="00F45584" w:rsidR="00A42480" w:rsidRPr="00D43A66" w:rsidRDefault="00D43A66" w:rsidP="00C6414B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D43A66">
        <w:rPr>
          <w:rFonts w:ascii="Arial" w:hAnsi="Arial" w:cs="Arial"/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Student Number:</w:t>
      </w:r>
      <w:r w:rsidR="00A42480" w:rsidRPr="00D43A66">
        <w:rPr>
          <w:rFonts w:ascii="Arial" w:hAnsi="Arial" w:cs="Arial"/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1807446</w:t>
      </w:r>
    </w:p>
    <w:p w14:paraId="587A7F69" w14:textId="2BCF9543" w:rsidR="00D43A66" w:rsidRPr="00D43A66" w:rsidRDefault="00D43A66" w:rsidP="00C6414B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D43A66">
        <w:rPr>
          <w:rFonts w:ascii="Arial" w:hAnsi="Arial" w:cs="Arial"/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Programme: BSc</w:t>
      </w:r>
      <w:r w:rsidR="002B4648" w:rsidRPr="00D43A66">
        <w:rPr>
          <w:rFonts w:ascii="Arial" w:hAnsi="Arial" w:cs="Arial"/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Health and Social Care</w:t>
      </w:r>
    </w:p>
    <w:p w14:paraId="1EF027D3" w14:textId="47EC5CEF" w:rsidR="00D43A66" w:rsidRPr="00D43A66" w:rsidRDefault="00D43A66" w:rsidP="00C6414B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D43A66">
        <w:rPr>
          <w:rFonts w:ascii="Arial" w:hAnsi="Arial" w:cs="Arial"/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Module:</w:t>
      </w:r>
      <w:r w:rsidR="002B4648" w:rsidRPr="00D43A66">
        <w:rPr>
          <w:rFonts w:ascii="Arial" w:hAnsi="Arial" w:cs="Arial"/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Mental Disorder</w:t>
      </w:r>
      <w:r w:rsidRPr="00D43A66">
        <w:rPr>
          <w:rFonts w:ascii="Arial" w:hAnsi="Arial" w:cs="Arial"/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and Psychopathology</w:t>
      </w:r>
    </w:p>
    <w:p w14:paraId="175D591E" w14:textId="51B6097A" w:rsidR="00D43A66" w:rsidRPr="00D43A66" w:rsidRDefault="00D43A66" w:rsidP="00C6414B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D43A66">
        <w:rPr>
          <w:rFonts w:ascii="Arial" w:hAnsi="Arial" w:cs="Arial"/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Module code: </w:t>
      </w:r>
      <w:r w:rsidR="002B4648" w:rsidRPr="00D43A66">
        <w:rPr>
          <w:rFonts w:ascii="Arial" w:hAnsi="Arial" w:cs="Arial"/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BMHP600</w:t>
      </w:r>
      <w:r w:rsidRPr="00D43A66">
        <w:rPr>
          <w:rFonts w:ascii="Arial" w:hAnsi="Arial" w:cs="Arial"/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6</w:t>
      </w:r>
    </w:p>
    <w:p w14:paraId="3DD93A1D" w14:textId="4F966031" w:rsidR="00D43A66" w:rsidRPr="00D43A66" w:rsidRDefault="00D43A66" w:rsidP="00C6414B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D43A66">
        <w:rPr>
          <w:rFonts w:ascii="Arial" w:hAnsi="Arial" w:cs="Arial"/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Lecturer Alice Clayton</w:t>
      </w:r>
    </w:p>
    <w:p w14:paraId="29DD1E8D" w14:textId="77777777" w:rsidR="002B4648" w:rsidRDefault="002B4648" w:rsidP="00C6414B">
      <w:pPr>
        <w:jc w:val="center"/>
        <w:rPr>
          <w:rFonts w:ascii="Arial" w:hAnsi="Arial" w:cs="Arial"/>
        </w:rPr>
      </w:pPr>
    </w:p>
    <w:p w14:paraId="7FA2F76E" w14:textId="77777777" w:rsidR="002B4648" w:rsidRDefault="002B4648" w:rsidP="00C6414B">
      <w:pPr>
        <w:jc w:val="center"/>
        <w:rPr>
          <w:rFonts w:ascii="Arial" w:hAnsi="Arial" w:cs="Arial"/>
        </w:rPr>
      </w:pPr>
    </w:p>
    <w:p w14:paraId="252CBBD5" w14:textId="77777777" w:rsidR="002B4648" w:rsidRDefault="002B4648" w:rsidP="00C6414B">
      <w:pPr>
        <w:rPr>
          <w:rFonts w:ascii="Arial" w:hAnsi="Arial" w:cs="Arial"/>
        </w:rPr>
      </w:pPr>
    </w:p>
    <w:p w14:paraId="57B3DD52" w14:textId="77777777" w:rsidR="002B4648" w:rsidRDefault="002B4648" w:rsidP="00C6414B">
      <w:pPr>
        <w:rPr>
          <w:rFonts w:ascii="Arial" w:hAnsi="Arial" w:cs="Arial"/>
        </w:rPr>
      </w:pPr>
    </w:p>
    <w:p w14:paraId="39A8F957" w14:textId="77777777" w:rsidR="002B4648" w:rsidRDefault="002B4648" w:rsidP="00C6414B">
      <w:pPr>
        <w:rPr>
          <w:rFonts w:ascii="Arial" w:hAnsi="Arial" w:cs="Arial"/>
        </w:rPr>
      </w:pPr>
    </w:p>
    <w:p w14:paraId="15F49365" w14:textId="77777777" w:rsidR="002B4648" w:rsidRDefault="002B4648" w:rsidP="00C6414B">
      <w:pPr>
        <w:rPr>
          <w:rFonts w:ascii="Arial" w:hAnsi="Arial" w:cs="Arial"/>
        </w:rPr>
      </w:pPr>
    </w:p>
    <w:p w14:paraId="0FAAD5FF" w14:textId="77777777" w:rsidR="002B4648" w:rsidRDefault="002B4648" w:rsidP="00C6414B">
      <w:pPr>
        <w:rPr>
          <w:rFonts w:ascii="Arial" w:hAnsi="Arial" w:cs="Arial"/>
        </w:rPr>
      </w:pPr>
    </w:p>
    <w:p w14:paraId="62F0863B" w14:textId="77777777" w:rsidR="002B4648" w:rsidRDefault="002B4648" w:rsidP="00C6414B">
      <w:pPr>
        <w:rPr>
          <w:rFonts w:ascii="Arial" w:hAnsi="Arial" w:cs="Arial"/>
        </w:rPr>
      </w:pPr>
    </w:p>
    <w:p w14:paraId="68FF8FD4" w14:textId="77777777" w:rsidR="002B4648" w:rsidRDefault="002B4648" w:rsidP="00C6414B">
      <w:pPr>
        <w:rPr>
          <w:rFonts w:ascii="Arial" w:hAnsi="Arial" w:cs="Arial"/>
        </w:rPr>
      </w:pPr>
    </w:p>
    <w:p w14:paraId="6B10CDB3" w14:textId="77777777" w:rsidR="002B4648" w:rsidRDefault="002B4648" w:rsidP="00C6414B">
      <w:pPr>
        <w:rPr>
          <w:rFonts w:ascii="Arial" w:hAnsi="Arial" w:cs="Arial"/>
        </w:rPr>
      </w:pPr>
    </w:p>
    <w:p w14:paraId="486CD304" w14:textId="77777777" w:rsidR="002B4648" w:rsidRDefault="002B4648" w:rsidP="00C6414B">
      <w:pPr>
        <w:rPr>
          <w:rFonts w:ascii="Arial" w:hAnsi="Arial" w:cs="Arial"/>
        </w:rPr>
      </w:pPr>
    </w:p>
    <w:p w14:paraId="10FD78A5" w14:textId="77777777" w:rsidR="002B4648" w:rsidRDefault="002B4648" w:rsidP="00C6414B">
      <w:pPr>
        <w:rPr>
          <w:rFonts w:ascii="Arial" w:hAnsi="Arial" w:cs="Arial"/>
        </w:rPr>
      </w:pPr>
    </w:p>
    <w:p w14:paraId="0725640C" w14:textId="77777777" w:rsidR="002B4648" w:rsidRDefault="002B4648" w:rsidP="00C6414B">
      <w:pPr>
        <w:rPr>
          <w:rFonts w:ascii="Arial" w:hAnsi="Arial" w:cs="Arial"/>
        </w:rPr>
      </w:pPr>
    </w:p>
    <w:p w14:paraId="68161A73" w14:textId="77777777" w:rsidR="002B4648" w:rsidRDefault="002B4648" w:rsidP="00C6414B">
      <w:pPr>
        <w:rPr>
          <w:rFonts w:ascii="Arial" w:hAnsi="Arial" w:cs="Arial"/>
        </w:rPr>
      </w:pPr>
    </w:p>
    <w:p w14:paraId="5E82B5A3" w14:textId="77777777" w:rsidR="002B4648" w:rsidRDefault="002B4648" w:rsidP="00C6414B">
      <w:pPr>
        <w:rPr>
          <w:rFonts w:ascii="Arial" w:hAnsi="Arial" w:cs="Arial"/>
        </w:rPr>
      </w:pPr>
    </w:p>
    <w:p w14:paraId="3F7BD1B9" w14:textId="77777777" w:rsidR="002B4648" w:rsidRDefault="002B4648" w:rsidP="00C6414B">
      <w:pPr>
        <w:rPr>
          <w:rFonts w:ascii="Arial" w:hAnsi="Arial" w:cs="Arial"/>
        </w:rPr>
      </w:pPr>
    </w:p>
    <w:p w14:paraId="2FDFD57F" w14:textId="77777777" w:rsidR="002B4648" w:rsidRDefault="002B4648" w:rsidP="00C6414B">
      <w:pPr>
        <w:rPr>
          <w:rFonts w:ascii="Arial" w:hAnsi="Arial" w:cs="Arial"/>
        </w:rPr>
      </w:pPr>
    </w:p>
    <w:p w14:paraId="7296C937" w14:textId="77777777" w:rsidR="002B4648" w:rsidRDefault="002B4648" w:rsidP="00C6414B">
      <w:pPr>
        <w:rPr>
          <w:rFonts w:ascii="Arial" w:hAnsi="Arial" w:cs="Arial"/>
        </w:rPr>
      </w:pPr>
    </w:p>
    <w:p w14:paraId="58559003" w14:textId="77777777" w:rsidR="002B4648" w:rsidRDefault="002B4648" w:rsidP="00C6414B">
      <w:pPr>
        <w:rPr>
          <w:rFonts w:ascii="Arial" w:hAnsi="Arial" w:cs="Arial"/>
        </w:rPr>
      </w:pPr>
    </w:p>
    <w:p w14:paraId="622C6134" w14:textId="77777777" w:rsidR="002B4648" w:rsidRDefault="002B4648" w:rsidP="00C6414B">
      <w:pPr>
        <w:rPr>
          <w:rFonts w:ascii="Arial" w:hAnsi="Arial" w:cs="Arial"/>
        </w:rPr>
      </w:pPr>
    </w:p>
    <w:p w14:paraId="3D388948" w14:textId="77777777" w:rsidR="002B4648" w:rsidRDefault="002B4648" w:rsidP="00C6414B">
      <w:pPr>
        <w:rPr>
          <w:rFonts w:ascii="Arial" w:hAnsi="Arial" w:cs="Arial"/>
        </w:rPr>
      </w:pPr>
    </w:p>
    <w:p w14:paraId="7A86B02D" w14:textId="77777777" w:rsidR="002B4648" w:rsidRDefault="002B4648" w:rsidP="00C6414B">
      <w:pPr>
        <w:rPr>
          <w:rFonts w:ascii="Arial" w:hAnsi="Arial" w:cs="Arial"/>
        </w:rPr>
      </w:pPr>
    </w:p>
    <w:p w14:paraId="5282D0EF" w14:textId="77777777" w:rsidR="002B4648" w:rsidRDefault="002B4648" w:rsidP="00C6414B">
      <w:pPr>
        <w:rPr>
          <w:rFonts w:ascii="Arial" w:hAnsi="Arial" w:cs="Arial"/>
        </w:rPr>
      </w:pPr>
    </w:p>
    <w:p w14:paraId="40C883C4" w14:textId="77777777" w:rsidR="002B4648" w:rsidRDefault="002B4648" w:rsidP="00C6414B">
      <w:pPr>
        <w:rPr>
          <w:rFonts w:ascii="Arial" w:hAnsi="Arial" w:cs="Arial"/>
        </w:rPr>
      </w:pPr>
    </w:p>
    <w:p w14:paraId="6276B6DB" w14:textId="77777777" w:rsidR="002B4648" w:rsidRDefault="002B4648" w:rsidP="00C6414B">
      <w:pPr>
        <w:rPr>
          <w:rFonts w:ascii="Arial" w:hAnsi="Arial" w:cs="Arial"/>
        </w:rPr>
      </w:pPr>
    </w:p>
    <w:p w14:paraId="7FCA9E2C" w14:textId="77777777" w:rsidR="002B4648" w:rsidRDefault="002B4648" w:rsidP="00C6414B">
      <w:pPr>
        <w:rPr>
          <w:rFonts w:ascii="Arial" w:hAnsi="Arial" w:cs="Arial"/>
        </w:rPr>
      </w:pPr>
    </w:p>
    <w:p w14:paraId="26C95CD8" w14:textId="77777777" w:rsidR="002B4648" w:rsidRDefault="002B4648" w:rsidP="00C6414B">
      <w:pPr>
        <w:rPr>
          <w:rFonts w:ascii="Arial" w:hAnsi="Arial" w:cs="Arial"/>
        </w:rPr>
      </w:pPr>
    </w:p>
    <w:p w14:paraId="6EF87D9B" w14:textId="77777777" w:rsidR="002B4648" w:rsidRDefault="002B4648" w:rsidP="00C6414B">
      <w:pPr>
        <w:rPr>
          <w:rFonts w:ascii="Arial" w:hAnsi="Arial" w:cs="Arial"/>
        </w:rPr>
      </w:pPr>
    </w:p>
    <w:p w14:paraId="6F501AE9" w14:textId="77777777" w:rsidR="00D703B2" w:rsidRDefault="00D703B2" w:rsidP="00C6414B">
      <w:pPr>
        <w:rPr>
          <w:rFonts w:ascii="Arial" w:hAnsi="Arial" w:cs="Arial"/>
        </w:rPr>
      </w:pPr>
    </w:p>
    <w:p w14:paraId="04999167" w14:textId="71B17878" w:rsidR="00D703B2" w:rsidRPr="006E00A1" w:rsidRDefault="00D703B2" w:rsidP="00C6414B">
      <w:pPr>
        <w:rPr>
          <w:rFonts w:ascii="Arial" w:hAnsi="Arial" w:cs="Arial"/>
          <w:b/>
          <w:bCs/>
          <w:u w:val="single"/>
        </w:rPr>
      </w:pPr>
      <w:r w:rsidRPr="006E00A1">
        <w:rPr>
          <w:rFonts w:ascii="Arial" w:hAnsi="Arial" w:cs="Arial"/>
          <w:b/>
          <w:bCs/>
          <w:u w:val="single"/>
        </w:rPr>
        <w:lastRenderedPageBreak/>
        <w:t>Reference</w:t>
      </w:r>
      <w:r w:rsidR="00FC417B">
        <w:rPr>
          <w:rFonts w:ascii="Arial" w:hAnsi="Arial" w:cs="Arial"/>
          <w:b/>
          <w:bCs/>
          <w:u w:val="single"/>
        </w:rPr>
        <w:t>s</w:t>
      </w:r>
    </w:p>
    <w:p w14:paraId="466CF970" w14:textId="77777777" w:rsidR="002B4648" w:rsidRDefault="002B4648" w:rsidP="00C6414B">
      <w:pPr>
        <w:rPr>
          <w:rFonts w:ascii="Arial" w:hAnsi="Arial" w:cs="Arial"/>
        </w:rPr>
      </w:pPr>
    </w:p>
    <w:p w14:paraId="0BC1D620" w14:textId="77777777" w:rsidR="00C6414B" w:rsidRDefault="00C6414B" w:rsidP="00C6414B">
      <w:pPr>
        <w:rPr>
          <w:rFonts w:ascii="Arial" w:hAnsi="Arial" w:cs="Arial"/>
        </w:rPr>
      </w:pPr>
    </w:p>
    <w:p w14:paraId="771C5644" w14:textId="77777777" w:rsidR="00C6414B" w:rsidRDefault="00C6414B" w:rsidP="00C6414B">
      <w:pPr>
        <w:rPr>
          <w:rFonts w:ascii="Arial" w:hAnsi="Arial" w:cs="Arial"/>
        </w:rPr>
      </w:pPr>
    </w:p>
    <w:p w14:paraId="37F3E7E3" w14:textId="4EB82B05" w:rsidR="00C6414B" w:rsidRDefault="00C6414B" w:rsidP="00C6414B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  <w:r>
        <w:rPr>
          <w:rStyle w:val="normaltextrun"/>
          <w:rFonts w:ascii="Arial" w:hAnsi="Arial" w:cs="Arial"/>
          <w:sz w:val="22"/>
          <w:szCs w:val="22"/>
        </w:rPr>
        <w:t xml:space="preserve">Autism Speaks (2021). </w:t>
      </w:r>
      <w:r>
        <w:rPr>
          <w:rStyle w:val="normaltextrun"/>
          <w:rFonts w:ascii="Arial" w:hAnsi="Arial" w:cs="Arial"/>
          <w:i/>
          <w:iCs/>
          <w:sz w:val="22"/>
          <w:szCs w:val="22"/>
        </w:rPr>
        <w:t>Autism Statistics and Facts</w:t>
      </w:r>
      <w:r>
        <w:rPr>
          <w:rStyle w:val="normaltextrun"/>
          <w:rFonts w:ascii="Arial" w:hAnsi="Arial" w:cs="Arial"/>
          <w:sz w:val="22"/>
          <w:szCs w:val="22"/>
        </w:rPr>
        <w:t>. Available at: https://www.autismspeaks.org/autism-statistics-asd/ (Accessed: 26 May 2023).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4E64E16B" w14:textId="77777777" w:rsidR="00C6414B" w:rsidRDefault="00C6414B" w:rsidP="00C6414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14:paraId="4983227B" w14:textId="0C56A838" w:rsidR="00C6414B" w:rsidRDefault="00C6414B" w:rsidP="00C6414B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  <w:r>
        <w:rPr>
          <w:rStyle w:val="normaltextrun"/>
          <w:rFonts w:ascii="Arial" w:hAnsi="Arial" w:cs="Arial"/>
          <w:sz w:val="22"/>
          <w:szCs w:val="22"/>
        </w:rPr>
        <w:t xml:space="preserve">Icd.who.int. (n.d.). ICD-10 Version:2019. Available at: </w:t>
      </w:r>
      <w:r>
        <w:rPr>
          <w:rStyle w:val="normaltextrun"/>
          <w:rFonts w:ascii="Arial" w:hAnsi="Arial" w:cs="Arial"/>
          <w:sz w:val="22"/>
          <w:szCs w:val="22"/>
        </w:rPr>
        <w:t xml:space="preserve">      </w:t>
      </w:r>
      <w:r>
        <w:rPr>
          <w:rStyle w:val="normaltextrun"/>
          <w:rFonts w:ascii="Arial" w:hAnsi="Arial" w:cs="Arial"/>
          <w:sz w:val="22"/>
          <w:szCs w:val="22"/>
        </w:rPr>
        <w:t>https://icd.who.int/browse10/2019/en#/F84.1/ (Accessed: 26 May 2023).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26CE4069" w14:textId="77777777" w:rsidR="00C6414B" w:rsidRDefault="00C6414B" w:rsidP="00C6414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14:paraId="46CEAB4A" w14:textId="77777777" w:rsidR="00C6414B" w:rsidRDefault="00C6414B" w:rsidP="00C6414B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  <w:r>
        <w:rPr>
          <w:rStyle w:val="normaltextrun"/>
          <w:rFonts w:ascii="Arial" w:hAnsi="Arial" w:cs="Arial"/>
          <w:sz w:val="22"/>
          <w:szCs w:val="22"/>
        </w:rPr>
        <w:t xml:space="preserve">Karimi, P. et al. (2017) </w:t>
      </w:r>
      <w:r>
        <w:rPr>
          <w:rStyle w:val="normaltextrun"/>
          <w:rFonts w:ascii="Arial" w:hAnsi="Arial" w:cs="Arial"/>
          <w:i/>
          <w:iCs/>
          <w:sz w:val="22"/>
          <w:szCs w:val="22"/>
        </w:rPr>
        <w:t>’Environmental factors influencing the risk of autism</w:t>
      </w:r>
      <w:r>
        <w:rPr>
          <w:rStyle w:val="normaltextrun"/>
          <w:rFonts w:ascii="Arial" w:hAnsi="Arial" w:cs="Arial"/>
          <w:sz w:val="22"/>
          <w:szCs w:val="22"/>
        </w:rPr>
        <w:t xml:space="preserve">, Journal of Research in Medical </w:t>
      </w:r>
      <w:proofErr w:type="gramStart"/>
      <w:r>
        <w:rPr>
          <w:rStyle w:val="normaltextrun"/>
          <w:rFonts w:ascii="Arial" w:hAnsi="Arial" w:cs="Arial"/>
          <w:sz w:val="22"/>
          <w:szCs w:val="22"/>
        </w:rPr>
        <w:t>Sciences,  22</w:t>
      </w:r>
      <w:proofErr w:type="gramEnd"/>
      <w:r>
        <w:rPr>
          <w:rStyle w:val="normaltextrun"/>
          <w:rFonts w:ascii="Arial" w:hAnsi="Arial" w:cs="Arial"/>
          <w:sz w:val="22"/>
          <w:szCs w:val="22"/>
        </w:rPr>
        <w:t xml:space="preserve">(1), p.27. </w:t>
      </w:r>
      <w:proofErr w:type="spellStart"/>
      <w:r>
        <w:rPr>
          <w:rStyle w:val="normaltextrun"/>
          <w:rFonts w:ascii="Arial" w:hAnsi="Arial" w:cs="Arial"/>
          <w:sz w:val="22"/>
          <w:szCs w:val="22"/>
        </w:rPr>
        <w:t>doi</w:t>
      </w:r>
      <w:proofErr w:type="spellEnd"/>
      <w:r>
        <w:rPr>
          <w:rStyle w:val="normaltextrun"/>
          <w:rFonts w:ascii="Arial" w:hAnsi="Arial" w:cs="Arial"/>
          <w:sz w:val="22"/>
          <w:szCs w:val="22"/>
        </w:rPr>
        <w:t xml:space="preserve">: </w:t>
      </w:r>
      <w:hyperlink r:id="rId5" w:tgtFrame="_blank" w:history="1">
        <w:r>
          <w:rPr>
            <w:rStyle w:val="normaltextrun"/>
            <w:rFonts w:ascii="Arial" w:hAnsi="Arial" w:cs="Arial"/>
            <w:color w:val="0000FF"/>
            <w:sz w:val="22"/>
            <w:szCs w:val="22"/>
            <w:u w:val="single"/>
          </w:rPr>
          <w:t>https://doi.org/10.4103/1735-1995.200272</w:t>
        </w:r>
      </w:hyperlink>
      <w:r>
        <w:rPr>
          <w:rStyle w:val="normaltextrun"/>
          <w:rFonts w:ascii="Arial" w:hAnsi="Arial" w:cs="Arial"/>
          <w:sz w:val="22"/>
          <w:szCs w:val="22"/>
        </w:rPr>
        <w:t>.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26CBFC67" w14:textId="77777777" w:rsidR="00C6414B" w:rsidRDefault="00C6414B" w:rsidP="00C6414B">
      <w:pPr>
        <w:pStyle w:val="paragraph"/>
        <w:spacing w:before="0" w:beforeAutospacing="0" w:after="0" w:afterAutospacing="0"/>
        <w:ind w:left="720"/>
        <w:textAlignment w:val="baseline"/>
        <w:rPr>
          <w:rFonts w:ascii="Arial" w:hAnsi="Arial" w:cs="Arial"/>
          <w:sz w:val="22"/>
          <w:szCs w:val="22"/>
        </w:rPr>
      </w:pPr>
    </w:p>
    <w:p w14:paraId="018E1139" w14:textId="7052C9A8" w:rsidR="00C6414B" w:rsidRDefault="00C6414B" w:rsidP="00C6414B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  <w:r>
        <w:rPr>
          <w:rStyle w:val="normaltextrun"/>
          <w:rFonts w:ascii="Arial" w:hAnsi="Arial" w:cs="Arial"/>
          <w:color w:val="2C3E50"/>
          <w:sz w:val="22"/>
          <w:szCs w:val="22"/>
          <w:shd w:val="clear" w:color="auto" w:fill="FFFFFF"/>
        </w:rPr>
        <w:t>Meaner</w:t>
      </w:r>
      <w:r>
        <w:rPr>
          <w:rStyle w:val="normaltextrun"/>
          <w:rFonts w:ascii="Arial" w:hAnsi="Arial" w:cs="Arial"/>
          <w:color w:val="2C3E50"/>
          <w:sz w:val="22"/>
          <w:szCs w:val="22"/>
          <w:shd w:val="clear" w:color="auto" w:fill="FFFFFF"/>
        </w:rPr>
        <w:t xml:space="preserve"> et al.,</w:t>
      </w:r>
      <w:r>
        <w:rPr>
          <w:rStyle w:val="normaltextrun"/>
          <w:rFonts w:ascii="Arial" w:hAnsi="Arial" w:cs="Arial"/>
          <w:sz w:val="22"/>
          <w:szCs w:val="22"/>
        </w:rPr>
        <w:t xml:space="preserve"> (2021) ‘Prevalence and Characteristics of Autism Spectrum Disorder Among Children Aged 8 Years — Autism and Developmental Disabilities Monitoring Network,’ 11 Sites, United States, 2018. MMWR. Surveillance Summaries, 70(11), pp.1–16. </w:t>
      </w:r>
      <w:proofErr w:type="spellStart"/>
      <w:proofErr w:type="gramStart"/>
      <w:r>
        <w:rPr>
          <w:rStyle w:val="normaltextrun"/>
          <w:rFonts w:ascii="Arial" w:hAnsi="Arial" w:cs="Arial"/>
          <w:sz w:val="22"/>
          <w:szCs w:val="22"/>
        </w:rPr>
        <w:t>doi:https</w:t>
      </w:r>
      <w:proofErr w:type="spellEnd"/>
      <w:r>
        <w:rPr>
          <w:rStyle w:val="normaltextrun"/>
          <w:rFonts w:ascii="Arial" w:hAnsi="Arial" w:cs="Arial"/>
          <w:sz w:val="22"/>
          <w:szCs w:val="22"/>
        </w:rPr>
        <w:t>://doi.org/10.15585/mmwr.ss7011a1</w:t>
      </w:r>
      <w:proofErr w:type="gramEnd"/>
      <w:r>
        <w:rPr>
          <w:rStyle w:val="normaltextrun"/>
          <w:rFonts w:ascii="Arial" w:hAnsi="Arial" w:cs="Arial"/>
          <w:sz w:val="22"/>
          <w:szCs w:val="22"/>
        </w:rPr>
        <w:t>.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7A5C5DCC" w14:textId="77777777" w:rsidR="00C6414B" w:rsidRDefault="00C6414B" w:rsidP="00C6414B">
      <w:pPr>
        <w:pStyle w:val="paragraph"/>
        <w:spacing w:before="0" w:beforeAutospacing="0" w:after="0" w:afterAutospacing="0"/>
        <w:ind w:left="720"/>
        <w:textAlignment w:val="baseline"/>
        <w:rPr>
          <w:rFonts w:ascii="Arial" w:hAnsi="Arial" w:cs="Arial"/>
          <w:sz w:val="22"/>
          <w:szCs w:val="22"/>
        </w:rPr>
      </w:pPr>
    </w:p>
    <w:p w14:paraId="6581BFF1" w14:textId="77777777" w:rsidR="00C6414B" w:rsidRDefault="00C6414B" w:rsidP="00C6414B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  <w:sz w:val="22"/>
          <w:szCs w:val="22"/>
        </w:rPr>
      </w:pPr>
      <w:r>
        <w:rPr>
          <w:rStyle w:val="normaltextrun"/>
          <w:rFonts w:ascii="Arial" w:hAnsi="Arial" w:cs="Arial"/>
          <w:color w:val="000000"/>
          <w:sz w:val="22"/>
          <w:szCs w:val="22"/>
        </w:rPr>
        <w:t>MIND (2019). </w:t>
      </w:r>
      <w:r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Equality Act 2010</w:t>
      </w:r>
      <w:r>
        <w:rPr>
          <w:rStyle w:val="normaltextrun"/>
          <w:rFonts w:ascii="Arial" w:hAnsi="Arial" w:cs="Arial"/>
          <w:color w:val="000000"/>
          <w:sz w:val="22"/>
          <w:szCs w:val="22"/>
        </w:rPr>
        <w:t xml:space="preserve">. </w:t>
      </w:r>
      <w:r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Mind, the mental health charity - help for mental health problems.</w:t>
      </w:r>
      <w:r>
        <w:rPr>
          <w:rStyle w:val="normaltextrun"/>
          <w:rFonts w:ascii="Arial" w:hAnsi="Arial" w:cs="Arial"/>
          <w:color w:val="000000"/>
          <w:sz w:val="22"/>
          <w:szCs w:val="22"/>
        </w:rPr>
        <w:t xml:space="preserve"> Available at: </w:t>
      </w:r>
      <w:hyperlink r:id="rId6" w:tgtFrame="_blank" w:history="1">
        <w:r>
          <w:rPr>
            <w:rStyle w:val="normaltextrun"/>
            <w:rFonts w:ascii="Arial" w:hAnsi="Arial" w:cs="Arial"/>
            <w:color w:val="000000"/>
            <w:sz w:val="22"/>
            <w:szCs w:val="22"/>
            <w:u w:val="single"/>
          </w:rPr>
          <w:t>https://www.mind.org.uk/information-support/legal-rights/disability-discrimination/equality-act-2010/</w:t>
        </w:r>
      </w:hyperlink>
      <w:r>
        <w:rPr>
          <w:rStyle w:val="normaltextrun"/>
          <w:rFonts w:ascii="Arial" w:hAnsi="Arial" w:cs="Arial"/>
          <w:color w:val="000000"/>
          <w:sz w:val="22"/>
          <w:szCs w:val="22"/>
        </w:rPr>
        <w:t xml:space="preserve"> (Accessed: 27 May 2023).</w:t>
      </w:r>
      <w:r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5262ECCD" w14:textId="77777777" w:rsidR="00C6414B" w:rsidRDefault="00C6414B" w:rsidP="00C6414B">
      <w:pPr>
        <w:pStyle w:val="paragraph"/>
        <w:spacing w:before="0" w:beforeAutospacing="0" w:after="0" w:afterAutospacing="0"/>
        <w:ind w:left="720"/>
        <w:textAlignment w:val="baseline"/>
        <w:rPr>
          <w:rStyle w:val="eop"/>
          <w:rFonts w:ascii="Arial" w:hAnsi="Arial" w:cs="Arial"/>
          <w:color w:val="000000"/>
          <w:sz w:val="22"/>
          <w:szCs w:val="22"/>
        </w:rPr>
      </w:pPr>
    </w:p>
    <w:p w14:paraId="1FA669BA" w14:textId="77777777" w:rsidR="00C6414B" w:rsidRDefault="00C6414B" w:rsidP="00C6414B">
      <w:pPr>
        <w:pStyle w:val="paragraph"/>
        <w:spacing w:before="0" w:beforeAutospacing="0" w:after="0" w:afterAutospacing="0"/>
        <w:ind w:left="720"/>
        <w:textAlignment w:val="baseline"/>
        <w:rPr>
          <w:rFonts w:ascii="Arial" w:hAnsi="Arial" w:cs="Arial"/>
          <w:sz w:val="22"/>
          <w:szCs w:val="22"/>
        </w:rPr>
      </w:pPr>
    </w:p>
    <w:p w14:paraId="3F8B3354" w14:textId="77777777" w:rsidR="00C6414B" w:rsidRDefault="00C6414B" w:rsidP="00C6414B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  <w:r>
        <w:rPr>
          <w:rStyle w:val="normaltextrun"/>
          <w:rFonts w:ascii="Arial" w:hAnsi="Arial" w:cs="Arial"/>
          <w:sz w:val="22"/>
          <w:szCs w:val="22"/>
        </w:rPr>
        <w:t xml:space="preserve">National Institute for Health and Care Excellence (2018) </w:t>
      </w:r>
      <w:r>
        <w:rPr>
          <w:rStyle w:val="normaltextrun"/>
          <w:rFonts w:ascii="Arial" w:hAnsi="Arial" w:cs="Arial"/>
          <w:i/>
          <w:iCs/>
          <w:sz w:val="22"/>
          <w:szCs w:val="22"/>
        </w:rPr>
        <w:t>Mental health and the NHS.</w:t>
      </w:r>
      <w:r>
        <w:rPr>
          <w:rStyle w:val="normaltextrun"/>
          <w:rFonts w:ascii="Arial" w:hAnsi="Arial" w:cs="Arial"/>
          <w:sz w:val="22"/>
          <w:szCs w:val="22"/>
        </w:rPr>
        <w:t xml:space="preserve"> Available at: </w:t>
      </w:r>
      <w:hyperlink r:id="rId7" w:tgtFrame="_blank" w:history="1">
        <w:r>
          <w:rPr>
            <w:rStyle w:val="normaltextrun"/>
            <w:rFonts w:ascii="Arial" w:hAnsi="Arial" w:cs="Arial"/>
            <w:color w:val="0000FF"/>
            <w:sz w:val="22"/>
            <w:szCs w:val="22"/>
            <w:u w:val="single"/>
          </w:rPr>
          <w:t>https://indepth.nice.org.uk/mental-health-and-the-nhs/index.html.(Access:26</w:t>
        </w:r>
      </w:hyperlink>
      <w:r>
        <w:rPr>
          <w:rStyle w:val="normaltextrun"/>
          <w:rFonts w:ascii="Arial" w:hAnsi="Arial" w:cs="Arial"/>
          <w:sz w:val="22"/>
          <w:szCs w:val="22"/>
        </w:rPr>
        <w:t xml:space="preserve"> May 2023).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224BC881" w14:textId="738020CA" w:rsidR="00C6414B" w:rsidRDefault="00C6414B" w:rsidP="00C6414B">
      <w:pPr>
        <w:pStyle w:val="paragraph"/>
        <w:spacing w:before="0" w:beforeAutospacing="0" w:after="0" w:afterAutospacing="0"/>
        <w:ind w:left="60"/>
        <w:textAlignment w:val="baseline"/>
        <w:rPr>
          <w:rFonts w:ascii="Segoe UI" w:hAnsi="Segoe UI" w:cs="Segoe UI"/>
          <w:sz w:val="18"/>
          <w:szCs w:val="18"/>
        </w:rPr>
      </w:pPr>
    </w:p>
    <w:p w14:paraId="5BAC19B8" w14:textId="77777777" w:rsidR="00C6414B" w:rsidRDefault="00C6414B" w:rsidP="00C6414B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2"/>
          <w:szCs w:val="22"/>
        </w:rPr>
      </w:pPr>
      <w:r>
        <w:rPr>
          <w:rStyle w:val="normaltextrun"/>
          <w:rFonts w:ascii="Arial" w:hAnsi="Arial" w:cs="Arial"/>
          <w:sz w:val="22"/>
          <w:szCs w:val="22"/>
        </w:rPr>
        <w:t xml:space="preserve">Stein et al., (2010). </w:t>
      </w:r>
      <w:r>
        <w:rPr>
          <w:rStyle w:val="normaltextrun"/>
          <w:rFonts w:ascii="Arial" w:hAnsi="Arial" w:cs="Arial"/>
          <w:i/>
          <w:iCs/>
          <w:sz w:val="22"/>
          <w:szCs w:val="22"/>
        </w:rPr>
        <w:t xml:space="preserve">What is a mental/psychiatric disorder? </w:t>
      </w:r>
      <w:r>
        <w:rPr>
          <w:rStyle w:val="normaltextrun"/>
          <w:rFonts w:ascii="Arial" w:hAnsi="Arial" w:cs="Arial"/>
          <w:sz w:val="22"/>
          <w:szCs w:val="22"/>
        </w:rPr>
        <w:t xml:space="preserve">From DSM-IV to DSM-V. Psychological Medicine, 40(11), pp.1759–1765. </w:t>
      </w:r>
      <w:proofErr w:type="spellStart"/>
      <w:r>
        <w:rPr>
          <w:rStyle w:val="normaltextrun"/>
          <w:rFonts w:ascii="Arial" w:hAnsi="Arial" w:cs="Arial"/>
          <w:sz w:val="22"/>
          <w:szCs w:val="22"/>
        </w:rPr>
        <w:t>doi</w:t>
      </w:r>
      <w:proofErr w:type="spellEnd"/>
      <w:r>
        <w:rPr>
          <w:rStyle w:val="normaltextrun"/>
          <w:rFonts w:ascii="Arial" w:hAnsi="Arial" w:cs="Arial"/>
          <w:sz w:val="22"/>
          <w:szCs w:val="22"/>
        </w:rPr>
        <w:t xml:space="preserve">: </w:t>
      </w:r>
    </w:p>
    <w:p w14:paraId="5057B07D" w14:textId="4D9EF3CD" w:rsidR="00C6414B" w:rsidRDefault="00C6414B" w:rsidP="00C6414B">
      <w:pPr>
        <w:pStyle w:val="paragraph"/>
        <w:spacing w:before="0" w:beforeAutospacing="0" w:after="0" w:afterAutospacing="0"/>
        <w:ind w:left="1080"/>
        <w:textAlignment w:val="baseline"/>
        <w:rPr>
          <w:rStyle w:val="eop"/>
          <w:rFonts w:ascii="Arial" w:hAnsi="Arial" w:cs="Arial"/>
          <w:sz w:val="22"/>
          <w:szCs w:val="22"/>
        </w:rPr>
      </w:pPr>
      <w:r>
        <w:rPr>
          <w:rStyle w:val="normaltextrun"/>
          <w:rFonts w:ascii="Arial" w:hAnsi="Arial" w:cs="Arial"/>
          <w:color w:val="0000FF"/>
          <w:sz w:val="22"/>
          <w:szCs w:val="22"/>
          <w:u w:val="single"/>
        </w:rPr>
        <w:fldChar w:fldCharType="begin"/>
      </w:r>
      <w:r>
        <w:rPr>
          <w:rStyle w:val="normaltextrun"/>
          <w:rFonts w:ascii="Arial" w:hAnsi="Arial" w:cs="Arial"/>
          <w:color w:val="0000FF"/>
          <w:sz w:val="22"/>
          <w:szCs w:val="22"/>
          <w:u w:val="single"/>
        </w:rPr>
        <w:instrText>HYPERLINK "</w:instrText>
      </w:r>
      <w:r w:rsidRPr="00C6414B">
        <w:rPr>
          <w:rStyle w:val="normaltextrun"/>
          <w:rFonts w:ascii="Arial" w:hAnsi="Arial" w:cs="Arial"/>
          <w:color w:val="0000FF"/>
          <w:sz w:val="22"/>
          <w:szCs w:val="22"/>
          <w:u w:val="single"/>
        </w:rPr>
        <w:instrText>https://doi.org/10.1017/s0033291709992261</w:instrText>
      </w:r>
      <w:r>
        <w:rPr>
          <w:rStyle w:val="normaltextrun"/>
          <w:rFonts w:ascii="Arial" w:hAnsi="Arial" w:cs="Arial"/>
          <w:color w:val="0000FF"/>
          <w:sz w:val="22"/>
          <w:szCs w:val="22"/>
          <w:u w:val="single"/>
        </w:rPr>
        <w:instrText>"</w:instrText>
      </w:r>
      <w:r>
        <w:rPr>
          <w:rStyle w:val="normaltextrun"/>
          <w:rFonts w:ascii="Arial" w:hAnsi="Arial" w:cs="Arial"/>
          <w:color w:val="0000FF"/>
          <w:sz w:val="22"/>
          <w:szCs w:val="22"/>
          <w:u w:val="single"/>
        </w:rPr>
        <w:fldChar w:fldCharType="separate"/>
      </w:r>
      <w:r w:rsidRPr="00D03FBF">
        <w:rPr>
          <w:rStyle w:val="Hyperlink"/>
          <w:rFonts w:ascii="Arial" w:hAnsi="Arial" w:cs="Arial"/>
          <w:sz w:val="22"/>
          <w:szCs w:val="22"/>
        </w:rPr>
        <w:t>https://doi.org/10.1017/s0033291709992261</w:t>
      </w:r>
      <w:r>
        <w:rPr>
          <w:rStyle w:val="normaltextrun"/>
          <w:rFonts w:ascii="Arial" w:hAnsi="Arial" w:cs="Arial"/>
          <w:color w:val="0000FF"/>
          <w:sz w:val="22"/>
          <w:szCs w:val="22"/>
          <w:u w:val="single"/>
        </w:rPr>
        <w:fldChar w:fldCharType="end"/>
      </w:r>
      <w:r>
        <w:rPr>
          <w:rStyle w:val="normaltextrun"/>
          <w:rFonts w:ascii="Arial" w:hAnsi="Arial" w:cs="Arial"/>
          <w:sz w:val="22"/>
          <w:szCs w:val="22"/>
        </w:rPr>
        <w:t>.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137A8D5B" w14:textId="77777777" w:rsidR="00C6414B" w:rsidRDefault="00C6414B" w:rsidP="00C6414B">
      <w:pPr>
        <w:pStyle w:val="paragraph"/>
        <w:spacing w:before="0" w:beforeAutospacing="0" w:after="0" w:afterAutospacing="0"/>
        <w:ind w:left="720"/>
        <w:textAlignment w:val="baseline"/>
        <w:rPr>
          <w:rStyle w:val="eop"/>
          <w:rFonts w:ascii="Arial" w:hAnsi="Arial" w:cs="Arial"/>
          <w:sz w:val="22"/>
          <w:szCs w:val="22"/>
        </w:rPr>
      </w:pPr>
    </w:p>
    <w:p w14:paraId="1A692A67" w14:textId="77777777" w:rsidR="00C6414B" w:rsidRDefault="00C6414B" w:rsidP="00C6414B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</w:p>
    <w:p w14:paraId="6B7FF576" w14:textId="2AE6BBD1" w:rsidR="00C6414B" w:rsidRDefault="00C6414B" w:rsidP="00C6414B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  <w:sz w:val="22"/>
          <w:szCs w:val="22"/>
        </w:rPr>
      </w:pPr>
      <w:r>
        <w:rPr>
          <w:rStyle w:val="normaltextrun"/>
          <w:rFonts w:ascii="Arial" w:hAnsi="Arial" w:cs="Arial"/>
          <w:color w:val="2C3E50"/>
          <w:sz w:val="22"/>
          <w:szCs w:val="22"/>
        </w:rPr>
        <w:t xml:space="preserve">National Autism Association (2018). </w:t>
      </w:r>
      <w:r>
        <w:rPr>
          <w:rStyle w:val="normaltextrun"/>
          <w:rFonts w:ascii="Arial" w:hAnsi="Arial" w:cs="Arial"/>
          <w:i/>
          <w:iCs/>
          <w:color w:val="2C3E50"/>
          <w:sz w:val="22"/>
          <w:szCs w:val="22"/>
        </w:rPr>
        <w:t>Signs of Autism | National Autism Association</w:t>
      </w:r>
      <w:r>
        <w:rPr>
          <w:rStyle w:val="normaltextrun"/>
          <w:rFonts w:ascii="Arial" w:hAnsi="Arial" w:cs="Arial"/>
          <w:color w:val="2C3E50"/>
          <w:sz w:val="22"/>
          <w:szCs w:val="22"/>
        </w:rPr>
        <w:t>.  Nationalautismassociation.org. Available at: https://nationalautismassociation.org/resources/signs-of-autism/</w:t>
      </w:r>
      <w:r>
        <w:rPr>
          <w:rStyle w:val="normaltextrun"/>
          <w:rFonts w:ascii="Arial" w:hAnsi="Arial" w:cs="Arial"/>
          <w:color w:val="000000"/>
          <w:sz w:val="22"/>
          <w:szCs w:val="22"/>
        </w:rPr>
        <w:t xml:space="preserve"> (Accessed: 13 June 2023).</w:t>
      </w:r>
      <w:r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120C82B1" w14:textId="77777777" w:rsidR="00C6414B" w:rsidRDefault="00C6414B" w:rsidP="00C6414B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  <w:sz w:val="22"/>
          <w:szCs w:val="22"/>
        </w:rPr>
      </w:pPr>
    </w:p>
    <w:p w14:paraId="330DCF8D" w14:textId="77777777" w:rsidR="00C6414B" w:rsidRDefault="00C6414B" w:rsidP="00C6414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14:paraId="13CF4352" w14:textId="350C7600" w:rsidR="00C6414B" w:rsidRDefault="00C6414B" w:rsidP="00C6414B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  <w:r>
        <w:rPr>
          <w:rStyle w:val="normaltextrun"/>
          <w:rFonts w:ascii="Arial" w:hAnsi="Arial" w:cs="Arial"/>
          <w:color w:val="000000"/>
          <w:sz w:val="22"/>
          <w:szCs w:val="22"/>
        </w:rPr>
        <w:t xml:space="preserve">Mayo Clinic (2018). </w:t>
      </w:r>
      <w:r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Autism spectrum disorder</w:t>
      </w:r>
      <w:r>
        <w:rPr>
          <w:rStyle w:val="normaltextrun"/>
          <w:rFonts w:ascii="Arial" w:hAnsi="Arial" w:cs="Arial"/>
          <w:color w:val="000000"/>
          <w:sz w:val="22"/>
          <w:szCs w:val="22"/>
        </w:rPr>
        <w:t xml:space="preserve"> - Diagnosis and treatment - Mayo Clinic. Available at: https://www.mayoclinic.org/diseases-conditions/autism-spectrum-disorder/diagnosis-treatment/drc-20352934/ (Accessed: 13 June 2023).</w:t>
      </w:r>
      <w:r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38B59EA5" w14:textId="77777777" w:rsidR="00C6414B" w:rsidRDefault="00C6414B" w:rsidP="00C6414B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</w:p>
    <w:p w14:paraId="06DA2240" w14:textId="77777777" w:rsidR="00C6414B" w:rsidRPr="00C6414B" w:rsidRDefault="00C6414B" w:rsidP="00C6414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14:paraId="2B06710D" w14:textId="77777777" w:rsidR="00C6414B" w:rsidRPr="00C6414B" w:rsidRDefault="00C6414B" w:rsidP="00C6414B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  <w:r>
        <w:rPr>
          <w:rStyle w:val="normaltextrun"/>
          <w:rFonts w:ascii="Arial" w:hAnsi="Arial" w:cs="Arial"/>
          <w:color w:val="000000"/>
          <w:sz w:val="22"/>
          <w:szCs w:val="22"/>
        </w:rPr>
        <w:t>CDC (2015). Screening and Diagnosis of Autism Spectrum Disorder. Centres for Disease Control and Prevention. Available at: https://www.cdc.gov/ncbddd/autism/screening.html/(Accessed: 13 June 2023).</w:t>
      </w:r>
      <w:r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0B90C5C3" w14:textId="77777777" w:rsidR="00C6414B" w:rsidRDefault="00C6414B" w:rsidP="00C6414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14:paraId="312BD764" w14:textId="77777777" w:rsidR="00C6414B" w:rsidRPr="00C6414B" w:rsidRDefault="00C6414B" w:rsidP="00C6414B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  <w:r>
        <w:rPr>
          <w:rStyle w:val="normaltextrun"/>
          <w:rFonts w:ascii="Arial" w:hAnsi="Arial" w:cs="Arial"/>
          <w:color w:val="000000"/>
          <w:sz w:val="22"/>
          <w:szCs w:val="22"/>
        </w:rPr>
        <w:t>National Autistic Society (2022). The history of autism. Available at: https://www.autism.org.uk/advice-and-guidance/what-is-autism/the-history-of-autism(Accessed: 13 June 2023).</w:t>
      </w:r>
      <w:r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25E4422A" w14:textId="77777777" w:rsidR="00C6414B" w:rsidRDefault="00C6414B" w:rsidP="00C6414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14:paraId="79F2DEBB" w14:textId="0C6E8412" w:rsidR="00C6414B" w:rsidRPr="00C6414B" w:rsidRDefault="00C6414B" w:rsidP="00C6414B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  <w:r>
        <w:rPr>
          <w:rStyle w:val="normaltextrun"/>
          <w:rFonts w:ascii="Arial" w:hAnsi="Arial" w:cs="Arial"/>
          <w:color w:val="000000"/>
          <w:sz w:val="22"/>
          <w:szCs w:val="22"/>
        </w:rPr>
        <w:t>Kandla</w:t>
      </w:r>
      <w:r>
        <w:rPr>
          <w:rStyle w:val="normaltextrun"/>
          <w:rFonts w:ascii="Arial" w:hAnsi="Arial" w:cs="Arial"/>
          <w:color w:val="000000"/>
          <w:sz w:val="22"/>
          <w:szCs w:val="22"/>
        </w:rPr>
        <w:t>, A. (2019). Levels of autism: Everything you need to know. Available at: https://www.medicalnewstoday.com/articles/325106#levels-of-autism/(Accessed: 13 June 2023).</w:t>
      </w:r>
      <w:r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7557B01B" w14:textId="281EC54C" w:rsidR="00C6414B" w:rsidRPr="00C6414B" w:rsidRDefault="00C6414B" w:rsidP="00C6414B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  <w:r>
        <w:rPr>
          <w:rStyle w:val="normaltextrun"/>
          <w:rFonts w:ascii="Arial" w:hAnsi="Arial" w:cs="Arial"/>
          <w:color w:val="000000"/>
          <w:sz w:val="22"/>
          <w:szCs w:val="22"/>
        </w:rPr>
        <w:lastRenderedPageBreak/>
        <w:t xml:space="preserve">HFT. (n.d.). Mental Capacity Act (MCA). Available at: </w:t>
      </w:r>
      <w:hyperlink r:id="rId8" w:history="1">
        <w:r w:rsidRPr="00D03FBF">
          <w:rPr>
            <w:rStyle w:val="Hyperlink"/>
            <w:rFonts w:ascii="Arial" w:hAnsi="Arial" w:cs="Arial"/>
            <w:sz w:val="22"/>
            <w:szCs w:val="22"/>
          </w:rPr>
          <w:t>https://www.hft.org.uk/resources-</w:t>
        </w:r>
      </w:hyperlink>
      <w:r>
        <w:rPr>
          <w:rStyle w:val="normaltextrun"/>
          <w:rFonts w:ascii="Arial" w:hAnsi="Arial" w:cs="Arial"/>
          <w:color w:val="000000"/>
          <w:sz w:val="22"/>
          <w:szCs w:val="22"/>
        </w:rPr>
        <w:t>and-guidance/disability-rights-and-legal/mental-capacity-act/ (Accessed: 14 June 2023).</w:t>
      </w:r>
      <w:r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64511B2E" w14:textId="77777777" w:rsidR="00C6414B" w:rsidRDefault="00C6414B" w:rsidP="00C6414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14:paraId="400BE588" w14:textId="77777777" w:rsidR="00C6414B" w:rsidRDefault="00C6414B" w:rsidP="00C6414B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>
        <w:rPr>
          <w:rStyle w:val="normaltextrun"/>
          <w:rFonts w:ascii="Arial" w:hAnsi="Arial" w:cs="Arial"/>
          <w:color w:val="000000"/>
          <w:sz w:val="22"/>
          <w:szCs w:val="22"/>
        </w:rPr>
        <w:t>NHS (2022). Mental health Act. Available at: https://www.nhs.uk/mental-health/social-care-and-your-rights/mental-health-and-the-law/mental-health-act/./(Accessed: 13 June 2023).</w:t>
      </w:r>
      <w:r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237177A3" w14:textId="1576EB48" w:rsidR="00C6414B" w:rsidRDefault="00C6414B" w:rsidP="00C6414B">
      <w:pPr>
        <w:pStyle w:val="paragraph"/>
        <w:spacing w:before="0" w:beforeAutospacing="0" w:after="0" w:afterAutospacing="0"/>
        <w:ind w:left="60"/>
        <w:textAlignment w:val="baseline"/>
        <w:rPr>
          <w:rFonts w:ascii="Segoe UI" w:hAnsi="Segoe UI" w:cs="Segoe UI"/>
          <w:sz w:val="18"/>
          <w:szCs w:val="18"/>
        </w:rPr>
      </w:pPr>
    </w:p>
    <w:p w14:paraId="53076AE6" w14:textId="77777777" w:rsidR="00C6414B" w:rsidRDefault="00C6414B" w:rsidP="00C6414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E9CECB8" w14:textId="77777777" w:rsidR="00C6414B" w:rsidRDefault="00C6414B" w:rsidP="00C6414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45322FA7" w14:textId="77777777" w:rsidR="00C6414B" w:rsidRDefault="00C6414B" w:rsidP="00C6414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E76AC3B" w14:textId="77777777" w:rsidR="00C6414B" w:rsidRDefault="00C6414B" w:rsidP="00C6414B">
      <w:pPr>
        <w:rPr>
          <w:rFonts w:ascii="Arial" w:hAnsi="Arial" w:cs="Arial"/>
        </w:rPr>
      </w:pPr>
    </w:p>
    <w:p w14:paraId="67E1C151" w14:textId="77777777" w:rsidR="00D43A66" w:rsidRDefault="00D43A66" w:rsidP="00C6414B">
      <w:pPr>
        <w:rPr>
          <w:rFonts w:ascii="Arial" w:hAnsi="Arial" w:cs="Arial"/>
        </w:rPr>
      </w:pPr>
    </w:p>
    <w:p w14:paraId="65340054" w14:textId="77777777" w:rsidR="00D43A66" w:rsidRDefault="00D43A66" w:rsidP="00C6414B">
      <w:pPr>
        <w:rPr>
          <w:rFonts w:ascii="Arial" w:hAnsi="Arial" w:cs="Arial"/>
        </w:rPr>
      </w:pPr>
    </w:p>
    <w:p w14:paraId="15BD6E5C" w14:textId="77777777" w:rsidR="00D43A66" w:rsidRDefault="00D43A66" w:rsidP="00C6414B">
      <w:pPr>
        <w:rPr>
          <w:rFonts w:ascii="Arial" w:hAnsi="Arial" w:cs="Arial"/>
        </w:rPr>
      </w:pPr>
    </w:p>
    <w:p w14:paraId="627AB874" w14:textId="77777777" w:rsidR="00D43A66" w:rsidRDefault="00D43A66" w:rsidP="00C6414B">
      <w:pPr>
        <w:rPr>
          <w:rFonts w:ascii="Arial" w:hAnsi="Arial" w:cs="Arial"/>
        </w:rPr>
      </w:pPr>
    </w:p>
    <w:p w14:paraId="2A750411" w14:textId="77777777" w:rsidR="00D43A66" w:rsidRDefault="00D43A66" w:rsidP="00C6414B">
      <w:pPr>
        <w:rPr>
          <w:rFonts w:ascii="Arial" w:hAnsi="Arial" w:cs="Arial"/>
        </w:rPr>
      </w:pPr>
    </w:p>
    <w:p w14:paraId="6C7E5591" w14:textId="77777777" w:rsidR="00D43A66" w:rsidRDefault="00D43A66" w:rsidP="00C6414B">
      <w:pPr>
        <w:rPr>
          <w:rFonts w:ascii="Arial" w:hAnsi="Arial" w:cs="Arial"/>
        </w:rPr>
      </w:pPr>
    </w:p>
    <w:p w14:paraId="7946675A" w14:textId="77777777" w:rsidR="00D43A66" w:rsidRDefault="00D43A66" w:rsidP="00C6414B">
      <w:pPr>
        <w:rPr>
          <w:rFonts w:ascii="Arial" w:hAnsi="Arial" w:cs="Arial"/>
        </w:rPr>
      </w:pPr>
    </w:p>
    <w:p w14:paraId="6D6E558A" w14:textId="77777777" w:rsidR="00D43A66" w:rsidRDefault="00D43A66" w:rsidP="00C6414B">
      <w:pPr>
        <w:rPr>
          <w:rFonts w:ascii="Arial" w:hAnsi="Arial" w:cs="Arial"/>
        </w:rPr>
      </w:pPr>
    </w:p>
    <w:p w14:paraId="3DA07533" w14:textId="77777777" w:rsidR="00D43A66" w:rsidRDefault="00D43A66" w:rsidP="00C6414B">
      <w:pPr>
        <w:rPr>
          <w:rFonts w:ascii="Arial" w:hAnsi="Arial" w:cs="Arial"/>
        </w:rPr>
      </w:pPr>
    </w:p>
    <w:p w14:paraId="1FB4B54C" w14:textId="77777777" w:rsidR="00D43A66" w:rsidRDefault="00D43A66" w:rsidP="00C6414B">
      <w:pPr>
        <w:rPr>
          <w:rFonts w:ascii="Arial" w:hAnsi="Arial" w:cs="Arial"/>
        </w:rPr>
      </w:pPr>
    </w:p>
    <w:p w14:paraId="0864F296" w14:textId="77777777" w:rsidR="00D43A66" w:rsidRDefault="00D43A66" w:rsidP="00C6414B">
      <w:pPr>
        <w:spacing w:line="360" w:lineRule="auto"/>
        <w:rPr>
          <w:rFonts w:ascii="Arial" w:eastAsia="Arial" w:hAnsi="Arial" w:cs="Arial"/>
          <w:color w:val="2C3E50"/>
          <w:sz w:val="22"/>
          <w:szCs w:val="22"/>
        </w:rPr>
      </w:pPr>
    </w:p>
    <w:p w14:paraId="5D98BF7C" w14:textId="77777777" w:rsidR="00D43A66" w:rsidRDefault="00D43A66" w:rsidP="00C6414B">
      <w:pPr>
        <w:spacing w:line="360" w:lineRule="auto"/>
        <w:rPr>
          <w:rFonts w:ascii="Arial" w:eastAsia="Arial" w:hAnsi="Arial" w:cs="Arial"/>
          <w:color w:val="2C3E50"/>
          <w:sz w:val="22"/>
          <w:szCs w:val="22"/>
        </w:rPr>
      </w:pPr>
    </w:p>
    <w:p w14:paraId="29FDF029" w14:textId="77777777" w:rsidR="00C514A3" w:rsidRDefault="00C514A3" w:rsidP="00C514A3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1DF3D30D" w14:textId="77777777" w:rsidR="006E00A1" w:rsidRDefault="006E00A1" w:rsidP="006E00A1">
      <w:pPr>
        <w:pStyle w:val="NormalWeb"/>
        <w:ind w:left="720"/>
        <w:rPr>
          <w:color w:val="000000"/>
        </w:rPr>
      </w:pPr>
    </w:p>
    <w:p w14:paraId="6149C078" w14:textId="77777777" w:rsidR="00163EDF" w:rsidRDefault="00163EDF" w:rsidP="008D7A6B">
      <w:pPr>
        <w:pStyle w:val="NormalWeb"/>
        <w:ind w:left="720"/>
        <w:rPr>
          <w:color w:val="000000"/>
        </w:rPr>
      </w:pPr>
    </w:p>
    <w:p w14:paraId="22D8C27B" w14:textId="77777777" w:rsidR="00163EDF" w:rsidRPr="00163EDF" w:rsidRDefault="00163EDF" w:rsidP="00163EDF">
      <w:pPr>
        <w:pStyle w:val="NormalWeb"/>
        <w:ind w:left="720"/>
        <w:jc w:val="both"/>
        <w:rPr>
          <w:color w:val="000000"/>
        </w:rPr>
      </w:pPr>
    </w:p>
    <w:p w14:paraId="472AA23E" w14:textId="77777777" w:rsidR="00163EDF" w:rsidRDefault="00163EDF" w:rsidP="00163EDF">
      <w:pPr>
        <w:jc w:val="both"/>
        <w:rPr>
          <w:rFonts w:ascii="Arial" w:hAnsi="Arial" w:cs="Arial"/>
        </w:rPr>
      </w:pPr>
    </w:p>
    <w:p w14:paraId="6396504A" w14:textId="77777777" w:rsidR="002B4648" w:rsidRDefault="002B4648" w:rsidP="00163EDF">
      <w:pPr>
        <w:jc w:val="both"/>
        <w:rPr>
          <w:rFonts w:ascii="Arial" w:hAnsi="Arial" w:cs="Arial"/>
        </w:rPr>
      </w:pPr>
    </w:p>
    <w:p w14:paraId="6FF9D2B9" w14:textId="77777777" w:rsidR="00163EDF" w:rsidRDefault="00163EDF" w:rsidP="00163EDF">
      <w:pPr>
        <w:jc w:val="both"/>
        <w:rPr>
          <w:rFonts w:ascii="-webkit-standard" w:hAnsi="-webkit-standard"/>
          <w:color w:val="000000"/>
          <w:sz w:val="27"/>
          <w:szCs w:val="27"/>
        </w:rPr>
      </w:pPr>
    </w:p>
    <w:p w14:paraId="0E6AFADD" w14:textId="77777777" w:rsidR="00163EDF" w:rsidRDefault="00163EDF" w:rsidP="00163EDF">
      <w:pPr>
        <w:jc w:val="both"/>
        <w:rPr>
          <w:rFonts w:ascii="-webkit-standard" w:hAnsi="-webkit-standard"/>
          <w:color w:val="000000"/>
          <w:sz w:val="27"/>
          <w:szCs w:val="27"/>
        </w:rPr>
      </w:pPr>
    </w:p>
    <w:p w14:paraId="18C47444" w14:textId="77777777" w:rsidR="00163EDF" w:rsidRDefault="00163EDF">
      <w:pPr>
        <w:rPr>
          <w:rFonts w:ascii="-webkit-standard" w:hAnsi="-webkit-standard"/>
          <w:color w:val="000000"/>
          <w:sz w:val="27"/>
          <w:szCs w:val="27"/>
        </w:rPr>
      </w:pPr>
    </w:p>
    <w:p w14:paraId="635E5901" w14:textId="77777777" w:rsidR="00163EDF" w:rsidRDefault="00163EDF">
      <w:pPr>
        <w:rPr>
          <w:rFonts w:ascii="-webkit-standard" w:hAnsi="-webkit-standard"/>
          <w:color w:val="000000"/>
          <w:sz w:val="27"/>
          <w:szCs w:val="27"/>
        </w:rPr>
      </w:pPr>
    </w:p>
    <w:p w14:paraId="7602DF18" w14:textId="77777777" w:rsidR="00163EDF" w:rsidRDefault="00163EDF">
      <w:pPr>
        <w:rPr>
          <w:rFonts w:ascii="-webkit-standard" w:hAnsi="-webkit-standard"/>
          <w:color w:val="000000"/>
          <w:sz w:val="27"/>
          <w:szCs w:val="27"/>
        </w:rPr>
      </w:pPr>
    </w:p>
    <w:p w14:paraId="43553457" w14:textId="77777777" w:rsidR="008D7A6B" w:rsidRDefault="008D7A6B">
      <w:pPr>
        <w:rPr>
          <w:rFonts w:ascii="-webkit-standard" w:hAnsi="-webkit-standard"/>
          <w:color w:val="000000"/>
          <w:sz w:val="27"/>
          <w:szCs w:val="27"/>
        </w:rPr>
      </w:pPr>
    </w:p>
    <w:p w14:paraId="5B33C116" w14:textId="77777777" w:rsidR="008D7A6B" w:rsidRDefault="008D7A6B">
      <w:pPr>
        <w:rPr>
          <w:rFonts w:ascii="-webkit-standard" w:hAnsi="-webkit-standard"/>
          <w:color w:val="000000"/>
          <w:sz w:val="27"/>
          <w:szCs w:val="27"/>
        </w:rPr>
      </w:pPr>
    </w:p>
    <w:p w14:paraId="283CD94F" w14:textId="77777777" w:rsidR="008D7A6B" w:rsidRDefault="008D7A6B">
      <w:pPr>
        <w:rPr>
          <w:rFonts w:ascii="-webkit-standard" w:hAnsi="-webkit-standard"/>
          <w:color w:val="000000"/>
          <w:sz w:val="27"/>
          <w:szCs w:val="27"/>
        </w:rPr>
      </w:pPr>
    </w:p>
    <w:p w14:paraId="04130067" w14:textId="77777777" w:rsidR="008D7A6B" w:rsidRDefault="008D7A6B">
      <w:pPr>
        <w:rPr>
          <w:rFonts w:ascii="-webkit-standard" w:hAnsi="-webkit-standard"/>
          <w:color w:val="000000"/>
          <w:sz w:val="27"/>
          <w:szCs w:val="27"/>
        </w:rPr>
      </w:pPr>
    </w:p>
    <w:p w14:paraId="589B5CAD" w14:textId="77777777" w:rsidR="008D7A6B" w:rsidRDefault="008D7A6B">
      <w:pPr>
        <w:rPr>
          <w:rFonts w:ascii="-webkit-standard" w:hAnsi="-webkit-standard"/>
          <w:color w:val="000000"/>
          <w:sz w:val="27"/>
          <w:szCs w:val="27"/>
        </w:rPr>
      </w:pPr>
    </w:p>
    <w:p w14:paraId="7CA38EA8" w14:textId="77777777" w:rsidR="002B4648" w:rsidRDefault="002B4648">
      <w:pPr>
        <w:rPr>
          <w:rFonts w:ascii="Arial" w:hAnsi="Arial" w:cs="Arial"/>
        </w:rPr>
      </w:pPr>
    </w:p>
    <w:p w14:paraId="30F9A583" w14:textId="77777777" w:rsidR="002B4648" w:rsidRDefault="002B4648">
      <w:pPr>
        <w:rPr>
          <w:rFonts w:ascii="Arial" w:hAnsi="Arial" w:cs="Arial"/>
        </w:rPr>
      </w:pPr>
    </w:p>
    <w:p w14:paraId="2208D749" w14:textId="77777777" w:rsidR="002B4648" w:rsidRDefault="002B4648">
      <w:pPr>
        <w:rPr>
          <w:rFonts w:ascii="Arial" w:hAnsi="Arial" w:cs="Arial"/>
        </w:rPr>
      </w:pPr>
    </w:p>
    <w:p w14:paraId="22E2920B" w14:textId="77777777" w:rsidR="002B4648" w:rsidRPr="00A42480" w:rsidRDefault="002B4648">
      <w:pPr>
        <w:rPr>
          <w:rFonts w:ascii="Arial" w:hAnsi="Arial" w:cs="Arial"/>
        </w:rPr>
      </w:pPr>
    </w:p>
    <w:sectPr w:rsidR="002B4648" w:rsidRPr="00A424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-webkit-standard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6A20E5"/>
    <w:multiLevelType w:val="hybridMultilevel"/>
    <w:tmpl w:val="3C063B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06E3537"/>
    <w:multiLevelType w:val="multilevel"/>
    <w:tmpl w:val="67E2B316"/>
    <w:lvl w:ilvl="0">
      <w:start w:val="2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16B1914"/>
    <w:multiLevelType w:val="multilevel"/>
    <w:tmpl w:val="897A842A"/>
    <w:lvl w:ilvl="0">
      <w:start w:val="4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63E2116"/>
    <w:multiLevelType w:val="multilevel"/>
    <w:tmpl w:val="F13E6190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8263E42"/>
    <w:multiLevelType w:val="hybridMultilevel"/>
    <w:tmpl w:val="539CF65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8640B00"/>
    <w:multiLevelType w:val="multilevel"/>
    <w:tmpl w:val="66DC9316"/>
    <w:lvl w:ilvl="0">
      <w:start w:val="4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091F0D4C"/>
    <w:multiLevelType w:val="multilevel"/>
    <w:tmpl w:val="857E9D02"/>
    <w:lvl w:ilvl="0">
      <w:start w:val="3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0A493D65"/>
    <w:multiLevelType w:val="multilevel"/>
    <w:tmpl w:val="36D25E82"/>
    <w:lvl w:ilvl="0">
      <w:start w:val="4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0C0A1013"/>
    <w:multiLevelType w:val="hybridMultilevel"/>
    <w:tmpl w:val="BF4EBE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0C210710"/>
    <w:multiLevelType w:val="hybridMultilevel"/>
    <w:tmpl w:val="4E5EDC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4C50059"/>
    <w:multiLevelType w:val="multilevel"/>
    <w:tmpl w:val="2586D084"/>
    <w:lvl w:ilvl="0">
      <w:start w:val="1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154665E0"/>
    <w:multiLevelType w:val="multilevel"/>
    <w:tmpl w:val="0246B5FA"/>
    <w:lvl w:ilvl="0">
      <w:start w:val="1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85C3E02"/>
    <w:multiLevelType w:val="hybridMultilevel"/>
    <w:tmpl w:val="4A24C676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A375745"/>
    <w:multiLevelType w:val="hybridMultilevel"/>
    <w:tmpl w:val="8A64C1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1AE321EF"/>
    <w:multiLevelType w:val="multilevel"/>
    <w:tmpl w:val="32347E34"/>
    <w:lvl w:ilvl="0">
      <w:start w:val="1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1E8B640B"/>
    <w:multiLevelType w:val="multilevel"/>
    <w:tmpl w:val="975C096A"/>
    <w:lvl w:ilvl="0">
      <w:start w:val="28"/>
      <w:numFmt w:val="decimal"/>
      <w:lvlText w:val="%1."/>
      <w:lvlJc w:val="left"/>
      <w:pPr>
        <w:tabs>
          <w:tab w:val="num" w:pos="927"/>
        </w:tabs>
        <w:ind w:left="927" w:hanging="360"/>
      </w:pPr>
    </w:lvl>
    <w:lvl w:ilvl="1" w:tentative="1">
      <w:start w:val="1"/>
      <w:numFmt w:val="decimal"/>
      <w:lvlText w:val="%2."/>
      <w:lvlJc w:val="left"/>
      <w:pPr>
        <w:tabs>
          <w:tab w:val="num" w:pos="1647"/>
        </w:tabs>
        <w:ind w:left="1647" w:hanging="360"/>
      </w:pPr>
    </w:lvl>
    <w:lvl w:ilvl="2" w:tentative="1">
      <w:start w:val="1"/>
      <w:numFmt w:val="decimal"/>
      <w:lvlText w:val="%3."/>
      <w:lvlJc w:val="left"/>
      <w:pPr>
        <w:tabs>
          <w:tab w:val="num" w:pos="2367"/>
        </w:tabs>
        <w:ind w:left="2367" w:hanging="360"/>
      </w:pPr>
    </w:lvl>
    <w:lvl w:ilvl="3" w:tentative="1">
      <w:start w:val="1"/>
      <w:numFmt w:val="decimal"/>
      <w:lvlText w:val="%4."/>
      <w:lvlJc w:val="left"/>
      <w:pPr>
        <w:tabs>
          <w:tab w:val="num" w:pos="3087"/>
        </w:tabs>
        <w:ind w:left="3087" w:hanging="360"/>
      </w:pPr>
    </w:lvl>
    <w:lvl w:ilvl="4" w:tentative="1">
      <w:start w:val="1"/>
      <w:numFmt w:val="decimal"/>
      <w:lvlText w:val="%5."/>
      <w:lvlJc w:val="left"/>
      <w:pPr>
        <w:tabs>
          <w:tab w:val="num" w:pos="3807"/>
        </w:tabs>
        <w:ind w:left="3807" w:hanging="360"/>
      </w:pPr>
    </w:lvl>
    <w:lvl w:ilvl="5" w:tentative="1">
      <w:start w:val="1"/>
      <w:numFmt w:val="decimal"/>
      <w:lvlText w:val="%6."/>
      <w:lvlJc w:val="left"/>
      <w:pPr>
        <w:tabs>
          <w:tab w:val="num" w:pos="4527"/>
        </w:tabs>
        <w:ind w:left="4527" w:hanging="360"/>
      </w:pPr>
    </w:lvl>
    <w:lvl w:ilvl="6" w:tentative="1">
      <w:start w:val="1"/>
      <w:numFmt w:val="decimal"/>
      <w:lvlText w:val="%7."/>
      <w:lvlJc w:val="left"/>
      <w:pPr>
        <w:tabs>
          <w:tab w:val="num" w:pos="5247"/>
        </w:tabs>
        <w:ind w:left="5247" w:hanging="360"/>
      </w:pPr>
    </w:lvl>
    <w:lvl w:ilvl="7" w:tentative="1">
      <w:start w:val="1"/>
      <w:numFmt w:val="decimal"/>
      <w:lvlText w:val="%8."/>
      <w:lvlJc w:val="left"/>
      <w:pPr>
        <w:tabs>
          <w:tab w:val="num" w:pos="5967"/>
        </w:tabs>
        <w:ind w:left="5967" w:hanging="360"/>
      </w:pPr>
    </w:lvl>
    <w:lvl w:ilvl="8" w:tentative="1">
      <w:start w:val="1"/>
      <w:numFmt w:val="decimal"/>
      <w:lvlText w:val="%9."/>
      <w:lvlJc w:val="left"/>
      <w:pPr>
        <w:tabs>
          <w:tab w:val="num" w:pos="6687"/>
        </w:tabs>
        <w:ind w:left="6687" w:hanging="360"/>
      </w:pPr>
    </w:lvl>
  </w:abstractNum>
  <w:abstractNum w:abstractNumId="16" w15:restartNumberingAfterBreak="0">
    <w:nsid w:val="21CC4B0E"/>
    <w:multiLevelType w:val="multilevel"/>
    <w:tmpl w:val="3990C31E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25112F7D"/>
    <w:multiLevelType w:val="multilevel"/>
    <w:tmpl w:val="32EA864E"/>
    <w:lvl w:ilvl="0">
      <w:start w:val="3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26D56F76"/>
    <w:multiLevelType w:val="multilevel"/>
    <w:tmpl w:val="982C777A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27286BCD"/>
    <w:multiLevelType w:val="hybridMultilevel"/>
    <w:tmpl w:val="D18EBB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28382E4C"/>
    <w:multiLevelType w:val="hybridMultilevel"/>
    <w:tmpl w:val="9B1E58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292776AC"/>
    <w:multiLevelType w:val="multilevel"/>
    <w:tmpl w:val="D8E0947C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296D6E1F"/>
    <w:multiLevelType w:val="multilevel"/>
    <w:tmpl w:val="CB54E1AA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2BDE29B5"/>
    <w:multiLevelType w:val="multilevel"/>
    <w:tmpl w:val="74AA1D92"/>
    <w:lvl w:ilvl="0">
      <w:start w:val="2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30380B62"/>
    <w:multiLevelType w:val="multilevel"/>
    <w:tmpl w:val="AEE64272"/>
    <w:lvl w:ilvl="0">
      <w:start w:val="1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316D5D0F"/>
    <w:multiLevelType w:val="multilevel"/>
    <w:tmpl w:val="AA24DC14"/>
    <w:lvl w:ilvl="0">
      <w:start w:val="1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31B34DE9"/>
    <w:multiLevelType w:val="multilevel"/>
    <w:tmpl w:val="6A54AF90"/>
    <w:lvl w:ilvl="0">
      <w:start w:val="1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34392D12"/>
    <w:multiLevelType w:val="multilevel"/>
    <w:tmpl w:val="8D186BBA"/>
    <w:lvl w:ilvl="0">
      <w:start w:val="13"/>
      <w:numFmt w:val="decimal"/>
      <w:lvlText w:val="%1."/>
      <w:lvlJc w:val="left"/>
      <w:pPr>
        <w:tabs>
          <w:tab w:val="num" w:pos="927"/>
        </w:tabs>
        <w:ind w:left="927" w:hanging="360"/>
      </w:pPr>
    </w:lvl>
    <w:lvl w:ilvl="1" w:tentative="1">
      <w:start w:val="1"/>
      <w:numFmt w:val="decimal"/>
      <w:lvlText w:val="%2."/>
      <w:lvlJc w:val="left"/>
      <w:pPr>
        <w:tabs>
          <w:tab w:val="num" w:pos="1647"/>
        </w:tabs>
        <w:ind w:left="1647" w:hanging="360"/>
      </w:pPr>
    </w:lvl>
    <w:lvl w:ilvl="2" w:tentative="1">
      <w:start w:val="1"/>
      <w:numFmt w:val="decimal"/>
      <w:lvlText w:val="%3."/>
      <w:lvlJc w:val="left"/>
      <w:pPr>
        <w:tabs>
          <w:tab w:val="num" w:pos="2367"/>
        </w:tabs>
        <w:ind w:left="2367" w:hanging="360"/>
      </w:pPr>
    </w:lvl>
    <w:lvl w:ilvl="3" w:tentative="1">
      <w:start w:val="1"/>
      <w:numFmt w:val="decimal"/>
      <w:lvlText w:val="%4."/>
      <w:lvlJc w:val="left"/>
      <w:pPr>
        <w:tabs>
          <w:tab w:val="num" w:pos="3087"/>
        </w:tabs>
        <w:ind w:left="3087" w:hanging="360"/>
      </w:pPr>
    </w:lvl>
    <w:lvl w:ilvl="4" w:tentative="1">
      <w:start w:val="1"/>
      <w:numFmt w:val="decimal"/>
      <w:lvlText w:val="%5."/>
      <w:lvlJc w:val="left"/>
      <w:pPr>
        <w:tabs>
          <w:tab w:val="num" w:pos="3807"/>
        </w:tabs>
        <w:ind w:left="3807" w:hanging="360"/>
      </w:pPr>
    </w:lvl>
    <w:lvl w:ilvl="5" w:tentative="1">
      <w:start w:val="1"/>
      <w:numFmt w:val="decimal"/>
      <w:lvlText w:val="%6."/>
      <w:lvlJc w:val="left"/>
      <w:pPr>
        <w:tabs>
          <w:tab w:val="num" w:pos="4527"/>
        </w:tabs>
        <w:ind w:left="4527" w:hanging="360"/>
      </w:pPr>
    </w:lvl>
    <w:lvl w:ilvl="6" w:tentative="1">
      <w:start w:val="1"/>
      <w:numFmt w:val="decimal"/>
      <w:lvlText w:val="%7."/>
      <w:lvlJc w:val="left"/>
      <w:pPr>
        <w:tabs>
          <w:tab w:val="num" w:pos="5247"/>
        </w:tabs>
        <w:ind w:left="5247" w:hanging="360"/>
      </w:pPr>
    </w:lvl>
    <w:lvl w:ilvl="7" w:tentative="1">
      <w:start w:val="1"/>
      <w:numFmt w:val="decimal"/>
      <w:lvlText w:val="%8."/>
      <w:lvlJc w:val="left"/>
      <w:pPr>
        <w:tabs>
          <w:tab w:val="num" w:pos="5967"/>
        </w:tabs>
        <w:ind w:left="5967" w:hanging="360"/>
      </w:pPr>
    </w:lvl>
    <w:lvl w:ilvl="8" w:tentative="1">
      <w:start w:val="1"/>
      <w:numFmt w:val="decimal"/>
      <w:lvlText w:val="%9."/>
      <w:lvlJc w:val="left"/>
      <w:pPr>
        <w:tabs>
          <w:tab w:val="num" w:pos="6687"/>
        </w:tabs>
        <w:ind w:left="6687" w:hanging="360"/>
      </w:pPr>
    </w:lvl>
  </w:abstractNum>
  <w:abstractNum w:abstractNumId="28" w15:restartNumberingAfterBreak="0">
    <w:nsid w:val="373811A3"/>
    <w:multiLevelType w:val="multilevel"/>
    <w:tmpl w:val="95DC7C5C"/>
    <w:lvl w:ilvl="0">
      <w:start w:val="2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380C60FA"/>
    <w:multiLevelType w:val="multilevel"/>
    <w:tmpl w:val="608C639E"/>
    <w:lvl w:ilvl="0">
      <w:start w:val="2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396471AD"/>
    <w:multiLevelType w:val="multilevel"/>
    <w:tmpl w:val="7F2EA85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3D051D0A"/>
    <w:multiLevelType w:val="hybridMultilevel"/>
    <w:tmpl w:val="A1748A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3D5A6994"/>
    <w:multiLevelType w:val="hybridMultilevel"/>
    <w:tmpl w:val="6226C5A0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425E4634"/>
    <w:multiLevelType w:val="multilevel"/>
    <w:tmpl w:val="193086C4"/>
    <w:lvl w:ilvl="0">
      <w:start w:val="1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4" w15:restartNumberingAfterBreak="0">
    <w:nsid w:val="428650F6"/>
    <w:multiLevelType w:val="multilevel"/>
    <w:tmpl w:val="73EA74C2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5" w15:restartNumberingAfterBreak="0">
    <w:nsid w:val="44E55899"/>
    <w:multiLevelType w:val="multilevel"/>
    <w:tmpl w:val="71F06BAC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6" w15:restartNumberingAfterBreak="0">
    <w:nsid w:val="44E72192"/>
    <w:multiLevelType w:val="multilevel"/>
    <w:tmpl w:val="438CA6FE"/>
    <w:lvl w:ilvl="0">
      <w:start w:val="2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7" w15:restartNumberingAfterBreak="0">
    <w:nsid w:val="4E3B7E45"/>
    <w:multiLevelType w:val="multilevel"/>
    <w:tmpl w:val="C2723C6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38" w15:restartNumberingAfterBreak="0">
    <w:nsid w:val="4EB77C4D"/>
    <w:multiLevelType w:val="multilevel"/>
    <w:tmpl w:val="AD82F3D2"/>
    <w:lvl w:ilvl="0">
      <w:start w:val="3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9" w15:restartNumberingAfterBreak="0">
    <w:nsid w:val="52595469"/>
    <w:multiLevelType w:val="multilevel"/>
    <w:tmpl w:val="0EF08032"/>
    <w:lvl w:ilvl="0">
      <w:start w:val="3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0" w15:restartNumberingAfterBreak="0">
    <w:nsid w:val="53FF2E40"/>
    <w:multiLevelType w:val="multilevel"/>
    <w:tmpl w:val="158E5574"/>
    <w:lvl w:ilvl="0">
      <w:start w:val="3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1" w15:restartNumberingAfterBreak="0">
    <w:nsid w:val="54CC6CD9"/>
    <w:multiLevelType w:val="multilevel"/>
    <w:tmpl w:val="0C2AFA92"/>
    <w:lvl w:ilvl="0">
      <w:start w:val="2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2" w15:restartNumberingAfterBreak="0">
    <w:nsid w:val="56733941"/>
    <w:multiLevelType w:val="multilevel"/>
    <w:tmpl w:val="72EAE994"/>
    <w:lvl w:ilvl="0">
      <w:start w:val="3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3" w15:restartNumberingAfterBreak="0">
    <w:nsid w:val="56B6555A"/>
    <w:multiLevelType w:val="multilevel"/>
    <w:tmpl w:val="6F84BA4A"/>
    <w:lvl w:ilvl="0">
      <w:start w:val="2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4" w15:restartNumberingAfterBreak="0">
    <w:nsid w:val="5ABF2B07"/>
    <w:multiLevelType w:val="multilevel"/>
    <w:tmpl w:val="E320F024"/>
    <w:lvl w:ilvl="0">
      <w:start w:val="4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5" w15:restartNumberingAfterBreak="0">
    <w:nsid w:val="5B674165"/>
    <w:multiLevelType w:val="multilevel"/>
    <w:tmpl w:val="F908733A"/>
    <w:lvl w:ilvl="0">
      <w:start w:val="4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6" w15:restartNumberingAfterBreak="0">
    <w:nsid w:val="5E663111"/>
    <w:multiLevelType w:val="hybridMultilevel"/>
    <w:tmpl w:val="13A068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5E68083C"/>
    <w:multiLevelType w:val="multilevel"/>
    <w:tmpl w:val="389ABC1E"/>
    <w:lvl w:ilvl="0">
      <w:start w:val="1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8" w15:restartNumberingAfterBreak="0">
    <w:nsid w:val="5F290283"/>
    <w:multiLevelType w:val="multilevel"/>
    <w:tmpl w:val="26B43324"/>
    <w:lvl w:ilvl="0">
      <w:start w:val="3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9" w15:restartNumberingAfterBreak="0">
    <w:nsid w:val="60270C60"/>
    <w:multiLevelType w:val="multilevel"/>
    <w:tmpl w:val="E94CA9E2"/>
    <w:lvl w:ilvl="0">
      <w:start w:val="3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0" w15:restartNumberingAfterBreak="0">
    <w:nsid w:val="606F3BB2"/>
    <w:multiLevelType w:val="multilevel"/>
    <w:tmpl w:val="ADB80F84"/>
    <w:lvl w:ilvl="0">
      <w:start w:val="1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1" w15:restartNumberingAfterBreak="0">
    <w:nsid w:val="61B120AB"/>
    <w:multiLevelType w:val="multilevel"/>
    <w:tmpl w:val="F51CF772"/>
    <w:lvl w:ilvl="0">
      <w:start w:val="3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2" w15:restartNumberingAfterBreak="0">
    <w:nsid w:val="62F776A2"/>
    <w:multiLevelType w:val="multilevel"/>
    <w:tmpl w:val="CA804E96"/>
    <w:lvl w:ilvl="0">
      <w:start w:val="1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3" w15:restartNumberingAfterBreak="0">
    <w:nsid w:val="654253B3"/>
    <w:multiLevelType w:val="multilevel"/>
    <w:tmpl w:val="77240394"/>
    <w:lvl w:ilvl="0">
      <w:start w:val="3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4" w15:restartNumberingAfterBreak="0">
    <w:nsid w:val="65A94439"/>
    <w:multiLevelType w:val="multilevel"/>
    <w:tmpl w:val="E0BE76A6"/>
    <w:lvl w:ilvl="0">
      <w:start w:val="1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5" w15:restartNumberingAfterBreak="0">
    <w:nsid w:val="6646603F"/>
    <w:multiLevelType w:val="multilevel"/>
    <w:tmpl w:val="55CE1392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6" w15:restartNumberingAfterBreak="0">
    <w:nsid w:val="667A27AB"/>
    <w:multiLevelType w:val="multilevel"/>
    <w:tmpl w:val="23ACD538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7" w15:restartNumberingAfterBreak="0">
    <w:nsid w:val="69983860"/>
    <w:multiLevelType w:val="multilevel"/>
    <w:tmpl w:val="D8C0C970"/>
    <w:lvl w:ilvl="0">
      <w:start w:val="2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8" w15:restartNumberingAfterBreak="0">
    <w:nsid w:val="6B1B2CBE"/>
    <w:multiLevelType w:val="multilevel"/>
    <w:tmpl w:val="6C4AC9A4"/>
    <w:lvl w:ilvl="0">
      <w:start w:val="11"/>
      <w:numFmt w:val="decimal"/>
      <w:lvlText w:val="%1."/>
      <w:lvlJc w:val="left"/>
      <w:pPr>
        <w:tabs>
          <w:tab w:val="num" w:pos="927"/>
        </w:tabs>
        <w:ind w:left="927" w:hanging="360"/>
      </w:pPr>
    </w:lvl>
    <w:lvl w:ilvl="1" w:tentative="1">
      <w:start w:val="1"/>
      <w:numFmt w:val="decimal"/>
      <w:lvlText w:val="%2."/>
      <w:lvlJc w:val="left"/>
      <w:pPr>
        <w:tabs>
          <w:tab w:val="num" w:pos="1647"/>
        </w:tabs>
        <w:ind w:left="1647" w:hanging="360"/>
      </w:pPr>
    </w:lvl>
    <w:lvl w:ilvl="2" w:tentative="1">
      <w:start w:val="1"/>
      <w:numFmt w:val="decimal"/>
      <w:lvlText w:val="%3."/>
      <w:lvlJc w:val="left"/>
      <w:pPr>
        <w:tabs>
          <w:tab w:val="num" w:pos="2367"/>
        </w:tabs>
        <w:ind w:left="2367" w:hanging="360"/>
      </w:pPr>
    </w:lvl>
    <w:lvl w:ilvl="3" w:tentative="1">
      <w:start w:val="1"/>
      <w:numFmt w:val="decimal"/>
      <w:lvlText w:val="%4."/>
      <w:lvlJc w:val="left"/>
      <w:pPr>
        <w:tabs>
          <w:tab w:val="num" w:pos="3087"/>
        </w:tabs>
        <w:ind w:left="3087" w:hanging="360"/>
      </w:pPr>
    </w:lvl>
    <w:lvl w:ilvl="4" w:tentative="1">
      <w:start w:val="1"/>
      <w:numFmt w:val="decimal"/>
      <w:lvlText w:val="%5."/>
      <w:lvlJc w:val="left"/>
      <w:pPr>
        <w:tabs>
          <w:tab w:val="num" w:pos="3807"/>
        </w:tabs>
        <w:ind w:left="3807" w:hanging="360"/>
      </w:pPr>
    </w:lvl>
    <w:lvl w:ilvl="5" w:tentative="1">
      <w:start w:val="1"/>
      <w:numFmt w:val="decimal"/>
      <w:lvlText w:val="%6."/>
      <w:lvlJc w:val="left"/>
      <w:pPr>
        <w:tabs>
          <w:tab w:val="num" w:pos="4527"/>
        </w:tabs>
        <w:ind w:left="4527" w:hanging="360"/>
      </w:pPr>
    </w:lvl>
    <w:lvl w:ilvl="6" w:tentative="1">
      <w:start w:val="1"/>
      <w:numFmt w:val="decimal"/>
      <w:lvlText w:val="%7."/>
      <w:lvlJc w:val="left"/>
      <w:pPr>
        <w:tabs>
          <w:tab w:val="num" w:pos="5247"/>
        </w:tabs>
        <w:ind w:left="5247" w:hanging="360"/>
      </w:pPr>
    </w:lvl>
    <w:lvl w:ilvl="7" w:tentative="1">
      <w:start w:val="1"/>
      <w:numFmt w:val="decimal"/>
      <w:lvlText w:val="%8."/>
      <w:lvlJc w:val="left"/>
      <w:pPr>
        <w:tabs>
          <w:tab w:val="num" w:pos="5967"/>
        </w:tabs>
        <w:ind w:left="5967" w:hanging="360"/>
      </w:pPr>
    </w:lvl>
    <w:lvl w:ilvl="8" w:tentative="1">
      <w:start w:val="1"/>
      <w:numFmt w:val="decimal"/>
      <w:lvlText w:val="%9."/>
      <w:lvlJc w:val="left"/>
      <w:pPr>
        <w:tabs>
          <w:tab w:val="num" w:pos="6687"/>
        </w:tabs>
        <w:ind w:left="6687" w:hanging="360"/>
      </w:pPr>
    </w:lvl>
  </w:abstractNum>
  <w:abstractNum w:abstractNumId="59" w15:restartNumberingAfterBreak="0">
    <w:nsid w:val="6C50167B"/>
    <w:multiLevelType w:val="multilevel"/>
    <w:tmpl w:val="23108D5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0" w15:restartNumberingAfterBreak="0">
    <w:nsid w:val="6CE72C66"/>
    <w:multiLevelType w:val="multilevel"/>
    <w:tmpl w:val="F91AED5A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1" w15:restartNumberingAfterBreak="0">
    <w:nsid w:val="72EF0E11"/>
    <w:multiLevelType w:val="hybridMultilevel"/>
    <w:tmpl w:val="8E908D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2" w15:restartNumberingAfterBreak="0">
    <w:nsid w:val="77567A67"/>
    <w:multiLevelType w:val="hybridMultilevel"/>
    <w:tmpl w:val="3A88F11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3" w15:restartNumberingAfterBreak="0">
    <w:nsid w:val="78CC7589"/>
    <w:multiLevelType w:val="hybridMultilevel"/>
    <w:tmpl w:val="CC38FB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4" w15:restartNumberingAfterBreak="0">
    <w:nsid w:val="793C392E"/>
    <w:multiLevelType w:val="hybridMultilevel"/>
    <w:tmpl w:val="C5EC9D28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5" w15:restartNumberingAfterBreak="0">
    <w:nsid w:val="794A4DA4"/>
    <w:multiLevelType w:val="multilevel"/>
    <w:tmpl w:val="AF561ABA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6" w15:restartNumberingAfterBreak="0">
    <w:nsid w:val="7A0310C1"/>
    <w:multiLevelType w:val="multilevel"/>
    <w:tmpl w:val="E20C646A"/>
    <w:lvl w:ilvl="0">
      <w:start w:val="2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7" w15:restartNumberingAfterBreak="0">
    <w:nsid w:val="7E5B4D52"/>
    <w:multiLevelType w:val="hybridMultilevel"/>
    <w:tmpl w:val="B8264336"/>
    <w:lvl w:ilvl="0" w:tplc="60D40B9C">
      <w:start w:val="12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8" w15:restartNumberingAfterBreak="0">
    <w:nsid w:val="7F59562D"/>
    <w:multiLevelType w:val="multilevel"/>
    <w:tmpl w:val="9FAE635A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469439990">
    <w:abstractNumId w:val="37"/>
  </w:num>
  <w:num w:numId="2" w16cid:durableId="602804268">
    <w:abstractNumId w:val="16"/>
  </w:num>
  <w:num w:numId="3" w16cid:durableId="420879146">
    <w:abstractNumId w:val="60"/>
  </w:num>
  <w:num w:numId="4" w16cid:durableId="1035351182">
    <w:abstractNumId w:val="68"/>
  </w:num>
  <w:num w:numId="5" w16cid:durableId="1886408811">
    <w:abstractNumId w:val="21"/>
  </w:num>
  <w:num w:numId="6" w16cid:durableId="1358193855">
    <w:abstractNumId w:val="35"/>
  </w:num>
  <w:num w:numId="7" w16cid:durableId="1091897557">
    <w:abstractNumId w:val="61"/>
  </w:num>
  <w:num w:numId="8" w16cid:durableId="2025552888">
    <w:abstractNumId w:val="24"/>
  </w:num>
  <w:num w:numId="9" w16cid:durableId="913321926">
    <w:abstractNumId w:val="54"/>
  </w:num>
  <w:num w:numId="10" w16cid:durableId="2105110352">
    <w:abstractNumId w:val="52"/>
  </w:num>
  <w:num w:numId="11" w16cid:durableId="1492671243">
    <w:abstractNumId w:val="63"/>
  </w:num>
  <w:num w:numId="12" w16cid:durableId="932980952">
    <w:abstractNumId w:val="67"/>
  </w:num>
  <w:num w:numId="13" w16cid:durableId="1060052144">
    <w:abstractNumId w:val="64"/>
  </w:num>
  <w:num w:numId="14" w16cid:durableId="687297722">
    <w:abstractNumId w:val="36"/>
  </w:num>
  <w:num w:numId="15" w16cid:durableId="1041856293">
    <w:abstractNumId w:val="28"/>
  </w:num>
  <w:num w:numId="16" w16cid:durableId="632752636">
    <w:abstractNumId w:val="43"/>
  </w:num>
  <w:num w:numId="17" w16cid:durableId="1044063556">
    <w:abstractNumId w:val="41"/>
  </w:num>
  <w:num w:numId="18" w16cid:durableId="1590044507">
    <w:abstractNumId w:val="66"/>
  </w:num>
  <w:num w:numId="19" w16cid:durableId="367797801">
    <w:abstractNumId w:val="15"/>
  </w:num>
  <w:num w:numId="20" w16cid:durableId="917902655">
    <w:abstractNumId w:val="1"/>
  </w:num>
  <w:num w:numId="21" w16cid:durableId="1080444691">
    <w:abstractNumId w:val="51"/>
  </w:num>
  <w:num w:numId="22" w16cid:durableId="1864323105">
    <w:abstractNumId w:val="40"/>
  </w:num>
  <w:num w:numId="23" w16cid:durableId="1454667957">
    <w:abstractNumId w:val="53"/>
  </w:num>
  <w:num w:numId="24" w16cid:durableId="45109534">
    <w:abstractNumId w:val="48"/>
  </w:num>
  <w:num w:numId="25" w16cid:durableId="983392268">
    <w:abstractNumId w:val="17"/>
  </w:num>
  <w:num w:numId="26" w16cid:durableId="1896774442">
    <w:abstractNumId w:val="39"/>
  </w:num>
  <w:num w:numId="27" w16cid:durableId="1268736740">
    <w:abstractNumId w:val="6"/>
  </w:num>
  <w:num w:numId="28" w16cid:durableId="95756877">
    <w:abstractNumId w:val="49"/>
  </w:num>
  <w:num w:numId="29" w16cid:durableId="747535769">
    <w:abstractNumId w:val="38"/>
  </w:num>
  <w:num w:numId="30" w16cid:durableId="977419128">
    <w:abstractNumId w:val="42"/>
  </w:num>
  <w:num w:numId="31" w16cid:durableId="496270307">
    <w:abstractNumId w:val="7"/>
  </w:num>
  <w:num w:numId="32" w16cid:durableId="245581041">
    <w:abstractNumId w:val="2"/>
  </w:num>
  <w:num w:numId="33" w16cid:durableId="662125881">
    <w:abstractNumId w:val="45"/>
  </w:num>
  <w:num w:numId="34" w16cid:durableId="1763642317">
    <w:abstractNumId w:val="44"/>
  </w:num>
  <w:num w:numId="35" w16cid:durableId="1715152544">
    <w:abstractNumId w:val="5"/>
  </w:num>
  <w:num w:numId="36" w16cid:durableId="1361319354">
    <w:abstractNumId w:val="59"/>
  </w:num>
  <w:num w:numId="37" w16cid:durableId="1181510111">
    <w:abstractNumId w:val="30"/>
  </w:num>
  <w:num w:numId="38" w16cid:durableId="1785036099">
    <w:abstractNumId w:val="22"/>
  </w:num>
  <w:num w:numId="39" w16cid:durableId="906182530">
    <w:abstractNumId w:val="18"/>
  </w:num>
  <w:num w:numId="40" w16cid:durableId="834028739">
    <w:abstractNumId w:val="56"/>
  </w:num>
  <w:num w:numId="41" w16cid:durableId="625935512">
    <w:abstractNumId w:val="34"/>
  </w:num>
  <w:num w:numId="42" w16cid:durableId="2087262176">
    <w:abstractNumId w:val="65"/>
  </w:num>
  <w:num w:numId="43" w16cid:durableId="606889370">
    <w:abstractNumId w:val="3"/>
  </w:num>
  <w:num w:numId="44" w16cid:durableId="356350529">
    <w:abstractNumId w:val="55"/>
  </w:num>
  <w:num w:numId="45" w16cid:durableId="1761414925">
    <w:abstractNumId w:val="47"/>
  </w:num>
  <w:num w:numId="46" w16cid:durableId="421226520">
    <w:abstractNumId w:val="58"/>
  </w:num>
  <w:num w:numId="47" w16cid:durableId="1069884791">
    <w:abstractNumId w:val="33"/>
  </w:num>
  <w:num w:numId="48" w16cid:durableId="185171027">
    <w:abstractNumId w:val="27"/>
  </w:num>
  <w:num w:numId="49" w16cid:durableId="1624069470">
    <w:abstractNumId w:val="50"/>
  </w:num>
  <w:num w:numId="50" w16cid:durableId="1101993518">
    <w:abstractNumId w:val="10"/>
  </w:num>
  <w:num w:numId="51" w16cid:durableId="537857018">
    <w:abstractNumId w:val="11"/>
  </w:num>
  <w:num w:numId="52" w16cid:durableId="580795836">
    <w:abstractNumId w:val="26"/>
  </w:num>
  <w:num w:numId="53" w16cid:durableId="260919575">
    <w:abstractNumId w:val="14"/>
  </w:num>
  <w:num w:numId="54" w16cid:durableId="688531674">
    <w:abstractNumId w:val="25"/>
  </w:num>
  <w:num w:numId="55" w16cid:durableId="1926373858">
    <w:abstractNumId w:val="29"/>
  </w:num>
  <w:num w:numId="56" w16cid:durableId="59790022">
    <w:abstractNumId w:val="23"/>
  </w:num>
  <w:num w:numId="57" w16cid:durableId="1065182691">
    <w:abstractNumId w:val="57"/>
  </w:num>
  <w:num w:numId="58" w16cid:durableId="1377243457">
    <w:abstractNumId w:val="19"/>
  </w:num>
  <w:num w:numId="59" w16cid:durableId="870993614">
    <w:abstractNumId w:val="9"/>
  </w:num>
  <w:num w:numId="60" w16cid:durableId="81221755">
    <w:abstractNumId w:val="31"/>
  </w:num>
  <w:num w:numId="61" w16cid:durableId="1583953703">
    <w:abstractNumId w:val="12"/>
  </w:num>
  <w:num w:numId="62" w16cid:durableId="2089576861">
    <w:abstractNumId w:val="62"/>
  </w:num>
  <w:num w:numId="63" w16cid:durableId="287400397">
    <w:abstractNumId w:val="32"/>
  </w:num>
  <w:num w:numId="64" w16cid:durableId="1415320199">
    <w:abstractNumId w:val="4"/>
  </w:num>
  <w:num w:numId="65" w16cid:durableId="139856488">
    <w:abstractNumId w:val="46"/>
  </w:num>
  <w:num w:numId="66" w16cid:durableId="767426677">
    <w:abstractNumId w:val="20"/>
  </w:num>
  <w:num w:numId="67" w16cid:durableId="1606228239">
    <w:abstractNumId w:val="0"/>
  </w:num>
  <w:num w:numId="68" w16cid:durableId="2066177877">
    <w:abstractNumId w:val="13"/>
  </w:num>
  <w:num w:numId="69" w16cid:durableId="49121926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2480"/>
    <w:rsid w:val="00163EDF"/>
    <w:rsid w:val="002B4648"/>
    <w:rsid w:val="00433D7B"/>
    <w:rsid w:val="005D5A11"/>
    <w:rsid w:val="006508D2"/>
    <w:rsid w:val="006E00A1"/>
    <w:rsid w:val="008D7A6B"/>
    <w:rsid w:val="009727AB"/>
    <w:rsid w:val="00A42480"/>
    <w:rsid w:val="00C514A3"/>
    <w:rsid w:val="00C6414B"/>
    <w:rsid w:val="00D43A66"/>
    <w:rsid w:val="00D703B2"/>
    <w:rsid w:val="00FC41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6E0B5F"/>
  <w15:chartTrackingRefBased/>
  <w15:docId w15:val="{9645F08D-2C53-EE41-9CE5-1ABEF877B4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D703B2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D703B2"/>
  </w:style>
  <w:style w:type="character" w:customStyle="1" w:styleId="eop">
    <w:name w:val="eop"/>
    <w:basedOn w:val="DefaultParagraphFont"/>
    <w:rsid w:val="00D703B2"/>
  </w:style>
  <w:style w:type="paragraph" w:styleId="NormalWeb">
    <w:name w:val="Normal (Web)"/>
    <w:basedOn w:val="Normal"/>
    <w:uiPriority w:val="99"/>
    <w:semiHidden/>
    <w:unhideWhenUsed/>
    <w:rsid w:val="00433D7B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433D7B"/>
  </w:style>
  <w:style w:type="character" w:styleId="Hyperlink">
    <w:name w:val="Hyperlink"/>
    <w:basedOn w:val="DefaultParagraphFont"/>
    <w:uiPriority w:val="99"/>
    <w:unhideWhenUsed/>
    <w:rsid w:val="00163ED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3EDF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63EDF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C6414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608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90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354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692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907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144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9211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2051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7323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9615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4821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8400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0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8803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138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879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212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713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3389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80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997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911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121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2297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2135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66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1589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7315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9847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0520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391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9690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741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132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734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664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572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9557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144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8299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945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0583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4611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392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6497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1939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8012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2633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3086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8264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9879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0044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5807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189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191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4098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2419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50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8306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6761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7404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9441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4212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6348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283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7781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0008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9867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9043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906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5867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0171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415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07355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0570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581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5247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8633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6481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0108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650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ft.org.uk/resources-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indepth.nice.org.uk/mental-health-and-the-nhs/index.html.(Access:26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mind.org.uk/information-support/legal-rights/disability-discrimination/equality-act-2010/" TargetMode="External"/><Relationship Id="rId5" Type="http://schemas.openxmlformats.org/officeDocument/2006/relationships/hyperlink" Target="https://doi.org/10.4103/1735-1995.200272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</TotalTime>
  <Pages>3</Pages>
  <Words>512</Words>
  <Characters>2919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Amina Bibi (1807446)</dc:creator>
  <cp:keywords/>
  <dc:description/>
  <cp:lastModifiedBy>Amina Bibi (1807446)</cp:lastModifiedBy>
  <cp:revision>9</cp:revision>
  <dcterms:created xsi:type="dcterms:W3CDTF">2023-06-07T11:01:00Z</dcterms:created>
  <dcterms:modified xsi:type="dcterms:W3CDTF">2023-06-14T10:02:00Z</dcterms:modified>
</cp:coreProperties>
</file>