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5CB" w:rsidRDefault="004805CB" w:rsidP="004805CB">
      <w:pPr>
        <w:spacing w:line="240" w:lineRule="auto"/>
        <w:jc w:val="center"/>
        <w:rPr>
          <w:rFonts w:ascii="Times New Roman" w:hAnsi="Times New Roman" w:cs="Times New Roman"/>
          <w:b/>
          <w:sz w:val="28"/>
        </w:rPr>
      </w:pPr>
      <w:r>
        <w:rPr>
          <w:noProof/>
        </w:rPr>
        <mc:AlternateContent>
          <mc:Choice Requires="wps">
            <w:drawing>
              <wp:anchor distT="0" distB="0" distL="114300" distR="114300" simplePos="0" relativeHeight="251656192" behindDoc="0" locked="0" layoutInCell="1" allowOverlap="1">
                <wp:simplePos x="0" y="0"/>
                <wp:positionH relativeFrom="column">
                  <wp:posOffset>429895</wp:posOffset>
                </wp:positionH>
                <wp:positionV relativeFrom="paragraph">
                  <wp:posOffset>3429000</wp:posOffset>
                </wp:positionV>
                <wp:extent cx="5463540" cy="1219200"/>
                <wp:effectExtent l="0" t="0" r="0" b="0"/>
                <wp:wrapNone/>
                <wp:docPr id="2" name="Text Box 2"/>
                <wp:cNvGraphicFramePr/>
                <a:graphic xmlns:a="http://schemas.openxmlformats.org/drawingml/2006/main">
                  <a:graphicData uri="http://schemas.microsoft.com/office/word/2010/wordprocessingShape">
                    <wps:wsp>
                      <wps:cNvSpPr txBox="1"/>
                      <wps:spPr>
                        <a:xfrm>
                          <a:off x="0" y="0"/>
                          <a:ext cx="5428615" cy="1242060"/>
                        </a:xfrm>
                        <a:prstGeom prst="rect">
                          <a:avLst/>
                        </a:prstGeom>
                        <a:noFill/>
                        <a:ln>
                          <a:noFill/>
                        </a:ln>
                        <a:effectLst/>
                      </wps:spPr>
                      <wps:txbx>
                        <w:txbxContent>
                          <w:p w:rsidR="004805CB" w:rsidRDefault="004805CB" w:rsidP="004805CB">
                            <w:pPr>
                              <w:spacing w:line="240" w:lineRule="auto"/>
                              <w:jc w:val="center"/>
                              <w:rPr>
                                <w:rFonts w:ascii="Times New Roman" w:hAnsi="Times New Roman" w:cs="Times New Roman"/>
                                <w:b/>
                                <w:caps/>
                                <w:sz w:val="56"/>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hAnsi="Times New Roman" w:cs="Times New Roman"/>
                                <w:b/>
                                <w:caps/>
                                <w:sz w:val="56"/>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MANAGEMENT ACCOUNTING</w:t>
                            </w:r>
                          </w:p>
                          <w:p w:rsidR="004805CB" w:rsidRDefault="004805CB" w:rsidP="004805CB">
                            <w:pPr>
                              <w:spacing w:line="240" w:lineRule="auto"/>
                              <w:jc w:val="center"/>
                              <w:rPr>
                                <w:rFonts w:ascii="Times New Roman" w:hAnsi="Times New Roman" w:cs="Times New Roman"/>
                                <w:b/>
                                <w:caps/>
                                <w:sz w:val="48"/>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hAnsi="Times New Roman" w:cs="Times New Roman"/>
                                <w:b/>
                                <w:caps/>
                                <w:sz w:val="48"/>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ASSESSMENT 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3.85pt;margin-top:270pt;width:430.2pt;height:96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" filled="f" stroked="f">
                <v:textbox style="mso-fit-shape-to-text:t">
                  <w:txbxContent>
                    <w:p w:rsidR="004805CB" w:rsidRDefault="004805CB" w:rsidP="004805CB">
                      <w:pPr>
                        <w:spacing w:line="240" w:lineRule="auto"/>
                        <w:jc w:val="center"/>
                        <w:rPr>
                          <w:rFonts w:ascii="Times New Roman" w:hAnsi="Times New Roman" w:cs="Times New Roman"/>
                          <w:b/>
                          <w:caps/>
                          <w:sz w:val="56"/>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hAnsi="Times New Roman" w:cs="Times New Roman"/>
                          <w:b/>
                          <w:caps/>
                          <w:sz w:val="56"/>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MANAGEMENT ACCOUNTING</w:t>
                      </w:r>
                    </w:p>
                    <w:p w:rsidR="004805CB" w:rsidRDefault="004805CB" w:rsidP="004805CB">
                      <w:pPr>
                        <w:spacing w:line="240" w:lineRule="auto"/>
                        <w:jc w:val="center"/>
                        <w:rPr>
                          <w:rFonts w:ascii="Times New Roman" w:hAnsi="Times New Roman" w:cs="Times New Roman"/>
                          <w:b/>
                          <w:caps/>
                          <w:sz w:val="48"/>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hAnsi="Times New Roman" w:cs="Times New Roman"/>
                          <w:b/>
                          <w:caps/>
                          <w:sz w:val="48"/>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ASSESSMENT </w:t>
                      </w:r>
                      <w:r>
                        <w:rPr>
                          <w:rFonts w:ascii="Times New Roman" w:hAnsi="Times New Roman" w:cs="Times New Roman"/>
                          <w:b/>
                          <w:caps/>
                          <w:sz w:val="48"/>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2</w:t>
                      </w:r>
                    </w:p>
                  </w:txbxContent>
                </v:textbox>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929640</wp:posOffset>
                </wp:positionH>
                <wp:positionV relativeFrom="paragraph">
                  <wp:posOffset>-34925</wp:posOffset>
                </wp:positionV>
                <wp:extent cx="4556760" cy="1188720"/>
                <wp:effectExtent l="0" t="0" r="0" b="0"/>
                <wp:wrapNone/>
                <wp:docPr id="4" name="Text Box 4"/>
                <wp:cNvGraphicFramePr/>
                <a:graphic xmlns:a="http://schemas.openxmlformats.org/drawingml/2006/main">
                  <a:graphicData uri="http://schemas.microsoft.com/office/word/2010/wordprocessingShape">
                    <wps:wsp>
                      <wps:cNvSpPr txBox="1"/>
                      <wps:spPr>
                        <a:xfrm>
                          <a:off x="0" y="0"/>
                          <a:ext cx="4535805" cy="1207135"/>
                        </a:xfrm>
                        <a:prstGeom prst="rect">
                          <a:avLst/>
                        </a:prstGeom>
                        <a:noFill/>
                        <a:ln>
                          <a:noFill/>
                        </a:ln>
                        <a:effectLst/>
                      </wps:spPr>
                      <wps:txbx>
                        <w:txbxContent>
                          <w:p w:rsidR="004805CB" w:rsidRDefault="004805CB" w:rsidP="004805CB">
                            <w:pPr>
                              <w:spacing w:after="120" w:line="240" w:lineRule="auto"/>
                              <w:jc w:val="center"/>
                              <w:rPr>
                                <w:rFonts w:ascii="Times New Roman" w:hAnsi="Times New Roman" w:cs="Times New Roman"/>
                                <w:b/>
                                <w:caps/>
                                <w:noProof/>
                                <w:sz w:val="5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hAnsi="Times New Roman" w:cs="Times New Roman"/>
                                <w:b/>
                                <w:caps/>
                                <w:noProof/>
                                <w:sz w:val="5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university of wales</w:t>
                            </w:r>
                          </w:p>
                          <w:p w:rsidR="004805CB" w:rsidRDefault="004805CB" w:rsidP="004805CB">
                            <w:pPr>
                              <w:spacing w:after="120" w:line="240" w:lineRule="auto"/>
                              <w:jc w:val="center"/>
                              <w:rPr>
                                <w:rFonts w:ascii="Times New Roman" w:hAnsi="Times New Roman" w:cs="Times New Roman"/>
                                <w:b/>
                                <w:caps/>
                                <w:noProof/>
                                <w:sz w:val="5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hAnsi="Times New Roman" w:cs="Times New Roman"/>
                                <w:b/>
                                <w:caps/>
                                <w:noProof/>
                                <w:sz w:val="5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trinity saint david</w:t>
                            </w:r>
                          </w:p>
                          <w:p w:rsidR="004805CB" w:rsidRDefault="004805CB" w:rsidP="004805CB">
                            <w:pPr>
                              <w:spacing w:line="240" w:lineRule="auto"/>
                              <w:jc w:val="center"/>
                              <w:rPr>
                                <w:rFonts w:ascii="Times New Roman" w:hAnsi="Times New Roman" w:cs="Times New Roman"/>
                                <w:b/>
                                <w:caps/>
                                <w:noProof/>
                                <w:sz w:val="48"/>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hAnsi="Times New Roman" w:cs="Times New Roman"/>
                                <w:b/>
                                <w:caps/>
                                <w:noProof/>
                                <w:sz w:val="48"/>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BA business management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73.2pt;margin-top:-2.75pt;width:358.8pt;height:93.6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" filled="f" stroked="f">
                <v:textbox style="mso-fit-shape-to-text:t">
                  <w:txbxContent>
                    <w:p w:rsidR="004805CB" w:rsidRDefault="004805CB" w:rsidP="004805CB">
                      <w:pPr>
                        <w:spacing w:after="120" w:line="240" w:lineRule="auto"/>
                        <w:jc w:val="center"/>
                        <w:rPr>
                          <w:rFonts w:ascii="Times New Roman" w:hAnsi="Times New Roman" w:cs="Times New Roman"/>
                          <w:b/>
                          <w:caps/>
                          <w:noProof/>
                          <w:sz w:val="5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hAnsi="Times New Roman" w:cs="Times New Roman"/>
                          <w:b/>
                          <w:caps/>
                          <w:noProof/>
                          <w:sz w:val="5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university of wales</w:t>
                      </w:r>
                    </w:p>
                    <w:p w:rsidR="004805CB" w:rsidRDefault="004805CB" w:rsidP="004805CB">
                      <w:pPr>
                        <w:spacing w:after="120" w:line="240" w:lineRule="auto"/>
                        <w:jc w:val="center"/>
                        <w:rPr>
                          <w:rFonts w:ascii="Times New Roman" w:hAnsi="Times New Roman" w:cs="Times New Roman"/>
                          <w:b/>
                          <w:caps/>
                          <w:noProof/>
                          <w:sz w:val="5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hAnsi="Times New Roman" w:cs="Times New Roman"/>
                          <w:b/>
                          <w:caps/>
                          <w:noProof/>
                          <w:sz w:val="5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trinity saint david</w:t>
                      </w:r>
                    </w:p>
                    <w:p w:rsidR="004805CB" w:rsidRDefault="004805CB" w:rsidP="004805CB">
                      <w:pPr>
                        <w:spacing w:line="240" w:lineRule="auto"/>
                        <w:jc w:val="center"/>
                        <w:rPr>
                          <w:rFonts w:ascii="Times New Roman" w:hAnsi="Times New Roman" w:cs="Times New Roman"/>
                          <w:b/>
                          <w:caps/>
                          <w:noProof/>
                          <w:sz w:val="48"/>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hAnsi="Times New Roman" w:cs="Times New Roman"/>
                          <w:b/>
                          <w:caps/>
                          <w:noProof/>
                          <w:sz w:val="48"/>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BA business management</w:t>
                      </w: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960120</wp:posOffset>
                </wp:positionV>
                <wp:extent cx="426720" cy="739140"/>
                <wp:effectExtent l="0" t="0" r="0" b="0"/>
                <wp:wrapNone/>
                <wp:docPr id="1" name="Text Box 1"/>
                <wp:cNvGraphicFramePr/>
                <a:graphic xmlns:a="http://schemas.openxmlformats.org/drawingml/2006/main">
                  <a:graphicData uri="http://schemas.microsoft.com/office/word/2010/wordprocessingShape">
                    <wps:wsp>
                      <wps:cNvSpPr txBox="1"/>
                      <wps:spPr>
                        <a:xfrm>
                          <a:off x="0" y="0"/>
                          <a:ext cx="429895" cy="806450"/>
                        </a:xfrm>
                        <a:prstGeom prst="rect">
                          <a:avLst/>
                        </a:prstGeom>
                        <a:noFill/>
                        <a:ln>
                          <a:noFill/>
                        </a:ln>
                        <a:effectLst/>
                      </wps:spPr>
                      <wps:txbx>
                        <w:txbxContent>
                          <w:p w:rsidR="004805CB" w:rsidRDefault="004805CB" w:rsidP="004805CB">
                            <w:pPr>
                              <w:spacing w:line="240" w:lineRule="auto"/>
                              <w:jc w:val="center"/>
                              <w:rPr>
                                <w:rFonts w:ascii="Times New Roman" w:hAnsi="Times New Roman" w:cs="Times New Roman"/>
                                <w:b/>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505050">
                                          <w14:tint w14:val="92000"/>
                                          <w14:shade w14:val="100000"/>
                                          <w14:satMod w14:val="150000"/>
                                        </w14:srgbClr>
                                      </w14:gs>
                                      <w14:gs w14:pos="49000">
                                        <w14:srgbClr w14:val="595959">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1" o:spid="_x0000_s1028" type="#_x0000_t202" style="position:absolute;left:0;text-align:left;margin-left:0;margin-top:75.6pt;width:33.6pt;height:58.2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" filled="f" stroked="f">
                <v:textbox style="mso-fit-shape-to-text:t">
                  <w:txbxContent>
                    <w:p w:rsidR="004805CB" w:rsidRDefault="004805CB" w:rsidP="004805CB">
                      <w:pPr>
                        <w:spacing w:line="240" w:lineRule="auto"/>
                        <w:jc w:val="center"/>
                        <w:rPr>
                          <w:rFonts w:ascii="Times New Roman" w:hAnsi="Times New Roman" w:cs="Times New Roman"/>
                          <w:b/>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505050">
                                    <w14:tint w14:val="92000"/>
                                    <w14:shade w14:val="100000"/>
                                    <w14:satMod w14:val="150000"/>
                                  </w14:srgbClr>
                                </w14:gs>
                                <w14:gs w14:pos="49000">
                                  <w14:srgbClr w14:val="595959">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426720" cy="1059180"/>
                <wp:effectExtent l="0" t="0" r="0" b="8890"/>
                <wp:wrapNone/>
                <wp:docPr id="3" name="Text Box 3"/>
                <wp:cNvGraphicFramePr/>
                <a:graphic xmlns:a="http://schemas.openxmlformats.org/drawingml/2006/main">
                  <a:graphicData uri="http://schemas.microsoft.com/office/word/2010/wordprocessingShape">
                    <wps:wsp>
                      <wps:cNvSpPr txBox="1"/>
                      <wps:spPr>
                        <a:xfrm>
                          <a:off x="0" y="0"/>
                          <a:ext cx="429895" cy="1172210"/>
                        </a:xfrm>
                        <a:prstGeom prst="rect">
                          <a:avLst/>
                        </a:prstGeom>
                        <a:noFill/>
                        <a:ln>
                          <a:noFill/>
                        </a:ln>
                        <a:effectLst/>
                      </wps:spPr>
                      <wps:txbx>
                        <w:txbxContent>
                          <w:p w:rsidR="004805CB" w:rsidRDefault="004805CB" w:rsidP="004805CB">
                            <w:pPr>
                              <w:spacing w:line="240" w:lineRule="auto"/>
                              <w:rPr>
                                <w:rFonts w:ascii="Times New Roman" w:hAnsi="Times New Roman" w:cs="Times New Roman"/>
                                <w:b/>
                                <w:sz w:val="28"/>
                              </w:rPr>
                            </w:pPr>
                          </w:p>
                          <w:p w:rsidR="004805CB" w:rsidRDefault="004805CB" w:rsidP="004805CB">
                            <w:pPr>
                              <w:spacing w:line="240" w:lineRule="auto"/>
                              <w:jc w:val="center"/>
                              <w:rPr>
                                <w:rFonts w:ascii="Times New Roman" w:hAnsi="Times New Roman" w:cs="Times New Roman"/>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left:0;text-align:left;margin-left:0;margin-top:0;width:33.6pt;height:83.4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" filled="f" stroked="f">
                <v:textbox style="mso-fit-shape-to-text:t">
                  <w:txbxContent>
                    <w:p w:rsidR="004805CB" w:rsidRDefault="004805CB" w:rsidP="004805CB">
                      <w:pPr>
                        <w:spacing w:line="240" w:lineRule="auto"/>
                        <w:rPr>
                          <w:rFonts w:ascii="Times New Roman" w:hAnsi="Times New Roman" w:cs="Times New Roman"/>
                          <w:b/>
                          <w:sz w:val="28"/>
                        </w:rPr>
                      </w:pPr>
                    </w:p>
                    <w:p w:rsidR="004805CB" w:rsidRDefault="004805CB" w:rsidP="004805CB">
                      <w:pPr>
                        <w:spacing w:line="240" w:lineRule="auto"/>
                        <w:jc w:val="center"/>
                        <w:rPr>
                          <w:rFonts w:ascii="Times New Roman" w:hAnsi="Times New Roman" w:cs="Times New Roman"/>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v:textbox>
              </v:shape>
            </w:pict>
          </mc:Fallback>
        </mc:AlternateContent>
      </w:r>
    </w:p>
    <w:p w:rsidR="004805CB" w:rsidRDefault="004805CB" w:rsidP="004805CB">
      <w:pPr>
        <w:spacing w:line="240" w:lineRule="auto"/>
        <w:jc w:val="center"/>
        <w:rPr>
          <w:rFonts w:ascii="Times New Roman" w:hAnsi="Times New Roman" w:cs="Times New Roman"/>
          <w:b/>
          <w:sz w:val="28"/>
        </w:rPr>
      </w:pPr>
    </w:p>
    <w:p w:rsidR="004805CB" w:rsidRDefault="004805CB" w:rsidP="004805CB">
      <w:pPr>
        <w:spacing w:line="240" w:lineRule="auto"/>
        <w:jc w:val="center"/>
        <w:rPr>
          <w:rFonts w:ascii="Times New Roman" w:hAnsi="Times New Roman" w:cs="Times New Roman"/>
          <w:b/>
          <w:sz w:val="28"/>
        </w:rPr>
      </w:pPr>
    </w:p>
    <w:p w:rsidR="004805CB" w:rsidRDefault="004805CB" w:rsidP="004805CB">
      <w:pPr>
        <w:spacing w:line="240" w:lineRule="auto"/>
        <w:jc w:val="center"/>
        <w:rPr>
          <w:rFonts w:ascii="Times New Roman" w:hAnsi="Times New Roman" w:cs="Times New Roman"/>
          <w:b/>
          <w:sz w:val="28"/>
        </w:rPr>
      </w:pPr>
    </w:p>
    <w:p w:rsidR="004805CB" w:rsidRDefault="004805CB" w:rsidP="004805CB">
      <w:pPr>
        <w:spacing w:line="240" w:lineRule="auto"/>
        <w:jc w:val="center"/>
        <w:rPr>
          <w:rFonts w:ascii="Times New Roman" w:hAnsi="Times New Roman" w:cs="Times New Roman"/>
          <w:b/>
          <w:sz w:val="28"/>
        </w:rPr>
      </w:pPr>
    </w:p>
    <w:p w:rsidR="004805CB" w:rsidRDefault="004805CB" w:rsidP="004805CB">
      <w:pPr>
        <w:spacing w:line="240" w:lineRule="auto"/>
        <w:jc w:val="center"/>
        <w:rPr>
          <w:rFonts w:ascii="Times New Roman" w:hAnsi="Times New Roman" w:cs="Times New Roman"/>
          <w:b/>
          <w:sz w:val="28"/>
        </w:rPr>
      </w:pPr>
    </w:p>
    <w:p w:rsidR="004805CB" w:rsidRDefault="004805CB" w:rsidP="004805CB">
      <w:pPr>
        <w:spacing w:line="240" w:lineRule="auto"/>
        <w:jc w:val="center"/>
        <w:rPr>
          <w:rFonts w:ascii="Times New Roman" w:hAnsi="Times New Roman" w:cs="Times New Roman"/>
          <w:b/>
          <w:sz w:val="28"/>
        </w:rPr>
      </w:pPr>
    </w:p>
    <w:p w:rsidR="004805CB" w:rsidRDefault="004805CB" w:rsidP="004805CB">
      <w:pPr>
        <w:spacing w:line="240" w:lineRule="auto"/>
        <w:jc w:val="center"/>
        <w:rPr>
          <w:rFonts w:ascii="Times New Roman" w:hAnsi="Times New Roman" w:cs="Times New Roman"/>
          <w:b/>
          <w:sz w:val="28"/>
        </w:rPr>
      </w:pPr>
    </w:p>
    <w:p w:rsidR="004805CB" w:rsidRDefault="004805CB" w:rsidP="004805CB">
      <w:pPr>
        <w:spacing w:line="240" w:lineRule="auto"/>
        <w:jc w:val="center"/>
        <w:rPr>
          <w:rFonts w:ascii="Times New Roman" w:hAnsi="Times New Roman" w:cs="Times New Roman"/>
          <w:b/>
          <w:sz w:val="28"/>
        </w:rPr>
      </w:pPr>
    </w:p>
    <w:p w:rsidR="004805CB" w:rsidRDefault="004805CB" w:rsidP="004805CB">
      <w:pPr>
        <w:jc w:val="center"/>
      </w:pPr>
    </w:p>
    <w:p w:rsidR="004805CB" w:rsidRDefault="004805CB" w:rsidP="004805CB"/>
    <w:p w:rsidR="004805CB" w:rsidRDefault="004805CB" w:rsidP="004805CB"/>
    <w:p w:rsidR="004805CB" w:rsidRDefault="004805CB" w:rsidP="004805CB"/>
    <w:p w:rsidR="004805CB" w:rsidRDefault="004805CB" w:rsidP="004805CB"/>
    <w:p w:rsidR="004805CB" w:rsidRDefault="004805CB" w:rsidP="004805CB"/>
    <w:p w:rsidR="004805CB" w:rsidRDefault="004805CB" w:rsidP="004805CB"/>
    <w:p w:rsidR="004805CB" w:rsidRDefault="004805CB" w:rsidP="004805CB"/>
    <w:p w:rsidR="004805CB" w:rsidRDefault="004805CB" w:rsidP="004805CB"/>
    <w:p w:rsidR="004805CB" w:rsidRDefault="004805CB" w:rsidP="004805CB"/>
    <w:p w:rsidR="004805CB" w:rsidRDefault="004805CB" w:rsidP="004805CB"/>
    <w:p w:rsidR="004805CB" w:rsidRDefault="004805CB" w:rsidP="004805CB"/>
    <w:p w:rsidR="004805CB" w:rsidRDefault="004805CB" w:rsidP="004805CB">
      <w:pPr>
        <w:ind w:firstLine="720"/>
        <w:rPr>
          <w:rFonts w:ascii="Times New Roman" w:hAnsi="Times New Roman" w:cs="Times New Roman"/>
          <w:b/>
          <w:color w:val="7030A0"/>
          <w:sz w:val="36"/>
        </w:rPr>
      </w:pPr>
      <w:r>
        <w:rPr>
          <w:rFonts w:ascii="Times New Roman" w:hAnsi="Times New Roman" w:cs="Times New Roman"/>
          <w:b/>
          <w:color w:val="7030A0"/>
          <w:sz w:val="36"/>
        </w:rPr>
        <w:t xml:space="preserve">Student: Cristian </w:t>
      </w:r>
      <w:proofErr w:type="spellStart"/>
      <w:r>
        <w:rPr>
          <w:rFonts w:ascii="Times New Roman" w:hAnsi="Times New Roman" w:cs="Times New Roman"/>
          <w:b/>
          <w:color w:val="7030A0"/>
          <w:sz w:val="36"/>
        </w:rPr>
        <w:t>Ghiburcea</w:t>
      </w:r>
      <w:proofErr w:type="spellEnd"/>
      <w:r>
        <w:rPr>
          <w:rFonts w:ascii="Times New Roman" w:hAnsi="Times New Roman" w:cs="Times New Roman"/>
          <w:b/>
          <w:color w:val="7030A0"/>
          <w:sz w:val="36"/>
        </w:rPr>
        <w:t xml:space="preserve"> (1916923)</w:t>
      </w:r>
    </w:p>
    <w:p w:rsidR="004805CB" w:rsidRDefault="004805CB" w:rsidP="004805CB">
      <w:pPr>
        <w:pStyle w:val="Default"/>
        <w:ind w:firstLine="720"/>
        <w:rPr>
          <w:b/>
          <w:color w:val="7030A0"/>
          <w:sz w:val="32"/>
        </w:rPr>
      </w:pPr>
      <w:r>
        <w:rPr>
          <w:rFonts w:ascii="Times New Roman" w:hAnsi="Times New Roman" w:cs="Times New Roman"/>
          <w:b/>
          <w:color w:val="7030A0"/>
          <w:sz w:val="36"/>
        </w:rPr>
        <w:t xml:space="preserve">Lecturer: </w:t>
      </w:r>
      <w:proofErr w:type="spellStart"/>
      <w:r>
        <w:rPr>
          <w:rFonts w:ascii="Times New Roman" w:hAnsi="Times New Roman" w:cs="Times New Roman"/>
          <w:b/>
          <w:color w:val="7030A0"/>
          <w:sz w:val="36"/>
        </w:rPr>
        <w:t>Widin</w:t>
      </w:r>
      <w:proofErr w:type="spellEnd"/>
      <w:r>
        <w:rPr>
          <w:rFonts w:ascii="Times New Roman" w:hAnsi="Times New Roman" w:cs="Times New Roman"/>
          <w:b/>
          <w:color w:val="7030A0"/>
          <w:sz w:val="36"/>
        </w:rPr>
        <w:t xml:space="preserve"> </w:t>
      </w:r>
      <w:proofErr w:type="spellStart"/>
      <w:r>
        <w:rPr>
          <w:rFonts w:ascii="Times New Roman" w:hAnsi="Times New Roman" w:cs="Times New Roman"/>
          <w:b/>
          <w:color w:val="7030A0"/>
          <w:sz w:val="36"/>
        </w:rPr>
        <w:t>Sha’ven</w:t>
      </w:r>
      <w:proofErr w:type="spellEnd"/>
    </w:p>
    <w:p w:rsidR="00356327" w:rsidRDefault="00356327"/>
    <w:p w:rsidR="004805CB" w:rsidRDefault="004805CB"/>
    <w:p w:rsidR="004805CB" w:rsidRDefault="004805CB">
      <w:pPr>
        <w:rPr>
          <w:rFonts w:ascii="Times New Roman" w:hAnsi="Times New Roman" w:cs="Times New Roman"/>
          <w:b/>
          <w:sz w:val="24"/>
        </w:rPr>
      </w:pPr>
      <w:r>
        <w:rPr>
          <w:rFonts w:ascii="Times New Roman" w:hAnsi="Times New Roman" w:cs="Times New Roman"/>
          <w:b/>
          <w:sz w:val="24"/>
        </w:rPr>
        <w:lastRenderedPageBreak/>
        <w:t>PART A:</w:t>
      </w:r>
    </w:p>
    <w:p w:rsidR="004805CB" w:rsidRDefault="004805CB">
      <w:pPr>
        <w:rPr>
          <w:rFonts w:ascii="Times New Roman" w:hAnsi="Times New Roman" w:cs="Times New Roman"/>
          <w:b/>
          <w:sz w:val="24"/>
        </w:rPr>
      </w:pPr>
    </w:p>
    <w:tbl>
      <w:tblPr>
        <w:tblW w:w="9203" w:type="dxa"/>
        <w:tblInd w:w="85" w:type="dxa"/>
        <w:tblLayout w:type="fixed"/>
        <w:tblLook w:val="04A0" w:firstRow="1" w:lastRow="0" w:firstColumn="1" w:lastColumn="0" w:noHBand="0" w:noVBand="1"/>
      </w:tblPr>
      <w:tblGrid>
        <w:gridCol w:w="1700"/>
        <w:gridCol w:w="1293"/>
        <w:gridCol w:w="1170"/>
        <w:gridCol w:w="1170"/>
        <w:gridCol w:w="1440"/>
        <w:gridCol w:w="1440"/>
        <w:gridCol w:w="990"/>
      </w:tblGrid>
      <w:tr w:rsidR="004805CB" w:rsidRPr="00516CCA" w:rsidTr="004E50D1">
        <w:trPr>
          <w:trHeight w:val="312"/>
        </w:trPr>
        <w:tc>
          <w:tcPr>
            <w:tcW w:w="1700" w:type="dxa"/>
            <w:vMerge w:val="restart"/>
            <w:tcBorders>
              <w:top w:val="double" w:sz="6" w:space="0" w:color="auto"/>
              <w:left w:val="double" w:sz="6" w:space="0" w:color="auto"/>
              <w:bottom w:val="single" w:sz="4" w:space="0" w:color="000000"/>
              <w:right w:val="single"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b/>
                <w:bCs/>
                <w:color w:val="000000"/>
              </w:rPr>
            </w:pPr>
            <w:r w:rsidRPr="00516CCA">
              <w:rPr>
                <w:rFonts w:ascii="Times New Roman" w:eastAsia="Times New Roman" w:hAnsi="Times New Roman" w:cs="Times New Roman"/>
                <w:b/>
                <w:bCs/>
                <w:color w:val="000000"/>
              </w:rPr>
              <w:t>ITEMS</w:t>
            </w:r>
          </w:p>
        </w:tc>
        <w:tc>
          <w:tcPr>
            <w:tcW w:w="1293" w:type="dxa"/>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4805CB" w:rsidRPr="00516CCA" w:rsidRDefault="004805CB" w:rsidP="004E50D1">
            <w:pPr>
              <w:spacing w:after="0" w:line="240" w:lineRule="auto"/>
              <w:jc w:val="center"/>
              <w:rPr>
                <w:rFonts w:ascii="Times New Roman" w:eastAsia="Times New Roman" w:hAnsi="Times New Roman" w:cs="Times New Roman"/>
                <w:b/>
                <w:bCs/>
                <w:color w:val="000000"/>
              </w:rPr>
            </w:pPr>
            <w:r w:rsidRPr="00516CCA">
              <w:rPr>
                <w:rFonts w:ascii="Times New Roman" w:eastAsia="Times New Roman" w:hAnsi="Times New Roman" w:cs="Times New Roman"/>
                <w:b/>
                <w:bCs/>
                <w:color w:val="000000"/>
              </w:rPr>
              <w:t>COST PER UNIT</w:t>
            </w:r>
          </w:p>
        </w:tc>
        <w:tc>
          <w:tcPr>
            <w:tcW w:w="1170" w:type="dxa"/>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4805CB" w:rsidRPr="00516CCA" w:rsidRDefault="004805CB" w:rsidP="004E50D1">
            <w:pPr>
              <w:spacing w:after="0" w:line="240" w:lineRule="auto"/>
              <w:jc w:val="center"/>
              <w:rPr>
                <w:rFonts w:ascii="Times New Roman" w:eastAsia="Times New Roman" w:hAnsi="Times New Roman" w:cs="Times New Roman"/>
                <w:b/>
                <w:bCs/>
                <w:color w:val="000000"/>
              </w:rPr>
            </w:pPr>
            <w:r w:rsidRPr="00516CCA">
              <w:rPr>
                <w:rFonts w:ascii="Times New Roman" w:eastAsia="Times New Roman" w:hAnsi="Times New Roman" w:cs="Times New Roman"/>
                <w:b/>
                <w:bCs/>
                <w:color w:val="000000"/>
              </w:rPr>
              <w:t>ACTUAL (£)</w:t>
            </w:r>
          </w:p>
        </w:tc>
        <w:tc>
          <w:tcPr>
            <w:tcW w:w="1170" w:type="dxa"/>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4805CB" w:rsidRPr="00516CCA" w:rsidRDefault="004805CB" w:rsidP="004E50D1">
            <w:pPr>
              <w:spacing w:after="0" w:line="240" w:lineRule="auto"/>
              <w:jc w:val="center"/>
              <w:rPr>
                <w:rFonts w:ascii="Times New Roman" w:eastAsia="Times New Roman" w:hAnsi="Times New Roman" w:cs="Times New Roman"/>
                <w:b/>
                <w:bCs/>
                <w:color w:val="000000"/>
              </w:rPr>
            </w:pPr>
            <w:r w:rsidRPr="00516CCA">
              <w:rPr>
                <w:rFonts w:ascii="Times New Roman" w:eastAsia="Times New Roman" w:hAnsi="Times New Roman" w:cs="Times New Roman"/>
                <w:b/>
                <w:bCs/>
                <w:color w:val="000000"/>
              </w:rPr>
              <w:t xml:space="preserve">FLEXED (£) </w:t>
            </w:r>
          </w:p>
        </w:tc>
        <w:tc>
          <w:tcPr>
            <w:tcW w:w="1440" w:type="dxa"/>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4805CB" w:rsidRPr="00516CCA" w:rsidRDefault="004805CB" w:rsidP="004E50D1">
            <w:pPr>
              <w:spacing w:after="0" w:line="240" w:lineRule="auto"/>
              <w:jc w:val="center"/>
              <w:rPr>
                <w:rFonts w:ascii="Times New Roman" w:eastAsia="Times New Roman" w:hAnsi="Times New Roman" w:cs="Times New Roman"/>
                <w:b/>
                <w:bCs/>
                <w:color w:val="000000"/>
              </w:rPr>
            </w:pPr>
            <w:r w:rsidRPr="00516CCA">
              <w:rPr>
                <w:rFonts w:ascii="Times New Roman" w:eastAsia="Times New Roman" w:hAnsi="Times New Roman" w:cs="Times New Roman"/>
                <w:b/>
                <w:bCs/>
                <w:color w:val="000000"/>
              </w:rPr>
              <w:t>ORIGINAL (£)</w:t>
            </w:r>
          </w:p>
        </w:tc>
        <w:tc>
          <w:tcPr>
            <w:tcW w:w="2430" w:type="dxa"/>
            <w:gridSpan w:val="2"/>
            <w:tcBorders>
              <w:top w:val="double" w:sz="6" w:space="0" w:color="auto"/>
              <w:left w:val="nil"/>
              <w:bottom w:val="single" w:sz="4" w:space="0" w:color="auto"/>
              <w:right w:val="double" w:sz="6" w:space="0" w:color="000000"/>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b/>
                <w:bCs/>
                <w:color w:val="000000"/>
              </w:rPr>
            </w:pPr>
            <w:r w:rsidRPr="00516CCA">
              <w:rPr>
                <w:rFonts w:ascii="Times New Roman" w:eastAsia="Times New Roman" w:hAnsi="Times New Roman" w:cs="Times New Roman"/>
                <w:b/>
                <w:bCs/>
                <w:color w:val="000000"/>
              </w:rPr>
              <w:t>VARIANCE</w:t>
            </w:r>
          </w:p>
        </w:tc>
      </w:tr>
      <w:tr w:rsidR="004805CB" w:rsidRPr="00516CCA" w:rsidTr="004E50D1">
        <w:trPr>
          <w:trHeight w:val="288"/>
        </w:trPr>
        <w:tc>
          <w:tcPr>
            <w:tcW w:w="1700" w:type="dxa"/>
            <w:vMerge/>
            <w:tcBorders>
              <w:top w:val="double" w:sz="6" w:space="0" w:color="auto"/>
              <w:left w:val="double" w:sz="6" w:space="0" w:color="auto"/>
              <w:bottom w:val="single" w:sz="4" w:space="0" w:color="000000"/>
              <w:right w:val="single" w:sz="4" w:space="0" w:color="auto"/>
            </w:tcBorders>
            <w:vAlign w:val="center"/>
            <w:hideMark/>
          </w:tcPr>
          <w:p w:rsidR="004805CB" w:rsidRPr="00516CCA" w:rsidRDefault="004805CB" w:rsidP="004E50D1">
            <w:pPr>
              <w:spacing w:after="0" w:line="240" w:lineRule="auto"/>
              <w:rPr>
                <w:rFonts w:ascii="Times New Roman" w:eastAsia="Times New Roman" w:hAnsi="Times New Roman" w:cs="Times New Roman"/>
                <w:b/>
                <w:bCs/>
                <w:color w:val="000000"/>
              </w:rPr>
            </w:pPr>
          </w:p>
        </w:tc>
        <w:tc>
          <w:tcPr>
            <w:tcW w:w="1293" w:type="dxa"/>
            <w:vMerge/>
            <w:tcBorders>
              <w:top w:val="double" w:sz="6" w:space="0" w:color="auto"/>
              <w:left w:val="single" w:sz="4" w:space="0" w:color="auto"/>
              <w:bottom w:val="single" w:sz="4" w:space="0" w:color="000000"/>
              <w:right w:val="single" w:sz="4" w:space="0" w:color="auto"/>
            </w:tcBorders>
            <w:vAlign w:val="center"/>
            <w:hideMark/>
          </w:tcPr>
          <w:p w:rsidR="004805CB" w:rsidRPr="00516CCA" w:rsidRDefault="004805CB" w:rsidP="004E50D1">
            <w:pPr>
              <w:spacing w:after="0" w:line="240" w:lineRule="auto"/>
              <w:rPr>
                <w:rFonts w:ascii="Times New Roman" w:eastAsia="Times New Roman" w:hAnsi="Times New Roman" w:cs="Times New Roman"/>
                <w:b/>
                <w:bCs/>
                <w:color w:val="000000"/>
              </w:rPr>
            </w:pPr>
          </w:p>
        </w:tc>
        <w:tc>
          <w:tcPr>
            <w:tcW w:w="1170" w:type="dxa"/>
            <w:vMerge/>
            <w:tcBorders>
              <w:top w:val="double" w:sz="6" w:space="0" w:color="auto"/>
              <w:left w:val="single" w:sz="4" w:space="0" w:color="auto"/>
              <w:bottom w:val="single" w:sz="4" w:space="0" w:color="000000"/>
              <w:right w:val="single" w:sz="4" w:space="0" w:color="auto"/>
            </w:tcBorders>
            <w:vAlign w:val="center"/>
            <w:hideMark/>
          </w:tcPr>
          <w:p w:rsidR="004805CB" w:rsidRPr="00516CCA" w:rsidRDefault="004805CB" w:rsidP="004E50D1">
            <w:pPr>
              <w:spacing w:after="0" w:line="240" w:lineRule="auto"/>
              <w:rPr>
                <w:rFonts w:ascii="Times New Roman" w:eastAsia="Times New Roman" w:hAnsi="Times New Roman" w:cs="Times New Roman"/>
                <w:b/>
                <w:bCs/>
                <w:color w:val="000000"/>
              </w:rPr>
            </w:pPr>
          </w:p>
        </w:tc>
        <w:tc>
          <w:tcPr>
            <w:tcW w:w="1170" w:type="dxa"/>
            <w:vMerge/>
            <w:tcBorders>
              <w:top w:val="double" w:sz="6" w:space="0" w:color="auto"/>
              <w:left w:val="single" w:sz="4" w:space="0" w:color="auto"/>
              <w:bottom w:val="single" w:sz="4" w:space="0" w:color="000000"/>
              <w:right w:val="single" w:sz="4" w:space="0" w:color="auto"/>
            </w:tcBorders>
            <w:vAlign w:val="center"/>
            <w:hideMark/>
          </w:tcPr>
          <w:p w:rsidR="004805CB" w:rsidRPr="00516CCA" w:rsidRDefault="004805CB" w:rsidP="004E50D1">
            <w:pPr>
              <w:spacing w:after="0" w:line="240" w:lineRule="auto"/>
              <w:rPr>
                <w:rFonts w:ascii="Times New Roman" w:eastAsia="Times New Roman" w:hAnsi="Times New Roman" w:cs="Times New Roman"/>
                <w:b/>
                <w:bCs/>
                <w:color w:val="000000"/>
              </w:rPr>
            </w:pPr>
          </w:p>
        </w:tc>
        <w:tc>
          <w:tcPr>
            <w:tcW w:w="1440" w:type="dxa"/>
            <w:vMerge/>
            <w:tcBorders>
              <w:top w:val="double" w:sz="6" w:space="0" w:color="auto"/>
              <w:left w:val="single" w:sz="4" w:space="0" w:color="auto"/>
              <w:bottom w:val="single" w:sz="4" w:space="0" w:color="000000"/>
              <w:right w:val="single" w:sz="4" w:space="0" w:color="auto"/>
            </w:tcBorders>
            <w:vAlign w:val="center"/>
            <w:hideMark/>
          </w:tcPr>
          <w:p w:rsidR="004805CB" w:rsidRPr="00516CCA" w:rsidRDefault="004805CB" w:rsidP="004E50D1">
            <w:pPr>
              <w:spacing w:after="0" w:line="240" w:lineRule="auto"/>
              <w:rPr>
                <w:rFonts w:ascii="Times New Roman" w:eastAsia="Times New Roman" w:hAnsi="Times New Roman" w:cs="Times New Roman"/>
                <w:b/>
                <w:bCs/>
                <w:color w:val="000000"/>
              </w:rPr>
            </w:pPr>
          </w:p>
        </w:tc>
        <w:tc>
          <w:tcPr>
            <w:tcW w:w="1440" w:type="dxa"/>
            <w:tcBorders>
              <w:top w:val="nil"/>
              <w:left w:val="nil"/>
              <w:bottom w:val="single" w:sz="4" w:space="0" w:color="auto"/>
              <w:right w:val="single"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b/>
                <w:bCs/>
                <w:color w:val="000000"/>
              </w:rPr>
            </w:pPr>
            <w:r w:rsidRPr="00516CCA">
              <w:rPr>
                <w:rFonts w:ascii="Times New Roman" w:eastAsia="Times New Roman" w:hAnsi="Times New Roman" w:cs="Times New Roman"/>
                <w:b/>
                <w:bCs/>
                <w:color w:val="000000"/>
              </w:rPr>
              <w:t>(£)</w:t>
            </w:r>
          </w:p>
        </w:tc>
        <w:tc>
          <w:tcPr>
            <w:tcW w:w="990" w:type="dxa"/>
            <w:tcBorders>
              <w:top w:val="nil"/>
              <w:left w:val="nil"/>
              <w:bottom w:val="single" w:sz="4" w:space="0" w:color="auto"/>
              <w:right w:val="double" w:sz="6"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b/>
                <w:bCs/>
                <w:color w:val="000000"/>
              </w:rPr>
            </w:pPr>
            <w:r w:rsidRPr="00516CCA">
              <w:rPr>
                <w:rFonts w:ascii="Times New Roman" w:eastAsia="Times New Roman" w:hAnsi="Times New Roman" w:cs="Times New Roman"/>
                <w:b/>
                <w:bCs/>
                <w:color w:val="000000"/>
              </w:rPr>
              <w:t>%</w:t>
            </w:r>
          </w:p>
        </w:tc>
      </w:tr>
      <w:tr w:rsidR="004805CB" w:rsidRPr="00516CCA" w:rsidTr="004E50D1">
        <w:trPr>
          <w:trHeight w:val="288"/>
        </w:trPr>
        <w:tc>
          <w:tcPr>
            <w:tcW w:w="1700" w:type="dxa"/>
            <w:tcBorders>
              <w:top w:val="nil"/>
              <w:left w:val="double" w:sz="6" w:space="0" w:color="auto"/>
              <w:bottom w:val="dashed" w:sz="4" w:space="0" w:color="auto"/>
              <w:right w:val="single" w:sz="4" w:space="0" w:color="auto"/>
            </w:tcBorders>
            <w:shd w:val="clear" w:color="auto" w:fill="auto"/>
            <w:noWrap/>
            <w:vAlign w:val="bottom"/>
            <w:hideMark/>
          </w:tcPr>
          <w:p w:rsidR="004805CB" w:rsidRPr="00516CCA" w:rsidRDefault="004805CB" w:rsidP="004E50D1">
            <w:pPr>
              <w:spacing w:after="0" w:line="240" w:lineRule="auto"/>
              <w:rPr>
                <w:rFonts w:ascii="Times New Roman" w:eastAsia="Times New Roman" w:hAnsi="Times New Roman" w:cs="Times New Roman"/>
                <w:color w:val="000000"/>
              </w:rPr>
            </w:pPr>
            <w:r w:rsidRPr="00516CCA">
              <w:rPr>
                <w:rFonts w:ascii="Times New Roman" w:eastAsia="Times New Roman" w:hAnsi="Times New Roman" w:cs="Times New Roman"/>
                <w:color w:val="000000"/>
              </w:rPr>
              <w:t>Units</w:t>
            </w:r>
          </w:p>
        </w:tc>
        <w:tc>
          <w:tcPr>
            <w:tcW w:w="1293"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80,000</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80,000</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100,000</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c>
          <w:tcPr>
            <w:tcW w:w="990" w:type="dxa"/>
            <w:tcBorders>
              <w:top w:val="nil"/>
              <w:left w:val="nil"/>
              <w:bottom w:val="dashed" w:sz="4" w:space="0" w:color="auto"/>
              <w:right w:val="double" w:sz="6"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r>
      <w:tr w:rsidR="004805CB" w:rsidRPr="00516CCA" w:rsidTr="004E50D1">
        <w:trPr>
          <w:trHeight w:val="288"/>
        </w:trPr>
        <w:tc>
          <w:tcPr>
            <w:tcW w:w="1700" w:type="dxa"/>
            <w:tcBorders>
              <w:top w:val="nil"/>
              <w:left w:val="double" w:sz="6" w:space="0" w:color="auto"/>
              <w:bottom w:val="dashed" w:sz="4" w:space="0" w:color="auto"/>
              <w:right w:val="single" w:sz="4" w:space="0" w:color="auto"/>
            </w:tcBorders>
            <w:shd w:val="clear" w:color="auto" w:fill="auto"/>
            <w:noWrap/>
            <w:vAlign w:val="bottom"/>
            <w:hideMark/>
          </w:tcPr>
          <w:p w:rsidR="004805CB" w:rsidRPr="00516CCA" w:rsidRDefault="004805CB" w:rsidP="004E50D1">
            <w:pPr>
              <w:spacing w:after="0" w:line="240" w:lineRule="auto"/>
              <w:rPr>
                <w:rFonts w:ascii="Times New Roman" w:eastAsia="Times New Roman" w:hAnsi="Times New Roman" w:cs="Times New Roman"/>
                <w:color w:val="000000"/>
              </w:rPr>
            </w:pPr>
            <w:r w:rsidRPr="00516CCA">
              <w:rPr>
                <w:rFonts w:ascii="Times New Roman" w:eastAsia="Times New Roman" w:hAnsi="Times New Roman" w:cs="Times New Roman"/>
                <w:color w:val="000000"/>
              </w:rPr>
              <w:t>Selling price</w:t>
            </w:r>
          </w:p>
        </w:tc>
        <w:tc>
          <w:tcPr>
            <w:tcW w:w="1293"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25</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20</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25</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25</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FF0000"/>
              </w:rPr>
            </w:pPr>
            <w:r w:rsidRPr="00516CCA">
              <w:rPr>
                <w:rFonts w:ascii="Times New Roman" w:eastAsia="Times New Roman" w:hAnsi="Times New Roman" w:cs="Times New Roman"/>
                <w:color w:val="FF0000"/>
              </w:rPr>
              <w:t>5 UF</w:t>
            </w:r>
          </w:p>
        </w:tc>
        <w:tc>
          <w:tcPr>
            <w:tcW w:w="990" w:type="dxa"/>
            <w:tcBorders>
              <w:top w:val="nil"/>
              <w:left w:val="nil"/>
              <w:bottom w:val="dashed" w:sz="4" w:space="0" w:color="auto"/>
              <w:right w:val="double" w:sz="6"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-20%</w:t>
            </w:r>
          </w:p>
        </w:tc>
      </w:tr>
      <w:tr w:rsidR="004805CB" w:rsidRPr="00516CCA" w:rsidTr="004E50D1">
        <w:trPr>
          <w:trHeight w:val="288"/>
        </w:trPr>
        <w:tc>
          <w:tcPr>
            <w:tcW w:w="1700" w:type="dxa"/>
            <w:tcBorders>
              <w:top w:val="nil"/>
              <w:left w:val="double" w:sz="6" w:space="0" w:color="auto"/>
              <w:bottom w:val="dashed" w:sz="4" w:space="0" w:color="auto"/>
              <w:right w:val="single" w:sz="4" w:space="0" w:color="auto"/>
            </w:tcBorders>
            <w:shd w:val="clear" w:color="auto" w:fill="auto"/>
            <w:noWrap/>
            <w:vAlign w:val="bottom"/>
            <w:hideMark/>
          </w:tcPr>
          <w:p w:rsidR="004805CB" w:rsidRPr="00516CCA" w:rsidRDefault="004805CB" w:rsidP="004E50D1">
            <w:pPr>
              <w:spacing w:after="0" w:line="240" w:lineRule="auto"/>
              <w:rPr>
                <w:rFonts w:ascii="Times New Roman" w:eastAsia="Times New Roman" w:hAnsi="Times New Roman" w:cs="Times New Roman"/>
                <w:color w:val="000000"/>
              </w:rPr>
            </w:pPr>
            <w:r w:rsidRPr="00516CCA">
              <w:rPr>
                <w:rFonts w:ascii="Times New Roman" w:eastAsia="Times New Roman" w:hAnsi="Times New Roman" w:cs="Times New Roman"/>
                <w:color w:val="000000"/>
              </w:rPr>
              <w:t>Revenue</w:t>
            </w:r>
          </w:p>
        </w:tc>
        <w:tc>
          <w:tcPr>
            <w:tcW w:w="1293"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1,600,000</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2,000,000</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2,500,000</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FF0000"/>
              </w:rPr>
            </w:pPr>
            <w:r w:rsidRPr="00516CCA">
              <w:rPr>
                <w:rFonts w:ascii="Times New Roman" w:eastAsia="Times New Roman" w:hAnsi="Times New Roman" w:cs="Times New Roman"/>
                <w:color w:val="FF0000"/>
              </w:rPr>
              <w:t>(900,000) UF</w:t>
            </w:r>
          </w:p>
        </w:tc>
        <w:tc>
          <w:tcPr>
            <w:tcW w:w="990" w:type="dxa"/>
            <w:tcBorders>
              <w:top w:val="nil"/>
              <w:left w:val="nil"/>
              <w:bottom w:val="dashed" w:sz="4" w:space="0" w:color="auto"/>
              <w:right w:val="double" w:sz="6"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-36%</w:t>
            </w:r>
          </w:p>
        </w:tc>
      </w:tr>
      <w:tr w:rsidR="004805CB" w:rsidRPr="00516CCA" w:rsidTr="004E50D1">
        <w:trPr>
          <w:trHeight w:val="288"/>
        </w:trPr>
        <w:tc>
          <w:tcPr>
            <w:tcW w:w="1700" w:type="dxa"/>
            <w:tcBorders>
              <w:top w:val="nil"/>
              <w:left w:val="double" w:sz="6" w:space="0" w:color="auto"/>
              <w:bottom w:val="dashed" w:sz="4" w:space="0" w:color="auto"/>
              <w:right w:val="single" w:sz="4" w:space="0" w:color="auto"/>
            </w:tcBorders>
            <w:shd w:val="clear" w:color="auto" w:fill="auto"/>
            <w:noWrap/>
            <w:vAlign w:val="bottom"/>
            <w:hideMark/>
          </w:tcPr>
          <w:p w:rsidR="004805CB" w:rsidRPr="00516CCA" w:rsidRDefault="004805CB" w:rsidP="004E50D1">
            <w:pPr>
              <w:spacing w:after="0" w:line="240" w:lineRule="auto"/>
              <w:rPr>
                <w:rFonts w:ascii="Times New Roman" w:eastAsia="Times New Roman" w:hAnsi="Times New Roman" w:cs="Times New Roman"/>
                <w:i/>
                <w:color w:val="000000"/>
              </w:rPr>
            </w:pPr>
            <w:r w:rsidRPr="00516CCA">
              <w:rPr>
                <w:rFonts w:ascii="Times New Roman" w:eastAsia="Times New Roman" w:hAnsi="Times New Roman" w:cs="Times New Roman"/>
                <w:i/>
                <w:color w:val="000000"/>
              </w:rPr>
              <w:t>Variable costs:</w:t>
            </w:r>
          </w:p>
        </w:tc>
        <w:tc>
          <w:tcPr>
            <w:tcW w:w="1293"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c>
          <w:tcPr>
            <w:tcW w:w="990" w:type="dxa"/>
            <w:tcBorders>
              <w:top w:val="nil"/>
              <w:left w:val="nil"/>
              <w:bottom w:val="dashed" w:sz="4" w:space="0" w:color="auto"/>
              <w:right w:val="double" w:sz="6"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r>
      <w:tr w:rsidR="004805CB" w:rsidRPr="00516CCA" w:rsidTr="004E50D1">
        <w:trPr>
          <w:trHeight w:val="288"/>
        </w:trPr>
        <w:tc>
          <w:tcPr>
            <w:tcW w:w="1700" w:type="dxa"/>
            <w:tcBorders>
              <w:top w:val="nil"/>
              <w:left w:val="double" w:sz="6" w:space="0" w:color="auto"/>
              <w:bottom w:val="dashed" w:sz="4" w:space="0" w:color="auto"/>
              <w:right w:val="single" w:sz="4" w:space="0" w:color="auto"/>
            </w:tcBorders>
            <w:shd w:val="clear" w:color="auto" w:fill="auto"/>
            <w:noWrap/>
            <w:vAlign w:val="bottom"/>
            <w:hideMark/>
          </w:tcPr>
          <w:p w:rsidR="004805CB" w:rsidRPr="00516CCA" w:rsidRDefault="004805CB" w:rsidP="004E50D1">
            <w:pPr>
              <w:spacing w:after="0" w:line="240" w:lineRule="auto"/>
              <w:rPr>
                <w:rFonts w:ascii="Times New Roman" w:eastAsia="Times New Roman" w:hAnsi="Times New Roman" w:cs="Times New Roman"/>
                <w:color w:val="000000"/>
              </w:rPr>
            </w:pPr>
            <w:r w:rsidRPr="00516CCA">
              <w:rPr>
                <w:rFonts w:ascii="Times New Roman" w:eastAsia="Times New Roman" w:hAnsi="Times New Roman" w:cs="Times New Roman"/>
                <w:color w:val="000000"/>
              </w:rPr>
              <w:t>Materials</w:t>
            </w:r>
          </w:p>
        </w:tc>
        <w:tc>
          <w:tcPr>
            <w:tcW w:w="1293"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2.5</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280,000</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200,000</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250,000</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FF0000"/>
              </w:rPr>
            </w:pPr>
            <w:r w:rsidRPr="00516CCA">
              <w:rPr>
                <w:rFonts w:ascii="Times New Roman" w:eastAsia="Times New Roman" w:hAnsi="Times New Roman" w:cs="Times New Roman"/>
                <w:color w:val="FF0000"/>
              </w:rPr>
              <w:t>(30,000) UF</w:t>
            </w:r>
          </w:p>
        </w:tc>
        <w:tc>
          <w:tcPr>
            <w:tcW w:w="990" w:type="dxa"/>
            <w:tcBorders>
              <w:top w:val="nil"/>
              <w:left w:val="nil"/>
              <w:bottom w:val="dashed" w:sz="4" w:space="0" w:color="auto"/>
              <w:right w:val="double" w:sz="6"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12%</w:t>
            </w:r>
          </w:p>
        </w:tc>
      </w:tr>
      <w:tr w:rsidR="004805CB" w:rsidRPr="00516CCA" w:rsidTr="004E50D1">
        <w:trPr>
          <w:trHeight w:val="288"/>
        </w:trPr>
        <w:tc>
          <w:tcPr>
            <w:tcW w:w="1700" w:type="dxa"/>
            <w:tcBorders>
              <w:top w:val="nil"/>
              <w:left w:val="double" w:sz="6" w:space="0" w:color="auto"/>
              <w:bottom w:val="dashed" w:sz="4" w:space="0" w:color="auto"/>
              <w:right w:val="single" w:sz="4" w:space="0" w:color="auto"/>
            </w:tcBorders>
            <w:shd w:val="clear" w:color="auto" w:fill="auto"/>
            <w:noWrap/>
            <w:vAlign w:val="bottom"/>
            <w:hideMark/>
          </w:tcPr>
          <w:p w:rsidR="004805CB" w:rsidRPr="00516CCA" w:rsidRDefault="004805CB" w:rsidP="004E50D1">
            <w:pPr>
              <w:spacing w:after="0" w:line="240" w:lineRule="auto"/>
              <w:rPr>
                <w:rFonts w:ascii="Times New Roman" w:eastAsia="Times New Roman" w:hAnsi="Times New Roman" w:cs="Times New Roman"/>
                <w:color w:val="000000"/>
              </w:rPr>
            </w:pPr>
            <w:proofErr w:type="spellStart"/>
            <w:r w:rsidRPr="00516CCA">
              <w:rPr>
                <w:rFonts w:ascii="Times New Roman" w:eastAsia="Times New Roman" w:hAnsi="Times New Roman" w:cs="Times New Roman"/>
                <w:color w:val="000000"/>
              </w:rPr>
              <w:t>Labour</w:t>
            </w:r>
            <w:proofErr w:type="spellEnd"/>
          </w:p>
        </w:tc>
        <w:tc>
          <w:tcPr>
            <w:tcW w:w="1293"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4</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440,000</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320,000</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400,000</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FF0000"/>
              </w:rPr>
            </w:pPr>
            <w:r w:rsidRPr="00516CCA">
              <w:rPr>
                <w:rFonts w:ascii="Times New Roman" w:eastAsia="Times New Roman" w:hAnsi="Times New Roman" w:cs="Times New Roman"/>
                <w:color w:val="FF0000"/>
              </w:rPr>
              <w:t>(40,000) UF</w:t>
            </w:r>
          </w:p>
        </w:tc>
        <w:tc>
          <w:tcPr>
            <w:tcW w:w="990" w:type="dxa"/>
            <w:tcBorders>
              <w:top w:val="nil"/>
              <w:left w:val="nil"/>
              <w:bottom w:val="dashed" w:sz="4" w:space="0" w:color="auto"/>
              <w:right w:val="double" w:sz="6"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10%</w:t>
            </w:r>
          </w:p>
        </w:tc>
      </w:tr>
      <w:tr w:rsidR="004805CB" w:rsidRPr="00516CCA" w:rsidTr="004E50D1">
        <w:trPr>
          <w:trHeight w:val="288"/>
        </w:trPr>
        <w:tc>
          <w:tcPr>
            <w:tcW w:w="1700" w:type="dxa"/>
            <w:tcBorders>
              <w:top w:val="nil"/>
              <w:left w:val="double" w:sz="6" w:space="0" w:color="auto"/>
              <w:bottom w:val="dashed" w:sz="4" w:space="0" w:color="auto"/>
              <w:right w:val="single" w:sz="4" w:space="0" w:color="auto"/>
            </w:tcBorders>
            <w:shd w:val="clear" w:color="auto" w:fill="auto"/>
            <w:noWrap/>
            <w:vAlign w:val="bottom"/>
            <w:hideMark/>
          </w:tcPr>
          <w:p w:rsidR="004805CB" w:rsidRPr="00516CCA" w:rsidRDefault="004805CB" w:rsidP="004E50D1">
            <w:pPr>
              <w:spacing w:after="0" w:line="240" w:lineRule="auto"/>
              <w:rPr>
                <w:rFonts w:ascii="Times New Roman" w:eastAsia="Times New Roman" w:hAnsi="Times New Roman" w:cs="Times New Roman"/>
                <w:color w:val="000000"/>
              </w:rPr>
            </w:pPr>
            <w:r w:rsidRPr="00516CCA">
              <w:rPr>
                <w:rFonts w:ascii="Times New Roman" w:eastAsia="Times New Roman" w:hAnsi="Times New Roman" w:cs="Times New Roman"/>
                <w:color w:val="000000"/>
              </w:rPr>
              <w:t>Overhead</w:t>
            </w:r>
          </w:p>
        </w:tc>
        <w:tc>
          <w:tcPr>
            <w:tcW w:w="1293"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1.5</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120,000</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120,000</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150,000</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B050"/>
              </w:rPr>
            </w:pPr>
            <w:r w:rsidRPr="00516CCA">
              <w:rPr>
                <w:rFonts w:ascii="Times New Roman" w:eastAsia="Times New Roman" w:hAnsi="Times New Roman" w:cs="Times New Roman"/>
                <w:color w:val="00B050"/>
              </w:rPr>
              <w:t>(30,000) F</w:t>
            </w:r>
          </w:p>
        </w:tc>
        <w:tc>
          <w:tcPr>
            <w:tcW w:w="990" w:type="dxa"/>
            <w:tcBorders>
              <w:top w:val="nil"/>
              <w:left w:val="nil"/>
              <w:bottom w:val="dashed" w:sz="4" w:space="0" w:color="auto"/>
              <w:right w:val="double" w:sz="6"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-20%</w:t>
            </w:r>
          </w:p>
        </w:tc>
      </w:tr>
      <w:tr w:rsidR="004805CB" w:rsidRPr="00516CCA" w:rsidTr="004E50D1">
        <w:trPr>
          <w:trHeight w:val="288"/>
        </w:trPr>
        <w:tc>
          <w:tcPr>
            <w:tcW w:w="1700" w:type="dxa"/>
            <w:tcBorders>
              <w:top w:val="nil"/>
              <w:left w:val="double" w:sz="6" w:space="0" w:color="auto"/>
              <w:bottom w:val="dashed" w:sz="4" w:space="0" w:color="auto"/>
              <w:right w:val="single" w:sz="4" w:space="0" w:color="auto"/>
            </w:tcBorders>
            <w:shd w:val="clear" w:color="auto" w:fill="auto"/>
            <w:noWrap/>
            <w:vAlign w:val="bottom"/>
            <w:hideMark/>
          </w:tcPr>
          <w:p w:rsidR="004805CB" w:rsidRPr="00516CCA" w:rsidRDefault="004805CB" w:rsidP="004E50D1">
            <w:pPr>
              <w:spacing w:after="0" w:line="240" w:lineRule="auto"/>
              <w:rPr>
                <w:rFonts w:ascii="Times New Roman" w:eastAsia="Times New Roman" w:hAnsi="Times New Roman" w:cs="Times New Roman"/>
                <w:b/>
                <w:bCs/>
                <w:color w:val="000000"/>
              </w:rPr>
            </w:pPr>
            <w:r w:rsidRPr="00516CCA">
              <w:rPr>
                <w:rFonts w:ascii="Times New Roman" w:eastAsia="Times New Roman" w:hAnsi="Times New Roman" w:cs="Times New Roman"/>
                <w:b/>
                <w:bCs/>
                <w:color w:val="000000"/>
              </w:rPr>
              <w:t>Contribution</w:t>
            </w:r>
          </w:p>
        </w:tc>
        <w:tc>
          <w:tcPr>
            <w:tcW w:w="1293"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b/>
                <w:bCs/>
                <w:color w:val="000000"/>
              </w:rPr>
            </w:pPr>
            <w:r w:rsidRPr="00516CCA">
              <w:rPr>
                <w:rFonts w:ascii="Times New Roman" w:eastAsia="Times New Roman" w:hAnsi="Times New Roman" w:cs="Times New Roman"/>
                <w:b/>
                <w:bCs/>
                <w:color w:val="000000"/>
              </w:rPr>
              <w:t>17</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b/>
                <w:bCs/>
                <w:color w:val="000000"/>
              </w:rPr>
            </w:pPr>
            <w:r w:rsidRPr="00516CCA">
              <w:rPr>
                <w:rFonts w:ascii="Times New Roman" w:eastAsia="Times New Roman" w:hAnsi="Times New Roman" w:cs="Times New Roman"/>
                <w:b/>
                <w:bCs/>
                <w:color w:val="000000"/>
              </w:rPr>
              <w:t>760,000</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b/>
                <w:bCs/>
                <w:color w:val="000000"/>
              </w:rPr>
            </w:pPr>
            <w:r w:rsidRPr="00516CCA">
              <w:rPr>
                <w:rFonts w:ascii="Times New Roman" w:eastAsia="Times New Roman" w:hAnsi="Times New Roman" w:cs="Times New Roman"/>
                <w:b/>
                <w:bCs/>
                <w:color w:val="000000"/>
              </w:rPr>
              <w:t>1,360,000</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b/>
                <w:bCs/>
                <w:color w:val="000000"/>
              </w:rPr>
            </w:pPr>
            <w:r w:rsidRPr="00516CCA">
              <w:rPr>
                <w:rFonts w:ascii="Times New Roman" w:eastAsia="Times New Roman" w:hAnsi="Times New Roman" w:cs="Times New Roman"/>
                <w:b/>
                <w:bCs/>
                <w:color w:val="000000"/>
              </w:rPr>
              <w:t>1,700,000</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FF0000"/>
              </w:rPr>
            </w:pPr>
            <w:r w:rsidRPr="00516CCA">
              <w:rPr>
                <w:rFonts w:ascii="Times New Roman" w:eastAsia="Times New Roman" w:hAnsi="Times New Roman" w:cs="Times New Roman"/>
                <w:color w:val="FF0000"/>
              </w:rPr>
              <w:t>(940,000) UF</w:t>
            </w:r>
          </w:p>
        </w:tc>
        <w:tc>
          <w:tcPr>
            <w:tcW w:w="990" w:type="dxa"/>
            <w:tcBorders>
              <w:top w:val="nil"/>
              <w:left w:val="nil"/>
              <w:bottom w:val="dashed" w:sz="4" w:space="0" w:color="auto"/>
              <w:right w:val="double" w:sz="6"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-55%</w:t>
            </w:r>
          </w:p>
        </w:tc>
      </w:tr>
      <w:tr w:rsidR="004805CB" w:rsidRPr="00516CCA" w:rsidTr="004E50D1">
        <w:trPr>
          <w:trHeight w:val="288"/>
        </w:trPr>
        <w:tc>
          <w:tcPr>
            <w:tcW w:w="1700" w:type="dxa"/>
            <w:tcBorders>
              <w:top w:val="nil"/>
              <w:left w:val="double" w:sz="6" w:space="0" w:color="auto"/>
              <w:bottom w:val="dashed" w:sz="4" w:space="0" w:color="auto"/>
              <w:right w:val="single" w:sz="4" w:space="0" w:color="auto"/>
            </w:tcBorders>
            <w:shd w:val="clear" w:color="auto" w:fill="auto"/>
            <w:noWrap/>
            <w:vAlign w:val="bottom"/>
            <w:hideMark/>
          </w:tcPr>
          <w:p w:rsidR="004805CB" w:rsidRPr="00516CCA" w:rsidRDefault="004805CB" w:rsidP="004E50D1">
            <w:pPr>
              <w:spacing w:after="0" w:line="240" w:lineRule="auto"/>
              <w:rPr>
                <w:rFonts w:ascii="Times New Roman" w:eastAsia="Times New Roman" w:hAnsi="Times New Roman" w:cs="Times New Roman"/>
                <w:i/>
                <w:color w:val="000000"/>
              </w:rPr>
            </w:pPr>
            <w:r w:rsidRPr="00516CCA">
              <w:rPr>
                <w:rFonts w:ascii="Times New Roman" w:eastAsia="Times New Roman" w:hAnsi="Times New Roman" w:cs="Times New Roman"/>
                <w:i/>
                <w:color w:val="000000"/>
              </w:rPr>
              <w:t>Fixed costs:</w:t>
            </w:r>
          </w:p>
        </w:tc>
        <w:tc>
          <w:tcPr>
            <w:tcW w:w="1293"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c>
          <w:tcPr>
            <w:tcW w:w="990" w:type="dxa"/>
            <w:tcBorders>
              <w:top w:val="nil"/>
              <w:left w:val="nil"/>
              <w:bottom w:val="dashed" w:sz="4" w:space="0" w:color="auto"/>
              <w:right w:val="double" w:sz="6"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r>
      <w:tr w:rsidR="004805CB" w:rsidRPr="00516CCA" w:rsidTr="004E50D1">
        <w:trPr>
          <w:trHeight w:val="288"/>
        </w:trPr>
        <w:tc>
          <w:tcPr>
            <w:tcW w:w="1700" w:type="dxa"/>
            <w:tcBorders>
              <w:top w:val="nil"/>
              <w:left w:val="double" w:sz="6" w:space="0" w:color="auto"/>
              <w:bottom w:val="dashed" w:sz="4" w:space="0" w:color="auto"/>
              <w:right w:val="single" w:sz="4" w:space="0" w:color="auto"/>
            </w:tcBorders>
            <w:shd w:val="clear" w:color="auto" w:fill="auto"/>
            <w:noWrap/>
            <w:vAlign w:val="bottom"/>
            <w:hideMark/>
          </w:tcPr>
          <w:p w:rsidR="004805CB" w:rsidRPr="00516CCA" w:rsidRDefault="004805CB" w:rsidP="004E50D1">
            <w:pPr>
              <w:spacing w:after="0" w:line="240" w:lineRule="auto"/>
              <w:rPr>
                <w:rFonts w:ascii="Times New Roman" w:eastAsia="Times New Roman" w:hAnsi="Times New Roman" w:cs="Times New Roman"/>
                <w:color w:val="000000"/>
              </w:rPr>
            </w:pPr>
            <w:r w:rsidRPr="00516CCA">
              <w:rPr>
                <w:rFonts w:ascii="Times New Roman" w:eastAsia="Times New Roman" w:hAnsi="Times New Roman" w:cs="Times New Roman"/>
                <w:color w:val="000000"/>
              </w:rPr>
              <w:t>Warehouse rental</w:t>
            </w:r>
          </w:p>
        </w:tc>
        <w:tc>
          <w:tcPr>
            <w:tcW w:w="1293"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170,000</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200,000</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200,000</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B050"/>
              </w:rPr>
            </w:pPr>
            <w:r w:rsidRPr="00516CCA">
              <w:rPr>
                <w:rFonts w:ascii="Times New Roman" w:eastAsia="Times New Roman" w:hAnsi="Times New Roman" w:cs="Times New Roman"/>
                <w:color w:val="00B050"/>
              </w:rPr>
              <w:t>(30,000) F</w:t>
            </w:r>
          </w:p>
        </w:tc>
        <w:tc>
          <w:tcPr>
            <w:tcW w:w="990" w:type="dxa"/>
            <w:tcBorders>
              <w:top w:val="nil"/>
              <w:left w:val="nil"/>
              <w:bottom w:val="dashed" w:sz="4" w:space="0" w:color="auto"/>
              <w:right w:val="double" w:sz="6"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-15%</w:t>
            </w:r>
          </w:p>
        </w:tc>
      </w:tr>
      <w:tr w:rsidR="004805CB" w:rsidRPr="00516CCA" w:rsidTr="004E50D1">
        <w:trPr>
          <w:trHeight w:val="288"/>
        </w:trPr>
        <w:tc>
          <w:tcPr>
            <w:tcW w:w="1700" w:type="dxa"/>
            <w:tcBorders>
              <w:top w:val="nil"/>
              <w:left w:val="double" w:sz="6" w:space="0" w:color="auto"/>
              <w:bottom w:val="dashed" w:sz="4" w:space="0" w:color="auto"/>
              <w:right w:val="single" w:sz="4" w:space="0" w:color="auto"/>
            </w:tcBorders>
            <w:shd w:val="clear" w:color="auto" w:fill="auto"/>
            <w:noWrap/>
            <w:vAlign w:val="bottom"/>
            <w:hideMark/>
          </w:tcPr>
          <w:p w:rsidR="004805CB" w:rsidRPr="00516CCA" w:rsidRDefault="004805CB" w:rsidP="004E50D1">
            <w:pPr>
              <w:spacing w:after="0" w:line="240" w:lineRule="auto"/>
              <w:rPr>
                <w:rFonts w:ascii="Times New Roman" w:eastAsia="Times New Roman" w:hAnsi="Times New Roman" w:cs="Times New Roman"/>
                <w:color w:val="000000"/>
              </w:rPr>
            </w:pPr>
            <w:r w:rsidRPr="00516CCA">
              <w:rPr>
                <w:rFonts w:ascii="Times New Roman" w:eastAsia="Times New Roman" w:hAnsi="Times New Roman" w:cs="Times New Roman"/>
                <w:color w:val="000000"/>
              </w:rPr>
              <w:t>Insurance</w:t>
            </w:r>
          </w:p>
        </w:tc>
        <w:tc>
          <w:tcPr>
            <w:tcW w:w="1293"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100,000</w:t>
            </w:r>
          </w:p>
        </w:tc>
        <w:tc>
          <w:tcPr>
            <w:tcW w:w="117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100,000</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100,000</w:t>
            </w:r>
          </w:p>
        </w:tc>
        <w:tc>
          <w:tcPr>
            <w:tcW w:w="1440" w:type="dxa"/>
            <w:tcBorders>
              <w:top w:val="nil"/>
              <w:left w:val="nil"/>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0</w:t>
            </w:r>
          </w:p>
        </w:tc>
        <w:tc>
          <w:tcPr>
            <w:tcW w:w="990" w:type="dxa"/>
            <w:tcBorders>
              <w:top w:val="nil"/>
              <w:left w:val="nil"/>
              <w:bottom w:val="dashed" w:sz="4" w:space="0" w:color="auto"/>
              <w:right w:val="double" w:sz="6"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0</w:t>
            </w:r>
          </w:p>
        </w:tc>
      </w:tr>
      <w:tr w:rsidR="004805CB" w:rsidRPr="00516CCA" w:rsidTr="004E50D1">
        <w:trPr>
          <w:trHeight w:val="288"/>
        </w:trPr>
        <w:tc>
          <w:tcPr>
            <w:tcW w:w="1700" w:type="dxa"/>
            <w:vMerge w:val="restart"/>
            <w:tcBorders>
              <w:top w:val="nil"/>
              <w:left w:val="double" w:sz="6" w:space="0" w:color="auto"/>
              <w:bottom w:val="dashed" w:sz="4" w:space="0" w:color="auto"/>
              <w:right w:val="single" w:sz="4" w:space="0" w:color="auto"/>
            </w:tcBorders>
            <w:shd w:val="clear" w:color="auto" w:fill="auto"/>
            <w:vAlign w:val="bottom"/>
            <w:hideMark/>
          </w:tcPr>
          <w:p w:rsidR="004805CB" w:rsidRPr="00516CCA" w:rsidRDefault="004805CB" w:rsidP="004E50D1">
            <w:pPr>
              <w:spacing w:after="0" w:line="240" w:lineRule="auto"/>
              <w:rPr>
                <w:rFonts w:ascii="Times New Roman" w:eastAsia="Times New Roman" w:hAnsi="Times New Roman" w:cs="Times New Roman"/>
                <w:color w:val="000000"/>
              </w:rPr>
            </w:pPr>
            <w:r w:rsidRPr="00516CCA">
              <w:rPr>
                <w:rFonts w:ascii="Times New Roman" w:eastAsia="Times New Roman" w:hAnsi="Times New Roman" w:cs="Times New Roman"/>
                <w:color w:val="000000"/>
              </w:rPr>
              <w:t>Fulltime supervisor salary</w:t>
            </w:r>
          </w:p>
        </w:tc>
        <w:tc>
          <w:tcPr>
            <w:tcW w:w="1293" w:type="dxa"/>
            <w:vMerge w:val="restart"/>
            <w:tcBorders>
              <w:top w:val="nil"/>
              <w:left w:val="single" w:sz="4" w:space="0" w:color="auto"/>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c>
          <w:tcPr>
            <w:tcW w:w="1170" w:type="dxa"/>
            <w:vMerge w:val="restart"/>
            <w:tcBorders>
              <w:top w:val="nil"/>
              <w:left w:val="dashed" w:sz="4" w:space="0" w:color="auto"/>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35,000</w:t>
            </w:r>
          </w:p>
        </w:tc>
        <w:tc>
          <w:tcPr>
            <w:tcW w:w="1170" w:type="dxa"/>
            <w:vMerge w:val="restart"/>
            <w:tcBorders>
              <w:top w:val="nil"/>
              <w:left w:val="dashed" w:sz="4" w:space="0" w:color="auto"/>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50,000</w:t>
            </w:r>
          </w:p>
        </w:tc>
        <w:tc>
          <w:tcPr>
            <w:tcW w:w="1440" w:type="dxa"/>
            <w:vMerge w:val="restart"/>
            <w:tcBorders>
              <w:top w:val="nil"/>
              <w:left w:val="dashed" w:sz="4" w:space="0" w:color="auto"/>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50,000</w:t>
            </w:r>
          </w:p>
        </w:tc>
        <w:tc>
          <w:tcPr>
            <w:tcW w:w="1440" w:type="dxa"/>
            <w:vMerge w:val="restart"/>
            <w:tcBorders>
              <w:top w:val="nil"/>
              <w:left w:val="dashed" w:sz="4" w:space="0" w:color="auto"/>
              <w:bottom w:val="dashed" w:sz="4" w:space="0" w:color="auto"/>
              <w:right w:val="dashed" w:sz="4"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B050"/>
              </w:rPr>
            </w:pPr>
            <w:r w:rsidRPr="00516CCA">
              <w:rPr>
                <w:rFonts w:ascii="Times New Roman" w:eastAsia="Times New Roman" w:hAnsi="Times New Roman" w:cs="Times New Roman"/>
                <w:color w:val="00B050"/>
              </w:rPr>
              <w:t>(15,000) F</w:t>
            </w:r>
          </w:p>
        </w:tc>
        <w:tc>
          <w:tcPr>
            <w:tcW w:w="990" w:type="dxa"/>
            <w:vMerge w:val="restart"/>
            <w:tcBorders>
              <w:top w:val="nil"/>
              <w:left w:val="dashed" w:sz="4" w:space="0" w:color="auto"/>
              <w:bottom w:val="dashed" w:sz="4" w:space="0" w:color="auto"/>
              <w:right w:val="double" w:sz="6" w:space="0" w:color="auto"/>
            </w:tcBorders>
            <w:shd w:val="clear" w:color="auto" w:fill="auto"/>
            <w:noWrap/>
            <w:vAlign w:val="center"/>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-30%</w:t>
            </w:r>
          </w:p>
        </w:tc>
      </w:tr>
      <w:tr w:rsidR="004805CB" w:rsidRPr="00516CCA" w:rsidTr="004E50D1">
        <w:trPr>
          <w:trHeight w:val="288"/>
        </w:trPr>
        <w:tc>
          <w:tcPr>
            <w:tcW w:w="1700" w:type="dxa"/>
            <w:vMerge/>
            <w:tcBorders>
              <w:top w:val="nil"/>
              <w:left w:val="double" w:sz="6" w:space="0" w:color="auto"/>
              <w:bottom w:val="dashed" w:sz="4" w:space="0" w:color="auto"/>
              <w:right w:val="single" w:sz="4" w:space="0" w:color="auto"/>
            </w:tcBorders>
            <w:vAlign w:val="center"/>
            <w:hideMark/>
          </w:tcPr>
          <w:p w:rsidR="004805CB" w:rsidRPr="00516CCA" w:rsidRDefault="004805CB" w:rsidP="004E50D1">
            <w:pPr>
              <w:spacing w:after="0" w:line="240" w:lineRule="auto"/>
              <w:rPr>
                <w:rFonts w:ascii="Times New Roman" w:eastAsia="Times New Roman" w:hAnsi="Times New Roman" w:cs="Times New Roman"/>
                <w:color w:val="000000"/>
              </w:rPr>
            </w:pPr>
          </w:p>
        </w:tc>
        <w:tc>
          <w:tcPr>
            <w:tcW w:w="1293" w:type="dxa"/>
            <w:vMerge/>
            <w:tcBorders>
              <w:top w:val="nil"/>
              <w:left w:val="single" w:sz="4" w:space="0" w:color="auto"/>
              <w:bottom w:val="dashed" w:sz="4" w:space="0" w:color="auto"/>
              <w:right w:val="dashed" w:sz="4" w:space="0" w:color="auto"/>
            </w:tcBorders>
            <w:vAlign w:val="center"/>
            <w:hideMark/>
          </w:tcPr>
          <w:p w:rsidR="004805CB" w:rsidRPr="00516CCA" w:rsidRDefault="004805CB" w:rsidP="004E50D1">
            <w:pPr>
              <w:spacing w:after="0" w:line="240" w:lineRule="auto"/>
              <w:rPr>
                <w:rFonts w:ascii="Times New Roman" w:eastAsia="Times New Roman" w:hAnsi="Times New Roman" w:cs="Times New Roman"/>
                <w:color w:val="000000"/>
              </w:rPr>
            </w:pPr>
          </w:p>
        </w:tc>
        <w:tc>
          <w:tcPr>
            <w:tcW w:w="1170" w:type="dxa"/>
            <w:vMerge/>
            <w:tcBorders>
              <w:top w:val="nil"/>
              <w:left w:val="dashed" w:sz="4" w:space="0" w:color="auto"/>
              <w:bottom w:val="dashed" w:sz="4" w:space="0" w:color="auto"/>
              <w:right w:val="dashed" w:sz="4" w:space="0" w:color="auto"/>
            </w:tcBorders>
            <w:vAlign w:val="center"/>
            <w:hideMark/>
          </w:tcPr>
          <w:p w:rsidR="004805CB" w:rsidRPr="00516CCA" w:rsidRDefault="004805CB" w:rsidP="004E50D1">
            <w:pPr>
              <w:spacing w:after="0" w:line="240" w:lineRule="auto"/>
              <w:rPr>
                <w:rFonts w:ascii="Times New Roman" w:eastAsia="Times New Roman" w:hAnsi="Times New Roman" w:cs="Times New Roman"/>
                <w:color w:val="000000"/>
              </w:rPr>
            </w:pPr>
          </w:p>
        </w:tc>
        <w:tc>
          <w:tcPr>
            <w:tcW w:w="1170" w:type="dxa"/>
            <w:vMerge/>
            <w:tcBorders>
              <w:top w:val="nil"/>
              <w:left w:val="dashed" w:sz="4" w:space="0" w:color="auto"/>
              <w:bottom w:val="dashed" w:sz="4" w:space="0" w:color="auto"/>
              <w:right w:val="dashed" w:sz="4" w:space="0" w:color="auto"/>
            </w:tcBorders>
            <w:vAlign w:val="center"/>
            <w:hideMark/>
          </w:tcPr>
          <w:p w:rsidR="004805CB" w:rsidRPr="00516CCA" w:rsidRDefault="004805CB" w:rsidP="004E50D1">
            <w:pPr>
              <w:spacing w:after="0" w:line="240" w:lineRule="auto"/>
              <w:rPr>
                <w:rFonts w:ascii="Times New Roman" w:eastAsia="Times New Roman" w:hAnsi="Times New Roman" w:cs="Times New Roman"/>
                <w:color w:val="000000"/>
              </w:rPr>
            </w:pPr>
          </w:p>
        </w:tc>
        <w:tc>
          <w:tcPr>
            <w:tcW w:w="1440" w:type="dxa"/>
            <w:vMerge/>
            <w:tcBorders>
              <w:top w:val="nil"/>
              <w:left w:val="dashed" w:sz="4" w:space="0" w:color="auto"/>
              <w:bottom w:val="dashed" w:sz="4" w:space="0" w:color="auto"/>
              <w:right w:val="dashed" w:sz="4" w:space="0" w:color="auto"/>
            </w:tcBorders>
            <w:vAlign w:val="center"/>
            <w:hideMark/>
          </w:tcPr>
          <w:p w:rsidR="004805CB" w:rsidRPr="00516CCA" w:rsidRDefault="004805CB" w:rsidP="004E50D1">
            <w:pPr>
              <w:spacing w:after="0" w:line="240" w:lineRule="auto"/>
              <w:rPr>
                <w:rFonts w:ascii="Times New Roman" w:eastAsia="Times New Roman" w:hAnsi="Times New Roman" w:cs="Times New Roman"/>
                <w:color w:val="000000"/>
              </w:rPr>
            </w:pPr>
          </w:p>
        </w:tc>
        <w:tc>
          <w:tcPr>
            <w:tcW w:w="1440" w:type="dxa"/>
            <w:vMerge/>
            <w:tcBorders>
              <w:top w:val="nil"/>
              <w:left w:val="dashed" w:sz="4" w:space="0" w:color="auto"/>
              <w:bottom w:val="dashed" w:sz="4" w:space="0" w:color="auto"/>
              <w:right w:val="dashed" w:sz="4" w:space="0" w:color="auto"/>
            </w:tcBorders>
            <w:vAlign w:val="center"/>
            <w:hideMark/>
          </w:tcPr>
          <w:p w:rsidR="004805CB" w:rsidRPr="00516CCA" w:rsidRDefault="004805CB" w:rsidP="004E50D1">
            <w:pPr>
              <w:spacing w:after="0" w:line="240" w:lineRule="auto"/>
              <w:rPr>
                <w:rFonts w:ascii="Times New Roman" w:eastAsia="Times New Roman" w:hAnsi="Times New Roman" w:cs="Times New Roman"/>
                <w:color w:val="00B050"/>
              </w:rPr>
            </w:pPr>
          </w:p>
        </w:tc>
        <w:tc>
          <w:tcPr>
            <w:tcW w:w="990" w:type="dxa"/>
            <w:vMerge/>
            <w:tcBorders>
              <w:top w:val="nil"/>
              <w:left w:val="dashed" w:sz="4" w:space="0" w:color="auto"/>
              <w:bottom w:val="dashed" w:sz="4" w:space="0" w:color="auto"/>
              <w:right w:val="double" w:sz="6" w:space="0" w:color="auto"/>
            </w:tcBorders>
            <w:vAlign w:val="center"/>
            <w:hideMark/>
          </w:tcPr>
          <w:p w:rsidR="004805CB" w:rsidRPr="00516CCA" w:rsidRDefault="004805CB" w:rsidP="004E50D1">
            <w:pPr>
              <w:spacing w:after="0" w:line="240" w:lineRule="auto"/>
              <w:rPr>
                <w:rFonts w:ascii="Times New Roman" w:eastAsia="Times New Roman" w:hAnsi="Times New Roman" w:cs="Times New Roman"/>
                <w:color w:val="000000"/>
              </w:rPr>
            </w:pPr>
          </w:p>
        </w:tc>
      </w:tr>
      <w:tr w:rsidR="004805CB" w:rsidRPr="00516CCA" w:rsidTr="004E50D1">
        <w:trPr>
          <w:trHeight w:val="300"/>
        </w:trPr>
        <w:tc>
          <w:tcPr>
            <w:tcW w:w="1700" w:type="dxa"/>
            <w:tcBorders>
              <w:top w:val="nil"/>
              <w:left w:val="double" w:sz="6" w:space="0" w:color="auto"/>
              <w:bottom w:val="double" w:sz="6" w:space="0" w:color="auto"/>
              <w:right w:val="single" w:sz="4" w:space="0" w:color="auto"/>
            </w:tcBorders>
            <w:shd w:val="clear" w:color="auto" w:fill="auto"/>
            <w:noWrap/>
            <w:vAlign w:val="bottom"/>
            <w:hideMark/>
          </w:tcPr>
          <w:p w:rsidR="004805CB" w:rsidRPr="00516CCA" w:rsidRDefault="004805CB" w:rsidP="004E50D1">
            <w:pPr>
              <w:spacing w:after="0" w:line="240" w:lineRule="auto"/>
              <w:rPr>
                <w:rFonts w:ascii="Times New Roman" w:eastAsia="Times New Roman" w:hAnsi="Times New Roman" w:cs="Times New Roman"/>
                <w:b/>
                <w:bCs/>
                <w:color w:val="000000"/>
              </w:rPr>
            </w:pPr>
            <w:r w:rsidRPr="00516CCA">
              <w:rPr>
                <w:rFonts w:ascii="Times New Roman" w:eastAsia="Times New Roman" w:hAnsi="Times New Roman" w:cs="Times New Roman"/>
                <w:b/>
                <w:bCs/>
                <w:color w:val="000000"/>
              </w:rPr>
              <w:t>Profit</w:t>
            </w:r>
          </w:p>
        </w:tc>
        <w:tc>
          <w:tcPr>
            <w:tcW w:w="1293" w:type="dxa"/>
            <w:tcBorders>
              <w:top w:val="nil"/>
              <w:left w:val="nil"/>
              <w:bottom w:val="double" w:sz="6" w:space="0" w:color="auto"/>
              <w:right w:val="dashed" w:sz="4" w:space="0" w:color="auto"/>
            </w:tcBorders>
            <w:shd w:val="clear" w:color="auto" w:fill="auto"/>
            <w:noWrap/>
            <w:vAlign w:val="bottom"/>
            <w:hideMark/>
          </w:tcPr>
          <w:p w:rsidR="004805CB" w:rsidRPr="00516CCA" w:rsidRDefault="004805CB" w:rsidP="004E50D1">
            <w:pPr>
              <w:spacing w:after="0" w:line="240" w:lineRule="auto"/>
              <w:rPr>
                <w:rFonts w:ascii="Times New Roman" w:eastAsia="Times New Roman" w:hAnsi="Times New Roman" w:cs="Times New Roman"/>
                <w:color w:val="000000"/>
              </w:rPr>
            </w:pPr>
            <w:r w:rsidRPr="00516CCA">
              <w:rPr>
                <w:rFonts w:ascii="Times New Roman" w:eastAsia="Times New Roman" w:hAnsi="Times New Roman" w:cs="Times New Roman"/>
                <w:color w:val="000000"/>
              </w:rPr>
              <w:t> </w:t>
            </w:r>
          </w:p>
        </w:tc>
        <w:tc>
          <w:tcPr>
            <w:tcW w:w="1170" w:type="dxa"/>
            <w:tcBorders>
              <w:top w:val="nil"/>
              <w:left w:val="nil"/>
              <w:bottom w:val="double" w:sz="6" w:space="0" w:color="auto"/>
              <w:right w:val="dashed" w:sz="4" w:space="0" w:color="auto"/>
            </w:tcBorders>
            <w:shd w:val="clear" w:color="auto" w:fill="auto"/>
            <w:noWrap/>
            <w:vAlign w:val="bottom"/>
            <w:hideMark/>
          </w:tcPr>
          <w:p w:rsidR="004805CB" w:rsidRPr="00516CCA" w:rsidRDefault="004805CB" w:rsidP="004E50D1">
            <w:pPr>
              <w:spacing w:after="0" w:line="240" w:lineRule="auto"/>
              <w:jc w:val="center"/>
              <w:rPr>
                <w:rFonts w:ascii="Times New Roman" w:eastAsia="Times New Roman" w:hAnsi="Times New Roman" w:cs="Times New Roman"/>
                <w:b/>
                <w:bCs/>
                <w:color w:val="000000"/>
              </w:rPr>
            </w:pPr>
            <w:r w:rsidRPr="00516CCA">
              <w:rPr>
                <w:rFonts w:ascii="Times New Roman" w:eastAsia="Times New Roman" w:hAnsi="Times New Roman" w:cs="Times New Roman"/>
                <w:b/>
                <w:bCs/>
                <w:color w:val="000000"/>
              </w:rPr>
              <w:t>455,000</w:t>
            </w:r>
          </w:p>
        </w:tc>
        <w:tc>
          <w:tcPr>
            <w:tcW w:w="1170" w:type="dxa"/>
            <w:tcBorders>
              <w:top w:val="nil"/>
              <w:left w:val="nil"/>
              <w:bottom w:val="double" w:sz="6" w:space="0" w:color="auto"/>
              <w:right w:val="dashed" w:sz="4" w:space="0" w:color="auto"/>
            </w:tcBorders>
            <w:shd w:val="clear" w:color="auto" w:fill="auto"/>
            <w:noWrap/>
            <w:vAlign w:val="bottom"/>
            <w:hideMark/>
          </w:tcPr>
          <w:p w:rsidR="004805CB" w:rsidRPr="00516CCA" w:rsidRDefault="004805CB" w:rsidP="004E50D1">
            <w:pPr>
              <w:spacing w:after="0" w:line="240" w:lineRule="auto"/>
              <w:jc w:val="center"/>
              <w:rPr>
                <w:rFonts w:ascii="Times New Roman" w:eastAsia="Times New Roman" w:hAnsi="Times New Roman" w:cs="Times New Roman"/>
                <w:b/>
                <w:bCs/>
                <w:color w:val="000000"/>
              </w:rPr>
            </w:pPr>
            <w:r w:rsidRPr="00516CCA">
              <w:rPr>
                <w:rFonts w:ascii="Times New Roman" w:eastAsia="Times New Roman" w:hAnsi="Times New Roman" w:cs="Times New Roman"/>
                <w:b/>
                <w:bCs/>
                <w:color w:val="000000"/>
              </w:rPr>
              <w:t>1,010,000</w:t>
            </w:r>
          </w:p>
        </w:tc>
        <w:tc>
          <w:tcPr>
            <w:tcW w:w="1440" w:type="dxa"/>
            <w:tcBorders>
              <w:top w:val="nil"/>
              <w:left w:val="nil"/>
              <w:bottom w:val="double" w:sz="6" w:space="0" w:color="auto"/>
              <w:right w:val="dashed" w:sz="4" w:space="0" w:color="auto"/>
            </w:tcBorders>
            <w:shd w:val="clear" w:color="auto" w:fill="auto"/>
            <w:noWrap/>
            <w:vAlign w:val="bottom"/>
            <w:hideMark/>
          </w:tcPr>
          <w:p w:rsidR="004805CB" w:rsidRPr="00516CCA" w:rsidRDefault="004805CB" w:rsidP="004E50D1">
            <w:pPr>
              <w:spacing w:after="0" w:line="240" w:lineRule="auto"/>
              <w:jc w:val="center"/>
              <w:rPr>
                <w:rFonts w:ascii="Times New Roman" w:eastAsia="Times New Roman" w:hAnsi="Times New Roman" w:cs="Times New Roman"/>
                <w:b/>
                <w:bCs/>
                <w:color w:val="000000"/>
              </w:rPr>
            </w:pPr>
            <w:r w:rsidRPr="00516CCA">
              <w:rPr>
                <w:rFonts w:ascii="Times New Roman" w:eastAsia="Times New Roman" w:hAnsi="Times New Roman" w:cs="Times New Roman"/>
                <w:b/>
                <w:bCs/>
                <w:color w:val="000000"/>
              </w:rPr>
              <w:t>1,350,000</w:t>
            </w:r>
          </w:p>
        </w:tc>
        <w:tc>
          <w:tcPr>
            <w:tcW w:w="1440" w:type="dxa"/>
            <w:tcBorders>
              <w:top w:val="nil"/>
              <w:left w:val="nil"/>
              <w:bottom w:val="double" w:sz="6" w:space="0" w:color="auto"/>
              <w:right w:val="dashed" w:sz="4" w:space="0" w:color="auto"/>
            </w:tcBorders>
            <w:shd w:val="clear" w:color="auto" w:fill="auto"/>
            <w:noWrap/>
            <w:vAlign w:val="bottom"/>
            <w:hideMark/>
          </w:tcPr>
          <w:p w:rsidR="004805CB" w:rsidRPr="00516CCA" w:rsidRDefault="004805CB" w:rsidP="004E50D1">
            <w:pPr>
              <w:spacing w:after="0" w:line="240" w:lineRule="auto"/>
              <w:rPr>
                <w:rFonts w:ascii="Times New Roman" w:eastAsia="Times New Roman" w:hAnsi="Times New Roman" w:cs="Times New Roman"/>
                <w:color w:val="FF0000"/>
              </w:rPr>
            </w:pPr>
            <w:r w:rsidRPr="00516CCA">
              <w:rPr>
                <w:rFonts w:ascii="Times New Roman" w:eastAsia="Times New Roman" w:hAnsi="Times New Roman" w:cs="Times New Roman"/>
                <w:color w:val="FF0000"/>
              </w:rPr>
              <w:t>(895,000) UF</w:t>
            </w:r>
          </w:p>
        </w:tc>
        <w:tc>
          <w:tcPr>
            <w:tcW w:w="990" w:type="dxa"/>
            <w:tcBorders>
              <w:top w:val="nil"/>
              <w:left w:val="nil"/>
              <w:bottom w:val="double" w:sz="6" w:space="0" w:color="auto"/>
              <w:right w:val="double" w:sz="6" w:space="0" w:color="auto"/>
            </w:tcBorders>
            <w:shd w:val="clear" w:color="auto" w:fill="auto"/>
            <w:noWrap/>
            <w:vAlign w:val="bottom"/>
            <w:hideMark/>
          </w:tcPr>
          <w:p w:rsidR="004805CB" w:rsidRPr="00516CCA" w:rsidRDefault="004805CB" w:rsidP="004E50D1">
            <w:pPr>
              <w:spacing w:after="0" w:line="240" w:lineRule="auto"/>
              <w:jc w:val="center"/>
              <w:rPr>
                <w:rFonts w:ascii="Times New Roman" w:eastAsia="Times New Roman" w:hAnsi="Times New Roman" w:cs="Times New Roman"/>
                <w:color w:val="000000"/>
              </w:rPr>
            </w:pPr>
            <w:r w:rsidRPr="00516CCA">
              <w:rPr>
                <w:rFonts w:ascii="Times New Roman" w:eastAsia="Times New Roman" w:hAnsi="Times New Roman" w:cs="Times New Roman"/>
                <w:color w:val="000000"/>
              </w:rPr>
              <w:t>-66%</w:t>
            </w:r>
          </w:p>
        </w:tc>
      </w:tr>
    </w:tbl>
    <w:p w:rsidR="004805CB" w:rsidRPr="004805CB" w:rsidRDefault="004805CB" w:rsidP="004805CB">
      <w:pPr>
        <w:jc w:val="center"/>
        <w:rPr>
          <w:rFonts w:ascii="Times New Roman" w:hAnsi="Times New Roman" w:cs="Times New Roman"/>
        </w:rPr>
      </w:pPr>
      <w:r>
        <w:rPr>
          <w:rFonts w:ascii="Times New Roman" w:hAnsi="Times New Roman" w:cs="Times New Roman"/>
          <w:b/>
        </w:rPr>
        <w:t xml:space="preserve">Table 1: </w:t>
      </w:r>
      <w:r>
        <w:rPr>
          <w:rFonts w:ascii="Times New Roman" w:hAnsi="Times New Roman" w:cs="Times New Roman"/>
          <w:sz w:val="24"/>
        </w:rPr>
        <w:t>M</w:t>
      </w:r>
      <w:r w:rsidRPr="004805CB">
        <w:rPr>
          <w:rFonts w:ascii="Times New Roman" w:hAnsi="Times New Roman" w:cs="Times New Roman"/>
          <w:sz w:val="24"/>
        </w:rPr>
        <w:t>onthly control report</w:t>
      </w:r>
    </w:p>
    <w:p w:rsidR="00B0515D" w:rsidRDefault="00B0515D" w:rsidP="00B0515D">
      <w:pPr>
        <w:spacing w:line="360" w:lineRule="auto"/>
        <w:rPr>
          <w:rFonts w:ascii="Times New Roman" w:hAnsi="Times New Roman" w:cs="Times New Roman"/>
          <w:sz w:val="24"/>
        </w:rPr>
      </w:pPr>
    </w:p>
    <w:p w:rsidR="00B0515D" w:rsidRDefault="00B0515D" w:rsidP="00B0515D">
      <w:pPr>
        <w:spacing w:line="360" w:lineRule="auto"/>
        <w:rPr>
          <w:rFonts w:ascii="Times New Roman" w:hAnsi="Times New Roman" w:cs="Times New Roman"/>
          <w:sz w:val="24"/>
        </w:rPr>
      </w:pPr>
    </w:p>
    <w:p w:rsidR="004805CB" w:rsidRP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t>Establishing a budget is one of the most important coordination and control mechanisms in a company.  An efficient plan and a correct way of monitoring can help the</w:t>
      </w:r>
      <w:r>
        <w:rPr>
          <w:rFonts w:ascii="Times New Roman" w:hAnsi="Times New Roman" w:cs="Times New Roman"/>
          <w:sz w:val="24"/>
        </w:rPr>
        <w:t xml:space="preserve"> leaders identify useless costs </w:t>
      </w:r>
      <w:r w:rsidRPr="004805CB">
        <w:rPr>
          <w:rFonts w:ascii="Times New Roman" w:hAnsi="Times New Roman" w:cs="Times New Roman"/>
          <w:sz w:val="24"/>
        </w:rPr>
        <w:t>and wasted money. Also, a well calculated budget can help reach financial objectives within the business as well a way of adapting to the financial situation as it keeps changing.</w:t>
      </w:r>
    </w:p>
    <w:p w:rsidR="004805CB" w:rsidRP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t>Flexed budget is a budget which is made up to change whenever the volumes of the productions modifies within a certain period of time. Its role is to show what cost</w:t>
      </w:r>
      <w:r>
        <w:rPr>
          <w:rFonts w:ascii="Times New Roman" w:hAnsi="Times New Roman" w:cs="Times New Roman"/>
          <w:sz w:val="24"/>
        </w:rPr>
        <w:t xml:space="preserve">s and income would look like at </w:t>
      </w:r>
      <w:r w:rsidRPr="004805CB">
        <w:rPr>
          <w:rFonts w:ascii="Times New Roman" w:hAnsi="Times New Roman" w:cs="Times New Roman"/>
          <w:sz w:val="24"/>
        </w:rPr>
        <w:t>the real level of activity. Due to the flexed budget containing all levels of activity, it is considered a good tool in evaluating the performances of the company. It is also a good to</w:t>
      </w:r>
      <w:r>
        <w:rPr>
          <w:rFonts w:ascii="Times New Roman" w:hAnsi="Times New Roman" w:cs="Times New Roman"/>
          <w:sz w:val="24"/>
        </w:rPr>
        <w:t xml:space="preserve">ol for managers to </w:t>
      </w:r>
      <w:r w:rsidRPr="004805CB">
        <w:rPr>
          <w:rFonts w:ascii="Times New Roman" w:hAnsi="Times New Roman" w:cs="Times New Roman"/>
          <w:sz w:val="24"/>
        </w:rPr>
        <w:t>plan, as they can use this to predict the fin</w:t>
      </w:r>
      <w:r>
        <w:rPr>
          <w:rFonts w:ascii="Times New Roman" w:hAnsi="Times New Roman" w:cs="Times New Roman"/>
          <w:sz w:val="24"/>
        </w:rPr>
        <w:t>ancial outcomes of the company</w:t>
      </w:r>
      <w:r w:rsidR="008E312D">
        <w:rPr>
          <w:rFonts w:ascii="Times New Roman" w:hAnsi="Times New Roman" w:cs="Times New Roman"/>
          <w:sz w:val="24"/>
        </w:rPr>
        <w:t xml:space="preserve"> (</w:t>
      </w:r>
      <w:proofErr w:type="spellStart"/>
      <w:r w:rsidR="008E312D">
        <w:rPr>
          <w:rFonts w:ascii="Times New Roman" w:hAnsi="Times New Roman" w:cs="Times New Roman"/>
          <w:sz w:val="24"/>
        </w:rPr>
        <w:t>Hajiyev</w:t>
      </w:r>
      <w:proofErr w:type="spellEnd"/>
      <w:r w:rsidR="008E312D">
        <w:rPr>
          <w:rFonts w:ascii="Times New Roman" w:hAnsi="Times New Roman" w:cs="Times New Roman"/>
          <w:sz w:val="24"/>
        </w:rPr>
        <w:t xml:space="preserve">, </w:t>
      </w:r>
      <w:proofErr w:type="spellStart"/>
      <w:r w:rsidR="008E312D">
        <w:rPr>
          <w:rFonts w:ascii="Times New Roman" w:hAnsi="Times New Roman" w:cs="Times New Roman"/>
          <w:sz w:val="24"/>
        </w:rPr>
        <w:t>Adilli</w:t>
      </w:r>
      <w:proofErr w:type="spellEnd"/>
      <w:r w:rsidR="008E312D">
        <w:rPr>
          <w:rFonts w:ascii="Times New Roman" w:hAnsi="Times New Roman" w:cs="Times New Roman"/>
          <w:sz w:val="24"/>
        </w:rPr>
        <w:t>, 2020)</w:t>
      </w:r>
      <w:r>
        <w:rPr>
          <w:rFonts w:ascii="Times New Roman" w:hAnsi="Times New Roman" w:cs="Times New Roman"/>
          <w:sz w:val="24"/>
        </w:rPr>
        <w:t>.</w:t>
      </w:r>
    </w:p>
    <w:p w:rsidR="004805CB" w:rsidRP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lastRenderedPageBreak/>
        <w:t>Regarding the business of the Amana family, this was severely affected by the effects of the Covid-19 pandemic. Dealing with souvenir sales in several locations in tourist ho</w:t>
      </w:r>
      <w:r>
        <w:rPr>
          <w:rFonts w:ascii="Times New Roman" w:hAnsi="Times New Roman" w:cs="Times New Roman"/>
          <w:sz w:val="24"/>
        </w:rPr>
        <w:t xml:space="preserve">tspots across the United Kingdom, the lack </w:t>
      </w:r>
      <w:r w:rsidRPr="004805CB">
        <w:rPr>
          <w:rFonts w:ascii="Times New Roman" w:hAnsi="Times New Roman" w:cs="Times New Roman"/>
          <w:sz w:val="24"/>
        </w:rPr>
        <w:t>of customers due to quarantine has led to dramatic decreases in profit compared to the previous years. This decrease in profit can be seen</w:t>
      </w:r>
      <w:r>
        <w:rPr>
          <w:rFonts w:ascii="Times New Roman" w:hAnsi="Times New Roman" w:cs="Times New Roman"/>
          <w:sz w:val="24"/>
        </w:rPr>
        <w:t xml:space="preserve"> </w:t>
      </w:r>
      <w:r w:rsidRPr="004805CB">
        <w:rPr>
          <w:rFonts w:ascii="Times New Roman" w:hAnsi="Times New Roman" w:cs="Times New Roman"/>
          <w:sz w:val="24"/>
        </w:rPr>
        <w:t xml:space="preserve">in the monthly control </w:t>
      </w:r>
      <w:r>
        <w:rPr>
          <w:rFonts w:ascii="Times New Roman" w:hAnsi="Times New Roman" w:cs="Times New Roman"/>
          <w:sz w:val="24"/>
        </w:rPr>
        <w:t xml:space="preserve">report previously prepared for </w:t>
      </w:r>
      <w:r w:rsidRPr="004805CB">
        <w:rPr>
          <w:rFonts w:ascii="Times New Roman" w:hAnsi="Times New Roman" w:cs="Times New Roman"/>
          <w:sz w:val="24"/>
        </w:rPr>
        <w:t>2020. The profit therefore had a decrease from the original value of 1,350,000 to the current one of 455,000, i</w:t>
      </w:r>
      <w:r>
        <w:rPr>
          <w:rFonts w:ascii="Times New Roman" w:hAnsi="Times New Roman" w:cs="Times New Roman"/>
          <w:sz w:val="24"/>
        </w:rPr>
        <w:t>s</w:t>
      </w:r>
      <w:r w:rsidRPr="004805CB">
        <w:rPr>
          <w:rFonts w:ascii="Times New Roman" w:hAnsi="Times New Roman" w:cs="Times New Roman"/>
          <w:sz w:val="24"/>
        </w:rPr>
        <w:t xml:space="preserve"> 895,000 (66%). But until such a large change in pro</w:t>
      </w:r>
      <w:r>
        <w:rPr>
          <w:rFonts w:ascii="Times New Roman" w:hAnsi="Times New Roman" w:cs="Times New Roman"/>
          <w:sz w:val="24"/>
        </w:rPr>
        <w:t xml:space="preserve">fit there were several changes </w:t>
      </w:r>
      <w:r w:rsidRPr="004805CB">
        <w:rPr>
          <w:rFonts w:ascii="Times New Roman" w:hAnsi="Times New Roman" w:cs="Times New Roman"/>
          <w:sz w:val="24"/>
        </w:rPr>
        <w:t>in the variable and fixed costs of Amana Ltd.</w:t>
      </w:r>
    </w:p>
    <w:p w:rsidR="004805CB" w:rsidRP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t>The most important thing that we can see in the monthly control report is a decrease of 36% in income, from 2,500,000 down to 1,600,000 due to the</w:t>
      </w:r>
      <w:r>
        <w:rPr>
          <w:rFonts w:ascii="Times New Roman" w:hAnsi="Times New Roman" w:cs="Times New Roman"/>
          <w:sz w:val="24"/>
        </w:rPr>
        <w:t xml:space="preserve"> less amount of products sold (100,000 to 80,000) </w:t>
      </w:r>
      <w:r w:rsidRPr="004805CB">
        <w:rPr>
          <w:rFonts w:ascii="Times New Roman" w:hAnsi="Times New Roman" w:cs="Times New Roman"/>
          <w:sz w:val="24"/>
        </w:rPr>
        <w:t>as well as the r</w:t>
      </w:r>
      <w:r>
        <w:rPr>
          <w:rFonts w:ascii="Times New Roman" w:hAnsi="Times New Roman" w:cs="Times New Roman"/>
          <w:sz w:val="24"/>
        </w:rPr>
        <w:t>eduction of the selling price (from 25 to 20</w:t>
      </w:r>
      <w:r w:rsidRPr="004805CB">
        <w:rPr>
          <w:rFonts w:ascii="Times New Roman" w:hAnsi="Times New Roman" w:cs="Times New Roman"/>
          <w:sz w:val="24"/>
        </w:rPr>
        <w:t>). In the first half, the number of products sold was influenced by the restrictions given by the governme</w:t>
      </w:r>
      <w:r>
        <w:rPr>
          <w:rFonts w:ascii="Times New Roman" w:hAnsi="Times New Roman" w:cs="Times New Roman"/>
          <w:sz w:val="24"/>
        </w:rPr>
        <w:t xml:space="preserve">nt which reduced the number of </w:t>
      </w:r>
      <w:r w:rsidRPr="004805CB">
        <w:rPr>
          <w:rFonts w:ascii="Times New Roman" w:hAnsi="Times New Roman" w:cs="Times New Roman"/>
          <w:sz w:val="24"/>
        </w:rPr>
        <w:t>tourists;</w:t>
      </w:r>
      <w:r>
        <w:rPr>
          <w:rFonts w:ascii="Times New Roman" w:hAnsi="Times New Roman" w:cs="Times New Roman"/>
          <w:sz w:val="24"/>
        </w:rPr>
        <w:t xml:space="preserve"> </w:t>
      </w:r>
      <w:r w:rsidRPr="004805CB">
        <w:rPr>
          <w:rFonts w:ascii="Times New Roman" w:hAnsi="Times New Roman" w:cs="Times New Roman"/>
          <w:sz w:val="24"/>
        </w:rPr>
        <w:t>however we cannot say the same thing about the reduction in prices, where Amana Ltd. has made a huge mistake just to keep the higher number of customers. T</w:t>
      </w:r>
      <w:r>
        <w:rPr>
          <w:rFonts w:ascii="Times New Roman" w:hAnsi="Times New Roman" w:cs="Times New Roman"/>
          <w:sz w:val="24"/>
        </w:rPr>
        <w:t xml:space="preserve">his decision does not represent </w:t>
      </w:r>
      <w:r w:rsidRPr="004805CB">
        <w:rPr>
          <w:rFonts w:ascii="Times New Roman" w:hAnsi="Times New Roman" w:cs="Times New Roman"/>
          <w:sz w:val="24"/>
        </w:rPr>
        <w:t>a solid strategy to get to the same old amount of income they used to receive. I believe that a correct decision in this situation would have been keeping the same price fo</w:t>
      </w:r>
      <w:r>
        <w:rPr>
          <w:rFonts w:ascii="Times New Roman" w:hAnsi="Times New Roman" w:cs="Times New Roman"/>
          <w:sz w:val="24"/>
        </w:rPr>
        <w:t xml:space="preserve">r the sold products, following </w:t>
      </w:r>
      <w:r w:rsidRPr="004805CB">
        <w:rPr>
          <w:rFonts w:ascii="Times New Roman" w:hAnsi="Times New Roman" w:cs="Times New Roman"/>
          <w:sz w:val="24"/>
        </w:rPr>
        <w:t xml:space="preserve">that with the reduction of restrictions and the gradual return of the number of tourists, the company will increase prices by 20% in order to recover some of the money </w:t>
      </w:r>
      <w:r>
        <w:rPr>
          <w:rFonts w:ascii="Times New Roman" w:hAnsi="Times New Roman" w:cs="Times New Roman"/>
          <w:sz w:val="24"/>
        </w:rPr>
        <w:t>lost during the pandemic.</w:t>
      </w:r>
    </w:p>
    <w:p w:rsidR="004805CB" w:rsidRP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t>As for the variable costs of Amana Ltd, they only include unfavorable variances except for overhead costs where there is a decrease of 30% as opposed to before t</w:t>
      </w:r>
      <w:r>
        <w:rPr>
          <w:rFonts w:ascii="Times New Roman" w:hAnsi="Times New Roman" w:cs="Times New Roman"/>
          <w:sz w:val="24"/>
        </w:rPr>
        <w:t xml:space="preserve">he pandemic. These unfavorable </w:t>
      </w:r>
      <w:r w:rsidRPr="004805CB">
        <w:rPr>
          <w:rFonts w:ascii="Times New Roman" w:hAnsi="Times New Roman" w:cs="Times New Roman"/>
          <w:sz w:val="24"/>
        </w:rPr>
        <w:t>variances are a first sign that will alert management that the profit will be much lower than expected for this year. Regarding materials and labor costs, they represen</w:t>
      </w:r>
      <w:r>
        <w:rPr>
          <w:rFonts w:ascii="Times New Roman" w:hAnsi="Times New Roman" w:cs="Times New Roman"/>
          <w:sz w:val="24"/>
        </w:rPr>
        <w:t xml:space="preserve">t the most significant part of </w:t>
      </w:r>
      <w:r w:rsidRPr="004805CB">
        <w:rPr>
          <w:rFonts w:ascii="Times New Roman" w:hAnsi="Times New Roman" w:cs="Times New Roman"/>
          <w:sz w:val="24"/>
        </w:rPr>
        <w:t>the price structure and must be constantly monitored. In their case, there is an increase of 12% and 10%, respectively, which indicates an out of control of the m</w:t>
      </w:r>
      <w:r>
        <w:rPr>
          <w:rFonts w:ascii="Times New Roman" w:hAnsi="Times New Roman" w:cs="Times New Roman"/>
          <w:sz w:val="24"/>
        </w:rPr>
        <w:t>anagement. Material cost is the</w:t>
      </w:r>
      <w:r w:rsidRPr="004805CB">
        <w:rPr>
          <w:rFonts w:ascii="Times New Roman" w:hAnsi="Times New Roman" w:cs="Times New Roman"/>
          <w:sz w:val="24"/>
        </w:rPr>
        <w:t xml:space="preserve"> cost associated with the manufacture of a product, which should be a small percentage of the cost with which the product will be sold later; a good recommendation would be to use cheaper</w:t>
      </w:r>
      <w:r>
        <w:rPr>
          <w:rFonts w:ascii="Times New Roman" w:hAnsi="Times New Roman" w:cs="Times New Roman"/>
          <w:sz w:val="24"/>
        </w:rPr>
        <w:t xml:space="preserve"> </w:t>
      </w:r>
      <w:r w:rsidRPr="004805CB">
        <w:rPr>
          <w:rFonts w:ascii="Times New Roman" w:hAnsi="Times New Roman" w:cs="Times New Roman"/>
          <w:sz w:val="24"/>
        </w:rPr>
        <w:t>materials or conclude a contract with another product supplier but without compromising the quality of the products. Labor cost is the total expenses incurred</w:t>
      </w:r>
      <w:r>
        <w:rPr>
          <w:rFonts w:ascii="Times New Roman" w:hAnsi="Times New Roman" w:cs="Times New Roman"/>
          <w:sz w:val="24"/>
        </w:rPr>
        <w:t xml:space="preserve"> by the employer to compensate </w:t>
      </w:r>
      <w:r w:rsidRPr="004805CB">
        <w:rPr>
          <w:rFonts w:ascii="Times New Roman" w:hAnsi="Times New Roman" w:cs="Times New Roman"/>
          <w:sz w:val="24"/>
        </w:rPr>
        <w:t xml:space="preserve">employees. In order to reduce these costs as much as possible, it would </w:t>
      </w:r>
      <w:r w:rsidRPr="004805CB">
        <w:rPr>
          <w:rFonts w:ascii="Times New Roman" w:hAnsi="Times New Roman" w:cs="Times New Roman"/>
          <w:sz w:val="24"/>
        </w:rPr>
        <w:lastRenderedPageBreak/>
        <w:t>be necessary to change the working hours during the pandemic or to reduce the opening h</w:t>
      </w:r>
      <w:r>
        <w:rPr>
          <w:rFonts w:ascii="Times New Roman" w:hAnsi="Times New Roman" w:cs="Times New Roman"/>
          <w:sz w:val="24"/>
        </w:rPr>
        <w:t xml:space="preserve">ours of the stores in the time </w:t>
      </w:r>
      <w:r w:rsidRPr="004805CB">
        <w:rPr>
          <w:rFonts w:ascii="Times New Roman" w:hAnsi="Times New Roman" w:cs="Times New Roman"/>
          <w:sz w:val="24"/>
        </w:rPr>
        <w:t>intervals when the number of customers is unfavorable.</w:t>
      </w:r>
    </w:p>
    <w:p w:rsidR="004805CB" w:rsidRP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t>The category of fixed costs from the monthly control report highlights favora</w:t>
      </w:r>
      <w:r>
        <w:rPr>
          <w:rFonts w:ascii="Times New Roman" w:hAnsi="Times New Roman" w:cs="Times New Roman"/>
          <w:sz w:val="24"/>
        </w:rPr>
        <w:t>ble variances only which suggests</w:t>
      </w:r>
      <w:r w:rsidRPr="004805CB">
        <w:rPr>
          <w:rFonts w:ascii="Times New Roman" w:hAnsi="Times New Roman" w:cs="Times New Roman"/>
          <w:sz w:val="24"/>
        </w:rPr>
        <w:t xml:space="preserve"> that these costs have registered decreases compared to</w:t>
      </w:r>
      <w:r>
        <w:rPr>
          <w:rFonts w:ascii="Times New Roman" w:hAnsi="Times New Roman" w:cs="Times New Roman"/>
          <w:sz w:val="24"/>
        </w:rPr>
        <w:t xml:space="preserve"> the initial values. Unlike the </w:t>
      </w:r>
      <w:r w:rsidRPr="004805CB">
        <w:rPr>
          <w:rFonts w:ascii="Times New Roman" w:hAnsi="Times New Roman" w:cs="Times New Roman"/>
          <w:sz w:val="24"/>
        </w:rPr>
        <w:t>previous ones, fixed costs do not modify at the same time as the growth or shrinkage of the quantity of products or sales. The fixed costs are costs which must be</w:t>
      </w:r>
      <w:r>
        <w:rPr>
          <w:rFonts w:ascii="Times New Roman" w:hAnsi="Times New Roman" w:cs="Times New Roman"/>
          <w:sz w:val="24"/>
        </w:rPr>
        <w:t xml:space="preserve"> paid by the company; these are </w:t>
      </w:r>
      <w:r w:rsidRPr="004805CB">
        <w:rPr>
          <w:rFonts w:ascii="Times New Roman" w:hAnsi="Times New Roman" w:cs="Times New Roman"/>
          <w:sz w:val="24"/>
        </w:rPr>
        <w:t>independent of any specific activity in the business. While the warehouse rental is negotiated and established for a certain amount of time, the fulltime supervisor</w:t>
      </w:r>
      <w:r>
        <w:rPr>
          <w:rFonts w:ascii="Times New Roman" w:hAnsi="Times New Roman" w:cs="Times New Roman"/>
          <w:sz w:val="24"/>
        </w:rPr>
        <w:t xml:space="preserve"> salary can be decreased on the </w:t>
      </w:r>
      <w:r w:rsidRPr="004805CB">
        <w:rPr>
          <w:rFonts w:ascii="Times New Roman" w:hAnsi="Times New Roman" w:cs="Times New Roman"/>
          <w:sz w:val="24"/>
        </w:rPr>
        <w:t>pandemic tim</w:t>
      </w:r>
      <w:r>
        <w:rPr>
          <w:rFonts w:ascii="Times New Roman" w:hAnsi="Times New Roman" w:cs="Times New Roman"/>
          <w:sz w:val="24"/>
        </w:rPr>
        <w:t>e, through fewer hours at work (if possible</w:t>
      </w:r>
      <w:r w:rsidRPr="004805CB">
        <w:rPr>
          <w:rFonts w:ascii="Times New Roman" w:hAnsi="Times New Roman" w:cs="Times New Roman"/>
          <w:sz w:val="24"/>
        </w:rPr>
        <w:t>).</w:t>
      </w:r>
    </w:p>
    <w:p w:rsidR="004805CB" w:rsidRP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t>To sum up, 2020 has surely been a very non-productive year for Amana Ltd, taking into account the values shown in the monthly control report. The profit registered</w:t>
      </w:r>
      <w:r>
        <w:rPr>
          <w:rFonts w:ascii="Times New Roman" w:hAnsi="Times New Roman" w:cs="Times New Roman"/>
          <w:sz w:val="24"/>
        </w:rPr>
        <w:t xml:space="preserve"> has suffered a decrease of 66% </w:t>
      </w:r>
      <w:r w:rsidRPr="004805CB">
        <w:rPr>
          <w:rFonts w:ascii="Times New Roman" w:hAnsi="Times New Roman" w:cs="Times New Roman"/>
          <w:sz w:val="24"/>
        </w:rPr>
        <w:t>which clearly suggests that the management should have been modified in order to be able to come back to the original incomes which the Amana family was used to.</w:t>
      </w:r>
      <w:r>
        <w:rPr>
          <w:rFonts w:ascii="Times New Roman" w:hAnsi="Times New Roman" w:cs="Times New Roman"/>
          <w:sz w:val="24"/>
        </w:rPr>
        <w:t xml:space="preserve"> The main problems that started </w:t>
      </w:r>
      <w:r w:rsidRPr="004805CB">
        <w:rPr>
          <w:rFonts w:ascii="Times New Roman" w:hAnsi="Times New Roman" w:cs="Times New Roman"/>
          <w:sz w:val="24"/>
        </w:rPr>
        <w:t>these fall offs in income was the small amount of customers, the decrease in thei</w:t>
      </w:r>
      <w:r>
        <w:rPr>
          <w:rFonts w:ascii="Times New Roman" w:hAnsi="Times New Roman" w:cs="Times New Roman"/>
          <w:sz w:val="24"/>
        </w:rPr>
        <w:t xml:space="preserve">r souvenir's prices as well as </w:t>
      </w:r>
      <w:r w:rsidRPr="004805CB">
        <w:rPr>
          <w:rFonts w:ascii="Times New Roman" w:hAnsi="Times New Roman" w:cs="Times New Roman"/>
          <w:sz w:val="24"/>
        </w:rPr>
        <w:t>unfavorable variances from the variable costs.</w:t>
      </w:r>
    </w:p>
    <w:p w:rsidR="004805CB" w:rsidRP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t>With the appearance of the Covid-19 pandemic, a series of decisions and rules followed that changed social life and affected most businesses. One of the main purposes o</w:t>
      </w:r>
      <w:r>
        <w:rPr>
          <w:rFonts w:ascii="Times New Roman" w:hAnsi="Times New Roman" w:cs="Times New Roman"/>
          <w:sz w:val="24"/>
        </w:rPr>
        <w:t xml:space="preserve">f Amana Ltd. is to recover its </w:t>
      </w:r>
      <w:r w:rsidRPr="004805CB">
        <w:rPr>
          <w:rFonts w:ascii="Times New Roman" w:hAnsi="Times New Roman" w:cs="Times New Roman"/>
          <w:sz w:val="24"/>
        </w:rPr>
        <w:t>customers in order to return to past revenues. A good way to do this is to improve your marketing process to increase brand recognition. Through the products sold, they must conquer</w:t>
      </w:r>
      <w:r>
        <w:rPr>
          <w:rFonts w:ascii="Times New Roman" w:hAnsi="Times New Roman" w:cs="Times New Roman"/>
          <w:sz w:val="24"/>
        </w:rPr>
        <w:t xml:space="preserve"> the market </w:t>
      </w:r>
      <w:r w:rsidRPr="004805CB">
        <w:rPr>
          <w:rFonts w:ascii="Times New Roman" w:hAnsi="Times New Roman" w:cs="Times New Roman"/>
          <w:sz w:val="24"/>
        </w:rPr>
        <w:t>so that customers can immediately associate a souvenir with the Amana Ltd. brand. In this way, they will always be able to be at the top of the list for a perso</w:t>
      </w:r>
      <w:r>
        <w:rPr>
          <w:rFonts w:ascii="Times New Roman" w:hAnsi="Times New Roman" w:cs="Times New Roman"/>
          <w:sz w:val="24"/>
        </w:rPr>
        <w:t xml:space="preserve">n who wants to buy a souvenir. </w:t>
      </w:r>
      <w:r w:rsidRPr="004805CB">
        <w:rPr>
          <w:rFonts w:ascii="Times New Roman" w:hAnsi="Times New Roman" w:cs="Times New Roman"/>
          <w:sz w:val="24"/>
        </w:rPr>
        <w:t>Given that the consequences of the pandemic are still active, a good way to create a brand is the online environment. Interacting with an audience on social m</w:t>
      </w:r>
      <w:r>
        <w:rPr>
          <w:rFonts w:ascii="Times New Roman" w:hAnsi="Times New Roman" w:cs="Times New Roman"/>
          <w:sz w:val="24"/>
        </w:rPr>
        <w:t xml:space="preserve">edia makes the brand seem more </w:t>
      </w:r>
      <w:r w:rsidRPr="004805CB">
        <w:rPr>
          <w:rFonts w:ascii="Times New Roman" w:hAnsi="Times New Roman" w:cs="Times New Roman"/>
          <w:sz w:val="24"/>
        </w:rPr>
        <w:t>accessible and friendly. This way you can be more than a business that sells a product or a service. And, given that the positive impact on the public plays a key</w:t>
      </w:r>
      <w:r>
        <w:rPr>
          <w:rFonts w:ascii="Times New Roman" w:hAnsi="Times New Roman" w:cs="Times New Roman"/>
          <w:sz w:val="24"/>
        </w:rPr>
        <w:t xml:space="preserve"> role, it can quickly turn your</w:t>
      </w:r>
      <w:r w:rsidRPr="004805CB">
        <w:rPr>
          <w:rFonts w:ascii="Times New Roman" w:hAnsi="Times New Roman" w:cs="Times New Roman"/>
          <w:sz w:val="24"/>
        </w:rPr>
        <w:t xml:space="preserve"> business from a new one to a successful one.</w:t>
      </w:r>
    </w:p>
    <w:p w:rsidR="004805CB" w:rsidRP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t>Therefore, the souvenirs sold by Amana Ltd</w:t>
      </w:r>
      <w:r>
        <w:rPr>
          <w:rFonts w:ascii="Times New Roman" w:hAnsi="Times New Roman" w:cs="Times New Roman"/>
          <w:sz w:val="24"/>
        </w:rPr>
        <w:t>.</w:t>
      </w:r>
      <w:r w:rsidRPr="004805CB">
        <w:rPr>
          <w:rFonts w:ascii="Times New Roman" w:hAnsi="Times New Roman" w:cs="Times New Roman"/>
          <w:sz w:val="24"/>
        </w:rPr>
        <w:t xml:space="preserve"> could be presented to the public through various marketing methods such as: social media</w:t>
      </w:r>
      <w:r>
        <w:rPr>
          <w:rFonts w:ascii="Times New Roman" w:hAnsi="Times New Roman" w:cs="Times New Roman"/>
          <w:sz w:val="24"/>
        </w:rPr>
        <w:t>,</w:t>
      </w:r>
      <w:r w:rsidRPr="004805CB">
        <w:rPr>
          <w:rFonts w:ascii="Times New Roman" w:hAnsi="Times New Roman" w:cs="Times New Roman"/>
          <w:sz w:val="24"/>
        </w:rPr>
        <w:t xml:space="preserve"> marketing email mar</w:t>
      </w:r>
      <w:r>
        <w:rPr>
          <w:rFonts w:ascii="Times New Roman" w:hAnsi="Times New Roman" w:cs="Times New Roman"/>
          <w:sz w:val="24"/>
        </w:rPr>
        <w:t xml:space="preserve">keting or community marketing. </w:t>
      </w:r>
      <w:r w:rsidRPr="004805CB">
        <w:rPr>
          <w:rFonts w:ascii="Times New Roman" w:hAnsi="Times New Roman" w:cs="Times New Roman"/>
          <w:sz w:val="24"/>
        </w:rPr>
        <w:t xml:space="preserve">Once a product has been advertised, it is already on the list of potential customers and this will </w:t>
      </w:r>
      <w:r w:rsidRPr="004805CB">
        <w:rPr>
          <w:rFonts w:ascii="Times New Roman" w:hAnsi="Times New Roman" w:cs="Times New Roman"/>
          <w:sz w:val="24"/>
        </w:rPr>
        <w:lastRenderedPageBreak/>
        <w:t>increase the chances of selling it. Customers may want to try the pro</w:t>
      </w:r>
      <w:r>
        <w:rPr>
          <w:rFonts w:ascii="Times New Roman" w:hAnsi="Times New Roman" w:cs="Times New Roman"/>
          <w:sz w:val="24"/>
        </w:rPr>
        <w:t>ducts or services and this may trigger a purchase decision.</w:t>
      </w:r>
    </w:p>
    <w:p w:rsidR="004805CB" w:rsidRP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t>A second important step in order to become a known brand would be creating profitable strategies for the following years. These must be based on two important thi</w:t>
      </w:r>
      <w:r>
        <w:rPr>
          <w:rFonts w:ascii="Times New Roman" w:hAnsi="Times New Roman" w:cs="Times New Roman"/>
          <w:sz w:val="24"/>
        </w:rPr>
        <w:t xml:space="preserve">ngs: the increase in prices for </w:t>
      </w:r>
      <w:r w:rsidRPr="004805CB">
        <w:rPr>
          <w:rFonts w:ascii="Times New Roman" w:hAnsi="Times New Roman" w:cs="Times New Roman"/>
          <w:sz w:val="24"/>
        </w:rPr>
        <w:t>existing customers and attracti</w:t>
      </w:r>
      <w:r>
        <w:rPr>
          <w:rFonts w:ascii="Times New Roman" w:hAnsi="Times New Roman" w:cs="Times New Roman"/>
          <w:sz w:val="24"/>
        </w:rPr>
        <w:t>ng new customers through a well-</w:t>
      </w:r>
      <w:r w:rsidRPr="004805CB">
        <w:rPr>
          <w:rFonts w:ascii="Times New Roman" w:hAnsi="Times New Roman" w:cs="Times New Roman"/>
          <w:sz w:val="24"/>
        </w:rPr>
        <w:t>developed marketing pl</w:t>
      </w:r>
      <w:r>
        <w:rPr>
          <w:rFonts w:ascii="Times New Roman" w:hAnsi="Times New Roman" w:cs="Times New Roman"/>
          <w:sz w:val="24"/>
        </w:rPr>
        <w:t>an. In order to be able to devel</w:t>
      </w:r>
      <w:r w:rsidRPr="004805CB">
        <w:rPr>
          <w:rFonts w:ascii="Times New Roman" w:hAnsi="Times New Roman" w:cs="Times New Roman"/>
          <w:sz w:val="24"/>
        </w:rPr>
        <w:t xml:space="preserve">op, an improvement in products in order to </w:t>
      </w:r>
      <w:r>
        <w:rPr>
          <w:rFonts w:ascii="Times New Roman" w:hAnsi="Times New Roman" w:cs="Times New Roman"/>
          <w:sz w:val="24"/>
        </w:rPr>
        <w:t xml:space="preserve">satisfy customer's requirements </w:t>
      </w:r>
      <w:r w:rsidRPr="004805CB">
        <w:rPr>
          <w:rFonts w:ascii="Times New Roman" w:hAnsi="Times New Roman" w:cs="Times New Roman"/>
          <w:sz w:val="24"/>
        </w:rPr>
        <w:t>is needed. Furthermore, studying the products and services offered by the competition would be very efficient as it is the only way that Amana Ltd can offer their o</w:t>
      </w:r>
      <w:r>
        <w:rPr>
          <w:rFonts w:ascii="Times New Roman" w:hAnsi="Times New Roman" w:cs="Times New Roman"/>
          <w:sz w:val="24"/>
        </w:rPr>
        <w:t xml:space="preserve">wn customers the best products. </w:t>
      </w:r>
      <w:r w:rsidRPr="004805CB">
        <w:rPr>
          <w:rFonts w:ascii="Times New Roman" w:hAnsi="Times New Roman" w:cs="Times New Roman"/>
          <w:sz w:val="24"/>
        </w:rPr>
        <w:t>The feedback given by the customers will be priceless because they can see how happy they are with these in terms of quality.</w:t>
      </w:r>
    </w:p>
    <w:p w:rsidR="004805CB" w:rsidRP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t xml:space="preserve">If these two would produce positive effects for Amana Ltd, these effects will be best seen after two years, when </w:t>
      </w:r>
      <w:r>
        <w:rPr>
          <w:rFonts w:ascii="Times New Roman" w:hAnsi="Times New Roman" w:cs="Times New Roman"/>
          <w:sz w:val="24"/>
        </w:rPr>
        <w:t>the numbers could be like this:</w:t>
      </w:r>
    </w:p>
    <w:p w:rsidR="004805CB" w:rsidRP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t>UNITS: 125,000</w:t>
      </w:r>
    </w:p>
    <w:p w:rsidR="004805CB" w:rsidRP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t>SELLING PRICE: £30</w:t>
      </w:r>
    </w:p>
    <w:p w:rsidR="004805CB" w:rsidRP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t>REVENUE: £3,750,000</w:t>
      </w:r>
    </w:p>
    <w:p w:rsidR="004805CB" w:rsidRP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t xml:space="preserve">VARIABLE COSTS: £900,000 (Materials: £300,000, </w:t>
      </w:r>
      <w:proofErr w:type="spellStart"/>
      <w:r w:rsidRPr="004805CB">
        <w:rPr>
          <w:rFonts w:ascii="Times New Roman" w:hAnsi="Times New Roman" w:cs="Times New Roman"/>
          <w:sz w:val="24"/>
        </w:rPr>
        <w:t>Labour</w:t>
      </w:r>
      <w:proofErr w:type="spellEnd"/>
      <w:r w:rsidRPr="004805CB">
        <w:rPr>
          <w:rFonts w:ascii="Times New Roman" w:hAnsi="Times New Roman" w:cs="Times New Roman"/>
          <w:sz w:val="24"/>
        </w:rPr>
        <w:t>: £450,000, Overhead: £150,000)</w:t>
      </w:r>
    </w:p>
    <w:p w:rsidR="004805CB" w:rsidRP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t>FIXED COSTS: £400,000</w:t>
      </w:r>
    </w:p>
    <w:p w:rsidR="004805CB" w:rsidRP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t>Keeping in mind the approximate values shown previously, the profit obtained by Amana Ltd would roughly be £2,450,000, which is almost four times bigger than the one obtained in 2020.</w:t>
      </w:r>
    </w:p>
    <w:p w:rsidR="004805CB" w:rsidRDefault="004805CB" w:rsidP="00B0515D">
      <w:pPr>
        <w:spacing w:line="360" w:lineRule="auto"/>
        <w:rPr>
          <w:rFonts w:ascii="Times New Roman" w:hAnsi="Times New Roman" w:cs="Times New Roman"/>
          <w:sz w:val="24"/>
        </w:rPr>
      </w:pPr>
      <w:r w:rsidRPr="004805CB">
        <w:rPr>
          <w:rFonts w:ascii="Times New Roman" w:hAnsi="Times New Roman" w:cs="Times New Roman"/>
          <w:sz w:val="24"/>
        </w:rPr>
        <w:t>In conclusion, an essential step for Amana Ltd</w:t>
      </w:r>
      <w:r>
        <w:rPr>
          <w:rFonts w:ascii="Times New Roman" w:hAnsi="Times New Roman" w:cs="Times New Roman"/>
          <w:sz w:val="24"/>
        </w:rPr>
        <w:t>.</w:t>
      </w:r>
      <w:r w:rsidRPr="004805CB">
        <w:rPr>
          <w:rFonts w:ascii="Times New Roman" w:hAnsi="Times New Roman" w:cs="Times New Roman"/>
          <w:sz w:val="24"/>
        </w:rPr>
        <w:t xml:space="preserve">'s future would be to concentrate on the present situation, which is very difficult due to the Covid-19 pandemic. The decrease in </w:t>
      </w:r>
      <w:r>
        <w:rPr>
          <w:rFonts w:ascii="Times New Roman" w:hAnsi="Times New Roman" w:cs="Times New Roman"/>
          <w:sz w:val="24"/>
        </w:rPr>
        <w:t xml:space="preserve">number of customers has </w:t>
      </w:r>
      <w:r w:rsidRPr="004805CB">
        <w:rPr>
          <w:rFonts w:ascii="Times New Roman" w:hAnsi="Times New Roman" w:cs="Times New Roman"/>
          <w:sz w:val="24"/>
        </w:rPr>
        <w:t>had rough consequences over a business that operates exclusively in l</w:t>
      </w:r>
      <w:r>
        <w:rPr>
          <w:rFonts w:ascii="Times New Roman" w:hAnsi="Times New Roman" w:cs="Times New Roman"/>
          <w:sz w:val="24"/>
        </w:rPr>
        <w:t>ocations frequented by tourists</w:t>
      </w:r>
      <w:r w:rsidRPr="004805CB">
        <w:rPr>
          <w:rFonts w:ascii="Times New Roman" w:hAnsi="Times New Roman" w:cs="Times New Roman"/>
          <w:sz w:val="24"/>
        </w:rPr>
        <w:t>. In order to come back to the old income, they will need a refresh</w:t>
      </w:r>
      <w:r>
        <w:rPr>
          <w:rFonts w:ascii="Times New Roman" w:hAnsi="Times New Roman" w:cs="Times New Roman"/>
          <w:sz w:val="24"/>
        </w:rPr>
        <w:t xml:space="preserve"> to attract the same number of </w:t>
      </w:r>
      <w:r w:rsidRPr="004805CB">
        <w:rPr>
          <w:rFonts w:ascii="Times New Roman" w:hAnsi="Times New Roman" w:cs="Times New Roman"/>
          <w:sz w:val="24"/>
        </w:rPr>
        <w:t>customers again. To this end, it must maintain the quality of its products and develop a good marketing strategy in order to become a brand.</w:t>
      </w:r>
    </w:p>
    <w:p w:rsidR="00B0515D" w:rsidRDefault="00B0515D" w:rsidP="00B0515D">
      <w:pPr>
        <w:spacing w:line="360" w:lineRule="auto"/>
        <w:rPr>
          <w:rFonts w:ascii="Times New Roman" w:hAnsi="Times New Roman" w:cs="Times New Roman"/>
          <w:b/>
          <w:sz w:val="24"/>
        </w:rPr>
      </w:pPr>
    </w:p>
    <w:p w:rsidR="00503EE9" w:rsidRDefault="00B0515D" w:rsidP="00B0515D">
      <w:pPr>
        <w:spacing w:line="360" w:lineRule="auto"/>
        <w:rPr>
          <w:rFonts w:ascii="Times New Roman" w:hAnsi="Times New Roman" w:cs="Times New Roman"/>
          <w:b/>
          <w:sz w:val="24"/>
        </w:rPr>
      </w:pPr>
      <w:r>
        <w:rPr>
          <w:rFonts w:ascii="Times New Roman" w:hAnsi="Times New Roman" w:cs="Times New Roman"/>
          <w:b/>
          <w:sz w:val="24"/>
        </w:rPr>
        <w:lastRenderedPageBreak/>
        <w:t>PART B:</w:t>
      </w:r>
    </w:p>
    <w:p w:rsidR="00B0515D" w:rsidRDefault="00B0515D" w:rsidP="00B0515D">
      <w:pPr>
        <w:spacing w:line="360" w:lineRule="auto"/>
        <w:rPr>
          <w:rFonts w:ascii="Times New Roman" w:hAnsi="Times New Roman" w:cs="Times New Roman"/>
          <w:b/>
          <w:sz w:val="24"/>
        </w:rPr>
      </w:pPr>
    </w:p>
    <w:p w:rsidR="00503EE9" w:rsidRPr="00503EE9" w:rsidRDefault="00503EE9" w:rsidP="00B0515D">
      <w:pPr>
        <w:spacing w:line="360" w:lineRule="auto"/>
        <w:rPr>
          <w:rFonts w:ascii="Times New Roman" w:hAnsi="Times New Roman" w:cs="Times New Roman"/>
          <w:sz w:val="24"/>
        </w:rPr>
      </w:pPr>
      <w:r w:rsidRPr="00503EE9">
        <w:rPr>
          <w:rFonts w:ascii="Times New Roman" w:hAnsi="Times New Roman" w:cs="Times New Roman"/>
          <w:sz w:val="24"/>
        </w:rPr>
        <w:t>As for today, the online presence of any company, no matter what industry they are part of could have a massive impact on their final income. How</w:t>
      </w:r>
      <w:r>
        <w:rPr>
          <w:rFonts w:ascii="Times New Roman" w:hAnsi="Times New Roman" w:cs="Times New Roman"/>
          <w:sz w:val="24"/>
        </w:rPr>
        <w:t xml:space="preserve">ever, there are many businesses </w:t>
      </w:r>
      <w:r w:rsidRPr="00503EE9">
        <w:rPr>
          <w:rFonts w:ascii="Times New Roman" w:hAnsi="Times New Roman" w:cs="Times New Roman"/>
          <w:sz w:val="24"/>
        </w:rPr>
        <w:t>that do not realize that are more and more customer</w:t>
      </w:r>
      <w:r>
        <w:rPr>
          <w:rFonts w:ascii="Times New Roman" w:hAnsi="Times New Roman" w:cs="Times New Roman"/>
          <w:sz w:val="24"/>
        </w:rPr>
        <w:t>s</w:t>
      </w:r>
      <w:r w:rsidRPr="00503EE9">
        <w:rPr>
          <w:rFonts w:ascii="Times New Roman" w:hAnsi="Times New Roman" w:cs="Times New Roman"/>
          <w:sz w:val="24"/>
        </w:rPr>
        <w:t xml:space="preserve"> which prefer</w:t>
      </w:r>
      <w:r>
        <w:rPr>
          <w:rFonts w:ascii="Times New Roman" w:hAnsi="Times New Roman" w:cs="Times New Roman"/>
          <w:sz w:val="24"/>
        </w:rPr>
        <w:t xml:space="preserve"> online shopping. Having a well-</w:t>
      </w:r>
      <w:r w:rsidRPr="00503EE9">
        <w:rPr>
          <w:rFonts w:ascii="Times New Roman" w:hAnsi="Times New Roman" w:cs="Times New Roman"/>
          <w:sz w:val="24"/>
        </w:rPr>
        <w:t>structured and professional crafted w</w:t>
      </w:r>
      <w:r>
        <w:rPr>
          <w:rFonts w:ascii="Times New Roman" w:hAnsi="Times New Roman" w:cs="Times New Roman"/>
          <w:sz w:val="24"/>
        </w:rPr>
        <w:t xml:space="preserve">ebsite can generate more income </w:t>
      </w:r>
      <w:r w:rsidRPr="00503EE9">
        <w:rPr>
          <w:rFonts w:ascii="Times New Roman" w:hAnsi="Times New Roman" w:cs="Times New Roman"/>
          <w:sz w:val="24"/>
        </w:rPr>
        <w:t>compared to the original one.  Nevertheless, the quality of the website has a big impact on the</w:t>
      </w:r>
      <w:r>
        <w:rPr>
          <w:rFonts w:ascii="Times New Roman" w:hAnsi="Times New Roman" w:cs="Times New Roman"/>
          <w:sz w:val="24"/>
        </w:rPr>
        <w:t xml:space="preserve"> previous results. This is why </w:t>
      </w:r>
      <w:r w:rsidRPr="00503EE9">
        <w:rPr>
          <w:rFonts w:ascii="Times New Roman" w:hAnsi="Times New Roman" w:cs="Times New Roman"/>
          <w:sz w:val="24"/>
        </w:rPr>
        <w:t>managers try to avo</w:t>
      </w:r>
      <w:r>
        <w:rPr>
          <w:rFonts w:ascii="Times New Roman" w:hAnsi="Times New Roman" w:cs="Times New Roman"/>
          <w:sz w:val="24"/>
        </w:rPr>
        <w:t>id this approach on creating a r</w:t>
      </w:r>
      <w:r w:rsidRPr="00503EE9">
        <w:rPr>
          <w:rFonts w:ascii="Times New Roman" w:hAnsi="Times New Roman" w:cs="Times New Roman"/>
          <w:sz w:val="24"/>
        </w:rPr>
        <w:t>elationship with their customers online.</w:t>
      </w:r>
    </w:p>
    <w:p w:rsidR="00503EE9" w:rsidRPr="00503EE9" w:rsidRDefault="00503EE9" w:rsidP="00B0515D">
      <w:pPr>
        <w:spacing w:line="360" w:lineRule="auto"/>
        <w:rPr>
          <w:rFonts w:ascii="Times New Roman" w:hAnsi="Times New Roman" w:cs="Times New Roman"/>
          <w:sz w:val="24"/>
        </w:rPr>
      </w:pPr>
      <w:r w:rsidRPr="00503EE9">
        <w:rPr>
          <w:rFonts w:ascii="Times New Roman" w:hAnsi="Times New Roman" w:cs="Times New Roman"/>
          <w:sz w:val="24"/>
        </w:rPr>
        <w:t>There are also many people that choose to introduce their products in different online markets such as Amazon or eBay. These have thousands of clie</w:t>
      </w:r>
      <w:r>
        <w:rPr>
          <w:rFonts w:ascii="Times New Roman" w:hAnsi="Times New Roman" w:cs="Times New Roman"/>
          <w:sz w:val="24"/>
        </w:rPr>
        <w:t xml:space="preserve">nts on a daily basis; therefore </w:t>
      </w:r>
      <w:r w:rsidRPr="00503EE9">
        <w:rPr>
          <w:rFonts w:ascii="Times New Roman" w:hAnsi="Times New Roman" w:cs="Times New Roman"/>
          <w:sz w:val="24"/>
        </w:rPr>
        <w:t>they can develop a small business into a successful one. If their rules are followed and the taxes are paid then the business' income will definitely impro</w:t>
      </w:r>
      <w:r>
        <w:rPr>
          <w:rFonts w:ascii="Times New Roman" w:hAnsi="Times New Roman" w:cs="Times New Roman"/>
          <w:sz w:val="24"/>
        </w:rPr>
        <w:t xml:space="preserve">ve due to the millions of users </w:t>
      </w:r>
      <w:r w:rsidRPr="00503EE9">
        <w:rPr>
          <w:rFonts w:ascii="Times New Roman" w:hAnsi="Times New Roman" w:cs="Times New Roman"/>
          <w:sz w:val="24"/>
        </w:rPr>
        <w:t>around the world. Basically, it is impossible to not see the results of large</w:t>
      </w:r>
      <w:r>
        <w:rPr>
          <w:rFonts w:ascii="Times New Roman" w:hAnsi="Times New Roman" w:cs="Times New Roman"/>
          <w:sz w:val="24"/>
        </w:rPr>
        <w:t xml:space="preserve">-scale product exposure through </w:t>
      </w:r>
      <w:r w:rsidRPr="00503EE9">
        <w:rPr>
          <w:rFonts w:ascii="Times New Roman" w:hAnsi="Times New Roman" w:cs="Times New Roman"/>
          <w:sz w:val="24"/>
        </w:rPr>
        <w:t>Amazon’s product cataloging system.</w:t>
      </w:r>
    </w:p>
    <w:p w:rsidR="00503EE9" w:rsidRPr="00503EE9" w:rsidRDefault="00503EE9" w:rsidP="00B0515D">
      <w:pPr>
        <w:spacing w:line="360" w:lineRule="auto"/>
        <w:rPr>
          <w:rFonts w:ascii="Times New Roman" w:hAnsi="Times New Roman" w:cs="Times New Roman"/>
          <w:sz w:val="24"/>
        </w:rPr>
      </w:pPr>
      <w:r w:rsidRPr="00503EE9">
        <w:rPr>
          <w:rFonts w:ascii="Times New Roman" w:hAnsi="Times New Roman" w:cs="Times New Roman"/>
          <w:sz w:val="24"/>
        </w:rPr>
        <w:t>Both methods of distributing products - your own website or selling on Amazon - have different advantages and disadvantages depending on the</w:t>
      </w:r>
      <w:r>
        <w:rPr>
          <w:rFonts w:ascii="Times New Roman" w:hAnsi="Times New Roman" w:cs="Times New Roman"/>
          <w:sz w:val="24"/>
        </w:rPr>
        <w:t xml:space="preserve"> types of products or services </w:t>
      </w:r>
      <w:r w:rsidRPr="00503EE9">
        <w:rPr>
          <w:rFonts w:ascii="Times New Roman" w:hAnsi="Times New Roman" w:cs="Times New Roman"/>
          <w:sz w:val="24"/>
        </w:rPr>
        <w:t>offered by your business. But still, which of them ensures a higher profit in the long run? This question also appeared for the company Amana Ltd. Th</w:t>
      </w:r>
      <w:r>
        <w:rPr>
          <w:rFonts w:ascii="Times New Roman" w:hAnsi="Times New Roman" w:cs="Times New Roman"/>
          <w:sz w:val="24"/>
        </w:rPr>
        <w:t xml:space="preserve">is business was successful for </w:t>
      </w:r>
      <w:r w:rsidRPr="00503EE9">
        <w:rPr>
          <w:rFonts w:ascii="Times New Roman" w:hAnsi="Times New Roman" w:cs="Times New Roman"/>
          <w:sz w:val="24"/>
        </w:rPr>
        <w:t>40 years, but the appearance of the Covid-19 pandemic led to much lower profits than expected. Sale of souvenirs in various locations in the U</w:t>
      </w:r>
      <w:r>
        <w:rPr>
          <w:rFonts w:ascii="Times New Roman" w:hAnsi="Times New Roman" w:cs="Times New Roman"/>
          <w:sz w:val="24"/>
        </w:rPr>
        <w:t xml:space="preserve">nited </w:t>
      </w:r>
      <w:r w:rsidRPr="00503EE9">
        <w:rPr>
          <w:rFonts w:ascii="Times New Roman" w:hAnsi="Times New Roman" w:cs="Times New Roman"/>
          <w:sz w:val="24"/>
        </w:rPr>
        <w:t>K</w:t>
      </w:r>
      <w:r>
        <w:rPr>
          <w:rFonts w:ascii="Times New Roman" w:hAnsi="Times New Roman" w:cs="Times New Roman"/>
          <w:sz w:val="24"/>
        </w:rPr>
        <w:t>ingdom</w:t>
      </w:r>
      <w:r w:rsidRPr="00503EE9">
        <w:rPr>
          <w:rFonts w:ascii="Times New Roman" w:hAnsi="Times New Roman" w:cs="Times New Roman"/>
          <w:sz w:val="24"/>
        </w:rPr>
        <w:t xml:space="preserve"> such as London </w:t>
      </w:r>
      <w:r>
        <w:rPr>
          <w:rFonts w:ascii="Times New Roman" w:hAnsi="Times New Roman" w:cs="Times New Roman"/>
          <w:sz w:val="24"/>
        </w:rPr>
        <w:t xml:space="preserve">Bridge, Westminster </w:t>
      </w:r>
      <w:r w:rsidRPr="00503EE9">
        <w:rPr>
          <w:rFonts w:ascii="Times New Roman" w:hAnsi="Times New Roman" w:cs="Times New Roman"/>
          <w:sz w:val="24"/>
        </w:rPr>
        <w:t>Bridge, Buckingham Palace, Birmingham Center or Manchester Center has been severely affected by the spread of the virus and quarantine. Therefore, t</w:t>
      </w:r>
      <w:r>
        <w:rPr>
          <w:rFonts w:ascii="Times New Roman" w:hAnsi="Times New Roman" w:cs="Times New Roman"/>
          <w:sz w:val="24"/>
        </w:rPr>
        <w:t xml:space="preserve">he owner's decision was quick, </w:t>
      </w:r>
      <w:r w:rsidRPr="00503EE9">
        <w:rPr>
          <w:rFonts w:ascii="Times New Roman" w:hAnsi="Times New Roman" w:cs="Times New Roman"/>
          <w:sz w:val="24"/>
        </w:rPr>
        <w:t>he decided that he must replace the lack of customers and move to the online environment. To make this possible, he closed a few branches and us</w:t>
      </w:r>
      <w:r>
        <w:rPr>
          <w:rFonts w:ascii="Times New Roman" w:hAnsi="Times New Roman" w:cs="Times New Roman"/>
          <w:sz w:val="24"/>
        </w:rPr>
        <w:t xml:space="preserve">ed 50% to invest in the online </w:t>
      </w:r>
      <w:r w:rsidRPr="00503EE9">
        <w:rPr>
          <w:rFonts w:ascii="Times New Roman" w:hAnsi="Times New Roman" w:cs="Times New Roman"/>
          <w:sz w:val="24"/>
        </w:rPr>
        <w:t>environment.</w:t>
      </w:r>
    </w:p>
    <w:p w:rsidR="00503EE9" w:rsidRPr="00503EE9" w:rsidRDefault="00503EE9" w:rsidP="00B0515D">
      <w:pPr>
        <w:spacing w:line="360" w:lineRule="auto"/>
        <w:rPr>
          <w:rFonts w:ascii="Times New Roman" w:hAnsi="Times New Roman" w:cs="Times New Roman"/>
          <w:sz w:val="24"/>
        </w:rPr>
      </w:pPr>
      <w:r w:rsidRPr="00503EE9">
        <w:rPr>
          <w:rFonts w:ascii="Times New Roman" w:hAnsi="Times New Roman" w:cs="Times New Roman"/>
          <w:sz w:val="24"/>
        </w:rPr>
        <w:t xml:space="preserve">As of now, there are </w:t>
      </w:r>
      <w:r>
        <w:rPr>
          <w:rFonts w:ascii="Times New Roman" w:hAnsi="Times New Roman" w:cs="Times New Roman"/>
          <w:sz w:val="24"/>
        </w:rPr>
        <w:t>two</w:t>
      </w:r>
      <w:r w:rsidRPr="00503EE9">
        <w:rPr>
          <w:rFonts w:ascii="Times New Roman" w:hAnsi="Times New Roman" w:cs="Times New Roman"/>
          <w:sz w:val="24"/>
        </w:rPr>
        <w:t xml:space="preserve"> alternatives, each having different costs and ensuring different amount of annual sales. The first one consists in creating your o</w:t>
      </w:r>
      <w:r>
        <w:rPr>
          <w:rFonts w:ascii="Times New Roman" w:hAnsi="Times New Roman" w:cs="Times New Roman"/>
          <w:sz w:val="24"/>
        </w:rPr>
        <w:t xml:space="preserve">wn website, which can guarantee </w:t>
      </w:r>
      <w:r w:rsidRPr="00503EE9">
        <w:rPr>
          <w:rFonts w:ascii="Times New Roman" w:hAnsi="Times New Roman" w:cs="Times New Roman"/>
          <w:sz w:val="24"/>
        </w:rPr>
        <w:t>up to 100,000 sale units annually. The costs necessary to benefit from this are: cost o</w:t>
      </w:r>
      <w:r>
        <w:rPr>
          <w:rFonts w:ascii="Times New Roman" w:hAnsi="Times New Roman" w:cs="Times New Roman"/>
          <w:sz w:val="24"/>
        </w:rPr>
        <w:t>f setting up delivery network (£150,000</w:t>
      </w:r>
      <w:r w:rsidRPr="00503EE9">
        <w:rPr>
          <w:rFonts w:ascii="Times New Roman" w:hAnsi="Times New Roman" w:cs="Times New Roman"/>
          <w:sz w:val="24"/>
        </w:rPr>
        <w:t>), cost of upgrading current</w:t>
      </w:r>
      <w:r>
        <w:rPr>
          <w:rFonts w:ascii="Times New Roman" w:hAnsi="Times New Roman" w:cs="Times New Roman"/>
          <w:sz w:val="24"/>
        </w:rPr>
        <w:t xml:space="preserve"> website to handle large volume </w:t>
      </w:r>
      <w:r w:rsidRPr="00503EE9">
        <w:rPr>
          <w:rFonts w:ascii="Times New Roman" w:hAnsi="Times New Roman" w:cs="Times New Roman"/>
          <w:sz w:val="24"/>
        </w:rPr>
        <w:t>of sa</w:t>
      </w:r>
      <w:r>
        <w:rPr>
          <w:rFonts w:ascii="Times New Roman" w:hAnsi="Times New Roman" w:cs="Times New Roman"/>
          <w:sz w:val="24"/>
        </w:rPr>
        <w:t>les (£50,000)</w:t>
      </w:r>
      <w:r w:rsidRPr="00503EE9">
        <w:rPr>
          <w:rFonts w:ascii="Times New Roman" w:hAnsi="Times New Roman" w:cs="Times New Roman"/>
          <w:sz w:val="24"/>
        </w:rPr>
        <w:t xml:space="preserve"> and salary</w:t>
      </w:r>
      <w:r>
        <w:rPr>
          <w:rFonts w:ascii="Times New Roman" w:hAnsi="Times New Roman" w:cs="Times New Roman"/>
          <w:sz w:val="24"/>
        </w:rPr>
        <w:t xml:space="preserve"> of a fulltime IT programmer (£35,000</w:t>
      </w:r>
      <w:r w:rsidRPr="00503EE9">
        <w:rPr>
          <w:rFonts w:ascii="Times New Roman" w:hAnsi="Times New Roman" w:cs="Times New Roman"/>
          <w:sz w:val="24"/>
        </w:rPr>
        <w:t xml:space="preserve">) per annum. The second case, is </w:t>
      </w:r>
      <w:r w:rsidRPr="00503EE9">
        <w:rPr>
          <w:rFonts w:ascii="Times New Roman" w:hAnsi="Times New Roman" w:cs="Times New Roman"/>
          <w:sz w:val="24"/>
        </w:rPr>
        <w:lastRenderedPageBreak/>
        <w:t>distributing the products on Amazon, paying only the taxes of £50,000. However,</w:t>
      </w:r>
      <w:r>
        <w:rPr>
          <w:rFonts w:ascii="Times New Roman" w:hAnsi="Times New Roman" w:cs="Times New Roman"/>
          <w:sz w:val="24"/>
        </w:rPr>
        <w:t xml:space="preserve"> </w:t>
      </w:r>
      <w:r w:rsidRPr="00503EE9">
        <w:rPr>
          <w:rFonts w:ascii="Times New Roman" w:hAnsi="Times New Roman" w:cs="Times New Roman"/>
          <w:sz w:val="24"/>
        </w:rPr>
        <w:t>the higher competition on this platform could only guarantee an amount of 65,00</w:t>
      </w:r>
      <w:r w:rsidR="00B0515D">
        <w:rPr>
          <w:rFonts w:ascii="Times New Roman" w:hAnsi="Times New Roman" w:cs="Times New Roman"/>
          <w:sz w:val="24"/>
        </w:rPr>
        <w:t>0 sale units annually.</w:t>
      </w:r>
    </w:p>
    <w:p w:rsidR="00503EE9" w:rsidRPr="00503EE9" w:rsidRDefault="00503EE9" w:rsidP="00B0515D">
      <w:pPr>
        <w:spacing w:line="360" w:lineRule="auto"/>
        <w:rPr>
          <w:rFonts w:ascii="Times New Roman" w:hAnsi="Times New Roman" w:cs="Times New Roman"/>
          <w:sz w:val="24"/>
        </w:rPr>
      </w:pPr>
      <w:r w:rsidRPr="00503EE9">
        <w:rPr>
          <w:rFonts w:ascii="Times New Roman" w:hAnsi="Times New Roman" w:cs="Times New Roman"/>
          <w:sz w:val="24"/>
        </w:rPr>
        <w:t>Keeping into account the values presented above, as well as the advantages that I will show next, I believe that the decision taken by Mr</w:t>
      </w:r>
      <w:r>
        <w:rPr>
          <w:rFonts w:ascii="Times New Roman" w:hAnsi="Times New Roman" w:cs="Times New Roman"/>
          <w:sz w:val="24"/>
        </w:rPr>
        <w:t>.</w:t>
      </w:r>
      <w:r w:rsidRPr="00503EE9">
        <w:rPr>
          <w:rFonts w:ascii="Times New Roman" w:hAnsi="Times New Roman" w:cs="Times New Roman"/>
          <w:sz w:val="24"/>
        </w:rPr>
        <w:t xml:space="preserve"> Amana to move so</w:t>
      </w:r>
      <w:r>
        <w:rPr>
          <w:rFonts w:ascii="Times New Roman" w:hAnsi="Times New Roman" w:cs="Times New Roman"/>
          <w:sz w:val="24"/>
        </w:rPr>
        <w:t xml:space="preserve">me of their sales to the online </w:t>
      </w:r>
      <w:r w:rsidRPr="00503EE9">
        <w:rPr>
          <w:rFonts w:ascii="Times New Roman" w:hAnsi="Times New Roman" w:cs="Times New Roman"/>
          <w:sz w:val="24"/>
        </w:rPr>
        <w:t>environment is a very efficient and productive thing for the business. The presence of the brand in the online media for the potential customers is a ver</w:t>
      </w:r>
      <w:r>
        <w:rPr>
          <w:rFonts w:ascii="Times New Roman" w:hAnsi="Times New Roman" w:cs="Times New Roman"/>
          <w:sz w:val="24"/>
        </w:rPr>
        <w:t xml:space="preserve">y important thing as it clearly </w:t>
      </w:r>
      <w:r w:rsidRPr="00503EE9">
        <w:rPr>
          <w:rFonts w:ascii="Times New Roman" w:hAnsi="Times New Roman" w:cs="Times New Roman"/>
          <w:sz w:val="24"/>
        </w:rPr>
        <w:t>establishes what the company does and what they offer, increasing</w:t>
      </w:r>
      <w:r>
        <w:rPr>
          <w:rFonts w:ascii="Times New Roman" w:hAnsi="Times New Roman" w:cs="Times New Roman"/>
          <w:sz w:val="24"/>
        </w:rPr>
        <w:t xml:space="preserve"> their credibility. Being absen</w:t>
      </w:r>
      <w:r w:rsidRPr="00503EE9">
        <w:rPr>
          <w:rFonts w:ascii="Times New Roman" w:hAnsi="Times New Roman" w:cs="Times New Roman"/>
          <w:sz w:val="24"/>
        </w:rPr>
        <w:t xml:space="preserve">t on the online market could be very difficult for </w:t>
      </w:r>
      <w:r>
        <w:rPr>
          <w:rFonts w:ascii="Times New Roman" w:hAnsi="Times New Roman" w:cs="Times New Roman"/>
          <w:sz w:val="24"/>
        </w:rPr>
        <w:t xml:space="preserve">a customer to discover the name </w:t>
      </w:r>
      <w:r w:rsidRPr="00503EE9">
        <w:rPr>
          <w:rFonts w:ascii="Times New Roman" w:hAnsi="Times New Roman" w:cs="Times New Roman"/>
          <w:sz w:val="24"/>
        </w:rPr>
        <w:t>of the brand and information about this.</w:t>
      </w:r>
    </w:p>
    <w:p w:rsidR="00503EE9" w:rsidRPr="00503EE9" w:rsidRDefault="00503EE9" w:rsidP="00B0515D">
      <w:pPr>
        <w:spacing w:line="360" w:lineRule="auto"/>
        <w:rPr>
          <w:rFonts w:ascii="Times New Roman" w:hAnsi="Times New Roman" w:cs="Times New Roman"/>
          <w:sz w:val="24"/>
        </w:rPr>
      </w:pPr>
      <w:r w:rsidRPr="00503EE9">
        <w:rPr>
          <w:rFonts w:ascii="Times New Roman" w:hAnsi="Times New Roman" w:cs="Times New Roman"/>
          <w:sz w:val="24"/>
        </w:rPr>
        <w:t>However, the final decision would be to create your own website to present your products, to have people in the company to deal with customer service i</w:t>
      </w:r>
      <w:r>
        <w:rPr>
          <w:rFonts w:ascii="Times New Roman" w:hAnsi="Times New Roman" w:cs="Times New Roman"/>
          <w:sz w:val="24"/>
        </w:rPr>
        <w:t xml:space="preserve">ssues, delivery, return or </w:t>
      </w:r>
      <w:r w:rsidRPr="00503EE9">
        <w:rPr>
          <w:rFonts w:ascii="Times New Roman" w:hAnsi="Times New Roman" w:cs="Times New Roman"/>
          <w:sz w:val="24"/>
        </w:rPr>
        <w:t>payment for products. The main reason why you should choose a website and not the introduction of products on Amazon is the existence of a very lon</w:t>
      </w:r>
      <w:r>
        <w:rPr>
          <w:rFonts w:ascii="Times New Roman" w:hAnsi="Times New Roman" w:cs="Times New Roman"/>
          <w:sz w:val="24"/>
        </w:rPr>
        <w:t xml:space="preserve">g list of suppliers that offer </w:t>
      </w:r>
      <w:r w:rsidRPr="00503EE9">
        <w:rPr>
          <w:rFonts w:ascii="Times New Roman" w:hAnsi="Times New Roman" w:cs="Times New Roman"/>
          <w:sz w:val="24"/>
        </w:rPr>
        <w:t xml:space="preserve">services or products similar to those of Amana Ltd. This choice is an opportunity </w:t>
      </w:r>
      <w:r>
        <w:rPr>
          <w:rFonts w:ascii="Times New Roman" w:hAnsi="Times New Roman" w:cs="Times New Roman"/>
          <w:sz w:val="24"/>
        </w:rPr>
        <w:t>to make an excellent impression,</w:t>
      </w:r>
      <w:r w:rsidRPr="00503EE9">
        <w:rPr>
          <w:rFonts w:ascii="Times New Roman" w:hAnsi="Times New Roman" w:cs="Times New Roman"/>
          <w:sz w:val="24"/>
        </w:rPr>
        <w:t xml:space="preserve"> </w:t>
      </w:r>
      <w:r>
        <w:rPr>
          <w:rFonts w:ascii="Times New Roman" w:hAnsi="Times New Roman" w:cs="Times New Roman"/>
          <w:sz w:val="24"/>
        </w:rPr>
        <w:t>e</w:t>
      </w:r>
      <w:r w:rsidRPr="00503EE9">
        <w:rPr>
          <w:rFonts w:ascii="Times New Roman" w:hAnsi="Times New Roman" w:cs="Times New Roman"/>
          <w:sz w:val="24"/>
        </w:rPr>
        <w:t>nsuring quality services all the time f</w:t>
      </w:r>
      <w:r>
        <w:rPr>
          <w:rFonts w:ascii="Times New Roman" w:hAnsi="Times New Roman" w:cs="Times New Roman"/>
          <w:sz w:val="24"/>
        </w:rPr>
        <w:t xml:space="preserve">or your clients and giving people </w:t>
      </w:r>
      <w:r w:rsidRPr="00503EE9">
        <w:rPr>
          <w:rFonts w:ascii="Times New Roman" w:hAnsi="Times New Roman" w:cs="Times New Roman"/>
          <w:sz w:val="24"/>
        </w:rPr>
        <w:t>the certainty that you are a professional business.</w:t>
      </w:r>
    </w:p>
    <w:p w:rsidR="00503EE9" w:rsidRPr="00503EE9" w:rsidRDefault="00503EE9" w:rsidP="00B0515D">
      <w:pPr>
        <w:spacing w:line="360" w:lineRule="auto"/>
        <w:rPr>
          <w:rFonts w:ascii="Times New Roman" w:hAnsi="Times New Roman" w:cs="Times New Roman"/>
          <w:sz w:val="24"/>
        </w:rPr>
      </w:pPr>
      <w:r w:rsidRPr="00503EE9">
        <w:rPr>
          <w:rFonts w:ascii="Times New Roman" w:hAnsi="Times New Roman" w:cs="Times New Roman"/>
          <w:sz w:val="24"/>
        </w:rPr>
        <w:t>In order to have a successful website, the navigation menus must be easily accessible, with efficient descriptions of the products and suggestive ima</w:t>
      </w:r>
      <w:r>
        <w:rPr>
          <w:rFonts w:ascii="Times New Roman" w:hAnsi="Times New Roman" w:cs="Times New Roman"/>
          <w:sz w:val="24"/>
        </w:rPr>
        <w:t xml:space="preserve">ges. With a good interface and </w:t>
      </w:r>
      <w:r w:rsidRPr="00503EE9">
        <w:rPr>
          <w:rFonts w:ascii="Times New Roman" w:hAnsi="Times New Roman" w:cs="Times New Roman"/>
          <w:sz w:val="24"/>
        </w:rPr>
        <w:t>a correct color pallet, the customers will be able to enjoy the website and use it to purchase products with no issues. Therefore, the presentation of produ</w:t>
      </w:r>
      <w:r>
        <w:rPr>
          <w:rFonts w:ascii="Times New Roman" w:hAnsi="Times New Roman" w:cs="Times New Roman"/>
          <w:sz w:val="24"/>
        </w:rPr>
        <w:t xml:space="preserve">cts plays a crucial role if you </w:t>
      </w:r>
      <w:r w:rsidRPr="00503EE9">
        <w:rPr>
          <w:rFonts w:ascii="Times New Roman" w:hAnsi="Times New Roman" w:cs="Times New Roman"/>
          <w:sz w:val="24"/>
        </w:rPr>
        <w:t>want people to choose the products on your website.</w:t>
      </w:r>
    </w:p>
    <w:p w:rsidR="00503EE9" w:rsidRPr="00503EE9" w:rsidRDefault="00503EE9" w:rsidP="00B0515D">
      <w:pPr>
        <w:spacing w:line="360" w:lineRule="auto"/>
        <w:rPr>
          <w:rFonts w:ascii="Times New Roman" w:hAnsi="Times New Roman" w:cs="Times New Roman"/>
          <w:sz w:val="24"/>
        </w:rPr>
      </w:pPr>
      <w:r w:rsidRPr="00503EE9">
        <w:rPr>
          <w:rFonts w:ascii="Times New Roman" w:hAnsi="Times New Roman" w:cs="Times New Roman"/>
          <w:sz w:val="24"/>
        </w:rPr>
        <w:t xml:space="preserve">Like Amana Ltd, many other small businesses aim to expand into the market and attract new customers. While face-to-face sales are less and less chosen, a </w:t>
      </w:r>
      <w:r>
        <w:rPr>
          <w:rFonts w:ascii="Times New Roman" w:hAnsi="Times New Roman" w:cs="Times New Roman"/>
          <w:sz w:val="24"/>
        </w:rPr>
        <w:t xml:space="preserve">website offers the chance </w:t>
      </w:r>
      <w:r w:rsidRPr="00503EE9">
        <w:rPr>
          <w:rFonts w:ascii="Times New Roman" w:hAnsi="Times New Roman" w:cs="Times New Roman"/>
          <w:sz w:val="24"/>
        </w:rPr>
        <w:t xml:space="preserve">to expand your sales to areas or countries for which you have been non-existent until then. From a financial point of view, the website can be profitable for </w:t>
      </w:r>
      <w:r>
        <w:rPr>
          <w:rFonts w:ascii="Times New Roman" w:hAnsi="Times New Roman" w:cs="Times New Roman"/>
          <w:sz w:val="24"/>
        </w:rPr>
        <w:t xml:space="preserve">Amana Ltd from the first year, </w:t>
      </w:r>
      <w:r w:rsidRPr="00503EE9">
        <w:rPr>
          <w:rFonts w:ascii="Times New Roman" w:hAnsi="Times New Roman" w:cs="Times New Roman"/>
          <w:sz w:val="24"/>
        </w:rPr>
        <w:t>when in addition to the total creation a</w:t>
      </w:r>
      <w:r>
        <w:rPr>
          <w:rFonts w:ascii="Times New Roman" w:hAnsi="Times New Roman" w:cs="Times New Roman"/>
          <w:sz w:val="24"/>
        </w:rPr>
        <w:t>nd administration expenses of £</w:t>
      </w:r>
      <w:r w:rsidRPr="00503EE9">
        <w:rPr>
          <w:rFonts w:ascii="Times New Roman" w:hAnsi="Times New Roman" w:cs="Times New Roman"/>
          <w:sz w:val="24"/>
        </w:rPr>
        <w:t>235,000, the revenues generated</w:t>
      </w:r>
      <w:r>
        <w:rPr>
          <w:rFonts w:ascii="Times New Roman" w:hAnsi="Times New Roman" w:cs="Times New Roman"/>
          <w:sz w:val="24"/>
        </w:rPr>
        <w:t xml:space="preserve"> by the site will increase by £</w:t>
      </w:r>
      <w:r w:rsidRPr="00503EE9">
        <w:rPr>
          <w:rFonts w:ascii="Times New Roman" w:hAnsi="Times New Roman" w:cs="Times New Roman"/>
          <w:sz w:val="24"/>
        </w:rPr>
        <w:t>2,500,000. Ass</w:t>
      </w:r>
      <w:r>
        <w:rPr>
          <w:rFonts w:ascii="Times New Roman" w:hAnsi="Times New Roman" w:cs="Times New Roman"/>
          <w:sz w:val="24"/>
        </w:rPr>
        <w:t xml:space="preserve">uming variable costs at around </w:t>
      </w:r>
      <w:r w:rsidRPr="00503EE9">
        <w:rPr>
          <w:rFonts w:ascii="Times New Roman" w:hAnsi="Times New Roman" w:cs="Times New Roman"/>
          <w:sz w:val="24"/>
        </w:rPr>
        <w:t>£800,</w:t>
      </w:r>
      <w:r>
        <w:rPr>
          <w:rFonts w:ascii="Times New Roman" w:hAnsi="Times New Roman" w:cs="Times New Roman"/>
          <w:sz w:val="24"/>
        </w:rPr>
        <w:t>000 and fixed costs at around £</w:t>
      </w:r>
      <w:r w:rsidRPr="00503EE9">
        <w:rPr>
          <w:rFonts w:ascii="Times New Roman" w:hAnsi="Times New Roman" w:cs="Times New Roman"/>
          <w:sz w:val="24"/>
        </w:rPr>
        <w:t>400,000, one can summarize a profit of</w:t>
      </w:r>
      <w:r>
        <w:rPr>
          <w:rFonts w:ascii="Times New Roman" w:hAnsi="Times New Roman" w:cs="Times New Roman"/>
          <w:sz w:val="24"/>
        </w:rPr>
        <w:t xml:space="preserve"> around £</w:t>
      </w:r>
      <w:r w:rsidRPr="00503EE9">
        <w:rPr>
          <w:rFonts w:ascii="Times New Roman" w:hAnsi="Times New Roman" w:cs="Times New Roman"/>
          <w:sz w:val="24"/>
        </w:rPr>
        <w:t>1,000,000 from online sales alone.</w:t>
      </w:r>
    </w:p>
    <w:p w:rsidR="00503EE9" w:rsidRPr="00503EE9" w:rsidRDefault="00503EE9" w:rsidP="00B0515D">
      <w:pPr>
        <w:spacing w:line="360" w:lineRule="auto"/>
        <w:rPr>
          <w:rFonts w:ascii="Times New Roman" w:hAnsi="Times New Roman" w:cs="Times New Roman"/>
          <w:sz w:val="24"/>
        </w:rPr>
      </w:pPr>
      <w:r w:rsidRPr="00503EE9">
        <w:rPr>
          <w:rFonts w:ascii="Times New Roman" w:hAnsi="Times New Roman" w:cs="Times New Roman"/>
          <w:sz w:val="24"/>
        </w:rPr>
        <w:lastRenderedPageBreak/>
        <w:t>Another major advantage offered by making your own website compared to selling on Amazon is that the website can play a very important role in em</w:t>
      </w:r>
      <w:r>
        <w:rPr>
          <w:rFonts w:ascii="Times New Roman" w:hAnsi="Times New Roman" w:cs="Times New Roman"/>
          <w:sz w:val="24"/>
        </w:rPr>
        <w:t xml:space="preserve">ail marketing. If this type of </w:t>
      </w:r>
      <w:r w:rsidRPr="00503EE9">
        <w:rPr>
          <w:rFonts w:ascii="Times New Roman" w:hAnsi="Times New Roman" w:cs="Times New Roman"/>
          <w:sz w:val="24"/>
        </w:rPr>
        <w:t>marketing is used to reach customers, then your own website is the perfect place to guide your customers to new released products or deals via emails. T</w:t>
      </w:r>
      <w:r>
        <w:rPr>
          <w:rFonts w:ascii="Times New Roman" w:hAnsi="Times New Roman" w:cs="Times New Roman"/>
          <w:sz w:val="24"/>
        </w:rPr>
        <w:t xml:space="preserve">hrough the site, customers can </w:t>
      </w:r>
      <w:r w:rsidRPr="00503EE9">
        <w:rPr>
          <w:rFonts w:ascii="Times New Roman" w:hAnsi="Times New Roman" w:cs="Times New Roman"/>
          <w:sz w:val="24"/>
        </w:rPr>
        <w:t>receive various offers or discounts that keep them close to your business.</w:t>
      </w:r>
    </w:p>
    <w:p w:rsidR="00503EE9" w:rsidRPr="00503EE9" w:rsidRDefault="00503EE9" w:rsidP="00B0515D">
      <w:pPr>
        <w:spacing w:line="360" w:lineRule="auto"/>
        <w:rPr>
          <w:rFonts w:ascii="Times New Roman" w:hAnsi="Times New Roman" w:cs="Times New Roman"/>
          <w:sz w:val="24"/>
        </w:rPr>
      </w:pPr>
      <w:r w:rsidRPr="00503EE9">
        <w:rPr>
          <w:rFonts w:ascii="Times New Roman" w:hAnsi="Times New Roman" w:cs="Times New Roman"/>
          <w:sz w:val="24"/>
        </w:rPr>
        <w:t>Compared to a collaboration with Amazon, creating your own website offers you the advantage of offering clients information they need in order to ta</w:t>
      </w:r>
      <w:r>
        <w:rPr>
          <w:rFonts w:ascii="Times New Roman" w:hAnsi="Times New Roman" w:cs="Times New Roman"/>
          <w:sz w:val="24"/>
        </w:rPr>
        <w:t xml:space="preserve">ke the decision of buying your </w:t>
      </w:r>
      <w:r w:rsidRPr="00503EE9">
        <w:rPr>
          <w:rFonts w:ascii="Times New Roman" w:hAnsi="Times New Roman" w:cs="Times New Roman"/>
          <w:sz w:val="24"/>
        </w:rPr>
        <w:t>products or not. The content and design of the website remains a decision to be made by the leaders; these need to make it so that it looks as professional as Amazon so the customer</w:t>
      </w:r>
      <w:r>
        <w:rPr>
          <w:rFonts w:ascii="Times New Roman" w:hAnsi="Times New Roman" w:cs="Times New Roman"/>
          <w:sz w:val="24"/>
        </w:rPr>
        <w:t xml:space="preserve"> </w:t>
      </w:r>
      <w:r w:rsidRPr="00503EE9">
        <w:rPr>
          <w:rFonts w:ascii="Times New Roman" w:hAnsi="Times New Roman" w:cs="Times New Roman"/>
          <w:sz w:val="24"/>
        </w:rPr>
        <w:t xml:space="preserve">do not have any complaints. </w:t>
      </w:r>
    </w:p>
    <w:p w:rsidR="00503EE9" w:rsidRPr="00503EE9" w:rsidRDefault="000978A3" w:rsidP="000978A3">
      <w:pPr>
        <w:spacing w:line="360" w:lineRule="auto"/>
        <w:rPr>
          <w:rFonts w:ascii="Times New Roman" w:hAnsi="Times New Roman" w:cs="Times New Roman"/>
          <w:sz w:val="24"/>
        </w:rPr>
      </w:pPr>
      <w:r w:rsidRPr="000978A3">
        <w:rPr>
          <w:rFonts w:ascii="Times New Roman" w:hAnsi="Times New Roman" w:cs="Times New Roman"/>
          <w:sz w:val="24"/>
        </w:rPr>
        <w:t>In conclusion, it is crucial that the website you create can help</w:t>
      </w:r>
      <w:r>
        <w:rPr>
          <w:rFonts w:ascii="Times New Roman" w:hAnsi="Times New Roman" w:cs="Times New Roman"/>
          <w:sz w:val="24"/>
        </w:rPr>
        <w:t xml:space="preserve"> customers understand what the </w:t>
      </w:r>
      <w:r w:rsidRPr="000978A3">
        <w:rPr>
          <w:rFonts w:ascii="Times New Roman" w:hAnsi="Times New Roman" w:cs="Times New Roman"/>
          <w:sz w:val="24"/>
        </w:rPr>
        <w:t>products and services you offer will do. This is because it will e</w:t>
      </w:r>
      <w:r>
        <w:rPr>
          <w:rFonts w:ascii="Times New Roman" w:hAnsi="Times New Roman" w:cs="Times New Roman"/>
          <w:sz w:val="24"/>
        </w:rPr>
        <w:t>ncourage them to purchase these which mean</w:t>
      </w:r>
      <w:r w:rsidRPr="000978A3">
        <w:rPr>
          <w:rFonts w:ascii="Times New Roman" w:hAnsi="Times New Roman" w:cs="Times New Roman"/>
          <w:sz w:val="24"/>
        </w:rPr>
        <w:t xml:space="preserve"> there will be more sales, therefore more income. This</w:t>
      </w:r>
      <w:r>
        <w:rPr>
          <w:rFonts w:ascii="Times New Roman" w:hAnsi="Times New Roman" w:cs="Times New Roman"/>
          <w:sz w:val="24"/>
        </w:rPr>
        <w:t xml:space="preserve"> is needed to keep the business </w:t>
      </w:r>
      <w:r w:rsidRPr="000978A3">
        <w:rPr>
          <w:rFonts w:ascii="Times New Roman" w:hAnsi="Times New Roman" w:cs="Times New Roman"/>
          <w:sz w:val="24"/>
        </w:rPr>
        <w:t>running. Not only does this website help you achieve more sales o</w:t>
      </w:r>
      <w:r>
        <w:rPr>
          <w:rFonts w:ascii="Times New Roman" w:hAnsi="Times New Roman" w:cs="Times New Roman"/>
          <w:sz w:val="24"/>
        </w:rPr>
        <w:t xml:space="preserve">pportunities, it also helps you </w:t>
      </w:r>
      <w:r w:rsidRPr="000978A3">
        <w:rPr>
          <w:rFonts w:ascii="Times New Roman" w:hAnsi="Times New Roman" w:cs="Times New Roman"/>
          <w:sz w:val="24"/>
        </w:rPr>
        <w:t>increase your ava</w:t>
      </w:r>
      <w:bookmarkStart w:id="0" w:name="_GoBack"/>
      <w:bookmarkEnd w:id="0"/>
      <w:r w:rsidRPr="000978A3">
        <w:rPr>
          <w:rFonts w:ascii="Times New Roman" w:hAnsi="Times New Roman" w:cs="Times New Roman"/>
          <w:sz w:val="24"/>
        </w:rPr>
        <w:t>ilability to make sales. With this website, you c</w:t>
      </w:r>
      <w:r>
        <w:rPr>
          <w:rFonts w:ascii="Times New Roman" w:hAnsi="Times New Roman" w:cs="Times New Roman"/>
          <w:sz w:val="24"/>
        </w:rPr>
        <w:t xml:space="preserve">an offer customers a 24/7 </w:t>
      </w:r>
      <w:r w:rsidRPr="000978A3">
        <w:rPr>
          <w:rFonts w:ascii="Times New Roman" w:hAnsi="Times New Roman" w:cs="Times New Roman"/>
          <w:sz w:val="24"/>
        </w:rPr>
        <w:t xml:space="preserve">services and products. This will also save you time as you do </w:t>
      </w:r>
      <w:r>
        <w:rPr>
          <w:rFonts w:ascii="Times New Roman" w:hAnsi="Times New Roman" w:cs="Times New Roman"/>
          <w:sz w:val="24"/>
        </w:rPr>
        <w:t xml:space="preserve">not have to constantly interact </w:t>
      </w:r>
      <w:r w:rsidRPr="000978A3">
        <w:rPr>
          <w:rFonts w:ascii="Times New Roman" w:hAnsi="Times New Roman" w:cs="Times New Roman"/>
          <w:sz w:val="24"/>
        </w:rPr>
        <w:t>with these because they will be able to figure it on their own</w:t>
      </w:r>
      <w:r>
        <w:rPr>
          <w:rFonts w:ascii="Times New Roman" w:hAnsi="Times New Roman" w:cs="Times New Roman"/>
          <w:sz w:val="24"/>
        </w:rPr>
        <w:t xml:space="preserve"> by using the information found </w:t>
      </w:r>
      <w:r w:rsidRPr="000978A3">
        <w:rPr>
          <w:rFonts w:ascii="Times New Roman" w:hAnsi="Times New Roman" w:cs="Times New Roman"/>
          <w:sz w:val="24"/>
        </w:rPr>
        <w:t>on the website.</w:t>
      </w:r>
    </w:p>
    <w:p w:rsidR="00503EE9" w:rsidRDefault="00503EE9" w:rsidP="00B0515D">
      <w:pPr>
        <w:spacing w:line="360" w:lineRule="auto"/>
        <w:rPr>
          <w:rFonts w:ascii="Times New Roman" w:hAnsi="Times New Roman" w:cs="Times New Roman"/>
          <w:sz w:val="24"/>
        </w:rPr>
      </w:pPr>
    </w:p>
    <w:p w:rsidR="00B0515D" w:rsidRDefault="00B0515D" w:rsidP="00B0515D">
      <w:pPr>
        <w:spacing w:line="360" w:lineRule="auto"/>
        <w:rPr>
          <w:rFonts w:ascii="Times New Roman" w:hAnsi="Times New Roman" w:cs="Times New Roman"/>
          <w:sz w:val="24"/>
        </w:rPr>
      </w:pPr>
    </w:p>
    <w:p w:rsidR="00B0515D" w:rsidRDefault="00B0515D" w:rsidP="00B0515D">
      <w:pPr>
        <w:spacing w:line="360" w:lineRule="auto"/>
        <w:rPr>
          <w:rFonts w:ascii="Times New Roman" w:hAnsi="Times New Roman" w:cs="Times New Roman"/>
          <w:sz w:val="24"/>
        </w:rPr>
      </w:pPr>
    </w:p>
    <w:p w:rsidR="00B0515D" w:rsidRDefault="00B0515D" w:rsidP="00B0515D">
      <w:pPr>
        <w:spacing w:line="360" w:lineRule="auto"/>
        <w:rPr>
          <w:rFonts w:ascii="Times New Roman" w:hAnsi="Times New Roman" w:cs="Times New Roman"/>
          <w:sz w:val="24"/>
        </w:rPr>
      </w:pPr>
    </w:p>
    <w:p w:rsidR="00B0515D" w:rsidRDefault="00B0515D" w:rsidP="00B0515D">
      <w:pPr>
        <w:spacing w:line="360" w:lineRule="auto"/>
        <w:rPr>
          <w:rFonts w:ascii="Times New Roman" w:hAnsi="Times New Roman" w:cs="Times New Roman"/>
          <w:sz w:val="24"/>
        </w:rPr>
      </w:pPr>
    </w:p>
    <w:p w:rsidR="00B0515D" w:rsidRDefault="00B0515D" w:rsidP="00B0515D">
      <w:pPr>
        <w:spacing w:line="360" w:lineRule="auto"/>
        <w:rPr>
          <w:rFonts w:ascii="Times New Roman" w:hAnsi="Times New Roman" w:cs="Times New Roman"/>
          <w:sz w:val="24"/>
        </w:rPr>
      </w:pPr>
    </w:p>
    <w:p w:rsidR="00B0515D" w:rsidRDefault="00B0515D" w:rsidP="00B0515D">
      <w:pPr>
        <w:spacing w:line="360" w:lineRule="auto"/>
        <w:rPr>
          <w:rFonts w:ascii="Times New Roman" w:hAnsi="Times New Roman" w:cs="Times New Roman"/>
          <w:sz w:val="24"/>
        </w:rPr>
      </w:pPr>
    </w:p>
    <w:p w:rsidR="00B0515D" w:rsidRPr="00503EE9" w:rsidRDefault="00B0515D" w:rsidP="00B0515D">
      <w:pPr>
        <w:spacing w:line="360" w:lineRule="auto"/>
        <w:rPr>
          <w:rFonts w:ascii="Times New Roman" w:hAnsi="Times New Roman" w:cs="Times New Roman"/>
          <w:sz w:val="24"/>
        </w:rPr>
      </w:pPr>
    </w:p>
    <w:p w:rsidR="008E312D" w:rsidRDefault="008E312D" w:rsidP="00B0515D">
      <w:pPr>
        <w:spacing w:line="360" w:lineRule="auto"/>
        <w:rPr>
          <w:rFonts w:ascii="Times New Roman" w:hAnsi="Times New Roman" w:cs="Times New Roman"/>
          <w:b/>
          <w:sz w:val="24"/>
        </w:rPr>
      </w:pPr>
      <w:r>
        <w:rPr>
          <w:rFonts w:ascii="Times New Roman" w:hAnsi="Times New Roman" w:cs="Times New Roman"/>
          <w:b/>
          <w:sz w:val="24"/>
        </w:rPr>
        <w:lastRenderedPageBreak/>
        <w:t>REFERENCES</w:t>
      </w:r>
    </w:p>
    <w:p w:rsidR="008E312D" w:rsidRPr="008E312D" w:rsidRDefault="008E312D" w:rsidP="00B0515D">
      <w:pPr>
        <w:spacing w:line="360" w:lineRule="auto"/>
        <w:rPr>
          <w:rFonts w:ascii="Times New Roman" w:hAnsi="Times New Roman" w:cs="Times New Roman"/>
        </w:rPr>
      </w:pPr>
      <w:proofErr w:type="spellStart"/>
      <w:r w:rsidRPr="008E312D">
        <w:rPr>
          <w:rFonts w:ascii="Times New Roman" w:hAnsi="Times New Roman" w:cs="Times New Roman"/>
        </w:rPr>
        <w:t>Adilli</w:t>
      </w:r>
      <w:proofErr w:type="spellEnd"/>
      <w:r w:rsidRPr="008E312D">
        <w:rPr>
          <w:rFonts w:ascii="Times New Roman" w:hAnsi="Times New Roman" w:cs="Times New Roman"/>
        </w:rPr>
        <w:t xml:space="preserve"> A., </w:t>
      </w:r>
      <w:proofErr w:type="spellStart"/>
      <w:r w:rsidRPr="008E312D">
        <w:rPr>
          <w:rFonts w:ascii="Times New Roman" w:hAnsi="Times New Roman" w:cs="Times New Roman"/>
        </w:rPr>
        <w:t>Hajiyev</w:t>
      </w:r>
      <w:proofErr w:type="spellEnd"/>
      <w:r w:rsidRPr="008E312D">
        <w:rPr>
          <w:rFonts w:ascii="Times New Roman" w:hAnsi="Times New Roman" w:cs="Times New Roman"/>
        </w:rPr>
        <w:t xml:space="preserve"> F., 2020, ‘</w:t>
      </w:r>
      <w:proofErr w:type="gramStart"/>
      <w:r w:rsidRPr="008E312D">
        <w:rPr>
          <w:rFonts w:ascii="Times New Roman" w:hAnsi="Times New Roman" w:cs="Times New Roman"/>
        </w:rPr>
        <w:t>The</w:t>
      </w:r>
      <w:proofErr w:type="gramEnd"/>
      <w:r w:rsidRPr="008E312D">
        <w:rPr>
          <w:rFonts w:ascii="Times New Roman" w:hAnsi="Times New Roman" w:cs="Times New Roman"/>
        </w:rPr>
        <w:t xml:space="preserve"> flexible budget as a development tool: Evidence from the personal preparation course’</w:t>
      </w:r>
      <w:r w:rsidR="00503EE9">
        <w:rPr>
          <w:rFonts w:ascii="Times New Roman" w:hAnsi="Times New Roman" w:cs="Times New Roman"/>
        </w:rPr>
        <w:t>.</w:t>
      </w:r>
    </w:p>
    <w:sectPr w:rsidR="008E312D" w:rsidRPr="008E31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5CB"/>
    <w:rsid w:val="000978A3"/>
    <w:rsid w:val="00356327"/>
    <w:rsid w:val="004805CB"/>
    <w:rsid w:val="00503EE9"/>
    <w:rsid w:val="008E312D"/>
    <w:rsid w:val="00B051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5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805CB"/>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5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805C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57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9</Pages>
  <Words>2311</Words>
  <Characters>13178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2021-05-04T17:00:00Z</dcterms:created>
  <dcterms:modified xsi:type="dcterms:W3CDTF">2021-05-04T17:48:00Z</dcterms:modified>
</cp:coreProperties>
</file>