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5F7197" w14:textId="4964F48C" w:rsidR="007C3563" w:rsidRPr="002C6A60" w:rsidRDefault="007C3563">
      <w:pPr>
        <w:rPr>
          <w:b/>
          <w:bCs/>
          <w:sz w:val="28"/>
          <w:szCs w:val="28"/>
        </w:rPr>
      </w:pPr>
      <w:r w:rsidRPr="002C6A60">
        <w:rPr>
          <w:b/>
          <w:bCs/>
          <w:sz w:val="28"/>
          <w:szCs w:val="28"/>
        </w:rPr>
        <w:t>Scenario 1: Budget Allocation</w:t>
      </w:r>
    </w:p>
    <w:p w14:paraId="31CF8B80" w14:textId="2A53C8D3" w:rsidR="007C3563" w:rsidRPr="002C6A60" w:rsidRDefault="007C3563">
      <w:pPr>
        <w:rPr>
          <w:sz w:val="28"/>
          <w:szCs w:val="28"/>
        </w:rPr>
      </w:pPr>
      <w:r w:rsidRPr="002C6A60">
        <w:rPr>
          <w:b/>
          <w:bCs/>
          <w:sz w:val="28"/>
          <w:szCs w:val="28"/>
        </w:rPr>
        <w:t xml:space="preserve">Context: </w:t>
      </w:r>
      <w:r w:rsidRPr="002C6A60">
        <w:rPr>
          <w:sz w:val="28"/>
          <w:szCs w:val="28"/>
        </w:rPr>
        <w:t>Your team has been given a limited budget for the next quarter. You need to decide how to allocate funds across different departments.</w:t>
      </w:r>
    </w:p>
    <w:p w14:paraId="5E710285" w14:textId="4F972630" w:rsidR="007C3563" w:rsidRPr="002C6A60" w:rsidRDefault="007C3563">
      <w:pPr>
        <w:rPr>
          <w:sz w:val="28"/>
          <w:szCs w:val="28"/>
        </w:rPr>
      </w:pPr>
      <w:r w:rsidRPr="002C6A60">
        <w:rPr>
          <w:sz w:val="28"/>
          <w:szCs w:val="28"/>
        </w:rPr>
        <w:t>The team has been given a budget of £500,000 for the next financial quarter, that needs to be split across three different departments:</w:t>
      </w:r>
    </w:p>
    <w:p w14:paraId="5A128695" w14:textId="042A2E3C" w:rsidR="007C3563" w:rsidRPr="002C6A60" w:rsidRDefault="007C3563">
      <w:pPr>
        <w:rPr>
          <w:b/>
          <w:bCs/>
          <w:sz w:val="28"/>
          <w:szCs w:val="28"/>
        </w:rPr>
      </w:pPr>
      <w:r w:rsidRPr="002C6A60">
        <w:rPr>
          <w:b/>
          <w:bCs/>
          <w:sz w:val="28"/>
          <w:szCs w:val="28"/>
        </w:rPr>
        <w:t>Roles:</w:t>
      </w:r>
    </w:p>
    <w:p w14:paraId="0410749C" w14:textId="447F6123" w:rsidR="007C3563" w:rsidRPr="002C6A60" w:rsidRDefault="007C3563" w:rsidP="007C356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C6A60">
        <w:rPr>
          <w:b/>
          <w:bCs/>
          <w:sz w:val="28"/>
          <w:szCs w:val="28"/>
        </w:rPr>
        <w:t>Team Leader</w:t>
      </w:r>
      <w:r w:rsidRPr="002C6A60">
        <w:rPr>
          <w:sz w:val="28"/>
          <w:szCs w:val="28"/>
        </w:rPr>
        <w:t>: Presents the budget constraints and ask for input – makes a final decision.</w:t>
      </w:r>
    </w:p>
    <w:p w14:paraId="50972CA2" w14:textId="696C69F7" w:rsidR="007C3563" w:rsidRPr="002C6A60" w:rsidRDefault="007C3563" w:rsidP="007C356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C6A60">
        <w:rPr>
          <w:b/>
          <w:bCs/>
          <w:sz w:val="28"/>
          <w:szCs w:val="28"/>
        </w:rPr>
        <w:t>Marketing head</w:t>
      </w:r>
      <w:r w:rsidRPr="002C6A60">
        <w:rPr>
          <w:sz w:val="28"/>
          <w:szCs w:val="28"/>
        </w:rPr>
        <w:t xml:space="preserve"> – will argue for £200,000 to launch a new ad campaign.</w:t>
      </w:r>
    </w:p>
    <w:p w14:paraId="0FB90744" w14:textId="2DAA46B2" w:rsidR="007C3563" w:rsidRPr="002C6A60" w:rsidRDefault="007C3563" w:rsidP="007C356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C6A60">
        <w:rPr>
          <w:b/>
          <w:bCs/>
          <w:sz w:val="28"/>
          <w:szCs w:val="28"/>
        </w:rPr>
        <w:t>R&amp;D head</w:t>
      </w:r>
      <w:r w:rsidRPr="002C6A60">
        <w:rPr>
          <w:sz w:val="28"/>
          <w:szCs w:val="28"/>
        </w:rPr>
        <w:t xml:space="preserve"> – Requests £200,000 for new product development.</w:t>
      </w:r>
    </w:p>
    <w:p w14:paraId="2F6443B9" w14:textId="7D5D0D22" w:rsidR="007C3563" w:rsidRPr="002C6A60" w:rsidRDefault="007C3563" w:rsidP="007C356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C6A60">
        <w:rPr>
          <w:b/>
          <w:bCs/>
          <w:sz w:val="28"/>
          <w:szCs w:val="28"/>
        </w:rPr>
        <w:t>Operations Manager</w:t>
      </w:r>
      <w:r w:rsidRPr="002C6A60">
        <w:rPr>
          <w:sz w:val="28"/>
          <w:szCs w:val="28"/>
        </w:rPr>
        <w:t xml:space="preserve"> – Requests £200,000 to improve efficiency</w:t>
      </w:r>
      <w:r w:rsidR="00906599" w:rsidRPr="002C6A60">
        <w:rPr>
          <w:sz w:val="28"/>
          <w:szCs w:val="28"/>
        </w:rPr>
        <w:t>.</w:t>
      </w:r>
    </w:p>
    <w:p w14:paraId="70F90845" w14:textId="6DF132CE" w:rsidR="00906599" w:rsidRPr="002C6A60" w:rsidRDefault="00906599" w:rsidP="00906599">
      <w:pPr>
        <w:rPr>
          <w:b/>
          <w:bCs/>
          <w:sz w:val="28"/>
          <w:szCs w:val="28"/>
        </w:rPr>
      </w:pPr>
      <w:r w:rsidRPr="002C6A60">
        <w:rPr>
          <w:b/>
          <w:bCs/>
          <w:sz w:val="28"/>
          <w:szCs w:val="28"/>
        </w:rPr>
        <w:t>Objective: the Team leader is to evaluate the arguments, consider the long term impacts, and make a balanced decision.</w:t>
      </w:r>
    </w:p>
    <w:p w14:paraId="0D1EC232" w14:textId="77777777" w:rsidR="00906599" w:rsidRPr="002C6A60" w:rsidRDefault="00906599" w:rsidP="00906599">
      <w:pPr>
        <w:rPr>
          <w:b/>
          <w:bCs/>
          <w:sz w:val="28"/>
          <w:szCs w:val="28"/>
        </w:rPr>
      </w:pPr>
    </w:p>
    <w:p w14:paraId="2E4BC300" w14:textId="48558D15" w:rsidR="00906599" w:rsidRPr="002C6A60" w:rsidRDefault="00906599" w:rsidP="00906599">
      <w:pPr>
        <w:rPr>
          <w:b/>
          <w:bCs/>
          <w:sz w:val="28"/>
          <w:szCs w:val="28"/>
        </w:rPr>
      </w:pPr>
      <w:r w:rsidRPr="002C6A60">
        <w:rPr>
          <w:b/>
          <w:bCs/>
          <w:sz w:val="28"/>
          <w:szCs w:val="28"/>
        </w:rPr>
        <w:t>Scenario 2: Conflict Resolution</w:t>
      </w:r>
    </w:p>
    <w:p w14:paraId="7815995D" w14:textId="75E2C59B" w:rsidR="00906599" w:rsidRPr="002C6A60" w:rsidRDefault="00906599" w:rsidP="00906599">
      <w:pPr>
        <w:rPr>
          <w:sz w:val="28"/>
          <w:szCs w:val="28"/>
        </w:rPr>
      </w:pPr>
      <w:r w:rsidRPr="002C6A60">
        <w:rPr>
          <w:b/>
          <w:bCs/>
          <w:sz w:val="28"/>
          <w:szCs w:val="28"/>
        </w:rPr>
        <w:t xml:space="preserve">Context: </w:t>
      </w:r>
      <w:r w:rsidRPr="002C6A60">
        <w:rPr>
          <w:sz w:val="28"/>
          <w:szCs w:val="28"/>
        </w:rPr>
        <w:t>two team members have a disagreement over the direction of a project. One prefers a conservative approach, while the other wants to take a more innovative route.</w:t>
      </w:r>
    </w:p>
    <w:p w14:paraId="49B73C8D" w14:textId="14476A4D" w:rsidR="00906599" w:rsidRPr="002C6A60" w:rsidRDefault="00906599" w:rsidP="00906599">
      <w:pPr>
        <w:rPr>
          <w:b/>
          <w:bCs/>
          <w:sz w:val="28"/>
          <w:szCs w:val="28"/>
        </w:rPr>
      </w:pPr>
      <w:r w:rsidRPr="002C6A60">
        <w:rPr>
          <w:b/>
          <w:bCs/>
          <w:sz w:val="28"/>
          <w:szCs w:val="28"/>
        </w:rPr>
        <w:t>Roles:</w:t>
      </w:r>
    </w:p>
    <w:p w14:paraId="47B02C0D" w14:textId="40E5BE8C" w:rsidR="00906599" w:rsidRPr="002C6A60" w:rsidRDefault="00906599" w:rsidP="00906599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C6A60">
        <w:rPr>
          <w:b/>
          <w:bCs/>
          <w:sz w:val="28"/>
          <w:szCs w:val="28"/>
        </w:rPr>
        <w:t>Team member A:</w:t>
      </w:r>
      <w:r w:rsidRPr="002C6A60">
        <w:rPr>
          <w:sz w:val="28"/>
          <w:szCs w:val="28"/>
        </w:rPr>
        <w:t xml:space="preserve"> conservative approach</w:t>
      </w:r>
    </w:p>
    <w:p w14:paraId="4E8682BA" w14:textId="4393B901" w:rsidR="00906599" w:rsidRPr="002C6A60" w:rsidRDefault="00906599" w:rsidP="00906599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C6A60">
        <w:rPr>
          <w:b/>
          <w:bCs/>
          <w:sz w:val="28"/>
          <w:szCs w:val="28"/>
        </w:rPr>
        <w:t>Team member B</w:t>
      </w:r>
      <w:r w:rsidRPr="002C6A60">
        <w:rPr>
          <w:sz w:val="28"/>
          <w:szCs w:val="28"/>
        </w:rPr>
        <w:t>: Innovative approach</w:t>
      </w:r>
    </w:p>
    <w:p w14:paraId="04CBC1A2" w14:textId="50CD62BF" w:rsidR="00906599" w:rsidRPr="002C6A60" w:rsidRDefault="00906599" w:rsidP="00906599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C6A60">
        <w:rPr>
          <w:b/>
          <w:bCs/>
          <w:sz w:val="28"/>
          <w:szCs w:val="28"/>
        </w:rPr>
        <w:t>Mediator:</w:t>
      </w:r>
      <w:r w:rsidRPr="002C6A60">
        <w:rPr>
          <w:sz w:val="28"/>
          <w:szCs w:val="28"/>
        </w:rPr>
        <w:t xml:space="preserve"> Facilitates the discussion, encouraging both sides to present their reasoning and any evidence.</w:t>
      </w:r>
    </w:p>
    <w:p w14:paraId="50C6F49B" w14:textId="0B3ADED7" w:rsidR="00906599" w:rsidRPr="002C6A60" w:rsidRDefault="00906599" w:rsidP="00906599">
      <w:pPr>
        <w:rPr>
          <w:sz w:val="28"/>
          <w:szCs w:val="28"/>
        </w:rPr>
      </w:pPr>
      <w:r w:rsidRPr="002C6A60">
        <w:rPr>
          <w:b/>
          <w:bCs/>
          <w:sz w:val="28"/>
          <w:szCs w:val="28"/>
        </w:rPr>
        <w:t>Objective:</w:t>
      </w:r>
      <w:r w:rsidRPr="002C6A60">
        <w:rPr>
          <w:sz w:val="28"/>
          <w:szCs w:val="28"/>
        </w:rPr>
        <w:t xml:space="preserve"> Apply critical thinking to analyse the pros &amp; cons of each approach and find a compromise  that will benefit the project.</w:t>
      </w:r>
    </w:p>
    <w:p w14:paraId="1C90DBF1" w14:textId="77777777" w:rsidR="000D67AB" w:rsidRPr="002C6A60" w:rsidRDefault="000D67AB" w:rsidP="00906599">
      <w:pPr>
        <w:rPr>
          <w:sz w:val="28"/>
          <w:szCs w:val="28"/>
        </w:rPr>
      </w:pPr>
    </w:p>
    <w:p w14:paraId="0131C796" w14:textId="77777777" w:rsidR="000D67AB" w:rsidRPr="002C6A60" w:rsidRDefault="000D67AB" w:rsidP="00906599">
      <w:pPr>
        <w:rPr>
          <w:sz w:val="28"/>
          <w:szCs w:val="28"/>
        </w:rPr>
      </w:pPr>
    </w:p>
    <w:p w14:paraId="59C14717" w14:textId="77777777" w:rsidR="000D67AB" w:rsidRPr="002C6A60" w:rsidRDefault="000D67AB" w:rsidP="00906599">
      <w:pPr>
        <w:rPr>
          <w:sz w:val="28"/>
          <w:szCs w:val="28"/>
        </w:rPr>
      </w:pPr>
    </w:p>
    <w:p w14:paraId="5F2F8C1A" w14:textId="77777777" w:rsidR="000D67AB" w:rsidRPr="002C6A60" w:rsidRDefault="000D67AB" w:rsidP="00906599">
      <w:pPr>
        <w:rPr>
          <w:sz w:val="28"/>
          <w:szCs w:val="28"/>
        </w:rPr>
      </w:pPr>
    </w:p>
    <w:p w14:paraId="2FD41341" w14:textId="087F97D9" w:rsidR="00906599" w:rsidRPr="002C6A60" w:rsidRDefault="000D67AB" w:rsidP="00906599">
      <w:pPr>
        <w:rPr>
          <w:b/>
          <w:bCs/>
          <w:sz w:val="28"/>
          <w:szCs w:val="28"/>
        </w:rPr>
      </w:pPr>
      <w:r w:rsidRPr="002C6A60">
        <w:rPr>
          <w:b/>
          <w:bCs/>
          <w:sz w:val="28"/>
          <w:szCs w:val="28"/>
        </w:rPr>
        <w:t>Scenario 3: Vendor selection</w:t>
      </w:r>
    </w:p>
    <w:p w14:paraId="6D2DC40D" w14:textId="06F6A8F0" w:rsidR="00906599" w:rsidRPr="002C6A60" w:rsidRDefault="00906599" w:rsidP="00906599">
      <w:pPr>
        <w:rPr>
          <w:sz w:val="28"/>
          <w:szCs w:val="28"/>
        </w:rPr>
      </w:pPr>
      <w:r w:rsidRPr="002C6A60">
        <w:rPr>
          <w:b/>
          <w:bCs/>
          <w:sz w:val="28"/>
          <w:szCs w:val="28"/>
        </w:rPr>
        <w:t>Context</w:t>
      </w:r>
      <w:r w:rsidRPr="002C6A60">
        <w:rPr>
          <w:sz w:val="28"/>
          <w:szCs w:val="28"/>
        </w:rPr>
        <w:t>: Your company needs to choose a new software vendor. There are three options, each with different strengths and weaknesses.</w:t>
      </w:r>
    </w:p>
    <w:p w14:paraId="1DE1BF85" w14:textId="2590A5A6" w:rsidR="00906599" w:rsidRPr="002C6A60" w:rsidRDefault="00906599" w:rsidP="00906599">
      <w:pPr>
        <w:rPr>
          <w:b/>
          <w:bCs/>
          <w:sz w:val="28"/>
          <w:szCs w:val="28"/>
        </w:rPr>
      </w:pPr>
      <w:r w:rsidRPr="002C6A60">
        <w:rPr>
          <w:b/>
          <w:bCs/>
          <w:sz w:val="28"/>
          <w:szCs w:val="28"/>
        </w:rPr>
        <w:t>Roles:</w:t>
      </w:r>
    </w:p>
    <w:p w14:paraId="701C91C8" w14:textId="304CC2E2" w:rsidR="00906599" w:rsidRPr="002C6A60" w:rsidRDefault="00906599" w:rsidP="00906599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2C6A60">
        <w:rPr>
          <w:b/>
          <w:bCs/>
          <w:sz w:val="28"/>
          <w:szCs w:val="28"/>
        </w:rPr>
        <w:t>Vendor A</w:t>
      </w:r>
      <w:r w:rsidRPr="002C6A60">
        <w:rPr>
          <w:sz w:val="28"/>
          <w:szCs w:val="28"/>
        </w:rPr>
        <w:t xml:space="preserve"> – Highlights product reliability and customer support</w:t>
      </w:r>
    </w:p>
    <w:p w14:paraId="400E1982" w14:textId="77BB21FB" w:rsidR="00906599" w:rsidRPr="002C6A60" w:rsidRDefault="00906599" w:rsidP="00906599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2C6A60">
        <w:rPr>
          <w:b/>
          <w:bCs/>
          <w:sz w:val="28"/>
          <w:szCs w:val="28"/>
        </w:rPr>
        <w:t>Vendor B</w:t>
      </w:r>
      <w:r w:rsidRPr="002C6A60">
        <w:rPr>
          <w:sz w:val="28"/>
          <w:szCs w:val="28"/>
        </w:rPr>
        <w:t xml:space="preserve"> – emphasises innovation and competitive pricing</w:t>
      </w:r>
    </w:p>
    <w:p w14:paraId="44E07EB3" w14:textId="360AB9E5" w:rsidR="00906599" w:rsidRPr="002C6A60" w:rsidRDefault="00906599" w:rsidP="00906599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2C6A60">
        <w:rPr>
          <w:b/>
          <w:bCs/>
          <w:sz w:val="28"/>
          <w:szCs w:val="28"/>
        </w:rPr>
        <w:t>Vendor C</w:t>
      </w:r>
      <w:r w:rsidRPr="002C6A60">
        <w:rPr>
          <w:sz w:val="28"/>
          <w:szCs w:val="28"/>
        </w:rPr>
        <w:t xml:space="preserve"> – Focuses on scalability and integration</w:t>
      </w:r>
    </w:p>
    <w:p w14:paraId="5848AA78" w14:textId="0472F24A" w:rsidR="00906599" w:rsidRPr="002C6A60" w:rsidRDefault="00906599" w:rsidP="00906599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2C6A60">
        <w:rPr>
          <w:b/>
          <w:bCs/>
          <w:sz w:val="28"/>
          <w:szCs w:val="28"/>
        </w:rPr>
        <w:t>Decision Maker:</w:t>
      </w:r>
      <w:r w:rsidRPr="002C6A60">
        <w:rPr>
          <w:sz w:val="28"/>
          <w:szCs w:val="28"/>
        </w:rPr>
        <w:t xml:space="preserve"> Evaluates the presentations, asks questions, makes the decision</w:t>
      </w:r>
    </w:p>
    <w:p w14:paraId="1728A025" w14:textId="5381C273" w:rsidR="00906599" w:rsidRPr="002C6A60" w:rsidRDefault="00906599" w:rsidP="00906599">
      <w:pPr>
        <w:rPr>
          <w:sz w:val="28"/>
          <w:szCs w:val="28"/>
        </w:rPr>
      </w:pPr>
      <w:r w:rsidRPr="002C6A60">
        <w:rPr>
          <w:b/>
          <w:bCs/>
          <w:sz w:val="28"/>
          <w:szCs w:val="28"/>
        </w:rPr>
        <w:t>Objective:</w:t>
      </w:r>
      <w:r w:rsidRPr="002C6A60">
        <w:rPr>
          <w:sz w:val="28"/>
          <w:szCs w:val="28"/>
        </w:rPr>
        <w:t xml:space="preserve"> assess the vendor claims</w:t>
      </w:r>
      <w:r w:rsidR="000D67AB" w:rsidRPr="002C6A60">
        <w:rPr>
          <w:sz w:val="28"/>
          <w:szCs w:val="28"/>
        </w:rPr>
        <w:t>, and select the best option.</w:t>
      </w:r>
    </w:p>
    <w:p w14:paraId="08C9C0E0" w14:textId="77777777" w:rsidR="000D67AB" w:rsidRPr="002C6A60" w:rsidRDefault="000D67AB" w:rsidP="00906599">
      <w:pPr>
        <w:rPr>
          <w:sz w:val="28"/>
          <w:szCs w:val="28"/>
        </w:rPr>
      </w:pPr>
    </w:p>
    <w:p w14:paraId="708424A7" w14:textId="77777777" w:rsidR="000D67AB" w:rsidRPr="002C6A60" w:rsidRDefault="000D67AB" w:rsidP="00906599">
      <w:pPr>
        <w:rPr>
          <w:sz w:val="28"/>
          <w:szCs w:val="28"/>
        </w:rPr>
      </w:pPr>
    </w:p>
    <w:p w14:paraId="5BE6B4D5" w14:textId="6FD878F9" w:rsidR="000D67AB" w:rsidRPr="002C6A60" w:rsidRDefault="000D67AB" w:rsidP="00906599">
      <w:pPr>
        <w:rPr>
          <w:b/>
          <w:bCs/>
          <w:sz w:val="28"/>
          <w:szCs w:val="28"/>
        </w:rPr>
      </w:pPr>
      <w:r w:rsidRPr="002C6A60">
        <w:rPr>
          <w:b/>
          <w:bCs/>
          <w:sz w:val="28"/>
          <w:szCs w:val="28"/>
        </w:rPr>
        <w:t>Scenario 4: Crisis Management</w:t>
      </w:r>
    </w:p>
    <w:p w14:paraId="366AC74C" w14:textId="1A9A1959" w:rsidR="000D67AB" w:rsidRPr="002C6A60" w:rsidRDefault="000D67AB" w:rsidP="00906599">
      <w:pPr>
        <w:rPr>
          <w:sz w:val="28"/>
          <w:szCs w:val="28"/>
        </w:rPr>
      </w:pPr>
      <w:r w:rsidRPr="002C6A60">
        <w:rPr>
          <w:b/>
          <w:bCs/>
          <w:sz w:val="28"/>
          <w:szCs w:val="28"/>
        </w:rPr>
        <w:t>Context:</w:t>
      </w:r>
      <w:r w:rsidRPr="002C6A60">
        <w:rPr>
          <w:sz w:val="28"/>
          <w:szCs w:val="28"/>
        </w:rPr>
        <w:t xml:space="preserve"> Your company faces a sudden crisis, such as a data breach or PR issue. The team needs to decide on the best course of action, and quickly!</w:t>
      </w:r>
    </w:p>
    <w:p w14:paraId="23748E51" w14:textId="17ED2B99" w:rsidR="000D67AB" w:rsidRPr="002C6A60" w:rsidRDefault="000D67AB" w:rsidP="00906599">
      <w:pPr>
        <w:rPr>
          <w:b/>
          <w:bCs/>
          <w:sz w:val="28"/>
          <w:szCs w:val="28"/>
        </w:rPr>
      </w:pPr>
      <w:r w:rsidRPr="002C6A60">
        <w:rPr>
          <w:b/>
          <w:bCs/>
          <w:sz w:val="28"/>
          <w:szCs w:val="28"/>
        </w:rPr>
        <w:t>Roles:</w:t>
      </w:r>
    </w:p>
    <w:p w14:paraId="3874AA44" w14:textId="411087EF" w:rsidR="000D67AB" w:rsidRPr="002C6A60" w:rsidRDefault="000D67AB" w:rsidP="002C6A60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2C6A60">
        <w:rPr>
          <w:b/>
          <w:bCs/>
          <w:sz w:val="28"/>
          <w:szCs w:val="28"/>
        </w:rPr>
        <w:t>Crisis Manager –</w:t>
      </w:r>
      <w:r w:rsidRPr="002C6A60">
        <w:rPr>
          <w:sz w:val="28"/>
          <w:szCs w:val="28"/>
        </w:rPr>
        <w:t xml:space="preserve"> leads the discussion and outlines the situation.</w:t>
      </w:r>
    </w:p>
    <w:p w14:paraId="3913BCA7" w14:textId="3786A347" w:rsidR="000D67AB" w:rsidRPr="002C6A60" w:rsidRDefault="000D67AB" w:rsidP="002C6A60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2C6A60">
        <w:rPr>
          <w:b/>
          <w:bCs/>
          <w:sz w:val="28"/>
          <w:szCs w:val="28"/>
        </w:rPr>
        <w:t>IT Specialist –</w:t>
      </w:r>
      <w:r w:rsidRPr="002C6A60">
        <w:rPr>
          <w:sz w:val="28"/>
          <w:szCs w:val="28"/>
        </w:rPr>
        <w:t xml:space="preserve"> Provides technical insights and potential solutions</w:t>
      </w:r>
    </w:p>
    <w:p w14:paraId="0C650FB9" w14:textId="59884C3D" w:rsidR="000D67AB" w:rsidRPr="002C6A60" w:rsidRDefault="000D67AB" w:rsidP="002C6A60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2C6A60">
        <w:rPr>
          <w:b/>
          <w:bCs/>
          <w:sz w:val="28"/>
          <w:szCs w:val="28"/>
        </w:rPr>
        <w:t>PR Specialist –</w:t>
      </w:r>
      <w:r w:rsidRPr="002C6A60">
        <w:rPr>
          <w:sz w:val="28"/>
          <w:szCs w:val="28"/>
        </w:rPr>
        <w:t xml:space="preserve"> Suggests communication strategies to manage the public.</w:t>
      </w:r>
    </w:p>
    <w:p w14:paraId="597E39E6" w14:textId="4FAD7D3C" w:rsidR="000D67AB" w:rsidRPr="002C6A60" w:rsidRDefault="000D67AB" w:rsidP="002C6A60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2C6A60">
        <w:rPr>
          <w:b/>
          <w:bCs/>
          <w:sz w:val="28"/>
          <w:szCs w:val="28"/>
        </w:rPr>
        <w:t>Legal advisor –</w:t>
      </w:r>
      <w:r w:rsidRPr="002C6A60">
        <w:rPr>
          <w:sz w:val="28"/>
          <w:szCs w:val="28"/>
        </w:rPr>
        <w:t xml:space="preserve"> Advises on legal implications and </w:t>
      </w:r>
      <w:r w:rsidR="002C6A60" w:rsidRPr="002C6A60">
        <w:rPr>
          <w:sz w:val="28"/>
          <w:szCs w:val="28"/>
        </w:rPr>
        <w:t>compliance.</w:t>
      </w:r>
    </w:p>
    <w:p w14:paraId="189DF1F5" w14:textId="265B976C" w:rsidR="002C6A60" w:rsidRDefault="002C6A60" w:rsidP="002C6A60">
      <w:pPr>
        <w:rPr>
          <w:sz w:val="28"/>
          <w:szCs w:val="28"/>
        </w:rPr>
      </w:pPr>
      <w:r w:rsidRPr="002C6A60">
        <w:rPr>
          <w:sz w:val="28"/>
          <w:szCs w:val="28"/>
        </w:rPr>
        <w:t>Objective: Apply Critical Thinking to evaluate the urgency, potential impact, and feasibility of different solutions, and decide on the best approach.</w:t>
      </w:r>
    </w:p>
    <w:p w14:paraId="6837873E" w14:textId="77777777" w:rsidR="002C6A60" w:rsidRDefault="002C6A60" w:rsidP="002C6A60">
      <w:pPr>
        <w:rPr>
          <w:sz w:val="28"/>
          <w:szCs w:val="28"/>
        </w:rPr>
      </w:pPr>
    </w:p>
    <w:p w14:paraId="49319865" w14:textId="77777777" w:rsidR="002C6A60" w:rsidRDefault="002C6A60" w:rsidP="002C6A60">
      <w:pPr>
        <w:rPr>
          <w:sz w:val="28"/>
          <w:szCs w:val="28"/>
        </w:rPr>
      </w:pPr>
    </w:p>
    <w:p w14:paraId="1701CC6B" w14:textId="77777777" w:rsidR="002C6A60" w:rsidRDefault="002C6A60" w:rsidP="002C6A60">
      <w:pPr>
        <w:rPr>
          <w:sz w:val="28"/>
          <w:szCs w:val="28"/>
        </w:rPr>
      </w:pPr>
    </w:p>
    <w:p w14:paraId="5490D0CD" w14:textId="77777777" w:rsidR="002C6A60" w:rsidRDefault="002C6A60" w:rsidP="002C6A60">
      <w:pPr>
        <w:rPr>
          <w:sz w:val="28"/>
          <w:szCs w:val="28"/>
        </w:rPr>
      </w:pPr>
    </w:p>
    <w:p w14:paraId="6F975758" w14:textId="77777777" w:rsidR="002C6A60" w:rsidRPr="002C6A60" w:rsidRDefault="002C6A60" w:rsidP="002C6A60">
      <w:pPr>
        <w:rPr>
          <w:sz w:val="28"/>
          <w:szCs w:val="28"/>
        </w:rPr>
      </w:pPr>
    </w:p>
    <w:p w14:paraId="0DCD0949" w14:textId="77777777" w:rsidR="007C3563" w:rsidRPr="002C6A60" w:rsidRDefault="007C3563">
      <w:pPr>
        <w:rPr>
          <w:sz w:val="28"/>
          <w:szCs w:val="28"/>
        </w:rPr>
      </w:pPr>
    </w:p>
    <w:sectPr w:rsidR="007C3563" w:rsidRPr="002C6A6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36D305" w14:textId="77777777" w:rsidR="002C6A60" w:rsidRDefault="002C6A60" w:rsidP="002C6A60">
      <w:pPr>
        <w:spacing w:after="0" w:line="240" w:lineRule="auto"/>
      </w:pPr>
      <w:r>
        <w:separator/>
      </w:r>
    </w:p>
  </w:endnote>
  <w:endnote w:type="continuationSeparator" w:id="0">
    <w:p w14:paraId="6E6859A0" w14:textId="77777777" w:rsidR="002C6A60" w:rsidRDefault="002C6A60" w:rsidP="002C6A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180E26" w14:textId="77777777" w:rsidR="002C6A60" w:rsidRDefault="002C6A60" w:rsidP="002C6A60">
      <w:pPr>
        <w:spacing w:after="0" w:line="240" w:lineRule="auto"/>
      </w:pPr>
      <w:r>
        <w:separator/>
      </w:r>
    </w:p>
  </w:footnote>
  <w:footnote w:type="continuationSeparator" w:id="0">
    <w:p w14:paraId="7F53EE91" w14:textId="77777777" w:rsidR="002C6A60" w:rsidRDefault="002C6A60" w:rsidP="002C6A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BE4EB1" w14:textId="77777777" w:rsidR="002C6A60" w:rsidRPr="002C6A60" w:rsidRDefault="002C6A60" w:rsidP="002C6A60">
    <w:pPr>
      <w:rPr>
        <w:b/>
        <w:bCs/>
        <w:sz w:val="28"/>
        <w:szCs w:val="28"/>
      </w:rPr>
    </w:pPr>
    <w:r w:rsidRPr="002C6A60">
      <w:rPr>
        <w:b/>
        <w:bCs/>
        <w:sz w:val="28"/>
        <w:szCs w:val="28"/>
      </w:rPr>
      <w:t>Week 4 Scenarios</w:t>
    </w:r>
  </w:p>
  <w:p w14:paraId="3B3A201D" w14:textId="77777777" w:rsidR="002C6A60" w:rsidRDefault="002C6A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4E5B38"/>
    <w:multiLevelType w:val="hybridMultilevel"/>
    <w:tmpl w:val="69566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3006D2"/>
    <w:multiLevelType w:val="hybridMultilevel"/>
    <w:tmpl w:val="9C84E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401EB"/>
    <w:multiLevelType w:val="hybridMultilevel"/>
    <w:tmpl w:val="A50C4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5D6F21"/>
    <w:multiLevelType w:val="hybridMultilevel"/>
    <w:tmpl w:val="3D2AD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1228793">
    <w:abstractNumId w:val="3"/>
  </w:num>
  <w:num w:numId="2" w16cid:durableId="1426614212">
    <w:abstractNumId w:val="1"/>
  </w:num>
  <w:num w:numId="3" w16cid:durableId="1275673633">
    <w:abstractNumId w:val="0"/>
  </w:num>
  <w:num w:numId="4" w16cid:durableId="19695079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563"/>
    <w:rsid w:val="000D67AB"/>
    <w:rsid w:val="002C6A60"/>
    <w:rsid w:val="007C3563"/>
    <w:rsid w:val="00872C9B"/>
    <w:rsid w:val="00906599"/>
    <w:rsid w:val="00992477"/>
    <w:rsid w:val="00AB6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65E38"/>
  <w15:chartTrackingRefBased/>
  <w15:docId w15:val="{9BD1891F-A639-4210-998A-1964378D6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35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35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35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35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35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35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35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35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35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35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35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35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35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35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35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35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35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35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35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35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35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35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35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35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35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35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35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35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356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C6A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6A60"/>
  </w:style>
  <w:style w:type="paragraph" w:styleId="Footer">
    <w:name w:val="footer"/>
    <w:basedOn w:val="Normal"/>
    <w:link w:val="FooterChar"/>
    <w:uiPriority w:val="99"/>
    <w:unhideWhenUsed/>
    <w:rsid w:val="002C6A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6A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Felices</dc:creator>
  <cp:keywords/>
  <dc:description/>
  <cp:lastModifiedBy>Christian Felices</cp:lastModifiedBy>
  <cp:revision>1</cp:revision>
  <dcterms:created xsi:type="dcterms:W3CDTF">2025-01-08T10:29:00Z</dcterms:created>
  <dcterms:modified xsi:type="dcterms:W3CDTF">2025-01-08T11:02:00Z</dcterms:modified>
</cp:coreProperties>
</file>