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C7EDE">
        <w:t>Rebeca Hazzleton</w:t>
      </w:r>
    </w:p>
    <w:p w:rsidR="007E4409" w:rsidRDefault="008C7EDE">
      <w:r>
        <w:t>PC 6870</w:t>
      </w:r>
      <w:r w:rsidR="00E41B08">
        <w:t xml:space="preserve"> - </w:t>
      </w:r>
      <w:r w:rsidR="007E4409">
        <w:t>South Wales Police</w:t>
      </w:r>
    </w:p>
    <w:p w:rsidR="00390F03" w:rsidRDefault="007E4409">
      <w:r>
        <w:t xml:space="preserve">Student Number: </w:t>
      </w:r>
      <w:r w:rsidR="008C7EDE">
        <w:t>2023852</w:t>
      </w:r>
    </w:p>
    <w:p w:rsidR="007E4409" w:rsidRDefault="00F643BE">
      <w:r>
        <w:t>Exam 1</w:t>
      </w:r>
      <w:r w:rsidR="00544969">
        <w:t xml:space="preserve"> – </w:t>
      </w:r>
      <w:r w:rsidR="008C7EDE">
        <w:t>12/03</w:t>
      </w:r>
      <w:r w:rsidR="00771E8D">
        <w:t>/2021</w:t>
      </w:r>
    </w:p>
    <w:p w:rsidR="00682F3B" w:rsidRDefault="00682F3B"/>
    <w:p w:rsidR="00682F3B" w:rsidRDefault="00682F3B">
      <w:r>
        <w:t>Question 1</w:t>
      </w:r>
    </w:p>
    <w:p w:rsidR="00682F3B" w:rsidRDefault="00155A87">
      <w:r>
        <w:t>A person shall be guilty of burglary if he or she enters a building or part of a building as a trespasser with the intent to steal, inflict grevious bodily harm or cause damage therein.</w:t>
      </w:r>
    </w:p>
    <w:p w:rsidR="00682F3B" w:rsidRDefault="00682F3B"/>
    <w:p w:rsidR="00682F3B" w:rsidRDefault="00682F3B">
      <w:r>
        <w:t>Question 2</w:t>
      </w:r>
    </w:p>
    <w:p w:rsidR="00682F3B" w:rsidRDefault="002406C1">
      <w:r>
        <w:t>Officers should openly assess the area/scene in front of them for risk and threat – whether the cime or incident is still ongoing, whether more officers may be needed, trying to understand what has actually happened at the scene. The</w:t>
      </w:r>
      <w:r w:rsidR="00285C52">
        <w:t>y</w:t>
      </w:r>
      <w:r>
        <w:t xml:space="preserve"> should constantly be doing a dynamic risk assess</w:t>
      </w:r>
      <w:r w:rsidR="00285C52">
        <w:t xml:space="preserve">ment, even if the crime is not </w:t>
      </w:r>
      <w:r>
        <w:t>currently taking place, to make sure they are keeping themselves and those around them (including the public and colleagues) safe.</w:t>
      </w:r>
    </w:p>
    <w:p w:rsidR="00702DF8" w:rsidRDefault="00285C52">
      <w:r>
        <w:t>This then moves onto</w:t>
      </w:r>
      <w:r w:rsidR="002406C1">
        <w:t xml:space="preserve"> </w:t>
      </w:r>
      <w:r>
        <w:t>‘</w:t>
      </w:r>
      <w:r w:rsidR="002406C1">
        <w:t>protect</w:t>
      </w:r>
      <w:r>
        <w:t>’</w:t>
      </w:r>
      <w:r w:rsidR="002406C1">
        <w:t>, this can apply for both people and evidence. Protection for people extends to colleagues, suspects, victims and witnesses. Officers have a duty of care while working and this should be for anyone effected at a scene, while it may be obvious that a victim may need both emotional and physical protection, witnesses and suspects can also be badly effected.</w:t>
      </w:r>
      <w:r w:rsidR="002406C1">
        <w:br/>
        <w:t xml:space="preserve">Evidence also needs to be protected as soon as is possible to stop the risk of contamination. Whether that be stopping the public from walking through the scene, reducing the amount of officers that can enter all or part of a scene </w:t>
      </w:r>
      <w:r w:rsidR="00702DF8">
        <w:t>or protecting a specific piece of eviden</w:t>
      </w:r>
      <w:r w:rsidR="00C142AE">
        <w:t>ce, for example, covering a shoe</w:t>
      </w:r>
      <w:r w:rsidR="00702DF8">
        <w:t xml:space="preserve"> print with something to stop the weather/environment effecting it.</w:t>
      </w:r>
    </w:p>
    <w:p w:rsidR="002406C1" w:rsidRDefault="00702DF8">
      <w:r>
        <w:t>Lastly the officers need to make sure that they communicate effectively to a lot of people. To their control room to let them know what has and is happening, their colleagues so ever</w:t>
      </w:r>
      <w:r w:rsidR="00C142AE">
        <w:t>yone is aware of the situation,</w:t>
      </w:r>
      <w:r w:rsidR="002406C1">
        <w:t xml:space="preserve"> </w:t>
      </w:r>
      <w:r>
        <w:t>the general public (though most times you cannot tell them exactly what has happened, talking to them to allow a form of peace of mind can help).</w:t>
      </w:r>
      <w:r>
        <w:br/>
        <w:t>This communication should then also extend to witnesses to make sure they are okay and have given all evidence they can, victims to make sure we have helped as thoroughly as we can and, if a suspect is there, communicating to them about possible arrest, reasons why, their rights etc</w:t>
      </w:r>
    </w:p>
    <w:p w:rsidR="00702DF8" w:rsidRDefault="00702DF8">
      <w:r>
        <w:t>Following ‘assess; protect; communicate’ at every scene an officer attends can make sure every crime or incident is dealt with as thoroughly as is possible, even in situations where tensions are high or the incident is still ongoing.</w:t>
      </w:r>
    </w:p>
    <w:p w:rsidR="00682F3B" w:rsidRDefault="00682F3B"/>
    <w:p w:rsidR="00682F3B" w:rsidRDefault="00682F3B" w:rsidP="00682F3B">
      <w:r>
        <w:t>Question 3</w:t>
      </w:r>
    </w:p>
    <w:p w:rsidR="00682F3B" w:rsidRDefault="002406C1">
      <w:r>
        <w:t>The Golden Hour is referred to as the best time to gather evidence in relation to a case. This is because it is when the evidence is most fresh – both physical evidence on the ground and spoken evidence from witnesses.</w:t>
      </w:r>
      <w:r>
        <w:br/>
        <w:t xml:space="preserve">The golden hour allows physical evidence to best be preserved and also allows for less </w:t>
      </w:r>
      <w:r>
        <w:lastRenderedPageBreak/>
        <w:t>contamination from such things as weather, the environment, other people etc</w:t>
      </w:r>
      <w:r>
        <w:br/>
        <w:t>It also allows evidence from witnesses to be spoken through while it’s fresh in their mind so they can remember it best and also before other people could possibly change or twist their memories by remembering things differently.</w:t>
      </w:r>
      <w:r w:rsidR="00C142AE">
        <w:br/>
        <w:t>All crime scenes should be protected as much as possible by stopping people from entering into them unless completely necessary. Anyone who enters a crime scene leaves something behind and takes something with them, so it is vital that this is reduced as much as is possible in the circumstances to allow for the best possibility for gathering effective evidence which then in turn can allow for a good case in court should the need arrive.</w:t>
      </w:r>
    </w:p>
    <w:p w:rsidR="00682F3B" w:rsidRDefault="00682F3B"/>
    <w:p w:rsidR="00682F3B" w:rsidRDefault="00682F3B" w:rsidP="00682F3B">
      <w:r>
        <w:t>Question 4</w:t>
      </w:r>
    </w:p>
    <w:p w:rsidR="00682F3B" w:rsidRDefault="00155A87">
      <w:r>
        <w:t xml:space="preserve">A person shall be guilty of robbery if he or she </w:t>
      </w:r>
      <w:r w:rsidR="00C142AE">
        <w:t>steals something belonging to</w:t>
      </w:r>
      <w:r>
        <w:t xml:space="preserve"> another</w:t>
      </w:r>
      <w:r w:rsidR="00C142AE">
        <w:t xml:space="preserve"> and at the time of doing so and in order to do so uses force or puts</w:t>
      </w:r>
      <w:r>
        <w:t xml:space="preserve"> another in fear of the immediate </w:t>
      </w:r>
      <w:r w:rsidR="00C142AE">
        <w:t>use of force</w:t>
      </w:r>
    </w:p>
    <w:p w:rsidR="00682F3B" w:rsidRDefault="00682F3B"/>
    <w:p w:rsidR="00682F3B" w:rsidRDefault="00682F3B" w:rsidP="00682F3B">
      <w:r>
        <w:t>Question 5</w:t>
      </w:r>
    </w:p>
    <w:p w:rsidR="00682F3B" w:rsidRDefault="00A26657">
      <w:r>
        <w:t>Professional discretion and discrimi</w:t>
      </w:r>
      <w:r w:rsidR="00DA4F1C">
        <w:t>nation</w:t>
      </w:r>
      <w:r>
        <w:t xml:space="preserve"> should be counted differently. Discretion </w:t>
      </w:r>
      <w:r w:rsidR="00CE4D54">
        <w:t>should be considered for all no matter what their race. There are certain factors to take into account within using discretion, this could be previous convictions, what the offender was thinking or feeling at the time, how they have reacted since.</w:t>
      </w:r>
      <w:r w:rsidR="00DA4F1C">
        <w:t xml:space="preserve"> Officers should always thoroughly record any instance where they chose to use their discretion (even if they did not fine/arrest a person) and record the reasons why, to avoid it being viewed as discriminatory. Therefore, if anyone were to state it was discriminatory, the reason could then be given and explained.</w:t>
      </w:r>
    </w:p>
    <w:p w:rsidR="00682F3B" w:rsidRDefault="00682F3B"/>
    <w:p w:rsidR="00682F3B" w:rsidRDefault="00682F3B" w:rsidP="00682F3B">
      <w:r>
        <w:t>Question 6</w:t>
      </w:r>
    </w:p>
    <w:p w:rsidR="00682F3B" w:rsidRDefault="00DA4F1C">
      <w:r>
        <w:t>Section 24 of PACE allows any officer to arrest an offender of a stutory offence.</w:t>
      </w:r>
    </w:p>
    <w:p w:rsidR="00682F3B" w:rsidRDefault="00682F3B"/>
    <w:p w:rsidR="00682F3B" w:rsidRDefault="00682F3B" w:rsidP="00682F3B">
      <w:r>
        <w:t>Question 7</w:t>
      </w:r>
    </w:p>
    <w:p w:rsidR="00A26657" w:rsidRDefault="00702DF8">
      <w:r>
        <w:t>There are 9 necessities that are covered within section 24 of PACE in which allow an officer to arrest an individual, those necessities are</w:t>
      </w:r>
      <w:r w:rsidR="00A26657">
        <w:t>:</w:t>
      </w:r>
    </w:p>
    <w:p w:rsidR="00682F3B" w:rsidRDefault="00A26657" w:rsidP="00A26657">
      <w:pPr>
        <w:pStyle w:val="ListParagraph"/>
        <w:numPr>
          <w:ilvl w:val="0"/>
          <w:numId w:val="1"/>
        </w:numPr>
      </w:pPr>
      <w:r>
        <w:t>to allow for a prompt and thorough investigation (stopping anyone from interfering or contaminating evidence</w:t>
      </w:r>
    </w:p>
    <w:p w:rsidR="00A26657" w:rsidRDefault="00A26657" w:rsidP="00A26657">
      <w:pPr>
        <w:pStyle w:val="ListParagraph"/>
        <w:numPr>
          <w:ilvl w:val="0"/>
          <w:numId w:val="1"/>
        </w:numPr>
      </w:pPr>
      <w:r>
        <w:t>In the case of a disappearance, you can arrest the person if found to make sure they do not disappear again – or any person in relation to a disappearance</w:t>
      </w:r>
    </w:p>
    <w:p w:rsidR="00A26657" w:rsidRDefault="00A26657" w:rsidP="00A26657">
      <w:pPr>
        <w:pStyle w:val="ListParagraph"/>
        <w:numPr>
          <w:ilvl w:val="0"/>
          <w:numId w:val="1"/>
        </w:numPr>
      </w:pPr>
      <w:r>
        <w:t>Any person that is in connection to a child or vulnerabke person you can arrest in order to keep them safe</w:t>
      </w:r>
    </w:p>
    <w:p w:rsidR="00A26657" w:rsidRDefault="00A26657" w:rsidP="00A26657">
      <w:pPr>
        <w:pStyle w:val="ListParagraph"/>
        <w:numPr>
          <w:ilvl w:val="0"/>
          <w:numId w:val="1"/>
        </w:numPr>
      </w:pPr>
      <w:r>
        <w:t>An person or persons that are causing an obstruction to the highway</w:t>
      </w:r>
    </w:p>
    <w:p w:rsidR="00A26657" w:rsidRDefault="00A26657" w:rsidP="00A26657">
      <w:pPr>
        <w:pStyle w:val="ListParagraph"/>
        <w:numPr>
          <w:ilvl w:val="0"/>
          <w:numId w:val="1"/>
        </w:numPr>
      </w:pPr>
      <w:r>
        <w:t>An person or persons that may cause harm or injury to the public, whether it be that they have already caused this or the officer believes it is likely to happen</w:t>
      </w:r>
    </w:p>
    <w:p w:rsidR="00A26657" w:rsidRDefault="00A26657" w:rsidP="00A26657">
      <w:pPr>
        <w:pStyle w:val="ListParagraph"/>
        <w:numPr>
          <w:ilvl w:val="0"/>
          <w:numId w:val="1"/>
        </w:numPr>
      </w:pPr>
      <w:r>
        <w:t>Any case where a person is indecently exposing his or herself can be arrested in order to protect the person and the general public</w:t>
      </w:r>
    </w:p>
    <w:p w:rsidR="00A26657" w:rsidRDefault="00A26657" w:rsidP="00A26657">
      <w:pPr>
        <w:pStyle w:val="ListParagraph"/>
        <w:numPr>
          <w:ilvl w:val="0"/>
          <w:numId w:val="1"/>
        </w:numPr>
      </w:pPr>
      <w:r>
        <w:lastRenderedPageBreak/>
        <w:t>To prevent loss or damage to property, once again this can be in a case where it has already happened or in cases where an officer feels it is very likely to happen.</w:t>
      </w:r>
    </w:p>
    <w:p w:rsidR="00A26657" w:rsidRDefault="00A26657" w:rsidP="00A26657">
      <w:pPr>
        <w:pStyle w:val="ListParagraph"/>
        <w:numPr>
          <w:ilvl w:val="0"/>
          <w:numId w:val="1"/>
        </w:numPr>
      </w:pPr>
      <w:r>
        <w:t>In order to obtain a suspects name</w:t>
      </w:r>
    </w:p>
    <w:p w:rsidR="00A26657" w:rsidRDefault="00A26657" w:rsidP="00A26657">
      <w:pPr>
        <w:pStyle w:val="ListParagraph"/>
        <w:numPr>
          <w:ilvl w:val="0"/>
          <w:numId w:val="1"/>
        </w:numPr>
      </w:pPr>
      <w:r>
        <w:t>In order to obtain a suspects address</w:t>
      </w:r>
    </w:p>
    <w:p w:rsidR="00702DF8" w:rsidRDefault="00702DF8"/>
    <w:p w:rsidR="00682F3B" w:rsidRDefault="00682F3B" w:rsidP="00682F3B">
      <w:r>
        <w:t>Question 8</w:t>
      </w:r>
    </w:p>
    <w:p w:rsidR="00682F3B" w:rsidRDefault="00DA4F1C">
      <w:r>
        <w:t>Section 117 of PACE allows an officer to use any powers of PACE (such as arrest or stop and search) along with a use of force to enforce them if it is necessary and only the reasonable amount of force necessary to make a person comply is used.</w:t>
      </w:r>
    </w:p>
    <w:p w:rsidR="00682F3B" w:rsidRDefault="00682F3B"/>
    <w:p w:rsidR="00682F3B" w:rsidRDefault="00682F3B" w:rsidP="00682F3B">
      <w:r>
        <w:t>Question 9</w:t>
      </w:r>
    </w:p>
    <w:p w:rsidR="00682F3B" w:rsidRDefault="00155A87">
      <w:r>
        <w:t>The necessities for the arrest, what they have been arrested for, the time of arrest and that they do not have to say anything but it could harm their case at a later date if they do not answer a question which relates to a defence they claim.</w:t>
      </w:r>
    </w:p>
    <w:p w:rsidR="00682F3B" w:rsidRDefault="00682F3B"/>
    <w:p w:rsidR="00682F3B" w:rsidRDefault="00682F3B" w:rsidP="00682F3B">
      <w:r>
        <w:t>Question 10</w:t>
      </w:r>
    </w:p>
    <w:p w:rsidR="004D7A6E" w:rsidRDefault="004D7A6E">
      <w:r>
        <w:t>The NDM is centred around the Code of Ethics which relates to the 9 policing principles and the 10 standards of behaviour, thus making sure every decision made is ethical for all involved. The first stage is to collect and review information and intelligence of the case or similar cases to allow it to be conducted thoroughly. The second is to assess threat and risk and develop a w</w:t>
      </w:r>
      <w:r w:rsidR="00506995">
        <w:t>orking strade</w:t>
      </w:r>
      <w:r>
        <w:t>gy. The risk analysis can either be a static risk assessment or a dynamic risk assessment depending on whether the officer is within an ongoing criminal situation (arrest) or whether conducting a criminal investigation.</w:t>
      </w:r>
      <w:r>
        <w:br/>
        <w:t>Thirdly is to process the powers and policies available to the officer and see whether these may need to be used –  for example this could be section 117 of PACE while also keeping Human Rights laws in mind</w:t>
      </w:r>
      <w:r>
        <w:br/>
        <w:t>Fourth is to assess and analyse options and contingencies</w:t>
      </w:r>
      <w:r>
        <w:br/>
        <w:t xml:space="preserve">Lastly is to act and review. Once all have been completed the circle effectly starts and goes again, it is an ever flowing process that allows a person to </w:t>
      </w:r>
      <w:r w:rsidR="005018EF">
        <w:t>make decision</w:t>
      </w:r>
      <w:r w:rsidR="00C142AE">
        <w:t>s as</w:t>
      </w:r>
      <w:bookmarkStart w:id="0" w:name="_GoBack"/>
      <w:bookmarkEnd w:id="0"/>
      <w:r w:rsidR="005018EF">
        <w:t xml:space="preserve"> effectively as possible in all situations.</w:t>
      </w:r>
    </w:p>
    <w:p w:rsidR="00682F3B" w:rsidRDefault="00682F3B"/>
    <w:p w:rsidR="00682F3B" w:rsidRDefault="00682F3B" w:rsidP="00682F3B">
      <w:r>
        <w:t>Question 11</w:t>
      </w:r>
    </w:p>
    <w:p w:rsidR="00682F3B" w:rsidRDefault="00155A87">
      <w:r>
        <w:t>An officer can with a warrant or to save life and limb or if he has reasonable suspicion that an offender is in a property, enter and search the premises.</w:t>
      </w:r>
    </w:p>
    <w:p w:rsidR="00682F3B" w:rsidRDefault="00682F3B"/>
    <w:p w:rsidR="00682F3B" w:rsidRDefault="00682F3B" w:rsidP="00682F3B">
      <w:r>
        <w:t>Question 12</w:t>
      </w:r>
    </w:p>
    <w:p w:rsidR="00682F3B" w:rsidRDefault="004D7A6E">
      <w:r>
        <w:t>Whether the offender/suspect had a genuine belief that what they were doing wasn’t wrong – such as having the owners consent or honestly believing that what they were doing was not a crime and that this would also be the view of another person of sound mind and body.</w:t>
      </w:r>
    </w:p>
    <w:p w:rsidR="00682F3B" w:rsidRDefault="00682F3B"/>
    <w:p w:rsidR="00682F3B" w:rsidRDefault="00682F3B" w:rsidP="00682F3B">
      <w:r>
        <w:t>Question 13</w:t>
      </w:r>
    </w:p>
    <w:p w:rsidR="00285C52" w:rsidRDefault="00285C52">
      <w:r>
        <w:t>There are 5 grades a call can be given by call handlers – Grade 1 being the most serious that must be responded to by available officers within a 10 minute period. An incident with a Grade 1 rating is something that involves protection of people or property and a quick response is vital to the outcome of the incident.</w:t>
      </w:r>
      <w:r>
        <w:br/>
        <w:t>An incident that is given Grade 5 rating is something that can be responded to in a day or two and may only need a call back to the person who logged the incident to see if any further action is needed.</w:t>
      </w:r>
    </w:p>
    <w:p w:rsidR="00285C52" w:rsidRDefault="00285C52">
      <w:r>
        <w:t>All reports of an incident will be judged on the immediacy of the threat reported, whether there is a danger to people or officers, any possible weapons. These calls will then be constantly reviewed by call handlers to make sure they still have the correct grading as, for example, an officer ccould attend a mid graded incident which suddenly becomes serious (such as violence or a weapon becoming a part of an incident) and so the grade of the incident would then increase to a grade 1 call to protect officers and the public.</w:t>
      </w:r>
    </w:p>
    <w:p w:rsidR="00682F3B" w:rsidRDefault="00682F3B"/>
    <w:p w:rsidR="00682F3B" w:rsidRDefault="00682F3B" w:rsidP="00682F3B">
      <w:r>
        <w:t>Question 14</w:t>
      </w:r>
    </w:p>
    <w:p w:rsidR="00682F3B" w:rsidRDefault="00C3759E">
      <w:r>
        <w:t>A vulnerable personmn is someone who due to their situations and circumstances cannot defend themselves or others from harm or exploition.</w:t>
      </w:r>
    </w:p>
    <w:p w:rsidR="00682F3B" w:rsidRDefault="00682F3B"/>
    <w:p w:rsidR="00682F3B" w:rsidRDefault="00682F3B" w:rsidP="00682F3B">
      <w:r>
        <w:t>Question 15</w:t>
      </w:r>
    </w:p>
    <w:p w:rsidR="00682F3B" w:rsidRDefault="00C3759E">
      <w:r>
        <w:t>Anti social behaviour is an act generally against a person or acts which cause environmental damage, within a public area that causes public unrest.</w:t>
      </w:r>
    </w:p>
    <w:p w:rsidR="00682F3B" w:rsidRDefault="00682F3B"/>
    <w:p w:rsidR="00682F3B" w:rsidRDefault="00682F3B" w:rsidP="00682F3B">
      <w:r>
        <w:t>Question 16</w:t>
      </w:r>
    </w:p>
    <w:p w:rsidR="00682F3B" w:rsidRDefault="00C3759E">
      <w:r>
        <w:t>A dispersal order allows police to move individuals or groups of people away from an area to stop further crime or unacceptable behaviour happening. It is especially good in situations where groups of people have not necessarily committed a crime enough to warrant an arrest, but are causing unrest or tensions to run high.</w:t>
      </w:r>
    </w:p>
    <w:p w:rsidR="00682F3B" w:rsidRDefault="00682F3B"/>
    <w:p w:rsidR="00682F3B" w:rsidRDefault="00682F3B" w:rsidP="00682F3B">
      <w:r>
        <w:t>Question 17</w:t>
      </w:r>
    </w:p>
    <w:p w:rsidR="00682F3B" w:rsidRDefault="00F312B2">
      <w:r>
        <w:t>Routine Activity Theor</w:t>
      </w:r>
      <w:r w:rsidR="00506995">
        <w:t xml:space="preserve">y can be used to analyse how effective a certain chosen </w:t>
      </w:r>
      <w:r>
        <w:t>process has been. By routinely following and assessing how certain stradegies have worked and adapting them to make them better, rather than placing a ‘solution’ in an area aand never actually coming back to review its usefulness.</w:t>
      </w:r>
    </w:p>
    <w:p w:rsidR="00682F3B" w:rsidRDefault="00682F3B"/>
    <w:p w:rsidR="00682F3B" w:rsidRDefault="00682F3B" w:rsidP="00682F3B">
      <w:r>
        <w:t>Question 18</w:t>
      </w:r>
    </w:p>
    <w:p w:rsidR="00506995" w:rsidRDefault="00506995">
      <w:r>
        <w:lastRenderedPageBreak/>
        <w:t>Evidence based policing is an approach that allows officers to find and implement the best way to investigate and solve crime. A good model to follow within this is ask, test, learn, adapt, share. This model allows officers to ask what needs to be done, either from colleagues or the public, test a stradegy that has been discussed and decided upon. Once implemented, they can learn whether it is useful – whether it is good in some parts and not in others and where it works best. Once all of that has been collated they can then adapt the working stradegy and develop it further to improve it as much as possible and, once it is at a point of working as it should, share this with others to prevent and solve crimes that happen in an area</w:t>
      </w:r>
    </w:p>
    <w:p w:rsidR="00682F3B" w:rsidRDefault="00682F3B"/>
    <w:p w:rsidR="00682F3B" w:rsidRDefault="00682F3B" w:rsidP="00682F3B">
      <w:r>
        <w:t>Question 19</w:t>
      </w:r>
    </w:p>
    <w:p w:rsidR="00682F3B" w:rsidRDefault="00B22632">
      <w:r>
        <w:t>There are two main models that the police can use to analyse and solve crime, they are POPS and OSARA. Both are used as a way to try and solve crimes as opposed to just moving them somewhere else. Generally these kind of crimes are anti social behaviour based (alcohol abuse, prostitution, gang related crime) but can also cover such things as burglary and child abuse.</w:t>
      </w:r>
    </w:p>
    <w:p w:rsidR="00B22632" w:rsidRDefault="00B22632">
      <w:r>
        <w:t>OSARA stands for objective, scanning, analysis, response, assessment. This allows a way to thoroughly go through what a problem is, where it is, how it can possibly be resolved, implement a possible solution and assess whether it worked positively or negatively.</w:t>
      </w:r>
    </w:p>
    <w:p w:rsidR="00B22632" w:rsidRDefault="00B22632">
      <w:r>
        <w:t>These problem solving models allow the police to solve crimes, but also to stop them from happening to begin with. In the past, police officers would have to file report after report and not really be able to completely solve the problem – it was a waste of police time and resources, which was why POPS on a beermat was made. This initiative is trying to reduce the gap in police deman</w:t>
      </w:r>
      <w:r w:rsidR="00506995">
        <w:t>d</w:t>
      </w:r>
      <w:r>
        <w:t xml:space="preserve"> and police resources to help police officers deal with crimes before, during and after they happen but also to help the public feel safer.</w:t>
      </w:r>
      <w:r w:rsidR="00506995">
        <w:t xml:space="preserve"> With more police resources, there will be less police demand, especially is crimes can be stopped before they actually take place.</w:t>
      </w:r>
    </w:p>
    <w:p w:rsidR="00682F3B" w:rsidRDefault="00682F3B"/>
    <w:p w:rsidR="00682F3B" w:rsidRDefault="00682F3B" w:rsidP="00682F3B">
      <w:r>
        <w:t>Question 20</w:t>
      </w:r>
    </w:p>
    <w:p w:rsidR="00506995" w:rsidRDefault="00B22632">
      <w:r>
        <w:t xml:space="preserve">A critical incident is </w:t>
      </w:r>
      <w:r w:rsidR="00506995">
        <w:t>one in which police effectiveness may be called into question.</w:t>
      </w:r>
      <w:r w:rsidR="00506995">
        <w:br/>
        <w:t>A critical incident can be declared by anyone, but only an inspector or higher can confirm that it is any actual critical incident.</w:t>
      </w:r>
    </w:p>
    <w:p w:rsidR="00506995" w:rsidRDefault="00506995">
      <w:r>
        <w:t>If an officer believes that any incident is a critical one it should be stated as soon as possible to reduce the possible fall out from the incident, but also to protect the general public as much as possible.</w:t>
      </w:r>
    </w:p>
    <w:p w:rsidR="00682F3B" w:rsidRDefault="00682F3B"/>
    <w:p w:rsidR="00682F3B" w:rsidRDefault="00682F3B" w:rsidP="00682F3B">
      <w:r>
        <w:t>Question 21</w:t>
      </w:r>
    </w:p>
    <w:p w:rsidR="00682F3B" w:rsidRDefault="00C3759E">
      <w:r>
        <w:t>An officer can, so long as he has reasonable belief of suspicion, stop and search a member of the public for the safety of the suspect, police and the general public</w:t>
      </w:r>
    </w:p>
    <w:p w:rsidR="00682F3B" w:rsidRDefault="00682F3B"/>
    <w:p w:rsidR="00682F3B" w:rsidRDefault="00682F3B" w:rsidP="00682F3B">
      <w:r>
        <w:t>Question 22</w:t>
      </w:r>
    </w:p>
    <w:p w:rsidR="00155A87" w:rsidRDefault="00155A87">
      <w:r>
        <w:lastRenderedPageBreak/>
        <w:t>Grounds for the search</w:t>
      </w:r>
      <w:r>
        <w:br/>
        <w:t>Object that is being looked for</w:t>
      </w:r>
      <w:r>
        <w:br/>
        <w:t>Warrant card to be shown if not on duty/in uniform</w:t>
      </w:r>
      <w:r>
        <w:br/>
        <w:t>Identification of the officer to be stated, such as force number &amp; name</w:t>
      </w:r>
      <w:r>
        <w:br/>
        <w:t>Station that the officer is connected with</w:t>
      </w:r>
      <w:r>
        <w:br/>
        <w:t xml:space="preserve">The the Person being search is entitled to a copy </w:t>
      </w:r>
      <w:r w:rsidR="00C3759E">
        <w:t>of a ststement related to the search</w:t>
      </w:r>
      <w:r w:rsidR="00C3759E">
        <w:br/>
        <w:t>The legislation that the search is being conducted under</w:t>
      </w:r>
      <w:r w:rsidR="00C3759E">
        <w:br/>
        <w:t>and finally that they are detained for the duration of the search.</w:t>
      </w:r>
    </w:p>
    <w:p w:rsidR="00682F3B" w:rsidRDefault="00682F3B"/>
    <w:p w:rsidR="00682F3B" w:rsidRDefault="00682F3B" w:rsidP="00682F3B">
      <w:r>
        <w:t>Question 23</w:t>
      </w:r>
    </w:p>
    <w:p w:rsidR="00682F3B" w:rsidRDefault="00F312B2" w:rsidP="00F312B2">
      <w:pPr>
        <w:pStyle w:val="ListParagraph"/>
        <w:numPr>
          <w:ilvl w:val="0"/>
          <w:numId w:val="1"/>
        </w:numPr>
      </w:pPr>
      <w:r>
        <w:t>To ensure the safety of the police and the public</w:t>
      </w:r>
    </w:p>
    <w:p w:rsidR="00F312B2" w:rsidRDefault="00F312B2" w:rsidP="00F312B2">
      <w:pPr>
        <w:pStyle w:val="ListParagraph"/>
        <w:numPr>
          <w:ilvl w:val="0"/>
          <w:numId w:val="1"/>
        </w:numPr>
      </w:pPr>
      <w:r>
        <w:t>To prevent crimes before they happen</w:t>
      </w:r>
    </w:p>
    <w:p w:rsidR="00F312B2" w:rsidRDefault="00F312B2" w:rsidP="00F312B2">
      <w:pPr>
        <w:pStyle w:val="ListParagraph"/>
        <w:numPr>
          <w:ilvl w:val="0"/>
          <w:numId w:val="1"/>
        </w:numPr>
      </w:pPr>
      <w:r>
        <w:t>To gain public confidence</w:t>
      </w:r>
    </w:p>
    <w:p w:rsidR="00F312B2" w:rsidRDefault="00F312B2" w:rsidP="00F312B2">
      <w:pPr>
        <w:pStyle w:val="ListParagraph"/>
        <w:numPr>
          <w:ilvl w:val="0"/>
          <w:numId w:val="1"/>
        </w:numPr>
      </w:pPr>
      <w:r>
        <w:t>To remove offensive weapons/drugs/anything illegal off the streets</w:t>
      </w:r>
    </w:p>
    <w:p w:rsidR="00682F3B" w:rsidRDefault="00682F3B"/>
    <w:p w:rsidR="00682F3B" w:rsidRDefault="00682F3B" w:rsidP="00682F3B">
      <w:r>
        <w:t>Question 24</w:t>
      </w:r>
    </w:p>
    <w:p w:rsidR="00682F3B" w:rsidRDefault="00F312B2">
      <w:r>
        <w:t>Intelligence goes through a 2 by 5 by 3 model and is basically information that has been reviewed and collected that police officers can then use to help them reduce, stop and solve crimes. The NIM is used at the heart of trying to recude crime by analysing previous crimes (such as where they happened, who committed them, why they committed them) and using that information and intelligence to reduce that same sort of crime in other areas.</w:t>
      </w:r>
      <w:r>
        <w:br/>
        <w:t>Intelligence can help us to see patterns of crimes, whether that be why they are committed or whether certain areas prominently have more risk or appearance of crime than others – thus reducing demand for officers if we can reduce the amount of instances with crime to begin with.</w:t>
      </w:r>
    </w:p>
    <w:p w:rsidR="00682F3B" w:rsidRDefault="00682F3B"/>
    <w:p w:rsidR="00682F3B" w:rsidRDefault="00682F3B" w:rsidP="00682F3B">
      <w:r>
        <w:t>Question 25</w:t>
      </w:r>
    </w:p>
    <w:p w:rsidR="00682F3B" w:rsidRDefault="00285C52" w:rsidP="00682F3B">
      <w:r>
        <w:t>All information must be stored in line with the data protection act. Only information that is relevant to a case may be stored and given as evidence at a later date. If any information that is taken ceases to become relevant at a later date, this must then be destroyed when it is able to be done so.</w:t>
      </w:r>
      <w:r>
        <w:br/>
        <w:t>Information should also never become readily avaliablle, whether that is evidence, suspects/witnesses personal details etc, all should be handled with extreme confidentiality.</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6FCB" w:rsidRDefault="009F6FCB" w:rsidP="009B6853">
      <w:pPr>
        <w:spacing w:after="0" w:line="240" w:lineRule="auto"/>
      </w:pPr>
      <w:r>
        <w:separator/>
      </w:r>
    </w:p>
  </w:endnote>
  <w:endnote w:type="continuationSeparator" w:id="0">
    <w:p w:rsidR="009F6FCB" w:rsidRDefault="009F6FC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4D54" w:rsidRDefault="003568F2" w:rsidP="003568F2">
    <w:pPr>
      <w:pStyle w:val="Footer"/>
      <w:rPr>
        <w:color w:val="000000"/>
        <w:sz w:val="17"/>
      </w:rPr>
    </w:pPr>
    <w:bookmarkStart w:id="3" w:name="TITUS1FooterEvenPages"/>
    <w:r>
      <w:rPr>
        <w:color w:val="000000"/>
        <w:sz w:val="17"/>
      </w:rPr>
      <w:t> </w:t>
    </w:r>
  </w:p>
  <w:bookmarkEnd w:id="3"/>
  <w:p w:rsidR="00CE4D54" w:rsidRDefault="00CE4D54" w:rsidP="00CE4D54">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568F2" w:rsidP="003568F2">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568F2" w:rsidP="003568F2">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6FCB" w:rsidRDefault="009F6FCB" w:rsidP="009B6853">
      <w:pPr>
        <w:spacing w:after="0" w:line="240" w:lineRule="auto"/>
      </w:pPr>
      <w:r>
        <w:separator/>
      </w:r>
    </w:p>
  </w:footnote>
  <w:footnote w:type="continuationSeparator" w:id="0">
    <w:p w:rsidR="009F6FCB" w:rsidRDefault="009F6FC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E4D54" w:rsidRDefault="003568F2" w:rsidP="003568F2">
    <w:pPr>
      <w:pStyle w:val="Header"/>
      <w:rPr>
        <w:color w:val="000000"/>
        <w:sz w:val="17"/>
      </w:rPr>
    </w:pPr>
    <w:bookmarkStart w:id="1" w:name="TITUS1HeaderEvenPages"/>
    <w:r>
      <w:rPr>
        <w:color w:val="000000"/>
        <w:sz w:val="17"/>
      </w:rPr>
      <w:t> </w:t>
    </w:r>
  </w:p>
  <w:bookmarkEnd w:id="1"/>
  <w:p w:rsidR="00CE4D54" w:rsidRDefault="00CE4D54" w:rsidP="00CE4D54">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568F2" w:rsidP="003568F2">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3568F2" w:rsidP="003568F2">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2C59C5"/>
    <w:multiLevelType w:val="hybridMultilevel"/>
    <w:tmpl w:val="98B6F6F8"/>
    <w:lvl w:ilvl="0" w:tplc="760631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55A87"/>
    <w:rsid w:val="001947E8"/>
    <w:rsid w:val="001C1955"/>
    <w:rsid w:val="002406C1"/>
    <w:rsid w:val="00285C52"/>
    <w:rsid w:val="003568F2"/>
    <w:rsid w:val="004D7A6E"/>
    <w:rsid w:val="005018EF"/>
    <w:rsid w:val="00506995"/>
    <w:rsid w:val="00544969"/>
    <w:rsid w:val="00682F3B"/>
    <w:rsid w:val="00702DF8"/>
    <w:rsid w:val="00771E8D"/>
    <w:rsid w:val="007E4409"/>
    <w:rsid w:val="00877432"/>
    <w:rsid w:val="008C7EDE"/>
    <w:rsid w:val="009314DE"/>
    <w:rsid w:val="009B6853"/>
    <w:rsid w:val="009F6FCB"/>
    <w:rsid w:val="00A26657"/>
    <w:rsid w:val="00B22632"/>
    <w:rsid w:val="00C142AE"/>
    <w:rsid w:val="00C3759E"/>
    <w:rsid w:val="00CE4D54"/>
    <w:rsid w:val="00DA4F1C"/>
    <w:rsid w:val="00E41B08"/>
    <w:rsid w:val="00F312B2"/>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AB195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A266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2119</Words>
  <Characters>12081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Hazzleton,Rebecca swp6870</cp:lastModifiedBy>
  <cp:revision>6</cp:revision>
  <dcterms:created xsi:type="dcterms:W3CDTF">2021-03-12T12:29:00Z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