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b/>
          <w:bCs/>
        </w:rPr>
        <w:id w:val="-1538347542"/>
        <w:docPartObj>
          <w:docPartGallery w:val="Cover Pages"/>
          <w:docPartUnique/>
        </w:docPartObj>
      </w:sdtPr>
      <w:sdtEndPr/>
      <w:sdtContent>
        <w:p w14:paraId="42217F8A" w14:textId="2FCC7816" w:rsidR="00023EE9" w:rsidRDefault="00023EE9">
          <w:pPr>
            <w:rPr>
              <w:b/>
              <w:bCs/>
            </w:rPr>
          </w:pPr>
          <w:r w:rsidRPr="00023EE9">
            <w:rPr>
              <w:b/>
              <w:bCs/>
              <w:noProof/>
            </w:rPr>
            <mc:AlternateContent>
              <mc:Choice Requires="wps">
                <w:drawing>
                  <wp:anchor distT="0" distB="0" distL="114300" distR="114300" simplePos="0" relativeHeight="251659264" behindDoc="0" locked="0" layoutInCell="1" allowOverlap="1" wp14:anchorId="7E549744" wp14:editId="1D1AAC8B">
                    <wp:simplePos x="0" y="0"/>
                    <wp:positionH relativeFrom="page">
                      <wp:align>center</wp:align>
                    </wp:positionH>
                    <wp:positionV relativeFrom="page">
                      <wp:align>center</wp:align>
                    </wp:positionV>
                    <wp:extent cx="1712890" cy="3840480"/>
                    <wp:effectExtent l="0" t="0" r="0" b="254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20"/>
                                  <w:gridCol w:w="2229"/>
                                </w:tblGrid>
                                <w:tr w:rsidR="00BD285A" w14:paraId="7F83FD68" w14:textId="77777777">
                                  <w:trPr>
                                    <w:jc w:val="center"/>
                                  </w:trPr>
                                  <w:tc>
                                    <w:tcPr>
                                      <w:tcW w:w="2568" w:type="pct"/>
                                      <w:vAlign w:val="center"/>
                                    </w:tcPr>
                                    <w:p w14:paraId="5900FE0D" w14:textId="7441A564" w:rsidR="00BD285A" w:rsidRDefault="00BD285A">
                                      <w:pPr>
                                        <w:jc w:val="right"/>
                                      </w:pPr>
                                      <w:r>
                                        <w:rPr>
                                          <w:noProof/>
                                        </w:rPr>
                                        <w:drawing>
                                          <wp:inline distT="0" distB="0" distL="0" distR="0" wp14:anchorId="1572DC13" wp14:editId="1ADAB4B0">
                                            <wp:extent cx="4761905" cy="4761905"/>
                                            <wp:effectExtent l="0" t="0" r="635" b="635"/>
                                            <wp:docPr id="1" name="Picture 1"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61905" cy="476190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61F103E" w14:textId="65075BC2" w:rsidR="00BD285A" w:rsidRDefault="00BD285A">
                                          <w:pPr>
                                            <w:pStyle w:val="NoSpacing"/>
                                            <w:spacing w:line="312" w:lineRule="auto"/>
                                            <w:jc w:val="right"/>
                                            <w:rPr>
                                              <w:caps/>
                                              <w:color w:val="191919" w:themeColor="text1" w:themeTint="E6"/>
                                              <w:sz w:val="72"/>
                                              <w:szCs w:val="72"/>
                                            </w:rPr>
                                          </w:pPr>
                                          <w:r>
                                            <w:rPr>
                                              <w:caps/>
                                              <w:color w:val="191919" w:themeColor="text1" w:themeTint="E6"/>
                                              <w:sz w:val="72"/>
                                              <w:szCs w:val="72"/>
                                            </w:rPr>
                                            <w:t>BUSINESS PLAN SAMMAT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BED3FE" w14:textId="32ACF430" w:rsidR="00BD285A" w:rsidRDefault="00BD285A">
                                          <w:pPr>
                                            <w:jc w:val="right"/>
                                            <w:rPr>
                                              <w:sz w:val="24"/>
                                              <w:szCs w:val="24"/>
                                            </w:rPr>
                                          </w:pPr>
                                          <w:r>
                                            <w:rPr>
                                              <w:color w:val="000000" w:themeColor="text1"/>
                                              <w:sz w:val="24"/>
                                              <w:szCs w:val="24"/>
                                            </w:rPr>
                                            <w:t>UNIVERSITY OF WALES TRINITY SAINT DAVID</w:t>
                                          </w:r>
                                        </w:p>
                                      </w:sdtContent>
                                    </w:sdt>
                                  </w:tc>
                                  <w:tc>
                                    <w:tcPr>
                                      <w:tcW w:w="2432" w:type="pct"/>
                                      <w:vAlign w:val="center"/>
                                    </w:tcPr>
                                    <w:p w14:paraId="7CB051E5" w14:textId="39ED5B79" w:rsidR="00BD285A" w:rsidRDefault="00BD285A">
                                      <w:pPr>
                                        <w:pStyle w:val="NoSpacing"/>
                                        <w:rPr>
                                          <w:color w:val="ED7D31" w:themeColor="accent2"/>
                                          <w:sz w:val="26"/>
                                          <w:szCs w:val="26"/>
                                        </w:rPr>
                                      </w:pPr>
                                      <w:r>
                                        <w:rPr>
                                          <w:color w:val="ED7D31" w:themeColor="accent2"/>
                                          <w:sz w:val="26"/>
                                          <w:szCs w:val="26"/>
                                        </w:rPr>
                                        <w:t>MARINELA COVASNEANU 1920078</w:t>
                                      </w:r>
                                    </w:p>
                                    <w:p w14:paraId="1342AA17" w14:textId="3AF518ED" w:rsidR="00BD285A" w:rsidRDefault="00DC3F5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D285A">
                                            <w:rPr>
                                              <w:color w:val="44546A" w:themeColor="text2"/>
                                            </w:rPr>
                                            <w:t xml:space="preserve">     </w:t>
                                          </w:r>
                                        </w:sdtContent>
                                      </w:sdt>
                                    </w:p>
                                  </w:tc>
                                </w:tr>
                              </w:tbl>
                              <w:p w14:paraId="059D82CF" w14:textId="77777777" w:rsidR="00BD285A" w:rsidRDefault="00BD285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E549744"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8220"/>
                            <w:gridCol w:w="2229"/>
                          </w:tblGrid>
                          <w:tr w:rsidR="00BD285A" w14:paraId="7F83FD68" w14:textId="77777777">
                            <w:trPr>
                              <w:jc w:val="center"/>
                            </w:trPr>
                            <w:tc>
                              <w:tcPr>
                                <w:tcW w:w="2568" w:type="pct"/>
                                <w:vAlign w:val="center"/>
                              </w:tcPr>
                              <w:p w14:paraId="5900FE0D" w14:textId="7441A564" w:rsidR="00BD285A" w:rsidRDefault="00BD285A">
                                <w:pPr>
                                  <w:jc w:val="right"/>
                                </w:pPr>
                                <w:r>
                                  <w:rPr>
                                    <w:noProof/>
                                  </w:rPr>
                                  <w:drawing>
                                    <wp:inline distT="0" distB="0" distL="0" distR="0" wp14:anchorId="1572DC13" wp14:editId="1ADAB4B0">
                                      <wp:extent cx="4761905" cy="4761905"/>
                                      <wp:effectExtent l="0" t="0" r="635" b="635"/>
                                      <wp:docPr id="1" name="Picture 1"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o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4761905" cy="4761905"/>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161F103E" w14:textId="65075BC2" w:rsidR="00BD285A" w:rsidRDefault="00BD285A">
                                    <w:pPr>
                                      <w:pStyle w:val="NoSpacing"/>
                                      <w:spacing w:line="312" w:lineRule="auto"/>
                                      <w:jc w:val="right"/>
                                      <w:rPr>
                                        <w:caps/>
                                        <w:color w:val="191919" w:themeColor="text1" w:themeTint="E6"/>
                                        <w:sz w:val="72"/>
                                        <w:szCs w:val="72"/>
                                      </w:rPr>
                                    </w:pPr>
                                    <w:r>
                                      <w:rPr>
                                        <w:caps/>
                                        <w:color w:val="191919" w:themeColor="text1" w:themeTint="E6"/>
                                        <w:sz w:val="72"/>
                                        <w:szCs w:val="72"/>
                                      </w:rPr>
                                      <w:t>BUSINESS PLAN SAMMAT</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0BED3FE" w14:textId="32ACF430" w:rsidR="00BD285A" w:rsidRDefault="00BD285A">
                                    <w:pPr>
                                      <w:jc w:val="right"/>
                                      <w:rPr>
                                        <w:sz w:val="24"/>
                                        <w:szCs w:val="24"/>
                                      </w:rPr>
                                    </w:pPr>
                                    <w:r>
                                      <w:rPr>
                                        <w:color w:val="000000" w:themeColor="text1"/>
                                        <w:sz w:val="24"/>
                                        <w:szCs w:val="24"/>
                                      </w:rPr>
                                      <w:t>UNIVERSITY OF WALES TRINITY SAINT DAVID</w:t>
                                    </w:r>
                                  </w:p>
                                </w:sdtContent>
                              </w:sdt>
                            </w:tc>
                            <w:tc>
                              <w:tcPr>
                                <w:tcW w:w="2432" w:type="pct"/>
                                <w:vAlign w:val="center"/>
                              </w:tcPr>
                              <w:p w14:paraId="7CB051E5" w14:textId="39ED5B79" w:rsidR="00BD285A" w:rsidRDefault="00BD285A">
                                <w:pPr>
                                  <w:pStyle w:val="NoSpacing"/>
                                  <w:rPr>
                                    <w:color w:val="ED7D31" w:themeColor="accent2"/>
                                    <w:sz w:val="26"/>
                                    <w:szCs w:val="26"/>
                                  </w:rPr>
                                </w:pPr>
                                <w:r>
                                  <w:rPr>
                                    <w:color w:val="ED7D31" w:themeColor="accent2"/>
                                    <w:sz w:val="26"/>
                                    <w:szCs w:val="26"/>
                                  </w:rPr>
                                  <w:t>MARINELA COVASNEANU 1920078</w:t>
                                </w:r>
                              </w:p>
                              <w:p w14:paraId="1342AA17" w14:textId="3AF518ED" w:rsidR="00BD285A" w:rsidRDefault="00DC3F51">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BD285A">
                                      <w:rPr>
                                        <w:color w:val="44546A" w:themeColor="text2"/>
                                      </w:rPr>
                                      <w:t xml:space="preserve">     </w:t>
                                    </w:r>
                                  </w:sdtContent>
                                </w:sdt>
                              </w:p>
                            </w:tc>
                          </w:tr>
                        </w:tbl>
                        <w:p w14:paraId="059D82CF" w14:textId="77777777" w:rsidR="00BD285A" w:rsidRDefault="00BD285A"/>
                      </w:txbxContent>
                    </v:textbox>
                    <w10:wrap anchorx="page" anchory="page"/>
                  </v:shape>
                </w:pict>
              </mc:Fallback>
            </mc:AlternateContent>
          </w:r>
          <w:r>
            <w:rPr>
              <w:b/>
              <w:bCs/>
            </w:rPr>
            <w:br w:type="page"/>
          </w:r>
        </w:p>
      </w:sdtContent>
    </w:sdt>
    <w:sdt>
      <w:sdtPr>
        <w:rPr>
          <w:rFonts w:asciiTheme="minorHAnsi" w:eastAsiaTheme="minorHAnsi" w:hAnsiTheme="minorHAnsi" w:cstheme="minorBidi"/>
          <w:color w:val="auto"/>
          <w:sz w:val="22"/>
          <w:szCs w:val="22"/>
          <w:lang w:val="en-GB"/>
        </w:rPr>
        <w:id w:val="-441071719"/>
        <w:docPartObj>
          <w:docPartGallery w:val="Table of Contents"/>
          <w:docPartUnique/>
        </w:docPartObj>
      </w:sdtPr>
      <w:sdtEndPr>
        <w:rPr>
          <w:b/>
          <w:bCs/>
          <w:noProof/>
        </w:rPr>
      </w:sdtEndPr>
      <w:sdtContent>
        <w:p w14:paraId="059D4E31" w14:textId="2157DDAF" w:rsidR="00023EE9" w:rsidRDefault="00023EE9">
          <w:pPr>
            <w:pStyle w:val="TOCHeading"/>
          </w:pPr>
          <w:r>
            <w:t>Table of Contents</w:t>
          </w:r>
        </w:p>
        <w:p w14:paraId="42E04EC7" w14:textId="77777777" w:rsidR="00023EE9" w:rsidRPr="00023EE9" w:rsidRDefault="00023EE9" w:rsidP="00023EE9">
          <w:pPr>
            <w:rPr>
              <w:lang w:val="en-US"/>
            </w:rPr>
          </w:pPr>
        </w:p>
        <w:p w14:paraId="6B6FD47E" w14:textId="20B94132" w:rsidR="00835CC5" w:rsidRDefault="00023EE9">
          <w:pPr>
            <w:pStyle w:val="TOC2"/>
            <w:tabs>
              <w:tab w:val="left" w:pos="660"/>
              <w:tab w:val="right" w:leader="dot" w:pos="9016"/>
            </w:tabs>
            <w:rPr>
              <w:rFonts w:eastAsiaTheme="minorEastAsia"/>
              <w:noProof/>
              <w:lang w:eastAsia="en-GB"/>
            </w:rPr>
          </w:pPr>
          <w:r>
            <w:fldChar w:fldCharType="begin"/>
          </w:r>
          <w:r>
            <w:instrText xml:space="preserve"> TOC \o "1-3" \h \z \u </w:instrText>
          </w:r>
          <w:r>
            <w:fldChar w:fldCharType="separate"/>
          </w:r>
          <w:hyperlink w:anchor="_Toc66718111" w:history="1">
            <w:r w:rsidR="00835CC5" w:rsidRPr="009C51B2">
              <w:rPr>
                <w:rStyle w:val="Hyperlink"/>
                <w:b/>
                <w:bCs/>
                <w:noProof/>
              </w:rPr>
              <w:t>1.</w:t>
            </w:r>
            <w:r w:rsidR="00835CC5">
              <w:rPr>
                <w:rFonts w:eastAsiaTheme="minorEastAsia"/>
                <w:noProof/>
                <w:lang w:eastAsia="en-GB"/>
              </w:rPr>
              <w:tab/>
            </w:r>
            <w:r w:rsidR="00835CC5" w:rsidRPr="009C51B2">
              <w:rPr>
                <w:rStyle w:val="Hyperlink"/>
                <w:b/>
                <w:bCs/>
                <w:noProof/>
              </w:rPr>
              <w:t>Company concept</w:t>
            </w:r>
            <w:r w:rsidR="00835CC5">
              <w:rPr>
                <w:noProof/>
                <w:webHidden/>
              </w:rPr>
              <w:tab/>
            </w:r>
            <w:r w:rsidR="00835CC5">
              <w:rPr>
                <w:noProof/>
                <w:webHidden/>
              </w:rPr>
              <w:fldChar w:fldCharType="begin"/>
            </w:r>
            <w:r w:rsidR="00835CC5">
              <w:rPr>
                <w:noProof/>
                <w:webHidden/>
              </w:rPr>
              <w:instrText xml:space="preserve"> PAGEREF _Toc66718111 \h </w:instrText>
            </w:r>
            <w:r w:rsidR="00835CC5">
              <w:rPr>
                <w:noProof/>
                <w:webHidden/>
              </w:rPr>
            </w:r>
            <w:r w:rsidR="00835CC5">
              <w:rPr>
                <w:noProof/>
                <w:webHidden/>
              </w:rPr>
              <w:fldChar w:fldCharType="separate"/>
            </w:r>
            <w:r w:rsidR="00835CC5">
              <w:rPr>
                <w:noProof/>
                <w:webHidden/>
              </w:rPr>
              <w:t>2</w:t>
            </w:r>
            <w:r w:rsidR="00835CC5">
              <w:rPr>
                <w:noProof/>
                <w:webHidden/>
              </w:rPr>
              <w:fldChar w:fldCharType="end"/>
            </w:r>
          </w:hyperlink>
        </w:p>
        <w:p w14:paraId="3C37E095" w14:textId="0436FC9B" w:rsidR="00835CC5" w:rsidRDefault="00835CC5">
          <w:pPr>
            <w:pStyle w:val="TOC2"/>
            <w:tabs>
              <w:tab w:val="left" w:pos="660"/>
              <w:tab w:val="right" w:leader="dot" w:pos="9016"/>
            </w:tabs>
            <w:rPr>
              <w:rFonts w:eastAsiaTheme="minorEastAsia"/>
              <w:noProof/>
              <w:lang w:eastAsia="en-GB"/>
            </w:rPr>
          </w:pPr>
          <w:hyperlink w:anchor="_Toc66718112" w:history="1">
            <w:r w:rsidRPr="009C51B2">
              <w:rPr>
                <w:rStyle w:val="Hyperlink"/>
                <w:b/>
                <w:bCs/>
                <w:noProof/>
              </w:rPr>
              <w:t>2.</w:t>
            </w:r>
            <w:r>
              <w:rPr>
                <w:rFonts w:eastAsiaTheme="minorEastAsia"/>
                <w:noProof/>
                <w:lang w:eastAsia="en-GB"/>
              </w:rPr>
              <w:tab/>
            </w:r>
            <w:r w:rsidRPr="009C51B2">
              <w:rPr>
                <w:rStyle w:val="Hyperlink"/>
                <w:b/>
                <w:bCs/>
                <w:noProof/>
              </w:rPr>
              <w:t>Company name</w:t>
            </w:r>
            <w:r>
              <w:rPr>
                <w:noProof/>
                <w:webHidden/>
              </w:rPr>
              <w:tab/>
            </w:r>
            <w:r>
              <w:rPr>
                <w:noProof/>
                <w:webHidden/>
              </w:rPr>
              <w:fldChar w:fldCharType="begin"/>
            </w:r>
            <w:r>
              <w:rPr>
                <w:noProof/>
                <w:webHidden/>
              </w:rPr>
              <w:instrText xml:space="preserve"> PAGEREF _Toc66718112 \h </w:instrText>
            </w:r>
            <w:r>
              <w:rPr>
                <w:noProof/>
                <w:webHidden/>
              </w:rPr>
            </w:r>
            <w:r>
              <w:rPr>
                <w:noProof/>
                <w:webHidden/>
              </w:rPr>
              <w:fldChar w:fldCharType="separate"/>
            </w:r>
            <w:r>
              <w:rPr>
                <w:noProof/>
                <w:webHidden/>
              </w:rPr>
              <w:t>2</w:t>
            </w:r>
            <w:r>
              <w:rPr>
                <w:noProof/>
                <w:webHidden/>
              </w:rPr>
              <w:fldChar w:fldCharType="end"/>
            </w:r>
          </w:hyperlink>
        </w:p>
        <w:p w14:paraId="46AF82E1" w14:textId="67E4013C" w:rsidR="00835CC5" w:rsidRDefault="00835CC5">
          <w:pPr>
            <w:pStyle w:val="TOC2"/>
            <w:tabs>
              <w:tab w:val="left" w:pos="660"/>
              <w:tab w:val="right" w:leader="dot" w:pos="9016"/>
            </w:tabs>
            <w:rPr>
              <w:rFonts w:eastAsiaTheme="minorEastAsia"/>
              <w:noProof/>
              <w:lang w:eastAsia="en-GB"/>
            </w:rPr>
          </w:pPr>
          <w:hyperlink w:anchor="_Toc66718113" w:history="1">
            <w:r w:rsidRPr="009C51B2">
              <w:rPr>
                <w:rStyle w:val="Hyperlink"/>
                <w:b/>
                <w:bCs/>
                <w:noProof/>
              </w:rPr>
              <w:t>3.</w:t>
            </w:r>
            <w:r>
              <w:rPr>
                <w:rFonts w:eastAsiaTheme="minorEastAsia"/>
                <w:noProof/>
                <w:lang w:eastAsia="en-GB"/>
              </w:rPr>
              <w:tab/>
            </w:r>
            <w:r w:rsidRPr="009C51B2">
              <w:rPr>
                <w:rStyle w:val="Hyperlink"/>
                <w:b/>
                <w:bCs/>
                <w:noProof/>
              </w:rPr>
              <w:t>Mission statement</w:t>
            </w:r>
            <w:r>
              <w:rPr>
                <w:noProof/>
                <w:webHidden/>
              </w:rPr>
              <w:tab/>
            </w:r>
            <w:r>
              <w:rPr>
                <w:noProof/>
                <w:webHidden/>
              </w:rPr>
              <w:fldChar w:fldCharType="begin"/>
            </w:r>
            <w:r>
              <w:rPr>
                <w:noProof/>
                <w:webHidden/>
              </w:rPr>
              <w:instrText xml:space="preserve"> PAGEREF _Toc66718113 \h </w:instrText>
            </w:r>
            <w:r>
              <w:rPr>
                <w:noProof/>
                <w:webHidden/>
              </w:rPr>
            </w:r>
            <w:r>
              <w:rPr>
                <w:noProof/>
                <w:webHidden/>
              </w:rPr>
              <w:fldChar w:fldCharType="separate"/>
            </w:r>
            <w:r>
              <w:rPr>
                <w:noProof/>
                <w:webHidden/>
              </w:rPr>
              <w:t>2</w:t>
            </w:r>
            <w:r>
              <w:rPr>
                <w:noProof/>
                <w:webHidden/>
              </w:rPr>
              <w:fldChar w:fldCharType="end"/>
            </w:r>
          </w:hyperlink>
        </w:p>
        <w:p w14:paraId="563CC7E8" w14:textId="28294376" w:rsidR="00835CC5" w:rsidRDefault="00835CC5">
          <w:pPr>
            <w:pStyle w:val="TOC2"/>
            <w:tabs>
              <w:tab w:val="left" w:pos="660"/>
              <w:tab w:val="right" w:leader="dot" w:pos="9016"/>
            </w:tabs>
            <w:rPr>
              <w:rFonts w:eastAsiaTheme="minorEastAsia"/>
              <w:noProof/>
              <w:lang w:eastAsia="en-GB"/>
            </w:rPr>
          </w:pPr>
          <w:hyperlink w:anchor="_Toc66718114" w:history="1">
            <w:r w:rsidRPr="009C51B2">
              <w:rPr>
                <w:rStyle w:val="Hyperlink"/>
                <w:b/>
                <w:bCs/>
                <w:noProof/>
              </w:rPr>
              <w:t>4.</w:t>
            </w:r>
            <w:r>
              <w:rPr>
                <w:rFonts w:eastAsiaTheme="minorEastAsia"/>
                <w:noProof/>
                <w:lang w:eastAsia="en-GB"/>
              </w:rPr>
              <w:tab/>
            </w:r>
            <w:r w:rsidRPr="009C51B2">
              <w:rPr>
                <w:rStyle w:val="Hyperlink"/>
                <w:b/>
                <w:bCs/>
                <w:noProof/>
              </w:rPr>
              <w:t>Business aims</w:t>
            </w:r>
            <w:r>
              <w:rPr>
                <w:noProof/>
                <w:webHidden/>
              </w:rPr>
              <w:tab/>
            </w:r>
            <w:r>
              <w:rPr>
                <w:noProof/>
                <w:webHidden/>
              </w:rPr>
              <w:fldChar w:fldCharType="begin"/>
            </w:r>
            <w:r>
              <w:rPr>
                <w:noProof/>
                <w:webHidden/>
              </w:rPr>
              <w:instrText xml:space="preserve"> PAGEREF _Toc66718114 \h </w:instrText>
            </w:r>
            <w:r>
              <w:rPr>
                <w:noProof/>
                <w:webHidden/>
              </w:rPr>
            </w:r>
            <w:r>
              <w:rPr>
                <w:noProof/>
                <w:webHidden/>
              </w:rPr>
              <w:fldChar w:fldCharType="separate"/>
            </w:r>
            <w:r>
              <w:rPr>
                <w:noProof/>
                <w:webHidden/>
              </w:rPr>
              <w:t>2</w:t>
            </w:r>
            <w:r>
              <w:rPr>
                <w:noProof/>
                <w:webHidden/>
              </w:rPr>
              <w:fldChar w:fldCharType="end"/>
            </w:r>
          </w:hyperlink>
        </w:p>
        <w:p w14:paraId="74CDE4C6" w14:textId="26D021BB" w:rsidR="00835CC5" w:rsidRDefault="00835CC5">
          <w:pPr>
            <w:pStyle w:val="TOC2"/>
            <w:tabs>
              <w:tab w:val="left" w:pos="660"/>
              <w:tab w:val="right" w:leader="dot" w:pos="9016"/>
            </w:tabs>
            <w:rPr>
              <w:rFonts w:eastAsiaTheme="minorEastAsia"/>
              <w:noProof/>
              <w:lang w:eastAsia="en-GB"/>
            </w:rPr>
          </w:pPr>
          <w:hyperlink w:anchor="_Toc66718115" w:history="1">
            <w:r w:rsidRPr="009C51B2">
              <w:rPr>
                <w:rStyle w:val="Hyperlink"/>
                <w:b/>
                <w:bCs/>
                <w:noProof/>
              </w:rPr>
              <w:t>5.</w:t>
            </w:r>
            <w:r>
              <w:rPr>
                <w:rFonts w:eastAsiaTheme="minorEastAsia"/>
                <w:noProof/>
                <w:lang w:eastAsia="en-GB"/>
              </w:rPr>
              <w:tab/>
            </w:r>
            <w:r w:rsidRPr="009C51B2">
              <w:rPr>
                <w:rStyle w:val="Hyperlink"/>
                <w:b/>
                <w:bCs/>
                <w:noProof/>
              </w:rPr>
              <w:t>Business objectives</w:t>
            </w:r>
            <w:r>
              <w:rPr>
                <w:noProof/>
                <w:webHidden/>
              </w:rPr>
              <w:tab/>
            </w:r>
            <w:r>
              <w:rPr>
                <w:noProof/>
                <w:webHidden/>
              </w:rPr>
              <w:fldChar w:fldCharType="begin"/>
            </w:r>
            <w:r>
              <w:rPr>
                <w:noProof/>
                <w:webHidden/>
              </w:rPr>
              <w:instrText xml:space="preserve"> PAGEREF _Toc66718115 \h </w:instrText>
            </w:r>
            <w:r>
              <w:rPr>
                <w:noProof/>
                <w:webHidden/>
              </w:rPr>
            </w:r>
            <w:r>
              <w:rPr>
                <w:noProof/>
                <w:webHidden/>
              </w:rPr>
              <w:fldChar w:fldCharType="separate"/>
            </w:r>
            <w:r>
              <w:rPr>
                <w:noProof/>
                <w:webHidden/>
              </w:rPr>
              <w:t>3</w:t>
            </w:r>
            <w:r>
              <w:rPr>
                <w:noProof/>
                <w:webHidden/>
              </w:rPr>
              <w:fldChar w:fldCharType="end"/>
            </w:r>
          </w:hyperlink>
        </w:p>
        <w:p w14:paraId="19CE6370" w14:textId="6D4191D9" w:rsidR="00835CC5" w:rsidRDefault="00835CC5">
          <w:pPr>
            <w:pStyle w:val="TOC2"/>
            <w:tabs>
              <w:tab w:val="left" w:pos="660"/>
              <w:tab w:val="right" w:leader="dot" w:pos="9016"/>
            </w:tabs>
            <w:rPr>
              <w:rFonts w:eastAsiaTheme="minorEastAsia"/>
              <w:noProof/>
              <w:lang w:eastAsia="en-GB"/>
            </w:rPr>
          </w:pPr>
          <w:hyperlink w:anchor="_Toc66718116" w:history="1">
            <w:r w:rsidRPr="009C51B2">
              <w:rPr>
                <w:rStyle w:val="Hyperlink"/>
                <w:b/>
                <w:bCs/>
                <w:noProof/>
              </w:rPr>
              <w:t>6.</w:t>
            </w:r>
            <w:r>
              <w:rPr>
                <w:rFonts w:eastAsiaTheme="minorEastAsia"/>
                <w:noProof/>
                <w:lang w:eastAsia="en-GB"/>
              </w:rPr>
              <w:tab/>
            </w:r>
            <w:r w:rsidRPr="009C51B2">
              <w:rPr>
                <w:rStyle w:val="Hyperlink"/>
                <w:b/>
                <w:bCs/>
                <w:noProof/>
              </w:rPr>
              <w:t>Legal identity</w:t>
            </w:r>
            <w:r>
              <w:rPr>
                <w:noProof/>
                <w:webHidden/>
              </w:rPr>
              <w:tab/>
            </w:r>
            <w:r>
              <w:rPr>
                <w:noProof/>
                <w:webHidden/>
              </w:rPr>
              <w:fldChar w:fldCharType="begin"/>
            </w:r>
            <w:r>
              <w:rPr>
                <w:noProof/>
                <w:webHidden/>
              </w:rPr>
              <w:instrText xml:space="preserve"> PAGEREF _Toc66718116 \h </w:instrText>
            </w:r>
            <w:r>
              <w:rPr>
                <w:noProof/>
                <w:webHidden/>
              </w:rPr>
            </w:r>
            <w:r>
              <w:rPr>
                <w:noProof/>
                <w:webHidden/>
              </w:rPr>
              <w:fldChar w:fldCharType="separate"/>
            </w:r>
            <w:r>
              <w:rPr>
                <w:noProof/>
                <w:webHidden/>
              </w:rPr>
              <w:t>3</w:t>
            </w:r>
            <w:r>
              <w:rPr>
                <w:noProof/>
                <w:webHidden/>
              </w:rPr>
              <w:fldChar w:fldCharType="end"/>
            </w:r>
          </w:hyperlink>
        </w:p>
        <w:p w14:paraId="1DC97B8F" w14:textId="4DF0F40E" w:rsidR="00835CC5" w:rsidRDefault="00835CC5">
          <w:pPr>
            <w:pStyle w:val="TOC2"/>
            <w:tabs>
              <w:tab w:val="left" w:pos="660"/>
              <w:tab w:val="right" w:leader="dot" w:pos="9016"/>
            </w:tabs>
            <w:rPr>
              <w:rFonts w:eastAsiaTheme="minorEastAsia"/>
              <w:noProof/>
              <w:lang w:eastAsia="en-GB"/>
            </w:rPr>
          </w:pPr>
          <w:hyperlink w:anchor="_Toc66718117" w:history="1">
            <w:r w:rsidRPr="009C51B2">
              <w:rPr>
                <w:rStyle w:val="Hyperlink"/>
                <w:b/>
                <w:bCs/>
                <w:noProof/>
              </w:rPr>
              <w:t>7.</w:t>
            </w:r>
            <w:r>
              <w:rPr>
                <w:rFonts w:eastAsiaTheme="minorEastAsia"/>
                <w:noProof/>
                <w:lang w:eastAsia="en-GB"/>
              </w:rPr>
              <w:tab/>
            </w:r>
            <w:r w:rsidRPr="009C51B2">
              <w:rPr>
                <w:rStyle w:val="Hyperlink"/>
                <w:b/>
                <w:bCs/>
                <w:noProof/>
              </w:rPr>
              <w:t>Marketing and PR plan</w:t>
            </w:r>
            <w:r>
              <w:rPr>
                <w:noProof/>
                <w:webHidden/>
              </w:rPr>
              <w:tab/>
            </w:r>
            <w:r>
              <w:rPr>
                <w:noProof/>
                <w:webHidden/>
              </w:rPr>
              <w:fldChar w:fldCharType="begin"/>
            </w:r>
            <w:r>
              <w:rPr>
                <w:noProof/>
                <w:webHidden/>
              </w:rPr>
              <w:instrText xml:space="preserve"> PAGEREF _Toc66718117 \h </w:instrText>
            </w:r>
            <w:r>
              <w:rPr>
                <w:noProof/>
                <w:webHidden/>
              </w:rPr>
            </w:r>
            <w:r>
              <w:rPr>
                <w:noProof/>
                <w:webHidden/>
              </w:rPr>
              <w:fldChar w:fldCharType="separate"/>
            </w:r>
            <w:r>
              <w:rPr>
                <w:noProof/>
                <w:webHidden/>
              </w:rPr>
              <w:t>4</w:t>
            </w:r>
            <w:r>
              <w:rPr>
                <w:noProof/>
                <w:webHidden/>
              </w:rPr>
              <w:fldChar w:fldCharType="end"/>
            </w:r>
          </w:hyperlink>
        </w:p>
        <w:p w14:paraId="5595D572" w14:textId="75210652" w:rsidR="00835CC5" w:rsidRDefault="00835CC5">
          <w:pPr>
            <w:pStyle w:val="TOC2"/>
            <w:tabs>
              <w:tab w:val="left" w:pos="660"/>
              <w:tab w:val="right" w:leader="dot" w:pos="9016"/>
            </w:tabs>
            <w:rPr>
              <w:rFonts w:eastAsiaTheme="minorEastAsia"/>
              <w:noProof/>
              <w:lang w:eastAsia="en-GB"/>
            </w:rPr>
          </w:pPr>
          <w:hyperlink w:anchor="_Toc66718118" w:history="1">
            <w:r w:rsidRPr="009C51B2">
              <w:rPr>
                <w:rStyle w:val="Hyperlink"/>
                <w:b/>
                <w:bCs/>
                <w:noProof/>
              </w:rPr>
              <w:t>8.</w:t>
            </w:r>
            <w:r>
              <w:rPr>
                <w:rFonts w:eastAsiaTheme="minorEastAsia"/>
                <w:noProof/>
                <w:lang w:eastAsia="en-GB"/>
              </w:rPr>
              <w:tab/>
            </w:r>
            <w:r w:rsidRPr="009C51B2">
              <w:rPr>
                <w:rStyle w:val="Hyperlink"/>
                <w:b/>
                <w:bCs/>
                <w:noProof/>
              </w:rPr>
              <w:t>Pricing strategy</w:t>
            </w:r>
            <w:r>
              <w:rPr>
                <w:noProof/>
                <w:webHidden/>
              </w:rPr>
              <w:tab/>
            </w:r>
            <w:r>
              <w:rPr>
                <w:noProof/>
                <w:webHidden/>
              </w:rPr>
              <w:fldChar w:fldCharType="begin"/>
            </w:r>
            <w:r>
              <w:rPr>
                <w:noProof/>
                <w:webHidden/>
              </w:rPr>
              <w:instrText xml:space="preserve"> PAGEREF _Toc66718118 \h </w:instrText>
            </w:r>
            <w:r>
              <w:rPr>
                <w:noProof/>
                <w:webHidden/>
              </w:rPr>
            </w:r>
            <w:r>
              <w:rPr>
                <w:noProof/>
                <w:webHidden/>
              </w:rPr>
              <w:fldChar w:fldCharType="separate"/>
            </w:r>
            <w:r>
              <w:rPr>
                <w:noProof/>
                <w:webHidden/>
              </w:rPr>
              <w:t>4</w:t>
            </w:r>
            <w:r>
              <w:rPr>
                <w:noProof/>
                <w:webHidden/>
              </w:rPr>
              <w:fldChar w:fldCharType="end"/>
            </w:r>
          </w:hyperlink>
        </w:p>
        <w:p w14:paraId="702A4E9A" w14:textId="6D427A43" w:rsidR="00835CC5" w:rsidRDefault="00835CC5">
          <w:pPr>
            <w:pStyle w:val="TOC2"/>
            <w:tabs>
              <w:tab w:val="left" w:pos="660"/>
              <w:tab w:val="right" w:leader="dot" w:pos="9016"/>
            </w:tabs>
            <w:rPr>
              <w:rFonts w:eastAsiaTheme="minorEastAsia"/>
              <w:noProof/>
              <w:lang w:eastAsia="en-GB"/>
            </w:rPr>
          </w:pPr>
          <w:hyperlink w:anchor="_Toc66718119" w:history="1">
            <w:r w:rsidRPr="009C51B2">
              <w:rPr>
                <w:rStyle w:val="Hyperlink"/>
                <w:b/>
                <w:bCs/>
                <w:noProof/>
              </w:rPr>
              <w:t>9.</w:t>
            </w:r>
            <w:r>
              <w:rPr>
                <w:rFonts w:eastAsiaTheme="minorEastAsia"/>
                <w:noProof/>
                <w:lang w:eastAsia="en-GB"/>
              </w:rPr>
              <w:tab/>
            </w:r>
            <w:r w:rsidRPr="009C51B2">
              <w:rPr>
                <w:rStyle w:val="Hyperlink"/>
                <w:b/>
                <w:bCs/>
                <w:noProof/>
              </w:rPr>
              <w:t>7 P’s</w:t>
            </w:r>
            <w:r>
              <w:rPr>
                <w:noProof/>
                <w:webHidden/>
              </w:rPr>
              <w:tab/>
            </w:r>
            <w:r>
              <w:rPr>
                <w:noProof/>
                <w:webHidden/>
              </w:rPr>
              <w:fldChar w:fldCharType="begin"/>
            </w:r>
            <w:r>
              <w:rPr>
                <w:noProof/>
                <w:webHidden/>
              </w:rPr>
              <w:instrText xml:space="preserve"> PAGEREF _Toc66718119 \h </w:instrText>
            </w:r>
            <w:r>
              <w:rPr>
                <w:noProof/>
                <w:webHidden/>
              </w:rPr>
            </w:r>
            <w:r>
              <w:rPr>
                <w:noProof/>
                <w:webHidden/>
              </w:rPr>
              <w:fldChar w:fldCharType="separate"/>
            </w:r>
            <w:r>
              <w:rPr>
                <w:noProof/>
                <w:webHidden/>
              </w:rPr>
              <w:t>5</w:t>
            </w:r>
            <w:r>
              <w:rPr>
                <w:noProof/>
                <w:webHidden/>
              </w:rPr>
              <w:fldChar w:fldCharType="end"/>
            </w:r>
          </w:hyperlink>
        </w:p>
        <w:p w14:paraId="22166222" w14:textId="140F0C5C" w:rsidR="00835CC5" w:rsidRDefault="00835CC5">
          <w:pPr>
            <w:pStyle w:val="TOC2"/>
            <w:tabs>
              <w:tab w:val="left" w:pos="880"/>
              <w:tab w:val="right" w:leader="dot" w:pos="9016"/>
            </w:tabs>
            <w:rPr>
              <w:rFonts w:eastAsiaTheme="minorEastAsia"/>
              <w:noProof/>
              <w:lang w:eastAsia="en-GB"/>
            </w:rPr>
          </w:pPr>
          <w:hyperlink w:anchor="_Toc66718120" w:history="1">
            <w:r w:rsidRPr="009C51B2">
              <w:rPr>
                <w:rStyle w:val="Hyperlink"/>
                <w:b/>
                <w:bCs/>
                <w:noProof/>
              </w:rPr>
              <w:t>10.</w:t>
            </w:r>
            <w:r>
              <w:rPr>
                <w:rFonts w:eastAsiaTheme="minorEastAsia"/>
                <w:noProof/>
                <w:lang w:eastAsia="en-GB"/>
              </w:rPr>
              <w:tab/>
            </w:r>
            <w:r w:rsidRPr="009C51B2">
              <w:rPr>
                <w:rStyle w:val="Hyperlink"/>
                <w:b/>
                <w:bCs/>
                <w:noProof/>
              </w:rPr>
              <w:t>Marketing samples</w:t>
            </w:r>
            <w:r>
              <w:rPr>
                <w:noProof/>
                <w:webHidden/>
              </w:rPr>
              <w:tab/>
            </w:r>
            <w:r>
              <w:rPr>
                <w:noProof/>
                <w:webHidden/>
              </w:rPr>
              <w:fldChar w:fldCharType="begin"/>
            </w:r>
            <w:r>
              <w:rPr>
                <w:noProof/>
                <w:webHidden/>
              </w:rPr>
              <w:instrText xml:space="preserve"> PAGEREF _Toc66718120 \h </w:instrText>
            </w:r>
            <w:r>
              <w:rPr>
                <w:noProof/>
                <w:webHidden/>
              </w:rPr>
            </w:r>
            <w:r>
              <w:rPr>
                <w:noProof/>
                <w:webHidden/>
              </w:rPr>
              <w:fldChar w:fldCharType="separate"/>
            </w:r>
            <w:r>
              <w:rPr>
                <w:noProof/>
                <w:webHidden/>
              </w:rPr>
              <w:t>7</w:t>
            </w:r>
            <w:r>
              <w:rPr>
                <w:noProof/>
                <w:webHidden/>
              </w:rPr>
              <w:fldChar w:fldCharType="end"/>
            </w:r>
          </w:hyperlink>
        </w:p>
        <w:p w14:paraId="4FBF7350" w14:textId="344DF831" w:rsidR="00835CC5" w:rsidRDefault="00835CC5">
          <w:pPr>
            <w:pStyle w:val="TOC2"/>
            <w:tabs>
              <w:tab w:val="left" w:pos="880"/>
              <w:tab w:val="right" w:leader="dot" w:pos="9016"/>
            </w:tabs>
            <w:rPr>
              <w:rFonts w:eastAsiaTheme="minorEastAsia"/>
              <w:noProof/>
              <w:lang w:eastAsia="en-GB"/>
            </w:rPr>
          </w:pPr>
          <w:hyperlink w:anchor="_Toc66718121" w:history="1">
            <w:r w:rsidRPr="009C51B2">
              <w:rPr>
                <w:rStyle w:val="Hyperlink"/>
                <w:b/>
                <w:bCs/>
                <w:noProof/>
              </w:rPr>
              <w:t>11.</w:t>
            </w:r>
            <w:r>
              <w:rPr>
                <w:rFonts w:eastAsiaTheme="minorEastAsia"/>
                <w:noProof/>
                <w:lang w:eastAsia="en-GB"/>
              </w:rPr>
              <w:tab/>
            </w:r>
            <w:r w:rsidRPr="009C51B2">
              <w:rPr>
                <w:rStyle w:val="Hyperlink"/>
                <w:b/>
                <w:bCs/>
                <w:noProof/>
              </w:rPr>
              <w:t>Physical location</w:t>
            </w:r>
            <w:r>
              <w:rPr>
                <w:noProof/>
                <w:webHidden/>
              </w:rPr>
              <w:tab/>
            </w:r>
            <w:r>
              <w:rPr>
                <w:noProof/>
                <w:webHidden/>
              </w:rPr>
              <w:fldChar w:fldCharType="begin"/>
            </w:r>
            <w:r>
              <w:rPr>
                <w:noProof/>
                <w:webHidden/>
              </w:rPr>
              <w:instrText xml:space="preserve"> PAGEREF _Toc66718121 \h </w:instrText>
            </w:r>
            <w:r>
              <w:rPr>
                <w:noProof/>
                <w:webHidden/>
              </w:rPr>
            </w:r>
            <w:r>
              <w:rPr>
                <w:noProof/>
                <w:webHidden/>
              </w:rPr>
              <w:fldChar w:fldCharType="separate"/>
            </w:r>
            <w:r>
              <w:rPr>
                <w:noProof/>
                <w:webHidden/>
              </w:rPr>
              <w:t>11</w:t>
            </w:r>
            <w:r>
              <w:rPr>
                <w:noProof/>
                <w:webHidden/>
              </w:rPr>
              <w:fldChar w:fldCharType="end"/>
            </w:r>
          </w:hyperlink>
        </w:p>
        <w:p w14:paraId="7EB7B068" w14:textId="381FF3EF" w:rsidR="00835CC5" w:rsidRDefault="00835CC5">
          <w:pPr>
            <w:pStyle w:val="TOC2"/>
            <w:tabs>
              <w:tab w:val="left" w:pos="880"/>
              <w:tab w:val="right" w:leader="dot" w:pos="9016"/>
            </w:tabs>
            <w:rPr>
              <w:rFonts w:eastAsiaTheme="minorEastAsia"/>
              <w:noProof/>
              <w:lang w:eastAsia="en-GB"/>
            </w:rPr>
          </w:pPr>
          <w:hyperlink w:anchor="_Toc66718122" w:history="1">
            <w:r w:rsidRPr="009C51B2">
              <w:rPr>
                <w:rStyle w:val="Hyperlink"/>
                <w:b/>
                <w:bCs/>
                <w:noProof/>
              </w:rPr>
              <w:t>12.</w:t>
            </w:r>
            <w:r>
              <w:rPr>
                <w:rFonts w:eastAsiaTheme="minorEastAsia"/>
                <w:noProof/>
                <w:lang w:eastAsia="en-GB"/>
              </w:rPr>
              <w:tab/>
            </w:r>
            <w:r w:rsidRPr="009C51B2">
              <w:rPr>
                <w:rStyle w:val="Hyperlink"/>
                <w:b/>
                <w:bCs/>
                <w:noProof/>
              </w:rPr>
              <w:t>Human resources</w:t>
            </w:r>
            <w:r>
              <w:rPr>
                <w:noProof/>
                <w:webHidden/>
              </w:rPr>
              <w:tab/>
            </w:r>
            <w:r>
              <w:rPr>
                <w:noProof/>
                <w:webHidden/>
              </w:rPr>
              <w:fldChar w:fldCharType="begin"/>
            </w:r>
            <w:r>
              <w:rPr>
                <w:noProof/>
                <w:webHidden/>
              </w:rPr>
              <w:instrText xml:space="preserve"> PAGEREF _Toc66718122 \h </w:instrText>
            </w:r>
            <w:r>
              <w:rPr>
                <w:noProof/>
                <w:webHidden/>
              </w:rPr>
            </w:r>
            <w:r>
              <w:rPr>
                <w:noProof/>
                <w:webHidden/>
              </w:rPr>
              <w:fldChar w:fldCharType="separate"/>
            </w:r>
            <w:r>
              <w:rPr>
                <w:noProof/>
                <w:webHidden/>
              </w:rPr>
              <w:t>11</w:t>
            </w:r>
            <w:r>
              <w:rPr>
                <w:noProof/>
                <w:webHidden/>
              </w:rPr>
              <w:fldChar w:fldCharType="end"/>
            </w:r>
          </w:hyperlink>
        </w:p>
        <w:p w14:paraId="7ECD58BB" w14:textId="67F778A5" w:rsidR="00023EE9" w:rsidRDefault="00023EE9">
          <w:r>
            <w:rPr>
              <w:b/>
              <w:bCs/>
              <w:noProof/>
            </w:rPr>
            <w:fldChar w:fldCharType="end"/>
          </w:r>
        </w:p>
      </w:sdtContent>
    </w:sdt>
    <w:p w14:paraId="421BAA1D" w14:textId="12A71835" w:rsidR="00023EE9" w:rsidRDefault="00023EE9" w:rsidP="00023EE9">
      <w:pPr>
        <w:pStyle w:val="ListParagraph"/>
        <w:rPr>
          <w:b/>
          <w:bCs/>
        </w:rPr>
      </w:pPr>
    </w:p>
    <w:p w14:paraId="2F585444" w14:textId="6AA57238" w:rsidR="00023EE9" w:rsidRDefault="00023EE9" w:rsidP="00023EE9">
      <w:pPr>
        <w:pStyle w:val="ListParagraph"/>
        <w:rPr>
          <w:b/>
          <w:bCs/>
        </w:rPr>
      </w:pPr>
    </w:p>
    <w:p w14:paraId="681BAD0D" w14:textId="233999B3" w:rsidR="00023EE9" w:rsidRDefault="00023EE9" w:rsidP="00023EE9">
      <w:pPr>
        <w:pStyle w:val="ListParagraph"/>
        <w:rPr>
          <w:b/>
          <w:bCs/>
        </w:rPr>
      </w:pPr>
    </w:p>
    <w:p w14:paraId="73CA350D" w14:textId="1A994223" w:rsidR="00023EE9" w:rsidRDefault="00023EE9" w:rsidP="00023EE9">
      <w:pPr>
        <w:pStyle w:val="ListParagraph"/>
        <w:rPr>
          <w:b/>
          <w:bCs/>
        </w:rPr>
      </w:pPr>
    </w:p>
    <w:p w14:paraId="048AF4BD" w14:textId="65C8D7AC" w:rsidR="00023EE9" w:rsidRDefault="00023EE9" w:rsidP="00023EE9">
      <w:pPr>
        <w:pStyle w:val="ListParagraph"/>
        <w:rPr>
          <w:b/>
          <w:bCs/>
        </w:rPr>
      </w:pPr>
    </w:p>
    <w:p w14:paraId="6506C1C4" w14:textId="76B3ADA8" w:rsidR="00023EE9" w:rsidRDefault="00023EE9" w:rsidP="00023EE9">
      <w:pPr>
        <w:pStyle w:val="ListParagraph"/>
        <w:rPr>
          <w:b/>
          <w:bCs/>
        </w:rPr>
      </w:pPr>
    </w:p>
    <w:p w14:paraId="6619FC31" w14:textId="5156A97E" w:rsidR="00023EE9" w:rsidRDefault="00023EE9" w:rsidP="00023EE9">
      <w:pPr>
        <w:pStyle w:val="ListParagraph"/>
        <w:rPr>
          <w:b/>
          <w:bCs/>
        </w:rPr>
      </w:pPr>
    </w:p>
    <w:p w14:paraId="04B11E72" w14:textId="2CDF70CA" w:rsidR="00023EE9" w:rsidRDefault="00023EE9" w:rsidP="00023EE9">
      <w:pPr>
        <w:pStyle w:val="ListParagraph"/>
        <w:rPr>
          <w:b/>
          <w:bCs/>
        </w:rPr>
      </w:pPr>
    </w:p>
    <w:p w14:paraId="12F6B42D" w14:textId="5841B683" w:rsidR="00023EE9" w:rsidRDefault="00023EE9" w:rsidP="00023EE9">
      <w:pPr>
        <w:pStyle w:val="ListParagraph"/>
        <w:rPr>
          <w:b/>
          <w:bCs/>
        </w:rPr>
      </w:pPr>
    </w:p>
    <w:p w14:paraId="6C03B706" w14:textId="7689CAB5" w:rsidR="00023EE9" w:rsidRDefault="00023EE9" w:rsidP="00023EE9">
      <w:pPr>
        <w:pStyle w:val="ListParagraph"/>
        <w:rPr>
          <w:b/>
          <w:bCs/>
        </w:rPr>
      </w:pPr>
    </w:p>
    <w:p w14:paraId="1F328C26" w14:textId="2F713301" w:rsidR="00023EE9" w:rsidRDefault="00023EE9" w:rsidP="00023EE9">
      <w:pPr>
        <w:pStyle w:val="ListParagraph"/>
        <w:rPr>
          <w:b/>
          <w:bCs/>
        </w:rPr>
      </w:pPr>
    </w:p>
    <w:p w14:paraId="24BE74EC" w14:textId="22A60E25" w:rsidR="00023EE9" w:rsidRDefault="00023EE9" w:rsidP="00023EE9">
      <w:pPr>
        <w:pStyle w:val="ListParagraph"/>
        <w:rPr>
          <w:b/>
          <w:bCs/>
        </w:rPr>
      </w:pPr>
    </w:p>
    <w:p w14:paraId="5779561D" w14:textId="0C597F70" w:rsidR="00023EE9" w:rsidRDefault="00023EE9" w:rsidP="00023EE9">
      <w:pPr>
        <w:pStyle w:val="ListParagraph"/>
        <w:rPr>
          <w:b/>
          <w:bCs/>
        </w:rPr>
      </w:pPr>
    </w:p>
    <w:p w14:paraId="607AA575" w14:textId="41937874" w:rsidR="00023EE9" w:rsidRDefault="00023EE9" w:rsidP="00023EE9">
      <w:pPr>
        <w:pStyle w:val="ListParagraph"/>
        <w:rPr>
          <w:b/>
          <w:bCs/>
        </w:rPr>
      </w:pPr>
    </w:p>
    <w:p w14:paraId="5180D0FB" w14:textId="0B41EF65" w:rsidR="00023EE9" w:rsidRDefault="00023EE9" w:rsidP="00023EE9">
      <w:pPr>
        <w:pStyle w:val="ListParagraph"/>
        <w:rPr>
          <w:b/>
          <w:bCs/>
        </w:rPr>
      </w:pPr>
    </w:p>
    <w:p w14:paraId="7B89B4DA" w14:textId="40FEC0E3" w:rsidR="00023EE9" w:rsidRDefault="00023EE9" w:rsidP="00023EE9">
      <w:pPr>
        <w:pStyle w:val="ListParagraph"/>
        <w:rPr>
          <w:b/>
          <w:bCs/>
        </w:rPr>
      </w:pPr>
    </w:p>
    <w:p w14:paraId="083AA906" w14:textId="44EA101F" w:rsidR="00023EE9" w:rsidRDefault="00023EE9" w:rsidP="00023EE9">
      <w:pPr>
        <w:pStyle w:val="ListParagraph"/>
        <w:rPr>
          <w:b/>
          <w:bCs/>
        </w:rPr>
      </w:pPr>
    </w:p>
    <w:p w14:paraId="62793C24" w14:textId="305AD3CF" w:rsidR="00023EE9" w:rsidRDefault="00023EE9" w:rsidP="00023EE9">
      <w:pPr>
        <w:pStyle w:val="ListParagraph"/>
        <w:rPr>
          <w:b/>
          <w:bCs/>
        </w:rPr>
      </w:pPr>
    </w:p>
    <w:p w14:paraId="277C8092" w14:textId="65CECAFE" w:rsidR="00023EE9" w:rsidRDefault="00023EE9" w:rsidP="00023EE9">
      <w:pPr>
        <w:pStyle w:val="ListParagraph"/>
        <w:rPr>
          <w:b/>
          <w:bCs/>
        </w:rPr>
      </w:pPr>
    </w:p>
    <w:p w14:paraId="494E58ED" w14:textId="3C0BF2D7" w:rsidR="00023EE9" w:rsidRDefault="00023EE9" w:rsidP="00023EE9">
      <w:pPr>
        <w:pStyle w:val="ListParagraph"/>
        <w:rPr>
          <w:b/>
          <w:bCs/>
        </w:rPr>
      </w:pPr>
    </w:p>
    <w:p w14:paraId="316FF979" w14:textId="5DD1E0A2" w:rsidR="00023EE9" w:rsidRDefault="00023EE9" w:rsidP="00023EE9">
      <w:pPr>
        <w:pStyle w:val="ListParagraph"/>
        <w:rPr>
          <w:b/>
          <w:bCs/>
        </w:rPr>
      </w:pPr>
    </w:p>
    <w:p w14:paraId="57A39A17" w14:textId="04DA3BCD" w:rsidR="00023EE9" w:rsidRDefault="00023EE9" w:rsidP="00023EE9">
      <w:pPr>
        <w:pStyle w:val="ListParagraph"/>
        <w:rPr>
          <w:b/>
          <w:bCs/>
        </w:rPr>
      </w:pPr>
    </w:p>
    <w:p w14:paraId="4334C84B" w14:textId="165257DC" w:rsidR="00023EE9" w:rsidRDefault="00023EE9" w:rsidP="00023EE9">
      <w:pPr>
        <w:pStyle w:val="ListParagraph"/>
        <w:rPr>
          <w:b/>
          <w:bCs/>
        </w:rPr>
      </w:pPr>
    </w:p>
    <w:p w14:paraId="70015947" w14:textId="1269FE82" w:rsidR="00023EE9" w:rsidRDefault="00023EE9" w:rsidP="00023EE9">
      <w:pPr>
        <w:pStyle w:val="ListParagraph"/>
        <w:rPr>
          <w:b/>
          <w:bCs/>
        </w:rPr>
      </w:pPr>
    </w:p>
    <w:p w14:paraId="0755869D" w14:textId="72A00393" w:rsidR="00023EE9" w:rsidRDefault="00023EE9" w:rsidP="00023EE9">
      <w:pPr>
        <w:pStyle w:val="ListParagraph"/>
        <w:rPr>
          <w:b/>
          <w:bCs/>
        </w:rPr>
      </w:pPr>
    </w:p>
    <w:p w14:paraId="7FB612D6" w14:textId="71287071" w:rsidR="00023EE9" w:rsidRDefault="00023EE9" w:rsidP="00023EE9">
      <w:pPr>
        <w:pStyle w:val="ListParagraph"/>
        <w:rPr>
          <w:b/>
          <w:bCs/>
        </w:rPr>
      </w:pPr>
    </w:p>
    <w:p w14:paraId="376E9D9B" w14:textId="4C0BA54D" w:rsidR="00023EE9" w:rsidRDefault="00023EE9" w:rsidP="00023EE9">
      <w:pPr>
        <w:pStyle w:val="ListParagraph"/>
        <w:rPr>
          <w:b/>
          <w:bCs/>
        </w:rPr>
      </w:pPr>
    </w:p>
    <w:p w14:paraId="7020CEDA" w14:textId="50FCA5FA" w:rsidR="00023EE9" w:rsidRDefault="00023EE9" w:rsidP="00023EE9">
      <w:pPr>
        <w:pStyle w:val="ListParagraph"/>
        <w:rPr>
          <w:b/>
          <w:bCs/>
        </w:rPr>
      </w:pPr>
    </w:p>
    <w:p w14:paraId="6D7D9428" w14:textId="77777777" w:rsidR="00023EE9" w:rsidRDefault="00023EE9" w:rsidP="00023EE9">
      <w:pPr>
        <w:pStyle w:val="ListParagraph"/>
        <w:rPr>
          <w:b/>
          <w:bCs/>
        </w:rPr>
      </w:pPr>
    </w:p>
    <w:p w14:paraId="6AFCA7CC" w14:textId="1E62747D" w:rsidR="006C33C9" w:rsidRPr="00CB148F" w:rsidRDefault="00CB148F" w:rsidP="00023EE9">
      <w:pPr>
        <w:pStyle w:val="ListParagraph"/>
        <w:numPr>
          <w:ilvl w:val="0"/>
          <w:numId w:val="1"/>
        </w:numPr>
        <w:outlineLvl w:val="1"/>
        <w:rPr>
          <w:b/>
          <w:bCs/>
        </w:rPr>
      </w:pPr>
      <w:bookmarkStart w:id="0" w:name="_Toc66718111"/>
      <w:r w:rsidRPr="00CB148F">
        <w:rPr>
          <w:b/>
          <w:bCs/>
        </w:rPr>
        <w:t>Company concept</w:t>
      </w:r>
      <w:bookmarkEnd w:id="0"/>
    </w:p>
    <w:p w14:paraId="34844DBE" w14:textId="797831E0" w:rsidR="00CB148F" w:rsidRDefault="00CB148F" w:rsidP="00CB148F">
      <w:pPr>
        <w:spacing w:line="360" w:lineRule="auto"/>
        <w:jc w:val="both"/>
      </w:pPr>
      <w:r>
        <w:t xml:space="preserve">Every time I went out with my two kids to eat, I felt like all the restaurants were not prepared to have guests with kids, they had a limited option to eat, limited child chairs, and it was really difficult to feel comfortable. At the same time, all the other clients were disturbed by kids, and I didn’t enjoy going out a lot, and neither my kids. </w:t>
      </w:r>
    </w:p>
    <w:p w14:paraId="131E65C6" w14:textId="7C94C632" w:rsidR="00DC0CB6" w:rsidRDefault="00DC0CB6" w:rsidP="00CB148F">
      <w:pPr>
        <w:spacing w:line="360" w:lineRule="auto"/>
        <w:jc w:val="both"/>
      </w:pPr>
      <w:r>
        <w:t>After that, I started searching if other people felt the same way as I did, and I found that many families are currently experiencing the same angry reactions from staff when they are going with their kids at a restaurant (Mealey, 2018).</w:t>
      </w:r>
    </w:p>
    <w:p w14:paraId="1783FB50" w14:textId="75D07C30" w:rsidR="00CB148F" w:rsidRDefault="00E2347A" w:rsidP="00CB148F">
      <w:pPr>
        <w:spacing w:line="360" w:lineRule="auto"/>
        <w:jc w:val="both"/>
      </w:pPr>
      <w:r>
        <w:t>Based on personal experience and research</w:t>
      </w:r>
      <w:r w:rsidR="00CB148F">
        <w:t xml:space="preserve">, I decided to invest in a restaurant that is </w:t>
      </w:r>
      <w:r>
        <w:t>kids</w:t>
      </w:r>
      <w:r w:rsidR="00CB148F">
        <w:t xml:space="preserve"> friendly, where all the guests can be comfortable bringing their kids</w:t>
      </w:r>
      <w:r w:rsidR="00B95D77">
        <w:t xml:space="preserve">, because they will have multiple option to eat, multiple toys and activities for kids of all ages, so that everyone can enjoy a little time out. </w:t>
      </w:r>
    </w:p>
    <w:p w14:paraId="776D9CF0" w14:textId="277D128C" w:rsidR="00B95D77" w:rsidRPr="00B95D77" w:rsidRDefault="00B95D77" w:rsidP="00023EE9">
      <w:pPr>
        <w:pStyle w:val="ListParagraph"/>
        <w:numPr>
          <w:ilvl w:val="0"/>
          <w:numId w:val="1"/>
        </w:numPr>
        <w:spacing w:line="360" w:lineRule="auto"/>
        <w:jc w:val="both"/>
        <w:outlineLvl w:val="1"/>
        <w:rPr>
          <w:b/>
          <w:bCs/>
        </w:rPr>
      </w:pPr>
      <w:bookmarkStart w:id="1" w:name="_Toc66718112"/>
      <w:r w:rsidRPr="00B95D77">
        <w:rPr>
          <w:b/>
          <w:bCs/>
        </w:rPr>
        <w:t>Company name</w:t>
      </w:r>
      <w:bookmarkEnd w:id="1"/>
    </w:p>
    <w:p w14:paraId="043D3E1C" w14:textId="5A393EFD" w:rsidR="00B95D77" w:rsidRDefault="00B95D77" w:rsidP="00B95D77">
      <w:pPr>
        <w:spacing w:line="360" w:lineRule="auto"/>
        <w:jc w:val="both"/>
      </w:pPr>
      <w:r>
        <w:t>The restaurant will be called ‘SAMMAT’, and has a special meaning for me, being a combination between the names of my two kids, Samira and Matei. I wanted to include their names because they are the reason behind this business.</w:t>
      </w:r>
      <w:r w:rsidR="00E2347A">
        <w:t xml:space="preserve"> </w:t>
      </w:r>
    </w:p>
    <w:p w14:paraId="1D6278A6" w14:textId="1252A2A9" w:rsidR="00B95D77" w:rsidRPr="004F51F8" w:rsidRDefault="00B95D77" w:rsidP="00023EE9">
      <w:pPr>
        <w:pStyle w:val="ListParagraph"/>
        <w:numPr>
          <w:ilvl w:val="0"/>
          <w:numId w:val="1"/>
        </w:numPr>
        <w:spacing w:line="360" w:lineRule="auto"/>
        <w:jc w:val="both"/>
        <w:outlineLvl w:val="1"/>
        <w:rPr>
          <w:b/>
          <w:bCs/>
        </w:rPr>
      </w:pPr>
      <w:bookmarkStart w:id="2" w:name="_Toc66718113"/>
      <w:r w:rsidRPr="004F51F8">
        <w:rPr>
          <w:b/>
          <w:bCs/>
        </w:rPr>
        <w:t>Mission statement</w:t>
      </w:r>
      <w:bookmarkEnd w:id="2"/>
    </w:p>
    <w:p w14:paraId="0736F135" w14:textId="6ACF313E" w:rsidR="00B95D77" w:rsidRDefault="00B95D77" w:rsidP="00B95D77">
      <w:pPr>
        <w:spacing w:line="360" w:lineRule="auto"/>
        <w:jc w:val="both"/>
      </w:pPr>
      <w:r>
        <w:t xml:space="preserve">My mission is to make everyone with kids feel comfortable and happy. I know that raising kids is not always easy, and it comes with great sacrifices and responsibilities, and I understand perfectly how that is, having two kids myself. I want </w:t>
      </w:r>
      <w:r w:rsidR="004F51F8">
        <w:t xml:space="preserve">to offer everyone the chance to take a break from their day-to-day life, offering only the best food, the best care for their children and the best atmosphere. </w:t>
      </w:r>
    </w:p>
    <w:p w14:paraId="01DE939C" w14:textId="38C0E04D" w:rsidR="004F51F8" w:rsidRPr="004F51F8" w:rsidRDefault="004F51F8" w:rsidP="00023EE9">
      <w:pPr>
        <w:pStyle w:val="ListParagraph"/>
        <w:numPr>
          <w:ilvl w:val="0"/>
          <w:numId w:val="1"/>
        </w:numPr>
        <w:spacing w:line="360" w:lineRule="auto"/>
        <w:jc w:val="both"/>
        <w:outlineLvl w:val="1"/>
        <w:rPr>
          <w:b/>
          <w:bCs/>
        </w:rPr>
      </w:pPr>
      <w:bookmarkStart w:id="3" w:name="_Toc66718114"/>
      <w:r w:rsidRPr="004F51F8">
        <w:rPr>
          <w:b/>
          <w:bCs/>
        </w:rPr>
        <w:t>Business aims</w:t>
      </w:r>
      <w:bookmarkEnd w:id="3"/>
    </w:p>
    <w:p w14:paraId="5A69C443" w14:textId="6E331AAB" w:rsidR="004F51F8" w:rsidRDefault="004F51F8" w:rsidP="004F51F8">
      <w:pPr>
        <w:spacing w:line="360" w:lineRule="auto"/>
        <w:jc w:val="both"/>
      </w:pPr>
      <w:r w:rsidRPr="004F51F8">
        <w:t>In the special atmosphere of the restaurant, you can taste the over 150 dishes or 70 drinks. Attentive, complete, and elegant service is provided by highly trained staff. At any time, our restaurant is ready to satisfy your every desire. As such, we use pure natural products, which in addition to essential nutrients and the vital energy element, provide the therapeutic ability to restore the whole body.</w:t>
      </w:r>
      <w:r>
        <w:t xml:space="preserve"> The kids will have a playground full of toys, a nanny to take care of them and the parents can watch them directly.</w:t>
      </w:r>
    </w:p>
    <w:p w14:paraId="64EEC153" w14:textId="24B55AF1" w:rsidR="00F334B2" w:rsidRDefault="00F334B2" w:rsidP="004F51F8">
      <w:pPr>
        <w:spacing w:line="360" w:lineRule="auto"/>
        <w:jc w:val="both"/>
      </w:pPr>
    </w:p>
    <w:p w14:paraId="5C6E990E" w14:textId="77777777" w:rsidR="00835CC5" w:rsidRDefault="00835CC5" w:rsidP="004F51F8">
      <w:pPr>
        <w:spacing w:line="360" w:lineRule="auto"/>
        <w:jc w:val="both"/>
      </w:pPr>
    </w:p>
    <w:p w14:paraId="1171ADD6" w14:textId="2D4DCA96" w:rsidR="004F51F8" w:rsidRPr="004F51F8" w:rsidRDefault="004F51F8" w:rsidP="00023EE9">
      <w:pPr>
        <w:pStyle w:val="ListParagraph"/>
        <w:numPr>
          <w:ilvl w:val="0"/>
          <w:numId w:val="1"/>
        </w:numPr>
        <w:spacing w:line="360" w:lineRule="auto"/>
        <w:jc w:val="both"/>
        <w:outlineLvl w:val="1"/>
        <w:rPr>
          <w:b/>
          <w:bCs/>
        </w:rPr>
      </w:pPr>
      <w:bookmarkStart w:id="4" w:name="_Toc66718115"/>
      <w:r w:rsidRPr="004F51F8">
        <w:rPr>
          <w:b/>
          <w:bCs/>
        </w:rPr>
        <w:lastRenderedPageBreak/>
        <w:t>Business objectives</w:t>
      </w:r>
      <w:bookmarkEnd w:id="4"/>
    </w:p>
    <w:p w14:paraId="37C6A187" w14:textId="77777777" w:rsidR="004F51F8" w:rsidRDefault="004F51F8" w:rsidP="004F51F8">
      <w:pPr>
        <w:spacing w:line="360" w:lineRule="auto"/>
        <w:jc w:val="both"/>
      </w:pPr>
      <w:r w:rsidRPr="004F51F8">
        <w:rPr>
          <w:b/>
          <w:bCs/>
        </w:rPr>
        <w:t>Short-term goals</w:t>
      </w:r>
      <w:r>
        <w:t>:</w:t>
      </w:r>
    </w:p>
    <w:p w14:paraId="5A2F8152" w14:textId="7038EF96" w:rsidR="004F51F8" w:rsidRDefault="004F51F8" w:rsidP="004F51F8">
      <w:pPr>
        <w:pStyle w:val="ListParagraph"/>
        <w:numPr>
          <w:ilvl w:val="0"/>
          <w:numId w:val="2"/>
        </w:numPr>
        <w:spacing w:line="360" w:lineRule="auto"/>
        <w:jc w:val="both"/>
      </w:pPr>
      <w:r>
        <w:t>increase of the market share by 3%</w:t>
      </w:r>
    </w:p>
    <w:p w14:paraId="6B81195A" w14:textId="0FDE5E06" w:rsidR="004F51F8" w:rsidRDefault="004F51F8" w:rsidP="004F51F8">
      <w:pPr>
        <w:pStyle w:val="ListParagraph"/>
        <w:numPr>
          <w:ilvl w:val="0"/>
          <w:numId w:val="2"/>
        </w:numPr>
        <w:spacing w:line="360" w:lineRule="auto"/>
        <w:jc w:val="both"/>
      </w:pPr>
      <w:r>
        <w:t>Promoting the company through flyers, leaflets, and newspaper ads</w:t>
      </w:r>
    </w:p>
    <w:p w14:paraId="52B6877B" w14:textId="534C3963" w:rsidR="004F51F8" w:rsidRDefault="004F51F8" w:rsidP="004F51F8">
      <w:pPr>
        <w:pStyle w:val="ListParagraph"/>
        <w:numPr>
          <w:ilvl w:val="0"/>
          <w:numId w:val="2"/>
        </w:numPr>
        <w:spacing w:line="360" w:lineRule="auto"/>
        <w:jc w:val="both"/>
      </w:pPr>
      <w:r>
        <w:t>diversification of menus with exotic fruit salads</w:t>
      </w:r>
    </w:p>
    <w:p w14:paraId="1C619DC2" w14:textId="60C9C726" w:rsidR="004F51F8" w:rsidRDefault="004F51F8" w:rsidP="004F51F8">
      <w:pPr>
        <w:pStyle w:val="ListParagraph"/>
        <w:numPr>
          <w:ilvl w:val="0"/>
          <w:numId w:val="2"/>
        </w:numPr>
        <w:spacing w:line="360" w:lineRule="auto"/>
        <w:jc w:val="both"/>
      </w:pPr>
      <w:r>
        <w:t>entering the market with promotional prices</w:t>
      </w:r>
    </w:p>
    <w:p w14:paraId="22A8C2DC" w14:textId="77777777" w:rsidR="004F51F8" w:rsidRDefault="004F51F8" w:rsidP="004F51F8">
      <w:pPr>
        <w:spacing w:line="360" w:lineRule="auto"/>
        <w:jc w:val="both"/>
        <w:rPr>
          <w:b/>
          <w:bCs/>
        </w:rPr>
      </w:pPr>
      <w:r w:rsidRPr="004F51F8">
        <w:rPr>
          <w:b/>
          <w:bCs/>
        </w:rPr>
        <w:t>Medium-term objectives:</w:t>
      </w:r>
    </w:p>
    <w:p w14:paraId="6F96ED2A" w14:textId="3689385D" w:rsidR="004F51F8" w:rsidRPr="004F51F8" w:rsidRDefault="004F51F8" w:rsidP="004F51F8">
      <w:pPr>
        <w:pStyle w:val="ListParagraph"/>
        <w:numPr>
          <w:ilvl w:val="0"/>
          <w:numId w:val="3"/>
        </w:numPr>
        <w:spacing w:line="360" w:lineRule="auto"/>
        <w:jc w:val="both"/>
        <w:rPr>
          <w:b/>
          <w:bCs/>
        </w:rPr>
      </w:pPr>
      <w:r>
        <w:t>increase of the market share by 5%</w:t>
      </w:r>
    </w:p>
    <w:p w14:paraId="0C1555DA" w14:textId="49440A6F" w:rsidR="004F51F8" w:rsidRDefault="004F51F8" w:rsidP="004F51F8">
      <w:pPr>
        <w:pStyle w:val="ListParagraph"/>
        <w:numPr>
          <w:ilvl w:val="0"/>
          <w:numId w:val="3"/>
        </w:numPr>
        <w:spacing w:line="360" w:lineRule="auto"/>
        <w:jc w:val="both"/>
      </w:pPr>
      <w:r>
        <w:t>advertising through websites (online)</w:t>
      </w:r>
    </w:p>
    <w:p w14:paraId="298B4DC2" w14:textId="65C11D14" w:rsidR="004F51F8" w:rsidRDefault="004F51F8" w:rsidP="004F51F8">
      <w:pPr>
        <w:pStyle w:val="ListParagraph"/>
        <w:numPr>
          <w:ilvl w:val="0"/>
          <w:numId w:val="3"/>
        </w:numPr>
        <w:spacing w:line="360" w:lineRule="auto"/>
        <w:jc w:val="both"/>
      </w:pPr>
      <w:r>
        <w:t>opening new restaurants</w:t>
      </w:r>
    </w:p>
    <w:p w14:paraId="6032E2D7" w14:textId="525120C9" w:rsidR="004F51F8" w:rsidRDefault="004F51F8" w:rsidP="004F51F8">
      <w:pPr>
        <w:pStyle w:val="ListParagraph"/>
        <w:numPr>
          <w:ilvl w:val="0"/>
          <w:numId w:val="3"/>
        </w:numPr>
        <w:spacing w:line="360" w:lineRule="auto"/>
        <w:jc w:val="both"/>
      </w:pPr>
      <w:r>
        <w:t>diversification of menus with ostrich soups and skewers</w:t>
      </w:r>
    </w:p>
    <w:p w14:paraId="37E9D4C5" w14:textId="0D639E68" w:rsidR="004F51F8" w:rsidRDefault="004F51F8" w:rsidP="004F51F8">
      <w:pPr>
        <w:pStyle w:val="ListParagraph"/>
        <w:numPr>
          <w:ilvl w:val="0"/>
          <w:numId w:val="3"/>
        </w:numPr>
        <w:spacing w:line="360" w:lineRule="auto"/>
        <w:jc w:val="both"/>
      </w:pPr>
      <w:r>
        <w:t>reduction of the price by 10% around the big holidays.</w:t>
      </w:r>
    </w:p>
    <w:p w14:paraId="0317D305" w14:textId="77777777" w:rsidR="004F51F8" w:rsidRPr="004F51F8" w:rsidRDefault="004F51F8" w:rsidP="004F51F8">
      <w:pPr>
        <w:spacing w:line="360" w:lineRule="auto"/>
        <w:jc w:val="both"/>
        <w:rPr>
          <w:b/>
          <w:bCs/>
        </w:rPr>
      </w:pPr>
      <w:r w:rsidRPr="004F51F8">
        <w:rPr>
          <w:b/>
          <w:bCs/>
        </w:rPr>
        <w:t>Long-term objectives:</w:t>
      </w:r>
    </w:p>
    <w:p w14:paraId="4407211C" w14:textId="6F8E5A71" w:rsidR="004F51F8" w:rsidRDefault="004F51F8" w:rsidP="004F51F8">
      <w:pPr>
        <w:pStyle w:val="ListParagraph"/>
        <w:numPr>
          <w:ilvl w:val="0"/>
          <w:numId w:val="4"/>
        </w:numPr>
        <w:spacing w:line="360" w:lineRule="auto"/>
        <w:jc w:val="both"/>
      </w:pPr>
      <w:r>
        <w:t>increase of the market share by 8%</w:t>
      </w:r>
    </w:p>
    <w:p w14:paraId="608E1526" w14:textId="43308A2D" w:rsidR="004F51F8" w:rsidRDefault="004F51F8" w:rsidP="004F51F8">
      <w:pPr>
        <w:pStyle w:val="ListParagraph"/>
        <w:numPr>
          <w:ilvl w:val="0"/>
          <w:numId w:val="4"/>
        </w:numPr>
        <w:spacing w:line="360" w:lineRule="auto"/>
        <w:jc w:val="both"/>
      </w:pPr>
      <w:r>
        <w:t>consumer education through campaigns</w:t>
      </w:r>
    </w:p>
    <w:p w14:paraId="53BC2E9C" w14:textId="2EDF43E7" w:rsidR="004F51F8" w:rsidRDefault="004F51F8" w:rsidP="004F51F8">
      <w:pPr>
        <w:pStyle w:val="ListParagraph"/>
        <w:numPr>
          <w:ilvl w:val="0"/>
          <w:numId w:val="4"/>
        </w:numPr>
        <w:spacing w:line="360" w:lineRule="auto"/>
        <w:jc w:val="both"/>
      </w:pPr>
      <w:r>
        <w:t xml:space="preserve">market penetration in other cities of </w:t>
      </w:r>
      <w:r w:rsidR="00C00738">
        <w:t>Wales and United Kingdom</w:t>
      </w:r>
    </w:p>
    <w:p w14:paraId="163F51D1" w14:textId="65DA9F74" w:rsidR="004F51F8" w:rsidRDefault="004F51F8" w:rsidP="004F51F8">
      <w:pPr>
        <w:pStyle w:val="ListParagraph"/>
        <w:numPr>
          <w:ilvl w:val="0"/>
          <w:numId w:val="4"/>
        </w:numPr>
        <w:spacing w:line="360" w:lineRule="auto"/>
        <w:jc w:val="both"/>
      </w:pPr>
      <w:r>
        <w:t>diversification of pheasant soup and skewer menus</w:t>
      </w:r>
    </w:p>
    <w:p w14:paraId="41C0B806" w14:textId="146C0A73" w:rsidR="004F51F8" w:rsidRDefault="004F51F8" w:rsidP="004F51F8">
      <w:pPr>
        <w:pStyle w:val="ListParagraph"/>
        <w:numPr>
          <w:ilvl w:val="0"/>
          <w:numId w:val="4"/>
        </w:numPr>
        <w:spacing w:line="360" w:lineRule="auto"/>
        <w:jc w:val="both"/>
      </w:pPr>
      <w:r>
        <w:t>on each anniversary of the restaurant, we will make price reductions of up to 15%</w:t>
      </w:r>
    </w:p>
    <w:p w14:paraId="0FD9A364" w14:textId="2B5DDCFD" w:rsidR="004F51F8" w:rsidRDefault="004F51F8" w:rsidP="004F51F8">
      <w:pPr>
        <w:pStyle w:val="ListParagraph"/>
        <w:spacing w:line="360" w:lineRule="auto"/>
        <w:jc w:val="both"/>
      </w:pPr>
    </w:p>
    <w:p w14:paraId="4AF3AF73" w14:textId="1AF0940B" w:rsidR="004F51F8" w:rsidRPr="004F51F8" w:rsidRDefault="004F51F8" w:rsidP="00023EE9">
      <w:pPr>
        <w:pStyle w:val="ListParagraph"/>
        <w:numPr>
          <w:ilvl w:val="0"/>
          <w:numId w:val="1"/>
        </w:numPr>
        <w:spacing w:line="360" w:lineRule="auto"/>
        <w:jc w:val="both"/>
        <w:outlineLvl w:val="1"/>
        <w:rPr>
          <w:b/>
          <w:bCs/>
        </w:rPr>
      </w:pPr>
      <w:bookmarkStart w:id="5" w:name="_Toc66718116"/>
      <w:r w:rsidRPr="004F51F8">
        <w:rPr>
          <w:b/>
          <w:bCs/>
        </w:rPr>
        <w:t>Legal identity</w:t>
      </w:r>
      <w:bookmarkEnd w:id="5"/>
    </w:p>
    <w:p w14:paraId="03FE7152" w14:textId="18AE926A" w:rsidR="00C00738" w:rsidRDefault="00F562BC" w:rsidP="00C00738">
      <w:pPr>
        <w:spacing w:line="360" w:lineRule="auto"/>
        <w:jc w:val="both"/>
      </w:pPr>
      <w:r>
        <w:t xml:space="preserve">I chose to open by my business as a Limited Company, with me being the only shareholder in the beginning. </w:t>
      </w:r>
      <w:r w:rsidR="00C00738">
        <w:t>I chose this form of legal identity because I want by business to be separated from my persona, but I also have as a long-term objective the expansion of the business, and I will need more financial support from multiple shareholders (Business in a second, 2017).</w:t>
      </w:r>
      <w:r w:rsidR="00B860C6">
        <w:t xml:space="preserve"> There are a few advantages that made me consider this legal identity, but the most important were (Craig, 2020):</w:t>
      </w:r>
    </w:p>
    <w:p w14:paraId="1CF752F5" w14:textId="1BB78823" w:rsidR="00B860C6" w:rsidRDefault="00B860C6" w:rsidP="00B860C6">
      <w:pPr>
        <w:pStyle w:val="ListParagraph"/>
        <w:numPr>
          <w:ilvl w:val="0"/>
          <w:numId w:val="5"/>
        </w:numPr>
        <w:spacing w:line="360" w:lineRule="auto"/>
        <w:jc w:val="both"/>
      </w:pPr>
      <w:r>
        <w:t>Separate legal identity – The company will not crossroads with my personal life.</w:t>
      </w:r>
    </w:p>
    <w:p w14:paraId="753952A5" w14:textId="138C4770" w:rsidR="00B860C6" w:rsidRDefault="00B860C6" w:rsidP="00B860C6">
      <w:pPr>
        <w:pStyle w:val="ListParagraph"/>
        <w:numPr>
          <w:ilvl w:val="0"/>
          <w:numId w:val="5"/>
        </w:numPr>
        <w:spacing w:line="360" w:lineRule="auto"/>
        <w:jc w:val="both"/>
      </w:pPr>
      <w:r>
        <w:t>Investors – I can attract more people to invest in my company</w:t>
      </w:r>
    </w:p>
    <w:p w14:paraId="079D5661" w14:textId="54D58EEA" w:rsidR="00B860C6" w:rsidRDefault="00B860C6" w:rsidP="00B860C6">
      <w:pPr>
        <w:pStyle w:val="ListParagraph"/>
        <w:numPr>
          <w:ilvl w:val="0"/>
          <w:numId w:val="5"/>
        </w:numPr>
        <w:spacing w:line="360" w:lineRule="auto"/>
        <w:jc w:val="both"/>
      </w:pPr>
      <w:r>
        <w:t xml:space="preserve">Remuneration – I have the opportunity to pay my employees more than usual. </w:t>
      </w:r>
    </w:p>
    <w:p w14:paraId="1FD8886B" w14:textId="7930A01D" w:rsidR="00B860C6" w:rsidRDefault="00B860C6" w:rsidP="00B860C6">
      <w:pPr>
        <w:spacing w:line="360" w:lineRule="auto"/>
        <w:jc w:val="both"/>
      </w:pPr>
      <w:r>
        <w:lastRenderedPageBreak/>
        <w:t>At the same time, there are a few disadvantages that can be also seen as threats, the more noticeable being the fact that there is complicated for a limited company to obtain finance from banks, due to its own identity which does not have a credit score (Jobling, 2021).</w:t>
      </w:r>
    </w:p>
    <w:p w14:paraId="597B6734" w14:textId="77777777" w:rsidR="00F334B2" w:rsidRDefault="00F334B2" w:rsidP="00B860C6">
      <w:pPr>
        <w:spacing w:line="360" w:lineRule="auto"/>
        <w:jc w:val="both"/>
      </w:pPr>
    </w:p>
    <w:p w14:paraId="2A31B4FA" w14:textId="7DC99971" w:rsidR="004F51F8" w:rsidRDefault="004F51F8" w:rsidP="00F334B2">
      <w:pPr>
        <w:pStyle w:val="ListParagraph"/>
        <w:numPr>
          <w:ilvl w:val="0"/>
          <w:numId w:val="1"/>
        </w:numPr>
        <w:spacing w:line="360" w:lineRule="auto"/>
        <w:jc w:val="both"/>
        <w:outlineLvl w:val="1"/>
        <w:rPr>
          <w:b/>
          <w:bCs/>
        </w:rPr>
      </w:pPr>
      <w:bookmarkStart w:id="6" w:name="_Toc66718117"/>
      <w:r w:rsidRPr="00C00738">
        <w:rPr>
          <w:b/>
          <w:bCs/>
        </w:rPr>
        <w:t>Marketing and PR plan</w:t>
      </w:r>
      <w:bookmarkEnd w:id="6"/>
    </w:p>
    <w:p w14:paraId="3A106E73" w14:textId="174284B9" w:rsidR="00DA04FC" w:rsidRDefault="00DA04FC" w:rsidP="00DA04FC">
      <w:pPr>
        <w:spacing w:line="360" w:lineRule="auto"/>
        <w:jc w:val="both"/>
      </w:pPr>
      <w:r w:rsidRPr="00DA04FC">
        <w:t>Considering some of the aspects involved in this type of business: high quality product-service, low earnings in the first year of activity and other factors that can negatively influence the course of business (inflation, interest rate) is therefore required careful analysis and design an effective marketing strategy and promotion of the service provided</w:t>
      </w:r>
      <w:r>
        <w:t xml:space="preserve"> (Lumen, 2021).</w:t>
      </w:r>
    </w:p>
    <w:p w14:paraId="6DEA73F0" w14:textId="1CA577BD" w:rsidR="00DA04FC" w:rsidRDefault="00F334B2" w:rsidP="00DA04FC">
      <w:pPr>
        <w:spacing w:line="360" w:lineRule="auto"/>
        <w:jc w:val="both"/>
      </w:pPr>
      <w:r w:rsidRPr="00F334B2">
        <w:t>On the opening day of the place will be invited public figures, businessmen. Advertising during this period will be well targeted, targeting the targeted market segment. A mass communication medium, the radio will be used to inform potential customers about the opening of a new</w:t>
      </w:r>
      <w:r>
        <w:t xml:space="preserve"> kid-friendly</w:t>
      </w:r>
      <w:r w:rsidRPr="00F334B2">
        <w:t xml:space="preserve"> restaurant</w:t>
      </w:r>
      <w:r>
        <w:t xml:space="preserve"> (Restaurant Business, 2019).</w:t>
      </w:r>
    </w:p>
    <w:p w14:paraId="1D34DD54" w14:textId="56C8E286" w:rsidR="00F334B2" w:rsidRDefault="00F334B2" w:rsidP="00F334B2">
      <w:pPr>
        <w:spacing w:line="360" w:lineRule="auto"/>
        <w:jc w:val="both"/>
      </w:pPr>
      <w:r>
        <w:t>There are a few ways in which the restaurant could be advertised:</w:t>
      </w:r>
    </w:p>
    <w:p w14:paraId="101B947E" w14:textId="030A7B19" w:rsidR="00F334B2" w:rsidRDefault="00F334B2" w:rsidP="00F334B2">
      <w:pPr>
        <w:pStyle w:val="ListParagraph"/>
        <w:numPr>
          <w:ilvl w:val="0"/>
          <w:numId w:val="6"/>
        </w:numPr>
        <w:spacing w:line="360" w:lineRule="auto"/>
        <w:jc w:val="both"/>
      </w:pPr>
      <w:r>
        <w:t>placing business cards in many places (for example in bars or cafes) so that everyone has access to them.</w:t>
      </w:r>
    </w:p>
    <w:p w14:paraId="0D1C695D" w14:textId="2AFF2F9B" w:rsidR="00F334B2" w:rsidRDefault="00F334B2" w:rsidP="00F334B2">
      <w:pPr>
        <w:pStyle w:val="ListParagraph"/>
        <w:numPr>
          <w:ilvl w:val="0"/>
          <w:numId w:val="6"/>
        </w:numPr>
        <w:spacing w:line="360" w:lineRule="auto"/>
        <w:jc w:val="both"/>
      </w:pPr>
      <w:r>
        <w:t>placing billboards on the access roads in the city of Cardiff, so that those coming from other cities or abroad find out about the existence of the kid-friendly restaurant.</w:t>
      </w:r>
    </w:p>
    <w:p w14:paraId="1602C21F" w14:textId="06E4E024" w:rsidR="00F334B2" w:rsidRDefault="00F334B2" w:rsidP="00F334B2">
      <w:pPr>
        <w:pStyle w:val="ListParagraph"/>
        <w:numPr>
          <w:ilvl w:val="0"/>
          <w:numId w:val="6"/>
        </w:numPr>
        <w:spacing w:line="360" w:lineRule="auto"/>
        <w:jc w:val="both"/>
      </w:pPr>
      <w:r>
        <w:t>appearance in media publications, setting up an easily accessible website of the restaurant, where customers can find both the menu and the prices of each product on the menu.</w:t>
      </w:r>
    </w:p>
    <w:p w14:paraId="157781B3" w14:textId="5F6B96E3" w:rsidR="00F334B2" w:rsidRDefault="00F334B2" w:rsidP="00F334B2">
      <w:pPr>
        <w:pStyle w:val="ListParagraph"/>
        <w:numPr>
          <w:ilvl w:val="0"/>
          <w:numId w:val="6"/>
        </w:numPr>
        <w:spacing w:line="360" w:lineRule="auto"/>
        <w:jc w:val="both"/>
      </w:pPr>
      <w:r>
        <w:t>collaborate with Deliveroo, UberEATS and Just Eat.</w:t>
      </w:r>
    </w:p>
    <w:p w14:paraId="2993AE92" w14:textId="60F6F856" w:rsidR="00DA04FC" w:rsidRDefault="00F334B2" w:rsidP="00F334B2">
      <w:pPr>
        <w:spacing w:line="360" w:lineRule="auto"/>
        <w:jc w:val="both"/>
      </w:pPr>
      <w:r>
        <w:t>In the initial phase, the project was promoted through direct marketing and advertising materials. On the official website of the restaurant there is a form that can be completed by customers interested in the services we offer, and we will contact them by phone or by e-mail informing them about the specifics of the kid-friendly restaurant, as well as about the offers we have.</w:t>
      </w:r>
    </w:p>
    <w:p w14:paraId="7DA1DB39" w14:textId="7F9A9C05" w:rsidR="00F334B2" w:rsidRDefault="00F334B2" w:rsidP="00F334B2">
      <w:pPr>
        <w:pStyle w:val="ListParagraph"/>
        <w:numPr>
          <w:ilvl w:val="0"/>
          <w:numId w:val="1"/>
        </w:numPr>
        <w:spacing w:line="360" w:lineRule="auto"/>
        <w:jc w:val="both"/>
        <w:outlineLvl w:val="1"/>
        <w:rPr>
          <w:b/>
          <w:bCs/>
        </w:rPr>
      </w:pPr>
      <w:bookmarkStart w:id="7" w:name="_Toc66718118"/>
      <w:r w:rsidRPr="00F334B2">
        <w:rPr>
          <w:b/>
          <w:bCs/>
        </w:rPr>
        <w:t>Pricing strategy</w:t>
      </w:r>
      <w:bookmarkEnd w:id="7"/>
    </w:p>
    <w:p w14:paraId="5CF25CF4" w14:textId="77777777" w:rsidR="00F334B2" w:rsidRDefault="00F334B2" w:rsidP="00F334B2">
      <w:pPr>
        <w:spacing w:line="360" w:lineRule="auto"/>
        <w:jc w:val="both"/>
      </w:pPr>
      <w:r>
        <w:t>Pricing starts in two stages and achieves two objectives. The first objective is to cover costs and achieve a profit margin, and the second objective is to practice a price that corresponds to the image of the restaurant we want to promote. We will first determine the price based on cost and then the price to differentiate competitors.</w:t>
      </w:r>
    </w:p>
    <w:p w14:paraId="69606CEA" w14:textId="65E7B9F1" w:rsidR="00F334B2" w:rsidRDefault="00F334B2" w:rsidP="00F334B2">
      <w:pPr>
        <w:spacing w:line="360" w:lineRule="auto"/>
        <w:jc w:val="both"/>
      </w:pPr>
      <w:r>
        <w:lastRenderedPageBreak/>
        <w:t>In relation to the prices practiced by the competition, we will opt for a psychological pricing strategy, the aim being to attract the client, after which this strategy will be gradually abandoned, it being used only in "dead" periods.</w:t>
      </w:r>
    </w:p>
    <w:p w14:paraId="05D53802" w14:textId="6B4B8D1E" w:rsidR="00B83F08" w:rsidRDefault="00B83F08" w:rsidP="00F334B2">
      <w:pPr>
        <w:spacing w:line="360" w:lineRule="auto"/>
        <w:jc w:val="both"/>
      </w:pPr>
      <w:r>
        <w:t xml:space="preserve">Based on the reasons above, we decided that the restaurant will serve menus at prices between £10-£15, and beverage at prices between £3-£10. </w:t>
      </w:r>
    </w:p>
    <w:p w14:paraId="4C719E53" w14:textId="3CB8D5F9" w:rsidR="00B83F08" w:rsidRPr="00BA0053" w:rsidRDefault="00BA0053" w:rsidP="00BA0053">
      <w:pPr>
        <w:pStyle w:val="ListParagraph"/>
        <w:numPr>
          <w:ilvl w:val="0"/>
          <w:numId w:val="1"/>
        </w:numPr>
        <w:spacing w:line="360" w:lineRule="auto"/>
        <w:jc w:val="both"/>
        <w:outlineLvl w:val="1"/>
        <w:rPr>
          <w:b/>
          <w:bCs/>
        </w:rPr>
      </w:pPr>
      <w:bookmarkStart w:id="8" w:name="_Toc66718119"/>
      <w:r w:rsidRPr="00BA0053">
        <w:rPr>
          <w:b/>
          <w:bCs/>
        </w:rPr>
        <w:t>7 P’s</w:t>
      </w:r>
      <w:bookmarkEnd w:id="8"/>
    </w:p>
    <w:p w14:paraId="19F59497" w14:textId="725C8E52" w:rsidR="00BA0053" w:rsidRPr="00BA0053" w:rsidRDefault="00BA0053" w:rsidP="00BA0053">
      <w:pPr>
        <w:spacing w:line="360" w:lineRule="auto"/>
        <w:jc w:val="both"/>
        <w:rPr>
          <w:b/>
          <w:bCs/>
        </w:rPr>
      </w:pPr>
      <w:r w:rsidRPr="00BA0053">
        <w:rPr>
          <w:b/>
          <w:bCs/>
        </w:rPr>
        <w:t>Product</w:t>
      </w:r>
    </w:p>
    <w:p w14:paraId="3403555C" w14:textId="44A237AD" w:rsidR="00BA0053" w:rsidRDefault="00BA0053" w:rsidP="00BA0053">
      <w:pPr>
        <w:spacing w:line="360" w:lineRule="auto"/>
        <w:jc w:val="both"/>
      </w:pPr>
      <w:r>
        <w:t xml:space="preserve">The main menu has lots of different dishes, including mashed potatoes, </w:t>
      </w:r>
      <w:r w:rsidR="00940D7E">
        <w:t xml:space="preserve">stuffed peppers, soups, rice, pasta, pizza, burgers, chicken, steak, lamb, pork, fish. There are also available vegetarian dishes. </w:t>
      </w:r>
    </w:p>
    <w:p w14:paraId="1E3EB866" w14:textId="20BECB91" w:rsidR="00940D7E" w:rsidRDefault="00940D7E" w:rsidP="00BA0053">
      <w:pPr>
        <w:spacing w:line="360" w:lineRule="auto"/>
        <w:jc w:val="both"/>
      </w:pPr>
      <w:r>
        <w:t>For kids, there are different types of foods, based on age. Among others, there are also available smoothie pouches, porridge, and we can also mash every meal at request, or be flexible with everyone’s needs.</w:t>
      </w:r>
    </w:p>
    <w:p w14:paraId="72A42830" w14:textId="3CF397D8" w:rsidR="00940D7E" w:rsidRDefault="00940D7E" w:rsidP="00BA0053">
      <w:pPr>
        <w:spacing w:line="360" w:lineRule="auto"/>
        <w:jc w:val="both"/>
      </w:pPr>
      <w:r>
        <w:t xml:space="preserve">For dessert there are available a variety of fruits, cakes, smoothies, biscuits, pancakes, doughnuts, waffles, chips, and ice cream. </w:t>
      </w:r>
    </w:p>
    <w:p w14:paraId="6375B5F6" w14:textId="0ADF4FE4" w:rsidR="00940D7E" w:rsidRDefault="00940D7E" w:rsidP="00BA0053">
      <w:pPr>
        <w:spacing w:line="360" w:lineRule="auto"/>
        <w:jc w:val="both"/>
      </w:pPr>
      <w:r>
        <w:t>The drinks menu has water, juice, soda, smoothies, coffee, and alcohol beverages.</w:t>
      </w:r>
    </w:p>
    <w:p w14:paraId="69534F7D" w14:textId="268D14C7" w:rsidR="00940D7E" w:rsidRDefault="00940D7E" w:rsidP="00BA0053">
      <w:pPr>
        <w:spacing w:line="360" w:lineRule="auto"/>
        <w:jc w:val="both"/>
      </w:pPr>
      <w:r>
        <w:t xml:space="preserve">Everything on the menu can be adjusted according to the customers’ needs, especially for kids. </w:t>
      </w:r>
    </w:p>
    <w:p w14:paraId="0D62D3D0" w14:textId="445FA2B6" w:rsidR="00940D7E" w:rsidRDefault="00940D7E" w:rsidP="00BA0053">
      <w:pPr>
        <w:spacing w:line="360" w:lineRule="auto"/>
        <w:jc w:val="both"/>
      </w:pPr>
      <w:r>
        <w:t xml:space="preserve">At the same time, there are lots of toys and activities for kids, including birthday party, cubes, sound toys, balls, Lego, stuffed animals, books, etc. </w:t>
      </w:r>
    </w:p>
    <w:p w14:paraId="23F20619" w14:textId="44F61A32" w:rsidR="00940D7E" w:rsidRPr="00940D7E" w:rsidRDefault="00940D7E" w:rsidP="00BA0053">
      <w:pPr>
        <w:spacing w:line="360" w:lineRule="auto"/>
        <w:jc w:val="both"/>
        <w:rPr>
          <w:b/>
          <w:bCs/>
        </w:rPr>
      </w:pPr>
      <w:r w:rsidRPr="00940D7E">
        <w:rPr>
          <w:b/>
          <w:bCs/>
        </w:rPr>
        <w:t>Price</w:t>
      </w:r>
    </w:p>
    <w:p w14:paraId="3057B70C" w14:textId="37BCADAD" w:rsidR="00940D7E" w:rsidRDefault="00E54664" w:rsidP="00BA0053">
      <w:pPr>
        <w:spacing w:line="360" w:lineRule="auto"/>
        <w:jc w:val="both"/>
      </w:pPr>
      <w:r>
        <w:t xml:space="preserve">Since I am at the beginning, in the first week the prices will be lower than a usual restaurant that charges £7-£10 per menu (Squires, 2017).  After the first week, the prices will be as normal, between £10-£15, because I must make sure that I can cover the rent, the salaries, the food, and I can also make a small profit that will be invested again in the company. </w:t>
      </w:r>
    </w:p>
    <w:p w14:paraId="6F11B362" w14:textId="5DF4A256" w:rsidR="00E54664" w:rsidRDefault="00E54664" w:rsidP="00BA0053">
      <w:pPr>
        <w:spacing w:line="360" w:lineRule="auto"/>
        <w:jc w:val="both"/>
      </w:pPr>
      <w:r>
        <w:t xml:space="preserve">I also plan to offer significant discounts when there is a birthday party, or an important event. I want to make sure that my customers are always satisfied, and I also want to reward my loyal customers. </w:t>
      </w:r>
    </w:p>
    <w:p w14:paraId="0D04B834" w14:textId="78790D35" w:rsidR="00E54664" w:rsidRPr="00E54664" w:rsidRDefault="00E54664" w:rsidP="00BA0053">
      <w:pPr>
        <w:spacing w:line="360" w:lineRule="auto"/>
        <w:jc w:val="both"/>
        <w:rPr>
          <w:b/>
          <w:bCs/>
        </w:rPr>
      </w:pPr>
      <w:r w:rsidRPr="00E54664">
        <w:rPr>
          <w:b/>
          <w:bCs/>
        </w:rPr>
        <w:t>Promotion</w:t>
      </w:r>
    </w:p>
    <w:p w14:paraId="6F6AEA7B" w14:textId="171FDD3F" w:rsidR="00E54664" w:rsidRDefault="00E54664" w:rsidP="00BA0053">
      <w:pPr>
        <w:spacing w:line="360" w:lineRule="auto"/>
        <w:jc w:val="both"/>
      </w:pPr>
      <w:r w:rsidRPr="00E54664">
        <w:t xml:space="preserve">Our concept being innovative is necessary for us to make it known and to be able to rely on a high-performance, </w:t>
      </w:r>
      <w:r w:rsidR="009B5BD5" w:rsidRPr="00E54664">
        <w:t>clear,</w:t>
      </w:r>
      <w:r w:rsidRPr="00E54664">
        <w:t xml:space="preserve"> and reasoned image. Consequently, drawing up a communication plan becomes absolutely necessary. We will therefore appeal to both media and non-media elements</w:t>
      </w:r>
      <w:r w:rsidR="009B5BD5">
        <w:t xml:space="preserve"> (Wendy, </w:t>
      </w:r>
      <w:r w:rsidR="009B5BD5">
        <w:lastRenderedPageBreak/>
        <w:t xml:space="preserve">2020). </w:t>
      </w:r>
      <w:r w:rsidRPr="00E54664">
        <w:t>For media communication, television, daily press, magazines, posters, radio, cinema are generally used. Given that our budget is limited, and that the nature of our concept is that of a</w:t>
      </w:r>
      <w:r>
        <w:t xml:space="preserve"> kid-friendly </w:t>
      </w:r>
      <w:r w:rsidRPr="00E54664">
        <w:t>restaurant, we will exclude advertising from the beginning on television and in cinemas. We will also not resort to posters and magazines because the expenses will be very high, and it is also necessary to preserve the advertising space at least one month in advance. Radio and the daily press remain the only media elements that will promote the advertising message of our restaurant. Local radio stations will be called, and the prices for the commercials are not high, which suits our budget allocated to the communication policy.</w:t>
      </w:r>
    </w:p>
    <w:p w14:paraId="56FCAE47" w14:textId="05D8F63B" w:rsidR="00E54664" w:rsidRPr="00F334B2" w:rsidRDefault="00E54664" w:rsidP="00BA0053">
      <w:pPr>
        <w:spacing w:line="360" w:lineRule="auto"/>
        <w:jc w:val="both"/>
      </w:pPr>
      <w:r w:rsidRPr="00E54664">
        <w:t>Communication through non-media means is particularly important for the promotion of our restaurant given the fact that the budget allocated to communication is very small. We will therefore use promotions, such as the direct bonus (free coffee at lunch and aperitif offered in the evening), promotions inside the restaurant (posters on the tables that allow highlighting products, the chef's recommendation on a product, written on a board,</w:t>
      </w:r>
      <w:r>
        <w:t xml:space="preserve"> the kids playground, the toys,</w:t>
      </w:r>
      <w:r w:rsidRPr="00E54664">
        <w:t xml:space="preserve"> etc.). A restaurant website will also be created, where the restaurant, staff, and products will be presented, including even recipes. The flyers distributed on the street will be another way to promote our restaurant, with the mention that they will be created by the restaurant staff, the only costs being those related to listing and purchasing paper.</w:t>
      </w:r>
    </w:p>
    <w:p w14:paraId="286E9B80" w14:textId="0362834C" w:rsidR="00223064" w:rsidRPr="009426D5" w:rsidRDefault="009426D5" w:rsidP="00223064">
      <w:pPr>
        <w:spacing w:line="360" w:lineRule="auto"/>
        <w:jc w:val="both"/>
        <w:rPr>
          <w:b/>
          <w:bCs/>
        </w:rPr>
      </w:pPr>
      <w:r w:rsidRPr="009426D5">
        <w:rPr>
          <w:b/>
          <w:bCs/>
        </w:rPr>
        <w:t>Place</w:t>
      </w:r>
    </w:p>
    <w:p w14:paraId="7553BB92" w14:textId="16028C9D" w:rsidR="009426D5" w:rsidRDefault="00B25907" w:rsidP="00223064">
      <w:pPr>
        <w:spacing w:line="360" w:lineRule="auto"/>
        <w:jc w:val="both"/>
      </w:pPr>
      <w:r w:rsidRPr="00B25907">
        <w:t xml:space="preserve">Given that </w:t>
      </w:r>
      <w:r>
        <w:t>Brits</w:t>
      </w:r>
      <w:r w:rsidRPr="00B25907">
        <w:t xml:space="preserve"> walk only in exceptional cases, the car being much more comfortable</w:t>
      </w:r>
      <w:r>
        <w:t xml:space="preserve"> (Dow, 2015)</w:t>
      </w:r>
      <w:r w:rsidRPr="00B25907">
        <w:t>, a location in the commercial centre of the city would not be of great effect and, therefore, we decided that the location should be in the middle of the city</w:t>
      </w:r>
      <w:r>
        <w:t xml:space="preserve">, to be specific on 164-166 City Road, Cardiff. </w:t>
      </w:r>
    </w:p>
    <w:p w14:paraId="7DD25BF8" w14:textId="60821477" w:rsidR="00B25907" w:rsidRPr="00B25907" w:rsidRDefault="00B25907" w:rsidP="00B25907">
      <w:pPr>
        <w:spacing w:line="360" w:lineRule="auto"/>
        <w:jc w:val="both"/>
        <w:rPr>
          <w:b/>
          <w:bCs/>
        </w:rPr>
      </w:pPr>
      <w:r w:rsidRPr="00B25907">
        <w:rPr>
          <w:b/>
          <w:bCs/>
        </w:rPr>
        <w:t>People</w:t>
      </w:r>
    </w:p>
    <w:p w14:paraId="32A3FA11" w14:textId="07830865" w:rsidR="00B25907" w:rsidRDefault="00B25907" w:rsidP="00B25907">
      <w:pPr>
        <w:spacing w:line="360" w:lineRule="auto"/>
        <w:jc w:val="both"/>
      </w:pPr>
      <w:r>
        <w:t>The teams in the unit are organized in such a way that it never runs out of service staff. Thus, the waiters will work in two shifts: the first from 9 in the morning until 23 in the evening, and the second from 18 in the evening until 9 in the morning. Between 18 and 23, both teams of waiters will work, because then the flow of customers is higher. Because the program can become quite exhausting, the waiters work 3 days, after which they have 3 days off. The kitchen team is organized to work as follows: 24 hours work and 48 free. Thus, the operability in service is ensured, and the clients will be satisfied at any time, at any time of the day.</w:t>
      </w:r>
    </w:p>
    <w:p w14:paraId="57BD3398" w14:textId="69ED3843" w:rsidR="00B25907" w:rsidRDefault="00B25907" w:rsidP="00B25907">
      <w:pPr>
        <w:spacing w:line="360" w:lineRule="auto"/>
        <w:jc w:val="both"/>
      </w:pPr>
      <w:r>
        <w:t>The staff is quite numerous, and some connections are created between the workers, the restaurant management allows the formation of work teams according to preferences, because it is considered that teamwork is very important (Bright HR, 2021).</w:t>
      </w:r>
    </w:p>
    <w:p w14:paraId="15C5F6AB" w14:textId="6A0D4617" w:rsidR="00B25907" w:rsidRDefault="00B25907" w:rsidP="00B25907">
      <w:pPr>
        <w:spacing w:line="360" w:lineRule="auto"/>
        <w:jc w:val="both"/>
      </w:pPr>
      <w:r>
        <w:lastRenderedPageBreak/>
        <w:t>The waiters have a plan to divide the meals in the restaurant and on the terrace into sectors, in order to facilitate the service and not to cross with the other waiters. Each waiter has a helper who helps him take orders from the kitchen and get rid of it.</w:t>
      </w:r>
    </w:p>
    <w:p w14:paraId="1A46C031" w14:textId="0B56395E" w:rsidR="00B25907" w:rsidRPr="00B25907" w:rsidRDefault="00B25907" w:rsidP="00B25907">
      <w:pPr>
        <w:spacing w:line="360" w:lineRule="auto"/>
        <w:jc w:val="both"/>
        <w:rPr>
          <w:b/>
          <w:bCs/>
        </w:rPr>
      </w:pPr>
      <w:r w:rsidRPr="00B25907">
        <w:rPr>
          <w:b/>
          <w:bCs/>
        </w:rPr>
        <w:t>Process</w:t>
      </w:r>
    </w:p>
    <w:p w14:paraId="05E378B5" w14:textId="73038CF3" w:rsidR="00B25907" w:rsidRDefault="00B25907" w:rsidP="00B25907">
      <w:pPr>
        <w:spacing w:line="360" w:lineRule="auto"/>
        <w:jc w:val="both"/>
      </w:pPr>
      <w:r>
        <w:t xml:space="preserve">We will try our best to offer the best service for kids and their families. The food will be fresh, </w:t>
      </w:r>
      <w:r w:rsidR="00BE351D">
        <w:t xml:space="preserve">prepared on the spot, there will be a full menu for everyone, including dishes, dessert, and drinks. The kids will have a nanny that will look for them at the playground, there will be many toys, suitable for all ages. We will also be pets-free, having a free range of food for them as well. </w:t>
      </w:r>
    </w:p>
    <w:p w14:paraId="6A434A39" w14:textId="3F1A65D5" w:rsidR="00BE351D" w:rsidRPr="00BE351D" w:rsidRDefault="00BE351D" w:rsidP="00B25907">
      <w:pPr>
        <w:spacing w:line="360" w:lineRule="auto"/>
        <w:jc w:val="both"/>
        <w:rPr>
          <w:b/>
          <w:bCs/>
        </w:rPr>
      </w:pPr>
      <w:r w:rsidRPr="00BE351D">
        <w:rPr>
          <w:b/>
          <w:bCs/>
        </w:rPr>
        <w:t>Physical evidence</w:t>
      </w:r>
    </w:p>
    <w:p w14:paraId="491119D4" w14:textId="35C1D0A8" w:rsidR="00BE351D" w:rsidRDefault="00BE351D" w:rsidP="00B25907">
      <w:pPr>
        <w:spacing w:line="360" w:lineRule="auto"/>
        <w:jc w:val="both"/>
      </w:pPr>
      <w:r>
        <w:t>The evidence will be the delicious food that we are serving, along with the impeccable place and care for children. The toys will be sanitised and there will be clear safety measures.</w:t>
      </w:r>
    </w:p>
    <w:p w14:paraId="676E8DE0" w14:textId="6639A14D" w:rsidR="00BE351D" w:rsidRPr="00BE351D" w:rsidRDefault="00BE351D" w:rsidP="00BE351D">
      <w:pPr>
        <w:pStyle w:val="ListParagraph"/>
        <w:numPr>
          <w:ilvl w:val="0"/>
          <w:numId w:val="1"/>
        </w:numPr>
        <w:spacing w:line="360" w:lineRule="auto"/>
        <w:jc w:val="both"/>
        <w:outlineLvl w:val="1"/>
        <w:rPr>
          <w:b/>
          <w:bCs/>
        </w:rPr>
      </w:pPr>
      <w:bookmarkStart w:id="9" w:name="_Toc66718120"/>
      <w:r w:rsidRPr="00BE351D">
        <w:rPr>
          <w:b/>
          <w:bCs/>
        </w:rPr>
        <w:t>Marketing samples</w:t>
      </w:r>
      <w:bookmarkEnd w:id="9"/>
    </w:p>
    <w:p w14:paraId="070A149B" w14:textId="20058184" w:rsidR="00BE351D" w:rsidRDefault="00BE351D" w:rsidP="00BE351D">
      <w:pPr>
        <w:spacing w:line="360" w:lineRule="auto"/>
        <w:jc w:val="both"/>
      </w:pPr>
      <w:r>
        <w:t xml:space="preserve">The fun logo is inspired by kids, it is very colourful and will attract everyone to my restaurant. </w:t>
      </w:r>
    </w:p>
    <w:p w14:paraId="0E466B9D" w14:textId="14D20F22" w:rsidR="00BE351D" w:rsidRDefault="00BE351D" w:rsidP="00BE351D">
      <w:pPr>
        <w:spacing w:line="360" w:lineRule="auto"/>
        <w:jc w:val="both"/>
      </w:pPr>
      <w:r>
        <w:t xml:space="preserve">                                                </w:t>
      </w:r>
      <w:r>
        <w:rPr>
          <w:noProof/>
        </w:rPr>
        <w:drawing>
          <wp:inline distT="0" distB="0" distL="0" distR="0" wp14:anchorId="699D19A8" wp14:editId="5E4CD31F">
            <wp:extent cx="3067050" cy="3067050"/>
            <wp:effectExtent l="0" t="0" r="0" b="0"/>
            <wp:docPr id="2" name="Picture 2" descr="A picture containing text,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ock&#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067072" cy="3067072"/>
                    </a:xfrm>
                    <a:prstGeom prst="rect">
                      <a:avLst/>
                    </a:prstGeom>
                  </pic:spPr>
                </pic:pic>
              </a:graphicData>
            </a:graphic>
          </wp:inline>
        </w:drawing>
      </w:r>
    </w:p>
    <w:p w14:paraId="6A0E45D0" w14:textId="77777777" w:rsidR="00BE351D" w:rsidRDefault="00BE351D" w:rsidP="00BE351D">
      <w:pPr>
        <w:spacing w:line="360" w:lineRule="auto"/>
        <w:jc w:val="both"/>
      </w:pPr>
    </w:p>
    <w:p w14:paraId="4D44F059" w14:textId="77777777" w:rsidR="00BE351D" w:rsidRDefault="00BE351D" w:rsidP="00BE351D">
      <w:pPr>
        <w:spacing w:line="360" w:lineRule="auto"/>
        <w:jc w:val="both"/>
      </w:pPr>
    </w:p>
    <w:p w14:paraId="599B3D2D" w14:textId="40991EF2" w:rsidR="00BE351D" w:rsidRDefault="00BE351D" w:rsidP="00BE351D">
      <w:pPr>
        <w:spacing w:line="360" w:lineRule="auto"/>
        <w:jc w:val="both"/>
      </w:pPr>
      <w:r>
        <w:t>The restaurant will look like below:</w:t>
      </w:r>
    </w:p>
    <w:p w14:paraId="2F03FCDE" w14:textId="7909A907" w:rsidR="00BE351D" w:rsidRDefault="00BE351D" w:rsidP="00BE351D">
      <w:pPr>
        <w:spacing w:line="360" w:lineRule="auto"/>
        <w:jc w:val="both"/>
      </w:pPr>
      <w:r>
        <w:rPr>
          <w:noProof/>
        </w:rPr>
        <w:lastRenderedPageBreak/>
        <w:drawing>
          <wp:inline distT="0" distB="0" distL="0" distR="0" wp14:anchorId="4BE310C8" wp14:editId="5D574BF4">
            <wp:extent cx="5731510" cy="3597910"/>
            <wp:effectExtent l="0" t="0" r="2540" b="2540"/>
            <wp:docPr id="3" name="Picture 3" descr="A patio with a table and chair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atio with a table and chairs&#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5731510" cy="3597910"/>
                    </a:xfrm>
                    <a:prstGeom prst="rect">
                      <a:avLst/>
                    </a:prstGeom>
                  </pic:spPr>
                </pic:pic>
              </a:graphicData>
            </a:graphic>
          </wp:inline>
        </w:drawing>
      </w:r>
    </w:p>
    <w:p w14:paraId="02A66623" w14:textId="526FF410" w:rsidR="00BE351D" w:rsidRDefault="00BE351D" w:rsidP="00BE351D">
      <w:pPr>
        <w:spacing w:line="360" w:lineRule="auto"/>
        <w:jc w:val="both"/>
      </w:pPr>
      <w:r>
        <w:rPr>
          <w:noProof/>
        </w:rPr>
        <w:drawing>
          <wp:inline distT="0" distB="0" distL="0" distR="0" wp14:anchorId="65AE2A34" wp14:editId="5B5E79B5">
            <wp:extent cx="5731510" cy="3419475"/>
            <wp:effectExtent l="0" t="0" r="2540" b="9525"/>
            <wp:docPr id="4" name="Picture 4" descr="A picture containing indoor, clutter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ndoor, cluttered&#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419475"/>
                    </a:xfrm>
                    <a:prstGeom prst="rect">
                      <a:avLst/>
                    </a:prstGeom>
                  </pic:spPr>
                </pic:pic>
              </a:graphicData>
            </a:graphic>
          </wp:inline>
        </w:drawing>
      </w:r>
    </w:p>
    <w:p w14:paraId="2BF2F0EA" w14:textId="40CD435A" w:rsidR="00BE351D" w:rsidRDefault="00BE351D" w:rsidP="00BE351D">
      <w:pPr>
        <w:spacing w:line="360" w:lineRule="auto"/>
        <w:jc w:val="both"/>
      </w:pPr>
    </w:p>
    <w:p w14:paraId="1D9D9D0D" w14:textId="429ECEE5" w:rsidR="00BE351D" w:rsidRDefault="00BE351D" w:rsidP="00BE351D">
      <w:pPr>
        <w:spacing w:line="360" w:lineRule="auto"/>
        <w:jc w:val="both"/>
      </w:pPr>
    </w:p>
    <w:p w14:paraId="6173F27E" w14:textId="382ABAAB" w:rsidR="00BE351D" w:rsidRDefault="00BE351D" w:rsidP="00BE351D">
      <w:pPr>
        <w:spacing w:line="360" w:lineRule="auto"/>
        <w:jc w:val="both"/>
      </w:pPr>
    </w:p>
    <w:p w14:paraId="5A48055D" w14:textId="60A90F47" w:rsidR="00BE351D" w:rsidRDefault="00BE351D" w:rsidP="00BE351D">
      <w:pPr>
        <w:spacing w:line="360" w:lineRule="auto"/>
        <w:jc w:val="both"/>
      </w:pPr>
      <w:r>
        <w:rPr>
          <w:noProof/>
        </w:rPr>
        <w:lastRenderedPageBreak/>
        <w:drawing>
          <wp:inline distT="0" distB="0" distL="0" distR="0" wp14:anchorId="74C99C1F" wp14:editId="54F1F0A0">
            <wp:extent cx="5970762" cy="3961765"/>
            <wp:effectExtent l="0" t="0" r="0" b="635"/>
            <wp:docPr id="5" name="Picture 5" descr="A picture containing indoor, colorful, bedroom, decorate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indoor, colorful, bedroom, decorated&#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79046" cy="3967261"/>
                    </a:xfrm>
                    <a:prstGeom prst="rect">
                      <a:avLst/>
                    </a:prstGeom>
                  </pic:spPr>
                </pic:pic>
              </a:graphicData>
            </a:graphic>
          </wp:inline>
        </w:drawing>
      </w:r>
    </w:p>
    <w:p w14:paraId="50BBF8E0" w14:textId="15F17B8C" w:rsidR="00BE351D" w:rsidRDefault="00BE351D" w:rsidP="00BE351D">
      <w:pPr>
        <w:spacing w:line="360" w:lineRule="auto"/>
        <w:jc w:val="both"/>
      </w:pPr>
    </w:p>
    <w:p w14:paraId="6C1D72B0" w14:textId="5DFEB263" w:rsidR="00BE351D" w:rsidRDefault="00BE351D" w:rsidP="00BE351D">
      <w:pPr>
        <w:spacing w:line="360" w:lineRule="auto"/>
        <w:jc w:val="both"/>
      </w:pPr>
      <w:r>
        <w:t>Below are a few ideas about the menu:</w:t>
      </w:r>
    </w:p>
    <w:p w14:paraId="0F0E7036" w14:textId="540D85DB" w:rsidR="00BE351D" w:rsidRDefault="00BE351D" w:rsidP="00BE351D">
      <w:pPr>
        <w:spacing w:line="360" w:lineRule="auto"/>
        <w:jc w:val="both"/>
      </w:pPr>
      <w:r>
        <w:t xml:space="preserve">                               </w:t>
      </w:r>
      <w:r>
        <w:rPr>
          <w:noProof/>
        </w:rPr>
        <w:drawing>
          <wp:inline distT="0" distB="0" distL="0" distR="0" wp14:anchorId="5E899940" wp14:editId="7B46EB4D">
            <wp:extent cx="3206750" cy="3206750"/>
            <wp:effectExtent l="0" t="0" r="0" b="0"/>
            <wp:docPr id="6" name="Picture 6" descr="A table full of foo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table full of food&#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3206750" cy="3206750"/>
                    </a:xfrm>
                    <a:prstGeom prst="rect">
                      <a:avLst/>
                    </a:prstGeom>
                  </pic:spPr>
                </pic:pic>
              </a:graphicData>
            </a:graphic>
          </wp:inline>
        </w:drawing>
      </w:r>
    </w:p>
    <w:p w14:paraId="25D4FF66" w14:textId="0DA7EE9B" w:rsidR="00BE351D" w:rsidRDefault="00BE351D" w:rsidP="00BE351D">
      <w:pPr>
        <w:spacing w:line="360" w:lineRule="auto"/>
        <w:jc w:val="both"/>
      </w:pPr>
    </w:p>
    <w:p w14:paraId="7E796594" w14:textId="123AE497" w:rsidR="00BE351D" w:rsidRDefault="00BE351D" w:rsidP="00BE351D">
      <w:pPr>
        <w:spacing w:line="360" w:lineRule="auto"/>
        <w:jc w:val="both"/>
      </w:pPr>
    </w:p>
    <w:p w14:paraId="78603836" w14:textId="1991CB0D" w:rsidR="00BE351D" w:rsidRDefault="00A56C22" w:rsidP="00BE351D">
      <w:pPr>
        <w:spacing w:line="360" w:lineRule="auto"/>
        <w:jc w:val="both"/>
        <w:rPr>
          <w:noProof/>
        </w:rPr>
      </w:pPr>
      <w:r>
        <w:rPr>
          <w:noProof/>
        </w:rPr>
        <w:lastRenderedPageBreak/>
        <w:t xml:space="preserve">               </w:t>
      </w:r>
      <w:r w:rsidR="00BE351D">
        <w:rPr>
          <w:noProof/>
        </w:rPr>
        <w:drawing>
          <wp:inline distT="0" distB="0" distL="0" distR="0" wp14:anchorId="44D797FD" wp14:editId="3830A755">
            <wp:extent cx="4391025" cy="4762500"/>
            <wp:effectExtent l="0" t="0" r="9525" b="0"/>
            <wp:docPr id="7" name="Picture 7" descr="A picture containing slot mach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slot machine&#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91025" cy="4762500"/>
                    </a:xfrm>
                    <a:prstGeom prst="rect">
                      <a:avLst/>
                    </a:prstGeom>
                  </pic:spPr>
                </pic:pic>
              </a:graphicData>
            </a:graphic>
          </wp:inline>
        </w:drawing>
      </w:r>
    </w:p>
    <w:p w14:paraId="09276ABF" w14:textId="5C70C0B8" w:rsidR="00A56C22" w:rsidRDefault="00A56C22" w:rsidP="00BE351D">
      <w:pPr>
        <w:spacing w:line="360" w:lineRule="auto"/>
        <w:jc w:val="both"/>
      </w:pPr>
      <w:r>
        <w:rPr>
          <w:noProof/>
        </w:rPr>
        <w:drawing>
          <wp:inline distT="0" distB="0" distL="0" distR="0" wp14:anchorId="0C1A3C9B" wp14:editId="017E1177">
            <wp:extent cx="5731510" cy="3827145"/>
            <wp:effectExtent l="0" t="0" r="2540" b="1905"/>
            <wp:docPr id="8" name="Picture 8" descr="A picture containing plate, bowl, different, severa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plate, bowl, different, several&#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827145"/>
                    </a:xfrm>
                    <a:prstGeom prst="rect">
                      <a:avLst/>
                    </a:prstGeom>
                  </pic:spPr>
                </pic:pic>
              </a:graphicData>
            </a:graphic>
          </wp:inline>
        </w:drawing>
      </w:r>
    </w:p>
    <w:p w14:paraId="6C9E3F6A" w14:textId="201292C5" w:rsidR="00A56C22" w:rsidRPr="00A56C22" w:rsidRDefault="00A56C22" w:rsidP="00A56C22">
      <w:pPr>
        <w:pStyle w:val="ListParagraph"/>
        <w:numPr>
          <w:ilvl w:val="0"/>
          <w:numId w:val="1"/>
        </w:numPr>
        <w:spacing w:line="360" w:lineRule="auto"/>
        <w:jc w:val="both"/>
        <w:outlineLvl w:val="1"/>
        <w:rPr>
          <w:b/>
          <w:bCs/>
        </w:rPr>
      </w:pPr>
      <w:bookmarkStart w:id="10" w:name="_Toc66718121"/>
      <w:r w:rsidRPr="00A56C22">
        <w:rPr>
          <w:b/>
          <w:bCs/>
        </w:rPr>
        <w:lastRenderedPageBreak/>
        <w:t>Physical location</w:t>
      </w:r>
      <w:bookmarkEnd w:id="10"/>
    </w:p>
    <w:p w14:paraId="03F2035C" w14:textId="28D073BC" w:rsidR="00A56C22" w:rsidRDefault="00BD285A" w:rsidP="00A56C22">
      <w:pPr>
        <w:spacing w:line="360" w:lineRule="auto"/>
        <w:jc w:val="both"/>
      </w:pPr>
      <w:r>
        <w:t>W</w:t>
      </w:r>
      <w:r w:rsidRPr="00B25907">
        <w:t>e decided that the location should be in the middle of the city</w:t>
      </w:r>
      <w:r>
        <w:t>, to be specific on 164-166 City Road, Cardiff. The location will also have a terrace, and it will serve food inside and outside.</w:t>
      </w:r>
    </w:p>
    <w:p w14:paraId="69F2DAB3" w14:textId="24BCE457" w:rsidR="00A56C22" w:rsidRDefault="00A56C22" w:rsidP="00A56C22">
      <w:pPr>
        <w:spacing w:line="360" w:lineRule="auto"/>
        <w:jc w:val="both"/>
      </w:pPr>
    </w:p>
    <w:p w14:paraId="1826FE1C" w14:textId="0CA2C257" w:rsidR="00A56C22" w:rsidRPr="00A56C22" w:rsidRDefault="00A56C22" w:rsidP="00A56C22">
      <w:pPr>
        <w:pStyle w:val="ListParagraph"/>
        <w:numPr>
          <w:ilvl w:val="0"/>
          <w:numId w:val="1"/>
        </w:numPr>
        <w:spacing w:line="360" w:lineRule="auto"/>
        <w:jc w:val="both"/>
        <w:outlineLvl w:val="1"/>
        <w:rPr>
          <w:b/>
          <w:bCs/>
        </w:rPr>
      </w:pPr>
      <w:bookmarkStart w:id="11" w:name="_Toc66718122"/>
      <w:r w:rsidRPr="00A56C22">
        <w:rPr>
          <w:b/>
          <w:bCs/>
        </w:rPr>
        <w:t>Human resources</w:t>
      </w:r>
      <w:bookmarkEnd w:id="11"/>
    </w:p>
    <w:p w14:paraId="0E266541" w14:textId="77777777" w:rsidR="00A56C22" w:rsidRDefault="00A56C22" w:rsidP="00A56C22">
      <w:pPr>
        <w:spacing w:line="360" w:lineRule="auto"/>
        <w:jc w:val="both"/>
      </w:pPr>
      <w:r>
        <w:t>The restaurant has 20 employees, and all have permanent employment contracts. As training they have knowledge of economics, management, marketing, accounting, specific to each position. Apart from the initiators of the business, manager (certified accountant or expert), chef (graduate of some specialized courses), the rest of the employees have only the professional school, respectively waiter-cook courses.</w:t>
      </w:r>
    </w:p>
    <w:p w14:paraId="2FD2A7B9" w14:textId="0A9B46B8" w:rsidR="00A56C22" w:rsidRDefault="00A56C22" w:rsidP="00A56C22">
      <w:pPr>
        <w:spacing w:line="360" w:lineRule="auto"/>
        <w:jc w:val="both"/>
      </w:pPr>
      <w:r>
        <w:t>The necessary staff was identified and recruited through advertisements. The manager was the first employee, and together with him the initiators of the business recruited the chef. Next, the manager, together with the chef, selected the candidates for the other positions: chefs, assistant cooks, waiters, assistant waiters, bartenders, cashiers, and service staff.</w:t>
      </w:r>
    </w:p>
    <w:p w14:paraId="358470B8" w14:textId="459FC370" w:rsidR="00A56C22" w:rsidRDefault="00A56C22" w:rsidP="00A56C22">
      <w:pPr>
        <w:spacing w:line="360" w:lineRule="auto"/>
        <w:jc w:val="both"/>
      </w:pPr>
      <w:r>
        <w:t>The testing of the applicants was done in order to measure their ability and knowledge by demonstrating the practical ability to perform the tasks. In addition to the performance test, the candidates had to meet the conditions of behaviour, tact, attitude, and physical appearance. Candidates underwent thorough medical examinations to verify their suitability for the work required and to ensure the protection of other employees, customers and products made in the restaurant. The duties and responsibilities of each employee are set out in the job description.</w:t>
      </w:r>
    </w:p>
    <w:p w14:paraId="1D198BBD" w14:textId="0C20544D" w:rsidR="00BD285A" w:rsidRPr="00835CC5" w:rsidRDefault="00835CC5" w:rsidP="00E101F3">
      <w:pPr>
        <w:pStyle w:val="ListParagraph"/>
        <w:numPr>
          <w:ilvl w:val="0"/>
          <w:numId w:val="1"/>
        </w:numPr>
        <w:spacing w:line="360" w:lineRule="auto"/>
        <w:jc w:val="both"/>
        <w:outlineLvl w:val="1"/>
        <w:rPr>
          <w:b/>
          <w:bCs/>
        </w:rPr>
      </w:pPr>
      <w:r w:rsidRPr="00835CC5">
        <w:rPr>
          <w:b/>
          <w:bCs/>
        </w:rPr>
        <w:t>Sources of finance</w:t>
      </w:r>
    </w:p>
    <w:p w14:paraId="4F4ED082" w14:textId="326F83E3" w:rsidR="00835CC5" w:rsidRDefault="00835CC5" w:rsidP="00835CC5">
      <w:pPr>
        <w:spacing w:line="360" w:lineRule="auto"/>
        <w:jc w:val="both"/>
      </w:pPr>
      <w:r>
        <w:t xml:space="preserve">I will come up from 15% capital from savings, but the rest of the money will be available through bank, by making a loan (Sarah, 2017). This is the safest place for me to get the money, and I will pay them back in a few years, or after I will start making more profit. </w:t>
      </w:r>
    </w:p>
    <w:p w14:paraId="7B236B7C" w14:textId="18DF73F4" w:rsidR="00E101F3" w:rsidRDefault="00E101F3" w:rsidP="00835CC5">
      <w:pPr>
        <w:spacing w:line="360" w:lineRule="auto"/>
        <w:jc w:val="both"/>
      </w:pPr>
    </w:p>
    <w:p w14:paraId="4F700D83" w14:textId="18C34B6F" w:rsidR="00E101F3" w:rsidRDefault="00E101F3" w:rsidP="00835CC5">
      <w:pPr>
        <w:spacing w:line="360" w:lineRule="auto"/>
        <w:jc w:val="both"/>
      </w:pPr>
    </w:p>
    <w:p w14:paraId="1731A9EF" w14:textId="6750E9AC" w:rsidR="00E101F3" w:rsidRDefault="00E101F3" w:rsidP="00835CC5">
      <w:pPr>
        <w:spacing w:line="360" w:lineRule="auto"/>
        <w:jc w:val="both"/>
      </w:pPr>
    </w:p>
    <w:p w14:paraId="26216000" w14:textId="696CA4C8" w:rsidR="00E101F3" w:rsidRDefault="00E101F3" w:rsidP="00835CC5">
      <w:pPr>
        <w:spacing w:line="360" w:lineRule="auto"/>
        <w:jc w:val="both"/>
      </w:pPr>
    </w:p>
    <w:p w14:paraId="07FA831F" w14:textId="77777777" w:rsidR="00E101F3" w:rsidRDefault="00E101F3" w:rsidP="00835CC5">
      <w:pPr>
        <w:spacing w:line="360" w:lineRule="auto"/>
        <w:jc w:val="both"/>
      </w:pPr>
    </w:p>
    <w:p w14:paraId="102CE2C2" w14:textId="26B9AAE8" w:rsidR="00835CC5" w:rsidRDefault="00835CC5" w:rsidP="00E101F3">
      <w:pPr>
        <w:pStyle w:val="ListParagraph"/>
        <w:numPr>
          <w:ilvl w:val="0"/>
          <w:numId w:val="1"/>
        </w:numPr>
        <w:spacing w:line="360" w:lineRule="auto"/>
        <w:jc w:val="both"/>
        <w:outlineLvl w:val="1"/>
        <w:rPr>
          <w:b/>
          <w:bCs/>
        </w:rPr>
      </w:pPr>
      <w:r w:rsidRPr="00E101F3">
        <w:rPr>
          <w:b/>
          <w:bCs/>
        </w:rPr>
        <w:lastRenderedPageBreak/>
        <w:t>Cashflow</w:t>
      </w:r>
    </w:p>
    <w:p w14:paraId="3BDE5BDA" w14:textId="3084F668" w:rsidR="00E101F3" w:rsidRDefault="00E101F3" w:rsidP="00E101F3">
      <w:pPr>
        <w:spacing w:line="360" w:lineRule="auto"/>
        <w:jc w:val="both"/>
        <w:rPr>
          <w:b/>
          <w:bCs/>
        </w:rPr>
      </w:pPr>
      <w:r>
        <w:rPr>
          <w:noProof/>
        </w:rPr>
        <w:drawing>
          <wp:inline distT="0" distB="0" distL="0" distR="0" wp14:anchorId="62ACB459" wp14:editId="612A64F2">
            <wp:extent cx="5731510" cy="351409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514090"/>
                    </a:xfrm>
                    <a:prstGeom prst="rect">
                      <a:avLst/>
                    </a:prstGeom>
                  </pic:spPr>
                </pic:pic>
              </a:graphicData>
            </a:graphic>
          </wp:inline>
        </w:drawing>
      </w:r>
    </w:p>
    <w:p w14:paraId="77EDCBD2" w14:textId="2A588976" w:rsidR="00E101F3" w:rsidRDefault="00E101F3" w:rsidP="00E101F3">
      <w:pPr>
        <w:pStyle w:val="ListParagraph"/>
        <w:numPr>
          <w:ilvl w:val="0"/>
          <w:numId w:val="1"/>
        </w:numPr>
        <w:spacing w:line="360" w:lineRule="auto"/>
        <w:jc w:val="both"/>
        <w:outlineLvl w:val="1"/>
        <w:rPr>
          <w:b/>
          <w:bCs/>
        </w:rPr>
      </w:pPr>
      <w:r>
        <w:rPr>
          <w:b/>
          <w:bCs/>
        </w:rPr>
        <w:t>SWOT Analysis</w:t>
      </w:r>
    </w:p>
    <w:p w14:paraId="219E350F" w14:textId="7B21614D" w:rsidR="00E101F3" w:rsidRPr="00E7466D" w:rsidRDefault="00E7466D" w:rsidP="00E7466D">
      <w:pPr>
        <w:spacing w:line="360" w:lineRule="auto"/>
        <w:jc w:val="both"/>
        <w:rPr>
          <w:i/>
          <w:iCs/>
        </w:rPr>
      </w:pPr>
      <w:r w:rsidRPr="00E7466D">
        <w:rPr>
          <w:i/>
          <w:iCs/>
        </w:rPr>
        <w:t>Strengths</w:t>
      </w:r>
    </w:p>
    <w:p w14:paraId="5BDF2ADA" w14:textId="776A99DC" w:rsidR="00E7466D" w:rsidRDefault="00E7466D" w:rsidP="00E7466D">
      <w:pPr>
        <w:pStyle w:val="ListParagraph"/>
        <w:numPr>
          <w:ilvl w:val="0"/>
          <w:numId w:val="8"/>
        </w:numPr>
        <w:spacing w:line="360" w:lineRule="auto"/>
        <w:jc w:val="both"/>
      </w:pPr>
      <w:r>
        <w:t>Modern kitchen</w:t>
      </w:r>
    </w:p>
    <w:p w14:paraId="4F9D7D2A" w14:textId="168CAFD0" w:rsidR="00E7466D" w:rsidRDefault="00E7466D" w:rsidP="00E7466D">
      <w:pPr>
        <w:pStyle w:val="ListParagraph"/>
        <w:numPr>
          <w:ilvl w:val="0"/>
          <w:numId w:val="8"/>
        </w:numPr>
        <w:spacing w:line="360" w:lineRule="auto"/>
        <w:jc w:val="both"/>
      </w:pPr>
      <w:r>
        <w:t>Kid-friendly</w:t>
      </w:r>
    </w:p>
    <w:p w14:paraId="2E417F14" w14:textId="60851C90" w:rsidR="00E7466D" w:rsidRDefault="00E7466D" w:rsidP="00E7466D">
      <w:pPr>
        <w:pStyle w:val="ListParagraph"/>
        <w:numPr>
          <w:ilvl w:val="0"/>
          <w:numId w:val="8"/>
        </w:numPr>
        <w:spacing w:line="360" w:lineRule="auto"/>
        <w:jc w:val="both"/>
      </w:pPr>
      <w:r>
        <w:t>Lots of toys and books</w:t>
      </w:r>
    </w:p>
    <w:p w14:paraId="6DA5BD37" w14:textId="5EEEB827" w:rsidR="00E7466D" w:rsidRDefault="00E7466D" w:rsidP="00E7466D">
      <w:pPr>
        <w:pStyle w:val="ListParagraph"/>
        <w:numPr>
          <w:ilvl w:val="0"/>
          <w:numId w:val="8"/>
        </w:numPr>
        <w:spacing w:line="360" w:lineRule="auto"/>
        <w:jc w:val="both"/>
      </w:pPr>
      <w:r>
        <w:t>Extra care for the kids</w:t>
      </w:r>
    </w:p>
    <w:p w14:paraId="071B878A" w14:textId="345CA04D" w:rsidR="00E7466D" w:rsidRDefault="00E7466D" w:rsidP="00E7466D">
      <w:pPr>
        <w:pStyle w:val="ListParagraph"/>
        <w:numPr>
          <w:ilvl w:val="0"/>
          <w:numId w:val="8"/>
        </w:numPr>
        <w:spacing w:line="360" w:lineRule="auto"/>
        <w:jc w:val="both"/>
      </w:pPr>
      <w:r>
        <w:t>Healthy, fresh food</w:t>
      </w:r>
    </w:p>
    <w:p w14:paraId="607E6FA8" w14:textId="33E52536" w:rsidR="00E7466D" w:rsidRDefault="00E7466D" w:rsidP="00E7466D">
      <w:pPr>
        <w:pStyle w:val="ListParagraph"/>
        <w:numPr>
          <w:ilvl w:val="0"/>
          <w:numId w:val="8"/>
        </w:numPr>
        <w:spacing w:line="360" w:lineRule="auto"/>
        <w:jc w:val="both"/>
      </w:pPr>
      <w:r>
        <w:t>Customer service.</w:t>
      </w:r>
    </w:p>
    <w:p w14:paraId="78D1630D" w14:textId="22638B8A" w:rsidR="00E7466D" w:rsidRPr="00E7466D" w:rsidRDefault="00E7466D" w:rsidP="00E7466D">
      <w:pPr>
        <w:spacing w:line="360" w:lineRule="auto"/>
        <w:jc w:val="both"/>
        <w:rPr>
          <w:i/>
          <w:iCs/>
        </w:rPr>
      </w:pPr>
      <w:r>
        <w:rPr>
          <w:i/>
          <w:iCs/>
        </w:rPr>
        <w:t>Weaknesses</w:t>
      </w:r>
    </w:p>
    <w:p w14:paraId="617E47B8" w14:textId="0BCAA78D" w:rsidR="00E7466D" w:rsidRDefault="00E7466D" w:rsidP="00E7466D">
      <w:pPr>
        <w:pStyle w:val="ListParagraph"/>
        <w:numPr>
          <w:ilvl w:val="0"/>
          <w:numId w:val="9"/>
        </w:numPr>
        <w:spacing w:line="360" w:lineRule="auto"/>
        <w:jc w:val="both"/>
      </w:pPr>
      <w:r>
        <w:t>Price</w:t>
      </w:r>
    </w:p>
    <w:p w14:paraId="788A7189" w14:textId="19C3A68A" w:rsidR="00E7466D" w:rsidRDefault="00E7466D" w:rsidP="00E7466D">
      <w:pPr>
        <w:pStyle w:val="ListParagraph"/>
        <w:numPr>
          <w:ilvl w:val="0"/>
          <w:numId w:val="9"/>
        </w:numPr>
        <w:spacing w:line="360" w:lineRule="auto"/>
        <w:jc w:val="both"/>
      </w:pPr>
      <w:r>
        <w:t>New on the market</w:t>
      </w:r>
    </w:p>
    <w:p w14:paraId="01D8AC5A" w14:textId="1F37753B" w:rsidR="00E7466D" w:rsidRDefault="00E7466D" w:rsidP="00E7466D">
      <w:pPr>
        <w:pStyle w:val="ListParagraph"/>
        <w:numPr>
          <w:ilvl w:val="0"/>
          <w:numId w:val="9"/>
        </w:numPr>
        <w:spacing w:line="360" w:lineRule="auto"/>
        <w:jc w:val="both"/>
      </w:pPr>
      <w:r>
        <w:t>Competitors</w:t>
      </w:r>
    </w:p>
    <w:p w14:paraId="2D992D1B" w14:textId="6F913DFE" w:rsidR="00E7466D" w:rsidRPr="00E7466D" w:rsidRDefault="00E7466D" w:rsidP="00E7466D">
      <w:pPr>
        <w:spacing w:line="360" w:lineRule="auto"/>
        <w:jc w:val="both"/>
        <w:rPr>
          <w:i/>
          <w:iCs/>
        </w:rPr>
      </w:pPr>
      <w:r w:rsidRPr="00E7466D">
        <w:rPr>
          <w:i/>
          <w:iCs/>
        </w:rPr>
        <w:t>Opportunities</w:t>
      </w:r>
    </w:p>
    <w:p w14:paraId="32042CBD" w14:textId="0BB669C0" w:rsidR="00E7466D" w:rsidRDefault="00E7466D" w:rsidP="00E7466D">
      <w:pPr>
        <w:pStyle w:val="ListParagraph"/>
        <w:numPr>
          <w:ilvl w:val="0"/>
          <w:numId w:val="10"/>
        </w:numPr>
        <w:spacing w:line="360" w:lineRule="auto"/>
        <w:jc w:val="both"/>
      </w:pPr>
      <w:r>
        <w:t>Friends and family with kids that can come to the restaurant</w:t>
      </w:r>
    </w:p>
    <w:p w14:paraId="7003B2AE" w14:textId="5B27E411" w:rsidR="00E7466D" w:rsidRDefault="00E7466D" w:rsidP="00E7466D">
      <w:pPr>
        <w:pStyle w:val="ListParagraph"/>
        <w:numPr>
          <w:ilvl w:val="0"/>
          <w:numId w:val="10"/>
        </w:numPr>
        <w:spacing w:line="360" w:lineRule="auto"/>
        <w:jc w:val="both"/>
      </w:pPr>
      <w:r>
        <w:t>Great location</w:t>
      </w:r>
    </w:p>
    <w:p w14:paraId="24653CDD" w14:textId="2A10053F" w:rsidR="00E7466D" w:rsidRDefault="00E7466D" w:rsidP="00E7466D">
      <w:pPr>
        <w:pStyle w:val="ListParagraph"/>
        <w:numPr>
          <w:ilvl w:val="0"/>
          <w:numId w:val="10"/>
        </w:numPr>
        <w:spacing w:line="360" w:lineRule="auto"/>
        <w:jc w:val="both"/>
      </w:pPr>
      <w:r>
        <w:t>Excellent food</w:t>
      </w:r>
    </w:p>
    <w:p w14:paraId="43A5FB95" w14:textId="7365FE8A" w:rsidR="00E7466D" w:rsidRPr="00E7466D" w:rsidRDefault="00E7466D" w:rsidP="00E7466D">
      <w:pPr>
        <w:spacing w:line="360" w:lineRule="auto"/>
        <w:jc w:val="both"/>
        <w:rPr>
          <w:i/>
          <w:iCs/>
        </w:rPr>
      </w:pPr>
      <w:r w:rsidRPr="00E7466D">
        <w:rPr>
          <w:i/>
          <w:iCs/>
        </w:rPr>
        <w:lastRenderedPageBreak/>
        <w:t>Threats</w:t>
      </w:r>
    </w:p>
    <w:p w14:paraId="2D65A50F" w14:textId="661A86F2" w:rsidR="00E7466D" w:rsidRDefault="00E7466D" w:rsidP="00E7466D">
      <w:pPr>
        <w:pStyle w:val="ListParagraph"/>
        <w:numPr>
          <w:ilvl w:val="0"/>
          <w:numId w:val="11"/>
        </w:numPr>
        <w:spacing w:line="360" w:lineRule="auto"/>
        <w:jc w:val="both"/>
      </w:pPr>
      <w:r>
        <w:t>Competitors</w:t>
      </w:r>
    </w:p>
    <w:p w14:paraId="22B7D8A5" w14:textId="396358F6" w:rsidR="00E7466D" w:rsidRDefault="00E7466D" w:rsidP="00E7466D">
      <w:pPr>
        <w:pStyle w:val="ListParagraph"/>
        <w:numPr>
          <w:ilvl w:val="0"/>
          <w:numId w:val="11"/>
        </w:numPr>
        <w:spacing w:line="360" w:lineRule="auto"/>
        <w:jc w:val="both"/>
      </w:pPr>
      <w:r>
        <w:t>Not enough trust build</w:t>
      </w:r>
    </w:p>
    <w:p w14:paraId="3358B234" w14:textId="0772F8E9" w:rsidR="00E7466D" w:rsidRDefault="00E7466D" w:rsidP="00E7466D">
      <w:pPr>
        <w:pStyle w:val="ListParagraph"/>
        <w:numPr>
          <w:ilvl w:val="0"/>
          <w:numId w:val="11"/>
        </w:numPr>
        <w:spacing w:line="360" w:lineRule="auto"/>
        <w:jc w:val="both"/>
      </w:pPr>
      <w:r>
        <w:t>Economic crisis</w:t>
      </w:r>
    </w:p>
    <w:p w14:paraId="33042D0D" w14:textId="174A267F" w:rsidR="00E7466D" w:rsidRDefault="00E7466D" w:rsidP="00E7466D">
      <w:pPr>
        <w:pStyle w:val="ListParagraph"/>
        <w:numPr>
          <w:ilvl w:val="0"/>
          <w:numId w:val="11"/>
        </w:numPr>
        <w:spacing w:line="360" w:lineRule="auto"/>
        <w:jc w:val="both"/>
      </w:pPr>
      <w:r>
        <w:t>Lockdown.</w:t>
      </w:r>
    </w:p>
    <w:p w14:paraId="12B3A68A" w14:textId="0F05C434" w:rsidR="00E7466D" w:rsidRDefault="00E7466D" w:rsidP="00E7466D">
      <w:pPr>
        <w:spacing w:line="360" w:lineRule="auto"/>
        <w:jc w:val="both"/>
      </w:pPr>
    </w:p>
    <w:p w14:paraId="6B44A69A" w14:textId="14E02CB2" w:rsidR="00E7466D" w:rsidRPr="00E7466D" w:rsidRDefault="00E7466D" w:rsidP="00E7466D">
      <w:pPr>
        <w:pStyle w:val="ListParagraph"/>
        <w:numPr>
          <w:ilvl w:val="0"/>
          <w:numId w:val="1"/>
        </w:numPr>
        <w:spacing w:line="360" w:lineRule="auto"/>
        <w:jc w:val="both"/>
        <w:outlineLvl w:val="1"/>
        <w:rPr>
          <w:b/>
          <w:bCs/>
        </w:rPr>
      </w:pPr>
      <w:r w:rsidRPr="00E7466D">
        <w:rPr>
          <w:b/>
          <w:bCs/>
        </w:rPr>
        <w:t>References</w:t>
      </w:r>
    </w:p>
    <w:p w14:paraId="27248E2D" w14:textId="77777777" w:rsidR="00E7466D" w:rsidRDefault="00E7466D" w:rsidP="00E7466D">
      <w:pPr>
        <w:pStyle w:val="ListParagraph"/>
        <w:numPr>
          <w:ilvl w:val="0"/>
          <w:numId w:val="1"/>
        </w:numPr>
        <w:spacing w:line="360" w:lineRule="auto"/>
      </w:pPr>
      <w:r>
        <w:t xml:space="preserve">Bright HR (2021) </w:t>
      </w:r>
      <w:r w:rsidRPr="001A17F8">
        <w:rPr>
          <w:i/>
          <w:iCs/>
        </w:rPr>
        <w:t>The importance of teamwork</w:t>
      </w:r>
      <w:r>
        <w:t xml:space="preserve">. Available at: </w:t>
      </w:r>
      <w:hyperlink r:id="rId16" w:history="1">
        <w:r w:rsidRPr="00A50031">
          <w:rPr>
            <w:rStyle w:val="Hyperlink"/>
          </w:rPr>
          <w:t>https://www.brighthr.com/articles/culture-and-performance/teamwork/the-importance-of-teamwork-in-the-workplace/</w:t>
        </w:r>
      </w:hyperlink>
      <w:r>
        <w:t xml:space="preserve"> (Accessed: 10</w:t>
      </w:r>
      <w:r w:rsidRPr="001A17F8">
        <w:rPr>
          <w:vertAlign w:val="superscript"/>
        </w:rPr>
        <w:t>th</w:t>
      </w:r>
      <w:r>
        <w:t xml:space="preserve"> of March 2021).</w:t>
      </w:r>
    </w:p>
    <w:p w14:paraId="406F2259" w14:textId="77777777" w:rsidR="00E7466D" w:rsidRDefault="00E7466D" w:rsidP="00E7466D">
      <w:pPr>
        <w:pStyle w:val="ListParagraph"/>
        <w:numPr>
          <w:ilvl w:val="0"/>
          <w:numId w:val="1"/>
        </w:numPr>
        <w:spacing w:line="360" w:lineRule="auto"/>
      </w:pPr>
      <w:r>
        <w:t>Business in a second (2017</w:t>
      </w:r>
      <w:r w:rsidRPr="004E749B">
        <w:rPr>
          <w:i/>
          <w:iCs/>
        </w:rPr>
        <w:t>) Things to know before setting up limited company in UK</w:t>
      </w:r>
      <w:r>
        <w:t xml:space="preserve">. [YouTube] Available at: </w:t>
      </w:r>
      <w:hyperlink r:id="rId17" w:history="1">
        <w:r w:rsidRPr="00A50031">
          <w:rPr>
            <w:rStyle w:val="Hyperlink"/>
          </w:rPr>
          <w:t>https://www.youtube.com/watch?v=X9QhjZAc0Vo&amp;ab_channel=BUSINESSINASECOND</w:t>
        </w:r>
      </w:hyperlink>
      <w:r>
        <w:t xml:space="preserve"> (Accessed: 10</w:t>
      </w:r>
      <w:r w:rsidRPr="004E749B">
        <w:rPr>
          <w:vertAlign w:val="superscript"/>
        </w:rPr>
        <w:t>th</w:t>
      </w:r>
      <w:r>
        <w:t xml:space="preserve"> of March 2021).</w:t>
      </w:r>
    </w:p>
    <w:p w14:paraId="02858D8C" w14:textId="77777777" w:rsidR="00E7466D" w:rsidRDefault="00E7466D" w:rsidP="00E7466D">
      <w:pPr>
        <w:pStyle w:val="ListParagraph"/>
        <w:numPr>
          <w:ilvl w:val="0"/>
          <w:numId w:val="1"/>
        </w:numPr>
        <w:spacing w:line="360" w:lineRule="auto"/>
      </w:pPr>
      <w:r>
        <w:t xml:space="preserve">Craig, R. (2020) </w:t>
      </w:r>
      <w:r w:rsidRPr="00DF487F">
        <w:rPr>
          <w:i/>
          <w:iCs/>
        </w:rPr>
        <w:t>Limited company advantages and disadvantages</w:t>
      </w:r>
      <w:r>
        <w:t xml:space="preserve">. Available at: </w:t>
      </w:r>
      <w:hyperlink r:id="rId18" w:history="1">
        <w:r w:rsidRPr="00A50031">
          <w:rPr>
            <w:rStyle w:val="Hyperlink"/>
          </w:rPr>
          <w:t>https://www.rapidformations.co.uk/blog/limited-company-advantages/</w:t>
        </w:r>
      </w:hyperlink>
      <w:r>
        <w:t xml:space="preserve"> (Accessed: 10</w:t>
      </w:r>
      <w:r w:rsidRPr="00DF487F">
        <w:rPr>
          <w:vertAlign w:val="superscript"/>
        </w:rPr>
        <w:t>th</w:t>
      </w:r>
      <w:r>
        <w:t xml:space="preserve"> of March 2021).</w:t>
      </w:r>
    </w:p>
    <w:p w14:paraId="5893E5D6" w14:textId="77777777" w:rsidR="00E7466D" w:rsidRDefault="00E7466D" w:rsidP="00E7466D">
      <w:pPr>
        <w:pStyle w:val="ListParagraph"/>
        <w:numPr>
          <w:ilvl w:val="0"/>
          <w:numId w:val="1"/>
        </w:numPr>
        <w:spacing w:line="360" w:lineRule="auto"/>
      </w:pPr>
      <w:r>
        <w:t xml:space="preserve">Dow, C. (2015) </w:t>
      </w:r>
      <w:r w:rsidRPr="001A17F8">
        <w:rPr>
          <w:i/>
          <w:iCs/>
        </w:rPr>
        <w:t>More than half of Brits drive 'easily walkable' distances</w:t>
      </w:r>
      <w:r>
        <w:t xml:space="preserve">. Available at: </w:t>
      </w:r>
      <w:hyperlink r:id="rId19" w:history="1">
        <w:r w:rsidRPr="00A50031">
          <w:rPr>
            <w:rStyle w:val="Hyperlink"/>
          </w:rPr>
          <w:t>https://www.autoexpress.co.uk/car-news/consumer-news/91730/more-than-half-of-brits-drive-easily-walkable-distances</w:t>
        </w:r>
      </w:hyperlink>
      <w:r>
        <w:t xml:space="preserve"> (Accessed: 10</w:t>
      </w:r>
      <w:r w:rsidRPr="001A17F8">
        <w:rPr>
          <w:vertAlign w:val="superscript"/>
        </w:rPr>
        <w:t>th</w:t>
      </w:r>
      <w:r>
        <w:t xml:space="preserve"> of March 2021).</w:t>
      </w:r>
    </w:p>
    <w:p w14:paraId="3CE52281" w14:textId="77777777" w:rsidR="00E7466D" w:rsidRDefault="00E7466D" w:rsidP="00E7466D">
      <w:pPr>
        <w:pStyle w:val="ListParagraph"/>
        <w:numPr>
          <w:ilvl w:val="0"/>
          <w:numId w:val="1"/>
        </w:numPr>
        <w:spacing w:line="360" w:lineRule="auto"/>
      </w:pPr>
      <w:r>
        <w:t>Jobling, R. (2021</w:t>
      </w:r>
      <w:r w:rsidRPr="00DF487F">
        <w:rPr>
          <w:i/>
          <w:iCs/>
        </w:rPr>
        <w:t>) Advantages and Disadvantages of a Limited Company</w:t>
      </w:r>
      <w:r>
        <w:t xml:space="preserve">. Available at: </w:t>
      </w:r>
      <w:hyperlink r:id="rId20" w:history="1">
        <w:r w:rsidRPr="00A50031">
          <w:rPr>
            <w:rStyle w:val="Hyperlink"/>
          </w:rPr>
          <w:t>https://www.thecompanywarehouse.co.uk/blog/advantages-and-disadvantages-of-a-limited-company</w:t>
        </w:r>
      </w:hyperlink>
      <w:r>
        <w:t xml:space="preserve"> (Accessed: 10</w:t>
      </w:r>
      <w:r w:rsidRPr="00DF487F">
        <w:rPr>
          <w:vertAlign w:val="superscript"/>
        </w:rPr>
        <w:t>th</w:t>
      </w:r>
      <w:r>
        <w:t xml:space="preserve"> of March 2021). </w:t>
      </w:r>
    </w:p>
    <w:p w14:paraId="3D697E96" w14:textId="77777777" w:rsidR="00E7466D" w:rsidRDefault="00E7466D" w:rsidP="00E7466D">
      <w:pPr>
        <w:pStyle w:val="ListParagraph"/>
        <w:numPr>
          <w:ilvl w:val="0"/>
          <w:numId w:val="1"/>
        </w:numPr>
        <w:spacing w:line="360" w:lineRule="auto"/>
      </w:pPr>
      <w:r>
        <w:t xml:space="preserve">Lumen (2021) </w:t>
      </w:r>
      <w:r w:rsidRPr="00602F4F">
        <w:rPr>
          <w:i/>
          <w:iCs/>
        </w:rPr>
        <w:t>General Economic Conditions</w:t>
      </w:r>
      <w:r>
        <w:t xml:space="preserve">. Available at: </w:t>
      </w:r>
      <w:hyperlink r:id="rId21" w:history="1">
        <w:r w:rsidRPr="00A50031">
          <w:rPr>
            <w:rStyle w:val="Hyperlink"/>
          </w:rPr>
          <w:t>https://courses.lumenlearning.com/boundless-marketing/chapter/external-factors/</w:t>
        </w:r>
      </w:hyperlink>
      <w:r>
        <w:t xml:space="preserve"> (Accessed: 10</w:t>
      </w:r>
      <w:r w:rsidRPr="00602F4F">
        <w:rPr>
          <w:vertAlign w:val="superscript"/>
        </w:rPr>
        <w:t>th</w:t>
      </w:r>
      <w:r>
        <w:t xml:space="preserve"> of March 2021).</w:t>
      </w:r>
    </w:p>
    <w:p w14:paraId="132A2486" w14:textId="77777777" w:rsidR="00E7466D" w:rsidRDefault="00E7466D" w:rsidP="00E7466D">
      <w:pPr>
        <w:pStyle w:val="ListParagraph"/>
        <w:numPr>
          <w:ilvl w:val="0"/>
          <w:numId w:val="1"/>
        </w:numPr>
        <w:spacing w:line="360" w:lineRule="auto"/>
      </w:pPr>
      <w:proofErr w:type="spellStart"/>
      <w:r>
        <w:t>Mealey</w:t>
      </w:r>
      <w:proofErr w:type="spellEnd"/>
      <w:r>
        <w:t>, L. (2018</w:t>
      </w:r>
      <w:r w:rsidRPr="002B4F1B">
        <w:rPr>
          <w:i/>
          <w:iCs/>
        </w:rPr>
        <w:t>) How to Make Your Restaurant Kid-Friendly</w:t>
      </w:r>
      <w:r>
        <w:t xml:space="preserve">. Available at: </w:t>
      </w:r>
      <w:hyperlink r:id="rId22" w:history="1">
        <w:r w:rsidRPr="00A50031">
          <w:rPr>
            <w:rStyle w:val="Hyperlink"/>
          </w:rPr>
          <w:t>https://www.thebalancesmb.com/how-to-be-a-kid-friendly-restaurant-2888561</w:t>
        </w:r>
      </w:hyperlink>
      <w:r>
        <w:t xml:space="preserve"> (Accessed: 10</w:t>
      </w:r>
      <w:r w:rsidRPr="002B4F1B">
        <w:rPr>
          <w:vertAlign w:val="superscript"/>
        </w:rPr>
        <w:t>th</w:t>
      </w:r>
      <w:r>
        <w:t xml:space="preserve"> of March 2021).</w:t>
      </w:r>
    </w:p>
    <w:p w14:paraId="52C7EEF6" w14:textId="77777777" w:rsidR="00E7466D" w:rsidRDefault="00E7466D" w:rsidP="00E7466D">
      <w:pPr>
        <w:pStyle w:val="ListParagraph"/>
        <w:numPr>
          <w:ilvl w:val="0"/>
          <w:numId w:val="1"/>
        </w:numPr>
        <w:spacing w:line="360" w:lineRule="auto"/>
      </w:pPr>
      <w:r>
        <w:t xml:space="preserve">Restaurant Business (2019) </w:t>
      </w:r>
      <w:r w:rsidRPr="00225D83">
        <w:rPr>
          <w:i/>
          <w:iCs/>
        </w:rPr>
        <w:t>4 NEW WAYS TO ATTRACT FAMILIES TO YOUR RESTAURANT.</w:t>
      </w:r>
      <w:r>
        <w:t xml:space="preserve"> Available at: </w:t>
      </w:r>
      <w:hyperlink r:id="rId23" w:history="1">
        <w:r w:rsidRPr="00A50031">
          <w:rPr>
            <w:rStyle w:val="Hyperlink"/>
          </w:rPr>
          <w:t>https://www.restaurantbusinessonline.com/consumer-trends/4-new-ways-attract-families-your-restaurant</w:t>
        </w:r>
      </w:hyperlink>
      <w:r>
        <w:t xml:space="preserve"> (Accessed: 10</w:t>
      </w:r>
      <w:r w:rsidRPr="00225D83">
        <w:rPr>
          <w:vertAlign w:val="superscript"/>
        </w:rPr>
        <w:t>th</w:t>
      </w:r>
      <w:r>
        <w:t xml:space="preserve"> of March 2021).</w:t>
      </w:r>
    </w:p>
    <w:p w14:paraId="5B273BBE" w14:textId="77777777" w:rsidR="00E7466D" w:rsidRDefault="00E7466D" w:rsidP="00E7466D">
      <w:pPr>
        <w:pStyle w:val="ListParagraph"/>
        <w:numPr>
          <w:ilvl w:val="0"/>
          <w:numId w:val="1"/>
        </w:numPr>
        <w:spacing w:line="360" w:lineRule="auto"/>
      </w:pPr>
      <w:r>
        <w:lastRenderedPageBreak/>
        <w:t xml:space="preserve">Sarah (2017) </w:t>
      </w:r>
      <w:r w:rsidRPr="004E4D4B">
        <w:t>Sources of Finance for Limited Companies</w:t>
      </w:r>
      <w:r>
        <w:t xml:space="preserve">. Available at: </w:t>
      </w:r>
      <w:hyperlink r:id="rId24" w:history="1">
        <w:r w:rsidRPr="00254363">
          <w:rPr>
            <w:rStyle w:val="Hyperlink"/>
          </w:rPr>
          <w:t>https://bizfluent.com/info-8788309-advantages-offbalance-sheet-financing.html</w:t>
        </w:r>
      </w:hyperlink>
      <w:r>
        <w:t xml:space="preserve"> (Accessed: 10</w:t>
      </w:r>
      <w:r w:rsidRPr="004E4D4B">
        <w:rPr>
          <w:vertAlign w:val="superscript"/>
        </w:rPr>
        <w:t>th</w:t>
      </w:r>
      <w:r>
        <w:t xml:space="preserve"> of March 2021).</w:t>
      </w:r>
    </w:p>
    <w:p w14:paraId="0B2BC2D7" w14:textId="77777777" w:rsidR="00E7466D" w:rsidRDefault="00E7466D" w:rsidP="00E7466D">
      <w:pPr>
        <w:pStyle w:val="ListParagraph"/>
        <w:numPr>
          <w:ilvl w:val="0"/>
          <w:numId w:val="1"/>
        </w:numPr>
        <w:spacing w:line="360" w:lineRule="auto"/>
      </w:pPr>
      <w:r>
        <w:t xml:space="preserve">Squires, C. (2017) </w:t>
      </w:r>
      <w:r w:rsidRPr="009E5AD2">
        <w:rPr>
          <w:i/>
          <w:iCs/>
        </w:rPr>
        <w:t>14 of the best places to eat well on the cheap in Cardiff</w:t>
      </w:r>
      <w:r>
        <w:t xml:space="preserve">. Available at: </w:t>
      </w:r>
      <w:hyperlink r:id="rId25" w:history="1">
        <w:r w:rsidRPr="00A50031">
          <w:rPr>
            <w:rStyle w:val="Hyperlink"/>
          </w:rPr>
          <w:t>https://www.walesonline.co.uk/whats-on/food-drink-news/14-best-places-eat-cheap-13299922</w:t>
        </w:r>
      </w:hyperlink>
      <w:r>
        <w:t xml:space="preserve"> (Accessed: 10</w:t>
      </w:r>
      <w:r w:rsidRPr="009E5AD2">
        <w:rPr>
          <w:vertAlign w:val="superscript"/>
        </w:rPr>
        <w:t>th</w:t>
      </w:r>
      <w:r>
        <w:t xml:space="preserve"> of March 2021).</w:t>
      </w:r>
    </w:p>
    <w:p w14:paraId="28DE6B47" w14:textId="77777777" w:rsidR="00E7466D" w:rsidRDefault="00E7466D" w:rsidP="00E7466D">
      <w:pPr>
        <w:pStyle w:val="ListParagraph"/>
        <w:numPr>
          <w:ilvl w:val="0"/>
          <w:numId w:val="1"/>
        </w:numPr>
        <w:spacing w:line="360" w:lineRule="auto"/>
      </w:pPr>
      <w:r>
        <w:t xml:space="preserve">Wendy (2020) </w:t>
      </w:r>
      <w:r w:rsidRPr="009E5AD2">
        <w:rPr>
          <w:i/>
          <w:iCs/>
        </w:rPr>
        <w:t>What Are the Different Types of Media</w:t>
      </w:r>
      <w:r w:rsidRPr="009E5AD2">
        <w:t>?</w:t>
      </w:r>
      <w:r>
        <w:t xml:space="preserve"> Available at: </w:t>
      </w:r>
      <w:hyperlink r:id="rId26" w:history="1">
        <w:r w:rsidRPr="00A50031">
          <w:rPr>
            <w:rStyle w:val="Hyperlink"/>
          </w:rPr>
          <w:t>https://whatagraph.com/blog/articles/different-types-of-media</w:t>
        </w:r>
      </w:hyperlink>
      <w:r>
        <w:t xml:space="preserve"> (Accessed: 10</w:t>
      </w:r>
      <w:r w:rsidRPr="009E5AD2">
        <w:rPr>
          <w:vertAlign w:val="superscript"/>
        </w:rPr>
        <w:t>th</w:t>
      </w:r>
      <w:r>
        <w:t xml:space="preserve"> of March 2021).</w:t>
      </w:r>
    </w:p>
    <w:p w14:paraId="771F65E1" w14:textId="77777777" w:rsidR="00E7466D" w:rsidRDefault="00E7466D" w:rsidP="00E7466D">
      <w:pPr>
        <w:spacing w:line="360" w:lineRule="auto"/>
        <w:jc w:val="both"/>
      </w:pPr>
    </w:p>
    <w:p w14:paraId="561132F1" w14:textId="77777777" w:rsidR="00E7466D" w:rsidRPr="00E7466D" w:rsidRDefault="00E7466D" w:rsidP="00E7466D">
      <w:pPr>
        <w:spacing w:line="360" w:lineRule="auto"/>
        <w:jc w:val="both"/>
      </w:pPr>
    </w:p>
    <w:sectPr w:rsidR="00E7466D" w:rsidRPr="00E7466D" w:rsidSect="00023EE9">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677BCBF" w14:textId="77777777" w:rsidR="00DC3F51" w:rsidRDefault="00DC3F51" w:rsidP="00023EE9">
      <w:pPr>
        <w:spacing w:after="0" w:line="240" w:lineRule="auto"/>
      </w:pPr>
      <w:r>
        <w:separator/>
      </w:r>
    </w:p>
  </w:endnote>
  <w:endnote w:type="continuationSeparator" w:id="0">
    <w:p w14:paraId="7B225F52" w14:textId="77777777" w:rsidR="00DC3F51" w:rsidRDefault="00DC3F51" w:rsidP="00023E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65068803"/>
      <w:docPartObj>
        <w:docPartGallery w:val="Page Numbers (Bottom of Page)"/>
        <w:docPartUnique/>
      </w:docPartObj>
    </w:sdtPr>
    <w:sdtEndPr>
      <w:rPr>
        <w:noProof/>
      </w:rPr>
    </w:sdtEndPr>
    <w:sdtContent>
      <w:p w14:paraId="12B88832" w14:textId="56CA08BC" w:rsidR="00BD285A" w:rsidRDefault="00BD285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EA0DFCD" w14:textId="77777777" w:rsidR="00BD285A" w:rsidRDefault="00BD285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C70E031" w14:textId="77777777" w:rsidR="00DC3F51" w:rsidRDefault="00DC3F51" w:rsidP="00023EE9">
      <w:pPr>
        <w:spacing w:after="0" w:line="240" w:lineRule="auto"/>
      </w:pPr>
      <w:r>
        <w:separator/>
      </w:r>
    </w:p>
  </w:footnote>
  <w:footnote w:type="continuationSeparator" w:id="0">
    <w:p w14:paraId="6C22A257" w14:textId="77777777" w:rsidR="00DC3F51" w:rsidRDefault="00DC3F51" w:rsidP="00023E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3229D"/>
    <w:multiLevelType w:val="hybridMultilevel"/>
    <w:tmpl w:val="372030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0F7A60"/>
    <w:multiLevelType w:val="hybridMultilevel"/>
    <w:tmpl w:val="F984F3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5B24B3"/>
    <w:multiLevelType w:val="hybridMultilevel"/>
    <w:tmpl w:val="511E3C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E8B7885"/>
    <w:multiLevelType w:val="hybridMultilevel"/>
    <w:tmpl w:val="386CED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E260C0"/>
    <w:multiLevelType w:val="hybridMultilevel"/>
    <w:tmpl w:val="E594ED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AF04EB"/>
    <w:multiLevelType w:val="hybridMultilevel"/>
    <w:tmpl w:val="C452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F554397"/>
    <w:multiLevelType w:val="hybridMultilevel"/>
    <w:tmpl w:val="96D28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53442DA"/>
    <w:multiLevelType w:val="hybridMultilevel"/>
    <w:tmpl w:val="E49E4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DB5515"/>
    <w:multiLevelType w:val="hybridMultilevel"/>
    <w:tmpl w:val="AC4ED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3A66E22"/>
    <w:multiLevelType w:val="hybridMultilevel"/>
    <w:tmpl w:val="D6E214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66B343E"/>
    <w:multiLevelType w:val="hybridMultilevel"/>
    <w:tmpl w:val="1EE0E1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EED1E74"/>
    <w:multiLevelType w:val="hybridMultilevel"/>
    <w:tmpl w:val="F48E9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6"/>
  </w:num>
  <w:num w:numId="4">
    <w:abstractNumId w:val="0"/>
  </w:num>
  <w:num w:numId="5">
    <w:abstractNumId w:val="2"/>
  </w:num>
  <w:num w:numId="6">
    <w:abstractNumId w:val="9"/>
  </w:num>
  <w:num w:numId="7">
    <w:abstractNumId w:val="11"/>
  </w:num>
  <w:num w:numId="8">
    <w:abstractNumId w:val="8"/>
  </w:num>
  <w:num w:numId="9">
    <w:abstractNumId w:val="5"/>
  </w:num>
  <w:num w:numId="10">
    <w:abstractNumId w:val="7"/>
  </w:num>
  <w:num w:numId="11">
    <w:abstractNumId w:val="4"/>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48F"/>
    <w:rsid w:val="00023EE9"/>
    <w:rsid w:val="00036E55"/>
    <w:rsid w:val="00223064"/>
    <w:rsid w:val="002F37E3"/>
    <w:rsid w:val="004F51F8"/>
    <w:rsid w:val="00655C2F"/>
    <w:rsid w:val="006C33C9"/>
    <w:rsid w:val="00835CC5"/>
    <w:rsid w:val="00940D7E"/>
    <w:rsid w:val="009426D5"/>
    <w:rsid w:val="009B5BD5"/>
    <w:rsid w:val="00A400A0"/>
    <w:rsid w:val="00A56C22"/>
    <w:rsid w:val="00AA4909"/>
    <w:rsid w:val="00AD634A"/>
    <w:rsid w:val="00B25907"/>
    <w:rsid w:val="00B83F08"/>
    <w:rsid w:val="00B860C6"/>
    <w:rsid w:val="00B95D77"/>
    <w:rsid w:val="00BA0053"/>
    <w:rsid w:val="00BD285A"/>
    <w:rsid w:val="00BE351D"/>
    <w:rsid w:val="00C00738"/>
    <w:rsid w:val="00CB148F"/>
    <w:rsid w:val="00D3100C"/>
    <w:rsid w:val="00DA04FC"/>
    <w:rsid w:val="00DC0CB6"/>
    <w:rsid w:val="00DC3F51"/>
    <w:rsid w:val="00E101F3"/>
    <w:rsid w:val="00E2347A"/>
    <w:rsid w:val="00E54664"/>
    <w:rsid w:val="00E7466D"/>
    <w:rsid w:val="00F334B2"/>
    <w:rsid w:val="00F562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8BAE21"/>
  <w15:chartTrackingRefBased/>
  <w15:docId w15:val="{7684563E-8539-4CAC-B7F3-36A4C552C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3EE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148F"/>
    <w:pPr>
      <w:ind w:left="720"/>
      <w:contextualSpacing/>
    </w:pPr>
  </w:style>
  <w:style w:type="paragraph" w:styleId="NoSpacing">
    <w:name w:val="No Spacing"/>
    <w:link w:val="NoSpacingChar"/>
    <w:uiPriority w:val="1"/>
    <w:qFormat/>
    <w:rsid w:val="00023EE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23EE9"/>
    <w:rPr>
      <w:rFonts w:eastAsiaTheme="minorEastAsia"/>
      <w:lang w:val="en-US"/>
    </w:rPr>
  </w:style>
  <w:style w:type="character" w:customStyle="1" w:styleId="Heading1Char">
    <w:name w:val="Heading 1 Char"/>
    <w:basedOn w:val="DefaultParagraphFont"/>
    <w:link w:val="Heading1"/>
    <w:uiPriority w:val="9"/>
    <w:rsid w:val="00023EE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3EE9"/>
    <w:pPr>
      <w:outlineLvl w:val="9"/>
    </w:pPr>
    <w:rPr>
      <w:lang w:val="en-US"/>
    </w:rPr>
  </w:style>
  <w:style w:type="paragraph" w:styleId="TOC2">
    <w:name w:val="toc 2"/>
    <w:basedOn w:val="Normal"/>
    <w:next w:val="Normal"/>
    <w:autoRedefine/>
    <w:uiPriority w:val="39"/>
    <w:unhideWhenUsed/>
    <w:rsid w:val="00023EE9"/>
    <w:pPr>
      <w:spacing w:after="100"/>
      <w:ind w:left="220"/>
    </w:pPr>
  </w:style>
  <w:style w:type="character" w:styleId="Hyperlink">
    <w:name w:val="Hyperlink"/>
    <w:basedOn w:val="DefaultParagraphFont"/>
    <w:uiPriority w:val="99"/>
    <w:unhideWhenUsed/>
    <w:rsid w:val="00023EE9"/>
    <w:rPr>
      <w:color w:val="0563C1" w:themeColor="hyperlink"/>
      <w:u w:val="single"/>
    </w:rPr>
  </w:style>
  <w:style w:type="paragraph" w:styleId="Header">
    <w:name w:val="header"/>
    <w:basedOn w:val="Normal"/>
    <w:link w:val="HeaderChar"/>
    <w:uiPriority w:val="99"/>
    <w:unhideWhenUsed/>
    <w:rsid w:val="00023E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3EE9"/>
  </w:style>
  <w:style w:type="paragraph" w:styleId="Footer">
    <w:name w:val="footer"/>
    <w:basedOn w:val="Normal"/>
    <w:link w:val="FooterChar"/>
    <w:uiPriority w:val="99"/>
    <w:unhideWhenUsed/>
    <w:rsid w:val="00023EE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3EE9"/>
  </w:style>
  <w:style w:type="paragraph" w:styleId="Bibliography">
    <w:name w:val="Bibliography"/>
    <w:basedOn w:val="Normal"/>
    <w:next w:val="Normal"/>
    <w:uiPriority w:val="37"/>
    <w:unhideWhenUsed/>
    <w:rsid w:val="00C007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91754606">
      <w:bodyDiv w:val="1"/>
      <w:marLeft w:val="0"/>
      <w:marRight w:val="0"/>
      <w:marTop w:val="0"/>
      <w:marBottom w:val="0"/>
      <w:divBdr>
        <w:top w:val="none" w:sz="0" w:space="0" w:color="auto"/>
        <w:left w:val="none" w:sz="0" w:space="0" w:color="auto"/>
        <w:bottom w:val="none" w:sz="0" w:space="0" w:color="auto"/>
        <w:right w:val="none" w:sz="0" w:space="0" w:color="auto"/>
      </w:divBdr>
    </w:div>
    <w:div w:id="1411809047">
      <w:bodyDiv w:val="1"/>
      <w:marLeft w:val="0"/>
      <w:marRight w:val="0"/>
      <w:marTop w:val="0"/>
      <w:marBottom w:val="0"/>
      <w:divBdr>
        <w:top w:val="none" w:sz="0" w:space="0" w:color="auto"/>
        <w:left w:val="none" w:sz="0" w:space="0" w:color="auto"/>
        <w:bottom w:val="none" w:sz="0" w:space="0" w:color="auto"/>
        <w:right w:val="none" w:sz="0" w:space="0" w:color="auto"/>
      </w:divBdr>
    </w:div>
    <w:div w:id="1420440195">
      <w:bodyDiv w:val="1"/>
      <w:marLeft w:val="0"/>
      <w:marRight w:val="0"/>
      <w:marTop w:val="0"/>
      <w:marBottom w:val="0"/>
      <w:divBdr>
        <w:top w:val="none" w:sz="0" w:space="0" w:color="auto"/>
        <w:left w:val="none" w:sz="0" w:space="0" w:color="auto"/>
        <w:bottom w:val="none" w:sz="0" w:space="0" w:color="auto"/>
        <w:right w:val="none" w:sz="0" w:space="0" w:color="auto"/>
      </w:divBdr>
    </w:div>
    <w:div w:id="1503928753">
      <w:bodyDiv w:val="1"/>
      <w:marLeft w:val="0"/>
      <w:marRight w:val="0"/>
      <w:marTop w:val="0"/>
      <w:marBottom w:val="0"/>
      <w:divBdr>
        <w:top w:val="none" w:sz="0" w:space="0" w:color="auto"/>
        <w:left w:val="none" w:sz="0" w:space="0" w:color="auto"/>
        <w:bottom w:val="none" w:sz="0" w:space="0" w:color="auto"/>
        <w:right w:val="none" w:sz="0" w:space="0" w:color="auto"/>
      </w:divBdr>
    </w:div>
    <w:div w:id="1655528329">
      <w:bodyDiv w:val="1"/>
      <w:marLeft w:val="0"/>
      <w:marRight w:val="0"/>
      <w:marTop w:val="0"/>
      <w:marBottom w:val="0"/>
      <w:divBdr>
        <w:top w:val="none" w:sz="0" w:space="0" w:color="auto"/>
        <w:left w:val="none" w:sz="0" w:space="0" w:color="auto"/>
        <w:bottom w:val="none" w:sz="0" w:space="0" w:color="auto"/>
        <w:right w:val="none" w:sz="0" w:space="0" w:color="auto"/>
      </w:divBdr>
    </w:div>
    <w:div w:id="1758861643">
      <w:bodyDiv w:val="1"/>
      <w:marLeft w:val="0"/>
      <w:marRight w:val="0"/>
      <w:marTop w:val="0"/>
      <w:marBottom w:val="0"/>
      <w:divBdr>
        <w:top w:val="none" w:sz="0" w:space="0" w:color="auto"/>
        <w:left w:val="none" w:sz="0" w:space="0" w:color="auto"/>
        <w:bottom w:val="none" w:sz="0" w:space="0" w:color="auto"/>
        <w:right w:val="none" w:sz="0" w:space="0" w:color="auto"/>
      </w:divBdr>
    </w:div>
    <w:div w:id="18953096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g"/><Relationship Id="rId18" Type="http://schemas.openxmlformats.org/officeDocument/2006/relationships/hyperlink" Target="https://www.rapidformations.co.uk/blog/limited-company-advantages/" TargetMode="External"/><Relationship Id="rId26" Type="http://schemas.openxmlformats.org/officeDocument/2006/relationships/hyperlink" Target="https://whatagraph.com/blog/articles/different-types-of-media" TargetMode="External"/><Relationship Id="rId3" Type="http://schemas.openxmlformats.org/officeDocument/2006/relationships/styles" Target="styles.xml"/><Relationship Id="rId21" Type="http://schemas.openxmlformats.org/officeDocument/2006/relationships/hyperlink" Target="https://courses.lumenlearning.com/boundless-marketing/chapter/external-factors/" TargetMode="External"/><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hyperlink" Target="https://www.youtube.com/watch?v=X9QhjZAc0Vo&amp;ab_channel=BUSINESSINASECOND" TargetMode="External"/><Relationship Id="rId25" Type="http://schemas.openxmlformats.org/officeDocument/2006/relationships/hyperlink" Target="https://www.walesonline.co.uk/whats-on/food-drink-news/14-best-places-eat-cheap-13299922" TargetMode="External"/><Relationship Id="rId2" Type="http://schemas.openxmlformats.org/officeDocument/2006/relationships/numbering" Target="numbering.xml"/><Relationship Id="rId16" Type="http://schemas.openxmlformats.org/officeDocument/2006/relationships/hyperlink" Target="https://www.brighthr.com/articles/culture-and-performance/teamwork/the-importance-of-teamwork-in-the-workplace/" TargetMode="External"/><Relationship Id="rId20" Type="http://schemas.openxmlformats.org/officeDocument/2006/relationships/hyperlink" Target="https://www.thecompanywarehouse.co.uk/blog/advantages-and-disadvantages-of-a-limited-company"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s://bizfluent.com/info-8788309-advantages-offbalance-sheet-financing.html"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restaurantbusinessonline.com/consumer-trends/4-new-ways-attract-families-your-restaurant" TargetMode="External"/><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utoexpress.co.uk/car-news/consumer-news/91730/more-than-half-of-brits-drive-easily-walkable-distances" TargetMode="Externa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g"/><Relationship Id="rId22" Type="http://schemas.openxmlformats.org/officeDocument/2006/relationships/hyperlink" Target="https://www.thebalancesmb.com/how-to-be-a-kid-friendly-restaurant-2888561"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Thi17</b:Tag>
    <b:SourceType>Film</b:SourceType>
    <b:Guid>{2DB63A5A-2C5D-4BDD-9CA8-C6913798800A}</b:Guid>
    <b:Title>Things to know before setting up limited company in UK</b:Title>
    <b:Year>2017</b:Year>
    <b:ProductionCompany>BUSINESS IN A SECOND</b:ProductionCompany>
    <b:RefOrder>1</b:RefOrder>
  </b:Source>
  <b:Source>
    <b:Tag>BUS17</b:Tag>
    <b:SourceType>SoundRecording</b:SourceType>
    <b:Guid>{5D751DEC-2556-4542-B6B4-505485BF537E}</b:Guid>
    <b:Title>Things to know before setting up a limited company in UK</b:Title>
    <b:ProductionCompany>YouTube</b:ProductionCompany>
    <b:Year>2017</b:Year>
    <b:Author>
      <b:Composer>
        <b:NameList>
          <b:Person>
            <b:Last>SECOND</b:Last>
            <b:First>BUSINESS</b:First>
            <b:Middle>IN A</b:Middle>
          </b:Person>
        </b:NameList>
      </b:Composer>
    </b:Author>
    <b:RefOrder>2</b:RefOrder>
  </b:Source>
</b:Sources>
</file>

<file path=customXml/itemProps1.xml><?xml version="1.0" encoding="utf-8"?>
<ds:datastoreItem xmlns:ds="http://schemas.openxmlformats.org/officeDocument/2006/customXml" ds:itemID="{E7A93E71-87C4-4AE1-9A06-7AD70949C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1933</TotalTime>
  <Pages>15</Pages>
  <Words>2776</Words>
  <Characters>15828</Characters>
  <Application>Microsoft Office Word</Application>
  <DocSecurity>0</DocSecurity>
  <Lines>131</Lines>
  <Paragraphs>37</Paragraphs>
  <ScaleCrop>false</ScaleCrop>
  <HeadingPairs>
    <vt:vector size="2" baseType="variant">
      <vt:variant>
        <vt:lpstr>Title</vt:lpstr>
      </vt:variant>
      <vt:variant>
        <vt:i4>1</vt:i4>
      </vt:variant>
    </vt:vector>
  </HeadingPairs>
  <TitlesOfParts>
    <vt:vector size="1" baseType="lpstr">
      <vt:lpstr>BUSINESS PLAN SAMMAT</vt:lpstr>
    </vt:vector>
  </TitlesOfParts>
  <Company/>
  <LinksUpToDate>false</LinksUpToDate>
  <CharactersWithSpaces>18567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SAMMAT</dc:title>
  <dc:subject>UNIVERSITY OF WALES TRINITY SAINT DAVID</dc:subject>
  <dc:creator>MARINELA COVASNEANU 1920078</dc:creator>
  <cp:keywords/>
  <dc:description/>
  <cp:lastModifiedBy>Alina Culea (1918156)</cp:lastModifiedBy>
  <cp:revision>6</cp:revision>
  <dcterms:created xsi:type="dcterms:W3CDTF">2021-03-01T11:45:00Z</dcterms:created>
  <dcterms:modified xsi:type="dcterms:W3CDTF">2021-03-15T17:13:00Z</dcterms:modified>
</cp:coreProperties>
</file>