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4472C4" w:themeColor="accent1"/>
        </w:rPr>
        <w:id w:val="-3736514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val="en-GB"/>
          <w14:ligatures w14:val="standardContextual"/>
        </w:rPr>
      </w:sdtEndPr>
      <w:sdtContent>
        <w:p w14:paraId="262A16FA" w14:textId="77777777" w:rsidR="003A01C1" w:rsidRDefault="003A01C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90AC2A9" wp14:editId="3CDA9E64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6C7B03FBB2041B49AB7B95C3BA6835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7C03D47" w14:textId="59127B60" w:rsidR="003A01C1" w:rsidRDefault="003A01C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Assignment 2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3E7E0C07B384F2C96D6E6AEE9AD8FD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4FB9911" w14:textId="6F51F739" w:rsidR="003A01C1" w:rsidRDefault="003A01C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Network Operating Systems &amp; Services</w:t>
              </w:r>
            </w:p>
          </w:sdtContent>
        </w:sdt>
        <w:p w14:paraId="232C1DEF" w14:textId="77777777" w:rsidR="003A01C1" w:rsidRDefault="003A01C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9FB49BB" wp14:editId="284857E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BAC6AC0" w14:textId="4A808C7E" w:rsidR="003A01C1" w:rsidRDefault="003A01C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0881E4A" w14:textId="22AC443B" w:rsidR="003A01C1" w:rsidRDefault="003A01C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Joshua rigbey</w:t>
                                    </w:r>
                                  </w:sdtContent>
                                </w:sdt>
                              </w:p>
                              <w:p w14:paraId="60FEF537" w14:textId="424BD566" w:rsidR="003A01C1" w:rsidRDefault="003A01C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RIG17833857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9FB49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BAC6AC0" w14:textId="4A808C7E" w:rsidR="003A01C1" w:rsidRDefault="003A01C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0881E4A" w14:textId="22AC443B" w:rsidR="003A01C1" w:rsidRDefault="003A01C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Joshua rigbey</w:t>
                              </w:r>
                            </w:sdtContent>
                          </w:sdt>
                        </w:p>
                        <w:p w14:paraId="60FEF537" w14:textId="424BD566" w:rsidR="003A01C1" w:rsidRDefault="003A01C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RIG17833857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A6067D8" wp14:editId="5F7CB524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851DDB" w14:textId="77777777" w:rsidR="003A01C1" w:rsidRDefault="003A01C1">
          <w:r>
            <w:br w:type="page"/>
          </w:r>
        </w:p>
      </w:sdtContent>
    </w:sdt>
    <w:sdt>
      <w:sdtPr>
        <w:id w:val="-214055995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0FF3121A" w14:textId="700663F2" w:rsidR="008E49B9" w:rsidRDefault="008E49B9">
          <w:pPr>
            <w:pStyle w:val="TOCHeading"/>
          </w:pPr>
          <w:r>
            <w:t>Contents</w:t>
          </w:r>
        </w:p>
        <w:p w14:paraId="16D3B1E9" w14:textId="251FA7F3" w:rsidR="008E49B9" w:rsidRDefault="008E49B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277372" w:history="1">
            <w:r w:rsidRPr="0007227D">
              <w:rPr>
                <w:rStyle w:val="Hyperlink"/>
                <w:noProof/>
              </w:rPr>
              <w:t>Routing Protocols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CF59C" w14:textId="2FCBB86A" w:rsidR="008E49B9" w:rsidRDefault="008E49B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6277373" w:history="1">
            <w:r w:rsidRPr="0007227D">
              <w:rPr>
                <w:rStyle w:val="Hyperlink"/>
                <w:noProof/>
              </w:rPr>
              <w:t>Setting up the Swansea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4743D4" w14:textId="3191019F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74" w:history="1">
            <w:r w:rsidRPr="0007227D">
              <w:rPr>
                <w:rStyle w:val="Hyperlink"/>
                <w:noProof/>
              </w:rPr>
              <w:t>Setting up Routing and Remote Access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1F3E7" w14:textId="558CCC00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75" w:history="1">
            <w:r w:rsidRPr="0007227D">
              <w:rPr>
                <w:rStyle w:val="Hyperlink"/>
                <w:noProof/>
              </w:rPr>
              <w:t>Configuration of VPN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6E799" w14:textId="6F84E3BC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76" w:history="1">
            <w:r w:rsidRPr="0007227D">
              <w:rPr>
                <w:rStyle w:val="Hyperlink"/>
                <w:noProof/>
              </w:rPr>
              <w:t>Setting up Consistent Connection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F83AB" w14:textId="2B5B8D6E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77" w:history="1">
            <w:r w:rsidRPr="0007227D">
              <w:rPr>
                <w:rStyle w:val="Hyperlink"/>
                <w:noProof/>
              </w:rPr>
              <w:t>Setting up the Forest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AFB9C" w14:textId="0EA535BC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78" w:history="1">
            <w:r w:rsidRPr="0007227D">
              <w:rPr>
                <w:rStyle w:val="Hyperlink"/>
                <w:noProof/>
              </w:rPr>
              <w:t>Creation of Records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343E5" w14:textId="613ADDE7" w:rsidR="008E49B9" w:rsidRDefault="008E49B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6277379" w:history="1">
            <w:r w:rsidRPr="0007227D">
              <w:rPr>
                <w:rStyle w:val="Hyperlink"/>
                <w:noProof/>
              </w:rPr>
              <w:t>Setting up the London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0992F" w14:textId="020DEF6A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0" w:history="1">
            <w:r w:rsidRPr="0007227D">
              <w:rPr>
                <w:rStyle w:val="Hyperlink"/>
                <w:noProof/>
              </w:rPr>
              <w:t>Setting up Routing and Remote Access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1769D" w14:textId="12DAB9C7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1" w:history="1">
            <w:r w:rsidRPr="0007227D">
              <w:rPr>
                <w:rStyle w:val="Hyperlink"/>
                <w:noProof/>
              </w:rPr>
              <w:t>Configuration of VPN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05D60" w14:textId="404A8C7D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2" w:history="1">
            <w:r w:rsidRPr="0007227D">
              <w:rPr>
                <w:rStyle w:val="Hyperlink"/>
                <w:noProof/>
              </w:rPr>
              <w:t>Configuration of Child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AD491" w14:textId="412BDC34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3" w:history="1">
            <w:r w:rsidRPr="0007227D">
              <w:rPr>
                <w:rStyle w:val="Hyperlink"/>
                <w:noProof/>
              </w:rPr>
              <w:t>Installation of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963FE" w14:textId="1224D609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4" w:history="1">
            <w:r w:rsidRPr="0007227D">
              <w:rPr>
                <w:rStyle w:val="Hyperlink"/>
                <w:noProof/>
              </w:rPr>
              <w:t>Configurating the IP Address Range of the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2DCC49" w14:textId="22B6EF85" w:rsidR="008E49B9" w:rsidRDefault="008E49B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6277385" w:history="1">
            <w:r w:rsidRPr="0007227D">
              <w:rPr>
                <w:rStyle w:val="Hyperlink"/>
                <w:noProof/>
              </w:rPr>
              <w:t>Ping Testing from Network to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02CB2A" w14:textId="51592892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6" w:history="1">
            <w:r w:rsidRPr="0007227D">
              <w:rPr>
                <w:rStyle w:val="Hyperlink"/>
                <w:noProof/>
              </w:rPr>
              <w:t>Swansea to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8B80A" w14:textId="2EE56FF4" w:rsidR="008E49B9" w:rsidRDefault="008E49B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6277387" w:history="1">
            <w:r w:rsidRPr="0007227D">
              <w:rPr>
                <w:rStyle w:val="Hyperlink"/>
                <w:noProof/>
              </w:rPr>
              <w:t>London to Swansea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930CC" w14:textId="14ECFD6D" w:rsidR="008E49B9" w:rsidRDefault="008E49B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6277388" w:history="1">
            <w:r w:rsidRPr="0007227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_Toc166277388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A39FF" w14:textId="62C30E3F" w:rsidR="008E49B9" w:rsidRDefault="008E49B9">
          <w:r>
            <w:rPr>
              <w:b/>
              <w:bCs/>
              <w:noProof/>
            </w:rPr>
            <w:fldChar w:fldCharType="end"/>
          </w:r>
        </w:p>
      </w:sdtContent>
    </w:sdt>
    <w:p w14:paraId="50B6235B" w14:textId="77777777" w:rsidR="008E49B9" w:rsidRDefault="008E49B9" w:rsidP="00844F2E">
      <w:pPr>
        <w:pStyle w:val="Heading1"/>
      </w:pPr>
    </w:p>
    <w:p w14:paraId="0E16DD9E" w14:textId="77777777" w:rsidR="008E49B9" w:rsidRDefault="008E49B9" w:rsidP="008E49B9"/>
    <w:p w14:paraId="3337773C" w14:textId="77777777" w:rsidR="008E49B9" w:rsidRDefault="008E49B9" w:rsidP="008E49B9"/>
    <w:p w14:paraId="22884756" w14:textId="77777777" w:rsidR="008E49B9" w:rsidRDefault="008E49B9" w:rsidP="008E49B9"/>
    <w:p w14:paraId="762D72F5" w14:textId="77777777" w:rsidR="008E49B9" w:rsidRDefault="008E49B9" w:rsidP="008E49B9"/>
    <w:p w14:paraId="3E38AD44" w14:textId="77777777" w:rsidR="008E49B9" w:rsidRDefault="008E49B9" w:rsidP="008E49B9"/>
    <w:p w14:paraId="21DF0C8F" w14:textId="77777777" w:rsidR="008E49B9" w:rsidRPr="008E49B9" w:rsidRDefault="008E49B9" w:rsidP="008E49B9"/>
    <w:p w14:paraId="5819F8B0" w14:textId="77777777" w:rsidR="008E49B9" w:rsidRDefault="008E49B9" w:rsidP="00844F2E">
      <w:pPr>
        <w:pStyle w:val="Heading1"/>
      </w:pPr>
    </w:p>
    <w:p w14:paraId="38E139A6" w14:textId="77777777" w:rsidR="008E49B9" w:rsidRDefault="008E49B9" w:rsidP="00844F2E">
      <w:pPr>
        <w:pStyle w:val="Heading1"/>
      </w:pPr>
    </w:p>
    <w:p w14:paraId="43D4FD30" w14:textId="77777777" w:rsidR="008E49B9" w:rsidRDefault="008E49B9" w:rsidP="008E49B9"/>
    <w:p w14:paraId="2C7896D3" w14:textId="77777777" w:rsidR="008E49B9" w:rsidRPr="008E49B9" w:rsidRDefault="008E49B9" w:rsidP="008E49B9"/>
    <w:p w14:paraId="03D75811" w14:textId="03A054C8" w:rsidR="007F10B4" w:rsidRDefault="00844F2E" w:rsidP="00844F2E">
      <w:pPr>
        <w:pStyle w:val="Heading1"/>
      </w:pPr>
      <w:bookmarkStart w:id="0" w:name="_Toc166277372"/>
      <w:r>
        <w:lastRenderedPageBreak/>
        <w:t>Routing Protocols</w:t>
      </w:r>
      <w:bookmarkEnd w:id="0"/>
    </w:p>
    <w:p w14:paraId="6BF4C290" w14:textId="4869FDB0" w:rsidR="00904226" w:rsidRDefault="00904226" w:rsidP="00904226">
      <w:r>
        <w:t xml:space="preserve">Routing protocols is the method of which routers set up tables </w:t>
      </w:r>
      <w:r w:rsidR="008E49B9">
        <w:t>for the purpose of receiving assistance like regular updates and the preservation of data through the exchange of converging information.</w:t>
      </w:r>
    </w:p>
    <w:p w14:paraId="2BCC5C57" w14:textId="62CC1453" w:rsidR="008E49B9" w:rsidRDefault="008E49B9" w:rsidP="00904226">
      <w:r>
        <w:t>These routing protocols permit routers to take the quickest and most efficient route and method of delivering traffic on the network to other routers or devices.</w:t>
      </w:r>
    </w:p>
    <w:p w14:paraId="5EADCA22" w14:textId="338F6994" w:rsidR="008E49B9" w:rsidRDefault="008E49B9" w:rsidP="00904226">
      <w:r>
        <w:t>There are two types of routing, these types are the following:</w:t>
      </w:r>
    </w:p>
    <w:p w14:paraId="4015C3B2" w14:textId="1C06BFD3" w:rsidR="008E49B9" w:rsidRDefault="008E49B9" w:rsidP="008E49B9">
      <w:pPr>
        <w:pStyle w:val="ListParagraph"/>
        <w:numPr>
          <w:ilvl w:val="0"/>
          <w:numId w:val="1"/>
        </w:numPr>
      </w:pPr>
      <w:r>
        <w:t>Static routing – This type of routing is where the network administrator uses static tables in order to manually configure and choose network routes.</w:t>
      </w:r>
    </w:p>
    <w:p w14:paraId="22831DFE" w14:textId="0B2146EC" w:rsidR="008E49B9" w:rsidRDefault="008E49B9" w:rsidP="008E49B9">
      <w:pPr>
        <w:pStyle w:val="ListParagraph"/>
        <w:numPr>
          <w:ilvl w:val="0"/>
          <w:numId w:val="1"/>
        </w:numPr>
      </w:pPr>
      <w:r>
        <w:t>Dynamic routing – This type of routing is where the routers are configuring and choose the best possible route [1].</w:t>
      </w:r>
    </w:p>
    <w:p w14:paraId="218F9259" w14:textId="77777777" w:rsidR="008E49B9" w:rsidRDefault="008E49B9" w:rsidP="008E49B9"/>
    <w:p w14:paraId="17D04098" w14:textId="0B780AB5" w:rsidR="00844F2E" w:rsidRDefault="00844F2E" w:rsidP="00844F2E"/>
    <w:p w14:paraId="6F115C14" w14:textId="78EC56A3" w:rsidR="00324B49" w:rsidRDefault="00324B49" w:rsidP="00324B49">
      <w:pPr>
        <w:pStyle w:val="Heading1"/>
      </w:pPr>
      <w:bookmarkStart w:id="1" w:name="_Toc166277373"/>
      <w:r>
        <w:t>Setting up the Swansea Network</w:t>
      </w:r>
      <w:bookmarkEnd w:id="1"/>
    </w:p>
    <w:p w14:paraId="0BEAB8C8" w14:textId="2B207BE5" w:rsidR="00324B49" w:rsidRDefault="00324B49" w:rsidP="00324B49">
      <w:pPr>
        <w:pStyle w:val="Heading3"/>
      </w:pPr>
      <w:bookmarkStart w:id="2" w:name="_Toc166277374"/>
      <w:r>
        <w:t>Setting up Routing and Remote Access Service</w:t>
      </w:r>
      <w:bookmarkEnd w:id="2"/>
    </w:p>
    <w:p w14:paraId="06F636F7" w14:textId="3749942A" w:rsidR="00343DE0" w:rsidRDefault="00CD0E84" w:rsidP="00343DE0">
      <w:r>
        <w:rPr>
          <w:noProof/>
        </w:rPr>
        <w:drawing>
          <wp:anchor distT="0" distB="0" distL="114300" distR="114300" simplePos="0" relativeHeight="251661312" behindDoc="0" locked="0" layoutInCell="1" allowOverlap="1" wp14:anchorId="7529860B" wp14:editId="5CE15682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6038850" cy="3705225"/>
            <wp:effectExtent l="0" t="0" r="0" b="9525"/>
            <wp:wrapSquare wrapText="bothSides"/>
            <wp:docPr id="48046439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64393" name="Picture 48046439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DE0">
        <w:t xml:space="preserve">As you can see in the screenshot </w:t>
      </w:r>
      <w:r w:rsidR="00343DE0">
        <w:t>below</w:t>
      </w:r>
      <w:r w:rsidR="00343DE0">
        <w:t xml:space="preserve">, this is the set up routing and remote access on the </w:t>
      </w:r>
      <w:r w:rsidR="00343DE0">
        <w:t>Swansea</w:t>
      </w:r>
      <w:r>
        <w:t xml:space="preserve"> </w:t>
      </w:r>
      <w:r w:rsidR="00343DE0">
        <w:t>server.</w:t>
      </w:r>
    </w:p>
    <w:p w14:paraId="741CEEF6" w14:textId="4E1D2414" w:rsidR="00CD0E84" w:rsidRPr="00343DE0" w:rsidRDefault="00CD0E84" w:rsidP="00343DE0"/>
    <w:p w14:paraId="7B946D43" w14:textId="72D94925" w:rsidR="00324B49" w:rsidRDefault="00324B49" w:rsidP="00324B49">
      <w:pPr>
        <w:pStyle w:val="Heading3"/>
      </w:pPr>
      <w:bookmarkStart w:id="3" w:name="_Toc166277375"/>
      <w:r>
        <w:lastRenderedPageBreak/>
        <w:t>Configuration of VPN</w:t>
      </w:r>
      <w:bookmarkEnd w:id="3"/>
      <w:r>
        <w:t xml:space="preserve"> </w:t>
      </w:r>
    </w:p>
    <w:p w14:paraId="329C6DC6" w14:textId="7BBD9692" w:rsidR="00343DE0" w:rsidRDefault="00CD0E84" w:rsidP="00343DE0">
      <w:r>
        <w:rPr>
          <w:noProof/>
        </w:rPr>
        <w:drawing>
          <wp:anchor distT="0" distB="0" distL="114300" distR="114300" simplePos="0" relativeHeight="251660288" behindDoc="0" locked="0" layoutInCell="1" allowOverlap="1" wp14:anchorId="0A880807" wp14:editId="663AAF7E">
            <wp:simplePos x="0" y="0"/>
            <wp:positionH relativeFrom="column">
              <wp:posOffset>3152775</wp:posOffset>
            </wp:positionH>
            <wp:positionV relativeFrom="paragraph">
              <wp:posOffset>-675005</wp:posOffset>
            </wp:positionV>
            <wp:extent cx="2914650" cy="2600325"/>
            <wp:effectExtent l="0" t="0" r="0" b="9525"/>
            <wp:wrapSquare wrapText="bothSides"/>
            <wp:docPr id="95006559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065596" name="Picture 95006559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DE0">
        <w:t xml:space="preserve">As you can see in the screenshot </w:t>
      </w:r>
      <w:r>
        <w:t>to the right</w:t>
      </w:r>
      <w:r w:rsidR="00343DE0">
        <w:t xml:space="preserve">, this is the configuration of the VPN being set up on the </w:t>
      </w:r>
      <w:r w:rsidR="00343DE0">
        <w:t>Swansea</w:t>
      </w:r>
      <w:r w:rsidR="00343DE0">
        <w:t xml:space="preserve"> server.</w:t>
      </w:r>
    </w:p>
    <w:p w14:paraId="0E4AAB11" w14:textId="16F287AD" w:rsidR="00CD0E84" w:rsidRDefault="00CD0E84" w:rsidP="00343DE0"/>
    <w:p w14:paraId="706C882E" w14:textId="77777777" w:rsidR="00CD0E84" w:rsidRDefault="00CD0E84" w:rsidP="00343DE0"/>
    <w:p w14:paraId="19C75A69" w14:textId="77777777" w:rsidR="00CD0E84" w:rsidRPr="00343DE0" w:rsidRDefault="00CD0E84" w:rsidP="00343DE0"/>
    <w:p w14:paraId="4532628D" w14:textId="186C8CDF" w:rsidR="00343DE0" w:rsidRDefault="00324B49" w:rsidP="00343DE0">
      <w:pPr>
        <w:pStyle w:val="Heading3"/>
      </w:pPr>
      <w:bookmarkStart w:id="4" w:name="_Toc166277376"/>
      <w:r>
        <w:t>Setting up Consistent Connection</w:t>
      </w:r>
      <w:bookmarkEnd w:id="4"/>
      <w:r>
        <w:t xml:space="preserve"> </w:t>
      </w:r>
    </w:p>
    <w:p w14:paraId="18D8F45A" w14:textId="19E84D1F" w:rsidR="00343DE0" w:rsidRDefault="00343DE0" w:rsidP="00343DE0">
      <w:r>
        <w:t>As you can see in the screenshot below, a connection has been created to the VPN in London.</w:t>
      </w:r>
    </w:p>
    <w:p w14:paraId="704CCD16" w14:textId="2CBA4EAD" w:rsidR="00CD0E84" w:rsidRDefault="00CD0E84" w:rsidP="00343DE0">
      <w:r>
        <w:rPr>
          <w:noProof/>
        </w:rPr>
        <w:drawing>
          <wp:inline distT="0" distB="0" distL="0" distR="0" wp14:anchorId="026908D6" wp14:editId="4FBCCA0C">
            <wp:extent cx="5448300" cy="2038350"/>
            <wp:effectExtent l="0" t="0" r="0" b="0"/>
            <wp:docPr id="111552277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522774" name="Picture 111552277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062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3427C" w14:textId="77777777" w:rsidR="00343DE0" w:rsidRDefault="00343DE0" w:rsidP="00343DE0">
      <w:pPr>
        <w:pStyle w:val="Heading3"/>
      </w:pPr>
      <w:bookmarkStart w:id="5" w:name="_Toc166277377"/>
      <w:r>
        <w:t>Setting up the Forest</w:t>
      </w:r>
      <w:bookmarkEnd w:id="5"/>
    </w:p>
    <w:p w14:paraId="4534CD5A" w14:textId="2031FAC5" w:rsidR="00343DE0" w:rsidRDefault="00343DE0" w:rsidP="00343DE0">
      <w:r>
        <w:t>The screenshot</w:t>
      </w:r>
      <w:r w:rsidR="00CD0E84">
        <w:t xml:space="preserve"> </w:t>
      </w:r>
      <w:r>
        <w:t xml:space="preserve">below </w:t>
      </w:r>
      <w:r w:rsidR="00CD0E84">
        <w:t>indicates</w:t>
      </w:r>
      <w:r>
        <w:t xml:space="preserve"> the creation and configuration of the forest on the Swansea server.</w:t>
      </w:r>
    </w:p>
    <w:p w14:paraId="515B5C30" w14:textId="6124A1EC" w:rsidR="00CD0E84" w:rsidRPr="00343DE0" w:rsidRDefault="00CD0E84" w:rsidP="00343DE0">
      <w:r>
        <w:rPr>
          <w:noProof/>
        </w:rPr>
        <w:drawing>
          <wp:inline distT="0" distB="0" distL="0" distR="0" wp14:anchorId="5564C761" wp14:editId="0606D793">
            <wp:extent cx="5962650" cy="3409950"/>
            <wp:effectExtent l="0" t="0" r="0" b="0"/>
            <wp:docPr id="102780785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07858" name="Picture 102780785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483" cy="341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0D301" w14:textId="77777777" w:rsidR="00CD0E84" w:rsidRDefault="00CD0E84" w:rsidP="00343DE0">
      <w:pPr>
        <w:pStyle w:val="Heading3"/>
      </w:pPr>
    </w:p>
    <w:p w14:paraId="387F18F3" w14:textId="77777777" w:rsidR="00CD0E84" w:rsidRDefault="00CD0E84" w:rsidP="00343DE0">
      <w:pPr>
        <w:pStyle w:val="Heading3"/>
      </w:pPr>
    </w:p>
    <w:p w14:paraId="2C8E5872" w14:textId="77777777" w:rsidR="00CD0E84" w:rsidRDefault="00CD0E84" w:rsidP="00343DE0">
      <w:pPr>
        <w:pStyle w:val="Heading3"/>
      </w:pPr>
    </w:p>
    <w:p w14:paraId="5B6CF6A4" w14:textId="77777777" w:rsidR="00CD0E84" w:rsidRPr="00CD0E84" w:rsidRDefault="00CD0E84" w:rsidP="00CD0E84"/>
    <w:p w14:paraId="1ED59530" w14:textId="77777777" w:rsidR="00CD0E84" w:rsidRDefault="00CD0E84" w:rsidP="00343DE0">
      <w:pPr>
        <w:pStyle w:val="Heading3"/>
      </w:pPr>
    </w:p>
    <w:p w14:paraId="76E31D6F" w14:textId="77777777" w:rsidR="00CD0E84" w:rsidRDefault="00CD0E84" w:rsidP="00343DE0">
      <w:pPr>
        <w:pStyle w:val="Heading3"/>
      </w:pPr>
    </w:p>
    <w:p w14:paraId="1A62BAFC" w14:textId="77777777" w:rsidR="00CD0E84" w:rsidRDefault="00CD0E84" w:rsidP="00343DE0">
      <w:pPr>
        <w:pStyle w:val="Heading3"/>
      </w:pPr>
    </w:p>
    <w:p w14:paraId="42C63135" w14:textId="77777777" w:rsidR="00CD0E84" w:rsidRPr="00CD0E84" w:rsidRDefault="00CD0E84" w:rsidP="00CD0E84"/>
    <w:p w14:paraId="1B2A5914" w14:textId="7ABF5D14" w:rsidR="00343DE0" w:rsidRDefault="00343DE0" w:rsidP="00343DE0">
      <w:pPr>
        <w:pStyle w:val="Heading3"/>
      </w:pPr>
      <w:bookmarkStart w:id="6" w:name="_Toc166277378"/>
      <w:r>
        <w:t>Creation of Records</w:t>
      </w:r>
      <w:bookmarkEnd w:id="6"/>
    </w:p>
    <w:p w14:paraId="034BC595" w14:textId="1435D8DF" w:rsidR="00343DE0" w:rsidRPr="00343DE0" w:rsidRDefault="00343DE0" w:rsidP="00343DE0">
      <w:r>
        <w:t>The screenshot below indicates that the necessary records have been set up within the forest</w:t>
      </w:r>
    </w:p>
    <w:p w14:paraId="000797B2" w14:textId="58826EDB" w:rsidR="00343DE0" w:rsidRPr="00343DE0" w:rsidRDefault="00CD0E84" w:rsidP="00343DE0">
      <w:r>
        <w:rPr>
          <w:noProof/>
        </w:rPr>
        <w:drawing>
          <wp:inline distT="0" distB="0" distL="0" distR="0" wp14:anchorId="1EE39C14" wp14:editId="2B9ED433">
            <wp:extent cx="5630061" cy="4143953"/>
            <wp:effectExtent l="0" t="0" r="8890" b="9525"/>
            <wp:docPr id="107812896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128967" name="Picture 107812896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38452" w14:textId="77777777" w:rsidR="00343DE0" w:rsidRDefault="00343DE0" w:rsidP="00324B49">
      <w:pPr>
        <w:pStyle w:val="Heading1"/>
      </w:pPr>
    </w:p>
    <w:p w14:paraId="2AB596A3" w14:textId="77777777" w:rsidR="00343DE0" w:rsidRDefault="00343DE0" w:rsidP="00324B49">
      <w:pPr>
        <w:pStyle w:val="Heading1"/>
      </w:pPr>
    </w:p>
    <w:p w14:paraId="5672A36D" w14:textId="77777777" w:rsidR="00CD0E84" w:rsidRDefault="00CD0E84" w:rsidP="00CD0E84"/>
    <w:p w14:paraId="682A7272" w14:textId="77777777" w:rsidR="00CD0E84" w:rsidRDefault="00CD0E84" w:rsidP="00CD0E84"/>
    <w:p w14:paraId="160A4BFA" w14:textId="77777777" w:rsidR="00CD0E84" w:rsidRDefault="00CD0E84" w:rsidP="00CD0E84"/>
    <w:p w14:paraId="49D0A7FD" w14:textId="77777777" w:rsidR="00CD0E84" w:rsidRDefault="00CD0E84" w:rsidP="00CD0E84"/>
    <w:p w14:paraId="20D27498" w14:textId="77777777" w:rsidR="00CD0E84" w:rsidRDefault="00CD0E84" w:rsidP="00CD0E84"/>
    <w:p w14:paraId="6E1E8C47" w14:textId="77777777" w:rsidR="00CD0E84" w:rsidRDefault="00CD0E84" w:rsidP="00CD0E84"/>
    <w:p w14:paraId="6C5EAADD" w14:textId="77777777" w:rsidR="00CD0E84" w:rsidRDefault="00CD0E84" w:rsidP="00CD0E84"/>
    <w:p w14:paraId="21AB9E6F" w14:textId="77777777" w:rsidR="00CD0E84" w:rsidRPr="00CD0E84" w:rsidRDefault="00CD0E84" w:rsidP="00CD0E84"/>
    <w:p w14:paraId="047C15C3" w14:textId="083D175A" w:rsidR="00324B49" w:rsidRDefault="00324B49" w:rsidP="00324B49">
      <w:pPr>
        <w:pStyle w:val="Heading1"/>
      </w:pPr>
      <w:bookmarkStart w:id="7" w:name="_Toc166277379"/>
      <w:r>
        <w:t xml:space="preserve">Setting up the </w:t>
      </w:r>
      <w:r>
        <w:t>London</w:t>
      </w:r>
      <w:r>
        <w:t xml:space="preserve"> Network</w:t>
      </w:r>
      <w:bookmarkEnd w:id="7"/>
    </w:p>
    <w:p w14:paraId="0BC6B54B" w14:textId="77777777" w:rsidR="006D5A69" w:rsidRDefault="006D5A69" w:rsidP="006D5A69">
      <w:pPr>
        <w:pStyle w:val="Heading3"/>
      </w:pPr>
      <w:bookmarkStart w:id="8" w:name="_Toc166277380"/>
      <w:r>
        <w:t>Setting up Routing and Remote Access Service</w:t>
      </w:r>
      <w:bookmarkEnd w:id="8"/>
    </w:p>
    <w:p w14:paraId="329BD39F" w14:textId="1C0B17B7" w:rsidR="006D5A69" w:rsidRDefault="006D5A69" w:rsidP="006D5A69">
      <w:pPr>
        <w:rPr>
          <w:noProof/>
        </w:rPr>
      </w:pPr>
      <w:r>
        <w:rPr>
          <w:noProof/>
        </w:rPr>
        <w:drawing>
          <wp:inline distT="0" distB="0" distL="0" distR="0" wp14:anchorId="709995B4" wp14:editId="5C19A347">
            <wp:extent cx="4372585" cy="3982006"/>
            <wp:effectExtent l="0" t="0" r="0" b="0"/>
            <wp:docPr id="7587182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718283" name="Picture 75871828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398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D0457" w14:textId="4E538FF0" w:rsidR="006D5A69" w:rsidRPr="006D5A69" w:rsidRDefault="006D5A69" w:rsidP="006D5A69">
      <w:r>
        <w:t>As you can see in the screenshot above, this is the set up routing and remote access on the London server.</w:t>
      </w:r>
    </w:p>
    <w:p w14:paraId="38EB4ABB" w14:textId="77E4463C" w:rsidR="006D5A69" w:rsidRDefault="006D5A69" w:rsidP="006D5A69">
      <w:pPr>
        <w:pStyle w:val="Heading3"/>
      </w:pPr>
      <w:bookmarkStart w:id="9" w:name="_Toc166277381"/>
      <w:r>
        <w:t xml:space="preserve">Configuration of </w:t>
      </w:r>
      <w:r>
        <w:t>VPN</w:t>
      </w:r>
      <w:bookmarkEnd w:id="9"/>
    </w:p>
    <w:p w14:paraId="17232AB8" w14:textId="198BDE9C" w:rsidR="006D5A69" w:rsidRPr="006D5A69" w:rsidRDefault="006D5A69" w:rsidP="006D5A69">
      <w:r>
        <w:rPr>
          <w:noProof/>
        </w:rPr>
        <w:drawing>
          <wp:inline distT="0" distB="0" distL="0" distR="0" wp14:anchorId="25E7CFF4" wp14:editId="1232B95A">
            <wp:extent cx="3210373" cy="2353003"/>
            <wp:effectExtent l="0" t="0" r="9525" b="9525"/>
            <wp:docPr id="19898421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842197" name="Picture 198984219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23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CC9F" w14:textId="3EFD6219" w:rsidR="006D5A69" w:rsidRPr="006D5A69" w:rsidRDefault="006D5A69" w:rsidP="006D5A69">
      <w:r>
        <w:lastRenderedPageBreak/>
        <w:t>As you can see in the screenshot above, this is the configuration of the VPN being set up on the London server.</w:t>
      </w:r>
    </w:p>
    <w:p w14:paraId="7779FF20" w14:textId="78C94D1D" w:rsidR="00324B49" w:rsidRDefault="00324B49" w:rsidP="00324B49">
      <w:pPr>
        <w:pStyle w:val="Heading3"/>
      </w:pPr>
      <w:bookmarkStart w:id="10" w:name="_Toc166277382"/>
      <w:r>
        <w:t xml:space="preserve">Configuration of </w:t>
      </w:r>
      <w:r>
        <w:t>Child Domain</w:t>
      </w:r>
      <w:bookmarkEnd w:id="10"/>
    </w:p>
    <w:p w14:paraId="0B9A267F" w14:textId="0D699B7D" w:rsidR="00324B49" w:rsidRDefault="006D5A69" w:rsidP="006D5A69">
      <w:r>
        <w:rPr>
          <w:noProof/>
        </w:rPr>
        <w:drawing>
          <wp:inline distT="0" distB="0" distL="0" distR="0" wp14:anchorId="1BC637BA" wp14:editId="78C857CA">
            <wp:extent cx="5001323" cy="2324424"/>
            <wp:effectExtent l="0" t="0" r="8890" b="0"/>
            <wp:docPr id="11238399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39921" name="Picture 112383992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232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4BA39" w14:textId="46610FCB" w:rsidR="006D5A69" w:rsidRDefault="006D5A69" w:rsidP="006D5A69">
      <w:r>
        <w:t>As you can see in the screenshot above,</w:t>
      </w:r>
      <w:r>
        <w:t xml:space="preserve"> this is the set up and configuration of the child domain.</w:t>
      </w:r>
    </w:p>
    <w:p w14:paraId="392491A2" w14:textId="1F6A7EB6" w:rsidR="00324B49" w:rsidRDefault="00324B49" w:rsidP="00324B49">
      <w:pPr>
        <w:pStyle w:val="Heading3"/>
      </w:pPr>
      <w:bookmarkStart w:id="11" w:name="_Toc166277383"/>
      <w:r>
        <w:t>Installation of DHCP Server</w:t>
      </w:r>
      <w:bookmarkEnd w:id="11"/>
    </w:p>
    <w:p w14:paraId="1BEFB2DD" w14:textId="3D0437C6" w:rsidR="006D5A69" w:rsidRDefault="006D5A69" w:rsidP="006D5A69">
      <w:r>
        <w:rPr>
          <w:noProof/>
        </w:rPr>
        <w:drawing>
          <wp:inline distT="0" distB="0" distL="0" distR="0" wp14:anchorId="65DC68CA" wp14:editId="57106690">
            <wp:extent cx="5668166" cy="4010585"/>
            <wp:effectExtent l="0" t="0" r="8890" b="9525"/>
            <wp:docPr id="94310696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106962" name="Picture 94310696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23553" w14:textId="4F1DFFBF" w:rsidR="006D5A69" w:rsidRPr="006D5A69" w:rsidRDefault="006D5A69" w:rsidP="006D5A69">
      <w:r>
        <w:t>As you can see in the screenshot above,</w:t>
      </w:r>
      <w:r>
        <w:t xml:space="preserve"> this is the installation for the DHCP server.</w:t>
      </w:r>
    </w:p>
    <w:p w14:paraId="36193B2C" w14:textId="0CAB9DFE" w:rsidR="00324B49" w:rsidRDefault="00324B49" w:rsidP="00324B49">
      <w:pPr>
        <w:pStyle w:val="Heading3"/>
      </w:pPr>
      <w:bookmarkStart w:id="12" w:name="_Toc166277384"/>
      <w:r>
        <w:lastRenderedPageBreak/>
        <w:t>Configurating</w:t>
      </w:r>
      <w:r w:rsidR="006D5A69">
        <w:t xml:space="preserve"> the IP Address Range</w:t>
      </w:r>
      <w:r>
        <w:t xml:space="preserve"> of </w:t>
      </w:r>
      <w:r w:rsidR="006D5A69">
        <w:t xml:space="preserve">the </w:t>
      </w:r>
      <w:r>
        <w:t>DHCP Server</w:t>
      </w:r>
      <w:bookmarkEnd w:id="12"/>
    </w:p>
    <w:p w14:paraId="50B79674" w14:textId="456568C5" w:rsidR="006D5A69" w:rsidRPr="006D5A69" w:rsidRDefault="006D5A69" w:rsidP="006D5A69">
      <w:r>
        <w:rPr>
          <w:noProof/>
        </w:rPr>
        <w:drawing>
          <wp:inline distT="0" distB="0" distL="0" distR="0" wp14:anchorId="5E712A1A" wp14:editId="669F87EE">
            <wp:extent cx="5611008" cy="4534533"/>
            <wp:effectExtent l="0" t="0" r="8890" b="0"/>
            <wp:docPr id="15074833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483369" name="Picture 150748336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453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82813" w14:textId="76D7B3A9" w:rsidR="006D5A69" w:rsidRPr="006D5A69" w:rsidRDefault="006D5A69" w:rsidP="006D5A69">
      <w:r>
        <w:t>As you can see in the screenshot above,</w:t>
      </w:r>
      <w:r>
        <w:t xml:space="preserve"> this is the configuration of the IP address settings within the DCHP server.</w:t>
      </w:r>
    </w:p>
    <w:p w14:paraId="19420B01" w14:textId="77777777" w:rsidR="00324B49" w:rsidRDefault="00324B49" w:rsidP="00324B49">
      <w:pPr>
        <w:pStyle w:val="Heading2"/>
      </w:pPr>
    </w:p>
    <w:p w14:paraId="20A250E4" w14:textId="617CF15C" w:rsidR="00324B49" w:rsidRDefault="009A07CD" w:rsidP="00324B49">
      <w:pPr>
        <w:pStyle w:val="Heading2"/>
      </w:pPr>
      <w:bookmarkStart w:id="13" w:name="_Toc166277385"/>
      <w:r>
        <w:t xml:space="preserve">Ping </w:t>
      </w:r>
      <w:r w:rsidR="00324B49">
        <w:t xml:space="preserve">Testing </w:t>
      </w:r>
      <w:r>
        <w:t>from</w:t>
      </w:r>
      <w:r w:rsidR="00324B49">
        <w:t xml:space="preserve"> Network to Network</w:t>
      </w:r>
      <w:bookmarkEnd w:id="13"/>
    </w:p>
    <w:p w14:paraId="48816FA6" w14:textId="735F51EB" w:rsidR="00324B49" w:rsidRDefault="00324B49" w:rsidP="00324B49">
      <w:pPr>
        <w:pStyle w:val="Heading3"/>
      </w:pPr>
      <w:bookmarkStart w:id="14" w:name="_Toc166277386"/>
      <w:r>
        <w:t>Swansea to London</w:t>
      </w:r>
      <w:bookmarkEnd w:id="14"/>
    </w:p>
    <w:p w14:paraId="42C4FE43" w14:textId="5F240CAD" w:rsidR="006D5A69" w:rsidRDefault="009A07CD" w:rsidP="006D5A69">
      <w:r>
        <w:rPr>
          <w:noProof/>
        </w:rPr>
        <w:drawing>
          <wp:inline distT="0" distB="0" distL="0" distR="0" wp14:anchorId="05072C6E" wp14:editId="7F403ACB">
            <wp:extent cx="5724525" cy="3314700"/>
            <wp:effectExtent l="0" t="0" r="9525" b="0"/>
            <wp:docPr id="1463107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10748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4C121" w14:textId="4E58BC3E" w:rsidR="009A07CD" w:rsidRDefault="009A07CD" w:rsidP="006D5A69"/>
    <w:p w14:paraId="559F0949" w14:textId="0A412E39" w:rsidR="009A07CD" w:rsidRDefault="006D5A69" w:rsidP="009A07CD">
      <w:r>
        <w:t>The screenshot above showcases the Swansea server establishing communication with the London server by pinging the address.</w:t>
      </w:r>
    </w:p>
    <w:p w14:paraId="17929BB5" w14:textId="77777777" w:rsidR="009A07CD" w:rsidRDefault="009A07CD" w:rsidP="009A07CD"/>
    <w:p w14:paraId="55384E5A" w14:textId="77777777" w:rsidR="009A07CD" w:rsidRDefault="009A07CD" w:rsidP="00324B49">
      <w:pPr>
        <w:pStyle w:val="Heading3"/>
      </w:pPr>
    </w:p>
    <w:p w14:paraId="0A6CC7FF" w14:textId="77777777" w:rsidR="009A07CD" w:rsidRDefault="009A07CD" w:rsidP="00324B49">
      <w:pPr>
        <w:pStyle w:val="Heading3"/>
      </w:pPr>
    </w:p>
    <w:p w14:paraId="070CF1CF" w14:textId="6C22B453" w:rsidR="00324B49" w:rsidRDefault="00324B49" w:rsidP="00324B49">
      <w:pPr>
        <w:pStyle w:val="Heading3"/>
      </w:pPr>
      <w:bookmarkStart w:id="15" w:name="_Toc166277387"/>
      <w:r>
        <w:t>London to Swansea</w:t>
      </w:r>
      <w:bookmarkEnd w:id="15"/>
    </w:p>
    <w:p w14:paraId="25CCAE3A" w14:textId="43BA9A49" w:rsidR="009A07CD" w:rsidRPr="009A07CD" w:rsidRDefault="009A07CD" w:rsidP="009A07CD">
      <w:pPr>
        <w:rPr>
          <w:b/>
          <w:bCs/>
        </w:rPr>
      </w:pPr>
      <w:r>
        <w:rPr>
          <w:noProof/>
        </w:rPr>
        <w:drawing>
          <wp:inline distT="0" distB="0" distL="0" distR="0" wp14:anchorId="68BDC44C" wp14:editId="53209962">
            <wp:extent cx="5600700" cy="3190875"/>
            <wp:effectExtent l="0" t="0" r="0" b="9525"/>
            <wp:docPr id="1603956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95651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F3309" w14:textId="2F272A8B" w:rsidR="00324B49" w:rsidRDefault="00324B49" w:rsidP="00324B49">
      <w:pPr>
        <w:pStyle w:val="Heading3"/>
      </w:pPr>
    </w:p>
    <w:p w14:paraId="51A994E7" w14:textId="1A7086AB" w:rsidR="006D5A69" w:rsidRPr="006D5A69" w:rsidRDefault="006D5A69" w:rsidP="006D5A69">
      <w:r>
        <w:t xml:space="preserve">The screenshot above showcases the </w:t>
      </w:r>
      <w:r>
        <w:t>London</w:t>
      </w:r>
      <w:r>
        <w:t xml:space="preserve"> server establishing communication with the </w:t>
      </w:r>
      <w:r>
        <w:t xml:space="preserve">Swansea </w:t>
      </w:r>
      <w:r>
        <w:t>server by pinging the address.</w:t>
      </w:r>
    </w:p>
    <w:p w14:paraId="4C14B67C" w14:textId="77777777" w:rsidR="006D5A69" w:rsidRPr="006D5A69" w:rsidRDefault="006D5A69" w:rsidP="006D5A69"/>
    <w:p w14:paraId="60E2DBA4" w14:textId="43183957" w:rsidR="00324B49" w:rsidRPr="00324B49" w:rsidRDefault="00C65D04" w:rsidP="00C65D04">
      <w:pPr>
        <w:pStyle w:val="Heading1"/>
      </w:pPr>
      <w:bookmarkStart w:id="16" w:name="_Toc166277388"/>
      <w:r>
        <w:t>References</w:t>
      </w:r>
      <w:bookmarkEnd w:id="16"/>
    </w:p>
    <w:p w14:paraId="35E941D4" w14:textId="5D137478" w:rsidR="008E49B9" w:rsidRDefault="008E49B9" w:rsidP="008E49B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8E49B9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[1]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8E49B9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AWS, “What is Routing - Beginner’s Guide to Network Routing - AWS,” </w:t>
      </w:r>
      <w:r w:rsidRPr="008E49B9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en-GB"/>
          <w14:ligatures w14:val="none"/>
        </w:rPr>
        <w:t>Amazon Web Services, Inc.</w:t>
      </w:r>
      <w:r w:rsidRPr="008E49B9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, 2023. </w:t>
      </w:r>
      <w:hyperlink r:id="rId21" w:history="1">
        <w:r w:rsidRPr="008E49B9">
          <w:rPr>
            <w:rStyle w:val="Hyperlink"/>
            <w:rFonts w:ascii="Calibri" w:eastAsia="Times New Roman" w:hAnsi="Calibri" w:cs="Calibri"/>
            <w:kern w:val="0"/>
            <w:sz w:val="24"/>
            <w:szCs w:val="24"/>
            <w:lang w:eastAsia="en-GB"/>
            <w14:ligatures w14:val="none"/>
          </w:rPr>
          <w:t>https://aws.amazon.com/what-is/routing/</w:t>
        </w:r>
      </w:hyperlink>
    </w:p>
    <w:p w14:paraId="75F44EAA" w14:textId="77777777" w:rsidR="008E49B9" w:rsidRPr="008E49B9" w:rsidRDefault="008E49B9" w:rsidP="008E49B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508F20F4" w14:textId="77777777" w:rsidR="008E49B9" w:rsidRPr="008E49B9" w:rsidRDefault="008E49B9" w:rsidP="008E49B9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8E49B9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‌</w:t>
      </w:r>
    </w:p>
    <w:p w14:paraId="1245D276" w14:textId="1E3D762C" w:rsidR="00324B49" w:rsidRDefault="00324B49" w:rsidP="00324B49">
      <w:pPr>
        <w:pStyle w:val="Heading3"/>
      </w:pPr>
    </w:p>
    <w:p w14:paraId="59FDCF83" w14:textId="45DE85C2" w:rsidR="00324B49" w:rsidRPr="00324B49" w:rsidRDefault="00324B49" w:rsidP="00324B49">
      <w:pPr>
        <w:pStyle w:val="Heading3"/>
      </w:pPr>
    </w:p>
    <w:p w14:paraId="7386FC29" w14:textId="77777777" w:rsidR="00844F2E" w:rsidRDefault="00844F2E" w:rsidP="00844F2E"/>
    <w:p w14:paraId="293781A8" w14:textId="77777777" w:rsidR="00844F2E" w:rsidRDefault="00844F2E" w:rsidP="00844F2E"/>
    <w:p w14:paraId="2FA2F6FE" w14:textId="77777777" w:rsidR="00844F2E" w:rsidRPr="00844F2E" w:rsidRDefault="00844F2E" w:rsidP="00844F2E"/>
    <w:p w14:paraId="5179C66A" w14:textId="77777777" w:rsidR="00844F2E" w:rsidRPr="00844F2E" w:rsidRDefault="00844F2E" w:rsidP="00844F2E">
      <w:pPr>
        <w:pStyle w:val="Heading3"/>
      </w:pPr>
    </w:p>
    <w:sectPr w:rsidR="00844F2E" w:rsidRPr="00844F2E" w:rsidSect="003A01C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04CD5"/>
    <w:multiLevelType w:val="hybridMultilevel"/>
    <w:tmpl w:val="80023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395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C1"/>
    <w:rsid w:val="000545DF"/>
    <w:rsid w:val="00074FF5"/>
    <w:rsid w:val="002D0E79"/>
    <w:rsid w:val="00324B49"/>
    <w:rsid w:val="00343DE0"/>
    <w:rsid w:val="003A01C1"/>
    <w:rsid w:val="006D5A69"/>
    <w:rsid w:val="007F10B4"/>
    <w:rsid w:val="00844F2E"/>
    <w:rsid w:val="00867B46"/>
    <w:rsid w:val="008E49B9"/>
    <w:rsid w:val="00904226"/>
    <w:rsid w:val="009A07CD"/>
    <w:rsid w:val="00C65D04"/>
    <w:rsid w:val="00CD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65096"/>
  <w15:chartTrackingRefBased/>
  <w15:docId w15:val="{7AC9782C-623C-46C6-8697-F5CEB90D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F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4F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4F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A01C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01C1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44F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4F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4F2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E49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E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E49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49B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E49B9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E49B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8E49B9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8E49B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88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numbering" Target="numbering.xml"/><Relationship Id="rId21" Type="http://schemas.openxmlformats.org/officeDocument/2006/relationships/hyperlink" Target="https://aws.amazon.com/what-is/routing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6C7B03FBB2041B49AB7B95C3BA68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F2459-8975-4418-BDF4-74B5332484FA}"/>
      </w:docPartPr>
      <w:docPartBody>
        <w:p w:rsidR="00000000" w:rsidRDefault="00CB2B14" w:rsidP="00CB2B14">
          <w:pPr>
            <w:pStyle w:val="06C7B03FBB2041B49AB7B95C3BA6835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3E7E0C07B384F2C96D6E6AEE9AD8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73114-DF3C-46DB-A2C4-09E7F8DDF39B}"/>
      </w:docPartPr>
      <w:docPartBody>
        <w:p w:rsidR="00000000" w:rsidRDefault="00CB2B14" w:rsidP="00CB2B14">
          <w:pPr>
            <w:pStyle w:val="43E7E0C07B384F2C96D6E6AEE9AD8FD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14"/>
    <w:rsid w:val="00867B46"/>
    <w:rsid w:val="00883F26"/>
    <w:rsid w:val="00CB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C7B03FBB2041B49AB7B95C3BA6835A">
    <w:name w:val="06C7B03FBB2041B49AB7B95C3BA6835A"/>
    <w:rsid w:val="00CB2B14"/>
  </w:style>
  <w:style w:type="paragraph" w:customStyle="1" w:styleId="43E7E0C07B384F2C96D6E6AEE9AD8FD9">
    <w:name w:val="43E7E0C07B384F2C96D6E6AEE9AD8FD9"/>
    <w:rsid w:val="00CB2B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RIG17833857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13685C-2931-4641-99B9-7BE58ADA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Joshua rigbey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Network Operating Systems &amp; Services</dc:subject>
  <dc:creator>Joshua Rigbey</dc:creator>
  <cp:keywords/>
  <dc:description/>
  <cp:lastModifiedBy>Joshua Rigbey</cp:lastModifiedBy>
  <cp:revision>6</cp:revision>
  <dcterms:created xsi:type="dcterms:W3CDTF">2024-05-10T20:47:00Z</dcterms:created>
  <dcterms:modified xsi:type="dcterms:W3CDTF">2024-05-10T22:50:00Z</dcterms:modified>
</cp:coreProperties>
</file>