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460E5F" w14:textId="77777777" w:rsidR="0080695B" w:rsidRPr="0080695B" w:rsidRDefault="0080695B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AU"/>
        </w:rPr>
      </w:pPr>
    </w:p>
    <w:p w14:paraId="6C460E60" w14:textId="77777777" w:rsidR="0080695B" w:rsidRPr="0080695B" w:rsidRDefault="0080695B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AU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>DATA ANALYSIS AND VISUALISATION</w:t>
      </w:r>
    </w:p>
    <w:p w14:paraId="6C460E61" w14:textId="77777777" w:rsidR="0080695B" w:rsidRPr="0080695B" w:rsidRDefault="0080695B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AU"/>
        </w:rPr>
      </w:pPr>
    </w:p>
    <w:p w14:paraId="6C460E62" w14:textId="77777777" w:rsidR="0080695B" w:rsidRPr="0080695B" w:rsidRDefault="0080695B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AU"/>
        </w:rPr>
      </w:pPr>
    </w:p>
    <w:p w14:paraId="6C460E63" w14:textId="77777777" w:rsidR="0080695B" w:rsidRPr="0080695B" w:rsidRDefault="0080695B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AU"/>
        </w:rPr>
      </w:pPr>
    </w:p>
    <w:p w14:paraId="6C460E64" w14:textId="1D6818F3" w:rsidR="0080695B" w:rsidRDefault="00C90373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AU"/>
        </w:rPr>
      </w:pPr>
      <w:r>
        <w:rPr>
          <w:rFonts w:ascii="Times New Roman" w:hAnsi="Times New Roman" w:cs="Times New Roman"/>
          <w:b/>
          <w:sz w:val="24"/>
          <w:szCs w:val="24"/>
          <w:lang w:val="en-AU"/>
        </w:rPr>
        <w:t>Valentin Mihai Boholt</w:t>
      </w:r>
    </w:p>
    <w:p w14:paraId="3D91DAD9" w14:textId="59C4D898" w:rsidR="00CF2B53" w:rsidRDefault="00520542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AU"/>
        </w:rPr>
      </w:pPr>
      <w:r>
        <w:rPr>
          <w:rFonts w:ascii="Times New Roman" w:hAnsi="Times New Roman" w:cs="Times New Roman"/>
          <w:b/>
          <w:sz w:val="24"/>
          <w:szCs w:val="24"/>
          <w:lang w:val="en-AU"/>
        </w:rPr>
        <w:t>2011613</w:t>
      </w:r>
    </w:p>
    <w:p w14:paraId="3A9B2736" w14:textId="15BE58A4" w:rsidR="00520542" w:rsidRDefault="00520542" w:rsidP="0052054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“</w:t>
      </w:r>
      <w:r w:rsidRPr="00B53A58">
        <w:rPr>
          <w:rFonts w:ascii="Times New Roman" w:hAnsi="Times New Roman" w:cs="Times New Roman"/>
          <w:b/>
          <w:sz w:val="24"/>
          <w:szCs w:val="24"/>
        </w:rPr>
        <w:t>Where is Coronavirus Rising &amp; Falling?”</w:t>
      </w:r>
    </w:p>
    <w:p w14:paraId="6FB62AF7" w14:textId="5C20CF62" w:rsidR="00520542" w:rsidRDefault="001B7AAC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AU"/>
        </w:rPr>
      </w:pPr>
      <w:r>
        <w:rPr>
          <w:rFonts w:ascii="Times New Roman" w:hAnsi="Times New Roman" w:cs="Times New Roman"/>
          <w:b/>
          <w:sz w:val="24"/>
          <w:szCs w:val="24"/>
          <w:lang w:val="en-AU"/>
        </w:rPr>
        <w:t>Mr Anupam Mazumdar</w:t>
      </w:r>
    </w:p>
    <w:p w14:paraId="71C0D41D" w14:textId="77777777" w:rsidR="001B7AAC" w:rsidRDefault="001B7AAC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AU"/>
        </w:rPr>
      </w:pPr>
    </w:p>
    <w:p w14:paraId="66A20082" w14:textId="77777777" w:rsidR="00520542" w:rsidRDefault="00520542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AU"/>
        </w:rPr>
      </w:pPr>
    </w:p>
    <w:p w14:paraId="07C93EEE" w14:textId="77777777" w:rsidR="00C90373" w:rsidRPr="0080695B" w:rsidRDefault="00C90373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AU"/>
        </w:rPr>
      </w:pPr>
    </w:p>
    <w:p w14:paraId="5556E029" w14:textId="77777777" w:rsidR="00C90373" w:rsidRDefault="00C90373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AU"/>
        </w:rPr>
      </w:pPr>
    </w:p>
    <w:p w14:paraId="6C460E6A" w14:textId="77777777" w:rsidR="0080695B" w:rsidRDefault="0080695B" w:rsidP="0080695B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C460E6B" w14:textId="77777777" w:rsidR="0080695B" w:rsidRDefault="0080695B" w:rsidP="0080695B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6C460E6C" w14:textId="77777777" w:rsidR="0080695B" w:rsidRDefault="0080695B" w:rsidP="0080695B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51B19911" w14:textId="179C042D" w:rsidR="00520542" w:rsidRDefault="00520542" w:rsidP="0080695B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5758F7E1" w14:textId="0B2A6229" w:rsidR="008F3F60" w:rsidRDefault="008F3F60" w:rsidP="0080695B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74047630" w14:textId="742189AA" w:rsidR="008F3F60" w:rsidRDefault="008F3F60" w:rsidP="0080695B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882D7A7" w14:textId="2EB0310B" w:rsidR="00037148" w:rsidRDefault="008F3F60" w:rsidP="00037148">
      <w:pPr>
        <w:pStyle w:val="TOC1"/>
        <w:tabs>
          <w:tab w:val="right" w:leader="dot" w:pos="9016"/>
        </w:tabs>
        <w:rPr>
          <w:rFonts w:eastAsiaTheme="minorEastAsia" w:cstheme="minorBidi"/>
          <w:noProof/>
          <w:sz w:val="22"/>
          <w:szCs w:val="22"/>
          <w:lang w:eastAsia="en-GB"/>
        </w:rPr>
      </w:pPr>
      <w:r>
        <w:rPr>
          <w:rFonts w:ascii="Times New Roman" w:hAnsi="Times New Roman" w:cs="Times New Roman"/>
          <w:b w:val="0"/>
          <w:sz w:val="24"/>
          <w:szCs w:val="24"/>
        </w:rPr>
        <w:lastRenderedPageBreak/>
        <w:fldChar w:fldCharType="begin"/>
      </w:r>
      <w:r>
        <w:rPr>
          <w:rFonts w:ascii="Times New Roman" w:hAnsi="Times New Roman" w:cs="Times New Roman"/>
          <w:b w:val="0"/>
          <w:sz w:val="24"/>
          <w:szCs w:val="24"/>
        </w:rPr>
        <w:instrText xml:space="preserve"> TOC \o "1-6" \h \z \u </w:instrText>
      </w:r>
      <w:r>
        <w:rPr>
          <w:rFonts w:ascii="Times New Roman" w:hAnsi="Times New Roman" w:cs="Times New Roman"/>
          <w:b w:val="0"/>
          <w:sz w:val="24"/>
          <w:szCs w:val="24"/>
        </w:rPr>
        <w:fldChar w:fldCharType="separate"/>
      </w:r>
    </w:p>
    <w:p w14:paraId="1B25CBA7" w14:textId="77777777" w:rsidR="007E50FC" w:rsidRDefault="008F3F60" w:rsidP="007E50FC">
      <w:pPr>
        <w:pStyle w:val="TOCHeading"/>
      </w:pPr>
      <w:r>
        <w:rPr>
          <w:rFonts w:ascii="Times New Roman" w:hAnsi="Times New Roman" w:cs="Times New Roman"/>
          <w:b/>
          <w:sz w:val="24"/>
          <w:szCs w:val="24"/>
        </w:rPr>
        <w:fldChar w:fldCharType="end"/>
      </w:r>
      <w:r w:rsidR="007E50FC" w:rsidRPr="007E50FC">
        <w:t xml:space="preserve">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840853388"/>
        <w:docPartObj>
          <w:docPartGallery w:val="Table of Contents"/>
          <w:docPartUnique/>
        </w:docPartObj>
      </w:sdtPr>
      <w:sdtEndPr/>
      <w:sdtContent>
        <w:p w14:paraId="7011DBFA" w14:textId="78421B7F" w:rsidR="007E50FC" w:rsidRDefault="007E50FC" w:rsidP="007E50FC">
          <w:pPr>
            <w:pStyle w:val="TOCHeading"/>
          </w:pPr>
          <w:r>
            <w:t>Table of Contents</w:t>
          </w:r>
        </w:p>
        <w:p w14:paraId="7830F131" w14:textId="77777777" w:rsidR="007E50FC" w:rsidRPr="00DC3062" w:rsidRDefault="007E50FC" w:rsidP="007E50FC">
          <w:pPr>
            <w:pStyle w:val="Heading8"/>
          </w:pPr>
          <w:r w:rsidRPr="00DC3062">
            <w:t xml:space="preserve">Introduction </w:t>
          </w:r>
          <w:r w:rsidRPr="00DC3062">
            <w:ptab w:relativeTo="margin" w:alignment="right" w:leader="dot"/>
          </w:r>
          <w:r w:rsidRPr="00DC3062">
            <w:t>3</w:t>
          </w:r>
        </w:p>
        <w:p w14:paraId="08A1C9E2" w14:textId="77777777" w:rsidR="007E50FC" w:rsidRPr="00DC3062" w:rsidRDefault="007E50FC" w:rsidP="007E50FC">
          <w:pPr>
            <w:pStyle w:val="Heading8"/>
          </w:pPr>
          <w:r w:rsidRPr="00DC3062">
            <w:t xml:space="preserve">BACKGROUND OF THE INFOGRAPHIC </w:t>
          </w:r>
          <w:r w:rsidRPr="00DC3062">
            <w:ptab w:relativeTo="margin" w:alignment="right" w:leader="dot"/>
          </w:r>
          <w:r w:rsidRPr="00DC3062">
            <w:t>3</w:t>
          </w:r>
        </w:p>
        <w:p w14:paraId="41CA97ED" w14:textId="77777777" w:rsidR="007E50FC" w:rsidRPr="00DC3062" w:rsidRDefault="007E50FC" w:rsidP="007E50FC">
          <w:pPr>
            <w:pStyle w:val="Heading8"/>
          </w:pPr>
          <w:r w:rsidRPr="00DC3062">
            <w:t xml:space="preserve">GOOD FEATURES OF THE INFOGRAPHIC </w:t>
          </w:r>
          <w:r w:rsidRPr="00DC3062">
            <w:ptab w:relativeTo="margin" w:alignment="right" w:leader="dot"/>
          </w:r>
          <w:r w:rsidRPr="00DC3062">
            <w:t>4</w:t>
          </w:r>
        </w:p>
        <w:p w14:paraId="14333B1D" w14:textId="77777777" w:rsidR="007E50FC" w:rsidRPr="00DC3062" w:rsidRDefault="007E50FC" w:rsidP="007E50FC">
          <w:pPr>
            <w:pStyle w:val="Heading8"/>
          </w:pPr>
          <w:r w:rsidRPr="00DC3062">
            <w:t xml:space="preserve">OPPORTUNITIES IN THE INFOGRAPHIC </w:t>
          </w:r>
          <w:r w:rsidRPr="00DC3062">
            <w:ptab w:relativeTo="margin" w:alignment="right" w:leader="dot"/>
          </w:r>
          <w:r w:rsidRPr="00DC3062">
            <w:t>5</w:t>
          </w:r>
        </w:p>
        <w:p w14:paraId="0C6F7D1D" w14:textId="77777777" w:rsidR="007E50FC" w:rsidRPr="00DC3062" w:rsidRDefault="007E50FC" w:rsidP="007E50FC">
          <w:pPr>
            <w:pStyle w:val="Heading8"/>
          </w:pPr>
          <w:r w:rsidRPr="00DC3062">
            <w:t xml:space="preserve">PROBLEMS OF THE INFOGRAPHIC </w:t>
          </w:r>
          <w:r w:rsidRPr="00DC3062">
            <w:ptab w:relativeTo="margin" w:alignment="right" w:leader="dot"/>
          </w:r>
          <w:r w:rsidRPr="00DC3062">
            <w:t>5</w:t>
          </w:r>
        </w:p>
        <w:p w14:paraId="2C1F7024" w14:textId="77777777" w:rsidR="007E50FC" w:rsidRPr="00DC3062" w:rsidRDefault="007E50FC" w:rsidP="007E50FC">
          <w:pPr>
            <w:pStyle w:val="Heading8"/>
          </w:pPr>
          <w:r w:rsidRPr="00DC3062">
            <w:t>RECOMMENDATIONS FOR IMPROVING THE INFOGRAPHIC</w:t>
          </w:r>
          <w:r w:rsidRPr="00DC3062">
            <w:ptab w:relativeTo="margin" w:alignment="right" w:leader="dot"/>
          </w:r>
          <w:r w:rsidRPr="00DC3062">
            <w:t>6</w:t>
          </w:r>
        </w:p>
        <w:p w14:paraId="4D1DEE2B" w14:textId="77777777" w:rsidR="007E50FC" w:rsidRPr="00DC3062" w:rsidRDefault="007E50FC" w:rsidP="007E50FC">
          <w:pPr>
            <w:pStyle w:val="Heading8"/>
          </w:pPr>
          <w:r w:rsidRPr="00DC3062">
            <w:t>CONCLUSION</w:t>
          </w:r>
          <w:r>
            <w:t xml:space="preserve"> ...</w:t>
          </w:r>
          <w:r w:rsidRPr="00DC3062">
            <w:t>……………………………………………………………………………</w:t>
          </w:r>
          <w:r>
            <w:t>………………………………………</w:t>
          </w:r>
          <w:r w:rsidRPr="00DC3062">
            <w:t>……</w:t>
          </w:r>
          <w:proofErr w:type="gramStart"/>
          <w:r w:rsidRPr="00DC3062">
            <w:t>…..</w:t>
          </w:r>
          <w:proofErr w:type="gramEnd"/>
          <w:r w:rsidRPr="00DC3062">
            <w:t>6</w:t>
          </w:r>
        </w:p>
        <w:p w14:paraId="1046C057" w14:textId="77777777" w:rsidR="007E50FC" w:rsidRPr="00DC3062" w:rsidRDefault="007E50FC" w:rsidP="007E50FC">
          <w:pPr>
            <w:pStyle w:val="Heading8"/>
          </w:pPr>
          <w:r w:rsidRPr="00DC3062">
            <w:t>REFERENCE…………</w:t>
          </w:r>
          <w:r>
            <w:t>……………………………………….</w:t>
          </w:r>
          <w:r w:rsidRPr="00DC3062">
            <w:t>………………………………………………………………………………7</w:t>
          </w:r>
        </w:p>
        <w:p w14:paraId="054D7F7C" w14:textId="77777777" w:rsidR="007E50FC" w:rsidRPr="00037148" w:rsidRDefault="00837F94" w:rsidP="007E50FC"/>
      </w:sdtContent>
    </w:sdt>
    <w:p w14:paraId="46977E35" w14:textId="09205C2A" w:rsidR="008F3F60" w:rsidRDefault="008F3F60" w:rsidP="008F3F60">
      <w:pPr>
        <w:rPr>
          <w:rFonts w:ascii="Times New Roman" w:hAnsi="Times New Roman" w:cs="Times New Roman"/>
          <w:b/>
          <w:sz w:val="24"/>
          <w:szCs w:val="24"/>
        </w:rPr>
      </w:pPr>
    </w:p>
    <w:p w14:paraId="5DAA94F6" w14:textId="7BD57286" w:rsidR="008F3F60" w:rsidRDefault="008F3F60" w:rsidP="008F3F60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4626A5F4" w14:textId="77777777" w:rsidR="008A2CEB" w:rsidRPr="00B53A58" w:rsidRDefault="00B53A58" w:rsidP="0080695B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53A58">
        <w:rPr>
          <w:rFonts w:ascii="Times New Roman" w:hAnsi="Times New Roman" w:cs="Times New Roman"/>
          <w:b/>
          <w:sz w:val="24"/>
          <w:szCs w:val="24"/>
        </w:rPr>
        <w:lastRenderedPageBreak/>
        <w:t>Assessment one:</w:t>
      </w:r>
    </w:p>
    <w:p w14:paraId="6C460E72" w14:textId="0DDBD929" w:rsidR="00B53A58" w:rsidRPr="00B53A58" w:rsidRDefault="00B53A58" w:rsidP="0020546E">
      <w:pPr>
        <w:pStyle w:val="Heading1"/>
      </w:pPr>
    </w:p>
    <w:p w14:paraId="6C460E73" w14:textId="77777777" w:rsidR="00B53A58" w:rsidRDefault="00B53A58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B53A58">
        <w:rPr>
          <w:rFonts w:ascii="Times New Roman" w:hAnsi="Times New Roman" w:cs="Times New Roman"/>
          <w:b/>
          <w:sz w:val="24"/>
          <w:szCs w:val="24"/>
        </w:rPr>
        <w:t>Where is Coronavirus Rising &amp; Falling?”</w:t>
      </w:r>
    </w:p>
    <w:p w14:paraId="54EAFAE0" w14:textId="2DAFA57B" w:rsidR="00B926CB" w:rsidRPr="0020546E" w:rsidRDefault="00B53A58" w:rsidP="0020546E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0" w:name="_Toc60688290"/>
      <w:bookmarkStart w:id="1" w:name="_Toc60688824"/>
      <w:bookmarkStart w:id="2" w:name="_Toc60689170"/>
      <w:r w:rsidRPr="0020546E">
        <w:rPr>
          <w:rFonts w:ascii="Times New Roman" w:hAnsi="Times New Roman" w:cs="Times New Roman"/>
          <w:sz w:val="28"/>
          <w:szCs w:val="28"/>
        </w:rPr>
        <w:t>Introductio</w:t>
      </w:r>
      <w:r w:rsidR="00B926CB" w:rsidRPr="0020546E">
        <w:rPr>
          <w:rFonts w:ascii="Times New Roman" w:hAnsi="Times New Roman" w:cs="Times New Roman"/>
          <w:sz w:val="28"/>
          <w:szCs w:val="28"/>
        </w:rPr>
        <w:t>n</w:t>
      </w:r>
      <w:r w:rsidR="00CF2307" w:rsidRPr="0020546E">
        <w:rPr>
          <w:rFonts w:ascii="Times New Roman" w:hAnsi="Times New Roman" w:cs="Times New Roman"/>
          <w:sz w:val="28"/>
          <w:szCs w:val="28"/>
        </w:rPr>
        <w:t>:</w:t>
      </w:r>
      <w:bookmarkEnd w:id="0"/>
      <w:bookmarkEnd w:id="1"/>
      <w:bookmarkEnd w:id="2"/>
    </w:p>
    <w:p w14:paraId="7DFC0785" w14:textId="3E6A5FE1" w:rsidR="00585E95" w:rsidRPr="00585E95" w:rsidRDefault="00585E95" w:rsidP="00585E95">
      <w:pPr>
        <w:spacing w:line="48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          </w:t>
      </w:r>
      <w:r w:rsidR="00B926CB">
        <w:rPr>
          <w:rFonts w:ascii="Times New Roman" w:hAnsi="Times New Roman" w:cs="Times New Roman"/>
          <w:bCs/>
          <w:sz w:val="24"/>
          <w:szCs w:val="24"/>
        </w:rPr>
        <w:t xml:space="preserve">In this assignment I will talk about the </w:t>
      </w:r>
      <w:r w:rsidR="00482256">
        <w:rPr>
          <w:rFonts w:ascii="Times New Roman" w:hAnsi="Times New Roman" w:cs="Times New Roman"/>
          <w:bCs/>
          <w:sz w:val="24"/>
          <w:szCs w:val="24"/>
        </w:rPr>
        <w:t xml:space="preserve">infographic </w:t>
      </w:r>
      <w:r w:rsidR="00162E38">
        <w:rPr>
          <w:rFonts w:ascii="Times New Roman" w:hAnsi="Times New Roman" w:cs="Times New Roman"/>
          <w:bCs/>
          <w:sz w:val="24"/>
          <w:szCs w:val="24"/>
        </w:rPr>
        <w:t xml:space="preserve">of </w:t>
      </w:r>
      <w:r w:rsidR="00482256">
        <w:rPr>
          <w:rFonts w:ascii="Times New Roman" w:hAnsi="Times New Roman" w:cs="Times New Roman"/>
          <w:bCs/>
          <w:sz w:val="24"/>
          <w:szCs w:val="24"/>
        </w:rPr>
        <w:t>the coronavirus rising and falling</w:t>
      </w:r>
      <w:r w:rsidR="00162E38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D07A24">
        <w:rPr>
          <w:rFonts w:ascii="Times New Roman" w:hAnsi="Times New Roman" w:cs="Times New Roman"/>
          <w:bCs/>
          <w:sz w:val="24"/>
          <w:szCs w:val="24"/>
        </w:rPr>
        <w:t>T</w:t>
      </w:r>
      <w:r w:rsidR="00AA6274">
        <w:rPr>
          <w:rFonts w:ascii="Times New Roman" w:hAnsi="Times New Roman" w:cs="Times New Roman"/>
          <w:bCs/>
          <w:sz w:val="24"/>
          <w:szCs w:val="24"/>
        </w:rPr>
        <w:t xml:space="preserve">his assessment is made up from two tasks. </w:t>
      </w:r>
      <w:r w:rsidR="008751F5">
        <w:rPr>
          <w:rFonts w:ascii="Times New Roman" w:hAnsi="Times New Roman" w:cs="Times New Roman"/>
          <w:bCs/>
          <w:sz w:val="24"/>
          <w:szCs w:val="24"/>
        </w:rPr>
        <w:t>Firstly</w:t>
      </w:r>
      <w:r w:rsidR="00206B51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C14958">
        <w:rPr>
          <w:rFonts w:ascii="Times New Roman" w:hAnsi="Times New Roman" w:cs="Times New Roman"/>
          <w:bCs/>
          <w:sz w:val="24"/>
          <w:szCs w:val="24"/>
        </w:rPr>
        <w:t>in task 1 I will be analysing the</w:t>
      </w:r>
      <w:r w:rsidR="00162E38">
        <w:rPr>
          <w:rFonts w:ascii="Times New Roman" w:hAnsi="Times New Roman" w:cs="Times New Roman"/>
          <w:bCs/>
          <w:sz w:val="24"/>
          <w:szCs w:val="24"/>
        </w:rPr>
        <w:t xml:space="preserve"> good features of it, the opportunities, the </w:t>
      </w:r>
      <w:r>
        <w:rPr>
          <w:rFonts w:ascii="Times New Roman" w:hAnsi="Times New Roman" w:cs="Times New Roman"/>
          <w:bCs/>
          <w:sz w:val="24"/>
          <w:szCs w:val="24"/>
        </w:rPr>
        <w:t>problems,</w:t>
      </w:r>
      <w:r w:rsidR="00162E38">
        <w:rPr>
          <w:rFonts w:ascii="Times New Roman" w:hAnsi="Times New Roman" w:cs="Times New Roman"/>
          <w:bCs/>
          <w:sz w:val="24"/>
          <w:szCs w:val="24"/>
        </w:rPr>
        <w:t xml:space="preserve"> and the improvement that I can add</w:t>
      </w:r>
      <w:r w:rsidR="00C14958">
        <w:rPr>
          <w:rFonts w:ascii="Times New Roman" w:hAnsi="Times New Roman" w:cs="Times New Roman"/>
          <w:bCs/>
          <w:sz w:val="24"/>
          <w:szCs w:val="24"/>
        </w:rPr>
        <w:t xml:space="preserve"> to the current infographic. </w:t>
      </w:r>
      <w:r w:rsidR="00CD0017">
        <w:rPr>
          <w:rFonts w:ascii="Times New Roman" w:hAnsi="Times New Roman" w:cs="Times New Roman"/>
          <w:bCs/>
          <w:sz w:val="24"/>
          <w:szCs w:val="24"/>
        </w:rPr>
        <w:t xml:space="preserve">For task 2, I will be answering </w:t>
      </w:r>
      <w:r w:rsidR="0040174A">
        <w:rPr>
          <w:rFonts w:ascii="Times New Roman" w:hAnsi="Times New Roman" w:cs="Times New Roman"/>
          <w:bCs/>
          <w:sz w:val="24"/>
          <w:szCs w:val="24"/>
        </w:rPr>
        <w:t xml:space="preserve">five questions related to the treatment of the patients of different </w:t>
      </w:r>
      <w:r w:rsidR="00992942">
        <w:rPr>
          <w:rFonts w:ascii="Times New Roman" w:hAnsi="Times New Roman" w:cs="Times New Roman"/>
          <w:bCs/>
          <w:sz w:val="24"/>
          <w:szCs w:val="24"/>
        </w:rPr>
        <w:t xml:space="preserve">A&amp;H health boards in Wales. After this, I will be creating an A3 poster that will </w:t>
      </w:r>
      <w:r w:rsidR="00997B2C">
        <w:rPr>
          <w:rFonts w:ascii="Times New Roman" w:hAnsi="Times New Roman" w:cs="Times New Roman"/>
          <w:bCs/>
          <w:sz w:val="24"/>
          <w:szCs w:val="24"/>
        </w:rPr>
        <w:t xml:space="preserve">support my findings in task 2. </w:t>
      </w:r>
    </w:p>
    <w:p w14:paraId="2E292CBC" w14:textId="3D1B1752" w:rsidR="00CF2307" w:rsidRPr="0020546E" w:rsidRDefault="00E9479C" w:rsidP="0020546E">
      <w:pPr>
        <w:pStyle w:val="Heading2"/>
        <w:rPr>
          <w:rFonts w:ascii="Times New Roman" w:hAnsi="Times New Roman" w:cs="Times New Roman"/>
          <w:sz w:val="28"/>
          <w:szCs w:val="28"/>
        </w:rPr>
      </w:pPr>
      <w:bookmarkStart w:id="3" w:name="_Toc60688291"/>
      <w:bookmarkStart w:id="4" w:name="_Toc60688825"/>
      <w:bookmarkStart w:id="5" w:name="_Toc60689171"/>
      <w:r w:rsidRPr="0020546E">
        <w:rPr>
          <w:rFonts w:ascii="Times New Roman" w:hAnsi="Times New Roman" w:cs="Times New Roman"/>
          <w:sz w:val="28"/>
          <w:szCs w:val="28"/>
        </w:rPr>
        <w:t>Background</w:t>
      </w:r>
      <w:r w:rsidR="00CF2307" w:rsidRPr="0020546E">
        <w:rPr>
          <w:rFonts w:ascii="Times New Roman" w:hAnsi="Times New Roman" w:cs="Times New Roman"/>
          <w:sz w:val="28"/>
          <w:szCs w:val="28"/>
        </w:rPr>
        <w:t xml:space="preserve"> of the infographic:</w:t>
      </w:r>
      <w:bookmarkEnd w:id="3"/>
      <w:bookmarkEnd w:id="4"/>
      <w:bookmarkEnd w:id="5"/>
    </w:p>
    <w:p w14:paraId="3FFD3458" w14:textId="6B86B9E9" w:rsidR="00186781" w:rsidRDefault="00CE3C5A" w:rsidP="009610D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A44175">
        <w:rPr>
          <w:noProof/>
        </w:rPr>
        <w:drawing>
          <wp:anchor distT="0" distB="0" distL="114300" distR="114300" simplePos="0" relativeHeight="251661824" behindDoc="1" locked="0" layoutInCell="1" allowOverlap="1" wp14:anchorId="6888FFF8" wp14:editId="05EDC8F9">
            <wp:simplePos x="0" y="0"/>
            <wp:positionH relativeFrom="column">
              <wp:posOffset>-1</wp:posOffset>
            </wp:positionH>
            <wp:positionV relativeFrom="paragraph">
              <wp:posOffset>900927</wp:posOffset>
            </wp:positionV>
            <wp:extent cx="5200153" cy="3566795"/>
            <wp:effectExtent l="0" t="0" r="635" b="0"/>
            <wp:wrapNone/>
            <wp:docPr id="1" name="Picture 1" descr="Chart, rad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6467" cy="357112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05A35">
        <w:rPr>
          <w:rFonts w:ascii="Times New Roman" w:hAnsi="Times New Roman" w:cs="Times New Roman"/>
          <w:sz w:val="24"/>
          <w:szCs w:val="24"/>
        </w:rPr>
        <w:t xml:space="preserve">An infographic is </w:t>
      </w:r>
      <w:r w:rsidR="00C31F3D">
        <w:rPr>
          <w:rFonts w:ascii="Times New Roman" w:hAnsi="Times New Roman" w:cs="Times New Roman"/>
          <w:sz w:val="24"/>
          <w:szCs w:val="24"/>
        </w:rPr>
        <w:t>a chart or a picture that contain</w:t>
      </w:r>
      <w:r w:rsidR="00F149E5">
        <w:rPr>
          <w:rFonts w:ascii="Times New Roman" w:hAnsi="Times New Roman" w:cs="Times New Roman"/>
          <w:sz w:val="24"/>
          <w:szCs w:val="24"/>
        </w:rPr>
        <w:t>s</w:t>
      </w:r>
      <w:r w:rsidR="00C31F3D">
        <w:rPr>
          <w:rFonts w:ascii="Times New Roman" w:hAnsi="Times New Roman" w:cs="Times New Roman"/>
          <w:sz w:val="24"/>
          <w:szCs w:val="24"/>
        </w:rPr>
        <w:t xml:space="preserve"> different </w:t>
      </w:r>
      <w:r w:rsidR="00F149E5">
        <w:rPr>
          <w:rFonts w:ascii="Times New Roman" w:hAnsi="Times New Roman" w:cs="Times New Roman"/>
          <w:sz w:val="24"/>
          <w:szCs w:val="24"/>
        </w:rPr>
        <w:t>illustrations and minimal text that give</w:t>
      </w:r>
      <w:r w:rsidR="00AB4E03">
        <w:rPr>
          <w:rFonts w:ascii="Times New Roman" w:hAnsi="Times New Roman" w:cs="Times New Roman"/>
          <w:sz w:val="24"/>
          <w:szCs w:val="24"/>
        </w:rPr>
        <w:t>s</w:t>
      </w:r>
      <w:r w:rsidR="00F149E5">
        <w:rPr>
          <w:rFonts w:ascii="Times New Roman" w:hAnsi="Times New Roman" w:cs="Times New Roman"/>
          <w:sz w:val="24"/>
          <w:szCs w:val="24"/>
        </w:rPr>
        <w:t xml:space="preserve"> a </w:t>
      </w:r>
      <w:r w:rsidR="00875DDC">
        <w:rPr>
          <w:rFonts w:ascii="Times New Roman" w:hAnsi="Times New Roman" w:cs="Times New Roman"/>
          <w:sz w:val="24"/>
          <w:szCs w:val="24"/>
        </w:rPr>
        <w:t>much simpler view of a certain topic (</w:t>
      </w:r>
      <w:proofErr w:type="spellStart"/>
      <w:r w:rsidR="00875DDC">
        <w:rPr>
          <w:rFonts w:ascii="Times New Roman" w:hAnsi="Times New Roman" w:cs="Times New Roman"/>
          <w:sz w:val="24"/>
          <w:szCs w:val="24"/>
        </w:rPr>
        <w:t>Lankow</w:t>
      </w:r>
      <w:proofErr w:type="spellEnd"/>
      <w:r w:rsidR="00875DDC">
        <w:rPr>
          <w:rFonts w:ascii="Times New Roman" w:hAnsi="Times New Roman" w:cs="Times New Roman"/>
          <w:sz w:val="24"/>
          <w:szCs w:val="24"/>
        </w:rPr>
        <w:t xml:space="preserve">, J 2012). </w:t>
      </w:r>
      <w:r w:rsidR="00122B19">
        <w:rPr>
          <w:rFonts w:ascii="Times New Roman" w:hAnsi="Times New Roman" w:cs="Times New Roman"/>
          <w:sz w:val="24"/>
          <w:szCs w:val="24"/>
        </w:rPr>
        <w:t>The infographic is presented as below:</w:t>
      </w:r>
    </w:p>
    <w:p w14:paraId="2A972325" w14:textId="77777777" w:rsidR="009D2BDF" w:rsidRDefault="009D2BDF" w:rsidP="009D2B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35A1BD4" w14:textId="10F21697" w:rsidR="00CE3C5A" w:rsidRDefault="00CE3C5A" w:rsidP="009610D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790F64B" w14:textId="0AA05143" w:rsidR="00122B19" w:rsidRDefault="00122B19" w:rsidP="009610D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42581E" w14:textId="1139AA5F" w:rsidR="00122B19" w:rsidRDefault="00122B19" w:rsidP="009610D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C36E6B3" w14:textId="0D7315AB" w:rsidR="00122B19" w:rsidRDefault="00122B19" w:rsidP="009610D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5C968C0" w14:textId="498815B8" w:rsidR="00122B19" w:rsidRDefault="00122B19" w:rsidP="009610D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D2B68EC" w14:textId="77777777" w:rsidR="009D2BDF" w:rsidRDefault="009D2BDF" w:rsidP="009D2B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7053646" w14:textId="35187D9E" w:rsidR="00AD2CA5" w:rsidRDefault="009D2BDF" w:rsidP="009D2B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</w:t>
      </w:r>
      <w:r w:rsidR="00AD2CA5">
        <w:rPr>
          <w:rFonts w:ascii="Times New Roman" w:hAnsi="Times New Roman" w:cs="Times New Roman"/>
          <w:sz w:val="24"/>
          <w:szCs w:val="24"/>
        </w:rPr>
        <w:t>Figure 1: Infographic</w:t>
      </w:r>
      <w:r w:rsidR="00FF5724">
        <w:rPr>
          <w:rFonts w:ascii="Times New Roman" w:hAnsi="Times New Roman" w:cs="Times New Roman"/>
          <w:sz w:val="24"/>
          <w:szCs w:val="24"/>
        </w:rPr>
        <w:t xml:space="preserve"> of where Coronav</w:t>
      </w:r>
      <w:r w:rsidR="00C6264D">
        <w:rPr>
          <w:rFonts w:ascii="Times New Roman" w:hAnsi="Times New Roman" w:cs="Times New Roman"/>
          <w:sz w:val="24"/>
          <w:szCs w:val="24"/>
        </w:rPr>
        <w:t xml:space="preserve">irus is rising </w:t>
      </w:r>
      <w:r w:rsidR="003308F5">
        <w:rPr>
          <w:rFonts w:ascii="Times New Roman" w:hAnsi="Times New Roman" w:cs="Times New Roman"/>
          <w:sz w:val="24"/>
          <w:szCs w:val="24"/>
        </w:rPr>
        <w:t>and falling</w:t>
      </w:r>
    </w:p>
    <w:p w14:paraId="76F50428" w14:textId="1277F794" w:rsidR="00E515E4" w:rsidRDefault="00501A1D" w:rsidP="00E9479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     </w:t>
      </w:r>
      <w:r w:rsidR="00011E23">
        <w:rPr>
          <w:rFonts w:ascii="Times New Roman" w:hAnsi="Times New Roman" w:cs="Times New Roman"/>
          <w:sz w:val="24"/>
          <w:szCs w:val="24"/>
        </w:rPr>
        <w:t>The</w:t>
      </w:r>
      <w:r w:rsidR="00F1629D">
        <w:rPr>
          <w:rFonts w:ascii="Times New Roman" w:hAnsi="Times New Roman" w:cs="Times New Roman"/>
          <w:sz w:val="24"/>
          <w:szCs w:val="24"/>
        </w:rPr>
        <w:t xml:space="preserve"> message that the</w:t>
      </w:r>
      <w:r w:rsidR="00011E23">
        <w:rPr>
          <w:rFonts w:ascii="Times New Roman" w:hAnsi="Times New Roman" w:cs="Times New Roman"/>
          <w:sz w:val="24"/>
          <w:szCs w:val="24"/>
        </w:rPr>
        <w:t xml:space="preserve"> infographic</w:t>
      </w:r>
      <w:r w:rsidR="00D52167">
        <w:rPr>
          <w:rFonts w:ascii="Times New Roman" w:hAnsi="Times New Roman" w:cs="Times New Roman"/>
          <w:sz w:val="24"/>
          <w:szCs w:val="24"/>
        </w:rPr>
        <w:t xml:space="preserve"> a</w:t>
      </w:r>
      <w:r w:rsidR="0006547B">
        <w:rPr>
          <w:rFonts w:ascii="Times New Roman" w:hAnsi="Times New Roman" w:cs="Times New Roman"/>
          <w:sz w:val="24"/>
          <w:szCs w:val="24"/>
        </w:rPr>
        <w:t>bove</w:t>
      </w:r>
      <w:r w:rsidR="00D52167">
        <w:rPr>
          <w:rFonts w:ascii="Times New Roman" w:hAnsi="Times New Roman" w:cs="Times New Roman"/>
          <w:sz w:val="24"/>
          <w:szCs w:val="24"/>
        </w:rPr>
        <w:t xml:space="preserve"> </w:t>
      </w:r>
      <w:r w:rsidR="00CB3C79">
        <w:rPr>
          <w:rFonts w:ascii="Times New Roman" w:hAnsi="Times New Roman" w:cs="Times New Roman"/>
          <w:sz w:val="24"/>
          <w:szCs w:val="24"/>
        </w:rPr>
        <w:t xml:space="preserve">is transmitting is </w:t>
      </w:r>
      <w:r w:rsidR="00D52167">
        <w:rPr>
          <w:rFonts w:ascii="Times New Roman" w:hAnsi="Times New Roman" w:cs="Times New Roman"/>
          <w:sz w:val="24"/>
          <w:szCs w:val="24"/>
        </w:rPr>
        <w:t xml:space="preserve">the rising </w:t>
      </w:r>
      <w:r w:rsidR="00A61679">
        <w:rPr>
          <w:rFonts w:ascii="Times New Roman" w:hAnsi="Times New Roman" w:cs="Times New Roman"/>
          <w:sz w:val="24"/>
          <w:szCs w:val="24"/>
        </w:rPr>
        <w:t xml:space="preserve">and </w:t>
      </w:r>
      <w:r w:rsidR="00D52167">
        <w:rPr>
          <w:rFonts w:ascii="Times New Roman" w:hAnsi="Times New Roman" w:cs="Times New Roman"/>
          <w:sz w:val="24"/>
          <w:szCs w:val="24"/>
        </w:rPr>
        <w:t>falling of the</w:t>
      </w:r>
      <w:r w:rsidR="00A61679">
        <w:rPr>
          <w:rFonts w:ascii="Times New Roman" w:hAnsi="Times New Roman" w:cs="Times New Roman"/>
          <w:sz w:val="24"/>
          <w:szCs w:val="24"/>
        </w:rPr>
        <w:t xml:space="preserve"> Corona Virus in different countries. On the </w:t>
      </w:r>
      <w:r w:rsidR="00E610EA">
        <w:rPr>
          <w:rFonts w:ascii="Times New Roman" w:hAnsi="Times New Roman" w:cs="Times New Roman"/>
          <w:sz w:val="24"/>
          <w:szCs w:val="24"/>
        </w:rPr>
        <w:t>right-hand</w:t>
      </w:r>
      <w:r w:rsidR="00A61679">
        <w:rPr>
          <w:rFonts w:ascii="Times New Roman" w:hAnsi="Times New Roman" w:cs="Times New Roman"/>
          <w:sz w:val="24"/>
          <w:szCs w:val="24"/>
        </w:rPr>
        <w:t xml:space="preserve"> side </w:t>
      </w:r>
      <w:r w:rsidR="00EE5FF8">
        <w:rPr>
          <w:rFonts w:ascii="Times New Roman" w:hAnsi="Times New Roman" w:cs="Times New Roman"/>
          <w:sz w:val="24"/>
          <w:szCs w:val="24"/>
        </w:rPr>
        <w:t xml:space="preserve">of the infographic is presented the rising of the virus </w:t>
      </w:r>
      <w:r w:rsidR="00E12D5E">
        <w:rPr>
          <w:rFonts w:ascii="Times New Roman" w:hAnsi="Times New Roman" w:cs="Times New Roman"/>
          <w:sz w:val="24"/>
          <w:szCs w:val="24"/>
        </w:rPr>
        <w:t xml:space="preserve">which </w:t>
      </w:r>
      <w:r w:rsidR="00CB3C79">
        <w:rPr>
          <w:rFonts w:ascii="Times New Roman" w:hAnsi="Times New Roman" w:cs="Times New Roman"/>
          <w:sz w:val="24"/>
          <w:szCs w:val="24"/>
        </w:rPr>
        <w:t>is</w:t>
      </w:r>
      <w:r w:rsidR="00E12D5E">
        <w:rPr>
          <w:rFonts w:ascii="Times New Roman" w:hAnsi="Times New Roman" w:cs="Times New Roman"/>
          <w:sz w:val="24"/>
          <w:szCs w:val="24"/>
        </w:rPr>
        <w:t xml:space="preserve"> illustrated by red line</w:t>
      </w:r>
      <w:r w:rsidR="006D4878">
        <w:rPr>
          <w:rFonts w:ascii="Times New Roman" w:hAnsi="Times New Roman" w:cs="Times New Roman"/>
          <w:sz w:val="24"/>
          <w:szCs w:val="24"/>
        </w:rPr>
        <w:t>s</w:t>
      </w:r>
      <w:r w:rsidR="00E12D5E">
        <w:rPr>
          <w:rFonts w:ascii="Times New Roman" w:hAnsi="Times New Roman" w:cs="Times New Roman"/>
          <w:sz w:val="24"/>
          <w:szCs w:val="24"/>
        </w:rPr>
        <w:t xml:space="preserve"> with the name of the country at the end </w:t>
      </w:r>
      <w:r w:rsidR="00B62143">
        <w:rPr>
          <w:rFonts w:ascii="Times New Roman" w:hAnsi="Times New Roman" w:cs="Times New Roman"/>
          <w:sz w:val="24"/>
          <w:szCs w:val="24"/>
        </w:rPr>
        <w:t>and on the left</w:t>
      </w:r>
      <w:r w:rsidR="00E610EA">
        <w:rPr>
          <w:rFonts w:ascii="Times New Roman" w:hAnsi="Times New Roman" w:cs="Times New Roman"/>
          <w:sz w:val="24"/>
          <w:szCs w:val="24"/>
        </w:rPr>
        <w:t>-</w:t>
      </w:r>
      <w:r w:rsidR="00B62143">
        <w:rPr>
          <w:rFonts w:ascii="Times New Roman" w:hAnsi="Times New Roman" w:cs="Times New Roman"/>
          <w:sz w:val="24"/>
          <w:szCs w:val="24"/>
        </w:rPr>
        <w:t xml:space="preserve">hand side the </w:t>
      </w:r>
      <w:r w:rsidR="00B5503B">
        <w:rPr>
          <w:rFonts w:ascii="Times New Roman" w:hAnsi="Times New Roman" w:cs="Times New Roman"/>
          <w:sz w:val="24"/>
          <w:szCs w:val="24"/>
        </w:rPr>
        <w:t>falling of it</w:t>
      </w:r>
      <w:r w:rsidR="00E12D5E">
        <w:rPr>
          <w:rFonts w:ascii="Times New Roman" w:hAnsi="Times New Roman" w:cs="Times New Roman"/>
          <w:sz w:val="24"/>
          <w:szCs w:val="24"/>
        </w:rPr>
        <w:t xml:space="preserve"> which is illustrated by blue lines with </w:t>
      </w:r>
      <w:r w:rsidR="006D4878">
        <w:rPr>
          <w:rFonts w:ascii="Times New Roman" w:hAnsi="Times New Roman" w:cs="Times New Roman"/>
          <w:sz w:val="24"/>
          <w:szCs w:val="24"/>
        </w:rPr>
        <w:t xml:space="preserve">the name of the country at the end. </w:t>
      </w:r>
      <w:r w:rsidR="00913643">
        <w:rPr>
          <w:rFonts w:ascii="Times New Roman" w:hAnsi="Times New Roman" w:cs="Times New Roman"/>
          <w:sz w:val="24"/>
          <w:szCs w:val="24"/>
        </w:rPr>
        <w:t xml:space="preserve">The left side shows the negative effect of the virus and the right side the rising of it. </w:t>
      </w:r>
      <w:r w:rsidR="00994A1A">
        <w:rPr>
          <w:rFonts w:ascii="Times New Roman" w:hAnsi="Times New Roman" w:cs="Times New Roman"/>
          <w:sz w:val="24"/>
          <w:szCs w:val="24"/>
        </w:rPr>
        <w:t xml:space="preserve">The aspects of visualization design </w:t>
      </w:r>
      <w:r w:rsidR="00585E95">
        <w:rPr>
          <w:rFonts w:ascii="Times New Roman" w:hAnsi="Times New Roman" w:cs="Times New Roman"/>
          <w:sz w:val="24"/>
          <w:szCs w:val="24"/>
        </w:rPr>
        <w:t>include</w:t>
      </w:r>
      <w:r w:rsidR="00952F91">
        <w:rPr>
          <w:rFonts w:ascii="Times New Roman" w:hAnsi="Times New Roman" w:cs="Times New Roman"/>
          <w:sz w:val="24"/>
          <w:szCs w:val="24"/>
        </w:rPr>
        <w:t xml:space="preserve"> the message that is being portrayed, the colours </w:t>
      </w:r>
      <w:r w:rsidR="0039707F">
        <w:rPr>
          <w:rFonts w:ascii="Times New Roman" w:hAnsi="Times New Roman" w:cs="Times New Roman"/>
          <w:sz w:val="24"/>
          <w:szCs w:val="24"/>
        </w:rPr>
        <w:t>of the infographic, the text, the graphs and graphics</w:t>
      </w:r>
      <w:r w:rsidR="00525924">
        <w:rPr>
          <w:rFonts w:ascii="Times New Roman" w:hAnsi="Times New Roman" w:cs="Times New Roman"/>
          <w:sz w:val="24"/>
          <w:szCs w:val="24"/>
        </w:rPr>
        <w:t xml:space="preserve">, the </w:t>
      </w:r>
      <w:r w:rsidR="003C484F">
        <w:rPr>
          <w:rFonts w:ascii="Times New Roman" w:hAnsi="Times New Roman" w:cs="Times New Roman"/>
          <w:sz w:val="24"/>
          <w:szCs w:val="24"/>
        </w:rPr>
        <w:t>cognition,</w:t>
      </w:r>
      <w:r w:rsidR="00525924">
        <w:rPr>
          <w:rFonts w:ascii="Times New Roman" w:hAnsi="Times New Roman" w:cs="Times New Roman"/>
          <w:sz w:val="24"/>
          <w:szCs w:val="24"/>
        </w:rPr>
        <w:t xml:space="preserve"> and </w:t>
      </w:r>
      <w:r w:rsidR="003C484F">
        <w:rPr>
          <w:rFonts w:ascii="Times New Roman" w:hAnsi="Times New Roman" w:cs="Times New Roman"/>
          <w:sz w:val="24"/>
          <w:szCs w:val="24"/>
        </w:rPr>
        <w:t xml:space="preserve">the improvement that the infographic needs (McKenna, S 2014). </w:t>
      </w:r>
      <w:r w:rsidR="00E515E4">
        <w:rPr>
          <w:rFonts w:ascii="Times New Roman" w:hAnsi="Times New Roman" w:cs="Times New Roman"/>
          <w:sz w:val="24"/>
          <w:szCs w:val="24"/>
        </w:rPr>
        <w:t>Below I will</w:t>
      </w:r>
      <w:r w:rsidR="00201C59">
        <w:rPr>
          <w:rFonts w:ascii="Times New Roman" w:hAnsi="Times New Roman" w:cs="Times New Roman"/>
          <w:sz w:val="24"/>
          <w:szCs w:val="24"/>
        </w:rPr>
        <w:t xml:space="preserve"> illustrate </w:t>
      </w:r>
      <w:r w:rsidR="00E515E4">
        <w:rPr>
          <w:rFonts w:ascii="Times New Roman" w:hAnsi="Times New Roman" w:cs="Times New Roman"/>
          <w:sz w:val="24"/>
          <w:szCs w:val="24"/>
        </w:rPr>
        <w:t>my point of view</w:t>
      </w:r>
      <w:r w:rsidR="00201C59">
        <w:rPr>
          <w:rFonts w:ascii="Times New Roman" w:hAnsi="Times New Roman" w:cs="Times New Roman"/>
          <w:sz w:val="24"/>
          <w:szCs w:val="24"/>
        </w:rPr>
        <w:t xml:space="preserve"> on the aspects of visualization design based on the infographic received. </w:t>
      </w:r>
      <w:r w:rsidR="00E515E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F9BB47C" w14:textId="77AA40DC" w:rsidR="00180305" w:rsidRDefault="00B540C2" w:rsidP="0020546E">
      <w:pPr>
        <w:pStyle w:val="Heading3"/>
        <w:rPr>
          <w:rFonts w:ascii="Times New Roman" w:hAnsi="Times New Roman" w:cs="Times New Roman"/>
          <w:sz w:val="28"/>
          <w:szCs w:val="28"/>
        </w:rPr>
      </w:pPr>
      <w:bookmarkStart w:id="6" w:name="_Toc60688292"/>
      <w:bookmarkStart w:id="7" w:name="_Toc60688826"/>
      <w:bookmarkStart w:id="8" w:name="_Toc60689172"/>
      <w:r w:rsidRPr="0020546E">
        <w:rPr>
          <w:rFonts w:ascii="Times New Roman" w:hAnsi="Times New Roman" w:cs="Times New Roman"/>
          <w:sz w:val="28"/>
          <w:szCs w:val="28"/>
        </w:rPr>
        <w:t xml:space="preserve">Good Features of the </w:t>
      </w:r>
      <w:r w:rsidR="00DE0454" w:rsidRPr="0020546E">
        <w:rPr>
          <w:rFonts w:ascii="Times New Roman" w:hAnsi="Times New Roman" w:cs="Times New Roman"/>
          <w:sz w:val="28"/>
          <w:szCs w:val="28"/>
        </w:rPr>
        <w:t>infographic</w:t>
      </w:r>
      <w:r w:rsidR="00CF2307" w:rsidRPr="0020546E">
        <w:rPr>
          <w:rFonts w:ascii="Times New Roman" w:hAnsi="Times New Roman" w:cs="Times New Roman"/>
          <w:sz w:val="28"/>
          <w:szCs w:val="28"/>
        </w:rPr>
        <w:t>:</w:t>
      </w:r>
      <w:bookmarkEnd w:id="6"/>
      <w:bookmarkEnd w:id="7"/>
      <w:bookmarkEnd w:id="8"/>
    </w:p>
    <w:p w14:paraId="59873A98" w14:textId="77777777" w:rsidR="0020546E" w:rsidRPr="0020546E" w:rsidRDefault="0020546E" w:rsidP="0020546E"/>
    <w:p w14:paraId="26EBE409" w14:textId="1CC72F76" w:rsidR="002D2226" w:rsidRPr="00217528" w:rsidRDefault="00180305" w:rsidP="00460091">
      <w:pPr>
        <w:spacing w:line="48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            </w:t>
      </w:r>
      <w:r w:rsidR="00B661E3">
        <w:rPr>
          <w:rFonts w:ascii="Times New Roman" w:hAnsi="Times New Roman" w:cs="Times New Roman"/>
          <w:bCs/>
          <w:sz w:val="24"/>
          <w:szCs w:val="24"/>
        </w:rPr>
        <w:t xml:space="preserve">A good </w:t>
      </w:r>
      <w:r w:rsidR="00F266AD">
        <w:rPr>
          <w:rFonts w:ascii="Times New Roman" w:hAnsi="Times New Roman" w:cs="Times New Roman"/>
          <w:bCs/>
          <w:sz w:val="24"/>
          <w:szCs w:val="24"/>
        </w:rPr>
        <w:t xml:space="preserve">infographic </w:t>
      </w:r>
      <w:r w:rsidR="00B661E3">
        <w:rPr>
          <w:rFonts w:ascii="Times New Roman" w:hAnsi="Times New Roman" w:cs="Times New Roman"/>
          <w:bCs/>
          <w:sz w:val="24"/>
          <w:szCs w:val="24"/>
        </w:rPr>
        <w:t xml:space="preserve">must contain </w:t>
      </w:r>
      <w:r w:rsidR="00327438">
        <w:rPr>
          <w:rFonts w:ascii="Times New Roman" w:hAnsi="Times New Roman" w:cs="Times New Roman"/>
          <w:bCs/>
          <w:sz w:val="24"/>
          <w:szCs w:val="24"/>
        </w:rPr>
        <w:t xml:space="preserve">a good colour scheme </w:t>
      </w:r>
      <w:r w:rsidR="00C73C3B">
        <w:rPr>
          <w:rFonts w:ascii="Times New Roman" w:hAnsi="Times New Roman" w:cs="Times New Roman"/>
          <w:bCs/>
          <w:sz w:val="24"/>
          <w:szCs w:val="24"/>
        </w:rPr>
        <w:t xml:space="preserve">that will </w:t>
      </w:r>
      <w:r w:rsidR="0073742D">
        <w:rPr>
          <w:rFonts w:ascii="Times New Roman" w:hAnsi="Times New Roman" w:cs="Times New Roman"/>
          <w:bCs/>
          <w:sz w:val="24"/>
          <w:szCs w:val="24"/>
        </w:rPr>
        <w:t>indicate</w:t>
      </w:r>
      <w:r w:rsidR="009E4031">
        <w:rPr>
          <w:rFonts w:ascii="Times New Roman" w:hAnsi="Times New Roman" w:cs="Times New Roman"/>
          <w:bCs/>
          <w:sz w:val="24"/>
          <w:szCs w:val="24"/>
        </w:rPr>
        <w:t xml:space="preserve"> what the message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E4031">
        <w:rPr>
          <w:rFonts w:ascii="Times New Roman" w:hAnsi="Times New Roman" w:cs="Times New Roman"/>
          <w:bCs/>
          <w:sz w:val="24"/>
          <w:szCs w:val="24"/>
        </w:rPr>
        <w:t>was in a correct and accurate way</w:t>
      </w:r>
      <w:r w:rsidR="0019670C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8A75A2">
        <w:rPr>
          <w:rFonts w:ascii="Times New Roman" w:hAnsi="Times New Roman" w:cs="Times New Roman"/>
          <w:bCs/>
          <w:sz w:val="24"/>
          <w:szCs w:val="24"/>
        </w:rPr>
        <w:t>the graphs should be accurately and correctly labelle</w:t>
      </w:r>
      <w:r w:rsidR="00745492">
        <w:rPr>
          <w:rFonts w:ascii="Times New Roman" w:hAnsi="Times New Roman" w:cs="Times New Roman"/>
          <w:bCs/>
          <w:sz w:val="24"/>
          <w:szCs w:val="24"/>
        </w:rPr>
        <w:t xml:space="preserve">d and </w:t>
      </w:r>
      <w:r w:rsidR="009972A3">
        <w:rPr>
          <w:rFonts w:ascii="Times New Roman" w:hAnsi="Times New Roman" w:cs="Times New Roman"/>
          <w:bCs/>
          <w:sz w:val="24"/>
          <w:szCs w:val="24"/>
        </w:rPr>
        <w:t xml:space="preserve">the text should be very precise </w:t>
      </w:r>
      <w:r w:rsidR="007B5388">
        <w:rPr>
          <w:rFonts w:ascii="Times New Roman" w:hAnsi="Times New Roman" w:cs="Times New Roman"/>
          <w:bCs/>
          <w:sz w:val="24"/>
          <w:szCs w:val="24"/>
        </w:rPr>
        <w:t>to</w:t>
      </w:r>
      <w:r w:rsidR="009972A3">
        <w:rPr>
          <w:rFonts w:ascii="Times New Roman" w:hAnsi="Times New Roman" w:cs="Times New Roman"/>
          <w:bCs/>
          <w:sz w:val="24"/>
          <w:szCs w:val="24"/>
        </w:rPr>
        <w:t xml:space="preserve"> be easily understood</w:t>
      </w:r>
      <w:r w:rsidR="00501F3A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556EF">
        <w:rPr>
          <w:rFonts w:ascii="Times New Roman" w:hAnsi="Times New Roman" w:cs="Times New Roman"/>
          <w:bCs/>
          <w:sz w:val="24"/>
          <w:szCs w:val="24"/>
        </w:rPr>
        <w:t>and</w:t>
      </w:r>
      <w:r w:rsidR="00501F3A">
        <w:rPr>
          <w:rFonts w:ascii="Times New Roman" w:hAnsi="Times New Roman" w:cs="Times New Roman"/>
          <w:bCs/>
          <w:sz w:val="24"/>
          <w:szCs w:val="24"/>
        </w:rPr>
        <w:t xml:space="preserve"> the infographic should be </w:t>
      </w:r>
      <w:r w:rsidR="00217528">
        <w:rPr>
          <w:rFonts w:ascii="Times New Roman" w:hAnsi="Times New Roman" w:cs="Times New Roman"/>
          <w:bCs/>
          <w:sz w:val="24"/>
          <w:szCs w:val="24"/>
        </w:rPr>
        <w:t>made to be easily memorized</w:t>
      </w:r>
      <w:r w:rsidR="0045659F">
        <w:rPr>
          <w:rFonts w:ascii="Times New Roman" w:hAnsi="Times New Roman" w:cs="Times New Roman"/>
          <w:bCs/>
          <w:sz w:val="24"/>
          <w:szCs w:val="24"/>
        </w:rPr>
        <w:t>, clear and concise</w:t>
      </w:r>
      <w:r w:rsidR="007A2FE3">
        <w:rPr>
          <w:rFonts w:ascii="Times New Roman" w:hAnsi="Times New Roman" w:cs="Times New Roman"/>
          <w:bCs/>
          <w:sz w:val="24"/>
          <w:szCs w:val="24"/>
        </w:rPr>
        <w:t xml:space="preserve"> (</w:t>
      </w:r>
      <w:proofErr w:type="spellStart"/>
      <w:r w:rsidR="007A2FE3">
        <w:rPr>
          <w:rFonts w:ascii="Times New Roman" w:hAnsi="Times New Roman" w:cs="Times New Roman"/>
          <w:bCs/>
          <w:sz w:val="24"/>
          <w:szCs w:val="24"/>
        </w:rPr>
        <w:t>Nuhoglu</w:t>
      </w:r>
      <w:proofErr w:type="spellEnd"/>
      <w:r w:rsidR="007A2FE3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="007A2FE3">
        <w:rPr>
          <w:rFonts w:ascii="Times New Roman" w:hAnsi="Times New Roman" w:cs="Times New Roman"/>
          <w:bCs/>
          <w:sz w:val="24"/>
          <w:szCs w:val="24"/>
        </w:rPr>
        <w:t>Kibar</w:t>
      </w:r>
      <w:proofErr w:type="spellEnd"/>
      <w:r w:rsidR="007A2FE3">
        <w:rPr>
          <w:rFonts w:ascii="Times New Roman" w:hAnsi="Times New Roman" w:cs="Times New Roman"/>
          <w:bCs/>
          <w:sz w:val="24"/>
          <w:szCs w:val="24"/>
        </w:rPr>
        <w:t xml:space="preserve">, P 2017). </w:t>
      </w:r>
      <w:r w:rsidR="0098024F">
        <w:rPr>
          <w:rFonts w:ascii="Times New Roman" w:hAnsi="Times New Roman" w:cs="Times New Roman"/>
          <w:bCs/>
          <w:sz w:val="24"/>
          <w:szCs w:val="24"/>
        </w:rPr>
        <w:t>I believe that the</w:t>
      </w:r>
      <w:r w:rsidR="00866447">
        <w:rPr>
          <w:rFonts w:ascii="Times New Roman" w:hAnsi="Times New Roman" w:cs="Times New Roman"/>
          <w:bCs/>
          <w:sz w:val="24"/>
          <w:szCs w:val="24"/>
        </w:rPr>
        <w:t xml:space="preserve"> infographic at hand does have a good colour scheme</w:t>
      </w:r>
      <w:r w:rsidR="000A317F">
        <w:rPr>
          <w:rFonts w:ascii="Times New Roman" w:hAnsi="Times New Roman" w:cs="Times New Roman"/>
          <w:bCs/>
          <w:sz w:val="24"/>
          <w:szCs w:val="24"/>
        </w:rPr>
        <w:t xml:space="preserve"> and the message could be easily understood by anyone. </w:t>
      </w:r>
      <w:r w:rsidR="00E70F97">
        <w:rPr>
          <w:rFonts w:ascii="Times New Roman" w:hAnsi="Times New Roman" w:cs="Times New Roman"/>
          <w:bCs/>
          <w:sz w:val="24"/>
          <w:szCs w:val="24"/>
        </w:rPr>
        <w:t xml:space="preserve">It is not overfilled with information’s which </w:t>
      </w:r>
      <w:r w:rsidR="00BB62E2">
        <w:rPr>
          <w:rFonts w:ascii="Times New Roman" w:hAnsi="Times New Roman" w:cs="Times New Roman"/>
          <w:bCs/>
          <w:sz w:val="24"/>
          <w:szCs w:val="24"/>
        </w:rPr>
        <w:t xml:space="preserve">makes it </w:t>
      </w:r>
      <w:r w:rsidR="002D2226">
        <w:rPr>
          <w:rFonts w:ascii="Times New Roman" w:hAnsi="Times New Roman" w:cs="Times New Roman"/>
          <w:bCs/>
          <w:sz w:val="24"/>
          <w:szCs w:val="24"/>
        </w:rPr>
        <w:t xml:space="preserve">simpler but </w:t>
      </w:r>
      <w:r w:rsidR="009D73C5">
        <w:rPr>
          <w:rFonts w:ascii="Times New Roman" w:hAnsi="Times New Roman" w:cs="Times New Roman"/>
          <w:bCs/>
          <w:sz w:val="24"/>
          <w:szCs w:val="24"/>
        </w:rPr>
        <w:t xml:space="preserve">has </w:t>
      </w:r>
      <w:r w:rsidR="002D2226">
        <w:rPr>
          <w:rFonts w:ascii="Times New Roman" w:hAnsi="Times New Roman" w:cs="Times New Roman"/>
          <w:bCs/>
          <w:sz w:val="24"/>
          <w:szCs w:val="24"/>
        </w:rPr>
        <w:t xml:space="preserve">the necessary information’s to be understood. </w:t>
      </w:r>
      <w:r w:rsidR="0073324F">
        <w:rPr>
          <w:rFonts w:ascii="Times New Roman" w:hAnsi="Times New Roman" w:cs="Times New Roman"/>
          <w:bCs/>
          <w:sz w:val="24"/>
          <w:szCs w:val="24"/>
        </w:rPr>
        <w:t xml:space="preserve">Another good thing </w:t>
      </w:r>
      <w:r w:rsidR="00BD7162">
        <w:rPr>
          <w:rFonts w:ascii="Times New Roman" w:hAnsi="Times New Roman" w:cs="Times New Roman"/>
          <w:bCs/>
          <w:sz w:val="24"/>
          <w:szCs w:val="24"/>
        </w:rPr>
        <w:t>about</w:t>
      </w:r>
      <w:r w:rsidR="0073324F">
        <w:rPr>
          <w:rFonts w:ascii="Times New Roman" w:hAnsi="Times New Roman" w:cs="Times New Roman"/>
          <w:bCs/>
          <w:sz w:val="24"/>
          <w:szCs w:val="24"/>
        </w:rPr>
        <w:t xml:space="preserve"> the infographic is that is dividing </w:t>
      </w:r>
      <w:r w:rsidR="00BD7162">
        <w:rPr>
          <w:rFonts w:ascii="Times New Roman" w:hAnsi="Times New Roman" w:cs="Times New Roman"/>
          <w:bCs/>
          <w:sz w:val="24"/>
          <w:szCs w:val="24"/>
        </w:rPr>
        <w:t xml:space="preserve">in different colours the different information’s that </w:t>
      </w:r>
      <w:r w:rsidR="00EE4545">
        <w:rPr>
          <w:rFonts w:ascii="Times New Roman" w:hAnsi="Times New Roman" w:cs="Times New Roman"/>
          <w:bCs/>
          <w:sz w:val="24"/>
          <w:szCs w:val="24"/>
        </w:rPr>
        <w:t xml:space="preserve">are </w:t>
      </w:r>
      <w:r w:rsidR="00BD7162">
        <w:rPr>
          <w:rFonts w:ascii="Times New Roman" w:hAnsi="Times New Roman" w:cs="Times New Roman"/>
          <w:bCs/>
          <w:sz w:val="24"/>
          <w:szCs w:val="24"/>
        </w:rPr>
        <w:t>provided, for example, red for the rising part</w:t>
      </w:r>
      <w:r w:rsidR="00C35235">
        <w:rPr>
          <w:rFonts w:ascii="Times New Roman" w:hAnsi="Times New Roman" w:cs="Times New Roman"/>
          <w:bCs/>
          <w:sz w:val="24"/>
          <w:szCs w:val="24"/>
        </w:rPr>
        <w:t xml:space="preserve"> which illustrates the countries that are affected by the corona virus</w:t>
      </w:r>
      <w:r w:rsidR="00BD7162">
        <w:rPr>
          <w:rFonts w:ascii="Times New Roman" w:hAnsi="Times New Roman" w:cs="Times New Roman"/>
          <w:bCs/>
          <w:sz w:val="24"/>
          <w:szCs w:val="24"/>
        </w:rPr>
        <w:t xml:space="preserve"> and blue for the </w:t>
      </w:r>
      <w:r w:rsidR="00C35235">
        <w:rPr>
          <w:rFonts w:ascii="Times New Roman" w:hAnsi="Times New Roman" w:cs="Times New Roman"/>
          <w:bCs/>
          <w:sz w:val="24"/>
          <w:szCs w:val="24"/>
        </w:rPr>
        <w:t xml:space="preserve">countries that </w:t>
      </w:r>
      <w:r w:rsidR="00E4384A">
        <w:rPr>
          <w:rFonts w:ascii="Times New Roman" w:hAnsi="Times New Roman" w:cs="Times New Roman"/>
          <w:bCs/>
          <w:sz w:val="24"/>
          <w:szCs w:val="24"/>
        </w:rPr>
        <w:t>are safe from coronavirus or they show how much the cases have dropped</w:t>
      </w:r>
      <w:r w:rsidR="00BD7162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EE4545">
        <w:rPr>
          <w:rFonts w:ascii="Times New Roman" w:hAnsi="Times New Roman" w:cs="Times New Roman"/>
          <w:bCs/>
          <w:sz w:val="24"/>
          <w:szCs w:val="24"/>
        </w:rPr>
        <w:t xml:space="preserve">The background makes it </w:t>
      </w:r>
      <w:r w:rsidR="00887161">
        <w:rPr>
          <w:rFonts w:ascii="Times New Roman" w:hAnsi="Times New Roman" w:cs="Times New Roman"/>
          <w:bCs/>
          <w:sz w:val="24"/>
          <w:szCs w:val="24"/>
        </w:rPr>
        <w:t>easier</w:t>
      </w:r>
      <w:r w:rsidR="00EE4545">
        <w:rPr>
          <w:rFonts w:ascii="Times New Roman" w:hAnsi="Times New Roman" w:cs="Times New Roman"/>
          <w:bCs/>
          <w:sz w:val="24"/>
          <w:szCs w:val="24"/>
        </w:rPr>
        <w:t xml:space="preserve"> to see the countries name</w:t>
      </w:r>
      <w:r w:rsidR="00460091">
        <w:rPr>
          <w:rFonts w:ascii="Times New Roman" w:hAnsi="Times New Roman" w:cs="Times New Roman"/>
          <w:bCs/>
          <w:sz w:val="24"/>
          <w:szCs w:val="24"/>
        </w:rPr>
        <w:t xml:space="preserve"> and the different lines, it makes them more obvious</w:t>
      </w:r>
      <w:r w:rsidR="00CD5E10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C25A03">
        <w:rPr>
          <w:rFonts w:ascii="Times New Roman" w:hAnsi="Times New Roman" w:cs="Times New Roman"/>
          <w:bCs/>
          <w:sz w:val="24"/>
          <w:szCs w:val="24"/>
        </w:rPr>
        <w:t xml:space="preserve">The font which can be identified as the Times New Roman is very good as </w:t>
      </w:r>
      <w:r w:rsidR="00DE26C6">
        <w:rPr>
          <w:rFonts w:ascii="Times New Roman" w:hAnsi="Times New Roman" w:cs="Times New Roman"/>
          <w:bCs/>
          <w:sz w:val="24"/>
          <w:szCs w:val="24"/>
        </w:rPr>
        <w:t xml:space="preserve">it is not that </w:t>
      </w:r>
      <w:r w:rsidR="00B32CEE">
        <w:rPr>
          <w:rFonts w:ascii="Times New Roman" w:hAnsi="Times New Roman" w:cs="Times New Roman"/>
          <w:bCs/>
          <w:sz w:val="24"/>
          <w:szCs w:val="24"/>
        </w:rPr>
        <w:t>extravagant,</w:t>
      </w:r>
      <w:r w:rsidR="00DE26C6">
        <w:rPr>
          <w:rFonts w:ascii="Times New Roman" w:hAnsi="Times New Roman" w:cs="Times New Roman"/>
          <w:bCs/>
          <w:sz w:val="24"/>
          <w:szCs w:val="24"/>
        </w:rPr>
        <w:t xml:space="preserve"> and everyone can understand it and it is pleasant to the eye.  </w:t>
      </w:r>
    </w:p>
    <w:p w14:paraId="0FC5E076" w14:textId="77777777" w:rsidR="00AD2CA5" w:rsidRDefault="00AD2CA5" w:rsidP="0080695B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3340A902" w14:textId="17A25460" w:rsidR="002D2226" w:rsidRDefault="005C2FD3" w:rsidP="0020546E">
      <w:pPr>
        <w:pStyle w:val="Heading4"/>
        <w:rPr>
          <w:rFonts w:ascii="Times New Roman" w:hAnsi="Times New Roman" w:cs="Times New Roman"/>
          <w:i w:val="0"/>
          <w:iCs w:val="0"/>
          <w:sz w:val="28"/>
          <w:szCs w:val="28"/>
        </w:rPr>
      </w:pPr>
      <w:bookmarkStart w:id="9" w:name="_Toc60688827"/>
      <w:bookmarkStart w:id="10" w:name="_Toc60689173"/>
      <w:r w:rsidRPr="0020546E">
        <w:rPr>
          <w:rFonts w:ascii="Times New Roman" w:hAnsi="Times New Roman" w:cs="Times New Roman"/>
          <w:i w:val="0"/>
          <w:iCs w:val="0"/>
          <w:sz w:val="28"/>
          <w:szCs w:val="28"/>
        </w:rPr>
        <w:lastRenderedPageBreak/>
        <w:t>Opportunities in the infographic</w:t>
      </w:r>
      <w:r w:rsidR="00CF2307" w:rsidRPr="0020546E">
        <w:rPr>
          <w:rFonts w:ascii="Times New Roman" w:hAnsi="Times New Roman" w:cs="Times New Roman"/>
          <w:i w:val="0"/>
          <w:iCs w:val="0"/>
          <w:sz w:val="28"/>
          <w:szCs w:val="28"/>
        </w:rPr>
        <w:t>:</w:t>
      </w:r>
      <w:bookmarkEnd w:id="9"/>
      <w:bookmarkEnd w:id="10"/>
    </w:p>
    <w:p w14:paraId="498BAD88" w14:textId="77777777" w:rsidR="0020546E" w:rsidRPr="0020546E" w:rsidRDefault="0020546E" w:rsidP="0020546E"/>
    <w:p w14:paraId="47E96C26" w14:textId="13A73B45" w:rsidR="001C19FB" w:rsidRDefault="002D2226" w:rsidP="00B15FB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  <w:r w:rsidR="0076224B">
        <w:rPr>
          <w:rFonts w:ascii="Times New Roman" w:hAnsi="Times New Roman" w:cs="Times New Roman"/>
          <w:sz w:val="24"/>
          <w:szCs w:val="24"/>
        </w:rPr>
        <w:t>Opportunities that we can see should be explored in more depth and used to the advantage</w:t>
      </w:r>
      <w:r w:rsidR="00C46AFD">
        <w:rPr>
          <w:rFonts w:ascii="Times New Roman" w:hAnsi="Times New Roman" w:cs="Times New Roman"/>
          <w:sz w:val="24"/>
          <w:szCs w:val="24"/>
        </w:rPr>
        <w:t xml:space="preserve"> to make everything better (</w:t>
      </w:r>
      <w:proofErr w:type="spellStart"/>
      <w:r w:rsidR="00C46AFD">
        <w:rPr>
          <w:rFonts w:ascii="Times New Roman" w:hAnsi="Times New Roman" w:cs="Times New Roman"/>
          <w:sz w:val="24"/>
          <w:szCs w:val="24"/>
        </w:rPr>
        <w:t>Shafipoor</w:t>
      </w:r>
      <w:proofErr w:type="spellEnd"/>
      <w:r w:rsidR="00C46AFD">
        <w:rPr>
          <w:rFonts w:ascii="Times New Roman" w:hAnsi="Times New Roman" w:cs="Times New Roman"/>
          <w:sz w:val="24"/>
          <w:szCs w:val="24"/>
        </w:rPr>
        <w:t xml:space="preserve">, M. 2016). </w:t>
      </w:r>
      <w:r w:rsidR="00D655EA">
        <w:rPr>
          <w:rFonts w:ascii="Times New Roman" w:hAnsi="Times New Roman" w:cs="Times New Roman"/>
          <w:sz w:val="24"/>
          <w:szCs w:val="24"/>
        </w:rPr>
        <w:t>Having the technology and the presence of the software</w:t>
      </w:r>
      <w:r w:rsidR="00BE5840">
        <w:rPr>
          <w:rFonts w:ascii="Times New Roman" w:hAnsi="Times New Roman" w:cs="Times New Roman"/>
          <w:sz w:val="24"/>
          <w:szCs w:val="24"/>
        </w:rPr>
        <w:t>, new skills can be brought in and improve everything that is presented</w:t>
      </w:r>
      <w:r w:rsidR="00C511EF">
        <w:rPr>
          <w:rFonts w:ascii="Times New Roman" w:hAnsi="Times New Roman" w:cs="Times New Roman"/>
          <w:sz w:val="24"/>
          <w:szCs w:val="24"/>
        </w:rPr>
        <w:t>, the graphics, the graphs, the information presented</w:t>
      </w:r>
      <w:r w:rsidR="00F8168E">
        <w:rPr>
          <w:rFonts w:ascii="Times New Roman" w:hAnsi="Times New Roman" w:cs="Times New Roman"/>
          <w:sz w:val="24"/>
          <w:szCs w:val="24"/>
        </w:rPr>
        <w:t xml:space="preserve"> and text in the infographic. </w:t>
      </w:r>
      <w:r w:rsidR="00630CD4">
        <w:rPr>
          <w:rFonts w:ascii="Times New Roman" w:hAnsi="Times New Roman" w:cs="Times New Roman"/>
          <w:sz w:val="24"/>
          <w:szCs w:val="24"/>
        </w:rPr>
        <w:t xml:space="preserve">Being in a digital world, there should be enough </w:t>
      </w:r>
      <w:r w:rsidR="0024289D">
        <w:rPr>
          <w:rFonts w:ascii="Times New Roman" w:hAnsi="Times New Roman" w:cs="Times New Roman"/>
          <w:sz w:val="24"/>
          <w:szCs w:val="24"/>
        </w:rPr>
        <w:t xml:space="preserve">help from the </w:t>
      </w:r>
      <w:r w:rsidR="00B4126D">
        <w:rPr>
          <w:rFonts w:ascii="Times New Roman" w:hAnsi="Times New Roman" w:cs="Times New Roman"/>
          <w:sz w:val="24"/>
          <w:szCs w:val="24"/>
        </w:rPr>
        <w:t>internet,</w:t>
      </w:r>
      <w:r w:rsidR="0024289D">
        <w:rPr>
          <w:rFonts w:ascii="Times New Roman" w:hAnsi="Times New Roman" w:cs="Times New Roman"/>
          <w:sz w:val="24"/>
          <w:szCs w:val="24"/>
        </w:rPr>
        <w:t xml:space="preserve"> and it should be easier to learn new skills from the use of a computer with visualisation </w:t>
      </w:r>
      <w:r w:rsidR="00B4126D">
        <w:rPr>
          <w:rFonts w:ascii="Times New Roman" w:hAnsi="Times New Roman" w:cs="Times New Roman"/>
          <w:sz w:val="24"/>
          <w:szCs w:val="24"/>
        </w:rPr>
        <w:t xml:space="preserve">software. I believe that </w:t>
      </w:r>
      <w:r w:rsidR="00D12B5D">
        <w:rPr>
          <w:rFonts w:ascii="Times New Roman" w:hAnsi="Times New Roman" w:cs="Times New Roman"/>
          <w:sz w:val="24"/>
          <w:szCs w:val="24"/>
        </w:rPr>
        <w:t>some things on the infographic at hand could be done differently.</w:t>
      </w:r>
      <w:r w:rsidR="00B474A1">
        <w:rPr>
          <w:rFonts w:ascii="Times New Roman" w:hAnsi="Times New Roman" w:cs="Times New Roman"/>
          <w:sz w:val="24"/>
          <w:szCs w:val="24"/>
        </w:rPr>
        <w:t xml:space="preserve"> For example, the design could have been done differently so everyone could understand it. </w:t>
      </w:r>
      <w:r w:rsidR="004B56FC">
        <w:rPr>
          <w:rFonts w:ascii="Times New Roman" w:hAnsi="Times New Roman" w:cs="Times New Roman"/>
          <w:sz w:val="24"/>
          <w:szCs w:val="24"/>
        </w:rPr>
        <w:t xml:space="preserve">Cognition is an action taken by an individual’s mental state </w:t>
      </w:r>
      <w:r w:rsidR="00E32BDD">
        <w:rPr>
          <w:rFonts w:ascii="Times New Roman" w:hAnsi="Times New Roman" w:cs="Times New Roman"/>
          <w:sz w:val="24"/>
          <w:szCs w:val="24"/>
        </w:rPr>
        <w:t>with a goal of gaining knowledge (Chatterjee, A. 2010). The infographic presented can</w:t>
      </w:r>
      <w:r w:rsidR="001C19FB">
        <w:rPr>
          <w:rFonts w:ascii="Times New Roman" w:hAnsi="Times New Roman" w:cs="Times New Roman"/>
          <w:sz w:val="24"/>
          <w:szCs w:val="24"/>
        </w:rPr>
        <w:t xml:space="preserve"> be changed to be memorized quicker.</w:t>
      </w:r>
    </w:p>
    <w:p w14:paraId="11997E31" w14:textId="77777777" w:rsidR="008F3F60" w:rsidRDefault="008F3F60" w:rsidP="00B15FB4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CD5BF3" w14:textId="781B4FBB" w:rsidR="00611209" w:rsidRDefault="00A84FFB" w:rsidP="0020546E">
      <w:pPr>
        <w:pStyle w:val="Heading5"/>
        <w:rPr>
          <w:rFonts w:ascii="Times New Roman" w:hAnsi="Times New Roman" w:cs="Times New Roman"/>
          <w:sz w:val="28"/>
          <w:szCs w:val="28"/>
        </w:rPr>
      </w:pPr>
      <w:bookmarkStart w:id="11" w:name="_Toc60688828"/>
      <w:bookmarkStart w:id="12" w:name="_Toc60689174"/>
      <w:r w:rsidRPr="0020546E">
        <w:rPr>
          <w:rFonts w:ascii="Times New Roman" w:hAnsi="Times New Roman" w:cs="Times New Roman"/>
          <w:sz w:val="28"/>
          <w:szCs w:val="28"/>
        </w:rPr>
        <w:t>Problems of the infographic:</w:t>
      </w:r>
      <w:bookmarkEnd w:id="11"/>
      <w:bookmarkEnd w:id="12"/>
      <w:r w:rsidRPr="0020546E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ACEA38E" w14:textId="77777777" w:rsidR="0020546E" w:rsidRPr="0020546E" w:rsidRDefault="0020546E" w:rsidP="0020546E"/>
    <w:p w14:paraId="24FE1971" w14:textId="5F6551E8" w:rsidR="0021014A" w:rsidRDefault="00F34FF9" w:rsidP="005A0B9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</w:t>
      </w:r>
      <w:r w:rsidR="00A951F9">
        <w:rPr>
          <w:rFonts w:ascii="Times New Roman" w:hAnsi="Times New Roman" w:cs="Times New Roman"/>
          <w:sz w:val="24"/>
          <w:szCs w:val="24"/>
        </w:rPr>
        <w:t xml:space="preserve">Some problems of the infographic are the following. Not all the countries are mentioned on the infographic which means that some data is missing, or it is not </w:t>
      </w:r>
      <w:r>
        <w:rPr>
          <w:rFonts w:ascii="Times New Roman" w:hAnsi="Times New Roman" w:cs="Times New Roman"/>
          <w:sz w:val="24"/>
          <w:szCs w:val="24"/>
        </w:rPr>
        <w:t>visible,</w:t>
      </w:r>
      <w:r w:rsidR="004047BA">
        <w:rPr>
          <w:rFonts w:ascii="Times New Roman" w:hAnsi="Times New Roman" w:cs="Times New Roman"/>
          <w:sz w:val="24"/>
          <w:szCs w:val="24"/>
        </w:rPr>
        <w:t xml:space="preserve"> or it can be outside the boundaries. Another problem it is the y </w:t>
      </w:r>
      <w:r>
        <w:rPr>
          <w:rFonts w:ascii="Times New Roman" w:hAnsi="Times New Roman" w:cs="Times New Roman"/>
          <w:sz w:val="24"/>
          <w:szCs w:val="24"/>
        </w:rPr>
        <w:t>axis as it is not labelled properly</w:t>
      </w:r>
      <w:r w:rsidR="001C19FB">
        <w:rPr>
          <w:rFonts w:ascii="Times New Roman" w:hAnsi="Times New Roman" w:cs="Times New Roman"/>
          <w:sz w:val="24"/>
          <w:szCs w:val="24"/>
        </w:rPr>
        <w:t>, the</w:t>
      </w:r>
      <w:r>
        <w:rPr>
          <w:rFonts w:ascii="Times New Roman" w:hAnsi="Times New Roman" w:cs="Times New Roman"/>
          <w:sz w:val="24"/>
          <w:szCs w:val="24"/>
        </w:rPr>
        <w:t xml:space="preserve"> lines that do not have any countries related so they are useless</w:t>
      </w:r>
      <w:r w:rsidR="001C19F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the text is not big enough so some people will struggle to see the name of the country</w:t>
      </w:r>
      <w:r w:rsidR="001E5FF2">
        <w:rPr>
          <w:rFonts w:ascii="Times New Roman" w:hAnsi="Times New Roman" w:cs="Times New Roman"/>
          <w:sz w:val="24"/>
          <w:szCs w:val="24"/>
        </w:rPr>
        <w:t xml:space="preserve"> and the lines are too close to each other. </w:t>
      </w:r>
    </w:p>
    <w:p w14:paraId="4D041CCE" w14:textId="31D1D76A" w:rsidR="008F3F60" w:rsidRDefault="008F3F60" w:rsidP="005A0B9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A41C969" w14:textId="4E9CB2A0" w:rsidR="008F3F60" w:rsidRDefault="008F3F60" w:rsidP="005A0B9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C7D72B9" w14:textId="76E7AB02" w:rsidR="008F3F60" w:rsidRDefault="008F3F60" w:rsidP="005A0B9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0985501" w14:textId="77B1D317" w:rsidR="008F3F60" w:rsidRDefault="008F3F60" w:rsidP="005A0B9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BFC0F4A" w14:textId="77777777" w:rsidR="008F3F60" w:rsidRDefault="008F3F60" w:rsidP="005A0B9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495DEB6" w14:textId="28D1E0E4" w:rsidR="00AB07A6" w:rsidRDefault="000C2058" w:rsidP="0020546E">
      <w:pPr>
        <w:pStyle w:val="Heading6"/>
        <w:rPr>
          <w:rFonts w:ascii="Times New Roman" w:hAnsi="Times New Roman" w:cs="Times New Roman"/>
          <w:sz w:val="28"/>
          <w:szCs w:val="28"/>
        </w:rPr>
      </w:pPr>
      <w:bookmarkStart w:id="13" w:name="_Toc60688829"/>
      <w:bookmarkStart w:id="14" w:name="_Toc60689175"/>
      <w:r w:rsidRPr="0020546E">
        <w:rPr>
          <w:rFonts w:ascii="Times New Roman" w:hAnsi="Times New Roman" w:cs="Times New Roman"/>
          <w:sz w:val="28"/>
          <w:szCs w:val="28"/>
        </w:rPr>
        <w:t>Recommendations for improving</w:t>
      </w:r>
      <w:r w:rsidR="00AB07A6" w:rsidRPr="0020546E">
        <w:rPr>
          <w:rFonts w:ascii="Times New Roman" w:hAnsi="Times New Roman" w:cs="Times New Roman"/>
          <w:sz w:val="28"/>
          <w:szCs w:val="28"/>
        </w:rPr>
        <w:t xml:space="preserve"> </w:t>
      </w:r>
      <w:r w:rsidR="00A84FFB" w:rsidRPr="0020546E">
        <w:rPr>
          <w:rFonts w:ascii="Times New Roman" w:hAnsi="Times New Roman" w:cs="Times New Roman"/>
          <w:sz w:val="28"/>
          <w:szCs w:val="28"/>
        </w:rPr>
        <w:t>the infographic:</w:t>
      </w:r>
      <w:bookmarkEnd w:id="13"/>
      <w:bookmarkEnd w:id="14"/>
      <w:r w:rsidR="00A84FFB" w:rsidRPr="0020546E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6AD4ECA" w14:textId="77777777" w:rsidR="0020546E" w:rsidRPr="0020546E" w:rsidRDefault="0020546E" w:rsidP="0020546E"/>
    <w:p w14:paraId="4A598940" w14:textId="2A6E7A77" w:rsidR="00AB07A6" w:rsidRDefault="00F34FF9" w:rsidP="00AB07A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       To make the infographic better, I believe that </w:t>
      </w:r>
      <w:r w:rsidR="00EB1F45">
        <w:rPr>
          <w:rFonts w:ascii="Times New Roman" w:hAnsi="Times New Roman" w:cs="Times New Roman"/>
          <w:sz w:val="24"/>
          <w:szCs w:val="24"/>
        </w:rPr>
        <w:t xml:space="preserve">the percentage should be increased from 12% to 50% so we will have a larger data to look at and compare. The </w:t>
      </w:r>
      <w:r w:rsidR="00E85FD4">
        <w:rPr>
          <w:rFonts w:ascii="Times New Roman" w:hAnsi="Times New Roman" w:cs="Times New Roman"/>
          <w:sz w:val="24"/>
          <w:szCs w:val="24"/>
        </w:rPr>
        <w:t>y axis will have to be labelled accordingly</w:t>
      </w:r>
      <w:r w:rsidR="00BA0506">
        <w:rPr>
          <w:rFonts w:ascii="Times New Roman" w:hAnsi="Times New Roman" w:cs="Times New Roman"/>
          <w:sz w:val="24"/>
          <w:szCs w:val="24"/>
        </w:rPr>
        <w:t xml:space="preserve"> so no mistake can be made on the reading of the </w:t>
      </w:r>
      <w:r w:rsidR="0021014A">
        <w:rPr>
          <w:rFonts w:ascii="Times New Roman" w:hAnsi="Times New Roman" w:cs="Times New Roman"/>
          <w:sz w:val="24"/>
          <w:szCs w:val="24"/>
        </w:rPr>
        <w:t>infographic</w:t>
      </w:r>
      <w:r w:rsidR="00E85FD4">
        <w:rPr>
          <w:rFonts w:ascii="Times New Roman" w:hAnsi="Times New Roman" w:cs="Times New Roman"/>
          <w:sz w:val="24"/>
          <w:szCs w:val="24"/>
        </w:rPr>
        <w:t xml:space="preserve">. </w:t>
      </w:r>
      <w:r w:rsidR="00C84EB2">
        <w:rPr>
          <w:rFonts w:ascii="Times New Roman" w:hAnsi="Times New Roman" w:cs="Times New Roman"/>
          <w:sz w:val="24"/>
          <w:szCs w:val="24"/>
        </w:rPr>
        <w:t xml:space="preserve">Some lines should be </w:t>
      </w:r>
      <w:r w:rsidR="0021014A">
        <w:rPr>
          <w:rFonts w:ascii="Times New Roman" w:hAnsi="Times New Roman" w:cs="Times New Roman"/>
          <w:sz w:val="24"/>
          <w:szCs w:val="24"/>
        </w:rPr>
        <w:t>deleted,</w:t>
      </w:r>
      <w:r w:rsidR="00C84EB2">
        <w:rPr>
          <w:rFonts w:ascii="Times New Roman" w:hAnsi="Times New Roman" w:cs="Times New Roman"/>
          <w:sz w:val="24"/>
          <w:szCs w:val="24"/>
        </w:rPr>
        <w:t xml:space="preserve"> or country names added on them with the according </w:t>
      </w:r>
      <w:r w:rsidR="00E25DA6">
        <w:rPr>
          <w:rFonts w:ascii="Times New Roman" w:hAnsi="Times New Roman" w:cs="Times New Roman"/>
          <w:sz w:val="24"/>
          <w:szCs w:val="24"/>
        </w:rPr>
        <w:t xml:space="preserve">data. </w:t>
      </w:r>
      <w:r w:rsidR="0021014A">
        <w:rPr>
          <w:rFonts w:ascii="Times New Roman" w:hAnsi="Times New Roman" w:cs="Times New Roman"/>
          <w:sz w:val="24"/>
          <w:szCs w:val="24"/>
        </w:rPr>
        <w:t xml:space="preserve">The text should be at least in size 14 so everyone could see it from a meter distance. </w:t>
      </w:r>
      <w:r w:rsidR="00E8760D">
        <w:rPr>
          <w:rFonts w:ascii="Times New Roman" w:hAnsi="Times New Roman" w:cs="Times New Roman"/>
          <w:sz w:val="24"/>
          <w:szCs w:val="24"/>
        </w:rPr>
        <w:t xml:space="preserve">The lines should be not that close together so it can be memorized and observed much quicker. </w:t>
      </w:r>
    </w:p>
    <w:p w14:paraId="6B5CFB73" w14:textId="77777777" w:rsidR="0020546E" w:rsidRPr="00AB07A6" w:rsidRDefault="0020546E" w:rsidP="00AB07A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0D6813A" w14:textId="053AB553" w:rsidR="003B5F2E" w:rsidRDefault="003B5F2E" w:rsidP="0020546E">
      <w:pPr>
        <w:pStyle w:val="Heading7"/>
        <w:rPr>
          <w:rFonts w:ascii="Times New Roman" w:hAnsi="Times New Roman" w:cs="Times New Roman"/>
          <w:i w:val="0"/>
          <w:iCs w:val="0"/>
          <w:sz w:val="32"/>
          <w:szCs w:val="32"/>
        </w:rPr>
      </w:pPr>
      <w:r w:rsidRPr="0020546E">
        <w:rPr>
          <w:rFonts w:ascii="Times New Roman" w:hAnsi="Times New Roman" w:cs="Times New Roman"/>
          <w:i w:val="0"/>
          <w:iCs w:val="0"/>
          <w:sz w:val="32"/>
          <w:szCs w:val="32"/>
        </w:rPr>
        <w:t xml:space="preserve">Conclusion: </w:t>
      </w:r>
    </w:p>
    <w:p w14:paraId="384AD8DD" w14:textId="77777777" w:rsidR="0020546E" w:rsidRPr="0020546E" w:rsidRDefault="0020546E" w:rsidP="0020546E"/>
    <w:p w14:paraId="6DC7426B" w14:textId="619B6707" w:rsidR="00B80BCC" w:rsidRPr="00B80BCC" w:rsidRDefault="00B80BCC" w:rsidP="00B80BC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conclude</w:t>
      </w:r>
      <w:r w:rsidR="007253DD">
        <w:rPr>
          <w:rFonts w:ascii="Times New Roman" w:hAnsi="Times New Roman" w:cs="Times New Roman"/>
          <w:sz w:val="24"/>
          <w:szCs w:val="24"/>
        </w:rPr>
        <w:t xml:space="preserve"> everything that has been said above, I believe that the</w:t>
      </w:r>
      <w:r w:rsidR="004B2E2B">
        <w:rPr>
          <w:rFonts w:ascii="Times New Roman" w:hAnsi="Times New Roman" w:cs="Times New Roman"/>
          <w:sz w:val="24"/>
          <w:szCs w:val="24"/>
        </w:rPr>
        <w:t xml:space="preserve"> original</w:t>
      </w:r>
      <w:r w:rsidR="007253DD">
        <w:rPr>
          <w:rFonts w:ascii="Times New Roman" w:hAnsi="Times New Roman" w:cs="Times New Roman"/>
          <w:sz w:val="24"/>
          <w:szCs w:val="24"/>
        </w:rPr>
        <w:t xml:space="preserve"> infographic </w:t>
      </w:r>
      <w:r w:rsidR="004B2E2B">
        <w:rPr>
          <w:rFonts w:ascii="Times New Roman" w:hAnsi="Times New Roman" w:cs="Times New Roman"/>
          <w:sz w:val="24"/>
          <w:szCs w:val="24"/>
        </w:rPr>
        <w:t xml:space="preserve">has good things to it, but it does need some other stuff to make it perfect. </w:t>
      </w:r>
      <w:r w:rsidR="00051B92">
        <w:rPr>
          <w:rFonts w:ascii="Times New Roman" w:hAnsi="Times New Roman" w:cs="Times New Roman"/>
          <w:sz w:val="24"/>
          <w:szCs w:val="24"/>
        </w:rPr>
        <w:t>As</w:t>
      </w:r>
      <w:r w:rsidR="004B2E2B">
        <w:rPr>
          <w:rFonts w:ascii="Times New Roman" w:hAnsi="Times New Roman" w:cs="Times New Roman"/>
          <w:sz w:val="24"/>
          <w:szCs w:val="24"/>
        </w:rPr>
        <w:t xml:space="preserve"> I mentioned in the opportunities, </w:t>
      </w:r>
      <w:r w:rsidR="00051B92">
        <w:rPr>
          <w:rFonts w:ascii="Times New Roman" w:hAnsi="Times New Roman" w:cs="Times New Roman"/>
          <w:sz w:val="24"/>
          <w:szCs w:val="24"/>
        </w:rPr>
        <w:t xml:space="preserve">the design could probably be done differently, more eye catchy so it will be easier for any individuals to memorize some data out of it, </w:t>
      </w:r>
      <w:r w:rsidR="00A425E3">
        <w:rPr>
          <w:rFonts w:ascii="Times New Roman" w:hAnsi="Times New Roman" w:cs="Times New Roman"/>
          <w:sz w:val="24"/>
          <w:szCs w:val="24"/>
        </w:rPr>
        <w:t>easier</w:t>
      </w:r>
      <w:r w:rsidR="00051B92">
        <w:rPr>
          <w:rFonts w:ascii="Times New Roman" w:hAnsi="Times New Roman" w:cs="Times New Roman"/>
          <w:sz w:val="24"/>
          <w:szCs w:val="24"/>
        </w:rPr>
        <w:t xml:space="preserve"> to understand and analyse it. </w:t>
      </w:r>
    </w:p>
    <w:p w14:paraId="1F63E4D0" w14:textId="77777777" w:rsidR="00692A00" w:rsidRPr="00692A00" w:rsidRDefault="00692A00" w:rsidP="003B5F2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263A6D" w14:textId="77777777" w:rsidR="00E8760D" w:rsidRPr="003B5F2E" w:rsidRDefault="00E8760D" w:rsidP="003B5F2E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C460E86" w14:textId="77777777" w:rsidR="0080695B" w:rsidRDefault="0080695B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C460E87" w14:textId="77777777" w:rsidR="0080695B" w:rsidRDefault="0080695B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9F4CCC0" w14:textId="77777777" w:rsidR="00F14E1D" w:rsidRDefault="00F14E1D" w:rsidP="0080695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D0BC79" w14:textId="77777777" w:rsidR="0020546E" w:rsidRDefault="0020546E" w:rsidP="008F3F6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1857EB2" w14:textId="1920E6DB" w:rsidR="00841D7D" w:rsidRPr="0020546E" w:rsidRDefault="00051B92" w:rsidP="0020546E">
      <w:pPr>
        <w:pStyle w:val="Heading8"/>
        <w:rPr>
          <w:rFonts w:ascii="Times New Roman" w:hAnsi="Times New Roman" w:cs="Times New Roman"/>
          <w:sz w:val="28"/>
          <w:szCs w:val="28"/>
        </w:rPr>
      </w:pPr>
      <w:r w:rsidRPr="0020546E">
        <w:rPr>
          <w:sz w:val="28"/>
          <w:szCs w:val="28"/>
        </w:rPr>
        <w:lastRenderedPageBreak/>
        <w:t xml:space="preserve">   </w:t>
      </w:r>
      <w:r w:rsidRPr="0020546E">
        <w:rPr>
          <w:rFonts w:ascii="Times New Roman" w:hAnsi="Times New Roman" w:cs="Times New Roman"/>
          <w:sz w:val="28"/>
          <w:szCs w:val="28"/>
        </w:rPr>
        <w:t xml:space="preserve"> </w:t>
      </w:r>
      <w:r w:rsidR="00841D7D" w:rsidRPr="0020546E">
        <w:rPr>
          <w:rFonts w:ascii="Times New Roman" w:hAnsi="Times New Roman" w:cs="Times New Roman"/>
          <w:sz w:val="28"/>
          <w:szCs w:val="28"/>
        </w:rPr>
        <w:t>References</w:t>
      </w:r>
    </w:p>
    <w:p w14:paraId="1E45289E" w14:textId="77777777" w:rsidR="0020546E" w:rsidRPr="0020546E" w:rsidRDefault="0020546E" w:rsidP="0020546E"/>
    <w:p w14:paraId="395A50DA" w14:textId="77777777" w:rsidR="00841D7D" w:rsidRDefault="00841D7D" w:rsidP="00841D7D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B9116A">
        <w:rPr>
          <w:rFonts w:ascii="Times New Roman" w:hAnsi="Times New Roman" w:cs="Times New Roman"/>
          <w:sz w:val="24"/>
          <w:szCs w:val="24"/>
        </w:rPr>
        <w:t>Chatterjee, A., 2010. Disembodying cognition. </w:t>
      </w:r>
      <w:r w:rsidRPr="00B9116A">
        <w:rPr>
          <w:rFonts w:ascii="Times New Roman" w:hAnsi="Times New Roman" w:cs="Times New Roman"/>
          <w:i/>
          <w:iCs/>
          <w:sz w:val="24"/>
          <w:szCs w:val="24"/>
        </w:rPr>
        <w:t>Language and cognition</w:t>
      </w:r>
      <w:r w:rsidRPr="00B9116A">
        <w:rPr>
          <w:rFonts w:ascii="Times New Roman" w:hAnsi="Times New Roman" w:cs="Times New Roman"/>
          <w:sz w:val="24"/>
          <w:szCs w:val="24"/>
        </w:rPr>
        <w:t>, </w:t>
      </w:r>
      <w:r w:rsidRPr="00B9116A">
        <w:rPr>
          <w:rFonts w:ascii="Times New Roman" w:hAnsi="Times New Roman" w:cs="Times New Roman"/>
          <w:i/>
          <w:iCs/>
          <w:sz w:val="24"/>
          <w:szCs w:val="24"/>
        </w:rPr>
        <w:t>2</w:t>
      </w:r>
      <w:r w:rsidRPr="00B9116A">
        <w:rPr>
          <w:rFonts w:ascii="Times New Roman" w:hAnsi="Times New Roman" w:cs="Times New Roman"/>
          <w:sz w:val="24"/>
          <w:szCs w:val="24"/>
        </w:rPr>
        <w:t>(1), pp.79-116.</w:t>
      </w:r>
    </w:p>
    <w:p w14:paraId="58DC7B08" w14:textId="77777777" w:rsidR="00841D7D" w:rsidRDefault="00841D7D" w:rsidP="00841D7D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F3945">
        <w:rPr>
          <w:rFonts w:ascii="Times New Roman" w:hAnsi="Times New Roman" w:cs="Times New Roman"/>
          <w:sz w:val="24"/>
          <w:szCs w:val="24"/>
        </w:rPr>
        <w:t>Lankow</w:t>
      </w:r>
      <w:proofErr w:type="spellEnd"/>
      <w:r w:rsidRPr="003F3945">
        <w:rPr>
          <w:rFonts w:ascii="Times New Roman" w:hAnsi="Times New Roman" w:cs="Times New Roman"/>
          <w:sz w:val="24"/>
          <w:szCs w:val="24"/>
        </w:rPr>
        <w:t>, J., Ritchie, J. and Crooks, R., 2012. </w:t>
      </w:r>
      <w:r w:rsidRPr="003F3945">
        <w:rPr>
          <w:rFonts w:ascii="Times New Roman" w:hAnsi="Times New Roman" w:cs="Times New Roman"/>
          <w:i/>
          <w:iCs/>
          <w:sz w:val="24"/>
          <w:szCs w:val="24"/>
        </w:rPr>
        <w:t>Infographics: The power of visual storytelling</w:t>
      </w:r>
      <w:r w:rsidRPr="003F3945">
        <w:rPr>
          <w:rFonts w:ascii="Times New Roman" w:hAnsi="Times New Roman" w:cs="Times New Roman"/>
          <w:sz w:val="24"/>
          <w:szCs w:val="24"/>
        </w:rPr>
        <w:t>. John Wiley &amp; Sons.</w:t>
      </w:r>
    </w:p>
    <w:p w14:paraId="1D68D8D2" w14:textId="77777777" w:rsidR="00841D7D" w:rsidRDefault="00841D7D" w:rsidP="00841D7D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F229E8">
        <w:rPr>
          <w:rFonts w:ascii="Times New Roman" w:hAnsi="Times New Roman" w:cs="Times New Roman"/>
          <w:sz w:val="24"/>
          <w:szCs w:val="24"/>
        </w:rPr>
        <w:t xml:space="preserve">McKenna, S., Mazur, D., </w:t>
      </w:r>
      <w:proofErr w:type="spellStart"/>
      <w:r w:rsidRPr="00F229E8">
        <w:rPr>
          <w:rFonts w:ascii="Times New Roman" w:hAnsi="Times New Roman" w:cs="Times New Roman"/>
          <w:sz w:val="24"/>
          <w:szCs w:val="24"/>
        </w:rPr>
        <w:t>Agutter</w:t>
      </w:r>
      <w:proofErr w:type="spellEnd"/>
      <w:r w:rsidRPr="00F229E8">
        <w:rPr>
          <w:rFonts w:ascii="Times New Roman" w:hAnsi="Times New Roman" w:cs="Times New Roman"/>
          <w:sz w:val="24"/>
          <w:szCs w:val="24"/>
        </w:rPr>
        <w:t>, J. and Meyer, M., 2014. Design activity framework for visualization design. </w:t>
      </w:r>
      <w:r w:rsidRPr="00F229E8">
        <w:rPr>
          <w:rFonts w:ascii="Times New Roman" w:hAnsi="Times New Roman" w:cs="Times New Roman"/>
          <w:i/>
          <w:iCs/>
          <w:sz w:val="24"/>
          <w:szCs w:val="24"/>
        </w:rPr>
        <w:t>IEEE Transactions on Visualization and Computer Graphics</w:t>
      </w:r>
      <w:r w:rsidRPr="00F229E8">
        <w:rPr>
          <w:rFonts w:ascii="Times New Roman" w:hAnsi="Times New Roman" w:cs="Times New Roman"/>
          <w:sz w:val="24"/>
          <w:szCs w:val="24"/>
        </w:rPr>
        <w:t>, </w:t>
      </w:r>
      <w:r w:rsidRPr="00F229E8">
        <w:rPr>
          <w:rFonts w:ascii="Times New Roman" w:hAnsi="Times New Roman" w:cs="Times New Roman"/>
          <w:i/>
          <w:iCs/>
          <w:sz w:val="24"/>
          <w:szCs w:val="24"/>
        </w:rPr>
        <w:t>20</w:t>
      </w:r>
      <w:r w:rsidRPr="00F229E8">
        <w:rPr>
          <w:rFonts w:ascii="Times New Roman" w:hAnsi="Times New Roman" w:cs="Times New Roman"/>
          <w:sz w:val="24"/>
          <w:szCs w:val="24"/>
        </w:rPr>
        <w:t>(12), pp.2191-2200.</w:t>
      </w:r>
    </w:p>
    <w:p w14:paraId="5A52ADE1" w14:textId="77777777" w:rsidR="00841D7D" w:rsidRDefault="00841D7D" w:rsidP="00841D7D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895E95">
        <w:rPr>
          <w:rFonts w:ascii="Times New Roman" w:hAnsi="Times New Roman" w:cs="Times New Roman"/>
          <w:sz w:val="24"/>
          <w:szCs w:val="24"/>
        </w:rPr>
        <w:t>Nuhoğlu</w:t>
      </w:r>
      <w:proofErr w:type="spellEnd"/>
      <w:r w:rsidRPr="00895E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95E95">
        <w:rPr>
          <w:rFonts w:ascii="Times New Roman" w:hAnsi="Times New Roman" w:cs="Times New Roman"/>
          <w:sz w:val="24"/>
          <w:szCs w:val="24"/>
        </w:rPr>
        <w:t>Kibar</w:t>
      </w:r>
      <w:proofErr w:type="spellEnd"/>
      <w:r w:rsidRPr="00895E95">
        <w:rPr>
          <w:rFonts w:ascii="Times New Roman" w:hAnsi="Times New Roman" w:cs="Times New Roman"/>
          <w:sz w:val="24"/>
          <w:szCs w:val="24"/>
        </w:rPr>
        <w:t xml:space="preserve">, P. and </w:t>
      </w:r>
      <w:proofErr w:type="spellStart"/>
      <w:r w:rsidRPr="00895E95">
        <w:rPr>
          <w:rFonts w:ascii="Times New Roman" w:hAnsi="Times New Roman" w:cs="Times New Roman"/>
          <w:sz w:val="24"/>
          <w:szCs w:val="24"/>
        </w:rPr>
        <w:t>Akkoyunlu</w:t>
      </w:r>
      <w:proofErr w:type="spellEnd"/>
      <w:r w:rsidRPr="00895E95">
        <w:rPr>
          <w:rFonts w:ascii="Times New Roman" w:hAnsi="Times New Roman" w:cs="Times New Roman"/>
          <w:sz w:val="24"/>
          <w:szCs w:val="24"/>
        </w:rPr>
        <w:t>, B., 2017. Fostering and assessing infographic design for learning: the development of infographic design criteria. </w:t>
      </w:r>
      <w:r w:rsidRPr="00895E95">
        <w:rPr>
          <w:rFonts w:ascii="Times New Roman" w:hAnsi="Times New Roman" w:cs="Times New Roman"/>
          <w:i/>
          <w:iCs/>
          <w:sz w:val="24"/>
          <w:szCs w:val="24"/>
        </w:rPr>
        <w:t>Journal of Visual Literacy</w:t>
      </w:r>
      <w:r w:rsidRPr="00895E95">
        <w:rPr>
          <w:rFonts w:ascii="Times New Roman" w:hAnsi="Times New Roman" w:cs="Times New Roman"/>
          <w:sz w:val="24"/>
          <w:szCs w:val="24"/>
        </w:rPr>
        <w:t>, </w:t>
      </w:r>
      <w:r w:rsidRPr="00895E95">
        <w:rPr>
          <w:rFonts w:ascii="Times New Roman" w:hAnsi="Times New Roman" w:cs="Times New Roman"/>
          <w:i/>
          <w:iCs/>
          <w:sz w:val="24"/>
          <w:szCs w:val="24"/>
        </w:rPr>
        <w:t>36</w:t>
      </w:r>
      <w:r w:rsidRPr="00895E95">
        <w:rPr>
          <w:rFonts w:ascii="Times New Roman" w:hAnsi="Times New Roman" w:cs="Times New Roman"/>
          <w:sz w:val="24"/>
          <w:szCs w:val="24"/>
        </w:rPr>
        <w:t>(1), pp.20-40.</w:t>
      </w:r>
    </w:p>
    <w:p w14:paraId="30E5766B" w14:textId="77777777" w:rsidR="00841D7D" w:rsidRPr="00350067" w:rsidRDefault="00841D7D" w:rsidP="00841D7D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C2FD3">
        <w:rPr>
          <w:rFonts w:ascii="Times New Roman" w:hAnsi="Times New Roman" w:cs="Times New Roman"/>
          <w:sz w:val="24"/>
          <w:szCs w:val="24"/>
        </w:rPr>
        <w:t>Shafipoor</w:t>
      </w:r>
      <w:proofErr w:type="spellEnd"/>
      <w:r w:rsidRPr="005C2FD3">
        <w:rPr>
          <w:rFonts w:ascii="Times New Roman" w:hAnsi="Times New Roman" w:cs="Times New Roman"/>
          <w:sz w:val="24"/>
          <w:szCs w:val="24"/>
        </w:rPr>
        <w:t xml:space="preserve">, M., </w:t>
      </w:r>
      <w:proofErr w:type="spellStart"/>
      <w:r w:rsidRPr="005C2FD3">
        <w:rPr>
          <w:rFonts w:ascii="Times New Roman" w:hAnsi="Times New Roman" w:cs="Times New Roman"/>
          <w:sz w:val="24"/>
          <w:szCs w:val="24"/>
        </w:rPr>
        <w:t>Sarayloo</w:t>
      </w:r>
      <w:proofErr w:type="spellEnd"/>
      <w:r w:rsidRPr="005C2FD3">
        <w:rPr>
          <w:rFonts w:ascii="Times New Roman" w:hAnsi="Times New Roman" w:cs="Times New Roman"/>
          <w:sz w:val="24"/>
          <w:szCs w:val="24"/>
        </w:rPr>
        <w:t xml:space="preserve">, R. and </w:t>
      </w:r>
      <w:proofErr w:type="spellStart"/>
      <w:r w:rsidRPr="005C2FD3">
        <w:rPr>
          <w:rFonts w:ascii="Times New Roman" w:hAnsi="Times New Roman" w:cs="Times New Roman"/>
          <w:sz w:val="24"/>
          <w:szCs w:val="24"/>
        </w:rPr>
        <w:t>Shafipoor</w:t>
      </w:r>
      <w:proofErr w:type="spellEnd"/>
      <w:r w:rsidRPr="005C2FD3">
        <w:rPr>
          <w:rFonts w:ascii="Times New Roman" w:hAnsi="Times New Roman" w:cs="Times New Roman"/>
          <w:sz w:val="24"/>
          <w:szCs w:val="24"/>
        </w:rPr>
        <w:t>, A., 2016. Infographic (information graphic); a tool for increasing the efficiency of teaching and learning processes. </w:t>
      </w:r>
      <w:r w:rsidRPr="005C2FD3">
        <w:rPr>
          <w:rFonts w:ascii="Times New Roman" w:hAnsi="Times New Roman" w:cs="Times New Roman"/>
          <w:i/>
          <w:iCs/>
          <w:sz w:val="24"/>
          <w:szCs w:val="24"/>
        </w:rPr>
        <w:t>International Academic Journal of Innovative Research</w:t>
      </w:r>
      <w:r w:rsidRPr="005C2FD3">
        <w:rPr>
          <w:rFonts w:ascii="Times New Roman" w:hAnsi="Times New Roman" w:cs="Times New Roman"/>
          <w:sz w:val="24"/>
          <w:szCs w:val="24"/>
        </w:rPr>
        <w:t>, </w:t>
      </w:r>
      <w:r w:rsidRPr="005C2FD3">
        <w:rPr>
          <w:rFonts w:ascii="Times New Roman" w:hAnsi="Times New Roman" w:cs="Times New Roman"/>
          <w:i/>
          <w:iCs/>
          <w:sz w:val="24"/>
          <w:szCs w:val="24"/>
        </w:rPr>
        <w:t>3</w:t>
      </w:r>
      <w:r w:rsidRPr="005C2FD3">
        <w:rPr>
          <w:rFonts w:ascii="Times New Roman" w:hAnsi="Times New Roman" w:cs="Times New Roman"/>
          <w:sz w:val="24"/>
          <w:szCs w:val="24"/>
        </w:rPr>
        <w:t>(4), pp.39-45.</w:t>
      </w:r>
    </w:p>
    <w:p w14:paraId="6C460E9C" w14:textId="77777777" w:rsidR="00B53A58" w:rsidRPr="00B53A58" w:rsidRDefault="00B53A58" w:rsidP="0080695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460E9D" w14:textId="77777777" w:rsidR="00B53A58" w:rsidRPr="00B53A58" w:rsidRDefault="00B53A58" w:rsidP="0080695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B53A58" w:rsidRPr="00B53A58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1E74727" w14:textId="77777777" w:rsidR="00837F94" w:rsidRDefault="00837F94" w:rsidP="00B53A58">
      <w:pPr>
        <w:spacing w:after="0" w:line="240" w:lineRule="auto"/>
      </w:pPr>
      <w:r>
        <w:separator/>
      </w:r>
    </w:p>
  </w:endnote>
  <w:endnote w:type="continuationSeparator" w:id="0">
    <w:p w14:paraId="6521D887" w14:textId="77777777" w:rsidR="00837F94" w:rsidRDefault="00837F94" w:rsidP="00B53A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086633" w14:textId="105713C1" w:rsidR="00E76623" w:rsidRPr="00AA64CB" w:rsidRDefault="00AA64CB" w:rsidP="00AA64CB">
    <w:pPr>
      <w:pStyle w:val="Footer"/>
      <w:jc w:val="center"/>
      <w:rPr>
        <w:lang w:val="en-US"/>
      </w:rPr>
    </w:pPr>
    <w:r w:rsidRPr="00AA64CB">
      <w:rPr>
        <w:noProof/>
        <w:color w:val="4F81BD" w:themeColor="accent1"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79D9C04" wp14:editId="74773B8A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3956BBE3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938953 [1614]" strokeweight="1.25pt">
              <w10:wrap anchorx="page" anchory="page"/>
            </v:rect>
          </w:pict>
        </mc:Fallback>
      </mc:AlternateContent>
    </w:r>
    <w:r w:rsidRPr="00AA64CB">
      <w:rPr>
        <w:color w:val="4F81BD" w:themeColor="accent1"/>
        <w:lang w:val="en-US"/>
      </w:rPr>
      <w:t xml:space="preserve"> </w:t>
    </w:r>
    <w:r w:rsidRPr="00AA64CB">
      <w:rPr>
        <w:rFonts w:asciiTheme="majorHAnsi" w:eastAsiaTheme="majorEastAsia" w:hAnsiTheme="majorHAnsi" w:cstheme="majorBidi"/>
        <w:color w:val="4F81BD" w:themeColor="accent1"/>
        <w:sz w:val="20"/>
        <w:szCs w:val="20"/>
        <w:lang w:val="en-US"/>
      </w:rPr>
      <w:t xml:space="preserve">pg. </w:t>
    </w:r>
    <w:r w:rsidRPr="00AA64CB">
      <w:rPr>
        <w:rFonts w:eastAsiaTheme="minorEastAsia"/>
        <w:color w:val="4F81BD" w:themeColor="accent1"/>
        <w:sz w:val="20"/>
        <w:szCs w:val="20"/>
        <w:lang w:val="en-US"/>
      </w:rPr>
      <w:fldChar w:fldCharType="begin"/>
    </w:r>
    <w:r w:rsidRPr="00AA64CB">
      <w:rPr>
        <w:color w:val="4F81BD" w:themeColor="accent1"/>
        <w:sz w:val="20"/>
        <w:szCs w:val="20"/>
        <w:lang w:val="en-US"/>
      </w:rPr>
      <w:instrText xml:space="preserve"> PAGE    \* MERGEFORMAT </w:instrText>
    </w:r>
    <w:r w:rsidRPr="00AA64CB">
      <w:rPr>
        <w:rFonts w:eastAsiaTheme="minorEastAsia"/>
        <w:color w:val="4F81BD" w:themeColor="accent1"/>
        <w:sz w:val="20"/>
        <w:szCs w:val="20"/>
        <w:lang w:val="en-US"/>
      </w:rPr>
      <w:fldChar w:fldCharType="separate"/>
    </w:r>
    <w:r w:rsidRPr="00AA64CB">
      <w:rPr>
        <w:rFonts w:asciiTheme="majorHAnsi" w:eastAsiaTheme="majorEastAsia" w:hAnsiTheme="majorHAnsi" w:cstheme="majorBidi"/>
        <w:noProof/>
        <w:color w:val="4F81BD" w:themeColor="accent1"/>
        <w:sz w:val="20"/>
        <w:szCs w:val="20"/>
        <w:lang w:val="en-US"/>
      </w:rPr>
      <w:t>2</w:t>
    </w:r>
    <w:r w:rsidRPr="00AA64CB">
      <w:rPr>
        <w:rFonts w:asciiTheme="majorHAnsi" w:eastAsiaTheme="majorEastAsia" w:hAnsiTheme="majorHAnsi" w:cstheme="majorBidi"/>
        <w:noProof/>
        <w:color w:val="4F81BD" w:themeColor="accent1"/>
        <w:sz w:val="20"/>
        <w:szCs w:val="20"/>
        <w:lang w:val="en-US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F82E9F" w14:textId="77777777" w:rsidR="00837F94" w:rsidRDefault="00837F94" w:rsidP="00B53A58">
      <w:pPr>
        <w:spacing w:after="0" w:line="240" w:lineRule="auto"/>
      </w:pPr>
      <w:r>
        <w:separator/>
      </w:r>
    </w:p>
  </w:footnote>
  <w:footnote w:type="continuationSeparator" w:id="0">
    <w:p w14:paraId="7B80D668" w14:textId="77777777" w:rsidR="00837F94" w:rsidRDefault="00837F94" w:rsidP="00B53A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9008864" w14:textId="0575D99D" w:rsidR="00E76623" w:rsidRDefault="00E76623" w:rsidP="00AA64CB">
    <w:pPr>
      <w:pStyle w:val="Header"/>
      <w:jc w:val="center"/>
      <w:rPr>
        <w:lang w:val="en-US"/>
      </w:rPr>
    </w:pPr>
    <w:r>
      <w:rPr>
        <w:lang w:val="en-US"/>
      </w:rPr>
      <w:t>2011613</w:t>
    </w:r>
  </w:p>
  <w:p w14:paraId="152A040D" w14:textId="77777777" w:rsidR="00E76623" w:rsidRPr="00E76623" w:rsidRDefault="00E76623">
    <w:pPr>
      <w:pStyle w:val="Header"/>
      <w:rPr>
        <w:lang w:val="en-US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806E5"/>
    <w:rsid w:val="00011E23"/>
    <w:rsid w:val="00013F91"/>
    <w:rsid w:val="00037148"/>
    <w:rsid w:val="000451F0"/>
    <w:rsid w:val="00051B92"/>
    <w:rsid w:val="0006547B"/>
    <w:rsid w:val="000A317F"/>
    <w:rsid w:val="000B7646"/>
    <w:rsid w:val="000C2058"/>
    <w:rsid w:val="0010254B"/>
    <w:rsid w:val="00103387"/>
    <w:rsid w:val="001036D5"/>
    <w:rsid w:val="00122B19"/>
    <w:rsid w:val="00162B8C"/>
    <w:rsid w:val="00162E38"/>
    <w:rsid w:val="00180305"/>
    <w:rsid w:val="00181846"/>
    <w:rsid w:val="00186781"/>
    <w:rsid w:val="001950D9"/>
    <w:rsid w:val="0019670C"/>
    <w:rsid w:val="001B7AAC"/>
    <w:rsid w:val="001C0B48"/>
    <w:rsid w:val="001C19FB"/>
    <w:rsid w:val="001E5FF2"/>
    <w:rsid w:val="00201C59"/>
    <w:rsid w:val="0020546E"/>
    <w:rsid w:val="00206B51"/>
    <w:rsid w:val="0021014A"/>
    <w:rsid w:val="00217528"/>
    <w:rsid w:val="00224EA6"/>
    <w:rsid w:val="0024289D"/>
    <w:rsid w:val="002D2226"/>
    <w:rsid w:val="00327438"/>
    <w:rsid w:val="003308F5"/>
    <w:rsid w:val="00343F29"/>
    <w:rsid w:val="0034412D"/>
    <w:rsid w:val="00350067"/>
    <w:rsid w:val="003547D9"/>
    <w:rsid w:val="0039707F"/>
    <w:rsid w:val="003B5F2E"/>
    <w:rsid w:val="003C484F"/>
    <w:rsid w:val="003E4485"/>
    <w:rsid w:val="003E4DE8"/>
    <w:rsid w:val="003F04D8"/>
    <w:rsid w:val="003F3945"/>
    <w:rsid w:val="0040174A"/>
    <w:rsid w:val="00401864"/>
    <w:rsid w:val="004047BA"/>
    <w:rsid w:val="00415343"/>
    <w:rsid w:val="00426404"/>
    <w:rsid w:val="0045659F"/>
    <w:rsid w:val="00460091"/>
    <w:rsid w:val="00482256"/>
    <w:rsid w:val="004B2E2B"/>
    <w:rsid w:val="004B56FC"/>
    <w:rsid w:val="004E37DC"/>
    <w:rsid w:val="00501A1D"/>
    <w:rsid w:val="00501F3A"/>
    <w:rsid w:val="005173F7"/>
    <w:rsid w:val="00520542"/>
    <w:rsid w:val="00525924"/>
    <w:rsid w:val="00557BC6"/>
    <w:rsid w:val="00560462"/>
    <w:rsid w:val="00585E95"/>
    <w:rsid w:val="005A0B9F"/>
    <w:rsid w:val="005C2FD3"/>
    <w:rsid w:val="005F3E29"/>
    <w:rsid w:val="006028CA"/>
    <w:rsid w:val="00611209"/>
    <w:rsid w:val="00630CD4"/>
    <w:rsid w:val="00692A00"/>
    <w:rsid w:val="006B2438"/>
    <w:rsid w:val="006D4878"/>
    <w:rsid w:val="006F53DA"/>
    <w:rsid w:val="007253DD"/>
    <w:rsid w:val="0073324F"/>
    <w:rsid w:val="0073742D"/>
    <w:rsid w:val="00745492"/>
    <w:rsid w:val="0076224B"/>
    <w:rsid w:val="007637F6"/>
    <w:rsid w:val="007806E5"/>
    <w:rsid w:val="007A2FE3"/>
    <w:rsid w:val="007B5388"/>
    <w:rsid w:val="007E39F3"/>
    <w:rsid w:val="007E50FC"/>
    <w:rsid w:val="0080695B"/>
    <w:rsid w:val="008361E4"/>
    <w:rsid w:val="00837F94"/>
    <w:rsid w:val="00841D7D"/>
    <w:rsid w:val="00866447"/>
    <w:rsid w:val="008751F5"/>
    <w:rsid w:val="00875DDC"/>
    <w:rsid w:val="00887161"/>
    <w:rsid w:val="008916D9"/>
    <w:rsid w:val="00895E95"/>
    <w:rsid w:val="008A2CEB"/>
    <w:rsid w:val="008A75A2"/>
    <w:rsid w:val="008F3936"/>
    <w:rsid w:val="008F3F60"/>
    <w:rsid w:val="00904E54"/>
    <w:rsid w:val="00913643"/>
    <w:rsid w:val="00914D0D"/>
    <w:rsid w:val="00915C62"/>
    <w:rsid w:val="00952F91"/>
    <w:rsid w:val="009610D3"/>
    <w:rsid w:val="0098024F"/>
    <w:rsid w:val="00992942"/>
    <w:rsid w:val="00994A1A"/>
    <w:rsid w:val="009972A3"/>
    <w:rsid w:val="00997B2C"/>
    <w:rsid w:val="009D2BDF"/>
    <w:rsid w:val="009D73C5"/>
    <w:rsid w:val="009E4031"/>
    <w:rsid w:val="00A0701C"/>
    <w:rsid w:val="00A37FE3"/>
    <w:rsid w:val="00A425E3"/>
    <w:rsid w:val="00A51A57"/>
    <w:rsid w:val="00A61679"/>
    <w:rsid w:val="00A812D4"/>
    <w:rsid w:val="00A84FFB"/>
    <w:rsid w:val="00A951F9"/>
    <w:rsid w:val="00AA6274"/>
    <w:rsid w:val="00AA64CB"/>
    <w:rsid w:val="00AB07A6"/>
    <w:rsid w:val="00AB4E03"/>
    <w:rsid w:val="00AD2CA5"/>
    <w:rsid w:val="00B15FB4"/>
    <w:rsid w:val="00B227D1"/>
    <w:rsid w:val="00B32CEE"/>
    <w:rsid w:val="00B4126D"/>
    <w:rsid w:val="00B4418D"/>
    <w:rsid w:val="00B474A1"/>
    <w:rsid w:val="00B53A58"/>
    <w:rsid w:val="00B540C2"/>
    <w:rsid w:val="00B5503B"/>
    <w:rsid w:val="00B62143"/>
    <w:rsid w:val="00B661E3"/>
    <w:rsid w:val="00B80BCC"/>
    <w:rsid w:val="00B90E16"/>
    <w:rsid w:val="00B9116A"/>
    <w:rsid w:val="00B926CB"/>
    <w:rsid w:val="00BA0506"/>
    <w:rsid w:val="00BB62E2"/>
    <w:rsid w:val="00BD7162"/>
    <w:rsid w:val="00BE5840"/>
    <w:rsid w:val="00C05A35"/>
    <w:rsid w:val="00C14958"/>
    <w:rsid w:val="00C23DB3"/>
    <w:rsid w:val="00C25397"/>
    <w:rsid w:val="00C25A03"/>
    <w:rsid w:val="00C31F3D"/>
    <w:rsid w:val="00C35235"/>
    <w:rsid w:val="00C447E3"/>
    <w:rsid w:val="00C46AFD"/>
    <w:rsid w:val="00C511EF"/>
    <w:rsid w:val="00C6264D"/>
    <w:rsid w:val="00C73C3B"/>
    <w:rsid w:val="00C84EB2"/>
    <w:rsid w:val="00C90373"/>
    <w:rsid w:val="00CB2D0A"/>
    <w:rsid w:val="00CB3C79"/>
    <w:rsid w:val="00CD0017"/>
    <w:rsid w:val="00CD5E10"/>
    <w:rsid w:val="00CE3C5A"/>
    <w:rsid w:val="00CF2307"/>
    <w:rsid w:val="00CF2B53"/>
    <w:rsid w:val="00D07A24"/>
    <w:rsid w:val="00D12B5D"/>
    <w:rsid w:val="00D52167"/>
    <w:rsid w:val="00D655EA"/>
    <w:rsid w:val="00DB58A7"/>
    <w:rsid w:val="00DC3062"/>
    <w:rsid w:val="00DE0454"/>
    <w:rsid w:val="00DE26C6"/>
    <w:rsid w:val="00DE3582"/>
    <w:rsid w:val="00E12D5E"/>
    <w:rsid w:val="00E25DA6"/>
    <w:rsid w:val="00E32BDD"/>
    <w:rsid w:val="00E4384A"/>
    <w:rsid w:val="00E515E4"/>
    <w:rsid w:val="00E556EF"/>
    <w:rsid w:val="00E567CA"/>
    <w:rsid w:val="00E610EA"/>
    <w:rsid w:val="00E70F97"/>
    <w:rsid w:val="00E76623"/>
    <w:rsid w:val="00E77588"/>
    <w:rsid w:val="00E85FD4"/>
    <w:rsid w:val="00E8760D"/>
    <w:rsid w:val="00E9479C"/>
    <w:rsid w:val="00EB1F45"/>
    <w:rsid w:val="00EE4545"/>
    <w:rsid w:val="00EE5FF8"/>
    <w:rsid w:val="00F149E5"/>
    <w:rsid w:val="00F14E1D"/>
    <w:rsid w:val="00F1629D"/>
    <w:rsid w:val="00F21FFE"/>
    <w:rsid w:val="00F229E8"/>
    <w:rsid w:val="00F266AD"/>
    <w:rsid w:val="00F34FF9"/>
    <w:rsid w:val="00F40008"/>
    <w:rsid w:val="00F61118"/>
    <w:rsid w:val="00F61723"/>
    <w:rsid w:val="00F8168E"/>
    <w:rsid w:val="00FC25BD"/>
    <w:rsid w:val="00FD741F"/>
    <w:rsid w:val="00FF57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460E5F"/>
  <w15:docId w15:val="{A6EBA16A-E175-47BD-843E-77B7724681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24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546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0546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0546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0546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20546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20546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20546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53A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3A58"/>
  </w:style>
  <w:style w:type="paragraph" w:styleId="Footer">
    <w:name w:val="footer"/>
    <w:basedOn w:val="Normal"/>
    <w:link w:val="FooterChar"/>
    <w:uiPriority w:val="99"/>
    <w:unhideWhenUsed/>
    <w:rsid w:val="00B53A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3A58"/>
  </w:style>
  <w:style w:type="character" w:customStyle="1" w:styleId="Heading1Char">
    <w:name w:val="Heading 1 Char"/>
    <w:basedOn w:val="DefaultParagraphFont"/>
    <w:link w:val="Heading1"/>
    <w:uiPriority w:val="9"/>
    <w:rsid w:val="006B2438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B2438"/>
    <w:pPr>
      <w:spacing w:line="259" w:lineRule="auto"/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20546E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0546E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0546E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20546E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20546E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20546E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20546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20546E"/>
    <w:pPr>
      <w:spacing w:before="120" w:after="120"/>
    </w:pPr>
    <w:rPr>
      <w:rFonts w:cstheme="minorHAnsi"/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20546E"/>
    <w:pPr>
      <w:spacing w:after="0"/>
      <w:ind w:left="220"/>
    </w:pPr>
    <w:rPr>
      <w:rFonts w:cstheme="minorHAns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20546E"/>
    <w:pPr>
      <w:spacing w:after="0"/>
      <w:ind w:left="440"/>
    </w:pPr>
    <w:rPr>
      <w:rFonts w:cstheme="minorHAnsi"/>
      <w:i/>
      <w:i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20546E"/>
    <w:rPr>
      <w:color w:val="0000FF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20546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0546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0546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0546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0546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0546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0546E"/>
    <w:rPr>
      <w:rFonts w:ascii="Segoe UI" w:hAnsi="Segoe UI" w:cs="Segoe UI"/>
      <w:sz w:val="18"/>
      <w:szCs w:val="18"/>
    </w:rPr>
  </w:style>
  <w:style w:type="paragraph" w:styleId="TOC4">
    <w:name w:val="toc 4"/>
    <w:basedOn w:val="Normal"/>
    <w:next w:val="Normal"/>
    <w:autoRedefine/>
    <w:uiPriority w:val="39"/>
    <w:unhideWhenUsed/>
    <w:rsid w:val="0034412D"/>
    <w:pPr>
      <w:spacing w:after="0"/>
      <w:ind w:left="660"/>
    </w:pPr>
    <w:rPr>
      <w:rFonts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34412D"/>
    <w:pPr>
      <w:spacing w:after="0"/>
      <w:ind w:left="880"/>
    </w:pPr>
    <w:rPr>
      <w:rFonts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34412D"/>
    <w:pPr>
      <w:spacing w:after="0"/>
      <w:ind w:left="1100"/>
    </w:pPr>
    <w:rPr>
      <w:rFonts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8F3F60"/>
    <w:pPr>
      <w:spacing w:after="0"/>
      <w:ind w:left="1320"/>
    </w:pPr>
    <w:rPr>
      <w:rFonts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8F3F60"/>
    <w:pPr>
      <w:spacing w:after="0"/>
      <w:ind w:left="1540"/>
    </w:pPr>
    <w:rPr>
      <w:rFonts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8F3F60"/>
    <w:pPr>
      <w:spacing w:after="0"/>
      <w:ind w:left="1760"/>
    </w:pPr>
    <w:rPr>
      <w:rFonts w:cstheme="minorHAns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45E2F1-E3AE-40EC-912C-B3BC2BCBCC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679</TotalTime>
  <Pages>7</Pages>
  <Words>1009</Words>
  <Characters>5752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Obahda</dc:creator>
  <cp:keywords/>
  <dc:description/>
  <cp:lastModifiedBy>Boholt Valentin-Mihai</cp:lastModifiedBy>
  <cp:revision>184</cp:revision>
  <dcterms:created xsi:type="dcterms:W3CDTF">2020-12-14T20:36:00Z</dcterms:created>
  <dcterms:modified xsi:type="dcterms:W3CDTF">2021-01-04T22:10:00Z</dcterms:modified>
</cp:coreProperties>
</file>