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7307D656" w14:paraId="398DDFCE" wp14:textId="40C01874">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7307D656" w:rsidR="4EA131B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Name: Laura-Antonia </w:t>
      </w:r>
      <w:proofErr w:type="spellStart"/>
      <w:r w:rsidRPr="7307D656" w:rsidR="4EA131B6">
        <w:rPr>
          <w:rFonts w:ascii="Arial Nova" w:hAnsi="Arial Nova" w:eastAsia="Arial Nova" w:cs="Arial Nova"/>
          <w:b w:val="0"/>
          <w:bCs w:val="0"/>
          <w:i w:val="0"/>
          <w:iCs w:val="0"/>
          <w:caps w:val="0"/>
          <w:smallCaps w:val="0"/>
          <w:noProof w:val="0"/>
          <w:color w:val="000000" w:themeColor="text1" w:themeTint="FF" w:themeShade="FF"/>
          <w:sz w:val="22"/>
          <w:szCs w:val="22"/>
          <w:lang w:val="en-GB"/>
        </w:rPr>
        <w:t>Pirvutu</w:t>
      </w:r>
      <w:proofErr w:type="spellEnd"/>
    </w:p>
    <w:p xmlns:wp14="http://schemas.microsoft.com/office/word/2010/wordml" w:rsidP="7307D656" w14:paraId="58D8C04E" wp14:textId="6DA60956">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7307D656" w:rsidR="4EA131B6">
        <w:rPr>
          <w:rFonts w:ascii="Arial Nova" w:hAnsi="Arial Nova" w:eastAsia="Arial Nova" w:cs="Arial Nova"/>
          <w:b w:val="0"/>
          <w:bCs w:val="0"/>
          <w:i w:val="0"/>
          <w:iCs w:val="0"/>
          <w:caps w:val="0"/>
          <w:smallCaps w:val="0"/>
          <w:noProof w:val="0"/>
          <w:color w:val="000000" w:themeColor="text1" w:themeTint="FF" w:themeShade="FF"/>
          <w:sz w:val="22"/>
          <w:szCs w:val="22"/>
          <w:lang w:val="en-GB"/>
        </w:rPr>
        <w:t>Student number: 2123694</w:t>
      </w:r>
    </w:p>
    <w:p xmlns:wp14="http://schemas.microsoft.com/office/word/2010/wordml" w:rsidP="7307D656" w14:paraId="259B61EF" wp14:textId="74B283E2">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31"/>
          <w:szCs w:val="31"/>
          <w:vertAlign w:val="superscript"/>
          <w:lang w:val="en-GB"/>
        </w:rPr>
      </w:pPr>
      <w:r w:rsidRPr="7307D656" w:rsidR="4EA131B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Lecturer: Balendran </w:t>
      </w:r>
      <w:proofErr w:type="spellStart"/>
      <w:r w:rsidRPr="7307D656" w:rsidR="4EA131B6">
        <w:rPr>
          <w:rFonts w:ascii="Arial Nova" w:hAnsi="Arial Nova" w:eastAsia="Arial Nova" w:cs="Arial Nova"/>
          <w:b w:val="0"/>
          <w:bCs w:val="0"/>
          <w:i w:val="0"/>
          <w:iCs w:val="0"/>
          <w:caps w:val="0"/>
          <w:smallCaps w:val="0"/>
          <w:noProof w:val="0"/>
          <w:color w:val="000000" w:themeColor="text1" w:themeTint="FF" w:themeShade="FF"/>
          <w:sz w:val="22"/>
          <w:szCs w:val="22"/>
          <w:lang w:val="en-GB"/>
        </w:rPr>
        <w:t>Kandasemy</w:t>
      </w:r>
      <w:proofErr w:type="spellEnd"/>
    </w:p>
    <w:p xmlns:wp14="http://schemas.microsoft.com/office/word/2010/wordml" w:rsidP="4EA131B6" w14:paraId="5E5787A5" wp14:textId="75EA4ED6">
      <w:pPr>
        <w:pStyle w:val="Normal"/>
        <w:rPr>
          <w:rFonts w:ascii="Arial Nova" w:hAnsi="Arial Nova" w:eastAsia="Arial Nova" w:cs="Arial Nova"/>
          <w:b w:val="0"/>
          <w:bCs w:val="0"/>
          <w:noProof w:val="0"/>
          <w:color w:val="000000" w:themeColor="text1" w:themeTint="FF" w:themeShade="FF"/>
          <w:sz w:val="22"/>
          <w:szCs w:val="22"/>
          <w:lang w:val="en-GB"/>
        </w:rPr>
      </w:pP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6"/>
          <w:szCs w:val="26"/>
          <w:u w:val="none"/>
          <w:vertAlign w:val="superscript"/>
          <w:lang w:val="en-GB"/>
        </w:rPr>
        <w:t>DIGITAL SKILLS AND RESEARCH METHODS(BMSW4003_LON)</w:t>
      </w:r>
    </w:p>
    <w:p w:rsidR="4EA131B6" w:rsidP="7307D656" w:rsidRDefault="4EA131B6" w14:paraId="16368C4A" w14:textId="785324E0">
      <w:pPr>
        <w:pStyle w:val="Normal"/>
        <w:rPr>
          <w:rFonts w:ascii="Arial Nova" w:hAnsi="Arial Nova" w:eastAsia="Arial Nova" w:cs="Arial Nova"/>
          <w:b w:val="0"/>
          <w:bCs w:val="0"/>
          <w:i w:val="0"/>
          <w:iCs w:val="0"/>
          <w:caps w:val="0"/>
          <w:smallCaps w:val="0"/>
          <w:strike w:val="0"/>
          <w:dstrike w:val="0"/>
          <w:noProof w:val="0"/>
          <w:color w:val="000000" w:themeColor="text1" w:themeTint="FF" w:themeShade="FF"/>
          <w:sz w:val="26"/>
          <w:szCs w:val="26"/>
          <w:u w:val="none"/>
          <w:vertAlign w:val="superscript"/>
          <w:lang w:val="en-GB"/>
        </w:rPr>
      </w:pPr>
    </w:p>
    <w:p w:rsidR="4EA131B6" w:rsidP="4EA131B6" w:rsidRDefault="4EA131B6" w14:paraId="3B2EB4AF" w14:textId="751BD22D">
      <w:pPr>
        <w:pStyle w:val="Normal"/>
        <w:rPr>
          <w:rFonts w:ascii="Arial Nova" w:hAnsi="Arial Nova" w:eastAsia="Arial Nova" w:cs="Arial Nova"/>
          <w:b w:val="0"/>
          <w:bCs w:val="0"/>
          <w:i w:val="0"/>
          <w:iCs w:val="0"/>
          <w:caps w:val="0"/>
          <w:smallCaps w:val="0"/>
          <w:strike w:val="0"/>
          <w:dstrike w:val="0"/>
          <w:noProof w:val="0"/>
          <w:color w:val="000000" w:themeColor="text1" w:themeTint="FF" w:themeShade="FF"/>
          <w:sz w:val="26"/>
          <w:szCs w:val="26"/>
          <w:u w:val="none"/>
          <w:vertAlign w:val="superscript"/>
          <w:lang w:val="en-GB"/>
        </w:rPr>
      </w:pPr>
    </w:p>
    <w:p w:rsidR="4EA131B6" w:rsidP="4EA131B6" w:rsidRDefault="4EA131B6" w14:paraId="15E106D9" w14:textId="5D95E732">
      <w:pPr>
        <w:pStyle w:val="Normal"/>
        <w:rPr>
          <w:rFonts w:ascii="Arial Nova" w:hAnsi="Arial Nova" w:eastAsia="Arial Nova" w:cs="Arial Nova"/>
          <w:b w:val="0"/>
          <w:bCs w:val="0"/>
          <w:i w:val="0"/>
          <w:iCs w:val="0"/>
          <w:caps w:val="0"/>
          <w:smallCaps w:val="0"/>
          <w:strike w:val="0"/>
          <w:dstrike w:val="0"/>
          <w:noProof w:val="0"/>
          <w:color w:val="000000" w:themeColor="text1" w:themeTint="FF" w:themeShade="FF"/>
          <w:sz w:val="26"/>
          <w:szCs w:val="26"/>
          <w:u w:val="none"/>
          <w:vertAlign w:val="superscript"/>
          <w:lang w:val="en-GB"/>
        </w:rPr>
      </w:pPr>
    </w:p>
    <w:p w:rsidR="4EA131B6" w:rsidP="4EA131B6" w:rsidRDefault="4EA131B6" w14:paraId="4D15F869" w14:textId="2BE14369">
      <w:pPr>
        <w:pStyle w:val="Normal"/>
        <w:rPr>
          <w:rFonts w:ascii="Arial Nova" w:hAnsi="Arial Nova" w:eastAsia="Arial Nova" w:cs="Arial Nova"/>
          <w:b w:val="0"/>
          <w:bCs w:val="0"/>
          <w:i w:val="0"/>
          <w:iCs w:val="0"/>
          <w:caps w:val="0"/>
          <w:smallCaps w:val="0"/>
          <w:strike w:val="0"/>
          <w:dstrike w:val="0"/>
          <w:noProof w:val="0"/>
          <w:color w:val="000000" w:themeColor="text1" w:themeTint="FF" w:themeShade="FF"/>
          <w:sz w:val="26"/>
          <w:szCs w:val="26"/>
          <w:u w:val="none"/>
          <w:vertAlign w:val="superscript"/>
          <w:lang w:val="en-GB"/>
        </w:rPr>
      </w:pPr>
    </w:p>
    <w:p w:rsidR="4EA131B6" w:rsidP="4EA131B6" w:rsidRDefault="4EA131B6" w14:paraId="59F4C55E" w14:textId="71FC8E3B">
      <w:pPr>
        <w:pStyle w:val="Normal"/>
        <w:rPr>
          <w:rFonts w:ascii="Arial Nova" w:hAnsi="Arial Nova" w:eastAsia="Arial Nova" w:cs="Arial Nova"/>
          <w:b w:val="0"/>
          <w:bCs w:val="0"/>
          <w:i w:val="0"/>
          <w:iCs w:val="0"/>
          <w:caps w:val="0"/>
          <w:smallCaps w:val="0"/>
          <w:strike w:val="0"/>
          <w:dstrike w:val="0"/>
          <w:noProof w:val="0"/>
          <w:color w:val="000000" w:themeColor="text1" w:themeTint="FF" w:themeShade="FF"/>
          <w:sz w:val="26"/>
          <w:szCs w:val="26"/>
          <w:u w:val="none"/>
          <w:vertAlign w:val="superscript"/>
          <w:lang w:val="en-GB"/>
        </w:rPr>
      </w:pPr>
    </w:p>
    <w:p w:rsidR="4EA131B6" w:rsidP="4EA131B6" w:rsidRDefault="4EA131B6" w14:paraId="03F9BA11" w14:textId="55B0B20E">
      <w:pPr>
        <w:pStyle w:val="Normal"/>
        <w:rPr>
          <w:rFonts w:ascii="Arial Nova" w:hAnsi="Arial Nova" w:eastAsia="Arial Nova" w:cs="Arial Nova"/>
          <w:b w:val="0"/>
          <w:bCs w:val="0"/>
          <w:i w:val="0"/>
          <w:iCs w:val="0"/>
          <w:caps w:val="0"/>
          <w:smallCaps w:val="0"/>
          <w:strike w:val="0"/>
          <w:dstrike w:val="0"/>
          <w:noProof w:val="0"/>
          <w:color w:val="000000" w:themeColor="text1" w:themeTint="FF" w:themeShade="FF"/>
          <w:sz w:val="26"/>
          <w:szCs w:val="26"/>
          <w:u w:val="none"/>
          <w:vertAlign w:val="superscript"/>
          <w:lang w:val="en-GB"/>
        </w:rPr>
      </w:pPr>
    </w:p>
    <w:p w:rsidR="4EA131B6" w:rsidP="4EA131B6" w:rsidRDefault="4EA131B6" w14:paraId="27DC7B9B" w14:textId="2805AF42">
      <w:pPr>
        <w:pStyle w:val="Normal"/>
        <w:rPr>
          <w:rFonts w:ascii="Arial Nova" w:hAnsi="Arial Nova" w:eastAsia="Arial Nova" w:cs="Arial Nova"/>
          <w:b w:val="0"/>
          <w:bCs w:val="0"/>
          <w:i w:val="0"/>
          <w:iCs w:val="0"/>
          <w:caps w:val="0"/>
          <w:smallCaps w:val="0"/>
          <w:strike w:val="0"/>
          <w:dstrike w:val="0"/>
          <w:noProof w:val="0"/>
          <w:color w:val="000000" w:themeColor="text1" w:themeTint="FF" w:themeShade="FF"/>
          <w:sz w:val="26"/>
          <w:szCs w:val="26"/>
          <w:u w:val="none"/>
          <w:vertAlign w:val="superscript"/>
          <w:lang w:val="en-GB"/>
        </w:rPr>
      </w:pPr>
    </w:p>
    <w:p w:rsidR="4EA131B6" w:rsidP="4EA131B6" w:rsidRDefault="4EA131B6" w14:paraId="1C7FE657" w14:textId="1E933934">
      <w:pPr>
        <w:pStyle w:val="Normal"/>
        <w:rPr>
          <w:rFonts w:ascii="Arial Nova" w:hAnsi="Arial Nova" w:eastAsia="Arial Nova" w:cs="Arial Nova"/>
          <w:b w:val="0"/>
          <w:bCs w:val="0"/>
          <w:i w:val="0"/>
          <w:iCs w:val="0"/>
          <w:caps w:val="0"/>
          <w:smallCaps w:val="0"/>
          <w:strike w:val="0"/>
          <w:dstrike w:val="0"/>
          <w:noProof w:val="0"/>
          <w:color w:val="000000" w:themeColor="text1" w:themeTint="FF" w:themeShade="FF"/>
          <w:sz w:val="26"/>
          <w:szCs w:val="26"/>
          <w:u w:val="none"/>
          <w:vertAlign w:val="superscript"/>
          <w:lang w:val="en-GB"/>
        </w:rPr>
      </w:pPr>
    </w:p>
    <w:p w:rsidR="4EA131B6" w:rsidP="4EA131B6" w:rsidRDefault="4EA131B6" w14:paraId="6B307A70" w14:textId="1091BC5D">
      <w:pPr>
        <w:pStyle w:val="Normal"/>
        <w:rPr>
          <w:rFonts w:ascii="Arial Nova" w:hAnsi="Arial Nova" w:eastAsia="Arial Nova" w:cs="Arial Nova"/>
          <w:b w:val="0"/>
          <w:bCs w:val="0"/>
          <w:i w:val="0"/>
          <w:iCs w:val="0"/>
          <w:caps w:val="0"/>
          <w:smallCaps w:val="0"/>
          <w:strike w:val="0"/>
          <w:dstrike w:val="0"/>
          <w:noProof w:val="0"/>
          <w:color w:val="000000" w:themeColor="text1" w:themeTint="FF" w:themeShade="FF"/>
          <w:sz w:val="26"/>
          <w:szCs w:val="26"/>
          <w:u w:val="none"/>
          <w:vertAlign w:val="superscript"/>
          <w:lang w:val="en-GB"/>
        </w:rPr>
      </w:pPr>
    </w:p>
    <w:p w:rsidR="4EA131B6" w:rsidP="4EA131B6" w:rsidRDefault="4EA131B6" w14:paraId="620FC456" w14:textId="5A269D74">
      <w:pPr>
        <w:pStyle w:val="Normal"/>
        <w:rPr>
          <w:rFonts w:ascii="Arial Nova" w:hAnsi="Arial Nova" w:eastAsia="Arial Nova" w:cs="Arial Nova"/>
          <w:b w:val="0"/>
          <w:bCs w:val="0"/>
          <w:i w:val="0"/>
          <w:iCs w:val="0"/>
          <w:caps w:val="0"/>
          <w:smallCaps w:val="0"/>
          <w:strike w:val="0"/>
          <w:dstrike w:val="0"/>
          <w:noProof w:val="0"/>
          <w:color w:val="000000" w:themeColor="text1" w:themeTint="FF" w:themeShade="FF"/>
          <w:sz w:val="26"/>
          <w:szCs w:val="26"/>
          <w:u w:val="none"/>
          <w:vertAlign w:val="superscript"/>
          <w:lang w:val="en-GB"/>
        </w:rPr>
      </w:pPr>
    </w:p>
    <w:p w:rsidR="4EA131B6" w:rsidP="4EA131B6" w:rsidRDefault="4EA131B6" w14:paraId="20A323A7" w14:textId="2D14C671">
      <w:pPr>
        <w:pStyle w:val="Normal"/>
        <w:rPr>
          <w:rFonts w:ascii="Arial Nova" w:hAnsi="Arial Nova" w:eastAsia="Arial Nova" w:cs="Arial Nova"/>
          <w:b w:val="0"/>
          <w:bCs w:val="0"/>
          <w:i w:val="0"/>
          <w:iCs w:val="0"/>
          <w:caps w:val="0"/>
          <w:smallCaps w:val="0"/>
          <w:strike w:val="0"/>
          <w:dstrike w:val="0"/>
          <w:noProof w:val="0"/>
          <w:color w:val="000000" w:themeColor="text1" w:themeTint="FF" w:themeShade="FF"/>
          <w:sz w:val="26"/>
          <w:szCs w:val="26"/>
          <w:u w:val="none"/>
          <w:vertAlign w:val="superscript"/>
          <w:lang w:val="en-GB"/>
        </w:rPr>
      </w:pPr>
    </w:p>
    <w:p w:rsidR="4EA131B6" w:rsidP="4EA131B6" w:rsidRDefault="4EA131B6" w14:paraId="675F7F79" w14:textId="777AC5D1">
      <w:pPr>
        <w:pStyle w:val="Normal"/>
        <w:rPr>
          <w:rFonts w:ascii="Arial Nova" w:hAnsi="Arial Nova" w:eastAsia="Arial Nova" w:cs="Arial Nova"/>
          <w:b w:val="0"/>
          <w:bCs w:val="0"/>
          <w:i w:val="0"/>
          <w:iCs w:val="0"/>
          <w:caps w:val="0"/>
          <w:smallCaps w:val="0"/>
          <w:strike w:val="0"/>
          <w:dstrike w:val="0"/>
          <w:noProof w:val="0"/>
          <w:color w:val="000000" w:themeColor="text1" w:themeTint="FF" w:themeShade="FF"/>
          <w:sz w:val="26"/>
          <w:szCs w:val="26"/>
          <w:u w:val="none"/>
          <w:vertAlign w:val="superscript"/>
          <w:lang w:val="en-GB"/>
        </w:rPr>
      </w:pPr>
    </w:p>
    <w:p w:rsidR="4EA131B6" w:rsidP="4EA131B6" w:rsidRDefault="4EA131B6" w14:paraId="6E3F4417" w14:textId="01C17858">
      <w:pPr>
        <w:pStyle w:val="Normal"/>
        <w:rPr>
          <w:rFonts w:ascii="Arial Nova" w:hAnsi="Arial Nova" w:eastAsia="Arial Nova" w:cs="Arial Nova"/>
          <w:b w:val="0"/>
          <w:bCs w:val="0"/>
          <w:i w:val="0"/>
          <w:iCs w:val="0"/>
          <w:caps w:val="0"/>
          <w:smallCaps w:val="0"/>
          <w:strike w:val="0"/>
          <w:dstrike w:val="0"/>
          <w:noProof w:val="0"/>
          <w:color w:val="000000" w:themeColor="text1" w:themeTint="FF" w:themeShade="FF"/>
          <w:sz w:val="26"/>
          <w:szCs w:val="26"/>
          <w:u w:val="none"/>
          <w:vertAlign w:val="superscript"/>
          <w:lang w:val="en-GB"/>
        </w:rPr>
      </w:pPr>
    </w:p>
    <w:p w:rsidR="4EA131B6" w:rsidP="4EA131B6" w:rsidRDefault="4EA131B6" w14:paraId="06368DEC" w14:textId="2D5C82C8">
      <w:pPr>
        <w:pStyle w:val="Normal"/>
        <w:rPr>
          <w:rFonts w:ascii="Arial Nova" w:hAnsi="Arial Nova" w:eastAsia="Arial Nova" w:cs="Arial Nova"/>
          <w:b w:val="0"/>
          <w:bCs w:val="0"/>
          <w:i w:val="0"/>
          <w:iCs w:val="0"/>
          <w:caps w:val="0"/>
          <w:smallCaps w:val="0"/>
          <w:strike w:val="0"/>
          <w:dstrike w:val="0"/>
          <w:noProof w:val="0"/>
          <w:color w:val="000000" w:themeColor="text1" w:themeTint="FF" w:themeShade="FF"/>
          <w:sz w:val="26"/>
          <w:szCs w:val="26"/>
          <w:u w:val="none"/>
          <w:vertAlign w:val="superscript"/>
          <w:lang w:val="en-GB"/>
        </w:rPr>
      </w:pPr>
    </w:p>
    <w:p w:rsidR="4EA131B6" w:rsidP="4EA131B6" w:rsidRDefault="4EA131B6" w14:paraId="6F739A2F" w14:textId="6EDBA5B5">
      <w:pPr>
        <w:pStyle w:val="Normal"/>
        <w:rPr>
          <w:rFonts w:ascii="Arial Nova" w:hAnsi="Arial Nova" w:eastAsia="Arial Nova" w:cs="Arial Nova"/>
          <w:b w:val="0"/>
          <w:bCs w:val="0"/>
          <w:i w:val="0"/>
          <w:iCs w:val="0"/>
          <w:caps w:val="0"/>
          <w:smallCaps w:val="0"/>
          <w:strike w:val="0"/>
          <w:dstrike w:val="0"/>
          <w:noProof w:val="0"/>
          <w:color w:val="000000" w:themeColor="text1" w:themeTint="FF" w:themeShade="FF"/>
          <w:sz w:val="26"/>
          <w:szCs w:val="26"/>
          <w:u w:val="none"/>
          <w:vertAlign w:val="superscript"/>
          <w:lang w:val="en-GB"/>
        </w:rPr>
      </w:pPr>
    </w:p>
    <w:p w:rsidR="4EA131B6" w:rsidP="4EA131B6" w:rsidRDefault="4EA131B6" w14:paraId="6263D561" w14:textId="7D1C5D63">
      <w:pPr>
        <w:pStyle w:val="Normal"/>
        <w:rPr>
          <w:rFonts w:ascii="Arial Nova" w:hAnsi="Arial Nova" w:eastAsia="Arial Nova" w:cs="Arial Nova"/>
          <w:b w:val="0"/>
          <w:bCs w:val="0"/>
          <w:i w:val="0"/>
          <w:iCs w:val="0"/>
          <w:caps w:val="0"/>
          <w:smallCaps w:val="0"/>
          <w:strike w:val="0"/>
          <w:dstrike w:val="0"/>
          <w:noProof w:val="0"/>
          <w:color w:val="000000" w:themeColor="text1" w:themeTint="FF" w:themeShade="FF"/>
          <w:sz w:val="26"/>
          <w:szCs w:val="26"/>
          <w:u w:val="none"/>
          <w:vertAlign w:val="superscript"/>
          <w:lang w:val="en-GB"/>
        </w:rPr>
      </w:pPr>
    </w:p>
    <w:p w:rsidR="4EA131B6" w:rsidP="4EA131B6" w:rsidRDefault="4EA131B6" w14:paraId="7F97E2FF" w14:textId="3FAE7EBC">
      <w:pPr>
        <w:pStyle w:val="Normal"/>
        <w:rPr>
          <w:rFonts w:ascii="Arial Nova" w:hAnsi="Arial Nova" w:eastAsia="Arial Nova" w:cs="Arial Nova"/>
          <w:b w:val="0"/>
          <w:bCs w:val="0"/>
          <w:i w:val="0"/>
          <w:iCs w:val="0"/>
          <w:caps w:val="0"/>
          <w:smallCaps w:val="0"/>
          <w:strike w:val="0"/>
          <w:dstrike w:val="0"/>
          <w:noProof w:val="0"/>
          <w:color w:val="000000" w:themeColor="text1" w:themeTint="FF" w:themeShade="FF"/>
          <w:sz w:val="26"/>
          <w:szCs w:val="26"/>
          <w:u w:val="none"/>
          <w:vertAlign w:val="superscript"/>
          <w:lang w:val="en-GB"/>
        </w:rPr>
      </w:pPr>
    </w:p>
    <w:p w:rsidR="4EA131B6" w:rsidP="4EA131B6" w:rsidRDefault="4EA131B6" w14:paraId="21243C8B" w14:textId="5CD9FB86">
      <w:pPr>
        <w:pStyle w:val="Normal"/>
        <w:rPr>
          <w:rFonts w:ascii="Arial Nova" w:hAnsi="Arial Nova" w:eastAsia="Arial Nova" w:cs="Arial Nova"/>
          <w:b w:val="0"/>
          <w:bCs w:val="0"/>
          <w:i w:val="0"/>
          <w:iCs w:val="0"/>
          <w:caps w:val="0"/>
          <w:smallCaps w:val="0"/>
          <w:strike w:val="0"/>
          <w:dstrike w:val="0"/>
          <w:noProof w:val="0"/>
          <w:color w:val="000000" w:themeColor="text1" w:themeTint="FF" w:themeShade="FF"/>
          <w:sz w:val="26"/>
          <w:szCs w:val="26"/>
          <w:u w:val="none"/>
          <w:vertAlign w:val="superscript"/>
          <w:lang w:val="en-GB"/>
        </w:rPr>
      </w:pPr>
    </w:p>
    <w:p w:rsidR="4EA131B6" w:rsidP="4EA131B6" w:rsidRDefault="4EA131B6" w14:paraId="2B93F29A" w14:textId="3F330400">
      <w:pPr>
        <w:pStyle w:val="Normal"/>
        <w:rPr>
          <w:rFonts w:ascii="Arial Nova" w:hAnsi="Arial Nova" w:eastAsia="Arial Nova" w:cs="Arial Nova"/>
          <w:b w:val="0"/>
          <w:bCs w:val="0"/>
          <w:i w:val="0"/>
          <w:iCs w:val="0"/>
          <w:caps w:val="0"/>
          <w:smallCaps w:val="0"/>
          <w:strike w:val="0"/>
          <w:dstrike w:val="0"/>
          <w:noProof w:val="0"/>
          <w:color w:val="000000" w:themeColor="text1" w:themeTint="FF" w:themeShade="FF"/>
          <w:sz w:val="26"/>
          <w:szCs w:val="26"/>
          <w:u w:val="none"/>
          <w:vertAlign w:val="superscript"/>
          <w:lang w:val="en-GB"/>
        </w:rPr>
      </w:pPr>
    </w:p>
    <w:p w:rsidR="4EA131B6" w:rsidP="4EA131B6" w:rsidRDefault="4EA131B6" w14:paraId="7CBB21AA" w14:textId="256C3030">
      <w:pPr>
        <w:pStyle w:val="Normal"/>
        <w:rPr>
          <w:rFonts w:ascii="Arial Nova" w:hAnsi="Arial Nova" w:eastAsia="Arial Nova" w:cs="Arial Nova"/>
          <w:b w:val="0"/>
          <w:bCs w:val="0"/>
          <w:i w:val="0"/>
          <w:iCs w:val="0"/>
          <w:caps w:val="0"/>
          <w:smallCaps w:val="0"/>
          <w:strike w:val="0"/>
          <w:dstrike w:val="0"/>
          <w:noProof w:val="0"/>
          <w:color w:val="000000" w:themeColor="text1" w:themeTint="FF" w:themeShade="FF"/>
          <w:sz w:val="26"/>
          <w:szCs w:val="26"/>
          <w:u w:val="none"/>
          <w:vertAlign w:val="superscript"/>
          <w:lang w:val="en-GB"/>
        </w:rPr>
      </w:pPr>
    </w:p>
    <w:p w:rsidR="4EA131B6" w:rsidP="4EA131B6" w:rsidRDefault="4EA131B6" w14:paraId="66A5900D" w14:textId="3BD37A3E">
      <w:pPr>
        <w:pStyle w:val="Normal"/>
        <w:rPr>
          <w:rFonts w:ascii="Arial Nova" w:hAnsi="Arial Nova" w:eastAsia="Arial Nova" w:cs="Arial Nova"/>
          <w:b w:val="0"/>
          <w:bCs w:val="0"/>
          <w:i w:val="0"/>
          <w:iCs w:val="0"/>
          <w:caps w:val="0"/>
          <w:smallCaps w:val="0"/>
          <w:strike w:val="0"/>
          <w:dstrike w:val="0"/>
          <w:noProof w:val="0"/>
          <w:color w:val="000000" w:themeColor="text1" w:themeTint="FF" w:themeShade="FF"/>
          <w:sz w:val="26"/>
          <w:szCs w:val="26"/>
          <w:u w:val="none"/>
          <w:vertAlign w:val="superscript"/>
          <w:lang w:val="en-GB"/>
        </w:rPr>
      </w:pPr>
    </w:p>
    <w:p w:rsidR="4EA131B6" w:rsidP="4EA131B6" w:rsidRDefault="4EA131B6" w14:paraId="6125A43C" w14:textId="73D675EF">
      <w:pPr>
        <w:pStyle w:val="Normal"/>
        <w:rPr>
          <w:rFonts w:ascii="Arial Nova" w:hAnsi="Arial Nova" w:eastAsia="Arial Nova" w:cs="Arial Nova"/>
          <w:b w:val="0"/>
          <w:bCs w:val="0"/>
          <w:i w:val="0"/>
          <w:iCs w:val="0"/>
          <w:caps w:val="0"/>
          <w:smallCaps w:val="0"/>
          <w:strike w:val="0"/>
          <w:dstrike w:val="0"/>
          <w:noProof w:val="0"/>
          <w:color w:val="000000" w:themeColor="text1" w:themeTint="FF" w:themeShade="FF"/>
          <w:sz w:val="26"/>
          <w:szCs w:val="26"/>
          <w:u w:val="none"/>
          <w:vertAlign w:val="superscript"/>
          <w:lang w:val="en-GB"/>
        </w:rPr>
      </w:pPr>
    </w:p>
    <w:p w:rsidR="4EA131B6" w:rsidP="4EA131B6" w:rsidRDefault="4EA131B6" w14:paraId="40661CFA" w14:textId="5C9EAA4D">
      <w:pPr>
        <w:pStyle w:val="Normal"/>
        <w:rPr>
          <w:rFonts w:ascii="Arial Nova" w:hAnsi="Arial Nova" w:eastAsia="Arial Nova" w:cs="Arial Nova"/>
          <w:b w:val="0"/>
          <w:bCs w:val="0"/>
          <w:i w:val="0"/>
          <w:iCs w:val="0"/>
          <w:caps w:val="0"/>
          <w:smallCaps w:val="0"/>
          <w:strike w:val="0"/>
          <w:dstrike w:val="0"/>
          <w:noProof w:val="0"/>
          <w:color w:val="000000" w:themeColor="text1" w:themeTint="FF" w:themeShade="FF"/>
          <w:sz w:val="26"/>
          <w:szCs w:val="26"/>
          <w:u w:val="none"/>
          <w:vertAlign w:val="superscript"/>
          <w:lang w:val="en-GB"/>
        </w:rPr>
      </w:pPr>
    </w:p>
    <w:p w:rsidR="4EA131B6" w:rsidP="4EA131B6" w:rsidRDefault="4EA131B6" w14:paraId="09F82733" w14:textId="798C2960">
      <w:pPr>
        <w:pStyle w:val="Normal"/>
        <w:rPr>
          <w:rFonts w:ascii="Arial Nova" w:hAnsi="Arial Nova" w:eastAsia="Arial Nova" w:cs="Arial Nova"/>
          <w:b w:val="0"/>
          <w:bCs w:val="0"/>
          <w:i w:val="0"/>
          <w:iCs w:val="0"/>
          <w:caps w:val="0"/>
          <w:smallCaps w:val="0"/>
          <w:strike w:val="0"/>
          <w:dstrike w:val="0"/>
          <w:noProof w:val="0"/>
          <w:color w:val="000000" w:themeColor="text1" w:themeTint="FF" w:themeShade="FF"/>
          <w:sz w:val="26"/>
          <w:szCs w:val="26"/>
          <w:u w:val="none"/>
          <w:vertAlign w:val="superscript"/>
          <w:lang w:val="en-GB"/>
        </w:rPr>
      </w:pPr>
    </w:p>
    <w:p w:rsidR="4EA131B6" w:rsidP="4EA131B6" w:rsidRDefault="4EA131B6" w14:paraId="60A2E651" w14:textId="19E878B2">
      <w:pPr>
        <w:pStyle w:val="Normal"/>
        <w:jc w:val="center"/>
        <w:rPr>
          <w:rFonts w:ascii="Arial Nova" w:hAnsi="Arial Nova" w:eastAsia="Arial Nova" w:cs="Arial Nova"/>
          <w:noProof w:val="0"/>
          <w:sz w:val="40"/>
          <w:szCs w:val="40"/>
          <w:lang w:val="en-GB"/>
        </w:rPr>
      </w:pPr>
    </w:p>
    <w:p w:rsidR="4EA131B6" w:rsidP="4EA131B6" w:rsidRDefault="4EA131B6" w14:paraId="59324CF3" w14:textId="34B76906">
      <w:pPr>
        <w:pStyle w:val="Normal"/>
        <w:jc w:val="center"/>
        <w:rPr>
          <w:rFonts w:ascii="Arial Nova" w:hAnsi="Arial Nova" w:eastAsia="Arial Nova" w:cs="Arial Nova"/>
          <w:noProof w:val="0"/>
          <w:sz w:val="40"/>
          <w:szCs w:val="40"/>
          <w:lang w:val="en-GB"/>
        </w:rPr>
      </w:pPr>
      <w:r w:rsidRPr="4EA131B6" w:rsidR="4EA131B6">
        <w:rPr>
          <w:rFonts w:ascii="Arial Nova" w:hAnsi="Arial Nova" w:eastAsia="Arial Nova" w:cs="Arial Nova"/>
          <w:noProof w:val="0"/>
          <w:sz w:val="40"/>
          <w:szCs w:val="40"/>
          <w:lang w:val="en-GB"/>
        </w:rPr>
        <w:t>TABLE OF CONTENTS</w:t>
      </w:r>
    </w:p>
    <w:p w:rsidR="4EA131B6" w:rsidP="4EA131B6" w:rsidRDefault="4EA131B6" w14:paraId="603F823F" w14:textId="1C936A2B">
      <w:pPr>
        <w:pStyle w:val="Normal"/>
        <w:jc w:val="left"/>
        <w:rPr>
          <w:rFonts w:ascii="Arial Nova" w:hAnsi="Arial Nova" w:eastAsia="Arial Nova" w:cs="Arial Nova"/>
          <w:noProof w:val="0"/>
          <w:sz w:val="24"/>
          <w:szCs w:val="24"/>
          <w:lang w:val="en-GB"/>
        </w:rPr>
      </w:pPr>
      <w:r w:rsidRPr="4EA131B6" w:rsidR="4EA131B6">
        <w:rPr>
          <w:rFonts w:ascii="Arial Nova" w:hAnsi="Arial Nova" w:eastAsia="Arial Nova" w:cs="Arial Nova"/>
          <w:noProof w:val="0"/>
          <w:sz w:val="24"/>
          <w:szCs w:val="24"/>
          <w:lang w:val="en-GB"/>
        </w:rPr>
        <w:t>1.What is Moodle?...................................................................................3</w:t>
      </w:r>
    </w:p>
    <w:p w:rsidR="4EA131B6" w:rsidP="4EA131B6" w:rsidRDefault="4EA131B6" w14:paraId="2E7E0A2F" w14:textId="03FB59B7">
      <w:pPr>
        <w:pStyle w:val="Normal"/>
        <w:jc w:val="left"/>
        <w:rPr>
          <w:rFonts w:ascii="Arial Nova" w:hAnsi="Arial Nova" w:eastAsia="Arial Nova" w:cs="Arial Nova"/>
          <w:noProof w:val="0"/>
          <w:sz w:val="24"/>
          <w:szCs w:val="24"/>
          <w:lang w:val="en-GB"/>
        </w:rPr>
      </w:pPr>
      <w:r w:rsidRPr="4EA131B6" w:rsidR="4EA131B6">
        <w:rPr>
          <w:rFonts w:ascii="Arial Nova" w:hAnsi="Arial Nova" w:eastAsia="Arial Nova" w:cs="Arial Nova"/>
          <w:noProof w:val="0"/>
          <w:sz w:val="24"/>
          <w:szCs w:val="24"/>
          <w:lang w:val="en-GB"/>
        </w:rPr>
        <w:t>2.University of Wales Trinity St David....................................................3</w:t>
      </w:r>
    </w:p>
    <w:p w:rsidR="4EA131B6" w:rsidP="4EA131B6" w:rsidRDefault="4EA131B6" w14:paraId="4BA6E31B" w14:textId="20342A3A">
      <w:pPr>
        <w:pStyle w:val="Normal"/>
        <w:jc w:val="left"/>
        <w:rPr>
          <w:rFonts w:ascii="Arial Nova" w:hAnsi="Arial Nova" w:eastAsia="Arial Nova" w:cs="Arial Nova"/>
          <w:noProof w:val="0"/>
          <w:sz w:val="24"/>
          <w:szCs w:val="24"/>
          <w:lang w:val="en-GB"/>
        </w:rPr>
      </w:pPr>
      <w:r w:rsidRPr="4EA131B6" w:rsidR="4EA131B6">
        <w:rPr>
          <w:rFonts w:ascii="Arial Nova" w:hAnsi="Arial Nova" w:eastAsia="Arial Nova" w:cs="Arial Nova"/>
          <w:noProof w:val="0"/>
          <w:sz w:val="24"/>
          <w:szCs w:val="24"/>
          <w:lang w:val="en-GB"/>
        </w:rPr>
        <w:t xml:space="preserve">2.1. When University of Wales Trinity St David adopted </w:t>
      </w:r>
      <w:proofErr w:type="gramStart"/>
      <w:r w:rsidRPr="4EA131B6" w:rsidR="4EA131B6">
        <w:rPr>
          <w:rFonts w:ascii="Arial Nova" w:hAnsi="Arial Nova" w:eastAsia="Arial Nova" w:cs="Arial Nova"/>
          <w:noProof w:val="0"/>
          <w:sz w:val="24"/>
          <w:szCs w:val="24"/>
          <w:lang w:val="en-GB"/>
        </w:rPr>
        <w:t>Moodle?..</w:t>
      </w:r>
      <w:r w:rsidRPr="4EA131B6" w:rsidR="4EA131B6">
        <w:rPr>
          <w:rFonts w:ascii="Arial Nova" w:hAnsi="Arial Nova" w:eastAsia="Arial Nova" w:cs="Arial Nova"/>
          <w:noProof w:val="0"/>
          <w:sz w:val="24"/>
          <w:szCs w:val="24"/>
          <w:lang w:val="en-GB"/>
        </w:rPr>
        <w:t>.</w:t>
      </w:r>
      <w:proofErr w:type="gramEnd"/>
      <w:r w:rsidRPr="4EA131B6" w:rsidR="4EA131B6">
        <w:rPr>
          <w:rFonts w:ascii="Arial Nova" w:hAnsi="Arial Nova" w:eastAsia="Arial Nova" w:cs="Arial Nova"/>
          <w:noProof w:val="0"/>
          <w:sz w:val="24"/>
          <w:szCs w:val="24"/>
          <w:lang w:val="en-GB"/>
        </w:rPr>
        <w:t>4</w:t>
      </w:r>
    </w:p>
    <w:p w:rsidR="4EA131B6" w:rsidP="4EA131B6" w:rsidRDefault="4EA131B6" w14:paraId="5839AF00" w14:textId="2364C769">
      <w:pPr>
        <w:pStyle w:val="Normal"/>
        <w:jc w:val="left"/>
        <w:rPr>
          <w:rFonts w:ascii="Arial Nova" w:hAnsi="Arial Nova" w:eastAsia="Arial Nova" w:cs="Arial Nova"/>
          <w:noProof w:val="0"/>
          <w:sz w:val="24"/>
          <w:szCs w:val="24"/>
          <w:lang w:val="en-GB"/>
        </w:rPr>
      </w:pPr>
      <w:r w:rsidRPr="4EA131B6" w:rsidR="4EA131B6">
        <w:rPr>
          <w:rFonts w:ascii="Arial Nova" w:hAnsi="Arial Nova" w:eastAsia="Arial Nova" w:cs="Arial Nova"/>
          <w:noProof w:val="0"/>
          <w:sz w:val="24"/>
          <w:szCs w:val="24"/>
          <w:lang w:val="en-GB"/>
        </w:rPr>
        <w:t xml:space="preserve">3.How can I find the impacts of Moodle on London campus </w:t>
      </w:r>
      <w:proofErr w:type="gramStart"/>
      <w:r w:rsidRPr="4EA131B6" w:rsidR="4EA131B6">
        <w:rPr>
          <w:rFonts w:ascii="Arial Nova" w:hAnsi="Arial Nova" w:eastAsia="Arial Nova" w:cs="Arial Nova"/>
          <w:noProof w:val="0"/>
          <w:sz w:val="24"/>
          <w:szCs w:val="24"/>
          <w:lang w:val="en-GB"/>
        </w:rPr>
        <w:t>students?..</w:t>
      </w:r>
      <w:proofErr w:type="gramEnd"/>
      <w:r w:rsidRPr="4EA131B6" w:rsidR="4EA131B6">
        <w:rPr>
          <w:rFonts w:ascii="Arial Nova" w:hAnsi="Arial Nova" w:eastAsia="Arial Nova" w:cs="Arial Nova"/>
          <w:noProof w:val="0"/>
          <w:sz w:val="24"/>
          <w:szCs w:val="24"/>
          <w:lang w:val="en-GB"/>
        </w:rPr>
        <w:t>4</w:t>
      </w:r>
    </w:p>
    <w:p w:rsidR="4EA131B6" w:rsidP="4EA131B6" w:rsidRDefault="4EA131B6" w14:paraId="59F40B23" w14:textId="329C2DDD">
      <w:pPr>
        <w:pStyle w:val="Normal"/>
        <w:jc w:val="left"/>
        <w:rPr>
          <w:rFonts w:ascii="Arial Nova" w:hAnsi="Arial Nova" w:eastAsia="Arial Nova" w:cs="Arial Nova"/>
          <w:noProof w:val="0"/>
          <w:sz w:val="24"/>
          <w:szCs w:val="24"/>
          <w:lang w:val="en-GB"/>
        </w:rPr>
      </w:pPr>
      <w:r w:rsidRPr="4EA131B6" w:rsidR="4EA131B6">
        <w:rPr>
          <w:rFonts w:ascii="Arial Nova" w:hAnsi="Arial Nova" w:eastAsia="Arial Nova" w:cs="Arial Nova"/>
          <w:noProof w:val="0"/>
          <w:sz w:val="24"/>
          <w:szCs w:val="24"/>
          <w:lang w:val="en-GB"/>
        </w:rPr>
        <w:t>4.Primary research.............................................................................4</w:t>
      </w:r>
    </w:p>
    <w:p w:rsidR="4EA131B6" w:rsidP="4EA131B6" w:rsidRDefault="4EA131B6" w14:paraId="421BE406" w14:textId="6CE5DF7C">
      <w:pPr>
        <w:pStyle w:val="Normal"/>
        <w:jc w:val="left"/>
        <w:rPr>
          <w:rFonts w:ascii="Arial Nova" w:hAnsi="Arial Nova" w:eastAsia="Arial Nova" w:cs="Arial Nova"/>
          <w:noProof w:val="0"/>
          <w:sz w:val="24"/>
          <w:szCs w:val="24"/>
          <w:lang w:val="en-GB"/>
        </w:rPr>
      </w:pPr>
      <w:r w:rsidRPr="4EA131B6" w:rsidR="4EA131B6">
        <w:rPr>
          <w:rFonts w:ascii="Arial Nova" w:hAnsi="Arial Nova" w:eastAsia="Arial Nova" w:cs="Arial Nova"/>
          <w:noProof w:val="0"/>
          <w:sz w:val="24"/>
          <w:szCs w:val="24"/>
          <w:lang w:val="en-GB"/>
        </w:rPr>
        <w:t>4.1. How can you do primary research?...........................................4-5</w:t>
      </w:r>
    </w:p>
    <w:p w:rsidR="4EA131B6" w:rsidP="4EA131B6" w:rsidRDefault="4EA131B6" w14:paraId="4B739A42" w14:textId="6ABC71C3">
      <w:pPr>
        <w:pStyle w:val="Normal"/>
        <w:jc w:val="left"/>
        <w:rPr>
          <w:rFonts w:ascii="Arial Nova" w:hAnsi="Arial Nova" w:eastAsia="Arial Nova" w:cs="Arial Nova"/>
          <w:noProof w:val="0"/>
          <w:sz w:val="24"/>
          <w:szCs w:val="24"/>
          <w:lang w:val="en-GB"/>
        </w:rPr>
      </w:pPr>
      <w:r w:rsidRPr="4EA131B6" w:rsidR="4EA131B6">
        <w:rPr>
          <w:rFonts w:ascii="Arial Nova" w:hAnsi="Arial Nova" w:eastAsia="Arial Nova" w:cs="Arial Nova"/>
          <w:noProof w:val="0"/>
          <w:sz w:val="24"/>
          <w:szCs w:val="24"/>
          <w:lang w:val="en-GB"/>
        </w:rPr>
        <w:t>5.Secondary research.........................................................................5</w:t>
      </w:r>
    </w:p>
    <w:p w:rsidR="4EA131B6" w:rsidP="4EA131B6" w:rsidRDefault="4EA131B6" w14:paraId="612B45C1" w14:textId="0FE99D9A">
      <w:pPr>
        <w:pStyle w:val="Normal"/>
        <w:jc w:val="left"/>
        <w:rPr>
          <w:rFonts w:ascii="Arial Nova" w:hAnsi="Arial Nova" w:eastAsia="Arial Nova" w:cs="Arial Nova"/>
          <w:noProof w:val="0"/>
          <w:sz w:val="24"/>
          <w:szCs w:val="24"/>
          <w:lang w:val="en-GB"/>
        </w:rPr>
      </w:pPr>
      <w:r w:rsidRPr="4EA131B6" w:rsidR="4EA131B6">
        <w:rPr>
          <w:rFonts w:ascii="Arial Nova" w:hAnsi="Arial Nova" w:eastAsia="Arial Nova" w:cs="Arial Nova"/>
          <w:noProof w:val="0"/>
          <w:sz w:val="24"/>
          <w:szCs w:val="24"/>
          <w:lang w:val="en-GB"/>
        </w:rPr>
        <w:t>5.1. How can I do secondary research?...........................................5</w:t>
      </w:r>
    </w:p>
    <w:p w:rsidR="4EA131B6" w:rsidP="4EA131B6" w:rsidRDefault="4EA131B6" w14:paraId="764FF236" w14:textId="23FD1814">
      <w:pPr>
        <w:pStyle w:val="Normal"/>
        <w:jc w:val="left"/>
        <w:rPr>
          <w:rFonts w:ascii="Arial Nova" w:hAnsi="Arial Nova" w:eastAsia="Arial Nova" w:cs="Arial Nova"/>
          <w:noProof w:val="0"/>
          <w:sz w:val="24"/>
          <w:szCs w:val="24"/>
          <w:lang w:val="en-GB"/>
        </w:rPr>
      </w:pPr>
      <w:r w:rsidRPr="4EA131B6" w:rsidR="4EA131B6">
        <w:rPr>
          <w:rFonts w:ascii="Arial Nova" w:hAnsi="Arial Nova" w:eastAsia="Arial Nova" w:cs="Arial Nova"/>
          <w:noProof w:val="0"/>
          <w:sz w:val="24"/>
          <w:szCs w:val="24"/>
          <w:lang w:val="en-GB"/>
        </w:rPr>
        <w:t>6.Research report......................................................................................5-12</w:t>
      </w:r>
    </w:p>
    <w:p w:rsidR="4EA131B6" w:rsidP="4EA131B6" w:rsidRDefault="4EA131B6" w14:paraId="2FB961A1" w14:textId="4603D4C0">
      <w:pPr>
        <w:pStyle w:val="Normal"/>
        <w:jc w:val="left"/>
        <w:rPr>
          <w:rFonts w:ascii="Arial Nova" w:hAnsi="Arial Nova" w:eastAsia="Arial Nova" w:cs="Arial Nova"/>
          <w:noProof w:val="0"/>
          <w:sz w:val="24"/>
          <w:szCs w:val="24"/>
          <w:lang w:val="en-GB"/>
        </w:rPr>
      </w:pPr>
      <w:r w:rsidRPr="4EA131B6" w:rsidR="4EA131B6">
        <w:rPr>
          <w:rFonts w:ascii="Arial Nova" w:hAnsi="Arial Nova" w:eastAsia="Arial Nova" w:cs="Arial Nova"/>
          <w:noProof w:val="0"/>
          <w:sz w:val="24"/>
          <w:szCs w:val="24"/>
          <w:lang w:val="en-GB"/>
        </w:rPr>
        <w:t>7.Conclusion...............................................................................................12</w:t>
      </w:r>
    </w:p>
    <w:p w:rsidR="4EA131B6" w:rsidP="4EA131B6" w:rsidRDefault="4EA131B6" w14:paraId="7F1D837C" w14:textId="1A31D2F5">
      <w:pPr>
        <w:pStyle w:val="Normal"/>
        <w:jc w:val="left"/>
        <w:rPr>
          <w:rFonts w:ascii="Arial Nova" w:hAnsi="Arial Nova" w:eastAsia="Arial Nova" w:cs="Arial Nova"/>
          <w:noProof w:val="0"/>
          <w:sz w:val="24"/>
          <w:szCs w:val="24"/>
          <w:lang w:val="en-GB"/>
        </w:rPr>
      </w:pPr>
      <w:r w:rsidRPr="4EA131B6" w:rsidR="4EA131B6">
        <w:rPr>
          <w:rFonts w:ascii="Arial Nova" w:hAnsi="Arial Nova" w:eastAsia="Arial Nova" w:cs="Arial Nova"/>
          <w:noProof w:val="0"/>
          <w:sz w:val="24"/>
          <w:szCs w:val="24"/>
          <w:lang w:val="en-GB"/>
        </w:rPr>
        <w:t>8.References..............................................................................................13</w:t>
      </w:r>
    </w:p>
    <w:p w:rsidR="4EA131B6" w:rsidP="4EA131B6" w:rsidRDefault="4EA131B6" w14:paraId="1A9B4446" w14:textId="0918959A">
      <w:pPr>
        <w:pStyle w:val="Normal"/>
        <w:jc w:val="left"/>
        <w:rPr>
          <w:rFonts w:ascii="Arial Nova" w:hAnsi="Arial Nova" w:eastAsia="Arial Nova" w:cs="Arial Nova"/>
          <w:noProof w:val="0"/>
          <w:sz w:val="40"/>
          <w:szCs w:val="40"/>
          <w:lang w:val="en-GB"/>
        </w:rPr>
      </w:pPr>
    </w:p>
    <w:p w:rsidR="4EA131B6" w:rsidP="4EA131B6" w:rsidRDefault="4EA131B6" w14:paraId="3707C782" w14:textId="2AD40B65">
      <w:pPr>
        <w:pStyle w:val="Normal"/>
        <w:jc w:val="center"/>
        <w:rPr>
          <w:rFonts w:ascii="Arial Nova" w:hAnsi="Arial Nova" w:eastAsia="Arial Nova" w:cs="Arial Nova"/>
          <w:noProof w:val="0"/>
          <w:sz w:val="40"/>
          <w:szCs w:val="40"/>
          <w:lang w:val="en-GB"/>
        </w:rPr>
      </w:pPr>
    </w:p>
    <w:p w:rsidR="4EA131B6" w:rsidP="4EA131B6" w:rsidRDefault="4EA131B6" w14:paraId="5F2EF8DA" w14:textId="4FC6A62C">
      <w:pPr>
        <w:pStyle w:val="Normal"/>
        <w:jc w:val="center"/>
        <w:rPr>
          <w:rFonts w:ascii="Arial Nova" w:hAnsi="Arial Nova" w:eastAsia="Arial Nova" w:cs="Arial Nova"/>
          <w:noProof w:val="0"/>
          <w:sz w:val="40"/>
          <w:szCs w:val="40"/>
          <w:lang w:val="en-GB"/>
        </w:rPr>
      </w:pPr>
    </w:p>
    <w:p w:rsidR="4EA131B6" w:rsidP="4EA131B6" w:rsidRDefault="4EA131B6" w14:paraId="76B82B8F" w14:textId="19D3DF8D">
      <w:pPr>
        <w:pStyle w:val="Normal"/>
        <w:jc w:val="center"/>
        <w:rPr>
          <w:rFonts w:ascii="Arial Nova" w:hAnsi="Arial Nova" w:eastAsia="Arial Nova" w:cs="Arial Nova"/>
          <w:noProof w:val="0"/>
          <w:sz w:val="40"/>
          <w:szCs w:val="40"/>
          <w:lang w:val="en-GB"/>
        </w:rPr>
      </w:pPr>
    </w:p>
    <w:p w:rsidR="4EA131B6" w:rsidP="4EA131B6" w:rsidRDefault="4EA131B6" w14:paraId="316EFA68" w14:textId="5711A3F4">
      <w:pPr>
        <w:pStyle w:val="Normal"/>
        <w:jc w:val="center"/>
        <w:rPr>
          <w:rFonts w:ascii="Arial Nova" w:hAnsi="Arial Nova" w:eastAsia="Arial Nova" w:cs="Arial Nova"/>
          <w:noProof w:val="0"/>
          <w:sz w:val="40"/>
          <w:szCs w:val="40"/>
          <w:lang w:val="en-GB"/>
        </w:rPr>
      </w:pPr>
    </w:p>
    <w:p w:rsidR="4EA131B6" w:rsidP="4EA131B6" w:rsidRDefault="4EA131B6" w14:paraId="26D98670" w14:textId="30BB2039">
      <w:pPr>
        <w:pStyle w:val="Normal"/>
        <w:jc w:val="center"/>
        <w:rPr>
          <w:rFonts w:ascii="Arial Nova" w:hAnsi="Arial Nova" w:eastAsia="Arial Nova" w:cs="Arial Nova"/>
          <w:noProof w:val="0"/>
          <w:sz w:val="40"/>
          <w:szCs w:val="40"/>
          <w:lang w:val="en-GB"/>
        </w:rPr>
      </w:pPr>
    </w:p>
    <w:p w:rsidR="4EA131B6" w:rsidP="4EA131B6" w:rsidRDefault="4EA131B6" w14:paraId="16F05B62" w14:textId="2B8A0029">
      <w:pPr>
        <w:pStyle w:val="Normal"/>
        <w:jc w:val="center"/>
        <w:rPr>
          <w:rFonts w:ascii="Arial Nova" w:hAnsi="Arial Nova" w:eastAsia="Arial Nova" w:cs="Arial Nova"/>
          <w:noProof w:val="0"/>
          <w:sz w:val="40"/>
          <w:szCs w:val="40"/>
          <w:lang w:val="en-GB"/>
        </w:rPr>
      </w:pPr>
    </w:p>
    <w:p w:rsidR="4EA131B6" w:rsidP="4EA131B6" w:rsidRDefault="4EA131B6" w14:paraId="6A263C57" w14:textId="2C5AD10C">
      <w:pPr>
        <w:pStyle w:val="Normal"/>
        <w:jc w:val="center"/>
        <w:rPr>
          <w:rFonts w:ascii="Arial Nova" w:hAnsi="Arial Nova" w:eastAsia="Arial Nova" w:cs="Arial Nova"/>
          <w:noProof w:val="0"/>
          <w:sz w:val="40"/>
          <w:szCs w:val="40"/>
          <w:lang w:val="en-GB"/>
        </w:rPr>
      </w:pPr>
    </w:p>
    <w:p w:rsidR="4EA131B6" w:rsidP="4EA131B6" w:rsidRDefault="4EA131B6" w14:paraId="11EA1521" w14:textId="7EC2C6E4">
      <w:pPr>
        <w:pStyle w:val="Normal"/>
        <w:jc w:val="center"/>
        <w:rPr>
          <w:rFonts w:ascii="Arial Nova" w:hAnsi="Arial Nova" w:eastAsia="Arial Nova" w:cs="Arial Nova"/>
          <w:noProof w:val="0"/>
          <w:sz w:val="40"/>
          <w:szCs w:val="40"/>
          <w:lang w:val="en-GB"/>
        </w:rPr>
      </w:pPr>
    </w:p>
    <w:p w:rsidR="4EA131B6" w:rsidP="4EA131B6" w:rsidRDefault="4EA131B6" w14:paraId="5DF7C521" w14:textId="275274CE">
      <w:pPr>
        <w:pStyle w:val="Normal"/>
        <w:jc w:val="center"/>
        <w:rPr>
          <w:rFonts w:ascii="Arial Nova" w:hAnsi="Arial Nova" w:eastAsia="Arial Nova" w:cs="Arial Nova"/>
          <w:noProof w:val="0"/>
          <w:sz w:val="40"/>
          <w:szCs w:val="40"/>
          <w:lang w:val="en-GB"/>
        </w:rPr>
      </w:pPr>
    </w:p>
    <w:p w:rsidR="4EA131B6" w:rsidP="4EA131B6" w:rsidRDefault="4EA131B6" w14:paraId="4CDB15BF" w14:textId="0712C6EA">
      <w:pPr>
        <w:pStyle w:val="Normal"/>
        <w:jc w:val="center"/>
        <w:rPr>
          <w:rFonts w:ascii="Arial Nova" w:hAnsi="Arial Nova" w:eastAsia="Arial Nova" w:cs="Arial Nova"/>
          <w:noProof w:val="0"/>
          <w:sz w:val="40"/>
          <w:szCs w:val="40"/>
          <w:lang w:val="en-GB"/>
        </w:rPr>
      </w:pPr>
    </w:p>
    <w:p w:rsidR="4EA131B6" w:rsidP="4EA131B6" w:rsidRDefault="4EA131B6" w14:paraId="6E3EF5FC" w14:textId="022F33A9">
      <w:pPr>
        <w:pStyle w:val="Normal"/>
        <w:jc w:val="center"/>
        <w:rPr>
          <w:rFonts w:ascii="Arial Nova" w:hAnsi="Arial Nova" w:eastAsia="Arial Nova" w:cs="Arial Nova"/>
          <w:noProof w:val="0"/>
          <w:sz w:val="40"/>
          <w:szCs w:val="40"/>
          <w:lang w:val="en-GB"/>
        </w:rPr>
      </w:pPr>
    </w:p>
    <w:p w:rsidR="4EA131B6" w:rsidP="4EA131B6" w:rsidRDefault="4EA131B6" w14:paraId="39495701" w14:textId="6BB63A0D">
      <w:pPr>
        <w:pStyle w:val="Normal"/>
        <w:jc w:val="center"/>
        <w:rPr>
          <w:rFonts w:ascii="Arial Nova" w:hAnsi="Arial Nova" w:eastAsia="Arial Nova" w:cs="Arial Nova"/>
          <w:noProof w:val="0"/>
          <w:sz w:val="40"/>
          <w:szCs w:val="40"/>
          <w:lang w:val="en-GB"/>
        </w:rPr>
      </w:pPr>
    </w:p>
    <w:p w:rsidR="4EA131B6" w:rsidP="4EA131B6" w:rsidRDefault="4EA131B6" w14:paraId="6BDFB968" w14:textId="5F42BD5D">
      <w:pPr>
        <w:pStyle w:val="Normal"/>
        <w:jc w:val="center"/>
        <w:rPr>
          <w:rFonts w:ascii="Arial Nova" w:hAnsi="Arial Nova" w:eastAsia="Arial Nova" w:cs="Arial Nova"/>
          <w:noProof w:val="0"/>
          <w:sz w:val="40"/>
          <w:szCs w:val="40"/>
          <w:lang w:val="en-GB"/>
        </w:rPr>
      </w:pPr>
      <w:r w:rsidRPr="4EA131B6" w:rsidR="4EA131B6">
        <w:rPr>
          <w:rFonts w:ascii="Arial Nova" w:hAnsi="Arial Nova" w:eastAsia="Arial Nova" w:cs="Arial Nova"/>
          <w:noProof w:val="0"/>
          <w:sz w:val="40"/>
          <w:szCs w:val="40"/>
          <w:lang w:val="en-GB"/>
        </w:rPr>
        <w:t>Impacts</w:t>
      </w:r>
      <w:r w:rsidRPr="4EA131B6" w:rsidR="4EA131B6">
        <w:rPr>
          <w:rFonts w:ascii="Arial Nova" w:hAnsi="Arial Nova" w:eastAsia="Arial Nova" w:cs="Arial Nova"/>
          <w:noProof w:val="0"/>
          <w:sz w:val="40"/>
          <w:szCs w:val="40"/>
          <w:lang w:val="en-GB"/>
        </w:rPr>
        <w:t xml:space="preserve"> of </w:t>
      </w:r>
      <w:r w:rsidRPr="4EA131B6" w:rsidR="4EA131B6">
        <w:rPr>
          <w:rFonts w:ascii="Arial Nova" w:hAnsi="Arial Nova" w:eastAsia="Arial Nova" w:cs="Arial Nova"/>
          <w:noProof w:val="0"/>
          <w:sz w:val="40"/>
          <w:szCs w:val="40"/>
          <w:lang w:val="en-GB"/>
        </w:rPr>
        <w:t>Moodle</w:t>
      </w:r>
      <w:r w:rsidRPr="4EA131B6" w:rsidR="4EA131B6">
        <w:rPr>
          <w:rFonts w:ascii="Arial Nova" w:hAnsi="Arial Nova" w:eastAsia="Arial Nova" w:cs="Arial Nova"/>
          <w:noProof w:val="0"/>
          <w:sz w:val="40"/>
          <w:szCs w:val="40"/>
          <w:lang w:val="en-GB"/>
        </w:rPr>
        <w:t xml:space="preserve"> on </w:t>
      </w:r>
      <w:r w:rsidRPr="4EA131B6" w:rsidR="4EA131B6">
        <w:rPr>
          <w:rFonts w:ascii="Arial Nova" w:hAnsi="Arial Nova" w:eastAsia="Arial Nova" w:cs="Arial Nova"/>
          <w:noProof w:val="0"/>
          <w:sz w:val="40"/>
          <w:szCs w:val="40"/>
          <w:lang w:val="en-GB"/>
        </w:rPr>
        <w:t>students</w:t>
      </w:r>
      <w:r w:rsidRPr="4EA131B6" w:rsidR="4EA131B6">
        <w:rPr>
          <w:rFonts w:ascii="Arial Nova" w:hAnsi="Arial Nova" w:eastAsia="Arial Nova" w:cs="Arial Nova"/>
          <w:noProof w:val="0"/>
          <w:sz w:val="40"/>
          <w:szCs w:val="40"/>
          <w:lang w:val="en-GB"/>
        </w:rPr>
        <w:t xml:space="preserve"> </w:t>
      </w:r>
      <w:r w:rsidRPr="4EA131B6" w:rsidR="4EA131B6">
        <w:rPr>
          <w:rFonts w:ascii="Arial Nova" w:hAnsi="Arial Nova" w:eastAsia="Arial Nova" w:cs="Arial Nova"/>
          <w:noProof w:val="0"/>
          <w:sz w:val="40"/>
          <w:szCs w:val="40"/>
          <w:lang w:val="en-GB"/>
        </w:rPr>
        <w:t>from</w:t>
      </w:r>
      <w:r w:rsidRPr="4EA131B6" w:rsidR="4EA131B6">
        <w:rPr>
          <w:rFonts w:ascii="Arial Nova" w:hAnsi="Arial Nova" w:eastAsia="Arial Nova" w:cs="Arial Nova"/>
          <w:noProof w:val="0"/>
          <w:sz w:val="40"/>
          <w:szCs w:val="40"/>
          <w:lang w:val="en-GB"/>
        </w:rPr>
        <w:t xml:space="preserve"> </w:t>
      </w:r>
      <w:r w:rsidRPr="4EA131B6" w:rsidR="4EA131B6">
        <w:rPr>
          <w:rFonts w:ascii="Arial Nova" w:hAnsi="Arial Nova" w:eastAsia="Arial Nova" w:cs="Arial Nova"/>
          <w:noProof w:val="0"/>
          <w:sz w:val="40"/>
          <w:szCs w:val="40"/>
          <w:lang w:val="en-GB"/>
        </w:rPr>
        <w:t>the</w:t>
      </w:r>
      <w:r w:rsidRPr="4EA131B6" w:rsidR="4EA131B6">
        <w:rPr>
          <w:rFonts w:ascii="Arial Nova" w:hAnsi="Arial Nova" w:eastAsia="Arial Nova" w:cs="Arial Nova"/>
          <w:noProof w:val="0"/>
          <w:sz w:val="40"/>
          <w:szCs w:val="40"/>
          <w:lang w:val="en-GB"/>
        </w:rPr>
        <w:t xml:space="preserve"> University of Wales </w:t>
      </w:r>
      <w:r w:rsidRPr="4EA131B6" w:rsidR="4EA131B6">
        <w:rPr>
          <w:rFonts w:ascii="Arial Nova" w:hAnsi="Arial Nova" w:eastAsia="Arial Nova" w:cs="Arial Nova"/>
          <w:noProof w:val="0"/>
          <w:sz w:val="40"/>
          <w:szCs w:val="40"/>
          <w:lang w:val="en-GB"/>
        </w:rPr>
        <w:t>Trinity</w:t>
      </w:r>
      <w:r w:rsidRPr="4EA131B6" w:rsidR="4EA131B6">
        <w:rPr>
          <w:rFonts w:ascii="Arial Nova" w:hAnsi="Arial Nova" w:eastAsia="Arial Nova" w:cs="Arial Nova"/>
          <w:noProof w:val="0"/>
          <w:sz w:val="40"/>
          <w:szCs w:val="40"/>
          <w:lang w:val="en-GB"/>
        </w:rPr>
        <w:t xml:space="preserve"> Saint David London Campus</w:t>
      </w:r>
    </w:p>
    <w:p w:rsidR="4EA131B6" w:rsidP="4EA131B6" w:rsidRDefault="4EA131B6" w14:paraId="794F840A" w14:textId="53B095D2">
      <w:pPr>
        <w:pStyle w:val="Normal"/>
        <w:jc w:val="center"/>
        <w:rPr>
          <w:rFonts w:ascii="Arial Nova" w:hAnsi="Arial Nova" w:eastAsia="Arial Nova" w:cs="Arial Nova"/>
          <w:noProof w:val="0"/>
          <w:sz w:val="24"/>
          <w:szCs w:val="24"/>
          <w:lang w:val="en-GB"/>
        </w:rPr>
      </w:pPr>
    </w:p>
    <w:p w:rsidR="4EA131B6" w:rsidP="4EA131B6" w:rsidRDefault="4EA131B6" w14:paraId="188AA692" w14:textId="0B377C48">
      <w:pPr>
        <w:pStyle w:val="Normal"/>
        <w:jc w:val="left"/>
        <w:rPr>
          <w:rFonts w:ascii="Arial Nova" w:hAnsi="Arial Nova" w:eastAsia="Arial Nova" w:cs="Arial Nova"/>
          <w:noProof w:val="0"/>
          <w:sz w:val="24"/>
          <w:szCs w:val="24"/>
          <w:lang w:val="en-GB"/>
        </w:rPr>
      </w:pPr>
      <w:r w:rsidRPr="4EA131B6" w:rsidR="4EA131B6">
        <w:rPr>
          <w:rFonts w:ascii="Arial Nova" w:hAnsi="Arial Nova" w:eastAsia="Arial Nova" w:cs="Arial Nova"/>
          <w:noProof w:val="0"/>
          <w:sz w:val="24"/>
          <w:szCs w:val="24"/>
          <w:lang w:val="en-GB"/>
        </w:rPr>
        <w:t xml:space="preserve">The </w:t>
      </w:r>
      <w:r w:rsidRPr="4EA131B6" w:rsidR="4EA131B6">
        <w:rPr>
          <w:rFonts w:ascii="Arial Nova" w:hAnsi="Arial Nova" w:eastAsia="Arial Nova" w:cs="Arial Nova"/>
          <w:noProof w:val="0"/>
          <w:sz w:val="24"/>
          <w:szCs w:val="24"/>
          <w:lang w:val="en-GB"/>
        </w:rPr>
        <w:t>aim</w:t>
      </w:r>
      <w:r w:rsidRPr="4EA131B6" w:rsidR="4EA131B6">
        <w:rPr>
          <w:rFonts w:ascii="Arial Nova" w:hAnsi="Arial Nova" w:eastAsia="Arial Nova" w:cs="Arial Nova"/>
          <w:noProof w:val="0"/>
          <w:sz w:val="24"/>
          <w:szCs w:val="24"/>
          <w:lang w:val="en-GB"/>
        </w:rPr>
        <w:t xml:space="preserve"> of </w:t>
      </w:r>
      <w:r w:rsidRPr="4EA131B6" w:rsidR="4EA131B6">
        <w:rPr>
          <w:rFonts w:ascii="Arial Nova" w:hAnsi="Arial Nova" w:eastAsia="Arial Nova" w:cs="Arial Nova"/>
          <w:noProof w:val="0"/>
          <w:sz w:val="24"/>
          <w:szCs w:val="24"/>
          <w:lang w:val="en-GB"/>
        </w:rPr>
        <w:t>this</w:t>
      </w:r>
      <w:r w:rsidRPr="4EA131B6" w:rsidR="4EA131B6">
        <w:rPr>
          <w:rFonts w:ascii="Arial Nova" w:hAnsi="Arial Nova" w:eastAsia="Arial Nova" w:cs="Arial Nova"/>
          <w:noProof w:val="0"/>
          <w:sz w:val="24"/>
          <w:szCs w:val="24"/>
          <w:lang w:val="en-GB"/>
        </w:rPr>
        <w:t xml:space="preserve"> </w:t>
      </w:r>
      <w:r w:rsidRPr="4EA131B6" w:rsidR="4EA131B6">
        <w:rPr>
          <w:rFonts w:ascii="Arial Nova" w:hAnsi="Arial Nova" w:eastAsia="Arial Nova" w:cs="Arial Nova"/>
          <w:noProof w:val="0"/>
          <w:sz w:val="24"/>
          <w:szCs w:val="24"/>
          <w:lang w:val="en-GB"/>
        </w:rPr>
        <w:t>research</w:t>
      </w:r>
      <w:r w:rsidRPr="4EA131B6" w:rsidR="4EA131B6">
        <w:rPr>
          <w:rFonts w:ascii="Arial Nova" w:hAnsi="Arial Nova" w:eastAsia="Arial Nova" w:cs="Arial Nova"/>
          <w:noProof w:val="0"/>
          <w:sz w:val="24"/>
          <w:szCs w:val="24"/>
          <w:lang w:val="en-GB"/>
        </w:rPr>
        <w:t xml:space="preserve"> report it </w:t>
      </w:r>
      <w:r w:rsidRPr="4EA131B6" w:rsidR="4EA131B6">
        <w:rPr>
          <w:rFonts w:ascii="Arial Nova" w:hAnsi="Arial Nova" w:eastAsia="Arial Nova" w:cs="Arial Nova"/>
          <w:noProof w:val="0"/>
          <w:sz w:val="24"/>
          <w:szCs w:val="24"/>
          <w:lang w:val="en-GB"/>
        </w:rPr>
        <w:t>is</w:t>
      </w:r>
      <w:r w:rsidRPr="4EA131B6" w:rsidR="4EA131B6">
        <w:rPr>
          <w:rFonts w:ascii="Arial Nova" w:hAnsi="Arial Nova" w:eastAsia="Arial Nova" w:cs="Arial Nova"/>
          <w:noProof w:val="0"/>
          <w:sz w:val="24"/>
          <w:szCs w:val="24"/>
          <w:lang w:val="en-GB"/>
        </w:rPr>
        <w:t xml:space="preserve"> </w:t>
      </w:r>
      <w:r w:rsidRPr="4EA131B6" w:rsidR="4EA131B6">
        <w:rPr>
          <w:rFonts w:ascii="Arial Nova" w:hAnsi="Arial Nova" w:eastAsia="Arial Nova" w:cs="Arial Nova"/>
          <w:noProof w:val="0"/>
          <w:sz w:val="24"/>
          <w:szCs w:val="24"/>
          <w:lang w:val="en-GB"/>
        </w:rPr>
        <w:t>to</w:t>
      </w:r>
      <w:r w:rsidRPr="4EA131B6" w:rsidR="4EA131B6">
        <w:rPr>
          <w:rFonts w:ascii="Arial Nova" w:hAnsi="Arial Nova" w:eastAsia="Arial Nova" w:cs="Arial Nova"/>
          <w:noProof w:val="0"/>
          <w:sz w:val="24"/>
          <w:szCs w:val="24"/>
          <w:lang w:val="en-GB"/>
        </w:rPr>
        <w:t xml:space="preserve"> </w:t>
      </w:r>
      <w:r w:rsidRPr="4EA131B6" w:rsidR="4EA131B6">
        <w:rPr>
          <w:rFonts w:ascii="Arial Nova" w:hAnsi="Arial Nova" w:eastAsia="Arial Nova" w:cs="Arial Nova"/>
          <w:noProof w:val="0"/>
          <w:sz w:val="24"/>
          <w:szCs w:val="24"/>
          <w:lang w:val="en-GB"/>
        </w:rPr>
        <w:t>ask</w:t>
      </w:r>
      <w:r w:rsidRPr="4EA131B6" w:rsidR="4EA131B6">
        <w:rPr>
          <w:rFonts w:ascii="Arial Nova" w:hAnsi="Arial Nova" w:eastAsia="Arial Nova" w:cs="Arial Nova"/>
          <w:noProof w:val="0"/>
          <w:sz w:val="24"/>
          <w:szCs w:val="24"/>
          <w:lang w:val="en-GB"/>
        </w:rPr>
        <w:t xml:space="preserve"> </w:t>
      </w:r>
      <w:r w:rsidRPr="4EA131B6" w:rsidR="4EA131B6">
        <w:rPr>
          <w:rFonts w:ascii="Arial Nova" w:hAnsi="Arial Nova" w:eastAsia="Arial Nova" w:cs="Arial Nova"/>
          <w:noProof w:val="0"/>
          <w:sz w:val="24"/>
          <w:szCs w:val="24"/>
          <w:lang w:val="en-GB"/>
        </w:rPr>
        <w:t>to</w:t>
      </w:r>
      <w:r w:rsidRPr="4EA131B6" w:rsidR="4EA131B6">
        <w:rPr>
          <w:rFonts w:ascii="Arial Nova" w:hAnsi="Arial Nova" w:eastAsia="Arial Nova" w:cs="Arial Nova"/>
          <w:noProof w:val="0"/>
          <w:sz w:val="24"/>
          <w:szCs w:val="24"/>
          <w:lang w:val="en-GB"/>
        </w:rPr>
        <w:t xml:space="preserve"> </w:t>
      </w:r>
      <w:r w:rsidRPr="4EA131B6" w:rsidR="4EA131B6">
        <w:rPr>
          <w:rFonts w:ascii="Arial Nova" w:hAnsi="Arial Nova" w:eastAsia="Arial Nova" w:cs="Arial Nova"/>
          <w:noProof w:val="0"/>
          <w:sz w:val="24"/>
          <w:szCs w:val="24"/>
          <w:lang w:val="en-GB"/>
        </w:rPr>
        <w:t>the</w:t>
      </w:r>
      <w:r w:rsidRPr="4EA131B6" w:rsidR="4EA131B6">
        <w:rPr>
          <w:rFonts w:ascii="Arial Nova" w:hAnsi="Arial Nova" w:eastAsia="Arial Nova" w:cs="Arial Nova"/>
          <w:noProof w:val="0"/>
          <w:sz w:val="24"/>
          <w:szCs w:val="24"/>
          <w:lang w:val="en-GB"/>
        </w:rPr>
        <w:t xml:space="preserve"> </w:t>
      </w:r>
      <w:r w:rsidRPr="4EA131B6" w:rsidR="4EA131B6">
        <w:rPr>
          <w:rFonts w:ascii="Arial Nova" w:hAnsi="Arial Nova" w:eastAsia="Arial Nova" w:cs="Arial Nova"/>
          <w:noProof w:val="0"/>
          <w:sz w:val="24"/>
          <w:szCs w:val="24"/>
          <w:lang w:val="en-GB"/>
        </w:rPr>
        <w:t>question</w:t>
      </w:r>
      <w:r w:rsidRPr="4EA131B6" w:rsidR="4EA131B6">
        <w:rPr>
          <w:rFonts w:ascii="Arial Nova" w:hAnsi="Arial Nova" w:eastAsia="Arial Nova" w:cs="Arial Nova"/>
          <w:noProof w:val="0"/>
          <w:sz w:val="24"/>
          <w:szCs w:val="24"/>
          <w:lang w:val="en-GB"/>
        </w:rPr>
        <w:t xml:space="preserve"> ‘</w:t>
      </w:r>
      <w:r w:rsidRPr="4EA131B6" w:rsidR="4EA131B6">
        <w:rPr>
          <w:rFonts w:ascii="Arial Nova" w:hAnsi="Arial Nova" w:eastAsia="Arial Nova" w:cs="Arial Nova"/>
          <w:noProof w:val="0"/>
          <w:sz w:val="24"/>
          <w:szCs w:val="24"/>
          <w:lang w:val="en-GB"/>
        </w:rPr>
        <w:t>What</w:t>
      </w:r>
      <w:r w:rsidRPr="4EA131B6" w:rsidR="4EA131B6">
        <w:rPr>
          <w:rFonts w:ascii="Arial Nova" w:hAnsi="Arial Nova" w:eastAsia="Arial Nova" w:cs="Arial Nova"/>
          <w:noProof w:val="0"/>
          <w:sz w:val="24"/>
          <w:szCs w:val="24"/>
          <w:lang w:val="en-GB"/>
        </w:rPr>
        <w:t xml:space="preserve"> </w:t>
      </w:r>
      <w:r w:rsidRPr="4EA131B6" w:rsidR="4EA131B6">
        <w:rPr>
          <w:rFonts w:ascii="Arial Nova" w:hAnsi="Arial Nova" w:eastAsia="Arial Nova" w:cs="Arial Nova"/>
          <w:noProof w:val="0"/>
          <w:sz w:val="24"/>
          <w:szCs w:val="24"/>
          <w:lang w:val="en-GB"/>
        </w:rPr>
        <w:t>is</w:t>
      </w:r>
      <w:r w:rsidRPr="4EA131B6" w:rsidR="4EA131B6">
        <w:rPr>
          <w:rFonts w:ascii="Arial Nova" w:hAnsi="Arial Nova" w:eastAsia="Arial Nova" w:cs="Arial Nova"/>
          <w:noProof w:val="0"/>
          <w:sz w:val="24"/>
          <w:szCs w:val="24"/>
          <w:lang w:val="en-GB"/>
        </w:rPr>
        <w:t xml:space="preserve"> </w:t>
      </w:r>
      <w:r w:rsidRPr="4EA131B6" w:rsidR="4EA131B6">
        <w:rPr>
          <w:rFonts w:ascii="Arial Nova" w:hAnsi="Arial Nova" w:eastAsia="Arial Nova" w:cs="Arial Nova"/>
          <w:noProof w:val="0"/>
          <w:sz w:val="24"/>
          <w:szCs w:val="24"/>
          <w:lang w:val="en-GB"/>
        </w:rPr>
        <w:t>the</w:t>
      </w:r>
      <w:r w:rsidRPr="4EA131B6" w:rsidR="4EA131B6">
        <w:rPr>
          <w:rFonts w:ascii="Arial Nova" w:hAnsi="Arial Nova" w:eastAsia="Arial Nova" w:cs="Arial Nova"/>
          <w:noProof w:val="0"/>
          <w:sz w:val="24"/>
          <w:szCs w:val="24"/>
          <w:lang w:val="en-GB"/>
        </w:rPr>
        <w:t xml:space="preserve"> impact of </w:t>
      </w:r>
      <w:r w:rsidRPr="4EA131B6" w:rsidR="4EA131B6">
        <w:rPr>
          <w:rFonts w:ascii="Arial Nova" w:hAnsi="Arial Nova" w:eastAsia="Arial Nova" w:cs="Arial Nova"/>
          <w:noProof w:val="0"/>
          <w:sz w:val="24"/>
          <w:szCs w:val="24"/>
          <w:lang w:val="en-GB"/>
        </w:rPr>
        <w:t>Moodle</w:t>
      </w:r>
      <w:r w:rsidRPr="4EA131B6" w:rsidR="4EA131B6">
        <w:rPr>
          <w:rFonts w:ascii="Arial Nova" w:hAnsi="Arial Nova" w:eastAsia="Arial Nova" w:cs="Arial Nova"/>
          <w:noProof w:val="0"/>
          <w:sz w:val="24"/>
          <w:szCs w:val="24"/>
          <w:lang w:val="en-GB"/>
        </w:rPr>
        <w:t xml:space="preserve"> on London Campus </w:t>
      </w:r>
      <w:r w:rsidRPr="4EA131B6" w:rsidR="4EA131B6">
        <w:rPr>
          <w:rFonts w:ascii="Arial Nova" w:hAnsi="Arial Nova" w:eastAsia="Arial Nova" w:cs="Arial Nova"/>
          <w:noProof w:val="0"/>
          <w:sz w:val="24"/>
          <w:szCs w:val="24"/>
          <w:lang w:val="en-GB"/>
        </w:rPr>
        <w:t>students</w:t>
      </w:r>
      <w:r w:rsidRPr="4EA131B6" w:rsidR="4EA131B6">
        <w:rPr>
          <w:rFonts w:ascii="Arial Nova" w:hAnsi="Arial Nova" w:eastAsia="Arial Nova" w:cs="Arial Nova"/>
          <w:noProof w:val="0"/>
          <w:sz w:val="24"/>
          <w:szCs w:val="24"/>
          <w:lang w:val="en-GB"/>
        </w:rPr>
        <w:t>?’</w:t>
      </w:r>
    </w:p>
    <w:p w:rsidR="4EA131B6" w:rsidP="4EA131B6" w:rsidRDefault="4EA131B6" w14:paraId="6FA8B869" w14:textId="5518B423">
      <w:pPr>
        <w:pStyle w:val="Normal"/>
        <w:jc w:val="left"/>
        <w:rPr>
          <w:rFonts w:ascii="Arial Nova" w:hAnsi="Arial Nova" w:eastAsia="Arial Nova" w:cs="Arial Nova"/>
          <w:noProof w:val="0"/>
          <w:sz w:val="24"/>
          <w:szCs w:val="24"/>
          <w:lang w:val="en-GB"/>
        </w:rPr>
      </w:pPr>
      <w:r w:rsidRPr="4EA131B6" w:rsidR="4EA131B6">
        <w:rPr>
          <w:rFonts w:ascii="Arial Nova" w:hAnsi="Arial Nova" w:eastAsia="Arial Nova" w:cs="Arial Nova"/>
          <w:noProof w:val="0"/>
          <w:sz w:val="24"/>
          <w:szCs w:val="24"/>
          <w:lang w:val="en-GB"/>
        </w:rPr>
        <w:t>To</w:t>
      </w:r>
      <w:r w:rsidRPr="4EA131B6" w:rsidR="4EA131B6">
        <w:rPr>
          <w:rFonts w:ascii="Arial Nova" w:hAnsi="Arial Nova" w:eastAsia="Arial Nova" w:cs="Arial Nova"/>
          <w:noProof w:val="0"/>
          <w:sz w:val="24"/>
          <w:szCs w:val="24"/>
          <w:lang w:val="en-GB"/>
        </w:rPr>
        <w:t xml:space="preserve"> </w:t>
      </w:r>
      <w:r w:rsidRPr="4EA131B6" w:rsidR="4EA131B6">
        <w:rPr>
          <w:rFonts w:ascii="Arial Nova" w:hAnsi="Arial Nova" w:eastAsia="Arial Nova" w:cs="Arial Nova"/>
          <w:noProof w:val="0"/>
          <w:sz w:val="24"/>
          <w:szCs w:val="24"/>
          <w:lang w:val="en-GB"/>
        </w:rPr>
        <w:t>answer</w:t>
      </w:r>
      <w:r w:rsidRPr="4EA131B6" w:rsidR="4EA131B6">
        <w:rPr>
          <w:rFonts w:ascii="Arial Nova" w:hAnsi="Arial Nova" w:eastAsia="Arial Nova" w:cs="Arial Nova"/>
          <w:noProof w:val="0"/>
          <w:sz w:val="24"/>
          <w:szCs w:val="24"/>
          <w:lang w:val="en-GB"/>
        </w:rPr>
        <w:t xml:space="preserve"> </w:t>
      </w:r>
      <w:r w:rsidRPr="4EA131B6" w:rsidR="4EA131B6">
        <w:rPr>
          <w:rFonts w:ascii="Arial Nova" w:hAnsi="Arial Nova" w:eastAsia="Arial Nova" w:cs="Arial Nova"/>
          <w:noProof w:val="0"/>
          <w:sz w:val="24"/>
          <w:szCs w:val="24"/>
          <w:lang w:val="en-GB"/>
        </w:rPr>
        <w:t>the</w:t>
      </w:r>
      <w:r w:rsidRPr="4EA131B6" w:rsidR="4EA131B6">
        <w:rPr>
          <w:rFonts w:ascii="Arial Nova" w:hAnsi="Arial Nova" w:eastAsia="Arial Nova" w:cs="Arial Nova"/>
          <w:noProof w:val="0"/>
          <w:sz w:val="24"/>
          <w:szCs w:val="24"/>
          <w:lang w:val="en-GB"/>
        </w:rPr>
        <w:t xml:space="preserve"> </w:t>
      </w:r>
      <w:r w:rsidRPr="4EA131B6" w:rsidR="4EA131B6">
        <w:rPr>
          <w:rFonts w:ascii="Arial Nova" w:hAnsi="Arial Nova" w:eastAsia="Arial Nova" w:cs="Arial Nova"/>
          <w:noProof w:val="0"/>
          <w:sz w:val="24"/>
          <w:szCs w:val="24"/>
          <w:lang w:val="en-GB"/>
        </w:rPr>
        <w:t>question,</w:t>
      </w:r>
      <w:r w:rsidRPr="4EA131B6" w:rsidR="4EA131B6">
        <w:rPr>
          <w:rFonts w:ascii="Arial Nova" w:hAnsi="Arial Nova" w:eastAsia="Arial Nova" w:cs="Arial Nova"/>
          <w:noProof w:val="0"/>
          <w:sz w:val="24"/>
          <w:szCs w:val="24"/>
          <w:lang w:val="en-GB"/>
        </w:rPr>
        <w:t xml:space="preserve"> I </w:t>
      </w:r>
      <w:r w:rsidRPr="4EA131B6" w:rsidR="4EA131B6">
        <w:rPr>
          <w:rFonts w:ascii="Arial Nova" w:hAnsi="Arial Nova" w:eastAsia="Arial Nova" w:cs="Arial Nova"/>
          <w:noProof w:val="0"/>
          <w:sz w:val="24"/>
          <w:szCs w:val="24"/>
          <w:lang w:val="en-GB"/>
        </w:rPr>
        <w:t>have</w:t>
      </w:r>
      <w:r w:rsidRPr="4EA131B6" w:rsidR="4EA131B6">
        <w:rPr>
          <w:rFonts w:ascii="Arial Nova" w:hAnsi="Arial Nova" w:eastAsia="Arial Nova" w:cs="Arial Nova"/>
          <w:noProof w:val="0"/>
          <w:sz w:val="24"/>
          <w:szCs w:val="24"/>
          <w:lang w:val="en-GB"/>
        </w:rPr>
        <w:t xml:space="preserve"> </w:t>
      </w:r>
      <w:r w:rsidRPr="4EA131B6" w:rsidR="4EA131B6">
        <w:rPr>
          <w:rFonts w:ascii="Arial Nova" w:hAnsi="Arial Nova" w:eastAsia="Arial Nova" w:cs="Arial Nova"/>
          <w:noProof w:val="0"/>
          <w:sz w:val="24"/>
          <w:szCs w:val="24"/>
          <w:lang w:val="en-GB"/>
        </w:rPr>
        <w:t>developed</w:t>
      </w:r>
      <w:r w:rsidRPr="4EA131B6" w:rsidR="4EA131B6">
        <w:rPr>
          <w:rFonts w:ascii="Arial Nova" w:hAnsi="Arial Nova" w:eastAsia="Arial Nova" w:cs="Arial Nova"/>
          <w:noProof w:val="0"/>
          <w:sz w:val="24"/>
          <w:szCs w:val="24"/>
          <w:lang w:val="en-GB"/>
        </w:rPr>
        <w:t xml:space="preserve"> </w:t>
      </w:r>
      <w:r w:rsidRPr="4EA131B6" w:rsidR="4EA131B6">
        <w:rPr>
          <w:rFonts w:ascii="Arial Nova" w:hAnsi="Arial Nova" w:eastAsia="Arial Nova" w:cs="Arial Nova"/>
          <w:noProof w:val="0"/>
          <w:sz w:val="24"/>
          <w:szCs w:val="24"/>
          <w:lang w:val="en-GB"/>
        </w:rPr>
        <w:t>this</w:t>
      </w:r>
      <w:r w:rsidRPr="4EA131B6" w:rsidR="4EA131B6">
        <w:rPr>
          <w:rFonts w:ascii="Arial Nova" w:hAnsi="Arial Nova" w:eastAsia="Arial Nova" w:cs="Arial Nova"/>
          <w:noProof w:val="0"/>
          <w:sz w:val="24"/>
          <w:szCs w:val="24"/>
          <w:lang w:val="en-GB"/>
        </w:rPr>
        <w:t xml:space="preserve"> report</w:t>
      </w:r>
    </w:p>
    <w:p w:rsidR="4EA131B6" w:rsidP="4EA131B6" w:rsidRDefault="4EA131B6" w14:paraId="0815A95E" w14:textId="2A60B808">
      <w:pPr>
        <w:pStyle w:val="Normal"/>
        <w:jc w:val="left"/>
        <w:rPr>
          <w:rFonts w:ascii="Arial Nova" w:hAnsi="Arial Nova" w:eastAsia="Arial Nova" w:cs="Arial Nova"/>
          <w:noProof w:val="0"/>
          <w:sz w:val="24"/>
          <w:szCs w:val="24"/>
          <w:lang w:val="en-GB"/>
        </w:rPr>
      </w:pPr>
    </w:p>
    <w:p w:rsidR="4EA131B6" w:rsidP="4EA131B6" w:rsidRDefault="4EA131B6" w14:paraId="48D098E9" w14:textId="14942342">
      <w:pPr>
        <w:pStyle w:val="Normal"/>
        <w:jc w:val="left"/>
        <w:rPr>
          <w:rFonts w:ascii="Arial Nova" w:hAnsi="Arial Nova" w:eastAsia="Arial Nova" w:cs="Arial Nova"/>
          <w:noProof w:val="0"/>
          <w:sz w:val="40"/>
          <w:szCs w:val="40"/>
          <w:lang w:val="en-GB"/>
        </w:rPr>
      </w:pPr>
      <w:r w:rsidRPr="4EA131B6" w:rsidR="4EA131B6">
        <w:rPr>
          <w:rFonts w:ascii="Arial Nova" w:hAnsi="Arial Nova" w:eastAsia="Arial Nova" w:cs="Arial Nova"/>
          <w:noProof w:val="0"/>
          <w:sz w:val="40"/>
          <w:szCs w:val="40"/>
          <w:lang w:val="en-GB"/>
        </w:rPr>
        <w:t>What</w:t>
      </w:r>
      <w:r w:rsidRPr="4EA131B6" w:rsidR="4EA131B6">
        <w:rPr>
          <w:rFonts w:ascii="Arial Nova" w:hAnsi="Arial Nova" w:eastAsia="Arial Nova" w:cs="Arial Nova"/>
          <w:noProof w:val="0"/>
          <w:sz w:val="40"/>
          <w:szCs w:val="40"/>
          <w:lang w:val="en-GB"/>
        </w:rPr>
        <w:t xml:space="preserve"> </w:t>
      </w:r>
      <w:r w:rsidRPr="4EA131B6" w:rsidR="4EA131B6">
        <w:rPr>
          <w:rFonts w:ascii="Arial Nova" w:hAnsi="Arial Nova" w:eastAsia="Arial Nova" w:cs="Arial Nova"/>
          <w:noProof w:val="0"/>
          <w:sz w:val="40"/>
          <w:szCs w:val="40"/>
          <w:lang w:val="en-GB"/>
        </w:rPr>
        <w:t>is</w:t>
      </w:r>
      <w:r w:rsidRPr="4EA131B6" w:rsidR="4EA131B6">
        <w:rPr>
          <w:rFonts w:ascii="Arial Nova" w:hAnsi="Arial Nova" w:eastAsia="Arial Nova" w:cs="Arial Nova"/>
          <w:noProof w:val="0"/>
          <w:sz w:val="40"/>
          <w:szCs w:val="40"/>
          <w:lang w:val="en-GB"/>
        </w:rPr>
        <w:t xml:space="preserve"> </w:t>
      </w:r>
      <w:r w:rsidRPr="4EA131B6" w:rsidR="4EA131B6">
        <w:rPr>
          <w:rFonts w:ascii="Arial Nova" w:hAnsi="Arial Nova" w:eastAsia="Arial Nova" w:cs="Arial Nova"/>
          <w:noProof w:val="0"/>
          <w:sz w:val="40"/>
          <w:szCs w:val="40"/>
          <w:lang w:val="en-GB"/>
        </w:rPr>
        <w:t>Moodle</w:t>
      </w:r>
      <w:r w:rsidRPr="4EA131B6" w:rsidR="4EA131B6">
        <w:rPr>
          <w:rFonts w:ascii="Arial Nova" w:hAnsi="Arial Nova" w:eastAsia="Arial Nova" w:cs="Arial Nova"/>
          <w:noProof w:val="0"/>
          <w:sz w:val="40"/>
          <w:szCs w:val="40"/>
          <w:lang w:val="en-GB"/>
        </w:rPr>
        <w:t>?</w:t>
      </w:r>
    </w:p>
    <w:p w:rsidR="4EA131B6" w:rsidP="4EA131B6" w:rsidRDefault="4EA131B6" w14:paraId="7C3045BC" w14:textId="3ED709C8">
      <w:pPr>
        <w:pStyle w:val="Normal"/>
        <w:jc w:val="left"/>
        <w:rPr>
          <w:rFonts w:ascii="Arial Nova" w:hAnsi="Arial Nova" w:eastAsia="Arial Nova" w:cs="Arial Nova"/>
          <w:noProof w:val="0"/>
          <w:sz w:val="24"/>
          <w:szCs w:val="24"/>
          <w:lang w:val="en-GB"/>
        </w:rPr>
      </w:pPr>
      <w:r w:rsidRPr="7307D656" w:rsidR="4EA131B6">
        <w:rPr>
          <w:rFonts w:ascii="Arial Nova" w:hAnsi="Arial Nova" w:eastAsia="Arial Nova" w:cs="Arial Nova"/>
          <w:noProof w:val="0"/>
          <w:sz w:val="24"/>
          <w:szCs w:val="24"/>
          <w:lang w:val="en-GB"/>
        </w:rPr>
        <w:t>M</w:t>
      </w:r>
      <w:r w:rsidRPr="7307D656" w:rsidR="4EA131B6">
        <w:rPr>
          <w:rFonts w:ascii="Arial Nova" w:hAnsi="Arial Nova" w:eastAsia="Arial Nova" w:cs="Arial Nova"/>
          <w:noProof w:val="0"/>
          <w:sz w:val="24"/>
          <w:szCs w:val="24"/>
          <w:lang w:val="en-GB"/>
        </w:rPr>
        <w:t>ood</w:t>
      </w:r>
      <w:r w:rsidRPr="7307D656" w:rsidR="4EA131B6">
        <w:rPr>
          <w:rFonts w:ascii="Arial Nova" w:hAnsi="Arial Nova" w:eastAsia="Arial Nova" w:cs="Arial Nova"/>
          <w:noProof w:val="0"/>
          <w:sz w:val="24"/>
          <w:szCs w:val="24"/>
          <w:lang w:val="en-GB"/>
        </w:rPr>
        <w:t>le</w:t>
      </w:r>
      <w:r w:rsidRPr="7307D656" w:rsidR="4EA131B6">
        <w:rPr>
          <w:rFonts w:ascii="Arial Nova" w:hAnsi="Arial Nova" w:eastAsia="Arial Nova" w:cs="Arial Nova"/>
          <w:noProof w:val="0"/>
          <w:sz w:val="24"/>
          <w:szCs w:val="24"/>
          <w:lang w:val="en-GB"/>
        </w:rPr>
        <w:t xml:space="preserve"> </w:t>
      </w:r>
      <w:r w:rsidRPr="7307D656" w:rsidR="4EA131B6">
        <w:rPr>
          <w:rFonts w:ascii="Arial Nova" w:hAnsi="Arial Nova" w:eastAsia="Arial Nova" w:cs="Arial Nova"/>
          <w:noProof w:val="0"/>
          <w:sz w:val="24"/>
          <w:szCs w:val="24"/>
          <w:lang w:val="en-GB"/>
        </w:rPr>
        <w:t>is</w:t>
      </w:r>
      <w:r w:rsidRPr="7307D656" w:rsidR="4EA131B6">
        <w:rPr>
          <w:rFonts w:ascii="Arial Nova" w:hAnsi="Arial Nova" w:eastAsia="Arial Nova" w:cs="Arial Nova"/>
          <w:noProof w:val="0"/>
          <w:sz w:val="24"/>
          <w:szCs w:val="24"/>
          <w:lang w:val="en-GB"/>
        </w:rPr>
        <w:t xml:space="preserve"> a PHP-</w:t>
      </w:r>
      <w:r w:rsidRPr="7307D656" w:rsidR="4EA131B6">
        <w:rPr>
          <w:rFonts w:ascii="Arial Nova" w:hAnsi="Arial Nova" w:eastAsia="Arial Nova" w:cs="Arial Nova"/>
          <w:noProof w:val="0"/>
          <w:sz w:val="24"/>
          <w:szCs w:val="24"/>
          <w:lang w:val="en-GB"/>
        </w:rPr>
        <w:t>based</w:t>
      </w:r>
      <w:r w:rsidRPr="7307D656" w:rsidR="4EA131B6">
        <w:rPr>
          <w:rFonts w:ascii="Arial Nova" w:hAnsi="Arial Nova" w:eastAsia="Arial Nova" w:cs="Arial Nova"/>
          <w:noProof w:val="0"/>
          <w:sz w:val="24"/>
          <w:szCs w:val="24"/>
          <w:lang w:val="en-GB"/>
        </w:rPr>
        <w:t xml:space="preserve">, </w:t>
      </w:r>
      <w:r w:rsidRPr="7307D656" w:rsidR="4EA131B6">
        <w:rPr>
          <w:rFonts w:ascii="Arial Nova" w:hAnsi="Arial Nova" w:eastAsia="Arial Nova" w:cs="Arial Nova"/>
          <w:noProof w:val="0"/>
          <w:sz w:val="24"/>
          <w:szCs w:val="24"/>
          <w:lang w:val="en-GB"/>
        </w:rPr>
        <w:t>open,</w:t>
      </w:r>
      <w:r w:rsidRPr="7307D656" w:rsidR="4EA131B6">
        <w:rPr>
          <w:rFonts w:ascii="Arial Nova" w:hAnsi="Arial Nova" w:eastAsia="Arial Nova" w:cs="Arial Nova"/>
          <w:noProof w:val="0"/>
          <w:sz w:val="24"/>
          <w:szCs w:val="24"/>
          <w:lang w:val="en-GB"/>
        </w:rPr>
        <w:t xml:space="preserve"> </w:t>
      </w:r>
      <w:r w:rsidRPr="7307D656" w:rsidR="4EA131B6">
        <w:rPr>
          <w:rFonts w:ascii="Arial Nova" w:hAnsi="Arial Nova" w:eastAsia="Arial Nova" w:cs="Arial Nova"/>
          <w:noProof w:val="0"/>
          <w:sz w:val="24"/>
          <w:szCs w:val="24"/>
          <w:lang w:val="en-GB"/>
        </w:rPr>
        <w:t>and</w:t>
      </w:r>
      <w:r w:rsidRPr="7307D656" w:rsidR="4EA131B6">
        <w:rPr>
          <w:rFonts w:ascii="Arial Nova" w:hAnsi="Arial Nova" w:eastAsia="Arial Nova" w:cs="Arial Nova"/>
          <w:noProof w:val="0"/>
          <w:sz w:val="24"/>
          <w:szCs w:val="24"/>
          <w:lang w:val="en-GB"/>
        </w:rPr>
        <w:t xml:space="preserve"> transparent </w:t>
      </w:r>
      <w:r w:rsidRPr="7307D656" w:rsidR="4EA131B6">
        <w:rPr>
          <w:rFonts w:ascii="Arial Nova" w:hAnsi="Arial Nova" w:eastAsia="Arial Nova" w:cs="Arial Nova"/>
          <w:noProof w:val="0"/>
          <w:sz w:val="24"/>
          <w:szCs w:val="24"/>
          <w:lang w:val="en-GB"/>
        </w:rPr>
        <w:t>learning</w:t>
      </w:r>
      <w:r w:rsidRPr="7307D656" w:rsidR="4EA131B6">
        <w:rPr>
          <w:rFonts w:ascii="Arial Nova" w:hAnsi="Arial Nova" w:eastAsia="Arial Nova" w:cs="Arial Nova"/>
          <w:noProof w:val="0"/>
          <w:sz w:val="24"/>
          <w:szCs w:val="24"/>
          <w:lang w:val="en-GB"/>
        </w:rPr>
        <w:t xml:space="preserve"> </w:t>
      </w:r>
      <w:r w:rsidRPr="7307D656" w:rsidR="4EA131B6">
        <w:rPr>
          <w:rFonts w:ascii="Arial Nova" w:hAnsi="Arial Nova" w:eastAsia="Arial Nova" w:cs="Arial Nova"/>
          <w:noProof w:val="0"/>
          <w:sz w:val="24"/>
          <w:szCs w:val="24"/>
          <w:lang w:val="en-GB"/>
        </w:rPr>
        <w:t>methodology</w:t>
      </w:r>
      <w:r w:rsidRPr="7307D656" w:rsidR="4EA131B6">
        <w:rPr>
          <w:rFonts w:ascii="Arial Nova" w:hAnsi="Arial Nova" w:eastAsia="Arial Nova" w:cs="Arial Nova"/>
          <w:noProof w:val="0"/>
          <w:sz w:val="24"/>
          <w:szCs w:val="24"/>
          <w:lang w:val="en-GB"/>
        </w:rPr>
        <w:t xml:space="preserve"> (LMS) </w:t>
      </w:r>
      <w:r w:rsidRPr="7307D656" w:rsidR="4EA131B6">
        <w:rPr>
          <w:rFonts w:ascii="Arial Nova" w:hAnsi="Arial Nova" w:eastAsia="Arial Nova" w:cs="Arial Nova"/>
          <w:noProof w:val="0"/>
          <w:sz w:val="24"/>
          <w:szCs w:val="24"/>
          <w:lang w:val="en-GB"/>
        </w:rPr>
        <w:t>provided</w:t>
      </w:r>
      <w:r w:rsidRPr="7307D656" w:rsidR="4EA131B6">
        <w:rPr>
          <w:rFonts w:ascii="Arial Nova" w:hAnsi="Arial Nova" w:eastAsia="Arial Nova" w:cs="Arial Nova"/>
          <w:noProof w:val="0"/>
          <w:sz w:val="24"/>
          <w:szCs w:val="24"/>
          <w:lang w:val="en-GB"/>
        </w:rPr>
        <w:t xml:space="preserve"> </w:t>
      </w:r>
      <w:r w:rsidRPr="7307D656" w:rsidR="4EA131B6">
        <w:rPr>
          <w:rFonts w:ascii="Arial Nova" w:hAnsi="Arial Nova" w:eastAsia="Arial Nova" w:cs="Arial Nova"/>
          <w:noProof w:val="0"/>
          <w:sz w:val="24"/>
          <w:szCs w:val="24"/>
          <w:lang w:val="en-GB"/>
        </w:rPr>
        <w:t>under</w:t>
      </w:r>
      <w:r w:rsidRPr="7307D656" w:rsidR="4EA131B6">
        <w:rPr>
          <w:rFonts w:ascii="Arial Nova" w:hAnsi="Arial Nova" w:eastAsia="Arial Nova" w:cs="Arial Nova"/>
          <w:noProof w:val="0"/>
          <w:sz w:val="24"/>
          <w:szCs w:val="24"/>
          <w:lang w:val="en-GB"/>
        </w:rPr>
        <w:t xml:space="preserve"> </w:t>
      </w:r>
      <w:r w:rsidRPr="7307D656" w:rsidR="4EA131B6">
        <w:rPr>
          <w:rFonts w:ascii="Arial Nova" w:hAnsi="Arial Nova" w:eastAsia="Arial Nova" w:cs="Arial Nova"/>
          <w:noProof w:val="0"/>
          <w:sz w:val="24"/>
          <w:szCs w:val="24"/>
          <w:lang w:val="en-GB"/>
        </w:rPr>
        <w:t>the</w:t>
      </w:r>
      <w:r w:rsidRPr="7307D656" w:rsidR="4EA131B6">
        <w:rPr>
          <w:rFonts w:ascii="Arial Nova" w:hAnsi="Arial Nova" w:eastAsia="Arial Nova" w:cs="Arial Nova"/>
          <w:noProof w:val="0"/>
          <w:sz w:val="24"/>
          <w:szCs w:val="24"/>
          <w:lang w:val="en-GB"/>
        </w:rPr>
        <w:t xml:space="preserve"> GNU General Public </w:t>
      </w:r>
      <w:r w:rsidRPr="7307D656" w:rsidR="4EA131B6">
        <w:rPr>
          <w:rFonts w:ascii="Arial Nova" w:hAnsi="Arial Nova" w:eastAsia="Arial Nova" w:cs="Arial Nova"/>
          <w:noProof w:val="0"/>
          <w:sz w:val="24"/>
          <w:szCs w:val="24"/>
          <w:lang w:val="en-GB"/>
        </w:rPr>
        <w:t>License</w:t>
      </w:r>
      <w:r w:rsidRPr="7307D656" w:rsidR="4EA131B6">
        <w:rPr>
          <w:rFonts w:ascii="Arial Nova" w:hAnsi="Arial Nova" w:eastAsia="Arial Nova" w:cs="Arial Nova"/>
          <w:noProof w:val="0"/>
          <w:sz w:val="24"/>
          <w:szCs w:val="24"/>
          <w:lang w:val="en-GB"/>
        </w:rPr>
        <w:t xml:space="preserve">. </w:t>
      </w:r>
      <w:r w:rsidRPr="7307D656" w:rsidR="4EA131B6">
        <w:rPr>
          <w:rFonts w:ascii="Arial Nova" w:hAnsi="Arial Nova" w:eastAsia="Arial Nova" w:cs="Arial Nova"/>
          <w:noProof w:val="0"/>
          <w:sz w:val="24"/>
          <w:szCs w:val="24"/>
          <w:lang w:val="en-GB"/>
        </w:rPr>
        <w:t>Based</w:t>
      </w:r>
      <w:r w:rsidRPr="7307D656" w:rsidR="4EA131B6">
        <w:rPr>
          <w:rFonts w:ascii="Arial Nova" w:hAnsi="Arial Nova" w:eastAsia="Arial Nova" w:cs="Arial Nova"/>
          <w:noProof w:val="0"/>
          <w:sz w:val="24"/>
          <w:szCs w:val="24"/>
          <w:lang w:val="en-GB"/>
        </w:rPr>
        <w:t xml:space="preserve"> on </w:t>
      </w:r>
      <w:r w:rsidRPr="7307D656" w:rsidR="4EA131B6">
        <w:rPr>
          <w:rFonts w:ascii="Arial Nova" w:hAnsi="Arial Nova" w:eastAsia="Arial Nova" w:cs="Arial Nova"/>
          <w:noProof w:val="0"/>
          <w:sz w:val="24"/>
          <w:szCs w:val="24"/>
          <w:lang w:val="en-GB"/>
        </w:rPr>
        <w:t>educational</w:t>
      </w:r>
      <w:r w:rsidRPr="7307D656" w:rsidR="4EA131B6">
        <w:rPr>
          <w:rFonts w:ascii="Arial Nova" w:hAnsi="Arial Nova" w:eastAsia="Arial Nova" w:cs="Arial Nova"/>
          <w:noProof w:val="0"/>
          <w:sz w:val="24"/>
          <w:szCs w:val="24"/>
          <w:lang w:val="en-GB"/>
        </w:rPr>
        <w:t xml:space="preserve"> </w:t>
      </w:r>
      <w:r w:rsidRPr="7307D656" w:rsidR="4EA131B6">
        <w:rPr>
          <w:rFonts w:ascii="Arial Nova" w:hAnsi="Arial Nova" w:eastAsia="Arial Nova" w:cs="Arial Nova"/>
          <w:noProof w:val="0"/>
          <w:sz w:val="24"/>
          <w:szCs w:val="24"/>
          <w:lang w:val="en-GB"/>
        </w:rPr>
        <w:t>ideas</w:t>
      </w:r>
      <w:r w:rsidRPr="7307D656" w:rsidR="4EA131B6">
        <w:rPr>
          <w:rFonts w:ascii="Arial Nova" w:hAnsi="Arial Nova" w:eastAsia="Arial Nova" w:cs="Arial Nova"/>
          <w:noProof w:val="0"/>
          <w:sz w:val="24"/>
          <w:szCs w:val="24"/>
          <w:lang w:val="en-GB"/>
        </w:rPr>
        <w:t xml:space="preserve">, </w:t>
      </w:r>
      <w:r w:rsidRPr="7307D656" w:rsidR="4EA131B6">
        <w:rPr>
          <w:rFonts w:ascii="Arial Nova" w:hAnsi="Arial Nova" w:eastAsia="Arial Nova" w:cs="Arial Nova"/>
          <w:noProof w:val="0"/>
          <w:sz w:val="24"/>
          <w:szCs w:val="24"/>
          <w:lang w:val="en-GB"/>
        </w:rPr>
        <w:t>Moodle</w:t>
      </w:r>
      <w:r w:rsidRPr="7307D656" w:rsidR="4EA131B6">
        <w:rPr>
          <w:rFonts w:ascii="Arial Nova" w:hAnsi="Arial Nova" w:eastAsia="Arial Nova" w:cs="Arial Nova"/>
          <w:noProof w:val="0"/>
          <w:sz w:val="24"/>
          <w:szCs w:val="24"/>
          <w:lang w:val="en-GB"/>
        </w:rPr>
        <w:t xml:space="preserve"> </w:t>
      </w:r>
      <w:r w:rsidRPr="7307D656" w:rsidR="4EA131B6">
        <w:rPr>
          <w:rFonts w:ascii="Arial Nova" w:hAnsi="Arial Nova" w:eastAsia="Arial Nova" w:cs="Arial Nova"/>
          <w:noProof w:val="0"/>
          <w:sz w:val="24"/>
          <w:szCs w:val="24"/>
          <w:lang w:val="en-GB"/>
        </w:rPr>
        <w:t>is</w:t>
      </w:r>
      <w:r w:rsidRPr="7307D656" w:rsidR="4EA131B6">
        <w:rPr>
          <w:rFonts w:ascii="Arial Nova" w:hAnsi="Arial Nova" w:eastAsia="Arial Nova" w:cs="Arial Nova"/>
          <w:noProof w:val="0"/>
          <w:sz w:val="24"/>
          <w:szCs w:val="24"/>
          <w:lang w:val="en-GB"/>
        </w:rPr>
        <w:t xml:space="preserve"> </w:t>
      </w:r>
      <w:r w:rsidRPr="7307D656" w:rsidR="4EA131B6">
        <w:rPr>
          <w:rFonts w:ascii="Arial Nova" w:hAnsi="Arial Nova" w:eastAsia="Arial Nova" w:cs="Arial Nova"/>
          <w:noProof w:val="0"/>
          <w:sz w:val="24"/>
          <w:szCs w:val="24"/>
          <w:lang w:val="en-GB"/>
        </w:rPr>
        <w:t>used</w:t>
      </w:r>
      <w:r w:rsidRPr="7307D656" w:rsidR="4EA131B6">
        <w:rPr>
          <w:rFonts w:ascii="Arial Nova" w:hAnsi="Arial Nova" w:eastAsia="Arial Nova" w:cs="Arial Nova"/>
          <w:noProof w:val="0"/>
          <w:sz w:val="24"/>
          <w:szCs w:val="24"/>
          <w:lang w:val="en-GB"/>
        </w:rPr>
        <w:t xml:space="preserve"> in </w:t>
      </w:r>
      <w:r w:rsidRPr="7307D656" w:rsidR="4EA131B6">
        <w:rPr>
          <w:rFonts w:ascii="Arial Nova" w:hAnsi="Arial Nova" w:eastAsia="Arial Nova" w:cs="Arial Nova"/>
          <w:noProof w:val="0"/>
          <w:sz w:val="24"/>
          <w:szCs w:val="24"/>
          <w:lang w:val="en-GB"/>
        </w:rPr>
        <w:t>schools</w:t>
      </w:r>
      <w:r w:rsidRPr="7307D656" w:rsidR="4EA131B6">
        <w:rPr>
          <w:rFonts w:ascii="Arial Nova" w:hAnsi="Arial Nova" w:eastAsia="Arial Nova" w:cs="Arial Nova"/>
          <w:noProof w:val="0"/>
          <w:sz w:val="24"/>
          <w:szCs w:val="24"/>
          <w:lang w:val="en-GB"/>
        </w:rPr>
        <w:t xml:space="preserve">, </w:t>
      </w:r>
      <w:r w:rsidRPr="7307D656" w:rsidR="4EA131B6">
        <w:rPr>
          <w:rFonts w:ascii="Arial Nova" w:hAnsi="Arial Nova" w:eastAsia="Arial Nova" w:cs="Arial Nova"/>
          <w:noProof w:val="0"/>
          <w:sz w:val="24"/>
          <w:szCs w:val="24"/>
          <w:lang w:val="en-GB"/>
        </w:rPr>
        <w:t>universities</w:t>
      </w:r>
      <w:r w:rsidRPr="7307D656" w:rsidR="4EA131B6">
        <w:rPr>
          <w:rFonts w:ascii="Arial Nova" w:hAnsi="Arial Nova" w:eastAsia="Arial Nova" w:cs="Arial Nova"/>
          <w:noProof w:val="0"/>
          <w:sz w:val="24"/>
          <w:szCs w:val="24"/>
          <w:lang w:val="en-GB"/>
        </w:rPr>
        <w:t xml:space="preserve">, </w:t>
      </w:r>
      <w:r w:rsidRPr="7307D656" w:rsidR="4EA131B6">
        <w:rPr>
          <w:rFonts w:ascii="Arial Nova" w:hAnsi="Arial Nova" w:eastAsia="Arial Nova" w:cs="Arial Nova"/>
          <w:noProof w:val="0"/>
          <w:sz w:val="24"/>
          <w:szCs w:val="24"/>
          <w:lang w:val="en-GB"/>
        </w:rPr>
        <w:t>companies</w:t>
      </w:r>
      <w:r w:rsidRPr="7307D656" w:rsidR="4EA131B6">
        <w:rPr>
          <w:rFonts w:ascii="Arial Nova" w:hAnsi="Arial Nova" w:eastAsia="Arial Nova" w:cs="Arial Nova"/>
          <w:noProof w:val="0"/>
          <w:sz w:val="24"/>
          <w:szCs w:val="24"/>
          <w:lang w:val="en-GB"/>
        </w:rPr>
        <w:t xml:space="preserve">, </w:t>
      </w:r>
      <w:r w:rsidRPr="7307D656" w:rsidR="4EA131B6">
        <w:rPr>
          <w:rFonts w:ascii="Arial Nova" w:hAnsi="Arial Nova" w:eastAsia="Arial Nova" w:cs="Arial Nova"/>
          <w:noProof w:val="0"/>
          <w:sz w:val="24"/>
          <w:szCs w:val="24"/>
          <w:lang w:val="en-GB"/>
        </w:rPr>
        <w:t>and</w:t>
      </w:r>
      <w:r w:rsidRPr="7307D656" w:rsidR="4EA131B6">
        <w:rPr>
          <w:rFonts w:ascii="Arial Nova" w:hAnsi="Arial Nova" w:eastAsia="Arial Nova" w:cs="Arial Nova"/>
          <w:noProof w:val="0"/>
          <w:sz w:val="24"/>
          <w:szCs w:val="24"/>
          <w:lang w:val="en-GB"/>
        </w:rPr>
        <w:t xml:space="preserve"> </w:t>
      </w:r>
      <w:r w:rsidRPr="7307D656" w:rsidR="4EA131B6">
        <w:rPr>
          <w:rFonts w:ascii="Arial Nova" w:hAnsi="Arial Nova" w:eastAsia="Arial Nova" w:cs="Arial Nova"/>
          <w:noProof w:val="0"/>
          <w:sz w:val="24"/>
          <w:szCs w:val="24"/>
          <w:lang w:val="en-GB"/>
        </w:rPr>
        <w:t>other</w:t>
      </w:r>
      <w:r w:rsidRPr="7307D656" w:rsidR="4EA131B6">
        <w:rPr>
          <w:rFonts w:ascii="Arial Nova" w:hAnsi="Arial Nova" w:eastAsia="Arial Nova" w:cs="Arial Nova"/>
          <w:noProof w:val="0"/>
          <w:sz w:val="24"/>
          <w:szCs w:val="24"/>
          <w:lang w:val="en-GB"/>
        </w:rPr>
        <w:t xml:space="preserve"> </w:t>
      </w:r>
      <w:r w:rsidRPr="7307D656" w:rsidR="4EA131B6">
        <w:rPr>
          <w:rFonts w:ascii="Arial Nova" w:hAnsi="Arial Nova" w:eastAsia="Arial Nova" w:cs="Arial Nova"/>
          <w:noProof w:val="0"/>
          <w:sz w:val="24"/>
          <w:szCs w:val="24"/>
          <w:lang w:val="en-GB"/>
        </w:rPr>
        <w:t>sectors</w:t>
      </w:r>
      <w:r w:rsidRPr="7307D656" w:rsidR="4EA131B6">
        <w:rPr>
          <w:rFonts w:ascii="Arial Nova" w:hAnsi="Arial Nova" w:eastAsia="Arial Nova" w:cs="Arial Nova"/>
          <w:noProof w:val="0"/>
          <w:sz w:val="24"/>
          <w:szCs w:val="24"/>
          <w:lang w:val="en-GB"/>
        </w:rPr>
        <w:t xml:space="preserve"> for </w:t>
      </w:r>
      <w:r w:rsidRPr="7307D656" w:rsidR="4EA131B6">
        <w:rPr>
          <w:rFonts w:ascii="Arial Nova" w:hAnsi="Arial Nova" w:eastAsia="Arial Nova" w:cs="Arial Nova"/>
          <w:noProof w:val="0"/>
          <w:sz w:val="24"/>
          <w:szCs w:val="24"/>
          <w:lang w:val="en-GB"/>
        </w:rPr>
        <w:t>blended</w:t>
      </w:r>
      <w:r w:rsidRPr="7307D656" w:rsidR="4EA131B6">
        <w:rPr>
          <w:rFonts w:ascii="Arial Nova" w:hAnsi="Arial Nova" w:eastAsia="Arial Nova" w:cs="Arial Nova"/>
          <w:noProof w:val="0"/>
          <w:sz w:val="24"/>
          <w:szCs w:val="24"/>
          <w:lang w:val="en-GB"/>
        </w:rPr>
        <w:t xml:space="preserve"> </w:t>
      </w:r>
      <w:r w:rsidRPr="7307D656" w:rsidR="4EA131B6">
        <w:rPr>
          <w:rFonts w:ascii="Arial Nova" w:hAnsi="Arial Nova" w:eastAsia="Arial Nova" w:cs="Arial Nova"/>
          <w:noProof w:val="0"/>
          <w:sz w:val="24"/>
          <w:szCs w:val="24"/>
          <w:lang w:val="en-GB"/>
        </w:rPr>
        <w:t>learning</w:t>
      </w:r>
      <w:r w:rsidRPr="7307D656" w:rsidR="4EA131B6">
        <w:rPr>
          <w:rFonts w:ascii="Arial Nova" w:hAnsi="Arial Nova" w:eastAsia="Arial Nova" w:cs="Arial Nova"/>
          <w:noProof w:val="0"/>
          <w:sz w:val="24"/>
          <w:szCs w:val="24"/>
          <w:lang w:val="en-GB"/>
        </w:rPr>
        <w:t xml:space="preserve">, </w:t>
      </w:r>
      <w:r w:rsidRPr="7307D656" w:rsidR="4EA131B6">
        <w:rPr>
          <w:rFonts w:ascii="Arial Nova" w:hAnsi="Arial Nova" w:eastAsia="Arial Nova" w:cs="Arial Nova"/>
          <w:noProof w:val="0"/>
          <w:sz w:val="24"/>
          <w:szCs w:val="24"/>
          <w:lang w:val="en-GB"/>
        </w:rPr>
        <w:t>remote</w:t>
      </w:r>
      <w:r w:rsidRPr="7307D656" w:rsidR="4EA131B6">
        <w:rPr>
          <w:rFonts w:ascii="Arial Nova" w:hAnsi="Arial Nova" w:eastAsia="Arial Nova" w:cs="Arial Nova"/>
          <w:noProof w:val="0"/>
          <w:sz w:val="24"/>
          <w:szCs w:val="24"/>
          <w:lang w:val="en-GB"/>
        </w:rPr>
        <w:t xml:space="preserve"> </w:t>
      </w:r>
      <w:r w:rsidRPr="7307D656" w:rsidR="4EA131B6">
        <w:rPr>
          <w:rFonts w:ascii="Arial Nova" w:hAnsi="Arial Nova" w:eastAsia="Arial Nova" w:cs="Arial Nova"/>
          <w:noProof w:val="0"/>
          <w:sz w:val="24"/>
          <w:szCs w:val="24"/>
          <w:lang w:val="en-GB"/>
        </w:rPr>
        <w:t>education</w:t>
      </w:r>
      <w:r w:rsidRPr="7307D656" w:rsidR="4EA131B6">
        <w:rPr>
          <w:rFonts w:ascii="Arial Nova" w:hAnsi="Arial Nova" w:eastAsia="Arial Nova" w:cs="Arial Nova"/>
          <w:noProof w:val="0"/>
          <w:sz w:val="24"/>
          <w:szCs w:val="24"/>
          <w:lang w:val="en-GB"/>
        </w:rPr>
        <w:t xml:space="preserve">, </w:t>
      </w:r>
      <w:r w:rsidRPr="7307D656" w:rsidR="4EA131B6">
        <w:rPr>
          <w:rFonts w:ascii="Arial Nova" w:hAnsi="Arial Nova" w:eastAsia="Arial Nova" w:cs="Arial Nova"/>
          <w:noProof w:val="0"/>
          <w:sz w:val="24"/>
          <w:szCs w:val="24"/>
          <w:lang w:val="en-GB"/>
        </w:rPr>
        <w:t>flipped</w:t>
      </w:r>
      <w:r w:rsidRPr="7307D656" w:rsidR="4EA131B6">
        <w:rPr>
          <w:rFonts w:ascii="Arial Nova" w:hAnsi="Arial Nova" w:eastAsia="Arial Nova" w:cs="Arial Nova"/>
          <w:noProof w:val="0"/>
          <w:sz w:val="24"/>
          <w:szCs w:val="24"/>
          <w:lang w:val="en-GB"/>
        </w:rPr>
        <w:t xml:space="preserve"> </w:t>
      </w:r>
      <w:r w:rsidRPr="7307D656" w:rsidR="4EA131B6">
        <w:rPr>
          <w:rFonts w:ascii="Arial Nova" w:hAnsi="Arial Nova" w:eastAsia="Arial Nova" w:cs="Arial Nova"/>
          <w:noProof w:val="0"/>
          <w:sz w:val="24"/>
          <w:szCs w:val="24"/>
          <w:lang w:val="en-GB"/>
        </w:rPr>
        <w:t>classroom</w:t>
      </w:r>
      <w:r w:rsidRPr="7307D656" w:rsidR="4EA131B6">
        <w:rPr>
          <w:rFonts w:ascii="Arial Nova" w:hAnsi="Arial Nova" w:eastAsia="Arial Nova" w:cs="Arial Nova"/>
          <w:noProof w:val="0"/>
          <w:sz w:val="24"/>
          <w:szCs w:val="24"/>
          <w:lang w:val="en-GB"/>
        </w:rPr>
        <w:t xml:space="preserve">, </w:t>
      </w:r>
      <w:r w:rsidRPr="7307D656" w:rsidR="4EA131B6">
        <w:rPr>
          <w:rFonts w:ascii="Arial Nova" w:hAnsi="Arial Nova" w:eastAsia="Arial Nova" w:cs="Arial Nova"/>
          <w:noProof w:val="0"/>
          <w:sz w:val="24"/>
          <w:szCs w:val="24"/>
          <w:lang w:val="en-GB"/>
        </w:rPr>
        <w:t>and</w:t>
      </w:r>
      <w:r w:rsidRPr="7307D656" w:rsidR="4EA131B6">
        <w:rPr>
          <w:rFonts w:ascii="Arial Nova" w:hAnsi="Arial Nova" w:eastAsia="Arial Nova" w:cs="Arial Nova"/>
          <w:noProof w:val="0"/>
          <w:sz w:val="24"/>
          <w:szCs w:val="24"/>
          <w:lang w:val="en-GB"/>
        </w:rPr>
        <w:t xml:space="preserve"> </w:t>
      </w:r>
      <w:r w:rsidRPr="7307D656" w:rsidR="4EA131B6">
        <w:rPr>
          <w:rFonts w:ascii="Arial Nova" w:hAnsi="Arial Nova" w:eastAsia="Arial Nova" w:cs="Arial Nova"/>
          <w:noProof w:val="0"/>
          <w:sz w:val="24"/>
          <w:szCs w:val="24"/>
          <w:lang w:val="en-GB"/>
        </w:rPr>
        <w:t>other</w:t>
      </w:r>
      <w:r w:rsidRPr="7307D656" w:rsidR="4EA131B6">
        <w:rPr>
          <w:rFonts w:ascii="Arial Nova" w:hAnsi="Arial Nova" w:eastAsia="Arial Nova" w:cs="Arial Nova"/>
          <w:noProof w:val="0"/>
          <w:sz w:val="24"/>
          <w:szCs w:val="24"/>
          <w:lang w:val="en-GB"/>
        </w:rPr>
        <w:t xml:space="preserve"> e-</w:t>
      </w:r>
      <w:r w:rsidRPr="7307D656" w:rsidR="4EA131B6">
        <w:rPr>
          <w:rFonts w:ascii="Arial Nova" w:hAnsi="Arial Nova" w:eastAsia="Arial Nova" w:cs="Arial Nova"/>
          <w:noProof w:val="0"/>
          <w:sz w:val="24"/>
          <w:szCs w:val="24"/>
          <w:lang w:val="en-GB"/>
        </w:rPr>
        <w:t>learning</w:t>
      </w:r>
      <w:r w:rsidRPr="7307D656" w:rsidR="4EA131B6">
        <w:rPr>
          <w:rFonts w:ascii="Arial Nova" w:hAnsi="Arial Nova" w:eastAsia="Arial Nova" w:cs="Arial Nova"/>
          <w:noProof w:val="0"/>
          <w:sz w:val="24"/>
          <w:szCs w:val="24"/>
          <w:lang w:val="en-GB"/>
        </w:rPr>
        <w:t xml:space="preserve"> </w:t>
      </w:r>
      <w:r w:rsidRPr="7307D656" w:rsidR="4EA131B6">
        <w:rPr>
          <w:rFonts w:ascii="Arial Nova" w:hAnsi="Arial Nova" w:eastAsia="Arial Nova" w:cs="Arial Nova"/>
          <w:noProof w:val="0"/>
          <w:sz w:val="24"/>
          <w:szCs w:val="24"/>
          <w:lang w:val="en-GB"/>
        </w:rPr>
        <w:t>projects</w:t>
      </w:r>
      <w:r w:rsidRPr="7307D656" w:rsidR="4EA131B6">
        <w:rPr>
          <w:rFonts w:ascii="Arial Nova" w:hAnsi="Arial Nova" w:eastAsia="Arial Nova" w:cs="Arial Nova"/>
          <w:noProof w:val="0"/>
          <w:sz w:val="24"/>
          <w:szCs w:val="24"/>
          <w:lang w:val="en-GB"/>
        </w:rPr>
        <w:t xml:space="preserve">. </w:t>
      </w:r>
      <w:r w:rsidRPr="7307D656" w:rsidR="4EA131B6">
        <w:rPr>
          <w:rFonts w:ascii="Arial Nova" w:hAnsi="Arial Nova" w:eastAsia="Arial Nova" w:cs="Arial Nova"/>
          <w:noProof w:val="0"/>
          <w:sz w:val="24"/>
          <w:szCs w:val="24"/>
          <w:lang w:val="en-GB"/>
        </w:rPr>
        <w:t>Moodle</w:t>
      </w:r>
      <w:r w:rsidRPr="7307D656" w:rsidR="4EA131B6">
        <w:rPr>
          <w:rFonts w:ascii="Arial Nova" w:hAnsi="Arial Nova" w:eastAsia="Arial Nova" w:cs="Arial Nova"/>
          <w:noProof w:val="0"/>
          <w:sz w:val="24"/>
          <w:szCs w:val="24"/>
          <w:lang w:val="en-GB"/>
        </w:rPr>
        <w:t xml:space="preserve"> </w:t>
      </w:r>
      <w:r w:rsidRPr="7307D656" w:rsidR="4EA131B6">
        <w:rPr>
          <w:rFonts w:ascii="Arial Nova" w:hAnsi="Arial Nova" w:eastAsia="Arial Nova" w:cs="Arial Nova"/>
          <w:noProof w:val="0"/>
          <w:sz w:val="24"/>
          <w:szCs w:val="24"/>
          <w:lang w:val="en-GB"/>
        </w:rPr>
        <w:t>is</w:t>
      </w:r>
      <w:r w:rsidRPr="7307D656" w:rsidR="4EA131B6">
        <w:rPr>
          <w:rFonts w:ascii="Arial Nova" w:hAnsi="Arial Nova" w:eastAsia="Arial Nova" w:cs="Arial Nova"/>
          <w:noProof w:val="0"/>
          <w:sz w:val="24"/>
          <w:szCs w:val="24"/>
          <w:lang w:val="en-GB"/>
        </w:rPr>
        <w:t xml:space="preserve"> </w:t>
      </w:r>
      <w:r w:rsidRPr="7307D656" w:rsidR="4EA131B6">
        <w:rPr>
          <w:rFonts w:ascii="Arial Nova" w:hAnsi="Arial Nova" w:eastAsia="Arial Nova" w:cs="Arial Nova"/>
          <w:noProof w:val="0"/>
          <w:sz w:val="24"/>
          <w:szCs w:val="24"/>
          <w:lang w:val="en-GB"/>
        </w:rPr>
        <w:t>used</w:t>
      </w:r>
      <w:r w:rsidRPr="7307D656" w:rsidR="4EA131B6">
        <w:rPr>
          <w:rFonts w:ascii="Arial Nova" w:hAnsi="Arial Nova" w:eastAsia="Arial Nova" w:cs="Arial Nova"/>
          <w:noProof w:val="0"/>
          <w:sz w:val="24"/>
          <w:szCs w:val="24"/>
          <w:lang w:val="en-GB"/>
        </w:rPr>
        <w:t xml:space="preserve"> </w:t>
      </w:r>
      <w:r w:rsidRPr="7307D656" w:rsidR="4EA131B6">
        <w:rPr>
          <w:rFonts w:ascii="Arial Nova" w:hAnsi="Arial Nova" w:eastAsia="Arial Nova" w:cs="Arial Nova"/>
          <w:noProof w:val="0"/>
          <w:sz w:val="24"/>
          <w:szCs w:val="24"/>
          <w:lang w:val="en-GB"/>
        </w:rPr>
        <w:t>to</w:t>
      </w:r>
      <w:r w:rsidRPr="7307D656" w:rsidR="4EA131B6">
        <w:rPr>
          <w:rFonts w:ascii="Arial Nova" w:hAnsi="Arial Nova" w:eastAsia="Arial Nova" w:cs="Arial Nova"/>
          <w:noProof w:val="0"/>
          <w:sz w:val="24"/>
          <w:szCs w:val="24"/>
          <w:lang w:val="en-GB"/>
        </w:rPr>
        <w:t xml:space="preserve"> </w:t>
      </w:r>
      <w:r w:rsidRPr="7307D656" w:rsidR="4EA131B6">
        <w:rPr>
          <w:rFonts w:ascii="Arial Nova" w:hAnsi="Arial Nova" w:eastAsia="Arial Nova" w:cs="Arial Nova"/>
          <w:noProof w:val="0"/>
          <w:sz w:val="24"/>
          <w:szCs w:val="24"/>
          <w:lang w:val="en-GB"/>
        </w:rPr>
        <w:t>establish</w:t>
      </w:r>
      <w:r w:rsidRPr="7307D656" w:rsidR="4EA131B6">
        <w:rPr>
          <w:rFonts w:ascii="Arial Nova" w:hAnsi="Arial Nova" w:eastAsia="Arial Nova" w:cs="Arial Nova"/>
          <w:noProof w:val="0"/>
          <w:sz w:val="24"/>
          <w:szCs w:val="24"/>
          <w:lang w:val="en-GB"/>
        </w:rPr>
        <w:t xml:space="preserve"> private </w:t>
      </w:r>
      <w:r w:rsidRPr="7307D656" w:rsidR="4EA131B6">
        <w:rPr>
          <w:rFonts w:ascii="Arial Nova" w:hAnsi="Arial Nova" w:eastAsia="Arial Nova" w:cs="Arial Nova"/>
          <w:noProof w:val="0"/>
          <w:sz w:val="24"/>
          <w:szCs w:val="24"/>
          <w:lang w:val="en-GB"/>
        </w:rPr>
        <w:t>websites</w:t>
      </w:r>
      <w:r w:rsidRPr="7307D656" w:rsidR="4EA131B6">
        <w:rPr>
          <w:rFonts w:ascii="Arial Nova" w:hAnsi="Arial Nova" w:eastAsia="Arial Nova" w:cs="Arial Nova"/>
          <w:noProof w:val="0"/>
          <w:sz w:val="24"/>
          <w:szCs w:val="24"/>
          <w:lang w:val="en-GB"/>
        </w:rPr>
        <w:t xml:space="preserve"> </w:t>
      </w:r>
      <w:r w:rsidRPr="7307D656" w:rsidR="4EA131B6">
        <w:rPr>
          <w:rFonts w:ascii="Arial Nova" w:hAnsi="Arial Nova" w:eastAsia="Arial Nova" w:cs="Arial Nova"/>
          <w:noProof w:val="0"/>
          <w:sz w:val="24"/>
          <w:szCs w:val="24"/>
          <w:lang w:val="en-GB"/>
        </w:rPr>
        <w:t>with</w:t>
      </w:r>
      <w:r w:rsidRPr="7307D656" w:rsidR="4EA131B6">
        <w:rPr>
          <w:rFonts w:ascii="Arial Nova" w:hAnsi="Arial Nova" w:eastAsia="Arial Nova" w:cs="Arial Nova"/>
          <w:noProof w:val="0"/>
          <w:sz w:val="24"/>
          <w:szCs w:val="24"/>
          <w:lang w:val="en-GB"/>
        </w:rPr>
        <w:t xml:space="preserve"> online </w:t>
      </w:r>
      <w:r w:rsidRPr="7307D656" w:rsidR="4EA131B6">
        <w:rPr>
          <w:rFonts w:ascii="Arial Nova" w:hAnsi="Arial Nova" w:eastAsia="Arial Nova" w:cs="Arial Nova"/>
          <w:noProof w:val="0"/>
          <w:sz w:val="24"/>
          <w:szCs w:val="24"/>
          <w:lang w:val="en-GB"/>
        </w:rPr>
        <w:t>courses</w:t>
      </w:r>
      <w:r w:rsidRPr="7307D656" w:rsidR="4EA131B6">
        <w:rPr>
          <w:rFonts w:ascii="Arial Nova" w:hAnsi="Arial Nova" w:eastAsia="Arial Nova" w:cs="Arial Nova"/>
          <w:noProof w:val="0"/>
          <w:sz w:val="24"/>
          <w:szCs w:val="24"/>
          <w:lang w:val="en-GB"/>
        </w:rPr>
        <w:t xml:space="preserve"> for </w:t>
      </w:r>
      <w:r w:rsidRPr="7307D656" w:rsidR="4EA131B6">
        <w:rPr>
          <w:rFonts w:ascii="Arial Nova" w:hAnsi="Arial Nova" w:eastAsia="Arial Nova" w:cs="Arial Nova"/>
          <w:noProof w:val="0"/>
          <w:sz w:val="24"/>
          <w:szCs w:val="24"/>
          <w:lang w:val="en-GB"/>
        </w:rPr>
        <w:t>teachers</w:t>
      </w:r>
      <w:r w:rsidRPr="7307D656" w:rsidR="4EA131B6">
        <w:rPr>
          <w:rFonts w:ascii="Arial Nova" w:hAnsi="Arial Nova" w:eastAsia="Arial Nova" w:cs="Arial Nova"/>
          <w:noProof w:val="0"/>
          <w:sz w:val="24"/>
          <w:szCs w:val="24"/>
          <w:lang w:val="en-GB"/>
        </w:rPr>
        <w:t xml:space="preserve"> </w:t>
      </w:r>
      <w:r w:rsidRPr="7307D656" w:rsidR="4EA131B6">
        <w:rPr>
          <w:rFonts w:ascii="Arial Nova" w:hAnsi="Arial Nova" w:eastAsia="Arial Nova" w:cs="Arial Nova"/>
          <w:noProof w:val="0"/>
          <w:sz w:val="24"/>
          <w:szCs w:val="24"/>
          <w:lang w:val="en-GB"/>
        </w:rPr>
        <w:t>and</w:t>
      </w:r>
      <w:r w:rsidRPr="7307D656" w:rsidR="4EA131B6">
        <w:rPr>
          <w:rFonts w:ascii="Arial Nova" w:hAnsi="Arial Nova" w:eastAsia="Arial Nova" w:cs="Arial Nova"/>
          <w:noProof w:val="0"/>
          <w:sz w:val="24"/>
          <w:szCs w:val="24"/>
          <w:lang w:val="en-GB"/>
        </w:rPr>
        <w:t xml:space="preserve"> </w:t>
      </w:r>
      <w:r w:rsidRPr="7307D656" w:rsidR="4EA131B6">
        <w:rPr>
          <w:rFonts w:ascii="Arial Nova" w:hAnsi="Arial Nova" w:eastAsia="Arial Nova" w:cs="Arial Nova"/>
          <w:noProof w:val="0"/>
          <w:sz w:val="24"/>
          <w:szCs w:val="24"/>
          <w:lang w:val="en-GB"/>
        </w:rPr>
        <w:t>trainers</w:t>
      </w:r>
      <w:r w:rsidRPr="7307D656" w:rsidR="4EA131B6">
        <w:rPr>
          <w:rFonts w:ascii="Arial Nova" w:hAnsi="Arial Nova" w:eastAsia="Arial Nova" w:cs="Arial Nova"/>
          <w:noProof w:val="0"/>
          <w:sz w:val="24"/>
          <w:szCs w:val="24"/>
          <w:lang w:val="en-GB"/>
        </w:rPr>
        <w:t xml:space="preserve"> </w:t>
      </w:r>
      <w:r w:rsidRPr="7307D656" w:rsidR="4EA131B6">
        <w:rPr>
          <w:rFonts w:ascii="Arial Nova" w:hAnsi="Arial Nova" w:eastAsia="Arial Nova" w:cs="Arial Nova"/>
          <w:noProof w:val="0"/>
          <w:sz w:val="24"/>
          <w:szCs w:val="24"/>
          <w:lang w:val="en-GB"/>
        </w:rPr>
        <w:t>to</w:t>
      </w:r>
      <w:r w:rsidRPr="7307D656" w:rsidR="4EA131B6">
        <w:rPr>
          <w:rFonts w:ascii="Arial Nova" w:hAnsi="Arial Nova" w:eastAsia="Arial Nova" w:cs="Arial Nova"/>
          <w:noProof w:val="0"/>
          <w:sz w:val="24"/>
          <w:szCs w:val="24"/>
          <w:lang w:val="en-GB"/>
        </w:rPr>
        <w:t xml:space="preserve"> </w:t>
      </w:r>
      <w:r w:rsidRPr="7307D656" w:rsidR="4EA131B6">
        <w:rPr>
          <w:rFonts w:ascii="Arial Nova" w:hAnsi="Arial Nova" w:eastAsia="Arial Nova" w:cs="Arial Nova"/>
          <w:noProof w:val="0"/>
          <w:sz w:val="24"/>
          <w:szCs w:val="24"/>
          <w:lang w:val="en-GB"/>
        </w:rPr>
        <w:t>fulfil</w:t>
      </w:r>
      <w:r w:rsidRPr="7307D656" w:rsidR="4EA131B6">
        <w:rPr>
          <w:rFonts w:ascii="Arial Nova" w:hAnsi="Arial Nova" w:eastAsia="Arial Nova" w:cs="Arial Nova"/>
          <w:noProof w:val="0"/>
          <w:sz w:val="24"/>
          <w:szCs w:val="24"/>
          <w:lang w:val="en-GB"/>
        </w:rPr>
        <w:t xml:space="preserve"> </w:t>
      </w:r>
      <w:r w:rsidRPr="7307D656" w:rsidR="4EA131B6">
        <w:rPr>
          <w:rFonts w:ascii="Arial Nova" w:hAnsi="Arial Nova" w:eastAsia="Arial Nova" w:cs="Arial Nova"/>
          <w:noProof w:val="0"/>
          <w:sz w:val="24"/>
          <w:szCs w:val="24"/>
          <w:lang w:val="en-GB"/>
        </w:rPr>
        <w:t>learning</w:t>
      </w:r>
      <w:r w:rsidRPr="7307D656" w:rsidR="4EA131B6">
        <w:rPr>
          <w:rFonts w:ascii="Arial Nova" w:hAnsi="Arial Nova" w:eastAsia="Arial Nova" w:cs="Arial Nova"/>
          <w:noProof w:val="0"/>
          <w:sz w:val="24"/>
          <w:szCs w:val="24"/>
          <w:lang w:val="en-GB"/>
        </w:rPr>
        <w:t xml:space="preserve"> </w:t>
      </w:r>
      <w:r w:rsidRPr="7307D656" w:rsidR="4EA131B6">
        <w:rPr>
          <w:rFonts w:ascii="Arial Nova" w:hAnsi="Arial Nova" w:eastAsia="Arial Nova" w:cs="Arial Nova"/>
          <w:noProof w:val="0"/>
          <w:sz w:val="24"/>
          <w:szCs w:val="24"/>
          <w:lang w:val="en-GB"/>
        </w:rPr>
        <w:t>goals</w:t>
      </w:r>
      <w:r w:rsidRPr="7307D656" w:rsidR="4EA131B6">
        <w:rPr>
          <w:rFonts w:ascii="Arial Nova" w:hAnsi="Arial Nova" w:eastAsia="Arial Nova" w:cs="Arial Nova"/>
          <w:noProof w:val="0"/>
          <w:sz w:val="24"/>
          <w:szCs w:val="24"/>
          <w:lang w:val="en-GB"/>
        </w:rPr>
        <w:t xml:space="preserve">, </w:t>
      </w:r>
      <w:r w:rsidRPr="7307D656" w:rsidR="4EA131B6">
        <w:rPr>
          <w:rFonts w:ascii="Arial Nova" w:hAnsi="Arial Nova" w:eastAsia="Arial Nova" w:cs="Arial Nova"/>
          <w:noProof w:val="0"/>
          <w:sz w:val="24"/>
          <w:szCs w:val="24"/>
          <w:lang w:val="en-GB"/>
        </w:rPr>
        <w:t>especially</w:t>
      </w:r>
      <w:r w:rsidRPr="7307D656" w:rsidR="4EA131B6">
        <w:rPr>
          <w:rFonts w:ascii="Arial Nova" w:hAnsi="Arial Nova" w:eastAsia="Arial Nova" w:cs="Arial Nova"/>
          <w:noProof w:val="0"/>
          <w:sz w:val="24"/>
          <w:szCs w:val="24"/>
          <w:lang w:val="en-GB"/>
        </w:rPr>
        <w:t xml:space="preserve"> </w:t>
      </w:r>
      <w:r w:rsidRPr="7307D656" w:rsidR="4EA131B6">
        <w:rPr>
          <w:rFonts w:ascii="Arial Nova" w:hAnsi="Arial Nova" w:eastAsia="Arial Nova" w:cs="Arial Nova"/>
          <w:noProof w:val="0"/>
          <w:sz w:val="24"/>
          <w:szCs w:val="24"/>
          <w:lang w:val="en-GB"/>
        </w:rPr>
        <w:t>to</w:t>
      </w:r>
      <w:r w:rsidRPr="7307D656" w:rsidR="4EA131B6">
        <w:rPr>
          <w:rFonts w:ascii="Arial Nova" w:hAnsi="Arial Nova" w:eastAsia="Arial Nova" w:cs="Arial Nova"/>
          <w:noProof w:val="0"/>
          <w:sz w:val="24"/>
          <w:szCs w:val="24"/>
          <w:lang w:val="en-GB"/>
        </w:rPr>
        <w:t xml:space="preserve"> </w:t>
      </w:r>
      <w:r w:rsidRPr="7307D656" w:rsidR="4EA131B6">
        <w:rPr>
          <w:rFonts w:ascii="Arial Nova" w:hAnsi="Arial Nova" w:eastAsia="Arial Nova" w:cs="Arial Nova"/>
          <w:noProof w:val="0"/>
          <w:sz w:val="24"/>
          <w:szCs w:val="24"/>
          <w:lang w:val="en-GB"/>
        </w:rPr>
        <w:t>its</w:t>
      </w:r>
      <w:r w:rsidRPr="7307D656" w:rsidR="4EA131B6">
        <w:rPr>
          <w:rFonts w:ascii="Arial Nova" w:hAnsi="Arial Nova" w:eastAsia="Arial Nova" w:cs="Arial Nova"/>
          <w:noProof w:val="0"/>
          <w:sz w:val="24"/>
          <w:szCs w:val="24"/>
          <w:lang w:val="en-GB"/>
        </w:rPr>
        <w:t xml:space="preserve"> </w:t>
      </w:r>
      <w:r w:rsidRPr="7307D656" w:rsidR="4EA131B6">
        <w:rPr>
          <w:rFonts w:ascii="Arial Nova" w:hAnsi="Arial Nova" w:eastAsia="Arial Nova" w:cs="Arial Nova"/>
          <w:noProof w:val="0"/>
          <w:sz w:val="24"/>
          <w:szCs w:val="24"/>
          <w:lang w:val="en-GB"/>
        </w:rPr>
        <w:t>customizable</w:t>
      </w:r>
      <w:r w:rsidRPr="7307D656" w:rsidR="4EA131B6">
        <w:rPr>
          <w:rFonts w:ascii="Arial Nova" w:hAnsi="Arial Nova" w:eastAsia="Arial Nova" w:cs="Arial Nova"/>
          <w:noProof w:val="0"/>
          <w:sz w:val="24"/>
          <w:szCs w:val="24"/>
          <w:lang w:val="en-GB"/>
        </w:rPr>
        <w:t xml:space="preserve"> management </w:t>
      </w:r>
      <w:r w:rsidRPr="7307D656" w:rsidR="4EA131B6">
        <w:rPr>
          <w:rFonts w:ascii="Arial Nova" w:hAnsi="Arial Nova" w:eastAsia="Arial Nova" w:cs="Arial Nova"/>
          <w:noProof w:val="0"/>
          <w:sz w:val="24"/>
          <w:szCs w:val="24"/>
          <w:lang w:val="en-GB"/>
        </w:rPr>
        <w:t>to</w:t>
      </w:r>
      <w:r w:rsidRPr="7307D656" w:rsidR="4EA131B6">
        <w:rPr>
          <w:rFonts w:ascii="Arial Nova" w:hAnsi="Arial Nova" w:eastAsia="Arial Nova" w:cs="Arial Nova"/>
          <w:noProof w:val="0"/>
          <w:sz w:val="24"/>
          <w:szCs w:val="24"/>
          <w:lang w:val="en-GB"/>
        </w:rPr>
        <w:t>ols</w:t>
      </w:r>
      <w:r w:rsidRPr="7307D656" w:rsidR="4EA131B6">
        <w:rPr>
          <w:rFonts w:ascii="Arial Nova" w:hAnsi="Arial Nova" w:eastAsia="Arial Nova" w:cs="Arial Nova"/>
          <w:noProof w:val="0"/>
          <w:sz w:val="24"/>
          <w:szCs w:val="24"/>
          <w:lang w:val="en-GB"/>
        </w:rPr>
        <w:t>.</w:t>
      </w:r>
    </w:p>
    <w:p w:rsidR="4EA131B6" w:rsidP="7307D656" w:rsidRDefault="4EA131B6" w14:paraId="605D14B3" w14:textId="68B72D1C">
      <w:pPr>
        <w:pStyle w:val="Normal"/>
        <w:jc w:val="left"/>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pPr>
      <w:r w:rsidRPr="7307D656" w:rsidR="4EA131B6">
        <w:rPr>
          <w:rFonts w:ascii="Arial Nova" w:hAnsi="Arial Nova" w:eastAsia="Arial Nova" w:cs="Arial Nova"/>
          <w:noProof w:val="0"/>
          <w:sz w:val="24"/>
          <w:szCs w:val="24"/>
          <w:lang w:val="en-GB"/>
        </w:rPr>
        <w:t xml:space="preserve"> </w:t>
      </w:r>
      <w:r w:rsidRPr="7307D656" w:rsidR="4EA131B6">
        <w:rPr>
          <w:rFonts w:ascii="Arial Nova" w:hAnsi="Arial Nova" w:eastAsia="Arial Nova" w:cs="Arial Nova"/>
          <w:noProof w:val="0"/>
          <w:sz w:val="24"/>
          <w:szCs w:val="24"/>
          <w:lang w:val="en-GB"/>
        </w:rPr>
        <w:t>Modules</w:t>
      </w:r>
      <w:r w:rsidRPr="7307D656" w:rsidR="4EA131B6">
        <w:rPr>
          <w:rFonts w:ascii="Arial Nova" w:hAnsi="Arial Nova" w:eastAsia="Arial Nova" w:cs="Arial Nova"/>
          <w:noProof w:val="0"/>
          <w:sz w:val="24"/>
          <w:szCs w:val="24"/>
          <w:lang w:val="en-GB"/>
        </w:rPr>
        <w:t xml:space="preserve"> </w:t>
      </w:r>
      <w:r w:rsidRPr="7307D656" w:rsidR="4EA131B6">
        <w:rPr>
          <w:rFonts w:ascii="Arial Nova" w:hAnsi="Arial Nova" w:eastAsia="Arial Nova" w:cs="Arial Nova"/>
          <w:noProof w:val="0"/>
          <w:sz w:val="24"/>
          <w:szCs w:val="24"/>
          <w:lang w:val="en-GB"/>
        </w:rPr>
        <w:t>from</w:t>
      </w:r>
      <w:r w:rsidRPr="7307D656" w:rsidR="4EA131B6">
        <w:rPr>
          <w:rFonts w:ascii="Arial Nova" w:hAnsi="Arial Nova" w:eastAsia="Arial Nova" w:cs="Arial Nova"/>
          <w:noProof w:val="0"/>
          <w:sz w:val="24"/>
          <w:szCs w:val="24"/>
          <w:lang w:val="en-GB"/>
        </w:rPr>
        <w:t xml:space="preserve"> </w:t>
      </w:r>
      <w:r w:rsidRPr="7307D656" w:rsidR="4EA131B6">
        <w:rPr>
          <w:rFonts w:ascii="Arial Nova" w:hAnsi="Arial Nova" w:eastAsia="Arial Nova" w:cs="Arial Nova"/>
          <w:noProof w:val="0"/>
          <w:sz w:val="24"/>
          <w:szCs w:val="24"/>
          <w:lang w:val="en-GB"/>
        </w:rPr>
        <w:t>the</w:t>
      </w:r>
      <w:r w:rsidRPr="7307D656" w:rsidR="4EA131B6">
        <w:rPr>
          <w:rFonts w:ascii="Arial Nova" w:hAnsi="Arial Nova" w:eastAsia="Arial Nova" w:cs="Arial Nova"/>
          <w:noProof w:val="0"/>
          <w:sz w:val="24"/>
          <w:szCs w:val="24"/>
          <w:lang w:val="en-GB"/>
        </w:rPr>
        <w:t xml:space="preserve"> </w:t>
      </w:r>
      <w:r w:rsidRPr="7307D656" w:rsidR="4EA131B6">
        <w:rPr>
          <w:rFonts w:ascii="Arial Nova" w:hAnsi="Arial Nova" w:eastAsia="Arial Nova" w:cs="Arial Nova"/>
          <w:noProof w:val="0"/>
          <w:sz w:val="24"/>
          <w:szCs w:val="24"/>
          <w:lang w:val="en-GB"/>
        </w:rPr>
        <w:t>community</w:t>
      </w:r>
      <w:r w:rsidRPr="7307D656" w:rsidR="4EA131B6">
        <w:rPr>
          <w:rFonts w:ascii="Arial Nova" w:hAnsi="Arial Nova" w:eastAsia="Arial Nova" w:cs="Arial Nova"/>
          <w:noProof w:val="0"/>
          <w:sz w:val="24"/>
          <w:szCs w:val="24"/>
          <w:lang w:val="en-GB"/>
        </w:rPr>
        <w:t xml:space="preserve"> </w:t>
      </w:r>
      <w:r w:rsidRPr="7307D656" w:rsidR="4EA131B6">
        <w:rPr>
          <w:rFonts w:ascii="Arial Nova" w:hAnsi="Arial Nova" w:eastAsia="Arial Nova" w:cs="Arial Nova"/>
          <w:noProof w:val="0"/>
          <w:sz w:val="24"/>
          <w:szCs w:val="24"/>
          <w:lang w:val="en-GB"/>
        </w:rPr>
        <w:t>can</w:t>
      </w:r>
      <w:r w:rsidRPr="7307D656" w:rsidR="4EA131B6">
        <w:rPr>
          <w:rFonts w:ascii="Arial Nova" w:hAnsi="Arial Nova" w:eastAsia="Arial Nova" w:cs="Arial Nova"/>
          <w:noProof w:val="0"/>
          <w:sz w:val="24"/>
          <w:szCs w:val="24"/>
          <w:lang w:val="en-GB"/>
        </w:rPr>
        <w:t xml:space="preserve"> </w:t>
      </w:r>
      <w:r w:rsidRPr="7307D656" w:rsidR="4EA131B6">
        <w:rPr>
          <w:rFonts w:ascii="Arial Nova" w:hAnsi="Arial Nova" w:eastAsia="Arial Nova" w:cs="Arial Nova"/>
          <w:noProof w:val="0"/>
          <w:sz w:val="24"/>
          <w:szCs w:val="24"/>
          <w:lang w:val="en-GB"/>
        </w:rPr>
        <w:t>be</w:t>
      </w:r>
      <w:r w:rsidRPr="7307D656" w:rsidR="4EA131B6">
        <w:rPr>
          <w:rFonts w:ascii="Arial Nova" w:hAnsi="Arial Nova" w:eastAsia="Arial Nova" w:cs="Arial Nova"/>
          <w:noProof w:val="0"/>
          <w:sz w:val="24"/>
          <w:szCs w:val="24"/>
          <w:lang w:val="en-GB"/>
        </w:rPr>
        <w:t xml:space="preserve"> </w:t>
      </w:r>
      <w:r w:rsidRPr="7307D656" w:rsidR="4EA131B6">
        <w:rPr>
          <w:rFonts w:ascii="Arial Nova" w:hAnsi="Arial Nova" w:eastAsia="Arial Nova" w:cs="Arial Nova"/>
          <w:noProof w:val="0"/>
          <w:sz w:val="24"/>
          <w:szCs w:val="24"/>
          <w:lang w:val="en-GB"/>
        </w:rPr>
        <w:t>used</w:t>
      </w:r>
      <w:r w:rsidRPr="7307D656" w:rsidR="4EA131B6">
        <w:rPr>
          <w:rFonts w:ascii="Arial Nova" w:hAnsi="Arial Nova" w:eastAsia="Arial Nova" w:cs="Arial Nova"/>
          <w:noProof w:val="0"/>
          <w:sz w:val="24"/>
          <w:szCs w:val="24"/>
          <w:lang w:val="en-GB"/>
        </w:rPr>
        <w:t xml:space="preserve"> </w:t>
      </w:r>
      <w:r w:rsidRPr="7307D656" w:rsidR="4EA131B6">
        <w:rPr>
          <w:rFonts w:ascii="Arial Nova" w:hAnsi="Arial Nova" w:eastAsia="Arial Nova" w:cs="Arial Nova"/>
          <w:noProof w:val="0"/>
          <w:sz w:val="24"/>
          <w:szCs w:val="24"/>
          <w:lang w:val="en-GB"/>
        </w:rPr>
        <w:t>to</w:t>
      </w:r>
      <w:r w:rsidRPr="7307D656" w:rsidR="4EA131B6">
        <w:rPr>
          <w:rFonts w:ascii="Arial Nova" w:hAnsi="Arial Nova" w:eastAsia="Arial Nova" w:cs="Arial Nova"/>
          <w:noProof w:val="0"/>
          <w:sz w:val="24"/>
          <w:szCs w:val="24"/>
          <w:lang w:val="en-GB"/>
        </w:rPr>
        <w:t xml:space="preserve"> </w:t>
      </w:r>
      <w:r w:rsidRPr="7307D656" w:rsidR="4EA131B6">
        <w:rPr>
          <w:rFonts w:ascii="Arial Nova" w:hAnsi="Arial Nova" w:eastAsia="Arial Nova" w:cs="Arial Nova"/>
          <w:noProof w:val="0"/>
          <w:sz w:val="24"/>
          <w:szCs w:val="24"/>
          <w:lang w:val="en-GB"/>
        </w:rPr>
        <w:t>customise</w:t>
      </w:r>
      <w:r w:rsidRPr="7307D656" w:rsidR="4EA131B6">
        <w:rPr>
          <w:rFonts w:ascii="Arial Nova" w:hAnsi="Arial Nova" w:eastAsia="Arial Nova" w:cs="Arial Nova"/>
          <w:noProof w:val="0"/>
          <w:sz w:val="24"/>
          <w:szCs w:val="24"/>
          <w:lang w:val="en-GB"/>
        </w:rPr>
        <w:t xml:space="preserve"> </w:t>
      </w:r>
      <w:r w:rsidRPr="7307D656" w:rsidR="4EA131B6">
        <w:rPr>
          <w:rFonts w:ascii="Arial Nova" w:hAnsi="Arial Nova" w:eastAsia="Arial Nova" w:cs="Arial Nova"/>
          <w:noProof w:val="0"/>
          <w:sz w:val="24"/>
          <w:szCs w:val="24"/>
          <w:lang w:val="en-GB"/>
        </w:rPr>
        <w:t>and</w:t>
      </w:r>
      <w:r w:rsidRPr="7307D656" w:rsidR="4EA131B6">
        <w:rPr>
          <w:rFonts w:ascii="Arial Nova" w:hAnsi="Arial Nova" w:eastAsia="Arial Nova" w:cs="Arial Nova"/>
          <w:noProof w:val="0"/>
          <w:sz w:val="24"/>
          <w:szCs w:val="24"/>
          <w:lang w:val="en-GB"/>
        </w:rPr>
        <w:t xml:space="preserve"> </w:t>
      </w:r>
      <w:r w:rsidRPr="7307D656" w:rsidR="4EA131B6">
        <w:rPr>
          <w:rFonts w:ascii="Arial Nova" w:hAnsi="Arial Nova" w:eastAsia="Arial Nova" w:cs="Arial Nova"/>
          <w:noProof w:val="0"/>
          <w:sz w:val="24"/>
          <w:szCs w:val="24"/>
          <w:lang w:val="en-GB"/>
        </w:rPr>
        <w:t>extend</w:t>
      </w:r>
      <w:r w:rsidRPr="7307D656" w:rsidR="4EA131B6">
        <w:rPr>
          <w:rFonts w:ascii="Arial Nova" w:hAnsi="Arial Nova" w:eastAsia="Arial Nova" w:cs="Arial Nova"/>
          <w:noProof w:val="0"/>
          <w:sz w:val="24"/>
          <w:szCs w:val="24"/>
          <w:lang w:val="en-GB"/>
        </w:rPr>
        <w:t xml:space="preserve"> </w:t>
      </w:r>
      <w:r w:rsidRPr="7307D656" w:rsidR="4EA131B6">
        <w:rPr>
          <w:rFonts w:ascii="Arial Nova" w:hAnsi="Arial Nova" w:eastAsia="Arial Nova" w:cs="Arial Nova"/>
          <w:noProof w:val="0"/>
          <w:sz w:val="24"/>
          <w:szCs w:val="24"/>
          <w:lang w:val="en-GB"/>
        </w:rPr>
        <w:t>Moodle's</w:t>
      </w:r>
      <w:r w:rsidRPr="7307D656" w:rsidR="4EA131B6">
        <w:rPr>
          <w:rFonts w:ascii="Arial Nova" w:hAnsi="Arial Nova" w:eastAsia="Arial Nova" w:cs="Arial Nova"/>
          <w:noProof w:val="0"/>
          <w:sz w:val="24"/>
          <w:szCs w:val="24"/>
          <w:lang w:val="en-GB"/>
        </w:rPr>
        <w:t xml:space="preserve"> </w:t>
      </w:r>
      <w:r w:rsidRPr="7307D656" w:rsidR="4EA131B6">
        <w:rPr>
          <w:rFonts w:ascii="Arial Nova" w:hAnsi="Arial Nova" w:eastAsia="Arial Nova" w:cs="Arial Nova"/>
          <w:noProof w:val="0"/>
          <w:sz w:val="24"/>
          <w:szCs w:val="24"/>
          <w:lang w:val="en-GB"/>
        </w:rPr>
        <w:t>learning</w:t>
      </w:r>
      <w:r w:rsidRPr="7307D656" w:rsidR="4EA131B6">
        <w:rPr>
          <w:rFonts w:ascii="Arial Nova" w:hAnsi="Arial Nova" w:eastAsia="Arial Nova" w:cs="Arial Nova"/>
          <w:noProof w:val="0"/>
          <w:sz w:val="24"/>
          <w:szCs w:val="24"/>
          <w:lang w:val="en-GB"/>
        </w:rPr>
        <w:t xml:space="preserve"> </w:t>
      </w:r>
      <w:r w:rsidRPr="7307D656" w:rsidR="4EA131B6">
        <w:rPr>
          <w:rFonts w:ascii="Arial Nova" w:hAnsi="Arial Nova" w:eastAsia="Arial Nova" w:cs="Arial Nova"/>
          <w:noProof w:val="0"/>
          <w:sz w:val="24"/>
          <w:szCs w:val="24"/>
          <w:lang w:val="en-GB"/>
        </w:rPr>
        <w:t>environments</w:t>
      </w:r>
      <w:r w:rsidRPr="7307D656" w:rsidR="4EA131B6">
        <w:rPr>
          <w:rFonts w:ascii="Arial Nova" w:hAnsi="Arial Nova" w:eastAsia="Arial Nova" w:cs="Arial Nova"/>
          <w:noProof w:val="0"/>
          <w:sz w:val="24"/>
          <w:szCs w:val="24"/>
          <w:lang w:val="en-GB"/>
        </w:rPr>
        <w:t>.</w:t>
      </w:r>
    </w:p>
    <w:p w:rsidR="4EA131B6" w:rsidP="7307D656" w:rsidRDefault="4EA131B6" w14:paraId="524E9288" w14:textId="486C5192">
      <w:pPr>
        <w:pStyle w:val="Normal"/>
        <w:jc w:val="left"/>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pP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 xml:space="preserve">Martin </w:t>
      </w:r>
      <w:proofErr w:type="spellStart"/>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Dougiamas</w:t>
      </w:r>
      <w:proofErr w:type="spellEnd"/>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 xml:space="preserve"> </w:t>
      </w: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created</w:t>
      </w: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 xml:space="preserve"> </w:t>
      </w: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Moodle</w:t>
      </w: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 xml:space="preserve"> </w:t>
      </w: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to</w:t>
      </w: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 xml:space="preserve"> </w:t>
      </w: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support</w:t>
      </w: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 xml:space="preserve"> </w:t>
      </w: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teachers</w:t>
      </w: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 xml:space="preserve"> in </w:t>
      </w: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creating</w:t>
      </w: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 xml:space="preserve"> online </w:t>
      </w: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courses</w:t>
      </w: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 xml:space="preserve"> </w:t>
      </w: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that</w:t>
      </w: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 xml:space="preserve"> </w:t>
      </w: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encourage</w:t>
      </w: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 xml:space="preserve"> </w:t>
      </w: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interaction</w:t>
      </w: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 xml:space="preserve"> </w:t>
      </w: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and</w:t>
      </w: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 xml:space="preserve"> interactive material </w:t>
      </w: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creation</w:t>
      </w: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 xml:space="preserve">. </w:t>
      </w: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Moodle</w:t>
      </w: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 xml:space="preserve"> </w:t>
      </w: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was</w:t>
      </w: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 xml:space="preserve"> </w:t>
      </w: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launched</w:t>
      </w: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 xml:space="preserve"> for </w:t>
      </w: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the</w:t>
      </w: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 xml:space="preserve"> </w:t>
      </w: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first</w:t>
      </w: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 xml:space="preserve"> </w:t>
      </w: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time</w:t>
      </w: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 xml:space="preserve"> on August 20, </w:t>
      </w: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2002, and</w:t>
      </w: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 xml:space="preserve"> it </w:t>
      </w: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is</w:t>
      </w: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 xml:space="preserve"> </w:t>
      </w: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still</w:t>
      </w: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 xml:space="preserve"> </w:t>
      </w: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being</w:t>
      </w: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 xml:space="preserve"> </w:t>
      </w: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actively</w:t>
      </w: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 xml:space="preserve"> </w:t>
      </w: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developed</w:t>
      </w: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 xml:space="preserve">. </w:t>
      </w: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Moodle</w:t>
      </w: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 xml:space="preserve"> </w:t>
      </w: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is</w:t>
      </w: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 xml:space="preserve"> an Australian </w:t>
      </w: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corporation</w:t>
      </w: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 xml:space="preserve">, </w:t>
      </w: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which</w:t>
      </w: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 xml:space="preserve"> </w:t>
      </w: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is</w:t>
      </w: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 xml:space="preserve"> </w:t>
      </w: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financially</w:t>
      </w: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 xml:space="preserve"> </w:t>
      </w: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supported</w:t>
      </w: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 xml:space="preserve"> </w:t>
      </w: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by</w:t>
      </w: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 xml:space="preserve"> a </w:t>
      </w: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network</w:t>
      </w: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 xml:space="preserve"> of 84 </w:t>
      </w: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Moodle</w:t>
      </w: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 xml:space="preserve"> </w:t>
      </w: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Partner</w:t>
      </w: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 xml:space="preserve"> service </w:t>
      </w: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companies</w:t>
      </w: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 xml:space="preserve"> </w:t>
      </w: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around</w:t>
      </w: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 xml:space="preserve"> </w:t>
      </w: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the</w:t>
      </w: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 xml:space="preserve"> </w:t>
      </w: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globe</w:t>
      </w: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 The open-</w:t>
      </w: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source</w:t>
      </w: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 xml:space="preserve"> </w:t>
      </w: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community</w:t>
      </w: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 xml:space="preserve"> </w:t>
      </w: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also</w:t>
      </w: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 xml:space="preserve"> </w:t>
      </w: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helps</w:t>
      </w: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 xml:space="preserve"> </w:t>
      </w: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with</w:t>
      </w: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 xml:space="preserve"> </w:t>
      </w: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development</w:t>
      </w: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 xml:space="preserve">. </w:t>
      </w:r>
    </w:p>
    <w:p w:rsidR="4EA131B6" w:rsidP="7307D656" w:rsidRDefault="4EA131B6" w14:paraId="47A56233" w14:textId="4C337F01">
      <w:pPr>
        <w:pStyle w:val="Normal"/>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pP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Moodle</w:t>
      </w: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 xml:space="preserve"> </w:t>
      </w: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is</w:t>
      </w: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 xml:space="preserve"> a </w:t>
      </w: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learning</w:t>
      </w: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 xml:space="preserve"> </w:t>
      </w: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platform</w:t>
      </w: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 xml:space="preserve"> for </w:t>
      </w: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supplementing</w:t>
      </w: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 xml:space="preserve"> </w:t>
      </w: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and</w:t>
      </w: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 xml:space="preserve"> </w:t>
      </w: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transferring</w:t>
      </w: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 xml:space="preserve"> </w:t>
      </w: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what</w:t>
      </w: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 xml:space="preserve"> </w:t>
      </w: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you</w:t>
      </w: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 xml:space="preserve"> </w:t>
      </w: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have</w:t>
      </w: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 xml:space="preserve"> </w:t>
      </w: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learnt</w:t>
      </w: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 xml:space="preserve"> </w:t>
      </w: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recently</w:t>
      </w: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 xml:space="preserve"> on </w:t>
      </w: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the</w:t>
      </w: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 xml:space="preserve"> </w:t>
      </w: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internet. Moodle</w:t>
      </w: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 xml:space="preserve"> </w:t>
      </w: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created</w:t>
      </w: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 xml:space="preserve"> several</w:t>
      </w: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 xml:space="preserve"> </w:t>
      </w: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features</w:t>
      </w: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 xml:space="preserve"> </w:t>
      </w: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that</w:t>
      </w: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 xml:space="preserve"> are </w:t>
      </w: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now</w:t>
      </w: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 xml:space="preserve"> </w:t>
      </w: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regarded</w:t>
      </w: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 xml:space="preserve"> standard for </w:t>
      </w: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instructional</w:t>
      </w: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 xml:space="preserve"> </w:t>
      </w: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technology</w:t>
      </w: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 xml:space="preserve">, </w:t>
      </w: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such</w:t>
      </w: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 xml:space="preserve"> as a calendar </w:t>
      </w: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and</w:t>
      </w: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 xml:space="preserve"> a </w:t>
      </w: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gradebook</w:t>
      </w: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 as a virtual-</w:t>
      </w: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learning</w:t>
      </w: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 xml:space="preserve"> </w:t>
      </w: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tool</w:t>
      </w: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w:t>
      </w:r>
    </w:p>
    <w:p w:rsidR="4EA131B6" w:rsidP="7307D656" w:rsidRDefault="4EA131B6" w14:paraId="3402CB76" w14:textId="7C4BBB62">
      <w:pPr>
        <w:pStyle w:val="Normal"/>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pPr>
    </w:p>
    <w:p w:rsidR="4EA131B6" w:rsidP="7307D656" w:rsidRDefault="4EA131B6" w14:paraId="62BD5C20" w14:textId="7ADED7D8">
      <w:pPr>
        <w:pStyle w:val="Normal"/>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pP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University of Wales Trinity St. David</w:t>
      </w:r>
    </w:p>
    <w:p w:rsidR="4EA131B6" w:rsidP="7307D656" w:rsidRDefault="4EA131B6" w14:paraId="750C4659" w14:textId="3AF2C574">
      <w:pPr>
        <w:pStyle w:val="Normal"/>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pP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 xml:space="preserve">The University of Wales </w:t>
      </w:r>
      <w:proofErr w:type="gramStart"/>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is located in</w:t>
      </w:r>
      <w:proofErr w:type="gramEnd"/>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 xml:space="preserve"> Cardiff, Wales. Trinity Saint David is a new university formed by the union of two of Wales' oldest and most prestigious universities:</w:t>
      </w:r>
    </w:p>
    <w:p w:rsidR="4EA131B6" w:rsidP="7307D656" w:rsidRDefault="4EA131B6" w14:paraId="336B5CCC" w14:textId="02A03EAE">
      <w:pPr>
        <w:pStyle w:val="Normal"/>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pP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Other than Oxford and Cambridge, the University of Wales Lampeter was founded in 1822, making it the oldest university in England and Wales. Trinity University College Carmarthen was created in 1848, while Swansea Metropolitan University was co</w:t>
      </w: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nstructed from three colleges founded between 1853 and 1895.</w:t>
      </w:r>
    </w:p>
    <w:p w:rsidR="4EA131B6" w:rsidP="7307D656" w:rsidRDefault="4EA131B6" w14:paraId="24B6383B" w14:textId="6926888A">
      <w:pPr>
        <w:pStyle w:val="Normal"/>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pP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Lampeter, Carmarthen, Swansea, Cardiff, and London have campuses, as well as a learning centre in Birmingham.</w:t>
      </w:r>
    </w:p>
    <w:p w:rsidR="4EA131B6" w:rsidP="7307D656" w:rsidRDefault="4EA131B6" w14:paraId="2CC2B124" w14:textId="31595A6B">
      <w:pPr>
        <w:pStyle w:val="Normal"/>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pP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 xml:space="preserve">You will study on the University's campus in South London, which is two minutes' walk from </w:t>
      </w:r>
      <w:proofErr w:type="gramStart"/>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Oval</w:t>
      </w:r>
      <w:proofErr w:type="gramEnd"/>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 xml:space="preserve"> subway station (ten minutes from the City of London by tube). The neighbouring historic </w:t>
      </w:r>
      <w:proofErr w:type="gramStart"/>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Oval</w:t>
      </w:r>
      <w:proofErr w:type="gramEnd"/>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 xml:space="preserve"> cricket facility, home of Surrey County Cricket Club, is well-known for hosting many significant test matches.</w:t>
      </w:r>
    </w:p>
    <w:p w:rsidR="4EA131B6" w:rsidP="7307D656" w:rsidRDefault="4EA131B6" w14:paraId="6DCB68D9" w14:textId="75853A9E">
      <w:pPr>
        <w:pStyle w:val="Normal"/>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pP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The campus is housed in a big, modern section of the Kennington Park Business Centre, an office and workshop complex that serves a diverse range of businesses.</w:t>
      </w:r>
    </w:p>
    <w:p w:rsidR="4EA131B6" w:rsidP="7307D656" w:rsidRDefault="4EA131B6" w14:paraId="4643F7B1" w14:textId="1FC1E218">
      <w:pPr>
        <w:pStyle w:val="Normal"/>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pP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 xml:space="preserve">As we are talking about London campus that have more than 1000 students, I decided to address my questionnaire into my class on my colleagues for developing a more </w:t>
      </w: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accurate</w:t>
      </w: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 xml:space="preserve"> result.</w:t>
      </w:r>
    </w:p>
    <w:p w:rsidR="4EA131B6" w:rsidP="7307D656" w:rsidRDefault="4EA131B6" w14:paraId="6C56FB85" w14:textId="2F7F7FC6">
      <w:pPr>
        <w:pStyle w:val="Normal"/>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pPr>
    </w:p>
    <w:p w:rsidR="4EA131B6" w:rsidP="7307D656" w:rsidRDefault="4EA131B6" w14:paraId="0A2AA3F0" w14:textId="053457CE">
      <w:pPr>
        <w:pStyle w:val="Normal"/>
        <w:rPr>
          <w:rFonts w:ascii="Arial Nova" w:hAnsi="Arial Nova" w:eastAsia="Arial Nova" w:cs="Arial Nova"/>
          <w:b w:val="0"/>
          <w:bCs w:val="0"/>
          <w:i w:val="0"/>
          <w:iCs w:val="0"/>
          <w:caps w:val="0"/>
          <w:smallCaps w:val="0"/>
          <w:strike w:val="0"/>
          <w:dstrike w:val="0"/>
          <w:noProof w:val="0"/>
          <w:color w:val="000000" w:themeColor="text1" w:themeTint="FF" w:themeShade="FF"/>
          <w:sz w:val="40"/>
          <w:szCs w:val="40"/>
          <w:u w:val="none"/>
          <w:vertAlign w:val="superscript"/>
          <w:lang w:val="en-GB"/>
        </w:rPr>
      </w:pP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40"/>
          <w:szCs w:val="40"/>
          <w:u w:val="none"/>
          <w:vertAlign w:val="superscript"/>
          <w:lang w:val="en-GB"/>
        </w:rPr>
        <w:t>When</w:t>
      </w: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40"/>
          <w:szCs w:val="40"/>
          <w:u w:val="none"/>
          <w:vertAlign w:val="superscript"/>
          <w:lang w:val="en-GB"/>
        </w:rPr>
        <w:t xml:space="preserve"> University of Wales </w:t>
      </w: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40"/>
          <w:szCs w:val="40"/>
          <w:u w:val="none"/>
          <w:vertAlign w:val="superscript"/>
          <w:lang w:val="en-GB"/>
        </w:rPr>
        <w:t>Trinity</w:t>
      </w: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40"/>
          <w:szCs w:val="40"/>
          <w:u w:val="none"/>
          <w:vertAlign w:val="superscript"/>
          <w:lang w:val="en-GB"/>
        </w:rPr>
        <w:t xml:space="preserve"> St. David </w:t>
      </w: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40"/>
          <w:szCs w:val="40"/>
          <w:u w:val="none"/>
          <w:vertAlign w:val="superscript"/>
          <w:lang w:val="en-GB"/>
        </w:rPr>
        <w:t>adopted</w:t>
      </w: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40"/>
          <w:szCs w:val="40"/>
          <w:u w:val="none"/>
          <w:vertAlign w:val="superscript"/>
          <w:lang w:val="en-GB"/>
        </w:rPr>
        <w:t xml:space="preserve"> </w:t>
      </w: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40"/>
          <w:szCs w:val="40"/>
          <w:u w:val="none"/>
          <w:vertAlign w:val="superscript"/>
          <w:lang w:val="en-GB"/>
        </w:rPr>
        <w:t>Moodle</w:t>
      </w: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40"/>
          <w:szCs w:val="40"/>
          <w:u w:val="none"/>
          <w:vertAlign w:val="superscript"/>
          <w:lang w:val="en-GB"/>
        </w:rPr>
        <w:t>?</w:t>
      </w:r>
    </w:p>
    <w:p w:rsidR="4EA131B6" w:rsidP="7307D656" w:rsidRDefault="4EA131B6" w14:paraId="41512F52" w14:textId="074F7AB1">
      <w:pPr>
        <w:pStyle w:val="Normal"/>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pP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 xml:space="preserve">University of Wales </w:t>
      </w: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Trinity</w:t>
      </w: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 xml:space="preserve"> St David </w:t>
      </w: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adopted</w:t>
      </w: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 xml:space="preserve"> </w:t>
      </w: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Moodle</w:t>
      </w: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 xml:space="preserve"> back in </w:t>
      </w: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 xml:space="preserve">2014, but </w:t>
      </w: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since</w:t>
      </w: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 xml:space="preserve"> </w:t>
      </w: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the</w:t>
      </w: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 xml:space="preserve"> pandemic </w:t>
      </w: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started</w:t>
      </w: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 xml:space="preserve">, </w:t>
      </w: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and</w:t>
      </w: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 xml:space="preserve"> </w:t>
      </w: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everything</w:t>
      </w: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 xml:space="preserve"> </w:t>
      </w: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moved</w:t>
      </w: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 xml:space="preserve"> </w:t>
      </w: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into</w:t>
      </w: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 xml:space="preserve"> online environment teachers started to </w:t>
      </w: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appreciate</w:t>
      </w: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 xml:space="preserve"> the virtual learning programme even more.</w:t>
      </w:r>
    </w:p>
    <w:p w:rsidR="4EA131B6" w:rsidP="7307D656" w:rsidRDefault="4EA131B6" w14:paraId="57933DB1" w14:textId="413F6D8A">
      <w:pPr>
        <w:pStyle w:val="Normal"/>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pP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 xml:space="preserve">As a new student to UWTSD, you automatically must create an account on Moodle. After you pass the required exam, the university will send you an email on how to register into Moodle. Moodle is the platform that students at University of Trinity Saint David are using to enter classes, uploading tasks and exams, checking the </w:t>
      </w: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T</w:t>
      </w: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imetable,</w:t>
      </w: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 xml:space="preserve"> and revising lessons delivered.</w:t>
      </w:r>
    </w:p>
    <w:p w:rsidR="4EA131B6" w:rsidP="7307D656" w:rsidRDefault="4EA131B6" w14:paraId="21445A2A" w14:textId="157A53FC">
      <w:pPr>
        <w:pStyle w:val="Normal"/>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pPr>
    </w:p>
    <w:p w:rsidR="4EA131B6" w:rsidP="7307D656" w:rsidRDefault="4EA131B6" w14:paraId="4D200C18" w14:textId="3A36D92F">
      <w:pPr>
        <w:pStyle w:val="Normal"/>
        <w:rPr>
          <w:rFonts w:ascii="Arial Nova" w:hAnsi="Arial Nova" w:eastAsia="Arial Nova" w:cs="Arial Nova"/>
          <w:b w:val="0"/>
          <w:bCs w:val="0"/>
          <w:i w:val="0"/>
          <w:iCs w:val="0"/>
          <w:caps w:val="0"/>
          <w:smallCaps w:val="0"/>
          <w:strike w:val="0"/>
          <w:dstrike w:val="0"/>
          <w:noProof w:val="0"/>
          <w:color w:val="000000" w:themeColor="text1" w:themeTint="FF" w:themeShade="FF"/>
          <w:sz w:val="40"/>
          <w:szCs w:val="40"/>
          <w:u w:val="none"/>
          <w:vertAlign w:val="superscript"/>
          <w:lang w:val="en-GB"/>
        </w:rPr>
      </w:pP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40"/>
          <w:szCs w:val="40"/>
          <w:u w:val="none"/>
          <w:vertAlign w:val="superscript"/>
          <w:lang w:val="en-GB"/>
        </w:rPr>
        <w:t xml:space="preserve">How can I find </w:t>
      </w: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40"/>
          <w:szCs w:val="40"/>
          <w:u w:val="none"/>
          <w:vertAlign w:val="superscript"/>
          <w:lang w:val="en-GB"/>
        </w:rPr>
        <w:t>the</w:t>
      </w: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40"/>
          <w:szCs w:val="40"/>
          <w:u w:val="none"/>
          <w:vertAlign w:val="superscript"/>
          <w:lang w:val="en-GB"/>
        </w:rPr>
        <w:t xml:space="preserve"> impacts of Moodle on London Campus students?</w:t>
      </w:r>
    </w:p>
    <w:p w:rsidR="4EA131B6" w:rsidP="7307D656" w:rsidRDefault="4EA131B6" w14:paraId="58AC96DC" w14:textId="70DF4D15">
      <w:pPr>
        <w:pStyle w:val="Normal"/>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pP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My teacher, Balendran, taught the class how we can find the answer for this question. He explained to us that are two methods we can use to touch our goal. The t</w:t>
      </w: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 xml:space="preserve">wo ways of doing what he </w:t>
      </w: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requires</w:t>
      </w: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 xml:space="preserve"> are collecting data from primary and secondary research.</w:t>
      </w:r>
    </w:p>
    <w:p w:rsidR="4EA131B6" w:rsidP="7307D656" w:rsidRDefault="4EA131B6" w14:paraId="135DDE69" w14:textId="57337815">
      <w:pPr>
        <w:pStyle w:val="Normal"/>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pPr>
    </w:p>
    <w:p w:rsidR="4EA131B6" w:rsidP="7307D656" w:rsidRDefault="4EA131B6" w14:paraId="47957877" w14:textId="1CF99E21">
      <w:pPr>
        <w:pStyle w:val="Normal"/>
        <w:rPr>
          <w:rFonts w:ascii="Arial Nova" w:hAnsi="Arial Nova" w:eastAsia="Arial Nova" w:cs="Arial Nova"/>
          <w:b w:val="0"/>
          <w:bCs w:val="0"/>
          <w:i w:val="0"/>
          <w:iCs w:val="0"/>
          <w:caps w:val="0"/>
          <w:smallCaps w:val="0"/>
          <w:strike w:val="0"/>
          <w:dstrike w:val="0"/>
          <w:noProof w:val="0"/>
          <w:color w:val="000000" w:themeColor="text1" w:themeTint="FF" w:themeShade="FF"/>
          <w:sz w:val="40"/>
          <w:szCs w:val="40"/>
          <w:u w:val="none"/>
          <w:vertAlign w:val="superscript"/>
          <w:lang w:val="en-GB"/>
        </w:rPr>
      </w:pP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40"/>
          <w:szCs w:val="40"/>
          <w:u w:val="none"/>
          <w:vertAlign w:val="superscript"/>
          <w:lang w:val="en-GB"/>
        </w:rPr>
        <w:t>Primary research</w:t>
      </w:r>
    </w:p>
    <w:p w:rsidR="4EA131B6" w:rsidP="7307D656" w:rsidRDefault="4EA131B6" w14:paraId="26E62772" w14:textId="2CFBA434">
      <w:pPr>
        <w:pStyle w:val="Normal"/>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pP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 xml:space="preserve">Primary research is an approach used by researchers to collect data directly rather than relying on data gathered from </w:t>
      </w: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previous</w:t>
      </w: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 xml:space="preserve"> studies. Primary research is conducted only to address a specific problem that involves extensive investigation.</w:t>
      </w:r>
    </w:p>
    <w:p w:rsidR="4EA131B6" w:rsidP="7307D656" w:rsidRDefault="4EA131B6" w14:paraId="1C7B9CA5" w14:textId="36C30068">
      <w:pPr>
        <w:pStyle w:val="Normal"/>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pP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 xml:space="preserve">Primary research came in the spotlights as theory of investigations developed by John Stuart Mill in </w:t>
      </w: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the nineteenth</w:t>
      </w: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 xml:space="preserve"> century in his book Philosophy of the Scientific Method. (Mill, 1848) Researchers had been developing questions for collecting brand new data about events, actions, objects, or everything measurable and observable. After primary research has been did it, the purpose of it should have been reached. That purpose is learning something new, or already knew it and confirmed about your chosen topic has been achieved. Further on it must have to be changed or more developed into better.</w:t>
      </w:r>
    </w:p>
    <w:p w:rsidR="4EA131B6" w:rsidP="7307D656" w:rsidRDefault="4EA131B6" w14:paraId="7BD19044" w14:textId="76810F5F">
      <w:pPr>
        <w:pStyle w:val="Normal"/>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pPr>
    </w:p>
    <w:p w:rsidR="4EA131B6" w:rsidP="7307D656" w:rsidRDefault="4EA131B6" w14:paraId="4205092E" w14:textId="4887126A">
      <w:pPr>
        <w:pStyle w:val="Normal"/>
        <w:rPr>
          <w:rFonts w:ascii="Arial Nova" w:hAnsi="Arial Nova" w:eastAsia="Arial Nova" w:cs="Arial Nova"/>
          <w:b w:val="0"/>
          <w:bCs w:val="0"/>
          <w:i w:val="0"/>
          <w:iCs w:val="0"/>
          <w:caps w:val="0"/>
          <w:smallCaps w:val="0"/>
          <w:strike w:val="0"/>
          <w:dstrike w:val="0"/>
          <w:noProof w:val="0"/>
          <w:color w:val="000000" w:themeColor="text1" w:themeTint="FF" w:themeShade="FF"/>
          <w:sz w:val="40"/>
          <w:szCs w:val="40"/>
          <w:u w:val="none"/>
          <w:vertAlign w:val="superscript"/>
          <w:lang w:val="en-GB"/>
        </w:rPr>
      </w:pP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40"/>
          <w:szCs w:val="40"/>
          <w:u w:val="none"/>
          <w:vertAlign w:val="superscript"/>
          <w:lang w:val="en-GB"/>
        </w:rPr>
        <w:t xml:space="preserve">How </w:t>
      </w: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40"/>
          <w:szCs w:val="40"/>
          <w:u w:val="none"/>
          <w:vertAlign w:val="superscript"/>
          <w:lang w:val="en-GB"/>
        </w:rPr>
        <w:t>can you</w:t>
      </w: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40"/>
          <w:szCs w:val="40"/>
          <w:u w:val="none"/>
          <w:vertAlign w:val="superscript"/>
          <w:lang w:val="en-GB"/>
        </w:rPr>
        <w:t xml:space="preserve"> do primary research?</w:t>
      </w:r>
    </w:p>
    <w:p w:rsidR="4EA131B6" w:rsidP="7307D656" w:rsidRDefault="4EA131B6" w14:paraId="5FC454AB" w14:textId="1A6C0308">
      <w:pPr>
        <w:pStyle w:val="Normal"/>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pP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To perform primary research, there are several useful methods:</w:t>
      </w:r>
    </w:p>
    <w:p w:rsidR="4EA131B6" w:rsidP="7307D656" w:rsidRDefault="4EA131B6" w14:paraId="15AA9DA8" w14:textId="623C356D">
      <w:pPr>
        <w:pStyle w:val="ListParagraph"/>
        <w:numPr>
          <w:ilvl w:val="0"/>
          <w:numId w:val="2"/>
        </w:numPr>
        <w:rPr>
          <w:rFonts w:ascii="Arial Nova" w:hAnsi="Arial Nova" w:eastAsia="Arial Nova" w:cs="Arial Nova"/>
          <w:b w:val="0"/>
          <w:bCs w:val="0"/>
          <w:i w:val="0"/>
          <w:iCs w:val="0"/>
          <w:caps w:val="0"/>
          <w:smallCaps w:val="0"/>
          <w:noProof w:val="0"/>
          <w:color w:val="000000" w:themeColor="text1" w:themeTint="FF" w:themeShade="FF"/>
          <w:sz w:val="24"/>
          <w:szCs w:val="24"/>
          <w:u w:val="none"/>
          <w:vertAlign w:val="superscript"/>
          <w:lang w:val="en-GB"/>
        </w:rPr>
      </w:pP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 xml:space="preserve">Interviews- an interview can be </w:t>
      </w: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established</w:t>
      </w: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 xml:space="preserve"> through the telephone or face-to-face, the interaction can be more authentic because on the phone the interviewer can hear and interpret the respondent’s voice while asking questions, and as an advantage the researcher on </w:t>
      </w: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a</w:t>
      </w: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 xml:space="preserve"> face-to-face interview, will be able to see body language and facial </w:t>
      </w: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expressions</w:t>
      </w: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w:t>
      </w:r>
    </w:p>
    <w:p w:rsidR="4EA131B6" w:rsidP="7307D656" w:rsidRDefault="4EA131B6" w14:paraId="617CDA61" w14:textId="31679B72">
      <w:pPr>
        <w:pStyle w:val="ListParagraph"/>
        <w:numPr>
          <w:ilvl w:val="0"/>
          <w:numId w:val="2"/>
        </w:numPr>
        <w:rPr>
          <w:rFonts w:ascii="Arial Nova" w:hAnsi="Arial Nova" w:eastAsia="Arial Nova" w:cs="Arial Nova"/>
          <w:b w:val="0"/>
          <w:bCs w:val="0"/>
          <w:i w:val="0"/>
          <w:iCs w:val="0"/>
          <w:caps w:val="0"/>
          <w:smallCaps w:val="0"/>
          <w:noProof w:val="0"/>
          <w:color w:val="000000" w:themeColor="text1" w:themeTint="FF" w:themeShade="FF"/>
          <w:sz w:val="24"/>
          <w:szCs w:val="24"/>
          <w:u w:val="none"/>
          <w:vertAlign w:val="superscript"/>
          <w:lang w:val="en-GB"/>
        </w:rPr>
      </w:pP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Online surveys- surveys were used to be conducted with pen and paper, but after everything had become digital, surveys now are made online on different apps. Online surveys had proved that are not taking that long to be completed and are more efficient.</w:t>
      </w:r>
    </w:p>
    <w:p w:rsidR="4EA131B6" w:rsidP="7307D656" w:rsidRDefault="4EA131B6" w14:paraId="311B682E" w14:textId="3F39EEE1">
      <w:pPr>
        <w:pStyle w:val="ListParagraph"/>
        <w:numPr>
          <w:ilvl w:val="0"/>
          <w:numId w:val="2"/>
        </w:numPr>
        <w:bidi w:val="0"/>
        <w:spacing w:before="0" w:beforeAutospacing="off" w:after="160" w:afterAutospacing="off" w:line="259" w:lineRule="auto"/>
        <w:ind w:left="720" w:right="0" w:hanging="360"/>
        <w:jc w:val="left"/>
        <w:rPr>
          <w:rFonts w:ascii="Arial Nova" w:hAnsi="Arial Nova" w:eastAsia="Arial Nova" w:cs="Arial Nova"/>
          <w:b w:val="0"/>
          <w:bCs w:val="0"/>
          <w:i w:val="0"/>
          <w:iCs w:val="0"/>
          <w:caps w:val="0"/>
          <w:smallCaps w:val="0"/>
          <w:noProof w:val="0"/>
          <w:color w:val="000000" w:themeColor="text1" w:themeTint="FF" w:themeShade="FF"/>
          <w:sz w:val="24"/>
          <w:szCs w:val="24"/>
          <w:u w:val="none"/>
          <w:vertAlign w:val="superscript"/>
          <w:lang w:val="en-GB"/>
        </w:rPr>
      </w:pP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Focus groups- those groups are composed of 6 to 10 people that are interviewed by a researcher that is taking notes and comments about the topic of discussion. This context makes people involved in more comfortable and the conversations are becoming stimulating.</w:t>
      </w:r>
    </w:p>
    <w:p w:rsidR="4EA131B6" w:rsidP="7307D656" w:rsidRDefault="4EA131B6" w14:paraId="05184369" w14:textId="4EE352D5">
      <w:pPr>
        <w:pStyle w:val="ListParagraph"/>
        <w:numPr>
          <w:ilvl w:val="0"/>
          <w:numId w:val="2"/>
        </w:numPr>
        <w:bidi w:val="0"/>
        <w:spacing w:before="0" w:beforeAutospacing="off" w:after="160" w:afterAutospacing="off" w:line="259" w:lineRule="auto"/>
        <w:ind w:left="720" w:right="0" w:hanging="360"/>
        <w:jc w:val="left"/>
        <w:rPr>
          <w:rFonts w:ascii="Arial Nova" w:hAnsi="Arial Nova" w:eastAsia="Arial Nova" w:cs="Arial Nova"/>
          <w:b w:val="0"/>
          <w:bCs w:val="0"/>
          <w:i w:val="0"/>
          <w:iCs w:val="0"/>
          <w:caps w:val="0"/>
          <w:smallCaps w:val="0"/>
          <w:noProof w:val="0"/>
          <w:color w:val="000000" w:themeColor="text1" w:themeTint="FF" w:themeShade="FF"/>
          <w:sz w:val="24"/>
          <w:szCs w:val="24"/>
          <w:u w:val="none"/>
          <w:vertAlign w:val="superscript"/>
          <w:lang w:val="en-GB"/>
        </w:rPr>
      </w:pP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 xml:space="preserve">Observations- are made by exterior researchers that are just watching the situations without getting directly involved in them. There are two types of gathering observations: quantitative observations are more objective, are about exact data and numbers; qualitative observations tend to be more subjective, here are involved feelings and </w:t>
      </w: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perceptions</w:t>
      </w: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w:t>
      </w:r>
    </w:p>
    <w:p w:rsidR="4EA131B6" w:rsidP="7307D656" w:rsidRDefault="4EA131B6" w14:paraId="6F57AD78" w14:textId="2D95AD80">
      <w:pPr>
        <w:pStyle w:val="Normal"/>
        <w:bidi w:val="0"/>
        <w:spacing w:before="0" w:beforeAutospacing="off" w:after="160" w:afterAutospacing="off" w:line="259" w:lineRule="auto"/>
        <w:ind w:left="0" w:right="0"/>
        <w:jc w:val="left"/>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pPr>
    </w:p>
    <w:p w:rsidR="4EA131B6" w:rsidP="7307D656" w:rsidRDefault="4EA131B6" w14:paraId="4EA89796" w14:textId="30428E18">
      <w:pPr>
        <w:pStyle w:val="Normal"/>
        <w:bidi w:val="0"/>
        <w:spacing w:before="0" w:beforeAutospacing="off" w:after="160" w:afterAutospacing="off" w:line="259" w:lineRule="auto"/>
        <w:ind w:left="0" w:right="0"/>
        <w:jc w:val="left"/>
        <w:rPr>
          <w:rFonts w:ascii="Arial Nova" w:hAnsi="Arial Nova" w:eastAsia="Arial Nova" w:cs="Arial Nova"/>
          <w:b w:val="0"/>
          <w:bCs w:val="0"/>
          <w:i w:val="0"/>
          <w:iCs w:val="0"/>
          <w:caps w:val="0"/>
          <w:smallCaps w:val="0"/>
          <w:strike w:val="0"/>
          <w:dstrike w:val="0"/>
          <w:noProof w:val="0"/>
          <w:color w:val="000000" w:themeColor="text1" w:themeTint="FF" w:themeShade="FF"/>
          <w:sz w:val="40"/>
          <w:szCs w:val="40"/>
          <w:u w:val="none"/>
          <w:vertAlign w:val="superscript"/>
          <w:lang w:val="en-GB"/>
        </w:rPr>
      </w:pP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40"/>
          <w:szCs w:val="40"/>
          <w:u w:val="none"/>
          <w:vertAlign w:val="superscript"/>
          <w:lang w:val="en-GB"/>
        </w:rPr>
        <w:t>Secondary research</w:t>
      </w:r>
    </w:p>
    <w:p w:rsidR="4EA131B6" w:rsidP="7307D656" w:rsidRDefault="4EA131B6" w14:paraId="6E70B977" w14:textId="10F4BBC0">
      <w:pPr>
        <w:pStyle w:val="Normal"/>
        <w:bidi w:val="0"/>
        <w:spacing w:before="0" w:beforeAutospacing="off" w:after="160" w:afterAutospacing="off" w:line="259"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Secondary research or also called desk research it is a technique of researching by following other people’s studies and analysis.</w:t>
      </w:r>
      <w:r w:rsidRPr="7307D656" w:rsidR="4EA131B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7307D656" w:rsidR="4EA131B6">
        <w:rPr>
          <w:rFonts w:ascii="Arial Nova" w:hAnsi="Arial Nova" w:eastAsia="Arial Nova" w:cs="Arial Nova"/>
          <w:b w:val="0"/>
          <w:bCs w:val="0"/>
          <w:i w:val="0"/>
          <w:iCs w:val="0"/>
          <w:caps w:val="0"/>
          <w:smallCaps w:val="0"/>
          <w:noProof w:val="0"/>
          <w:color w:val="000000" w:themeColor="text1" w:themeTint="FF" w:themeShade="FF"/>
          <w:sz w:val="24"/>
          <w:szCs w:val="24"/>
          <w:lang w:val="en-GB"/>
        </w:rPr>
        <w:t>This secondary research comes usually as reports, survey responses, websites articles, books, libraries, art galleries and museums.</w:t>
      </w:r>
    </w:p>
    <w:p w:rsidR="4EA131B6" w:rsidP="7307D656" w:rsidRDefault="4EA131B6" w14:paraId="7CD45DC6" w14:textId="3E264B38">
      <w:pPr>
        <w:pStyle w:val="Normal"/>
        <w:bidi w:val="0"/>
        <w:spacing w:before="0" w:beforeAutospacing="off" w:after="160" w:afterAutospacing="off" w:line="259"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7307D656" w:rsidR="4EA131B6">
        <w:rPr>
          <w:rFonts w:ascii="Arial Nova" w:hAnsi="Arial Nova" w:eastAsia="Arial Nova" w:cs="Arial Nova"/>
          <w:b w:val="0"/>
          <w:bCs w:val="0"/>
          <w:i w:val="0"/>
          <w:iCs w:val="0"/>
          <w:caps w:val="0"/>
          <w:smallCaps w:val="0"/>
          <w:noProof w:val="0"/>
          <w:color w:val="000000" w:themeColor="text1" w:themeTint="FF" w:themeShade="FF"/>
          <w:sz w:val="24"/>
          <w:szCs w:val="24"/>
          <w:lang w:val="en-GB"/>
        </w:rPr>
        <w:t>By using secondary research, scientists are analysing, verifying, and comparing information for studies they need to. Plenty of secondary research are available online or in libraries, easy to access.</w:t>
      </w:r>
    </w:p>
    <w:p w:rsidR="4EA131B6" w:rsidP="7307D656" w:rsidRDefault="4EA131B6" w14:paraId="4FE52D18" w14:textId="2E1E24CA">
      <w:pPr>
        <w:pStyle w:val="Normal"/>
        <w:bidi w:val="0"/>
        <w:spacing w:before="0" w:beforeAutospacing="off" w:after="160" w:afterAutospacing="off" w:line="259"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4EA131B6" w:rsidP="7307D656" w:rsidRDefault="4EA131B6" w14:paraId="59AE3D73" w14:textId="787454D4">
      <w:pPr>
        <w:pStyle w:val="Normal"/>
        <w:bidi w:val="0"/>
        <w:spacing w:before="0" w:beforeAutospacing="off" w:after="160" w:afterAutospacing="off" w:line="259"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40"/>
          <w:szCs w:val="40"/>
          <w:lang w:val="en-GB"/>
        </w:rPr>
      </w:pPr>
      <w:r w:rsidRPr="7307D656" w:rsidR="4EA131B6">
        <w:rPr>
          <w:rFonts w:ascii="Arial Nova" w:hAnsi="Arial Nova" w:eastAsia="Arial Nova" w:cs="Arial Nova"/>
          <w:b w:val="0"/>
          <w:bCs w:val="0"/>
          <w:i w:val="0"/>
          <w:iCs w:val="0"/>
          <w:caps w:val="0"/>
          <w:smallCaps w:val="0"/>
          <w:noProof w:val="0"/>
          <w:color w:val="000000" w:themeColor="text1" w:themeTint="FF" w:themeShade="FF"/>
          <w:sz w:val="40"/>
          <w:szCs w:val="40"/>
          <w:lang w:val="en-GB"/>
        </w:rPr>
        <w:t>How can you do secondary research?</w:t>
      </w:r>
    </w:p>
    <w:p w:rsidR="4EA131B6" w:rsidP="7307D656" w:rsidRDefault="4EA131B6" w14:paraId="0E887171" w14:textId="67D33CC3">
      <w:pPr>
        <w:pStyle w:val="Normal"/>
        <w:bidi w:val="0"/>
        <w:spacing w:before="0" w:beforeAutospacing="off" w:after="160" w:afterAutospacing="off" w:line="259"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7307D656" w:rsidR="4EA131B6">
        <w:rPr>
          <w:rFonts w:ascii="Arial Nova" w:hAnsi="Arial Nova" w:eastAsia="Arial Nova" w:cs="Arial Nova"/>
          <w:b w:val="0"/>
          <w:bCs w:val="0"/>
          <w:i w:val="0"/>
          <w:iCs w:val="0"/>
          <w:caps w:val="0"/>
          <w:smallCaps w:val="0"/>
          <w:noProof w:val="0"/>
          <w:color w:val="000000" w:themeColor="text1" w:themeTint="FF" w:themeShade="FF"/>
          <w:sz w:val="24"/>
          <w:szCs w:val="24"/>
          <w:lang w:val="en-GB"/>
        </w:rPr>
        <w:t>In secondary research the man topic of it needs to be well known of the researcher, then stabilise what points you want to touch in the study, collect data and information that are verifiable and have credibility. Analise the founded data and think how it can help you further into necessary work.</w:t>
      </w:r>
    </w:p>
    <w:p w:rsidR="4EA131B6" w:rsidP="7307D656" w:rsidRDefault="4EA131B6" w14:paraId="495091EF" w14:textId="69241944">
      <w:pPr>
        <w:pStyle w:val="Normal"/>
        <w:bidi w:val="0"/>
        <w:spacing w:before="0" w:beforeAutospacing="off" w:after="160" w:afterAutospacing="off" w:line="259"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4EA131B6" w:rsidP="7307D656" w:rsidRDefault="4EA131B6" w14:paraId="61CB5743" w14:textId="018813C1">
      <w:pPr>
        <w:pStyle w:val="Normal"/>
        <w:bidi w:val="0"/>
        <w:spacing w:before="0" w:beforeAutospacing="off" w:after="160" w:afterAutospacing="off" w:line="259"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40"/>
          <w:szCs w:val="40"/>
          <w:lang w:val="en-GB"/>
        </w:rPr>
      </w:pPr>
      <w:r w:rsidRPr="7307D656" w:rsidR="4EA131B6">
        <w:rPr>
          <w:rFonts w:ascii="Arial Nova" w:hAnsi="Arial Nova" w:eastAsia="Arial Nova" w:cs="Arial Nova"/>
          <w:b w:val="0"/>
          <w:bCs w:val="0"/>
          <w:i w:val="0"/>
          <w:iCs w:val="0"/>
          <w:caps w:val="0"/>
          <w:smallCaps w:val="0"/>
          <w:noProof w:val="0"/>
          <w:color w:val="000000" w:themeColor="text1" w:themeTint="FF" w:themeShade="FF"/>
          <w:sz w:val="40"/>
          <w:szCs w:val="40"/>
          <w:lang w:val="en-GB"/>
        </w:rPr>
        <w:t>Research report</w:t>
      </w:r>
    </w:p>
    <w:p w:rsidR="4EA131B6" w:rsidP="7307D656" w:rsidRDefault="4EA131B6" w14:paraId="34057142" w14:textId="5AB1AD52">
      <w:pPr>
        <w:pStyle w:val="Normal"/>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pP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At first, my teacher told us that we need to think of a questionnaire and to wrote it down into a Word document. During the lesson I started to think of ten questions to ask the students at University of Wales St Trinity David. The questions had to be exactly related to the aim of this report, to the way students from London campus are impacted by the virtual learning platform, Moodle.</w:t>
      </w:r>
    </w:p>
    <w:p w:rsidR="4EA131B6" w:rsidP="7307D656" w:rsidRDefault="4EA131B6" w14:paraId="389ABF45" w14:textId="289D503D">
      <w:pPr>
        <w:pStyle w:val="Normal"/>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pP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I had started with basic and mandatory questions that were aimed to find out general information about the survey’s participants, and after that I reached the questions about the pointed topic.</w:t>
      </w:r>
    </w:p>
    <w:p w:rsidR="4EA131B6" w:rsidP="7307D656" w:rsidRDefault="4EA131B6" w14:paraId="16C1B059" w14:textId="206A0EE4">
      <w:pPr>
        <w:pStyle w:val="Normal"/>
        <w:rPr>
          <w:rFonts w:ascii="Arial Nova" w:hAnsi="Arial Nova" w:eastAsia="Arial Nova" w:cs="Arial Nova"/>
          <w:b w:val="0"/>
          <w:bCs w:val="0"/>
          <w:i w:val="0"/>
          <w:iCs w:val="0"/>
          <w:caps w:val="0"/>
          <w:smallCaps w:val="0"/>
          <w:strike w:val="0"/>
          <w:dstrike w:val="0"/>
          <w:noProof w:val="0"/>
          <w:color w:val="000000" w:themeColor="text1" w:themeTint="FF" w:themeShade="FF"/>
          <w:sz w:val="28"/>
          <w:szCs w:val="28"/>
          <w:u w:val="none"/>
          <w:vertAlign w:val="superscript"/>
          <w:lang w:val="en-GB"/>
        </w:rPr>
      </w:pPr>
      <w:r w:rsidRPr="7307D65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8"/>
          <w:szCs w:val="28"/>
          <w:u w:val="none"/>
          <w:vertAlign w:val="superscript"/>
          <w:lang w:val="en-GB"/>
        </w:rPr>
        <w:t>My questionnaire:</w:t>
      </w:r>
    </w:p>
    <w:p w:rsidR="4EA131B6" w:rsidP="4EA131B6" w:rsidRDefault="4EA131B6" w14:paraId="6B6DF630" w14:textId="29DD106B">
      <w:pPr>
        <w:pStyle w:val="Normal"/>
        <w:rPr>
          <w:rFonts w:ascii="Arial Nova" w:hAnsi="Arial Nova" w:eastAsia="Arial Nova" w:cs="Arial Nova"/>
          <w:sz w:val="24"/>
          <w:szCs w:val="24"/>
        </w:rPr>
      </w:pPr>
      <w:r w:rsidR="4EA131B6">
        <w:drawing>
          <wp:inline wp14:editId="15EFD611" wp14:anchorId="00609D22">
            <wp:extent cx="2946223" cy="1850575"/>
            <wp:effectExtent l="0" t="0" r="0" b="0"/>
            <wp:docPr id="1257089816" name="" title=""/>
            <wp:cNvGraphicFramePr>
              <a:graphicFrameLocks noChangeAspect="1"/>
            </wp:cNvGraphicFramePr>
            <a:graphic>
              <a:graphicData uri="http://schemas.openxmlformats.org/drawingml/2006/picture">
                <pic:pic>
                  <pic:nvPicPr>
                    <pic:cNvPr id="0" name=""/>
                    <pic:cNvPicPr/>
                  </pic:nvPicPr>
                  <pic:blipFill>
                    <a:blip r:embed="Rd13d72de648c4271">
                      <a:extLst xmlns:a="http://schemas.openxmlformats.org/drawingml/2006/main">
                        <a:ext xmlns:a="http://schemas.openxmlformats.org/drawingml/2006/main" uri="{28A0092B-C50C-407E-A947-70E740481C1C}">
                          <a14:useLocalDpi xmlns:a14="http://schemas.microsoft.com/office/drawing/2010/main" val="0"/>
                        </a:ext>
                      </a:extLst>
                    </a:blip>
                    <a:srcRect l="20934" t="29365" r="23554" b="8201"/>
                    <a:stretch>
                      <a:fillRect/>
                    </a:stretch>
                  </pic:blipFill>
                  <pic:spPr>
                    <a:xfrm rot="0" flipH="0" flipV="0">
                      <a:off x="0" y="0"/>
                      <a:ext cx="2946223" cy="1850575"/>
                    </a:xfrm>
                    <a:prstGeom prst="rect">
                      <a:avLst/>
                    </a:prstGeom>
                  </pic:spPr>
                </pic:pic>
              </a:graphicData>
            </a:graphic>
          </wp:inline>
        </w:drawing>
      </w:r>
    </w:p>
    <w:p w:rsidR="4EA131B6" w:rsidP="4EA131B6" w:rsidRDefault="4EA131B6" w14:paraId="4732F0FD" w14:textId="46515428">
      <w:pPr>
        <w:pStyle w:val="Normal"/>
        <w:rPr>
          <w:rFonts w:ascii="Arial Nova" w:hAnsi="Arial Nova" w:eastAsia="Arial Nova" w:cs="Arial Nova"/>
          <w:sz w:val="24"/>
          <w:szCs w:val="24"/>
        </w:rPr>
      </w:pPr>
    </w:p>
    <w:p w:rsidR="4EA131B6" w:rsidP="4EA131B6" w:rsidRDefault="4EA131B6" w14:paraId="10252522" w14:textId="76E048B7">
      <w:pPr>
        <w:pStyle w:val="Normal"/>
        <w:rPr>
          <w:rFonts w:ascii="Arial Nova" w:hAnsi="Arial Nova" w:eastAsia="Arial Nova" w:cs="Arial Nova"/>
          <w:sz w:val="24"/>
          <w:szCs w:val="24"/>
        </w:rPr>
      </w:pPr>
      <w:r w:rsidR="4EA131B6">
        <w:drawing>
          <wp:inline wp14:editId="20E897AE" wp14:anchorId="656DCFE6">
            <wp:extent cx="3122768" cy="1964974"/>
            <wp:effectExtent l="0" t="0" r="0" b="0"/>
            <wp:docPr id="1283458501" name="" title=""/>
            <wp:cNvGraphicFramePr>
              <a:graphicFrameLocks noChangeAspect="1"/>
            </wp:cNvGraphicFramePr>
            <a:graphic>
              <a:graphicData uri="http://schemas.openxmlformats.org/drawingml/2006/picture">
                <pic:pic>
                  <pic:nvPicPr>
                    <pic:cNvPr id="0" name=""/>
                    <pic:cNvPicPr/>
                  </pic:nvPicPr>
                  <pic:blipFill>
                    <a:blip r:embed="R2001ff2974f34436">
                      <a:extLst xmlns:a="http://schemas.openxmlformats.org/drawingml/2006/main">
                        <a:ext xmlns:a="http://schemas.openxmlformats.org/drawingml/2006/main" uri="{28A0092B-C50C-407E-A947-70E740481C1C}">
                          <a14:useLocalDpi xmlns:a14="http://schemas.microsoft.com/office/drawing/2010/main" val="0"/>
                        </a:ext>
                      </a:extLst>
                    </a:blip>
                    <a:srcRect l="20044" t="25963" r="21029" b="8742"/>
                    <a:stretch>
                      <a:fillRect/>
                    </a:stretch>
                  </pic:blipFill>
                  <pic:spPr>
                    <a:xfrm rot="0" flipH="0" flipV="0">
                      <a:off x="0" y="0"/>
                      <a:ext cx="3122768" cy="1964974"/>
                    </a:xfrm>
                    <a:prstGeom prst="rect">
                      <a:avLst/>
                    </a:prstGeom>
                  </pic:spPr>
                </pic:pic>
              </a:graphicData>
            </a:graphic>
          </wp:inline>
        </w:drawing>
      </w:r>
    </w:p>
    <w:p w:rsidR="4EA131B6" w:rsidP="4EA131B6" w:rsidRDefault="4EA131B6" w14:paraId="2C76F89D" w14:textId="0D58E7E2">
      <w:pPr>
        <w:pStyle w:val="Normal"/>
        <w:rPr>
          <w:rFonts w:ascii="Arial Nova" w:hAnsi="Arial Nova" w:eastAsia="Arial Nova" w:cs="Arial Nova"/>
          <w:sz w:val="24"/>
          <w:szCs w:val="24"/>
        </w:rPr>
      </w:pPr>
    </w:p>
    <w:p w:rsidR="4EA131B6" w:rsidP="4EA131B6" w:rsidRDefault="4EA131B6" w14:paraId="40A3E046" w14:textId="5CE34D7F">
      <w:pPr>
        <w:pStyle w:val="Normal"/>
        <w:rPr>
          <w:rFonts w:ascii="Arial Nova" w:hAnsi="Arial Nova" w:eastAsia="Arial Nova" w:cs="Arial Nova"/>
          <w:sz w:val="24"/>
          <w:szCs w:val="24"/>
        </w:rPr>
      </w:pPr>
      <w:r w:rsidRPr="7307D656" w:rsidR="4EA131B6">
        <w:rPr>
          <w:rFonts w:ascii="Arial Nova" w:hAnsi="Arial Nova" w:eastAsia="Arial Nova" w:cs="Arial Nova"/>
          <w:sz w:val="24"/>
          <w:szCs w:val="24"/>
        </w:rPr>
        <w:t>Furthermore, after the Word draft of this questionnaire, I had time to think if I would like to change some or all my questions. I decided not to change nothing and to stick with my firsts.</w:t>
      </w:r>
    </w:p>
    <w:p w:rsidR="4EA131B6" w:rsidP="4EA131B6" w:rsidRDefault="4EA131B6" w14:paraId="0D9C620F" w14:textId="088552A0">
      <w:pPr>
        <w:pStyle w:val="Normal"/>
        <w:rPr>
          <w:rFonts w:ascii="Arial Nova" w:hAnsi="Arial Nova" w:eastAsia="Arial Nova" w:cs="Arial Nova"/>
          <w:sz w:val="24"/>
          <w:szCs w:val="24"/>
        </w:rPr>
      </w:pPr>
      <w:r w:rsidRPr="7307D656" w:rsidR="4EA131B6">
        <w:rPr>
          <w:rFonts w:ascii="Arial Nova" w:hAnsi="Arial Nova" w:eastAsia="Arial Nova" w:cs="Arial Nova"/>
          <w:sz w:val="24"/>
          <w:szCs w:val="24"/>
        </w:rPr>
        <w:t>The decision was made, and the teacher instructed us about the second step, which was to transfer the Word questionnaire into Microsoft Forms, an application created specifically for questionnaires.</w:t>
      </w:r>
    </w:p>
    <w:p w:rsidR="4EA131B6" w:rsidP="4EA131B6" w:rsidRDefault="4EA131B6" w14:paraId="7B312CC9" w14:textId="2784E151">
      <w:pPr>
        <w:pStyle w:val="Normal"/>
        <w:rPr>
          <w:rFonts w:ascii="Arial Nova" w:hAnsi="Arial Nova" w:eastAsia="Arial Nova" w:cs="Arial Nova"/>
          <w:sz w:val="24"/>
          <w:szCs w:val="24"/>
        </w:rPr>
      </w:pPr>
      <w:r w:rsidRPr="7307D656" w:rsidR="4EA131B6">
        <w:rPr>
          <w:rFonts w:ascii="Arial Nova" w:hAnsi="Arial Nova" w:eastAsia="Arial Nova" w:cs="Arial Nova"/>
          <w:sz w:val="24"/>
          <w:szCs w:val="24"/>
        </w:rPr>
        <w:t xml:space="preserve">My transferred questions have already set the type of answers </w:t>
      </w:r>
      <w:r w:rsidRPr="7307D656" w:rsidR="4EA131B6">
        <w:rPr>
          <w:rFonts w:ascii="Arial Nova" w:hAnsi="Arial Nova" w:eastAsia="Arial Nova" w:cs="Arial Nova"/>
          <w:sz w:val="24"/>
          <w:szCs w:val="24"/>
        </w:rPr>
        <w:t>required</w:t>
      </w:r>
      <w:r w:rsidRPr="7307D656" w:rsidR="4EA131B6">
        <w:rPr>
          <w:rFonts w:ascii="Arial Nova" w:hAnsi="Arial Nova" w:eastAsia="Arial Nova" w:cs="Arial Nova"/>
          <w:sz w:val="24"/>
          <w:szCs w:val="24"/>
        </w:rPr>
        <w:t xml:space="preserve">, most of them are having choice type of answering and a few </w:t>
      </w:r>
      <w:r w:rsidRPr="7307D656" w:rsidR="4EA131B6">
        <w:rPr>
          <w:rFonts w:ascii="Arial Nova" w:hAnsi="Arial Nova" w:eastAsia="Arial Nova" w:cs="Arial Nova"/>
          <w:sz w:val="24"/>
          <w:szCs w:val="24"/>
        </w:rPr>
        <w:t>personalised</w:t>
      </w:r>
      <w:r w:rsidRPr="7307D656" w:rsidR="4EA131B6">
        <w:rPr>
          <w:rFonts w:ascii="Arial Nova" w:hAnsi="Arial Nova" w:eastAsia="Arial Nova" w:cs="Arial Nova"/>
          <w:sz w:val="24"/>
          <w:szCs w:val="24"/>
        </w:rPr>
        <w:t xml:space="preserve"> </w:t>
      </w:r>
      <w:r w:rsidRPr="7307D656" w:rsidR="4EA131B6">
        <w:rPr>
          <w:rFonts w:ascii="Arial Nova" w:hAnsi="Arial Nova" w:eastAsia="Arial Nova" w:cs="Arial Nova"/>
          <w:sz w:val="24"/>
          <w:szCs w:val="24"/>
        </w:rPr>
        <w:t>texts</w:t>
      </w:r>
      <w:r w:rsidRPr="7307D656" w:rsidR="4EA131B6">
        <w:rPr>
          <w:rFonts w:ascii="Arial Nova" w:hAnsi="Arial Nova" w:eastAsia="Arial Nova" w:cs="Arial Nova"/>
          <w:sz w:val="24"/>
          <w:szCs w:val="24"/>
        </w:rPr>
        <w:t>.</w:t>
      </w:r>
    </w:p>
    <w:p w:rsidR="4EA131B6" w:rsidP="7307D656" w:rsidRDefault="4EA131B6" w14:paraId="3B031489" w14:textId="07308421">
      <w:pPr>
        <w:pStyle w:val="Normal"/>
        <w:rPr>
          <w:rFonts w:ascii="Arial Nova" w:hAnsi="Arial Nova" w:eastAsia="Arial Nova" w:cs="Arial Nova"/>
          <w:sz w:val="24"/>
          <w:szCs w:val="24"/>
        </w:rPr>
      </w:pPr>
      <w:r w:rsidRPr="7307D656" w:rsidR="4EA131B6">
        <w:rPr>
          <w:rFonts w:ascii="Arial Nova" w:hAnsi="Arial Nova" w:eastAsia="Arial Nova" w:cs="Arial Nova"/>
          <w:sz w:val="24"/>
          <w:szCs w:val="24"/>
        </w:rPr>
        <w:t>Forms survey:</w:t>
      </w:r>
    </w:p>
    <w:p w:rsidR="4EA131B6" w:rsidP="4EA131B6" w:rsidRDefault="4EA131B6" w14:paraId="0A6B211A" w14:textId="5D0C272A">
      <w:pPr>
        <w:pStyle w:val="Normal"/>
        <w:rPr>
          <w:rFonts w:ascii="Arial Nova" w:hAnsi="Arial Nova" w:eastAsia="Arial Nova" w:cs="Arial Nova"/>
          <w:sz w:val="24"/>
          <w:szCs w:val="24"/>
        </w:rPr>
      </w:pPr>
      <w:r w:rsidR="4EA131B6">
        <w:drawing>
          <wp:inline wp14:editId="63D8C856" wp14:anchorId="274D5D8E">
            <wp:extent cx="2782931" cy="1807092"/>
            <wp:effectExtent l="0" t="0" r="0" b="0"/>
            <wp:docPr id="1614877598" name="" title=""/>
            <wp:cNvGraphicFramePr>
              <a:graphicFrameLocks noChangeAspect="1"/>
            </wp:cNvGraphicFramePr>
            <a:graphic>
              <a:graphicData uri="http://schemas.openxmlformats.org/drawingml/2006/picture">
                <pic:pic>
                  <pic:nvPicPr>
                    <pic:cNvPr id="0" name=""/>
                    <pic:cNvPicPr/>
                  </pic:nvPicPr>
                  <pic:blipFill>
                    <a:blip r:embed="Ra2dbe2434bdd4244">
                      <a:extLst xmlns:a="http://schemas.openxmlformats.org/drawingml/2006/main">
                        <a:ext xmlns:a="http://schemas.openxmlformats.org/drawingml/2006/main" uri="{28A0092B-C50C-407E-A947-70E740481C1C}">
                          <a14:useLocalDpi xmlns:a14="http://schemas.microsoft.com/office/drawing/2010/main" val="0"/>
                        </a:ext>
                      </a:extLst>
                    </a:blip>
                    <a:srcRect l="19114" t="21388" r="20017" b="8345"/>
                    <a:stretch>
                      <a:fillRect/>
                    </a:stretch>
                  </pic:blipFill>
                  <pic:spPr>
                    <a:xfrm rot="0" flipH="0" flipV="0">
                      <a:off x="0" y="0"/>
                      <a:ext cx="2782931" cy="1807092"/>
                    </a:xfrm>
                    <a:prstGeom prst="rect">
                      <a:avLst/>
                    </a:prstGeom>
                  </pic:spPr>
                </pic:pic>
              </a:graphicData>
            </a:graphic>
          </wp:inline>
        </w:drawing>
      </w:r>
    </w:p>
    <w:p w:rsidR="4EA131B6" w:rsidP="4EA131B6" w:rsidRDefault="4EA131B6" w14:paraId="77EE8964" w14:textId="041DD992">
      <w:pPr>
        <w:pStyle w:val="Normal"/>
        <w:rPr>
          <w:rFonts w:ascii="Arial Nova" w:hAnsi="Arial Nova" w:eastAsia="Arial Nova" w:cs="Arial Nova"/>
          <w:sz w:val="24"/>
          <w:szCs w:val="24"/>
        </w:rPr>
      </w:pPr>
    </w:p>
    <w:p w:rsidR="4EA131B6" w:rsidP="4EA131B6" w:rsidRDefault="4EA131B6" w14:paraId="3ED17564" w14:textId="6464B38D">
      <w:pPr>
        <w:pStyle w:val="Normal"/>
        <w:rPr>
          <w:rFonts w:ascii="Arial Nova" w:hAnsi="Arial Nova" w:eastAsia="Arial Nova" w:cs="Arial Nova"/>
          <w:sz w:val="24"/>
          <w:szCs w:val="24"/>
        </w:rPr>
      </w:pPr>
      <w:r w:rsidR="4EA131B6">
        <w:drawing>
          <wp:inline wp14:editId="3ADDB988" wp14:anchorId="7CD44AAD">
            <wp:extent cx="2849636" cy="1674852"/>
            <wp:effectExtent l="0" t="0" r="0" b="0"/>
            <wp:docPr id="1873752695" name="" title=""/>
            <wp:cNvGraphicFramePr>
              <a:graphicFrameLocks noChangeAspect="1"/>
            </wp:cNvGraphicFramePr>
            <a:graphic>
              <a:graphicData uri="http://schemas.openxmlformats.org/drawingml/2006/picture">
                <pic:pic>
                  <pic:nvPicPr>
                    <pic:cNvPr id="0" name=""/>
                    <pic:cNvPicPr/>
                  </pic:nvPicPr>
                  <pic:blipFill>
                    <a:blip r:embed="R9a7ca6596baf42e4">
                      <a:extLst xmlns:a="http://schemas.openxmlformats.org/drawingml/2006/main">
                        <a:ext xmlns:a="http://schemas.openxmlformats.org/drawingml/2006/main" uri="{28A0092B-C50C-407E-A947-70E740481C1C}">
                          <a14:useLocalDpi xmlns:a14="http://schemas.microsoft.com/office/drawing/2010/main" val="0"/>
                        </a:ext>
                      </a:extLst>
                    </a:blip>
                    <a:srcRect l="18402" t="21913" r="19270" b="12962"/>
                    <a:stretch>
                      <a:fillRect/>
                    </a:stretch>
                  </pic:blipFill>
                  <pic:spPr>
                    <a:xfrm rot="0" flipH="0" flipV="0">
                      <a:off x="0" y="0"/>
                      <a:ext cx="2849636" cy="1674852"/>
                    </a:xfrm>
                    <a:prstGeom prst="rect">
                      <a:avLst/>
                    </a:prstGeom>
                  </pic:spPr>
                </pic:pic>
              </a:graphicData>
            </a:graphic>
          </wp:inline>
        </w:drawing>
      </w:r>
    </w:p>
    <w:p w:rsidR="4EA131B6" w:rsidP="4EA131B6" w:rsidRDefault="4EA131B6" w14:paraId="38A4D0E5" w14:textId="2FFDE2E7">
      <w:pPr>
        <w:pStyle w:val="Normal"/>
        <w:rPr>
          <w:rFonts w:ascii="Arial Nova" w:hAnsi="Arial Nova" w:eastAsia="Arial Nova" w:cs="Arial Nova"/>
          <w:sz w:val="24"/>
          <w:szCs w:val="24"/>
        </w:rPr>
      </w:pPr>
    </w:p>
    <w:p w:rsidR="4EA131B6" w:rsidP="4EA131B6" w:rsidRDefault="4EA131B6" w14:paraId="226B48D8" w14:textId="333DF757">
      <w:pPr>
        <w:pStyle w:val="Normal"/>
        <w:rPr>
          <w:rFonts w:ascii="Arial Nova" w:hAnsi="Arial Nova" w:eastAsia="Arial Nova" w:cs="Arial Nova"/>
          <w:sz w:val="24"/>
          <w:szCs w:val="24"/>
        </w:rPr>
      </w:pPr>
      <w:r w:rsidR="4EA131B6">
        <w:drawing>
          <wp:inline wp14:editId="335A18A9" wp14:anchorId="63E1C410">
            <wp:extent cx="2865501" cy="1698641"/>
            <wp:effectExtent l="0" t="0" r="0" b="0"/>
            <wp:docPr id="947461317" name="" title=""/>
            <wp:cNvGraphicFramePr>
              <a:graphicFrameLocks noChangeAspect="1"/>
            </wp:cNvGraphicFramePr>
            <a:graphic>
              <a:graphicData uri="http://schemas.openxmlformats.org/drawingml/2006/picture">
                <pic:pic>
                  <pic:nvPicPr>
                    <pic:cNvPr id="0" name=""/>
                    <pic:cNvPicPr/>
                  </pic:nvPicPr>
                  <pic:blipFill>
                    <a:blip r:embed="Rb462c7f13f2a44e4">
                      <a:extLst xmlns:a="http://schemas.openxmlformats.org/drawingml/2006/main">
                        <a:ext xmlns:a="http://schemas.openxmlformats.org/drawingml/2006/main" uri="{28A0092B-C50C-407E-A947-70E740481C1C}">
                          <a14:useLocalDpi xmlns:a14="http://schemas.microsoft.com/office/drawing/2010/main" val="0"/>
                        </a:ext>
                      </a:extLst>
                    </a:blip>
                    <a:srcRect l="18055" t="20370" r="19270" b="13580"/>
                    <a:stretch>
                      <a:fillRect/>
                    </a:stretch>
                  </pic:blipFill>
                  <pic:spPr>
                    <a:xfrm rot="0" flipH="0" flipV="0">
                      <a:off x="0" y="0"/>
                      <a:ext cx="2865501" cy="1698641"/>
                    </a:xfrm>
                    <a:prstGeom prst="rect">
                      <a:avLst/>
                    </a:prstGeom>
                  </pic:spPr>
                </pic:pic>
              </a:graphicData>
            </a:graphic>
          </wp:inline>
        </w:drawing>
      </w:r>
    </w:p>
    <w:p w:rsidR="4EA131B6" w:rsidP="4EA131B6" w:rsidRDefault="4EA131B6" w14:paraId="7764AC52" w14:textId="280C2701">
      <w:pPr>
        <w:pStyle w:val="Normal"/>
        <w:rPr>
          <w:rFonts w:ascii="Arial Nova" w:hAnsi="Arial Nova" w:eastAsia="Arial Nova" w:cs="Arial Nova"/>
          <w:sz w:val="24"/>
          <w:szCs w:val="24"/>
        </w:rPr>
      </w:pPr>
    </w:p>
    <w:p w:rsidR="4EA131B6" w:rsidP="4EA131B6" w:rsidRDefault="4EA131B6" w14:paraId="714048BB" w14:textId="6577CB35">
      <w:pPr>
        <w:pStyle w:val="Normal"/>
        <w:rPr>
          <w:rFonts w:ascii="Arial Nova" w:hAnsi="Arial Nova" w:eastAsia="Arial Nova" w:cs="Arial Nova"/>
          <w:sz w:val="24"/>
          <w:szCs w:val="24"/>
        </w:rPr>
      </w:pPr>
      <w:r w:rsidR="4EA131B6">
        <w:drawing>
          <wp:inline wp14:editId="4A4C9349" wp14:anchorId="7B62599A">
            <wp:extent cx="2833726" cy="1667214"/>
            <wp:effectExtent l="0" t="0" r="0" b="0"/>
            <wp:docPr id="467372614" name="" title=""/>
            <wp:cNvGraphicFramePr>
              <a:graphicFrameLocks noChangeAspect="1"/>
            </wp:cNvGraphicFramePr>
            <a:graphic>
              <a:graphicData uri="http://schemas.openxmlformats.org/drawingml/2006/picture">
                <pic:pic>
                  <pic:nvPicPr>
                    <pic:cNvPr id="0" name=""/>
                    <pic:cNvPicPr/>
                  </pic:nvPicPr>
                  <pic:blipFill>
                    <a:blip r:embed="R80d729cf8d6841cb">
                      <a:extLst xmlns:a="http://schemas.openxmlformats.org/drawingml/2006/main">
                        <a:ext xmlns:a="http://schemas.openxmlformats.org/drawingml/2006/main" uri="{28A0092B-C50C-407E-A947-70E740481C1C}">
                          <a14:useLocalDpi xmlns:a14="http://schemas.microsoft.com/office/drawing/2010/main" val="0"/>
                        </a:ext>
                      </a:extLst>
                    </a:blip>
                    <a:srcRect l="19444" t="21549" r="18576" b="13623"/>
                    <a:stretch>
                      <a:fillRect/>
                    </a:stretch>
                  </pic:blipFill>
                  <pic:spPr>
                    <a:xfrm rot="0" flipH="0" flipV="0">
                      <a:off x="0" y="0"/>
                      <a:ext cx="2833726" cy="1667214"/>
                    </a:xfrm>
                    <a:prstGeom prst="rect">
                      <a:avLst/>
                    </a:prstGeom>
                  </pic:spPr>
                </pic:pic>
              </a:graphicData>
            </a:graphic>
          </wp:inline>
        </w:drawing>
      </w:r>
    </w:p>
    <w:p w:rsidR="4EA131B6" w:rsidP="4EA131B6" w:rsidRDefault="4EA131B6" w14:paraId="41C675A9" w14:textId="57C5D4A4">
      <w:pPr>
        <w:pStyle w:val="Normal"/>
        <w:rPr>
          <w:rFonts w:ascii="Arial Nova" w:hAnsi="Arial Nova" w:eastAsia="Arial Nova" w:cs="Arial Nova"/>
          <w:sz w:val="24"/>
          <w:szCs w:val="24"/>
        </w:rPr>
      </w:pPr>
    </w:p>
    <w:p w:rsidR="4EA131B6" w:rsidP="4EA131B6" w:rsidRDefault="4EA131B6" w14:paraId="6038EBCA" w14:textId="1FA8CBE9">
      <w:pPr>
        <w:pStyle w:val="Normal"/>
        <w:rPr>
          <w:rFonts w:ascii="Arial Nova" w:hAnsi="Arial Nova" w:eastAsia="Arial Nova" w:cs="Arial Nova"/>
          <w:sz w:val="24"/>
          <w:szCs w:val="24"/>
        </w:rPr>
      </w:pPr>
      <w:r w:rsidR="4EA131B6">
        <w:drawing>
          <wp:inline wp14:editId="464AA3CE" wp14:anchorId="37F33817">
            <wp:extent cx="2841681" cy="1785978"/>
            <wp:effectExtent l="0" t="0" r="0" b="0"/>
            <wp:docPr id="316810072" name="" title=""/>
            <wp:cNvGraphicFramePr>
              <a:graphicFrameLocks noChangeAspect="1"/>
            </wp:cNvGraphicFramePr>
            <a:graphic>
              <a:graphicData uri="http://schemas.openxmlformats.org/drawingml/2006/picture">
                <pic:pic>
                  <pic:nvPicPr>
                    <pic:cNvPr id="0" name=""/>
                    <pic:cNvPicPr/>
                  </pic:nvPicPr>
                  <pic:blipFill>
                    <a:blip r:embed="R247945f3511b48ad">
                      <a:extLst xmlns:a="http://schemas.openxmlformats.org/drawingml/2006/main">
                        <a:ext xmlns:a="http://schemas.openxmlformats.org/drawingml/2006/main" uri="{28A0092B-C50C-407E-A947-70E740481C1C}">
                          <a14:useLocalDpi xmlns:a14="http://schemas.microsoft.com/office/drawing/2010/main" val="0"/>
                        </a:ext>
                      </a:extLst>
                    </a:blip>
                    <a:srcRect l="18055" t="22530" r="19791" b="8024"/>
                    <a:stretch>
                      <a:fillRect/>
                    </a:stretch>
                  </pic:blipFill>
                  <pic:spPr>
                    <a:xfrm rot="0" flipH="0" flipV="0">
                      <a:off x="0" y="0"/>
                      <a:ext cx="2841681" cy="1785978"/>
                    </a:xfrm>
                    <a:prstGeom prst="rect">
                      <a:avLst/>
                    </a:prstGeom>
                  </pic:spPr>
                </pic:pic>
              </a:graphicData>
            </a:graphic>
          </wp:inline>
        </w:drawing>
      </w:r>
    </w:p>
    <w:p w:rsidR="4EA131B6" w:rsidP="4EA131B6" w:rsidRDefault="4EA131B6" w14:paraId="329297D6" w14:textId="5DEE70FE">
      <w:pPr>
        <w:pStyle w:val="Normal"/>
        <w:rPr>
          <w:rFonts w:ascii="Arial Nova" w:hAnsi="Arial Nova" w:eastAsia="Arial Nova" w:cs="Arial Nova"/>
          <w:sz w:val="24"/>
          <w:szCs w:val="24"/>
        </w:rPr>
      </w:pPr>
    </w:p>
    <w:p w:rsidR="4EA131B6" w:rsidP="4EA131B6" w:rsidRDefault="4EA131B6" w14:paraId="15A2E0CA" w14:textId="51735E2B">
      <w:pPr>
        <w:pStyle w:val="Normal"/>
        <w:rPr>
          <w:rFonts w:ascii="Arial Nova" w:hAnsi="Arial Nova" w:eastAsia="Arial Nova" w:cs="Arial Nova"/>
          <w:sz w:val="24"/>
          <w:szCs w:val="24"/>
        </w:rPr>
      </w:pPr>
      <w:r w:rsidR="4EA131B6">
        <w:drawing>
          <wp:inline wp14:editId="1AF39C78" wp14:anchorId="299FD00A">
            <wp:extent cx="2778176" cy="1452602"/>
            <wp:effectExtent l="0" t="0" r="0" b="0"/>
            <wp:docPr id="114030936" name="" title=""/>
            <wp:cNvGraphicFramePr>
              <a:graphicFrameLocks noChangeAspect="1"/>
            </wp:cNvGraphicFramePr>
            <a:graphic>
              <a:graphicData uri="http://schemas.openxmlformats.org/drawingml/2006/picture">
                <pic:pic>
                  <pic:nvPicPr>
                    <pic:cNvPr id="0" name=""/>
                    <pic:cNvPicPr/>
                  </pic:nvPicPr>
                  <pic:blipFill>
                    <a:blip r:embed="R2b7fa4d39e8544e5">
                      <a:extLst xmlns:a="http://schemas.openxmlformats.org/drawingml/2006/main">
                        <a:ext xmlns:a="http://schemas.openxmlformats.org/drawingml/2006/main" uri="{28A0092B-C50C-407E-A947-70E740481C1C}">
                          <a14:useLocalDpi xmlns:a14="http://schemas.microsoft.com/office/drawing/2010/main" val="0"/>
                        </a:ext>
                      </a:extLst>
                    </a:blip>
                    <a:srcRect l="19270" t="21913" r="19965" b="21604"/>
                    <a:stretch>
                      <a:fillRect/>
                    </a:stretch>
                  </pic:blipFill>
                  <pic:spPr>
                    <a:xfrm rot="0" flipH="0" flipV="0">
                      <a:off x="0" y="0"/>
                      <a:ext cx="2778176" cy="1452602"/>
                    </a:xfrm>
                    <a:prstGeom prst="rect">
                      <a:avLst/>
                    </a:prstGeom>
                  </pic:spPr>
                </pic:pic>
              </a:graphicData>
            </a:graphic>
          </wp:inline>
        </w:drawing>
      </w:r>
    </w:p>
    <w:p w:rsidR="4EA131B6" w:rsidP="4EA131B6" w:rsidRDefault="4EA131B6" w14:paraId="6E1C5332" w14:textId="1FE35ACF">
      <w:pPr>
        <w:pStyle w:val="Normal"/>
        <w:rPr>
          <w:rFonts w:ascii="Arial Nova" w:hAnsi="Arial Nova" w:eastAsia="Arial Nova" w:cs="Arial Nova"/>
          <w:sz w:val="24"/>
          <w:szCs w:val="24"/>
        </w:rPr>
      </w:pPr>
      <w:r w:rsidRPr="4EA131B6" w:rsidR="4EA131B6">
        <w:rPr>
          <w:rFonts w:ascii="Arial Nova" w:hAnsi="Arial Nova" w:eastAsia="Arial Nova" w:cs="Arial Nova"/>
          <w:sz w:val="24"/>
          <w:szCs w:val="24"/>
        </w:rPr>
        <w:t xml:space="preserve">Always on Microsoft Forms you can make changes to your work and add more questions if desired. It is effortless to create your own questionnaire on the Microsoft </w:t>
      </w:r>
      <w:r w:rsidRPr="4EA131B6" w:rsidR="4EA131B6">
        <w:rPr>
          <w:rFonts w:ascii="Arial Nova" w:hAnsi="Arial Nova" w:eastAsia="Arial Nova" w:cs="Arial Nova"/>
          <w:sz w:val="24"/>
          <w:szCs w:val="24"/>
        </w:rPr>
        <w:t>Extension</w:t>
      </w:r>
      <w:r w:rsidRPr="4EA131B6" w:rsidR="4EA131B6">
        <w:rPr>
          <w:rFonts w:ascii="Arial Nova" w:hAnsi="Arial Nova" w:eastAsia="Arial Nova" w:cs="Arial Nova"/>
          <w:sz w:val="24"/>
          <w:szCs w:val="24"/>
        </w:rPr>
        <w:t>.</w:t>
      </w:r>
    </w:p>
    <w:p w:rsidR="4EA131B6" w:rsidP="4EA131B6" w:rsidRDefault="4EA131B6" w14:paraId="7CB2814F" w14:textId="0BD19075">
      <w:pPr>
        <w:pStyle w:val="Normal"/>
        <w:rPr>
          <w:rFonts w:ascii="Arial Nova" w:hAnsi="Arial Nova" w:eastAsia="Arial Nova" w:cs="Arial Nova"/>
          <w:sz w:val="24"/>
          <w:szCs w:val="24"/>
        </w:rPr>
      </w:pPr>
      <w:r w:rsidRPr="4EA131B6" w:rsidR="4EA131B6">
        <w:rPr>
          <w:rFonts w:ascii="Arial Nova" w:hAnsi="Arial Nova" w:eastAsia="Arial Nova" w:cs="Arial Nova"/>
          <w:sz w:val="24"/>
          <w:szCs w:val="24"/>
        </w:rPr>
        <w:t>After transferring all the information, the next task was to transform the survey into a realistic one by sending to my class colleagues via email.</w:t>
      </w:r>
    </w:p>
    <w:p w:rsidR="4EA131B6" w:rsidP="4EA131B6" w:rsidRDefault="4EA131B6" w14:paraId="119A59E6" w14:textId="083C6986">
      <w:pPr>
        <w:pStyle w:val="Normal"/>
        <w:rPr>
          <w:rFonts w:ascii="Arial Nova" w:hAnsi="Arial Nova" w:eastAsia="Arial Nova" w:cs="Arial Nova"/>
          <w:sz w:val="24"/>
          <w:szCs w:val="24"/>
        </w:rPr>
      </w:pPr>
      <w:r w:rsidR="4EA131B6">
        <w:drawing>
          <wp:inline wp14:editId="58DDEAB9" wp14:anchorId="7022C66C">
            <wp:extent cx="3452861" cy="2063762"/>
            <wp:effectExtent l="0" t="0" r="0" b="0"/>
            <wp:docPr id="224111868" name="" title=""/>
            <wp:cNvGraphicFramePr>
              <a:graphicFrameLocks noChangeAspect="1"/>
            </wp:cNvGraphicFramePr>
            <a:graphic>
              <a:graphicData uri="http://schemas.openxmlformats.org/drawingml/2006/picture">
                <pic:pic>
                  <pic:nvPicPr>
                    <pic:cNvPr id="0" name=""/>
                    <pic:cNvPicPr/>
                  </pic:nvPicPr>
                  <pic:blipFill>
                    <a:blip r:embed="Re0e7718e983148fe">
                      <a:extLst xmlns:a="http://schemas.openxmlformats.org/drawingml/2006/main">
                        <a:ext xmlns:a="http://schemas.openxmlformats.org/drawingml/2006/main" uri="{28A0092B-C50C-407E-A947-70E740481C1C}">
                          <a14:useLocalDpi xmlns:a14="http://schemas.microsoft.com/office/drawing/2010/main" val="0"/>
                        </a:ext>
                      </a:extLst>
                    </a:blip>
                    <a:srcRect l="45486" t="24691" r="2256" b="6790"/>
                    <a:stretch>
                      <a:fillRect/>
                    </a:stretch>
                  </pic:blipFill>
                  <pic:spPr>
                    <a:xfrm rot="0" flipH="0" flipV="0">
                      <a:off x="0" y="0"/>
                      <a:ext cx="3452861" cy="2063762"/>
                    </a:xfrm>
                    <a:prstGeom prst="rect">
                      <a:avLst/>
                    </a:prstGeom>
                  </pic:spPr>
                </pic:pic>
              </a:graphicData>
            </a:graphic>
          </wp:inline>
        </w:drawing>
      </w:r>
    </w:p>
    <w:p w:rsidR="4EA131B6" w:rsidP="4EA131B6" w:rsidRDefault="4EA131B6" w14:paraId="5EBEE318" w14:textId="113AA5E7">
      <w:pPr>
        <w:pStyle w:val="Normal"/>
        <w:rPr>
          <w:rFonts w:ascii="Arial Nova" w:hAnsi="Arial Nova" w:eastAsia="Arial Nova" w:cs="Arial Nova"/>
          <w:sz w:val="24"/>
          <w:szCs w:val="24"/>
        </w:rPr>
      </w:pPr>
    </w:p>
    <w:p w:rsidR="4EA131B6" w:rsidP="4EA131B6" w:rsidRDefault="4EA131B6" w14:paraId="7D99A403" w14:textId="61815CB3">
      <w:pPr>
        <w:pStyle w:val="Normal"/>
        <w:rPr>
          <w:rFonts w:ascii="Arial Nova" w:hAnsi="Arial Nova" w:eastAsia="Arial Nova" w:cs="Arial Nova"/>
          <w:sz w:val="24"/>
          <w:szCs w:val="24"/>
        </w:rPr>
      </w:pPr>
      <w:r w:rsidRPr="4EA131B6" w:rsidR="4EA131B6">
        <w:rPr>
          <w:rFonts w:ascii="Arial Nova" w:hAnsi="Arial Nova" w:eastAsia="Arial Nova" w:cs="Arial Nova"/>
          <w:sz w:val="24"/>
          <w:szCs w:val="24"/>
        </w:rPr>
        <w:t>With the email being sent, I started to wait for replies and feedback from my colleagues.</w:t>
      </w:r>
    </w:p>
    <w:p w:rsidR="4EA131B6" w:rsidP="4EA131B6" w:rsidRDefault="4EA131B6" w14:paraId="5BD8F548" w14:textId="67742983">
      <w:pPr>
        <w:pStyle w:val="Normal"/>
        <w:rPr>
          <w:rFonts w:ascii="Arial Nova" w:hAnsi="Arial Nova" w:eastAsia="Arial Nova" w:cs="Arial Nova"/>
          <w:sz w:val="24"/>
          <w:szCs w:val="24"/>
        </w:rPr>
      </w:pPr>
      <w:r w:rsidRPr="4EA131B6" w:rsidR="4EA131B6">
        <w:rPr>
          <w:rFonts w:ascii="Arial Nova" w:hAnsi="Arial Nova" w:eastAsia="Arial Nova" w:cs="Arial Nova"/>
          <w:sz w:val="24"/>
          <w:szCs w:val="24"/>
        </w:rPr>
        <w:t xml:space="preserve">Meanwhile, I was thinking at my own replies for my questionnaire. I made up the questions as I wished an interviewer had addressed to </w:t>
      </w:r>
      <w:r w:rsidRPr="4EA131B6" w:rsidR="4EA131B6">
        <w:rPr>
          <w:rFonts w:ascii="Arial Nova" w:hAnsi="Arial Nova" w:eastAsia="Arial Nova" w:cs="Arial Nova"/>
          <w:sz w:val="24"/>
          <w:szCs w:val="24"/>
        </w:rPr>
        <w:t>me</w:t>
      </w:r>
      <w:r w:rsidRPr="4EA131B6" w:rsidR="4EA131B6">
        <w:rPr>
          <w:rFonts w:ascii="Arial Nova" w:hAnsi="Arial Nova" w:eastAsia="Arial Nova" w:cs="Arial Nova"/>
          <w:sz w:val="24"/>
          <w:szCs w:val="24"/>
        </w:rPr>
        <w:t>.</w:t>
      </w:r>
    </w:p>
    <w:p w:rsidR="4EA131B6" w:rsidP="4EA131B6" w:rsidRDefault="4EA131B6" w14:paraId="1D052363" w14:textId="10066C3A">
      <w:pPr>
        <w:pStyle w:val="Normal"/>
        <w:rPr>
          <w:rFonts w:ascii="Arial Nova" w:hAnsi="Arial Nova" w:eastAsia="Arial Nova" w:cs="Arial Nova"/>
          <w:sz w:val="24"/>
          <w:szCs w:val="24"/>
        </w:rPr>
      </w:pPr>
      <w:r w:rsidRPr="4EA131B6" w:rsidR="4EA131B6">
        <w:rPr>
          <w:rFonts w:ascii="Arial Nova" w:hAnsi="Arial Nova" w:eastAsia="Arial Nova" w:cs="Arial Nova"/>
          <w:sz w:val="24"/>
          <w:szCs w:val="24"/>
        </w:rPr>
        <w:t xml:space="preserve">In my vision what a student at University of Wales Trinity St David </w:t>
      </w:r>
      <w:r w:rsidRPr="4EA131B6" w:rsidR="4EA131B6">
        <w:rPr>
          <w:rFonts w:ascii="Arial Nova" w:hAnsi="Arial Nova" w:eastAsia="Arial Nova" w:cs="Arial Nova"/>
          <w:sz w:val="24"/>
          <w:szCs w:val="24"/>
        </w:rPr>
        <w:t>must</w:t>
      </w:r>
      <w:r w:rsidRPr="4EA131B6" w:rsidR="4EA131B6">
        <w:rPr>
          <w:rFonts w:ascii="Arial Nova" w:hAnsi="Arial Nova" w:eastAsia="Arial Nova" w:cs="Arial Nova"/>
          <w:sz w:val="24"/>
          <w:szCs w:val="24"/>
        </w:rPr>
        <w:t xml:space="preserve"> know about how to access Moodle, how to look for further lessons and additional information about the course topics.; another reason why I think Moodle is helping people, is because it has all the data related to the module and learning programme.</w:t>
      </w:r>
    </w:p>
    <w:p w:rsidR="4EA131B6" w:rsidP="4EA131B6" w:rsidRDefault="4EA131B6" w14:paraId="3CA4A2C6" w14:textId="3AD4F56D">
      <w:pPr>
        <w:pStyle w:val="Normal"/>
        <w:rPr>
          <w:rFonts w:ascii="Arial Nova" w:hAnsi="Arial Nova" w:eastAsia="Arial Nova" w:cs="Arial Nova"/>
          <w:sz w:val="24"/>
          <w:szCs w:val="24"/>
        </w:rPr>
      </w:pPr>
      <w:r w:rsidRPr="4EA131B6" w:rsidR="4EA131B6">
        <w:rPr>
          <w:rFonts w:ascii="Arial Nova" w:hAnsi="Arial Nova" w:eastAsia="Arial Nova" w:cs="Arial Nova"/>
          <w:sz w:val="24"/>
          <w:szCs w:val="24"/>
        </w:rPr>
        <w:t xml:space="preserve">The Moodle is well structured, since you open it on the first page you need to sign in with the student ID and your own password, instantly after on the next page it will be showed </w:t>
      </w:r>
      <w:proofErr w:type="gramStart"/>
      <w:r w:rsidRPr="4EA131B6" w:rsidR="4EA131B6">
        <w:rPr>
          <w:rFonts w:ascii="Arial Nova" w:hAnsi="Arial Nova" w:eastAsia="Arial Nova" w:cs="Arial Nova"/>
          <w:sz w:val="24"/>
          <w:szCs w:val="24"/>
        </w:rPr>
        <w:t>all of</w:t>
      </w:r>
      <w:proofErr w:type="gramEnd"/>
      <w:r w:rsidRPr="4EA131B6" w:rsidR="4EA131B6">
        <w:rPr>
          <w:rFonts w:ascii="Arial Nova" w:hAnsi="Arial Nova" w:eastAsia="Arial Nova" w:cs="Arial Nova"/>
          <w:sz w:val="24"/>
          <w:szCs w:val="24"/>
        </w:rPr>
        <w:t xml:space="preserve"> your course modules. The app is even more complex that gives the option to read the dashboard and the calendar.</w:t>
      </w:r>
    </w:p>
    <w:p w:rsidR="4EA131B6" w:rsidP="4EA131B6" w:rsidRDefault="4EA131B6" w14:paraId="56AEE99A" w14:textId="1E8D823E">
      <w:pPr>
        <w:pStyle w:val="Normal"/>
        <w:rPr>
          <w:rFonts w:ascii="Arial Nova" w:hAnsi="Arial Nova" w:eastAsia="Arial Nova" w:cs="Arial Nova"/>
          <w:sz w:val="24"/>
          <w:szCs w:val="24"/>
        </w:rPr>
      </w:pPr>
      <w:r w:rsidR="4EA131B6">
        <w:drawing>
          <wp:inline wp14:editId="1B5C1B3B" wp14:anchorId="3C04BA98">
            <wp:extent cx="4056141" cy="2135221"/>
            <wp:effectExtent l="0" t="0" r="0" b="0"/>
            <wp:docPr id="1293335207" name="" title=""/>
            <wp:cNvGraphicFramePr>
              <a:graphicFrameLocks noChangeAspect="1"/>
            </wp:cNvGraphicFramePr>
            <a:graphic>
              <a:graphicData uri="http://schemas.openxmlformats.org/drawingml/2006/picture">
                <pic:pic>
                  <pic:nvPicPr>
                    <pic:cNvPr id="0" name=""/>
                    <pic:cNvPicPr/>
                  </pic:nvPicPr>
                  <pic:blipFill>
                    <a:blip r:embed="Rba93ed0664b24571">
                      <a:extLst xmlns:a="http://schemas.openxmlformats.org/drawingml/2006/main">
                        <a:ext xmlns:a="http://schemas.openxmlformats.org/drawingml/2006/main" uri="{28A0092B-C50C-407E-A947-70E740481C1C}">
                          <a14:useLocalDpi xmlns:a14="http://schemas.microsoft.com/office/drawing/2010/main" val="0"/>
                        </a:ext>
                      </a:extLst>
                    </a:blip>
                    <a:srcRect l="2777" t="9567" r="8506" b="7407"/>
                    <a:stretch>
                      <a:fillRect/>
                    </a:stretch>
                  </pic:blipFill>
                  <pic:spPr>
                    <a:xfrm rot="0" flipH="0" flipV="0">
                      <a:off x="0" y="0"/>
                      <a:ext cx="4056141" cy="2135221"/>
                    </a:xfrm>
                    <a:prstGeom prst="rect">
                      <a:avLst/>
                    </a:prstGeom>
                  </pic:spPr>
                </pic:pic>
              </a:graphicData>
            </a:graphic>
          </wp:inline>
        </w:drawing>
      </w:r>
    </w:p>
    <w:p w:rsidR="4EA131B6" w:rsidP="4EA131B6" w:rsidRDefault="4EA131B6" w14:paraId="3C61C203" w14:textId="62111756">
      <w:pPr>
        <w:pStyle w:val="Normal"/>
        <w:rPr>
          <w:rFonts w:ascii="Arial Nova" w:hAnsi="Arial Nova" w:eastAsia="Arial Nova" w:cs="Arial Nova"/>
          <w:sz w:val="24"/>
          <w:szCs w:val="24"/>
        </w:rPr>
      </w:pPr>
    </w:p>
    <w:p w:rsidR="4EA131B6" w:rsidP="4EA131B6" w:rsidRDefault="4EA131B6" w14:paraId="4767C15F" w14:textId="3B2AF60B">
      <w:pPr>
        <w:pStyle w:val="Normal"/>
        <w:rPr>
          <w:rFonts w:ascii="Arial Nova" w:hAnsi="Arial Nova" w:eastAsia="Arial Nova" w:cs="Arial Nova"/>
          <w:sz w:val="24"/>
          <w:szCs w:val="24"/>
        </w:rPr>
      </w:pPr>
      <w:r w:rsidR="4EA131B6">
        <w:drawing>
          <wp:inline wp14:editId="477DCE52" wp14:anchorId="3FCEEFEE">
            <wp:extent cx="4309978" cy="2180664"/>
            <wp:effectExtent l="0" t="0" r="0" b="0"/>
            <wp:docPr id="170208594" name="" title=""/>
            <wp:cNvGraphicFramePr>
              <a:graphicFrameLocks noChangeAspect="1"/>
            </wp:cNvGraphicFramePr>
            <a:graphic>
              <a:graphicData uri="http://schemas.openxmlformats.org/drawingml/2006/picture">
                <pic:pic>
                  <pic:nvPicPr>
                    <pic:cNvPr id="0" name=""/>
                    <pic:cNvPicPr/>
                  </pic:nvPicPr>
                  <pic:blipFill>
                    <a:blip r:embed="Rfb5fa7b70de24203">
                      <a:extLst xmlns:a="http://schemas.openxmlformats.org/drawingml/2006/main">
                        <a:ext xmlns:a="http://schemas.openxmlformats.org/drawingml/2006/main" uri="{28A0092B-C50C-407E-A947-70E740481C1C}">
                          <a14:useLocalDpi xmlns:a14="http://schemas.microsoft.com/office/drawing/2010/main" val="0"/>
                        </a:ext>
                      </a:extLst>
                    </a:blip>
                    <a:srcRect l="1563" t="8531" r="4168" b="6676"/>
                    <a:stretch>
                      <a:fillRect/>
                    </a:stretch>
                  </pic:blipFill>
                  <pic:spPr>
                    <a:xfrm rot="0" flipH="0" flipV="0">
                      <a:off x="0" y="0"/>
                      <a:ext cx="4309978" cy="2180664"/>
                    </a:xfrm>
                    <a:prstGeom prst="rect">
                      <a:avLst/>
                    </a:prstGeom>
                  </pic:spPr>
                </pic:pic>
              </a:graphicData>
            </a:graphic>
          </wp:inline>
        </w:drawing>
      </w:r>
    </w:p>
    <w:p w:rsidR="4EA131B6" w:rsidP="4EA131B6" w:rsidRDefault="4EA131B6" w14:paraId="6C5BA7D8" w14:textId="7E69E84A">
      <w:pPr>
        <w:pStyle w:val="Normal"/>
        <w:rPr>
          <w:rFonts w:ascii="Arial Nova" w:hAnsi="Arial Nova" w:eastAsia="Arial Nova" w:cs="Arial Nova"/>
          <w:sz w:val="24"/>
          <w:szCs w:val="24"/>
        </w:rPr>
      </w:pPr>
    </w:p>
    <w:p w:rsidR="4EA131B6" w:rsidP="4EA131B6" w:rsidRDefault="4EA131B6" w14:paraId="07A09CE9" w14:textId="7A2A6D3A">
      <w:pPr>
        <w:pStyle w:val="Normal"/>
        <w:rPr>
          <w:rFonts w:ascii="Arial Nova" w:hAnsi="Arial Nova" w:eastAsia="Arial Nova" w:cs="Arial Nova"/>
          <w:sz w:val="24"/>
          <w:szCs w:val="24"/>
        </w:rPr>
      </w:pPr>
      <w:r w:rsidR="4EA131B6">
        <w:drawing>
          <wp:inline wp14:editId="03EF93D3" wp14:anchorId="7A4C28C9">
            <wp:extent cx="4357710" cy="2132984"/>
            <wp:effectExtent l="0" t="0" r="0" b="0"/>
            <wp:docPr id="761796845" name="" title=""/>
            <wp:cNvGraphicFramePr>
              <a:graphicFrameLocks noChangeAspect="1"/>
            </wp:cNvGraphicFramePr>
            <a:graphic>
              <a:graphicData uri="http://schemas.openxmlformats.org/drawingml/2006/picture">
                <pic:pic>
                  <pic:nvPicPr>
                    <pic:cNvPr id="0" name=""/>
                    <pic:cNvPicPr/>
                  </pic:nvPicPr>
                  <pic:blipFill>
                    <a:blip r:embed="R9e5786ac791e4f55">
                      <a:extLst xmlns:a="http://schemas.openxmlformats.org/drawingml/2006/main">
                        <a:ext xmlns:a="http://schemas.openxmlformats.org/drawingml/2006/main" uri="{28A0092B-C50C-407E-A947-70E740481C1C}">
                          <a14:useLocalDpi xmlns:a14="http://schemas.microsoft.com/office/drawing/2010/main" val="0"/>
                        </a:ext>
                      </a:extLst>
                    </a:blip>
                    <a:srcRect l="1562" t="10385" r="3125" b="6676"/>
                    <a:stretch>
                      <a:fillRect/>
                    </a:stretch>
                  </pic:blipFill>
                  <pic:spPr>
                    <a:xfrm rot="0" flipH="0" flipV="0">
                      <a:off x="0" y="0"/>
                      <a:ext cx="4357710" cy="2132984"/>
                    </a:xfrm>
                    <a:prstGeom prst="rect">
                      <a:avLst/>
                    </a:prstGeom>
                  </pic:spPr>
                </pic:pic>
              </a:graphicData>
            </a:graphic>
          </wp:inline>
        </w:drawing>
      </w:r>
    </w:p>
    <w:p w:rsidR="4EA131B6" w:rsidP="4EA131B6" w:rsidRDefault="4EA131B6" w14:paraId="5D9FFC06" w14:textId="0FC86000">
      <w:pPr>
        <w:pStyle w:val="Normal"/>
        <w:rPr>
          <w:rFonts w:ascii="Arial Nova" w:hAnsi="Arial Nova" w:eastAsia="Arial Nova" w:cs="Arial Nova"/>
          <w:sz w:val="24"/>
          <w:szCs w:val="24"/>
        </w:rPr>
      </w:pPr>
    </w:p>
    <w:p w:rsidR="4EA131B6" w:rsidP="4EA131B6" w:rsidRDefault="4EA131B6" w14:paraId="51C31B9A" w14:textId="6A7261BB">
      <w:pPr>
        <w:pStyle w:val="Normal"/>
        <w:rPr>
          <w:rFonts w:ascii="Arial Nova" w:hAnsi="Arial Nova" w:eastAsia="Arial Nova" w:cs="Arial Nova"/>
          <w:sz w:val="24"/>
          <w:szCs w:val="24"/>
        </w:rPr>
      </w:pPr>
      <w:r w:rsidRPr="4EA131B6" w:rsidR="4EA131B6">
        <w:rPr>
          <w:rFonts w:ascii="Arial Nova" w:hAnsi="Arial Nova" w:eastAsia="Arial Nova" w:cs="Arial Nova"/>
          <w:sz w:val="24"/>
          <w:szCs w:val="24"/>
        </w:rPr>
        <w:t>I completed my questionnaire thinking that I am just a student, and not the person who created it. The firsts two questions are the ones that are all the time existent in the surveys, about the gender and the age group. The following are about the effectiveness of Moodle, the times students access the app and improvements.</w:t>
      </w:r>
    </w:p>
    <w:p w:rsidR="4EA131B6" w:rsidP="4EA131B6" w:rsidRDefault="4EA131B6" w14:paraId="725F6E32" w14:textId="255D5371">
      <w:pPr>
        <w:pStyle w:val="Normal"/>
        <w:rPr>
          <w:rFonts w:ascii="Arial Nova" w:hAnsi="Arial Nova" w:eastAsia="Arial Nova" w:cs="Arial Nova"/>
          <w:sz w:val="40"/>
          <w:szCs w:val="40"/>
        </w:rPr>
      </w:pPr>
      <w:r w:rsidRPr="4EA131B6" w:rsidR="4EA131B6">
        <w:rPr>
          <w:rFonts w:ascii="Arial Nova" w:hAnsi="Arial Nova" w:eastAsia="Arial Nova" w:cs="Arial Nova"/>
          <w:sz w:val="40"/>
          <w:szCs w:val="40"/>
        </w:rPr>
        <w:t>Results of my questionnaire</w:t>
      </w:r>
    </w:p>
    <w:p w:rsidR="4EA131B6" w:rsidP="4EA131B6" w:rsidRDefault="4EA131B6" w14:paraId="2102580B" w14:textId="58D0FBC0">
      <w:pPr>
        <w:pStyle w:val="Normal"/>
        <w:rPr>
          <w:rFonts w:ascii="Arial Nova" w:hAnsi="Arial Nova" w:eastAsia="Arial Nova" w:cs="Arial Nova"/>
          <w:sz w:val="24"/>
          <w:szCs w:val="24"/>
        </w:rPr>
      </w:pPr>
      <w:r w:rsidRPr="7307D656" w:rsidR="4EA131B6">
        <w:rPr>
          <w:rFonts w:ascii="Arial Nova" w:hAnsi="Arial Nova" w:eastAsia="Arial Nova" w:cs="Arial Nova"/>
          <w:sz w:val="24"/>
          <w:szCs w:val="24"/>
        </w:rPr>
        <w:t>I had only a few answers at my questionnaire, and this are my statistics:</w:t>
      </w:r>
    </w:p>
    <w:p w:rsidR="4EA131B6" w:rsidP="4EA131B6" w:rsidRDefault="4EA131B6" w14:paraId="5CEF125F" w14:textId="7DC3E376">
      <w:pPr>
        <w:pStyle w:val="Normal"/>
        <w:rPr>
          <w:rFonts w:ascii="Arial Nova" w:hAnsi="Arial Nova" w:eastAsia="Arial Nova" w:cs="Arial Nova"/>
          <w:sz w:val="24"/>
          <w:szCs w:val="24"/>
        </w:rPr>
      </w:pPr>
      <w:r w:rsidR="4EA131B6">
        <w:drawing>
          <wp:inline wp14:editId="10D8D286" wp14:anchorId="15F67B15">
            <wp:extent cx="3648090" cy="1276384"/>
            <wp:effectExtent l="0" t="0" r="0" b="0"/>
            <wp:docPr id="835692675" name="" title=""/>
            <wp:cNvGraphicFramePr>
              <a:graphicFrameLocks noChangeAspect="1"/>
            </wp:cNvGraphicFramePr>
            <a:graphic>
              <a:graphicData uri="http://schemas.openxmlformats.org/drawingml/2006/picture">
                <pic:pic>
                  <pic:nvPicPr>
                    <pic:cNvPr id="0" name=""/>
                    <pic:cNvPicPr/>
                  </pic:nvPicPr>
                  <pic:blipFill>
                    <a:blip r:embed="Rb0ba53ff909e4472">
                      <a:extLst xmlns:a="http://schemas.openxmlformats.org/drawingml/2006/main">
                        <a:ext xmlns:a="http://schemas.openxmlformats.org/drawingml/2006/main" uri="{28A0092B-C50C-407E-A947-70E740481C1C}">
                          <a14:useLocalDpi xmlns:a14="http://schemas.microsoft.com/office/drawing/2010/main" val="0"/>
                        </a:ext>
                      </a:extLst>
                    </a:blip>
                    <a:srcRect l="19375" t="46666" r="18958" b="16666"/>
                    <a:stretch>
                      <a:fillRect/>
                    </a:stretch>
                  </pic:blipFill>
                  <pic:spPr>
                    <a:xfrm rot="0" flipH="0" flipV="0">
                      <a:off x="0" y="0"/>
                      <a:ext cx="3648090" cy="1276384"/>
                    </a:xfrm>
                    <a:prstGeom prst="rect">
                      <a:avLst/>
                    </a:prstGeom>
                  </pic:spPr>
                </pic:pic>
              </a:graphicData>
            </a:graphic>
          </wp:inline>
        </w:drawing>
      </w:r>
    </w:p>
    <w:p w:rsidR="4EA131B6" w:rsidP="4EA131B6" w:rsidRDefault="4EA131B6" w14:paraId="3405C85D" w14:textId="71D7C56A">
      <w:pPr>
        <w:pStyle w:val="Normal"/>
        <w:rPr>
          <w:rFonts w:ascii="Arial Nova" w:hAnsi="Arial Nova" w:eastAsia="Arial Nova" w:cs="Arial Nova"/>
          <w:sz w:val="24"/>
          <w:szCs w:val="24"/>
        </w:rPr>
      </w:pPr>
      <w:r w:rsidR="4EA131B6">
        <w:drawing>
          <wp:inline wp14:editId="785B3EC4" wp14:anchorId="4019AE1E">
            <wp:extent cx="3409950" cy="1476410"/>
            <wp:effectExtent l="0" t="0" r="0" b="0"/>
            <wp:docPr id="1974612268" name="" title=""/>
            <wp:cNvGraphicFramePr>
              <a:graphicFrameLocks noChangeAspect="1"/>
            </wp:cNvGraphicFramePr>
            <a:graphic>
              <a:graphicData uri="http://schemas.openxmlformats.org/drawingml/2006/picture">
                <pic:pic>
                  <pic:nvPicPr>
                    <pic:cNvPr id="0" name=""/>
                    <pic:cNvPicPr/>
                  </pic:nvPicPr>
                  <pic:blipFill>
                    <a:blip r:embed="R5a5307edceb34b33">
                      <a:extLst xmlns:a="http://schemas.openxmlformats.org/drawingml/2006/main">
                        <a:ext xmlns:a="http://schemas.openxmlformats.org/drawingml/2006/main" uri="{28A0092B-C50C-407E-A947-70E740481C1C}">
                          <a14:useLocalDpi xmlns:a14="http://schemas.microsoft.com/office/drawing/2010/main" val="0"/>
                        </a:ext>
                      </a:extLst>
                    </a:blip>
                    <a:srcRect l="18125" t="41481" r="20000" b="18888"/>
                    <a:stretch>
                      <a:fillRect/>
                    </a:stretch>
                  </pic:blipFill>
                  <pic:spPr>
                    <a:xfrm rot="0" flipH="0" flipV="0">
                      <a:off x="0" y="0"/>
                      <a:ext cx="3409950" cy="1476410"/>
                    </a:xfrm>
                    <a:prstGeom prst="rect">
                      <a:avLst/>
                    </a:prstGeom>
                  </pic:spPr>
                </pic:pic>
              </a:graphicData>
            </a:graphic>
          </wp:inline>
        </w:drawing>
      </w:r>
    </w:p>
    <w:p w:rsidR="4EA131B6" w:rsidP="4EA131B6" w:rsidRDefault="4EA131B6" w14:paraId="69BDFDF4" w14:textId="5EDF2DFD">
      <w:pPr>
        <w:pStyle w:val="Normal"/>
        <w:rPr>
          <w:rFonts w:ascii="Arial Nova" w:hAnsi="Arial Nova" w:eastAsia="Arial Nova" w:cs="Arial Nova"/>
          <w:sz w:val="24"/>
          <w:szCs w:val="24"/>
        </w:rPr>
      </w:pPr>
      <w:r w:rsidR="4EA131B6">
        <w:drawing>
          <wp:inline wp14:editId="20DDE496" wp14:anchorId="6FB5E709">
            <wp:extent cx="3343336" cy="1428792"/>
            <wp:effectExtent l="0" t="0" r="0" b="0"/>
            <wp:docPr id="629763399" name="" title=""/>
            <wp:cNvGraphicFramePr>
              <a:graphicFrameLocks noChangeAspect="1"/>
            </wp:cNvGraphicFramePr>
            <a:graphic>
              <a:graphicData uri="http://schemas.openxmlformats.org/drawingml/2006/picture">
                <pic:pic>
                  <pic:nvPicPr>
                    <pic:cNvPr id="0" name=""/>
                    <pic:cNvPicPr/>
                  </pic:nvPicPr>
                  <pic:blipFill>
                    <a:blip r:embed="R84c36591dc8e4c90">
                      <a:extLst xmlns:a="http://schemas.openxmlformats.org/drawingml/2006/main">
                        <a:ext xmlns:a="http://schemas.openxmlformats.org/drawingml/2006/main" uri="{28A0092B-C50C-407E-A947-70E740481C1C}">
                          <a14:useLocalDpi xmlns:a14="http://schemas.microsoft.com/office/drawing/2010/main" val="0"/>
                        </a:ext>
                      </a:extLst>
                    </a:blip>
                    <a:srcRect l="17291" t="38888" r="18541" b="20740"/>
                    <a:stretch>
                      <a:fillRect/>
                    </a:stretch>
                  </pic:blipFill>
                  <pic:spPr>
                    <a:xfrm rot="0" flipH="0" flipV="0">
                      <a:off x="0" y="0"/>
                      <a:ext cx="3343336" cy="1428792"/>
                    </a:xfrm>
                    <a:prstGeom prst="rect">
                      <a:avLst/>
                    </a:prstGeom>
                  </pic:spPr>
                </pic:pic>
              </a:graphicData>
            </a:graphic>
          </wp:inline>
        </w:drawing>
      </w:r>
    </w:p>
    <w:p w:rsidR="4EA131B6" w:rsidP="4EA131B6" w:rsidRDefault="4EA131B6" w14:paraId="1DE7B2DD" w14:textId="2864A798">
      <w:pPr>
        <w:pStyle w:val="Normal"/>
        <w:rPr>
          <w:rFonts w:ascii="Arial Nova" w:hAnsi="Arial Nova" w:eastAsia="Arial Nova" w:cs="Arial Nova"/>
          <w:sz w:val="24"/>
          <w:szCs w:val="24"/>
        </w:rPr>
      </w:pPr>
      <w:r w:rsidR="4EA131B6">
        <w:drawing>
          <wp:inline wp14:editId="02AE687E" wp14:anchorId="737A1D49">
            <wp:extent cx="3371865" cy="1524032"/>
            <wp:effectExtent l="0" t="0" r="0" b="0"/>
            <wp:docPr id="2078132954" name="" title=""/>
            <wp:cNvGraphicFramePr>
              <a:graphicFrameLocks noChangeAspect="1"/>
            </wp:cNvGraphicFramePr>
            <a:graphic>
              <a:graphicData uri="http://schemas.openxmlformats.org/drawingml/2006/picture">
                <pic:pic>
                  <pic:nvPicPr>
                    <pic:cNvPr id="0" name=""/>
                    <pic:cNvPicPr/>
                  </pic:nvPicPr>
                  <pic:blipFill>
                    <a:blip r:embed="R5457b394268a4c89">
                      <a:extLst xmlns:a="http://schemas.openxmlformats.org/drawingml/2006/main">
                        <a:ext xmlns:a="http://schemas.openxmlformats.org/drawingml/2006/main" uri="{28A0092B-C50C-407E-A947-70E740481C1C}">
                          <a14:useLocalDpi xmlns:a14="http://schemas.microsoft.com/office/drawing/2010/main" val="0"/>
                        </a:ext>
                      </a:extLst>
                    </a:blip>
                    <a:srcRect l="16875" t="34444" r="18333" b="27777"/>
                    <a:stretch>
                      <a:fillRect/>
                    </a:stretch>
                  </pic:blipFill>
                  <pic:spPr>
                    <a:xfrm rot="0" flipH="0" flipV="0">
                      <a:off x="0" y="0"/>
                      <a:ext cx="3371865" cy="1524032"/>
                    </a:xfrm>
                    <a:prstGeom prst="rect">
                      <a:avLst/>
                    </a:prstGeom>
                  </pic:spPr>
                </pic:pic>
              </a:graphicData>
            </a:graphic>
          </wp:inline>
        </w:drawing>
      </w:r>
    </w:p>
    <w:p w:rsidR="4EA131B6" w:rsidP="4EA131B6" w:rsidRDefault="4EA131B6" w14:paraId="2399B95F" w14:textId="33DB25B6">
      <w:pPr>
        <w:pStyle w:val="Normal"/>
        <w:rPr>
          <w:rFonts w:ascii="Arial Nova" w:hAnsi="Arial Nova" w:eastAsia="Arial Nova" w:cs="Arial Nova"/>
          <w:sz w:val="24"/>
          <w:szCs w:val="24"/>
        </w:rPr>
      </w:pPr>
      <w:r w:rsidR="4EA131B6">
        <w:drawing>
          <wp:inline wp14:editId="4C247C5E" wp14:anchorId="6F6D17EA">
            <wp:extent cx="3409950" cy="1352560"/>
            <wp:effectExtent l="0" t="0" r="0" b="0"/>
            <wp:docPr id="1622995507" name="" title=""/>
            <wp:cNvGraphicFramePr>
              <a:graphicFrameLocks noChangeAspect="1"/>
            </wp:cNvGraphicFramePr>
            <a:graphic>
              <a:graphicData uri="http://schemas.openxmlformats.org/drawingml/2006/picture">
                <pic:pic>
                  <pic:nvPicPr>
                    <pic:cNvPr id="0" name=""/>
                    <pic:cNvPicPr/>
                  </pic:nvPicPr>
                  <pic:blipFill>
                    <a:blip r:embed="R5f46cd3580204d5b">
                      <a:extLst xmlns:a="http://schemas.openxmlformats.org/drawingml/2006/main">
                        <a:ext xmlns:a="http://schemas.openxmlformats.org/drawingml/2006/main" uri="{28A0092B-C50C-407E-A947-70E740481C1C}">
                          <a14:useLocalDpi xmlns:a14="http://schemas.microsoft.com/office/drawing/2010/main" val="0"/>
                        </a:ext>
                      </a:extLst>
                    </a:blip>
                    <a:srcRect l="18125" t="31111" r="20625" b="26296"/>
                    <a:stretch>
                      <a:fillRect/>
                    </a:stretch>
                  </pic:blipFill>
                  <pic:spPr>
                    <a:xfrm rot="0" flipH="0" flipV="0">
                      <a:off x="0" y="0"/>
                      <a:ext cx="3409950" cy="1352560"/>
                    </a:xfrm>
                    <a:prstGeom prst="rect">
                      <a:avLst/>
                    </a:prstGeom>
                  </pic:spPr>
                </pic:pic>
              </a:graphicData>
            </a:graphic>
          </wp:inline>
        </w:drawing>
      </w:r>
    </w:p>
    <w:p w:rsidR="4EA131B6" w:rsidP="4EA131B6" w:rsidRDefault="4EA131B6" w14:paraId="75051E93" w14:textId="63F52516">
      <w:pPr>
        <w:pStyle w:val="Normal"/>
        <w:rPr>
          <w:rFonts w:ascii="Arial Nova" w:hAnsi="Arial Nova" w:eastAsia="Arial Nova" w:cs="Arial Nova"/>
          <w:sz w:val="24"/>
          <w:szCs w:val="24"/>
        </w:rPr>
      </w:pPr>
      <w:r w:rsidR="4EA131B6">
        <w:drawing>
          <wp:inline wp14:editId="111930AA" wp14:anchorId="35B09A0A">
            <wp:extent cx="3552871" cy="1781200"/>
            <wp:effectExtent l="0" t="0" r="0" b="0"/>
            <wp:docPr id="1152527938" name="" title=""/>
            <wp:cNvGraphicFramePr>
              <a:graphicFrameLocks noChangeAspect="1"/>
            </wp:cNvGraphicFramePr>
            <a:graphic>
              <a:graphicData uri="http://schemas.openxmlformats.org/drawingml/2006/picture">
                <pic:pic>
                  <pic:nvPicPr>
                    <pic:cNvPr id="0" name=""/>
                    <pic:cNvPicPr/>
                  </pic:nvPicPr>
                  <pic:blipFill>
                    <a:blip r:embed="R41b87cdd36b6453f">
                      <a:extLst xmlns:a="http://schemas.openxmlformats.org/drawingml/2006/main">
                        <a:ext xmlns:a="http://schemas.openxmlformats.org/drawingml/2006/main" uri="{28A0092B-C50C-407E-A947-70E740481C1C}">
                          <a14:useLocalDpi xmlns:a14="http://schemas.microsoft.com/office/drawing/2010/main" val="0"/>
                        </a:ext>
                      </a:extLst>
                    </a:blip>
                    <a:srcRect l="17916" t="21851" r="18958" b="31111"/>
                    <a:stretch>
                      <a:fillRect/>
                    </a:stretch>
                  </pic:blipFill>
                  <pic:spPr>
                    <a:xfrm rot="0" flipH="0" flipV="0">
                      <a:off x="0" y="0"/>
                      <a:ext cx="3552871" cy="1781200"/>
                    </a:xfrm>
                    <a:prstGeom prst="rect">
                      <a:avLst/>
                    </a:prstGeom>
                  </pic:spPr>
                </pic:pic>
              </a:graphicData>
            </a:graphic>
          </wp:inline>
        </w:drawing>
      </w:r>
    </w:p>
    <w:p w:rsidR="4EA131B6" w:rsidP="4EA131B6" w:rsidRDefault="4EA131B6" w14:paraId="44889A35" w14:textId="3931B3E2">
      <w:pPr>
        <w:pStyle w:val="Normal"/>
        <w:rPr>
          <w:rFonts w:ascii="Arial Nova" w:hAnsi="Arial Nova" w:eastAsia="Arial Nova" w:cs="Arial Nova"/>
          <w:sz w:val="24"/>
          <w:szCs w:val="24"/>
        </w:rPr>
      </w:pPr>
      <w:r w:rsidR="4EA131B6">
        <w:drawing>
          <wp:inline wp14:editId="79F8F308" wp14:anchorId="73213E8B">
            <wp:extent cx="3228990" cy="1571628"/>
            <wp:effectExtent l="0" t="0" r="0" b="0"/>
            <wp:docPr id="2127237084" name="" title=""/>
            <wp:cNvGraphicFramePr>
              <a:graphicFrameLocks noChangeAspect="1"/>
            </wp:cNvGraphicFramePr>
            <a:graphic>
              <a:graphicData uri="http://schemas.openxmlformats.org/drawingml/2006/picture">
                <pic:pic>
                  <pic:nvPicPr>
                    <pic:cNvPr id="0" name=""/>
                    <pic:cNvPicPr/>
                  </pic:nvPicPr>
                  <pic:blipFill>
                    <a:blip r:embed="R6faa7b79021f434f">
                      <a:extLst xmlns:a="http://schemas.openxmlformats.org/drawingml/2006/main">
                        <a:ext xmlns:a="http://schemas.openxmlformats.org/drawingml/2006/main" uri="{28A0092B-C50C-407E-A947-70E740481C1C}">
                          <a14:useLocalDpi xmlns:a14="http://schemas.microsoft.com/office/drawing/2010/main" val="0"/>
                        </a:ext>
                      </a:extLst>
                    </a:blip>
                    <a:srcRect l="18958" t="40000" r="18750" b="21111"/>
                    <a:stretch>
                      <a:fillRect/>
                    </a:stretch>
                  </pic:blipFill>
                  <pic:spPr>
                    <a:xfrm rot="0" flipH="0" flipV="0">
                      <a:off x="0" y="0"/>
                      <a:ext cx="3228990" cy="1571628"/>
                    </a:xfrm>
                    <a:prstGeom prst="rect">
                      <a:avLst/>
                    </a:prstGeom>
                  </pic:spPr>
                </pic:pic>
              </a:graphicData>
            </a:graphic>
          </wp:inline>
        </w:drawing>
      </w:r>
    </w:p>
    <w:p w:rsidR="4EA131B6" w:rsidP="4EA131B6" w:rsidRDefault="4EA131B6" w14:paraId="4E72007B" w14:textId="7C1326B2">
      <w:pPr>
        <w:pStyle w:val="Normal"/>
        <w:rPr>
          <w:rFonts w:ascii="Arial Nova" w:hAnsi="Arial Nova" w:eastAsia="Arial Nova" w:cs="Arial Nova"/>
          <w:sz w:val="24"/>
          <w:szCs w:val="24"/>
        </w:rPr>
      </w:pPr>
    </w:p>
    <w:p w:rsidR="4EA131B6" w:rsidP="4EA131B6" w:rsidRDefault="4EA131B6" w14:paraId="47125AE5" w14:textId="4CE7D424">
      <w:pPr>
        <w:pStyle w:val="Normal"/>
        <w:rPr>
          <w:rFonts w:ascii="Arial Nova" w:hAnsi="Arial Nova" w:eastAsia="Arial Nova" w:cs="Arial Nova"/>
          <w:sz w:val="24"/>
          <w:szCs w:val="24"/>
        </w:rPr>
      </w:pPr>
      <w:r w:rsidR="4EA131B6">
        <w:drawing>
          <wp:inline wp14:editId="62D46626" wp14:anchorId="02655F38">
            <wp:extent cx="3305206" cy="1771676"/>
            <wp:effectExtent l="0" t="0" r="0" b="0"/>
            <wp:docPr id="317150351" name="" title=""/>
            <wp:cNvGraphicFramePr>
              <a:graphicFrameLocks noChangeAspect="1"/>
            </wp:cNvGraphicFramePr>
            <a:graphic>
              <a:graphicData uri="http://schemas.openxmlformats.org/drawingml/2006/picture">
                <pic:pic>
                  <pic:nvPicPr>
                    <pic:cNvPr id="0" name=""/>
                    <pic:cNvPicPr/>
                  </pic:nvPicPr>
                  <pic:blipFill>
                    <a:blip r:embed="R979e37aaa320439f">
                      <a:extLst xmlns:a="http://schemas.openxmlformats.org/drawingml/2006/main">
                        <a:ext xmlns:a="http://schemas.openxmlformats.org/drawingml/2006/main" uri="{28A0092B-C50C-407E-A947-70E740481C1C}">
                          <a14:useLocalDpi xmlns:a14="http://schemas.microsoft.com/office/drawing/2010/main" val="0"/>
                        </a:ext>
                      </a:extLst>
                    </a:blip>
                    <a:srcRect l="18750" t="37777" r="20416" b="22222"/>
                    <a:stretch>
                      <a:fillRect/>
                    </a:stretch>
                  </pic:blipFill>
                  <pic:spPr>
                    <a:xfrm rot="0" flipH="0" flipV="0">
                      <a:off x="0" y="0"/>
                      <a:ext cx="3305206" cy="1771676"/>
                    </a:xfrm>
                    <a:prstGeom prst="rect">
                      <a:avLst/>
                    </a:prstGeom>
                  </pic:spPr>
                </pic:pic>
              </a:graphicData>
            </a:graphic>
          </wp:inline>
        </w:drawing>
      </w:r>
    </w:p>
    <w:p w:rsidR="4EA131B6" w:rsidP="4EA131B6" w:rsidRDefault="4EA131B6" w14:paraId="636E6BEC" w14:textId="2E097A58">
      <w:pPr>
        <w:pStyle w:val="Normal"/>
        <w:rPr>
          <w:rFonts w:ascii="Arial Nova" w:hAnsi="Arial Nova" w:eastAsia="Arial Nova" w:cs="Arial Nova"/>
          <w:sz w:val="24"/>
          <w:szCs w:val="24"/>
        </w:rPr>
      </w:pPr>
      <w:r w:rsidR="4EA131B6">
        <w:drawing>
          <wp:inline wp14:editId="1A62AC1C" wp14:anchorId="0F9AA521">
            <wp:extent cx="3343306" cy="1371641"/>
            <wp:effectExtent l="0" t="0" r="0" b="0"/>
            <wp:docPr id="411040902" name="" title=""/>
            <wp:cNvGraphicFramePr>
              <a:graphicFrameLocks noChangeAspect="1"/>
            </wp:cNvGraphicFramePr>
            <a:graphic>
              <a:graphicData uri="http://schemas.openxmlformats.org/drawingml/2006/picture">
                <pic:pic>
                  <pic:nvPicPr>
                    <pic:cNvPr id="0" name=""/>
                    <pic:cNvPicPr/>
                  </pic:nvPicPr>
                  <pic:blipFill>
                    <a:blip r:embed="Rd8832554907a4e53">
                      <a:extLst xmlns:a="http://schemas.openxmlformats.org/drawingml/2006/main">
                        <a:ext xmlns:a="http://schemas.openxmlformats.org/drawingml/2006/main" uri="{28A0092B-C50C-407E-A947-70E740481C1C}">
                          <a14:useLocalDpi xmlns:a14="http://schemas.microsoft.com/office/drawing/2010/main" val="0"/>
                        </a:ext>
                      </a:extLst>
                    </a:blip>
                    <a:srcRect l="17291" t="52962" r="18125" b="9629"/>
                    <a:stretch>
                      <a:fillRect/>
                    </a:stretch>
                  </pic:blipFill>
                  <pic:spPr>
                    <a:xfrm rot="0" flipH="0" flipV="0">
                      <a:off x="0" y="0"/>
                      <a:ext cx="3343306" cy="1371641"/>
                    </a:xfrm>
                    <a:prstGeom prst="rect">
                      <a:avLst/>
                    </a:prstGeom>
                  </pic:spPr>
                </pic:pic>
              </a:graphicData>
            </a:graphic>
          </wp:inline>
        </w:drawing>
      </w:r>
    </w:p>
    <w:p w:rsidR="4EA131B6" w:rsidP="4EA131B6" w:rsidRDefault="4EA131B6" w14:paraId="763AB0D2" w14:textId="04B7F1B2">
      <w:pPr>
        <w:pStyle w:val="Normal"/>
        <w:rPr>
          <w:rFonts w:ascii="Arial Nova" w:hAnsi="Arial Nova" w:eastAsia="Arial Nova" w:cs="Arial Nova"/>
          <w:sz w:val="24"/>
          <w:szCs w:val="24"/>
        </w:rPr>
      </w:pPr>
    </w:p>
    <w:p w:rsidR="4EA131B6" w:rsidP="4EA131B6" w:rsidRDefault="4EA131B6" w14:paraId="74D32F0F" w14:textId="0BF686A8">
      <w:pPr>
        <w:pStyle w:val="Normal"/>
        <w:rPr>
          <w:rFonts w:ascii="Arial Nova" w:hAnsi="Arial Nova" w:eastAsia="Arial Nova" w:cs="Arial Nova"/>
          <w:sz w:val="24"/>
          <w:szCs w:val="24"/>
        </w:rPr>
      </w:pPr>
      <w:r w:rsidR="4EA131B6">
        <w:drawing>
          <wp:inline wp14:editId="20E45B8D" wp14:anchorId="4C8260D9">
            <wp:extent cx="3390930" cy="1314477"/>
            <wp:effectExtent l="0" t="0" r="0" b="0"/>
            <wp:docPr id="1000402605" name="" title=""/>
            <wp:cNvGraphicFramePr>
              <a:graphicFrameLocks noChangeAspect="1"/>
            </wp:cNvGraphicFramePr>
            <a:graphic>
              <a:graphicData uri="http://schemas.openxmlformats.org/drawingml/2006/picture">
                <pic:pic>
                  <pic:nvPicPr>
                    <pic:cNvPr id="0" name=""/>
                    <pic:cNvPicPr/>
                  </pic:nvPicPr>
                  <pic:blipFill>
                    <a:blip r:embed="R759457b5e3ec4fa0">
                      <a:extLst xmlns:a="http://schemas.openxmlformats.org/drawingml/2006/main">
                        <a:ext xmlns:a="http://schemas.openxmlformats.org/drawingml/2006/main" uri="{28A0092B-C50C-407E-A947-70E740481C1C}">
                          <a14:useLocalDpi xmlns:a14="http://schemas.microsoft.com/office/drawing/2010/main" val="0"/>
                        </a:ext>
                      </a:extLst>
                    </a:blip>
                    <a:srcRect l="17083" t="57777" r="19583" b="9259"/>
                    <a:stretch>
                      <a:fillRect/>
                    </a:stretch>
                  </pic:blipFill>
                  <pic:spPr>
                    <a:xfrm rot="0" flipH="0" flipV="0">
                      <a:off x="0" y="0"/>
                      <a:ext cx="3390930" cy="1314477"/>
                    </a:xfrm>
                    <a:prstGeom prst="rect">
                      <a:avLst/>
                    </a:prstGeom>
                  </pic:spPr>
                </pic:pic>
              </a:graphicData>
            </a:graphic>
          </wp:inline>
        </w:drawing>
      </w:r>
    </w:p>
    <w:p w:rsidR="4EA131B6" w:rsidP="4EA131B6" w:rsidRDefault="4EA131B6" w14:paraId="70AB0313" w14:textId="42C62B92">
      <w:pPr>
        <w:pStyle w:val="Normal"/>
        <w:rPr>
          <w:rFonts w:ascii="Arial Nova" w:hAnsi="Arial Nova" w:eastAsia="Arial Nova" w:cs="Arial Nova"/>
          <w:sz w:val="24"/>
          <w:szCs w:val="24"/>
        </w:rPr>
      </w:pPr>
    </w:p>
    <w:p w:rsidR="4EA131B6" w:rsidP="4EA131B6" w:rsidRDefault="4EA131B6" w14:paraId="7E11CD90" w14:textId="36E259E0">
      <w:pPr>
        <w:pStyle w:val="Normal"/>
        <w:rPr>
          <w:rFonts w:ascii="Arial Nova" w:hAnsi="Arial Nova" w:eastAsia="Arial Nova" w:cs="Arial Nova"/>
          <w:sz w:val="24"/>
          <w:szCs w:val="24"/>
        </w:rPr>
      </w:pPr>
      <w:r w:rsidRPr="7307D656" w:rsidR="4EA131B6">
        <w:rPr>
          <w:rFonts w:ascii="Arial Nova" w:hAnsi="Arial Nova" w:eastAsia="Arial Nova" w:cs="Arial Nova"/>
          <w:sz w:val="24"/>
          <w:szCs w:val="24"/>
        </w:rPr>
        <w:t xml:space="preserve">The received replays have been very similar. My questionnaire has been completed by women and a man, the average age group was between 18 and 30 and only a person 50 pus. </w:t>
      </w:r>
    </w:p>
    <w:p w:rsidR="4EA131B6" w:rsidP="4EA131B6" w:rsidRDefault="4EA131B6" w14:paraId="5967E927" w14:textId="3A771265">
      <w:pPr>
        <w:pStyle w:val="Normal"/>
        <w:rPr>
          <w:rFonts w:ascii="Arial Nova" w:hAnsi="Arial Nova" w:eastAsia="Arial Nova" w:cs="Arial Nova"/>
          <w:sz w:val="24"/>
          <w:szCs w:val="24"/>
        </w:rPr>
      </w:pPr>
      <w:r w:rsidRPr="7307D656" w:rsidR="4EA131B6">
        <w:rPr>
          <w:rFonts w:ascii="Arial Nova" w:hAnsi="Arial Nova" w:eastAsia="Arial Nova" w:cs="Arial Nova"/>
          <w:sz w:val="24"/>
          <w:szCs w:val="24"/>
        </w:rPr>
        <w:t>Sixty</w:t>
      </w:r>
      <w:r w:rsidRPr="7307D656" w:rsidR="4EA131B6">
        <w:rPr>
          <w:rFonts w:ascii="Arial Nova" w:hAnsi="Arial Nova" w:eastAsia="Arial Nova" w:cs="Arial Nova"/>
          <w:sz w:val="24"/>
          <w:szCs w:val="24"/>
        </w:rPr>
        <w:t xml:space="preserve"> percent of students never heard about Moodle before starting this course, apparently everyone that has completed it find out quickly how to use the app and they founded it easy. People are making use of the app more than once a week and are feel it effective for themselves, usually Moodle is used by them for additional information, revising and uploading work.</w:t>
      </w:r>
    </w:p>
    <w:p w:rsidR="4EA131B6" w:rsidP="4EA131B6" w:rsidRDefault="4EA131B6" w14:paraId="488DFE65" w14:textId="781553DA">
      <w:pPr>
        <w:pStyle w:val="Normal"/>
        <w:rPr>
          <w:rFonts w:ascii="Arial Nova" w:hAnsi="Arial Nova" w:eastAsia="Arial Nova" w:cs="Arial Nova"/>
          <w:sz w:val="24"/>
          <w:szCs w:val="24"/>
        </w:rPr>
      </w:pPr>
      <w:r w:rsidRPr="7307D656" w:rsidR="4EA131B6">
        <w:rPr>
          <w:rFonts w:ascii="Arial Nova" w:hAnsi="Arial Nova" w:eastAsia="Arial Nova" w:cs="Arial Nova"/>
          <w:sz w:val="24"/>
          <w:szCs w:val="24"/>
        </w:rPr>
        <w:t xml:space="preserve">The lasts two questions are about how Moodle can be improved even better, and a specific requirement is to add more facilities that can increase </w:t>
      </w:r>
      <w:r w:rsidRPr="7307D656" w:rsidR="4EA131B6">
        <w:rPr>
          <w:rFonts w:ascii="Arial Nova" w:hAnsi="Arial Nova" w:eastAsia="Arial Nova" w:cs="Arial Nova"/>
          <w:sz w:val="24"/>
          <w:szCs w:val="24"/>
        </w:rPr>
        <w:t>students'</w:t>
      </w:r>
      <w:r w:rsidRPr="7307D656" w:rsidR="4EA131B6">
        <w:rPr>
          <w:rFonts w:ascii="Arial Nova" w:hAnsi="Arial Nova" w:eastAsia="Arial Nova" w:cs="Arial Nova"/>
          <w:sz w:val="24"/>
          <w:szCs w:val="24"/>
        </w:rPr>
        <w:t xml:space="preserve"> motivation. </w:t>
      </w:r>
    </w:p>
    <w:p w:rsidR="4EA131B6" w:rsidP="4EA131B6" w:rsidRDefault="4EA131B6" w14:paraId="0C3FF3B7" w14:textId="29684921">
      <w:pPr>
        <w:pStyle w:val="Normal"/>
        <w:rPr>
          <w:rFonts w:ascii="Arial Nova" w:hAnsi="Arial Nova" w:eastAsia="Arial Nova" w:cs="Arial Nova"/>
          <w:sz w:val="24"/>
          <w:szCs w:val="24"/>
        </w:rPr>
      </w:pPr>
    </w:p>
    <w:p w:rsidR="4EA131B6" w:rsidP="4EA131B6" w:rsidRDefault="4EA131B6" w14:paraId="188D65A7" w14:textId="716DD35F">
      <w:pPr>
        <w:pStyle w:val="Normal"/>
        <w:rPr>
          <w:rFonts w:ascii="Arial Nova" w:hAnsi="Arial Nova" w:eastAsia="Arial Nova" w:cs="Arial Nova"/>
          <w:sz w:val="40"/>
          <w:szCs w:val="40"/>
        </w:rPr>
      </w:pPr>
      <w:r w:rsidRPr="7307D656" w:rsidR="4EA131B6">
        <w:rPr>
          <w:rFonts w:ascii="Arial Nova" w:hAnsi="Arial Nova" w:eastAsia="Arial Nova" w:cs="Arial Nova"/>
          <w:sz w:val="40"/>
          <w:szCs w:val="40"/>
        </w:rPr>
        <w:t>Conclusion</w:t>
      </w:r>
    </w:p>
    <w:p w:rsidR="4EA131B6" w:rsidP="4EA131B6" w:rsidRDefault="4EA131B6" w14:paraId="0171CF3E" w14:textId="5B5E01DA">
      <w:pPr>
        <w:pStyle w:val="Normal"/>
        <w:rPr>
          <w:rFonts w:ascii="Arial Nova" w:hAnsi="Arial Nova" w:eastAsia="Arial Nova" w:cs="Arial Nova"/>
          <w:sz w:val="24"/>
          <w:szCs w:val="24"/>
        </w:rPr>
      </w:pPr>
      <w:r w:rsidRPr="7307D656" w:rsidR="4EA131B6">
        <w:rPr>
          <w:rFonts w:ascii="Arial Nova" w:hAnsi="Arial Nova" w:eastAsia="Arial Nova" w:cs="Arial Nova"/>
          <w:sz w:val="24"/>
          <w:szCs w:val="24"/>
        </w:rPr>
        <w:t>The final impacts of Moodle on London campus students are good only.  Online learning programme has a lot of benefits for students, this increase the way students are learning and revising on their own, in their own spare time. Moodle is efficient and useful online learning programme.</w:t>
      </w:r>
    </w:p>
    <w:p w:rsidR="4EA131B6" w:rsidP="7307D656" w:rsidRDefault="4EA131B6" w14:paraId="706BF2F7" w14:textId="2B266D0B">
      <w:pPr>
        <w:pStyle w:val="Normal"/>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ro-RO"/>
        </w:rPr>
      </w:pPr>
    </w:p>
    <w:p w:rsidR="4EA131B6" w:rsidP="7307D656" w:rsidRDefault="4EA131B6" w14:paraId="31DB80CD" w14:textId="1204912C">
      <w:pPr>
        <w:pStyle w:val="Normal"/>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ro-RO"/>
        </w:rPr>
      </w:pPr>
    </w:p>
    <w:p w:rsidR="4EA131B6" w:rsidP="7307D656" w:rsidRDefault="4EA131B6" w14:paraId="7E4F3ADD" w14:textId="41176161">
      <w:pPr>
        <w:pStyle w:val="Normal"/>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ro-RO"/>
        </w:rPr>
      </w:pPr>
    </w:p>
    <w:p w:rsidR="4EA131B6" w:rsidP="7307D656" w:rsidRDefault="4EA131B6" w14:paraId="118F099E" w14:textId="388F8A7B">
      <w:pPr>
        <w:pStyle w:val="Normal"/>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ro-RO"/>
        </w:rPr>
      </w:pPr>
    </w:p>
    <w:p w:rsidR="4EA131B6" w:rsidP="7307D656" w:rsidRDefault="4EA131B6" w14:paraId="7AB68835" w14:textId="53701A2A">
      <w:pPr>
        <w:pStyle w:val="Normal"/>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ro-RO"/>
        </w:rPr>
      </w:pPr>
    </w:p>
    <w:p w:rsidR="4EA131B6" w:rsidP="7307D656" w:rsidRDefault="4EA131B6" w14:paraId="727EA569" w14:textId="6747C2D6">
      <w:pPr>
        <w:pStyle w:val="Normal"/>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ro-RO"/>
        </w:rPr>
      </w:pPr>
    </w:p>
    <w:p w:rsidR="4EA131B6" w:rsidP="7307D656" w:rsidRDefault="4EA131B6" w14:paraId="79A37277" w14:textId="3DF643A6">
      <w:pPr>
        <w:pStyle w:val="Normal"/>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ro-RO"/>
        </w:rPr>
      </w:pPr>
    </w:p>
    <w:p w:rsidR="4EA131B6" w:rsidP="7307D656" w:rsidRDefault="4EA131B6" w14:paraId="49FE4332" w14:textId="44A31383">
      <w:pPr>
        <w:pStyle w:val="Normal"/>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ro-RO"/>
        </w:rPr>
      </w:pPr>
    </w:p>
    <w:p w:rsidR="4EA131B6" w:rsidP="7307D656" w:rsidRDefault="4EA131B6" w14:paraId="24A102D8" w14:textId="241419E5">
      <w:pPr>
        <w:pStyle w:val="Normal"/>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ro-RO"/>
        </w:rPr>
      </w:pPr>
    </w:p>
    <w:p w:rsidR="4EA131B6" w:rsidP="7307D656" w:rsidRDefault="4EA131B6" w14:paraId="42F1AFBF" w14:textId="2EE49567">
      <w:pPr>
        <w:pStyle w:val="Normal"/>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ro-RO"/>
        </w:rPr>
      </w:pPr>
    </w:p>
    <w:p w:rsidR="4EA131B6" w:rsidP="4EA131B6" w:rsidRDefault="4EA131B6" w14:paraId="5C05DBB5" w14:textId="6BFF8CA5">
      <w:pPr>
        <w:pStyle w:val="Normal"/>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ro-RO"/>
        </w:rPr>
      </w:pPr>
    </w:p>
    <w:p w:rsidR="4EA131B6" w:rsidP="4EA131B6" w:rsidRDefault="4EA131B6" w14:paraId="0BE3AD70" w14:textId="2D85D5FB">
      <w:pPr>
        <w:pStyle w:val="Normal"/>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ro-RO"/>
        </w:rPr>
      </w:pPr>
    </w:p>
    <w:p w:rsidR="4EA131B6" w:rsidP="4EA131B6" w:rsidRDefault="4EA131B6" w14:paraId="4A0A8436" w14:textId="43BD8CDE">
      <w:pPr>
        <w:pStyle w:val="Normal"/>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ro-RO"/>
        </w:rPr>
      </w:pPr>
    </w:p>
    <w:p w:rsidR="4EA131B6" w:rsidP="4EA131B6" w:rsidRDefault="4EA131B6" w14:paraId="49A68F4E" w14:textId="7DF74A4C">
      <w:pPr>
        <w:pStyle w:val="Normal"/>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ro-RO"/>
        </w:rPr>
      </w:pPr>
      <w:r w:rsidRPr="4EA131B6" w:rsidR="4EA131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ro-RO"/>
        </w:rPr>
        <w:t>REFERENCES</w:t>
      </w:r>
    </w:p>
    <w:p w:rsidR="4EA131B6" w:rsidP="4EA131B6" w:rsidRDefault="4EA131B6" w14:paraId="40A3BF9D" w14:textId="08EBE9B4">
      <w:pPr>
        <w:jc w:val="left"/>
        <w:rPr>
          <w:rFonts w:ascii="Arial Nova" w:hAnsi="Arial Nova" w:eastAsia="Arial Nova" w:cs="Arial Nova"/>
          <w:b w:val="0"/>
          <w:bCs w:val="0"/>
          <w:i w:val="0"/>
          <w:iCs w:val="0"/>
          <w:caps w:val="0"/>
          <w:smallCaps w:val="0"/>
          <w:noProof w:val="0"/>
          <w:color w:val="000000" w:themeColor="text1" w:themeTint="FF" w:themeShade="FF"/>
          <w:sz w:val="20"/>
          <w:szCs w:val="20"/>
          <w:lang w:val="ro-RO"/>
        </w:rPr>
      </w:pPr>
      <w:proofErr w:type="spellStart"/>
      <w:r w:rsidRPr="4EA131B6" w:rsidR="4EA131B6">
        <w:rPr>
          <w:rFonts w:ascii="Arial Nova" w:hAnsi="Arial Nova" w:eastAsia="Arial Nova" w:cs="Arial Nova"/>
          <w:b w:val="0"/>
          <w:bCs w:val="0"/>
          <w:i w:val="0"/>
          <w:iCs w:val="0"/>
          <w:caps w:val="0"/>
          <w:smallCaps w:val="0"/>
          <w:noProof w:val="0"/>
          <w:color w:val="000000" w:themeColor="text1" w:themeTint="FF" w:themeShade="FF"/>
          <w:sz w:val="20"/>
          <w:szCs w:val="20"/>
          <w:lang w:val="ro-RO"/>
        </w:rPr>
        <w:t>Questionpro</w:t>
      </w:r>
      <w:proofErr w:type="spellEnd"/>
      <w:r w:rsidRPr="4EA131B6" w:rsidR="4EA131B6">
        <w:rPr>
          <w:rFonts w:ascii="Arial Nova" w:hAnsi="Arial Nova" w:eastAsia="Arial Nova" w:cs="Arial Nova"/>
          <w:b w:val="0"/>
          <w:bCs w:val="0"/>
          <w:i w:val="0"/>
          <w:iCs w:val="0"/>
          <w:caps w:val="0"/>
          <w:smallCaps w:val="0"/>
          <w:noProof w:val="0"/>
          <w:color w:val="000000" w:themeColor="text1" w:themeTint="FF" w:themeShade="FF"/>
          <w:sz w:val="20"/>
          <w:szCs w:val="20"/>
          <w:lang w:val="ro-RO"/>
        </w:rPr>
        <w:t xml:space="preserve">. (2020). </w:t>
      </w:r>
      <w:proofErr w:type="spellStart"/>
      <w:r w:rsidRPr="4EA131B6" w:rsidR="4EA131B6">
        <w:rPr>
          <w:rFonts w:ascii="Arial Nova" w:hAnsi="Arial Nova" w:eastAsia="Arial Nova" w:cs="Arial Nova"/>
          <w:b w:val="0"/>
          <w:bCs w:val="0"/>
          <w:i w:val="1"/>
          <w:iCs w:val="1"/>
          <w:caps w:val="0"/>
          <w:smallCaps w:val="0"/>
          <w:noProof w:val="0"/>
          <w:color w:val="000000" w:themeColor="text1" w:themeTint="FF" w:themeShade="FF"/>
          <w:sz w:val="20"/>
          <w:szCs w:val="20"/>
          <w:lang w:val="ro-RO"/>
        </w:rPr>
        <w:t>Primary</w:t>
      </w:r>
      <w:proofErr w:type="spellEnd"/>
      <w:r w:rsidRPr="4EA131B6" w:rsidR="4EA131B6">
        <w:rPr>
          <w:rFonts w:ascii="Arial Nova" w:hAnsi="Arial Nova" w:eastAsia="Arial Nova" w:cs="Arial Nova"/>
          <w:b w:val="0"/>
          <w:bCs w:val="0"/>
          <w:i w:val="1"/>
          <w:iCs w:val="1"/>
          <w:caps w:val="0"/>
          <w:smallCaps w:val="0"/>
          <w:noProof w:val="0"/>
          <w:color w:val="000000" w:themeColor="text1" w:themeTint="FF" w:themeShade="FF"/>
          <w:sz w:val="20"/>
          <w:szCs w:val="20"/>
          <w:lang w:val="ro-RO"/>
        </w:rPr>
        <w:t xml:space="preserve"> </w:t>
      </w:r>
      <w:proofErr w:type="spellStart"/>
      <w:r w:rsidRPr="4EA131B6" w:rsidR="4EA131B6">
        <w:rPr>
          <w:rFonts w:ascii="Arial Nova" w:hAnsi="Arial Nova" w:eastAsia="Arial Nova" w:cs="Arial Nova"/>
          <w:b w:val="0"/>
          <w:bCs w:val="0"/>
          <w:i w:val="1"/>
          <w:iCs w:val="1"/>
          <w:caps w:val="0"/>
          <w:smallCaps w:val="0"/>
          <w:noProof w:val="0"/>
          <w:color w:val="000000" w:themeColor="text1" w:themeTint="FF" w:themeShade="FF"/>
          <w:sz w:val="20"/>
          <w:szCs w:val="20"/>
          <w:lang w:val="ro-RO"/>
        </w:rPr>
        <w:t>Research</w:t>
      </w:r>
      <w:proofErr w:type="spellEnd"/>
      <w:r w:rsidRPr="4EA131B6" w:rsidR="4EA131B6">
        <w:rPr>
          <w:rFonts w:ascii="Arial Nova" w:hAnsi="Arial Nova" w:eastAsia="Arial Nova" w:cs="Arial Nova"/>
          <w:b w:val="0"/>
          <w:bCs w:val="0"/>
          <w:i w:val="1"/>
          <w:iCs w:val="1"/>
          <w:caps w:val="0"/>
          <w:smallCaps w:val="0"/>
          <w:noProof w:val="0"/>
          <w:color w:val="000000" w:themeColor="text1" w:themeTint="FF" w:themeShade="FF"/>
          <w:sz w:val="20"/>
          <w:szCs w:val="20"/>
          <w:lang w:val="ro-RO"/>
        </w:rPr>
        <w:t>. (Online)</w:t>
      </w:r>
      <w:r w:rsidRPr="4EA131B6" w:rsidR="4EA131B6">
        <w:rPr>
          <w:rFonts w:ascii="Arial Nova" w:hAnsi="Arial Nova" w:eastAsia="Arial Nova" w:cs="Arial Nova"/>
          <w:b w:val="0"/>
          <w:bCs w:val="0"/>
          <w:i w:val="0"/>
          <w:iCs w:val="0"/>
          <w:caps w:val="0"/>
          <w:smallCaps w:val="0"/>
          <w:noProof w:val="0"/>
          <w:color w:val="000000" w:themeColor="text1" w:themeTint="FF" w:themeShade="FF"/>
          <w:sz w:val="20"/>
          <w:szCs w:val="20"/>
          <w:lang w:val="ro-RO"/>
        </w:rPr>
        <w:t xml:space="preserve"> </w:t>
      </w:r>
      <w:proofErr w:type="spellStart"/>
      <w:r w:rsidRPr="4EA131B6" w:rsidR="4EA131B6">
        <w:rPr>
          <w:rFonts w:ascii="Arial Nova" w:hAnsi="Arial Nova" w:eastAsia="Arial Nova" w:cs="Arial Nova"/>
          <w:b w:val="0"/>
          <w:bCs w:val="0"/>
          <w:i w:val="0"/>
          <w:iCs w:val="0"/>
          <w:caps w:val="0"/>
          <w:smallCaps w:val="0"/>
          <w:noProof w:val="0"/>
          <w:color w:val="000000" w:themeColor="text1" w:themeTint="FF" w:themeShade="FF"/>
          <w:sz w:val="20"/>
          <w:szCs w:val="20"/>
          <w:lang w:val="ro-RO"/>
        </w:rPr>
        <w:t>Available</w:t>
      </w:r>
      <w:proofErr w:type="spellEnd"/>
      <w:r w:rsidRPr="4EA131B6" w:rsidR="4EA131B6">
        <w:rPr>
          <w:rFonts w:ascii="Arial Nova" w:hAnsi="Arial Nova" w:eastAsia="Arial Nova" w:cs="Arial Nova"/>
          <w:b w:val="0"/>
          <w:bCs w:val="0"/>
          <w:i w:val="0"/>
          <w:iCs w:val="0"/>
          <w:caps w:val="0"/>
          <w:smallCaps w:val="0"/>
          <w:noProof w:val="0"/>
          <w:color w:val="000000" w:themeColor="text1" w:themeTint="FF" w:themeShade="FF"/>
          <w:sz w:val="20"/>
          <w:szCs w:val="20"/>
          <w:lang w:val="ro-RO"/>
        </w:rPr>
        <w:t xml:space="preserve"> at: </w:t>
      </w:r>
      <w:r w:rsidRPr="4EA131B6" w:rsidR="4EA131B6">
        <w:rPr>
          <w:rFonts w:ascii="Arial Nova" w:hAnsi="Arial Nova" w:eastAsia="Arial Nova" w:cs="Arial Nova"/>
          <w:b w:val="0"/>
          <w:bCs w:val="0"/>
          <w:i w:val="0"/>
          <w:iCs w:val="0"/>
          <w:caps w:val="0"/>
          <w:smallCaps w:val="0"/>
          <w:noProof w:val="0"/>
          <w:sz w:val="20"/>
          <w:szCs w:val="20"/>
          <w:lang w:val="ro-RO"/>
        </w:rPr>
        <w:t>https://www.questionpro.com/blog/primary-research/</w:t>
      </w:r>
      <w:r w:rsidRPr="4EA131B6" w:rsidR="4EA131B6">
        <w:rPr>
          <w:rFonts w:ascii="Arial Nova" w:hAnsi="Arial Nova" w:eastAsia="Arial Nova" w:cs="Arial Nova"/>
          <w:b w:val="0"/>
          <w:bCs w:val="0"/>
          <w:i w:val="0"/>
          <w:iCs w:val="0"/>
          <w:caps w:val="0"/>
          <w:smallCaps w:val="0"/>
          <w:noProof w:val="0"/>
          <w:color w:val="000000" w:themeColor="text1" w:themeTint="FF" w:themeShade="FF"/>
          <w:sz w:val="20"/>
          <w:szCs w:val="20"/>
          <w:lang w:val="ro-RO"/>
        </w:rPr>
        <w:t xml:space="preserve">. </w:t>
      </w:r>
      <w:proofErr w:type="spellStart"/>
      <w:r w:rsidRPr="4EA131B6" w:rsidR="4EA131B6">
        <w:rPr>
          <w:rFonts w:ascii="Arial Nova" w:hAnsi="Arial Nova" w:eastAsia="Arial Nova" w:cs="Arial Nova"/>
          <w:b w:val="0"/>
          <w:bCs w:val="0"/>
          <w:i w:val="0"/>
          <w:iCs w:val="0"/>
          <w:caps w:val="0"/>
          <w:smallCaps w:val="0"/>
          <w:noProof w:val="0"/>
          <w:color w:val="000000" w:themeColor="text1" w:themeTint="FF" w:themeShade="FF"/>
          <w:sz w:val="20"/>
          <w:szCs w:val="20"/>
          <w:lang w:val="ro-RO"/>
        </w:rPr>
        <w:t>Accessed</w:t>
      </w:r>
      <w:proofErr w:type="spellEnd"/>
      <w:r w:rsidRPr="4EA131B6" w:rsidR="4EA131B6">
        <w:rPr>
          <w:rFonts w:ascii="Arial Nova" w:hAnsi="Arial Nova" w:eastAsia="Arial Nova" w:cs="Arial Nova"/>
          <w:b w:val="0"/>
          <w:bCs w:val="0"/>
          <w:i w:val="0"/>
          <w:iCs w:val="0"/>
          <w:caps w:val="0"/>
          <w:smallCaps w:val="0"/>
          <w:noProof w:val="0"/>
          <w:color w:val="000000" w:themeColor="text1" w:themeTint="FF" w:themeShade="FF"/>
          <w:sz w:val="20"/>
          <w:szCs w:val="20"/>
          <w:lang w:val="ro-RO"/>
        </w:rPr>
        <w:t xml:space="preserve"> 5th May 2022.</w:t>
      </w:r>
    </w:p>
    <w:p w:rsidR="4EA131B6" w:rsidP="4EA131B6" w:rsidRDefault="4EA131B6" w14:paraId="191CA445" w14:textId="451DB453">
      <w:pPr>
        <w:pStyle w:val="Normal"/>
        <w:jc w:val="left"/>
        <w:rPr>
          <w:rFonts w:ascii="Arial Nova" w:hAnsi="Arial Nova" w:eastAsia="Arial Nova" w:cs="Arial Nova"/>
          <w:noProof w:val="0"/>
          <w:sz w:val="22"/>
          <w:szCs w:val="22"/>
          <w:lang w:val="en-GB"/>
        </w:rPr>
      </w:pPr>
      <w:r>
        <w:br/>
      </w:r>
      <w:r w:rsidRPr="4EA131B6" w:rsidR="4EA131B6">
        <w:rPr>
          <w:rFonts w:ascii="Arial Nova" w:hAnsi="Arial Nova" w:eastAsia="Arial Nova" w:cs="Arial Nova"/>
          <w:b w:val="0"/>
          <w:bCs w:val="0"/>
          <w:i w:val="0"/>
          <w:iCs w:val="0"/>
          <w:caps w:val="0"/>
          <w:smallCaps w:val="0"/>
          <w:noProof w:val="0"/>
          <w:color w:val="000000" w:themeColor="text1" w:themeTint="FF" w:themeShade="FF"/>
          <w:sz w:val="19"/>
          <w:szCs w:val="19"/>
          <w:lang w:val="en-GB"/>
        </w:rPr>
        <w:t xml:space="preserve">Study.com. (2003-2022). </w:t>
      </w:r>
      <w:r w:rsidRPr="4EA131B6" w:rsidR="4EA131B6">
        <w:rPr>
          <w:rFonts w:ascii="Arial Nova" w:hAnsi="Arial Nova" w:eastAsia="Arial Nova" w:cs="Arial Nova"/>
          <w:b w:val="0"/>
          <w:bCs w:val="0"/>
          <w:i w:val="1"/>
          <w:iCs w:val="1"/>
          <w:caps w:val="0"/>
          <w:smallCaps w:val="0"/>
          <w:noProof w:val="0"/>
          <w:color w:val="000000" w:themeColor="text1" w:themeTint="FF" w:themeShade="FF"/>
          <w:sz w:val="19"/>
          <w:szCs w:val="19"/>
          <w:lang w:val="en-GB"/>
        </w:rPr>
        <w:t>What are the two categories of observations.</w:t>
      </w:r>
      <w:r w:rsidRPr="4EA131B6" w:rsidR="4EA131B6">
        <w:rPr>
          <w:rFonts w:ascii="Arial Nova" w:hAnsi="Arial Nova" w:eastAsia="Arial Nova" w:cs="Arial Nova"/>
          <w:b w:val="0"/>
          <w:bCs w:val="0"/>
          <w:i w:val="0"/>
          <w:iCs w:val="0"/>
          <w:caps w:val="0"/>
          <w:smallCaps w:val="0"/>
          <w:noProof w:val="0"/>
          <w:color w:val="000000" w:themeColor="text1" w:themeTint="FF" w:themeShade="FF"/>
          <w:sz w:val="19"/>
          <w:szCs w:val="19"/>
          <w:lang w:val="en-GB"/>
        </w:rPr>
        <w:t xml:space="preserve"> (Online)Available at: https://study.com/academy/answer/what-are-the-two-categories-of-observations.html. Accessed 5th May 2022.</w:t>
      </w:r>
    </w:p>
    <w:p w:rsidR="4EA131B6" w:rsidP="4EA131B6" w:rsidRDefault="4EA131B6" w14:paraId="7F5B290B" w14:textId="641E2ED5">
      <w:pPr>
        <w:pStyle w:val="Normal"/>
        <w:jc w:val="left"/>
        <w:rPr>
          <w:rFonts w:ascii="Arial Nova" w:hAnsi="Arial Nova" w:eastAsia="Arial Nova" w:cs="Arial Nova"/>
          <w:noProof w:val="0"/>
          <w:sz w:val="24"/>
          <w:szCs w:val="24"/>
          <w:lang w:val="ro-RO"/>
        </w:rPr>
      </w:pPr>
      <w:proofErr w:type="spellStart"/>
      <w:r w:rsidRPr="4EA131B6" w:rsidR="4EA131B6">
        <w:rPr>
          <w:rFonts w:ascii="Arial Nova" w:hAnsi="Arial Nova" w:eastAsia="Arial Nova" w:cs="Arial Nova"/>
          <w:b w:val="0"/>
          <w:bCs w:val="0"/>
          <w:i w:val="0"/>
          <w:iCs w:val="0"/>
          <w:caps w:val="0"/>
          <w:smallCaps w:val="0"/>
          <w:noProof w:val="0"/>
          <w:color w:val="000000" w:themeColor="text1" w:themeTint="FF" w:themeShade="FF"/>
          <w:sz w:val="19"/>
          <w:szCs w:val="19"/>
          <w:lang w:val="ro-RO"/>
        </w:rPr>
        <w:t>qualtrics</w:t>
      </w:r>
      <w:proofErr w:type="spellEnd"/>
      <w:r w:rsidRPr="4EA131B6" w:rsidR="4EA131B6">
        <w:rPr>
          <w:rFonts w:ascii="Arial Nova" w:hAnsi="Arial Nova" w:eastAsia="Arial Nova" w:cs="Arial Nova"/>
          <w:b w:val="0"/>
          <w:bCs w:val="0"/>
          <w:i w:val="0"/>
          <w:iCs w:val="0"/>
          <w:caps w:val="0"/>
          <w:smallCaps w:val="0"/>
          <w:noProof w:val="0"/>
          <w:color w:val="000000" w:themeColor="text1" w:themeTint="FF" w:themeShade="FF"/>
          <w:sz w:val="19"/>
          <w:szCs w:val="19"/>
          <w:lang w:val="ro-RO"/>
        </w:rPr>
        <w:t xml:space="preserve">. (2022). </w:t>
      </w:r>
      <w:proofErr w:type="spellStart"/>
      <w:r w:rsidRPr="4EA131B6" w:rsidR="4EA131B6">
        <w:rPr>
          <w:rFonts w:ascii="Arial Nova" w:hAnsi="Arial Nova" w:eastAsia="Arial Nova" w:cs="Arial Nova"/>
          <w:b w:val="0"/>
          <w:bCs w:val="0"/>
          <w:i w:val="1"/>
          <w:iCs w:val="1"/>
          <w:caps w:val="0"/>
          <w:smallCaps w:val="0"/>
          <w:noProof w:val="0"/>
          <w:color w:val="000000" w:themeColor="text1" w:themeTint="FF" w:themeShade="FF"/>
          <w:sz w:val="19"/>
          <w:szCs w:val="19"/>
          <w:lang w:val="ro-RO"/>
        </w:rPr>
        <w:t>Secondary</w:t>
      </w:r>
      <w:proofErr w:type="spellEnd"/>
      <w:r w:rsidRPr="4EA131B6" w:rsidR="4EA131B6">
        <w:rPr>
          <w:rFonts w:ascii="Arial Nova" w:hAnsi="Arial Nova" w:eastAsia="Arial Nova" w:cs="Arial Nova"/>
          <w:b w:val="0"/>
          <w:bCs w:val="0"/>
          <w:i w:val="1"/>
          <w:iCs w:val="1"/>
          <w:caps w:val="0"/>
          <w:smallCaps w:val="0"/>
          <w:noProof w:val="0"/>
          <w:color w:val="000000" w:themeColor="text1" w:themeTint="FF" w:themeShade="FF"/>
          <w:sz w:val="19"/>
          <w:szCs w:val="19"/>
          <w:lang w:val="ro-RO"/>
        </w:rPr>
        <w:t xml:space="preserve"> </w:t>
      </w:r>
      <w:proofErr w:type="spellStart"/>
      <w:r w:rsidRPr="4EA131B6" w:rsidR="4EA131B6">
        <w:rPr>
          <w:rFonts w:ascii="Arial Nova" w:hAnsi="Arial Nova" w:eastAsia="Arial Nova" w:cs="Arial Nova"/>
          <w:b w:val="0"/>
          <w:bCs w:val="0"/>
          <w:i w:val="1"/>
          <w:iCs w:val="1"/>
          <w:caps w:val="0"/>
          <w:smallCaps w:val="0"/>
          <w:noProof w:val="0"/>
          <w:color w:val="000000" w:themeColor="text1" w:themeTint="FF" w:themeShade="FF"/>
          <w:sz w:val="19"/>
          <w:szCs w:val="19"/>
          <w:lang w:val="ro-RO"/>
        </w:rPr>
        <w:t>research</w:t>
      </w:r>
      <w:proofErr w:type="spellEnd"/>
      <w:r w:rsidRPr="4EA131B6" w:rsidR="4EA131B6">
        <w:rPr>
          <w:rFonts w:ascii="Arial Nova" w:hAnsi="Arial Nova" w:eastAsia="Arial Nova" w:cs="Arial Nova"/>
          <w:b w:val="0"/>
          <w:bCs w:val="0"/>
          <w:i w:val="1"/>
          <w:iCs w:val="1"/>
          <w:caps w:val="0"/>
          <w:smallCaps w:val="0"/>
          <w:noProof w:val="0"/>
          <w:color w:val="000000" w:themeColor="text1" w:themeTint="FF" w:themeShade="FF"/>
          <w:sz w:val="19"/>
          <w:szCs w:val="19"/>
          <w:lang w:val="ro-RO"/>
        </w:rPr>
        <w:t>.</w:t>
      </w:r>
      <w:r w:rsidRPr="4EA131B6" w:rsidR="4EA131B6">
        <w:rPr>
          <w:rFonts w:ascii="Arial Nova" w:hAnsi="Arial Nova" w:eastAsia="Arial Nova" w:cs="Arial Nova"/>
          <w:b w:val="0"/>
          <w:bCs w:val="0"/>
          <w:i w:val="0"/>
          <w:iCs w:val="0"/>
          <w:caps w:val="0"/>
          <w:smallCaps w:val="0"/>
          <w:noProof w:val="0"/>
          <w:color w:val="000000" w:themeColor="text1" w:themeTint="FF" w:themeShade="FF"/>
          <w:sz w:val="19"/>
          <w:szCs w:val="19"/>
          <w:lang w:val="ro-RO"/>
        </w:rPr>
        <w:t xml:space="preserve"> (Online)</w:t>
      </w:r>
      <w:proofErr w:type="spellStart"/>
      <w:r w:rsidRPr="4EA131B6" w:rsidR="4EA131B6">
        <w:rPr>
          <w:rFonts w:ascii="Arial Nova" w:hAnsi="Arial Nova" w:eastAsia="Arial Nova" w:cs="Arial Nova"/>
          <w:b w:val="0"/>
          <w:bCs w:val="0"/>
          <w:i w:val="0"/>
          <w:iCs w:val="0"/>
          <w:caps w:val="0"/>
          <w:smallCaps w:val="0"/>
          <w:noProof w:val="0"/>
          <w:color w:val="000000" w:themeColor="text1" w:themeTint="FF" w:themeShade="FF"/>
          <w:sz w:val="19"/>
          <w:szCs w:val="19"/>
          <w:lang w:val="ro-RO"/>
        </w:rPr>
        <w:t>Available</w:t>
      </w:r>
      <w:proofErr w:type="spellEnd"/>
      <w:r w:rsidRPr="4EA131B6" w:rsidR="4EA131B6">
        <w:rPr>
          <w:rFonts w:ascii="Arial Nova" w:hAnsi="Arial Nova" w:eastAsia="Arial Nova" w:cs="Arial Nova"/>
          <w:b w:val="0"/>
          <w:bCs w:val="0"/>
          <w:i w:val="0"/>
          <w:iCs w:val="0"/>
          <w:caps w:val="0"/>
          <w:smallCaps w:val="0"/>
          <w:noProof w:val="0"/>
          <w:color w:val="000000" w:themeColor="text1" w:themeTint="FF" w:themeShade="FF"/>
          <w:sz w:val="19"/>
          <w:szCs w:val="19"/>
          <w:lang w:val="ro-RO"/>
        </w:rPr>
        <w:t xml:space="preserve"> at: https://www.qualtrics.com/uk/e</w:t>
      </w:r>
      <w:r w:rsidRPr="4EA131B6" w:rsidR="4EA131B6">
        <w:rPr>
          <w:rFonts w:ascii="Arial Nova" w:hAnsi="Arial Nova" w:eastAsia="Arial Nova" w:cs="Arial Nova"/>
          <w:b w:val="0"/>
          <w:bCs w:val="0"/>
          <w:i w:val="0"/>
          <w:iCs w:val="0"/>
          <w:caps w:val="0"/>
          <w:smallCaps w:val="0"/>
          <w:noProof w:val="0"/>
          <w:color w:val="000000" w:themeColor="text1" w:themeTint="FF" w:themeShade="FF"/>
          <w:sz w:val="19"/>
          <w:szCs w:val="19"/>
          <w:lang w:val="ro-RO"/>
        </w:rPr>
        <w:t xml:space="preserve">xperience-management/research/secondary-research/. </w:t>
      </w:r>
      <w:proofErr w:type="spellStart"/>
      <w:r w:rsidRPr="4EA131B6" w:rsidR="4EA131B6">
        <w:rPr>
          <w:rFonts w:ascii="Arial Nova" w:hAnsi="Arial Nova" w:eastAsia="Arial Nova" w:cs="Arial Nova"/>
          <w:b w:val="0"/>
          <w:bCs w:val="0"/>
          <w:i w:val="0"/>
          <w:iCs w:val="0"/>
          <w:caps w:val="0"/>
          <w:smallCaps w:val="0"/>
          <w:noProof w:val="0"/>
          <w:color w:val="000000" w:themeColor="text1" w:themeTint="FF" w:themeShade="FF"/>
          <w:sz w:val="19"/>
          <w:szCs w:val="19"/>
          <w:lang w:val="ro-RO"/>
        </w:rPr>
        <w:t>Accessed</w:t>
      </w:r>
      <w:proofErr w:type="spellEnd"/>
      <w:r w:rsidRPr="4EA131B6" w:rsidR="4EA131B6">
        <w:rPr>
          <w:rFonts w:ascii="Arial Nova" w:hAnsi="Arial Nova" w:eastAsia="Arial Nova" w:cs="Arial Nova"/>
          <w:b w:val="0"/>
          <w:bCs w:val="0"/>
          <w:i w:val="0"/>
          <w:iCs w:val="0"/>
          <w:caps w:val="0"/>
          <w:smallCaps w:val="0"/>
          <w:noProof w:val="0"/>
          <w:color w:val="000000" w:themeColor="text1" w:themeTint="FF" w:themeShade="FF"/>
          <w:sz w:val="19"/>
          <w:szCs w:val="19"/>
          <w:lang w:val="ro-RO"/>
        </w:rPr>
        <w:t xml:space="preserve"> 6th May 2022.</w:t>
      </w:r>
    </w:p>
    <w:p w:rsidR="4EA131B6" w:rsidP="4EA131B6" w:rsidRDefault="4EA131B6" w14:paraId="4512075C" w14:textId="776DC45D">
      <w:pPr>
        <w:pStyle w:val="Normal"/>
        <w:jc w:val="left"/>
        <w:rPr>
          <w:rFonts w:ascii="Arial Nova" w:hAnsi="Arial Nova" w:eastAsia="Arial Nova" w:cs="Arial Nova"/>
          <w:noProof w:val="0"/>
          <w:sz w:val="19"/>
          <w:szCs w:val="19"/>
          <w:lang w:val="ro-RO"/>
        </w:rPr>
      </w:pPr>
      <w:proofErr w:type="spellStart"/>
      <w:r w:rsidRPr="4EA131B6" w:rsidR="4EA131B6">
        <w:rPr>
          <w:rFonts w:ascii="Arial Nova" w:hAnsi="Arial Nova" w:eastAsia="Arial Nova" w:cs="Arial Nova"/>
          <w:b w:val="0"/>
          <w:bCs w:val="0"/>
          <w:i w:val="0"/>
          <w:iCs w:val="0"/>
          <w:caps w:val="0"/>
          <w:smallCaps w:val="0"/>
          <w:noProof w:val="0"/>
          <w:color w:val="000000" w:themeColor="text1" w:themeTint="FF" w:themeShade="FF"/>
          <w:sz w:val="19"/>
          <w:szCs w:val="19"/>
          <w:lang w:val="ro-RO"/>
        </w:rPr>
        <w:t>Wikipedia</w:t>
      </w:r>
      <w:proofErr w:type="spellEnd"/>
      <w:r w:rsidRPr="4EA131B6" w:rsidR="4EA131B6">
        <w:rPr>
          <w:rFonts w:ascii="Arial Nova" w:hAnsi="Arial Nova" w:eastAsia="Arial Nova" w:cs="Arial Nova"/>
          <w:b w:val="0"/>
          <w:bCs w:val="0"/>
          <w:i w:val="0"/>
          <w:iCs w:val="0"/>
          <w:caps w:val="0"/>
          <w:smallCaps w:val="0"/>
          <w:noProof w:val="0"/>
          <w:color w:val="000000" w:themeColor="text1" w:themeTint="FF" w:themeShade="FF"/>
          <w:sz w:val="19"/>
          <w:szCs w:val="19"/>
          <w:lang w:val="ro-RO"/>
        </w:rPr>
        <w:t xml:space="preserve">. (2022). </w:t>
      </w:r>
      <w:proofErr w:type="spellStart"/>
      <w:r w:rsidRPr="4EA131B6" w:rsidR="4EA131B6">
        <w:rPr>
          <w:rFonts w:ascii="Arial Nova" w:hAnsi="Arial Nova" w:eastAsia="Arial Nova" w:cs="Arial Nova"/>
          <w:b w:val="0"/>
          <w:bCs w:val="0"/>
          <w:i w:val="1"/>
          <w:iCs w:val="1"/>
          <w:caps w:val="0"/>
          <w:smallCaps w:val="0"/>
          <w:noProof w:val="0"/>
          <w:color w:val="000000" w:themeColor="text1" w:themeTint="FF" w:themeShade="FF"/>
          <w:sz w:val="19"/>
          <w:szCs w:val="19"/>
          <w:lang w:val="ro-RO"/>
        </w:rPr>
        <w:t>Moodle</w:t>
      </w:r>
      <w:proofErr w:type="spellEnd"/>
      <w:r w:rsidRPr="4EA131B6" w:rsidR="4EA131B6">
        <w:rPr>
          <w:rFonts w:ascii="Arial Nova" w:hAnsi="Arial Nova" w:eastAsia="Arial Nova" w:cs="Arial Nova"/>
          <w:b w:val="0"/>
          <w:bCs w:val="0"/>
          <w:i w:val="1"/>
          <w:iCs w:val="1"/>
          <w:caps w:val="0"/>
          <w:smallCaps w:val="0"/>
          <w:noProof w:val="0"/>
          <w:color w:val="000000" w:themeColor="text1" w:themeTint="FF" w:themeShade="FF"/>
          <w:sz w:val="19"/>
          <w:szCs w:val="19"/>
          <w:lang w:val="ro-RO"/>
        </w:rPr>
        <w:t>.</w:t>
      </w:r>
      <w:r w:rsidRPr="4EA131B6" w:rsidR="4EA131B6">
        <w:rPr>
          <w:rFonts w:ascii="Arial Nova" w:hAnsi="Arial Nova" w:eastAsia="Arial Nova" w:cs="Arial Nova"/>
          <w:b w:val="0"/>
          <w:bCs w:val="0"/>
          <w:i w:val="0"/>
          <w:iCs w:val="0"/>
          <w:caps w:val="0"/>
          <w:smallCaps w:val="0"/>
          <w:noProof w:val="0"/>
          <w:color w:val="000000" w:themeColor="text1" w:themeTint="FF" w:themeShade="FF"/>
          <w:sz w:val="19"/>
          <w:szCs w:val="19"/>
          <w:lang w:val="ro-RO"/>
        </w:rPr>
        <w:t xml:space="preserve"> (Online)</w:t>
      </w:r>
      <w:proofErr w:type="spellStart"/>
      <w:r w:rsidRPr="4EA131B6" w:rsidR="4EA131B6">
        <w:rPr>
          <w:rFonts w:ascii="Arial Nova" w:hAnsi="Arial Nova" w:eastAsia="Arial Nova" w:cs="Arial Nova"/>
          <w:b w:val="0"/>
          <w:bCs w:val="0"/>
          <w:i w:val="0"/>
          <w:iCs w:val="0"/>
          <w:caps w:val="0"/>
          <w:smallCaps w:val="0"/>
          <w:noProof w:val="0"/>
          <w:color w:val="000000" w:themeColor="text1" w:themeTint="FF" w:themeShade="FF"/>
          <w:sz w:val="19"/>
          <w:szCs w:val="19"/>
          <w:lang w:val="ro-RO"/>
        </w:rPr>
        <w:t>Available</w:t>
      </w:r>
      <w:proofErr w:type="spellEnd"/>
      <w:r w:rsidRPr="4EA131B6" w:rsidR="4EA131B6">
        <w:rPr>
          <w:rFonts w:ascii="Arial Nova" w:hAnsi="Arial Nova" w:eastAsia="Arial Nova" w:cs="Arial Nova"/>
          <w:b w:val="0"/>
          <w:bCs w:val="0"/>
          <w:i w:val="0"/>
          <w:iCs w:val="0"/>
          <w:caps w:val="0"/>
          <w:smallCaps w:val="0"/>
          <w:noProof w:val="0"/>
          <w:color w:val="000000" w:themeColor="text1" w:themeTint="FF" w:themeShade="FF"/>
          <w:sz w:val="19"/>
          <w:szCs w:val="19"/>
          <w:lang w:val="ro-RO"/>
        </w:rPr>
        <w:t xml:space="preserve"> at: https://en.wikipedia.org/wiki/Moodle . </w:t>
      </w:r>
      <w:proofErr w:type="spellStart"/>
      <w:r w:rsidRPr="4EA131B6" w:rsidR="4EA131B6">
        <w:rPr>
          <w:rFonts w:ascii="Arial Nova" w:hAnsi="Arial Nova" w:eastAsia="Arial Nova" w:cs="Arial Nova"/>
          <w:b w:val="0"/>
          <w:bCs w:val="0"/>
          <w:i w:val="0"/>
          <w:iCs w:val="0"/>
          <w:caps w:val="0"/>
          <w:smallCaps w:val="0"/>
          <w:noProof w:val="0"/>
          <w:color w:val="000000" w:themeColor="text1" w:themeTint="FF" w:themeShade="FF"/>
          <w:sz w:val="19"/>
          <w:szCs w:val="19"/>
          <w:lang w:val="ro-RO"/>
        </w:rPr>
        <w:t>Accessed</w:t>
      </w:r>
      <w:proofErr w:type="spellEnd"/>
      <w:r w:rsidRPr="4EA131B6" w:rsidR="4EA131B6">
        <w:rPr>
          <w:rFonts w:ascii="Arial Nova" w:hAnsi="Arial Nova" w:eastAsia="Arial Nova" w:cs="Arial Nova"/>
          <w:b w:val="0"/>
          <w:bCs w:val="0"/>
          <w:i w:val="0"/>
          <w:iCs w:val="0"/>
          <w:caps w:val="0"/>
          <w:smallCaps w:val="0"/>
          <w:noProof w:val="0"/>
          <w:color w:val="000000" w:themeColor="text1" w:themeTint="FF" w:themeShade="FF"/>
          <w:sz w:val="19"/>
          <w:szCs w:val="19"/>
          <w:lang w:val="ro-RO"/>
        </w:rPr>
        <w:t xml:space="preserve"> 6th May 2022</w:t>
      </w:r>
    </w:p>
    <w:p w:rsidR="4EA131B6" w:rsidP="4EA131B6" w:rsidRDefault="4EA131B6" w14:paraId="30296196" w14:textId="05F044CE">
      <w:pPr>
        <w:pStyle w:val="Normal"/>
        <w:jc w:val="left"/>
        <w:rPr>
          <w:rFonts w:ascii="Arial Nova" w:hAnsi="Arial Nova" w:eastAsia="Arial Nova" w:cs="Arial Nova"/>
          <w:noProof w:val="0"/>
          <w:sz w:val="24"/>
          <w:szCs w:val="24"/>
          <w:lang w:val="ro-RO"/>
        </w:rPr>
      </w:pPr>
      <w:r w:rsidRPr="4EA131B6" w:rsidR="4EA131B6">
        <w:rPr>
          <w:rFonts w:ascii="Arial Nova" w:hAnsi="Arial Nova" w:eastAsia="Arial Nova" w:cs="Arial Nova"/>
          <w:b w:val="0"/>
          <w:bCs w:val="0"/>
          <w:i w:val="0"/>
          <w:iCs w:val="0"/>
          <w:caps w:val="0"/>
          <w:smallCaps w:val="0"/>
          <w:noProof w:val="0"/>
          <w:color w:val="000000" w:themeColor="text1" w:themeTint="FF" w:themeShade="FF"/>
          <w:sz w:val="19"/>
          <w:szCs w:val="19"/>
          <w:lang w:val="ro-RO"/>
        </w:rPr>
        <w:t xml:space="preserve">UWTSD London. (2022). </w:t>
      </w:r>
      <w:proofErr w:type="spellStart"/>
      <w:r w:rsidRPr="4EA131B6" w:rsidR="4EA131B6">
        <w:rPr>
          <w:rFonts w:ascii="Arial Nova" w:hAnsi="Arial Nova" w:eastAsia="Arial Nova" w:cs="Arial Nova"/>
          <w:b w:val="0"/>
          <w:bCs w:val="0"/>
          <w:i w:val="1"/>
          <w:iCs w:val="1"/>
          <w:caps w:val="0"/>
          <w:smallCaps w:val="0"/>
          <w:noProof w:val="0"/>
          <w:color w:val="000000" w:themeColor="text1" w:themeTint="FF" w:themeShade="FF"/>
          <w:sz w:val="19"/>
          <w:szCs w:val="19"/>
          <w:lang w:val="ro-RO"/>
        </w:rPr>
        <w:t>Our</w:t>
      </w:r>
      <w:proofErr w:type="spellEnd"/>
      <w:r w:rsidRPr="4EA131B6" w:rsidR="4EA131B6">
        <w:rPr>
          <w:rFonts w:ascii="Arial Nova" w:hAnsi="Arial Nova" w:eastAsia="Arial Nova" w:cs="Arial Nova"/>
          <w:b w:val="0"/>
          <w:bCs w:val="0"/>
          <w:i w:val="1"/>
          <w:iCs w:val="1"/>
          <w:caps w:val="0"/>
          <w:smallCaps w:val="0"/>
          <w:noProof w:val="0"/>
          <w:color w:val="000000" w:themeColor="text1" w:themeTint="FF" w:themeShade="FF"/>
          <w:sz w:val="19"/>
          <w:szCs w:val="19"/>
          <w:lang w:val="ro-RO"/>
        </w:rPr>
        <w:t xml:space="preserve"> </w:t>
      </w:r>
      <w:proofErr w:type="spellStart"/>
      <w:r w:rsidRPr="4EA131B6" w:rsidR="4EA131B6">
        <w:rPr>
          <w:rFonts w:ascii="Arial Nova" w:hAnsi="Arial Nova" w:eastAsia="Arial Nova" w:cs="Arial Nova"/>
          <w:b w:val="0"/>
          <w:bCs w:val="0"/>
          <w:i w:val="1"/>
          <w:iCs w:val="1"/>
          <w:caps w:val="0"/>
          <w:smallCaps w:val="0"/>
          <w:noProof w:val="0"/>
          <w:color w:val="000000" w:themeColor="text1" w:themeTint="FF" w:themeShade="FF"/>
          <w:sz w:val="19"/>
          <w:szCs w:val="19"/>
          <w:lang w:val="ro-RO"/>
        </w:rPr>
        <w:t>courses</w:t>
      </w:r>
      <w:proofErr w:type="spellEnd"/>
      <w:r w:rsidRPr="4EA131B6" w:rsidR="4EA131B6">
        <w:rPr>
          <w:rFonts w:ascii="Arial Nova" w:hAnsi="Arial Nova" w:eastAsia="Arial Nova" w:cs="Arial Nova"/>
          <w:b w:val="0"/>
          <w:bCs w:val="0"/>
          <w:i w:val="1"/>
          <w:iCs w:val="1"/>
          <w:caps w:val="0"/>
          <w:smallCaps w:val="0"/>
          <w:noProof w:val="0"/>
          <w:color w:val="000000" w:themeColor="text1" w:themeTint="FF" w:themeShade="FF"/>
          <w:sz w:val="19"/>
          <w:szCs w:val="19"/>
          <w:lang w:val="ro-RO"/>
        </w:rPr>
        <w:t>.</w:t>
      </w:r>
      <w:r w:rsidRPr="4EA131B6" w:rsidR="4EA131B6">
        <w:rPr>
          <w:rFonts w:ascii="Arial Nova" w:hAnsi="Arial Nova" w:eastAsia="Arial Nova" w:cs="Arial Nova"/>
          <w:b w:val="0"/>
          <w:bCs w:val="0"/>
          <w:i w:val="0"/>
          <w:iCs w:val="0"/>
          <w:caps w:val="0"/>
          <w:smallCaps w:val="0"/>
          <w:noProof w:val="0"/>
          <w:color w:val="000000" w:themeColor="text1" w:themeTint="FF" w:themeShade="FF"/>
          <w:sz w:val="19"/>
          <w:szCs w:val="19"/>
          <w:lang w:val="ro-RO"/>
        </w:rPr>
        <w:t xml:space="preserve"> (Online)</w:t>
      </w:r>
      <w:proofErr w:type="spellStart"/>
      <w:r w:rsidRPr="4EA131B6" w:rsidR="4EA131B6">
        <w:rPr>
          <w:rFonts w:ascii="Arial Nova" w:hAnsi="Arial Nova" w:eastAsia="Arial Nova" w:cs="Arial Nova"/>
          <w:b w:val="0"/>
          <w:bCs w:val="0"/>
          <w:i w:val="0"/>
          <w:iCs w:val="0"/>
          <w:caps w:val="0"/>
          <w:smallCaps w:val="0"/>
          <w:noProof w:val="0"/>
          <w:color w:val="000000" w:themeColor="text1" w:themeTint="FF" w:themeShade="FF"/>
          <w:sz w:val="19"/>
          <w:szCs w:val="19"/>
          <w:lang w:val="ro-RO"/>
        </w:rPr>
        <w:t>Available</w:t>
      </w:r>
      <w:proofErr w:type="spellEnd"/>
      <w:r w:rsidRPr="4EA131B6" w:rsidR="4EA131B6">
        <w:rPr>
          <w:rFonts w:ascii="Arial Nova" w:hAnsi="Arial Nova" w:eastAsia="Arial Nova" w:cs="Arial Nova"/>
          <w:b w:val="0"/>
          <w:bCs w:val="0"/>
          <w:i w:val="0"/>
          <w:iCs w:val="0"/>
          <w:caps w:val="0"/>
          <w:smallCaps w:val="0"/>
          <w:noProof w:val="0"/>
          <w:color w:val="000000" w:themeColor="text1" w:themeTint="FF" w:themeShade="FF"/>
          <w:sz w:val="19"/>
          <w:szCs w:val="19"/>
          <w:lang w:val="ro-RO"/>
        </w:rPr>
        <w:t xml:space="preserve"> at: https://www.uwtsdlondon.ac.uk/courses/ . </w:t>
      </w:r>
      <w:proofErr w:type="spellStart"/>
      <w:r w:rsidRPr="4EA131B6" w:rsidR="4EA131B6">
        <w:rPr>
          <w:rFonts w:ascii="Arial Nova" w:hAnsi="Arial Nova" w:eastAsia="Arial Nova" w:cs="Arial Nova"/>
          <w:b w:val="0"/>
          <w:bCs w:val="0"/>
          <w:i w:val="0"/>
          <w:iCs w:val="0"/>
          <w:caps w:val="0"/>
          <w:smallCaps w:val="0"/>
          <w:noProof w:val="0"/>
          <w:color w:val="000000" w:themeColor="text1" w:themeTint="FF" w:themeShade="FF"/>
          <w:sz w:val="19"/>
          <w:szCs w:val="19"/>
          <w:lang w:val="ro-RO"/>
        </w:rPr>
        <w:t>Accessed</w:t>
      </w:r>
      <w:proofErr w:type="spellEnd"/>
      <w:r w:rsidRPr="4EA131B6" w:rsidR="4EA131B6">
        <w:rPr>
          <w:rFonts w:ascii="Arial Nova" w:hAnsi="Arial Nova" w:eastAsia="Arial Nova" w:cs="Arial Nova"/>
          <w:b w:val="0"/>
          <w:bCs w:val="0"/>
          <w:i w:val="0"/>
          <w:iCs w:val="0"/>
          <w:caps w:val="0"/>
          <w:smallCaps w:val="0"/>
          <w:noProof w:val="0"/>
          <w:color w:val="000000" w:themeColor="text1" w:themeTint="FF" w:themeShade="FF"/>
          <w:sz w:val="19"/>
          <w:szCs w:val="19"/>
          <w:lang w:val="ro-RO"/>
        </w:rPr>
        <w:t xml:space="preserve"> 6th May 2022.</w:t>
      </w:r>
    </w:p>
    <w:p w:rsidR="4EA131B6" w:rsidP="4EA131B6" w:rsidRDefault="4EA131B6" w14:paraId="28CE6E11" w14:textId="7DDC9558">
      <w:pPr>
        <w:pStyle w:val="Normal"/>
        <w:jc w:val="left"/>
        <w:rPr>
          <w:rFonts w:ascii="Arial Nova" w:hAnsi="Arial Nova" w:eastAsia="Arial Nova" w:cs="Arial Nova"/>
          <w:noProof w:val="0"/>
          <w:sz w:val="24"/>
          <w:szCs w:val="24"/>
          <w:lang w:val="ro-RO"/>
        </w:rPr>
      </w:pPr>
      <w:r w:rsidRPr="4EA131B6" w:rsidR="4EA131B6">
        <w:rPr>
          <w:rFonts w:ascii="Arial Nova" w:hAnsi="Arial Nova" w:eastAsia="Arial Nova" w:cs="Arial Nova"/>
          <w:b w:val="0"/>
          <w:bCs w:val="0"/>
          <w:i w:val="0"/>
          <w:iCs w:val="0"/>
          <w:caps w:val="0"/>
          <w:smallCaps w:val="0"/>
          <w:noProof w:val="0"/>
          <w:color w:val="000000" w:themeColor="text1" w:themeTint="FF" w:themeShade="FF"/>
          <w:sz w:val="19"/>
          <w:szCs w:val="19"/>
          <w:lang w:val="ro-RO"/>
        </w:rPr>
        <w:t xml:space="preserve">John Stuart </w:t>
      </w:r>
      <w:proofErr w:type="spellStart"/>
      <w:r w:rsidRPr="4EA131B6" w:rsidR="4EA131B6">
        <w:rPr>
          <w:rFonts w:ascii="Arial Nova" w:hAnsi="Arial Nova" w:eastAsia="Arial Nova" w:cs="Arial Nova"/>
          <w:b w:val="0"/>
          <w:bCs w:val="0"/>
          <w:i w:val="0"/>
          <w:iCs w:val="0"/>
          <w:caps w:val="0"/>
          <w:smallCaps w:val="0"/>
          <w:noProof w:val="0"/>
          <w:color w:val="000000" w:themeColor="text1" w:themeTint="FF" w:themeShade="FF"/>
          <w:sz w:val="19"/>
          <w:szCs w:val="19"/>
          <w:lang w:val="ro-RO"/>
        </w:rPr>
        <w:t>Mill</w:t>
      </w:r>
      <w:proofErr w:type="spellEnd"/>
      <w:r w:rsidRPr="4EA131B6" w:rsidR="4EA131B6">
        <w:rPr>
          <w:rFonts w:ascii="Arial Nova" w:hAnsi="Arial Nova" w:eastAsia="Arial Nova" w:cs="Arial Nova"/>
          <w:b w:val="0"/>
          <w:bCs w:val="0"/>
          <w:i w:val="0"/>
          <w:iCs w:val="0"/>
          <w:caps w:val="0"/>
          <w:smallCaps w:val="0"/>
          <w:noProof w:val="0"/>
          <w:color w:val="000000" w:themeColor="text1" w:themeTint="FF" w:themeShade="FF"/>
          <w:sz w:val="19"/>
          <w:szCs w:val="19"/>
          <w:lang w:val="ro-RO"/>
        </w:rPr>
        <w:t xml:space="preserve"> (1848). </w:t>
      </w:r>
      <w:proofErr w:type="spellStart"/>
      <w:r w:rsidRPr="4EA131B6" w:rsidR="4EA131B6">
        <w:rPr>
          <w:rFonts w:ascii="Arial Nova" w:hAnsi="Arial Nova" w:eastAsia="Arial Nova" w:cs="Arial Nova"/>
          <w:b w:val="0"/>
          <w:bCs w:val="0"/>
          <w:i w:val="1"/>
          <w:iCs w:val="1"/>
          <w:caps w:val="0"/>
          <w:smallCaps w:val="0"/>
          <w:noProof w:val="0"/>
          <w:color w:val="000000" w:themeColor="text1" w:themeTint="FF" w:themeShade="FF"/>
          <w:sz w:val="19"/>
          <w:szCs w:val="19"/>
          <w:lang w:val="ro-RO"/>
        </w:rPr>
        <w:t>Philosophy</w:t>
      </w:r>
      <w:proofErr w:type="spellEnd"/>
      <w:r w:rsidRPr="4EA131B6" w:rsidR="4EA131B6">
        <w:rPr>
          <w:rFonts w:ascii="Arial Nova" w:hAnsi="Arial Nova" w:eastAsia="Arial Nova" w:cs="Arial Nova"/>
          <w:b w:val="0"/>
          <w:bCs w:val="0"/>
          <w:i w:val="1"/>
          <w:iCs w:val="1"/>
          <w:caps w:val="0"/>
          <w:smallCaps w:val="0"/>
          <w:noProof w:val="0"/>
          <w:color w:val="000000" w:themeColor="text1" w:themeTint="FF" w:themeShade="FF"/>
          <w:sz w:val="19"/>
          <w:szCs w:val="19"/>
          <w:lang w:val="ro-RO"/>
        </w:rPr>
        <w:t xml:space="preserve"> of </w:t>
      </w:r>
      <w:proofErr w:type="spellStart"/>
      <w:r w:rsidRPr="4EA131B6" w:rsidR="4EA131B6">
        <w:rPr>
          <w:rFonts w:ascii="Arial Nova" w:hAnsi="Arial Nova" w:eastAsia="Arial Nova" w:cs="Arial Nova"/>
          <w:b w:val="0"/>
          <w:bCs w:val="0"/>
          <w:i w:val="1"/>
          <w:iCs w:val="1"/>
          <w:caps w:val="0"/>
          <w:smallCaps w:val="0"/>
          <w:noProof w:val="0"/>
          <w:color w:val="000000" w:themeColor="text1" w:themeTint="FF" w:themeShade="FF"/>
          <w:sz w:val="19"/>
          <w:szCs w:val="19"/>
          <w:lang w:val="ro-RO"/>
        </w:rPr>
        <w:t>the</w:t>
      </w:r>
      <w:proofErr w:type="spellEnd"/>
      <w:r w:rsidRPr="4EA131B6" w:rsidR="4EA131B6">
        <w:rPr>
          <w:rFonts w:ascii="Arial Nova" w:hAnsi="Arial Nova" w:eastAsia="Arial Nova" w:cs="Arial Nova"/>
          <w:b w:val="0"/>
          <w:bCs w:val="0"/>
          <w:i w:val="1"/>
          <w:iCs w:val="1"/>
          <w:caps w:val="0"/>
          <w:smallCaps w:val="0"/>
          <w:noProof w:val="0"/>
          <w:color w:val="000000" w:themeColor="text1" w:themeTint="FF" w:themeShade="FF"/>
          <w:sz w:val="19"/>
          <w:szCs w:val="19"/>
          <w:lang w:val="ro-RO"/>
        </w:rPr>
        <w:t xml:space="preserve"> </w:t>
      </w:r>
      <w:proofErr w:type="spellStart"/>
      <w:r w:rsidRPr="4EA131B6" w:rsidR="4EA131B6">
        <w:rPr>
          <w:rFonts w:ascii="Arial Nova" w:hAnsi="Arial Nova" w:eastAsia="Arial Nova" w:cs="Arial Nova"/>
          <w:b w:val="0"/>
          <w:bCs w:val="0"/>
          <w:i w:val="1"/>
          <w:iCs w:val="1"/>
          <w:caps w:val="0"/>
          <w:smallCaps w:val="0"/>
          <w:noProof w:val="0"/>
          <w:color w:val="000000" w:themeColor="text1" w:themeTint="FF" w:themeShade="FF"/>
          <w:sz w:val="19"/>
          <w:szCs w:val="19"/>
          <w:lang w:val="ro-RO"/>
        </w:rPr>
        <w:t>Scientific</w:t>
      </w:r>
      <w:proofErr w:type="spellEnd"/>
      <w:r w:rsidRPr="4EA131B6" w:rsidR="4EA131B6">
        <w:rPr>
          <w:rFonts w:ascii="Arial Nova" w:hAnsi="Arial Nova" w:eastAsia="Arial Nova" w:cs="Arial Nova"/>
          <w:b w:val="0"/>
          <w:bCs w:val="0"/>
          <w:i w:val="1"/>
          <w:iCs w:val="1"/>
          <w:caps w:val="0"/>
          <w:smallCaps w:val="0"/>
          <w:noProof w:val="0"/>
          <w:color w:val="000000" w:themeColor="text1" w:themeTint="FF" w:themeShade="FF"/>
          <w:sz w:val="19"/>
          <w:szCs w:val="19"/>
          <w:lang w:val="ro-RO"/>
        </w:rPr>
        <w:t xml:space="preserve"> </w:t>
      </w:r>
      <w:proofErr w:type="spellStart"/>
      <w:r w:rsidRPr="4EA131B6" w:rsidR="4EA131B6">
        <w:rPr>
          <w:rFonts w:ascii="Arial Nova" w:hAnsi="Arial Nova" w:eastAsia="Arial Nova" w:cs="Arial Nova"/>
          <w:b w:val="0"/>
          <w:bCs w:val="0"/>
          <w:i w:val="1"/>
          <w:iCs w:val="1"/>
          <w:caps w:val="0"/>
          <w:smallCaps w:val="0"/>
          <w:noProof w:val="0"/>
          <w:color w:val="000000" w:themeColor="text1" w:themeTint="FF" w:themeShade="FF"/>
          <w:sz w:val="19"/>
          <w:szCs w:val="19"/>
          <w:lang w:val="ro-RO"/>
        </w:rPr>
        <w:t>Method</w:t>
      </w:r>
      <w:proofErr w:type="spellEnd"/>
      <w:r w:rsidRPr="4EA131B6" w:rsidR="4EA131B6">
        <w:rPr>
          <w:rFonts w:ascii="Arial Nova" w:hAnsi="Arial Nova" w:eastAsia="Arial Nova" w:cs="Arial Nova"/>
          <w:b w:val="0"/>
          <w:bCs w:val="0"/>
          <w:i w:val="0"/>
          <w:iCs w:val="0"/>
          <w:caps w:val="0"/>
          <w:smallCaps w:val="0"/>
          <w:noProof w:val="0"/>
          <w:color w:val="000000" w:themeColor="text1" w:themeTint="FF" w:themeShade="FF"/>
          <w:sz w:val="19"/>
          <w:szCs w:val="19"/>
          <w:lang w:val="ro-RO"/>
        </w:rPr>
        <w:t xml:space="preserve">. London: Amazon. </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7F6902F"/>
    <w:rsid w:val="003E8C55"/>
    <w:rsid w:val="00E93B8A"/>
    <w:rsid w:val="01B690DA"/>
    <w:rsid w:val="01C2E9AE"/>
    <w:rsid w:val="01D07077"/>
    <w:rsid w:val="01D8B2F7"/>
    <w:rsid w:val="02374D12"/>
    <w:rsid w:val="02E261FA"/>
    <w:rsid w:val="02E261FA"/>
    <w:rsid w:val="038F5574"/>
    <w:rsid w:val="04607A80"/>
    <w:rsid w:val="04839191"/>
    <w:rsid w:val="04839191"/>
    <w:rsid w:val="0502A9CC"/>
    <w:rsid w:val="05658D50"/>
    <w:rsid w:val="059F239A"/>
    <w:rsid w:val="05C1F86C"/>
    <w:rsid w:val="05F9D7D1"/>
    <w:rsid w:val="06462A51"/>
    <w:rsid w:val="0690E2BC"/>
    <w:rsid w:val="07B5D31D"/>
    <w:rsid w:val="08499E3A"/>
    <w:rsid w:val="092438D0"/>
    <w:rsid w:val="093016D5"/>
    <w:rsid w:val="097B141F"/>
    <w:rsid w:val="0AED73DF"/>
    <w:rsid w:val="0AF90673"/>
    <w:rsid w:val="0AFDBC23"/>
    <w:rsid w:val="0BA113E1"/>
    <w:rsid w:val="0BF52116"/>
    <w:rsid w:val="0C366A72"/>
    <w:rsid w:val="0C894440"/>
    <w:rsid w:val="0D4355C2"/>
    <w:rsid w:val="0D90F177"/>
    <w:rsid w:val="0DE7844D"/>
    <w:rsid w:val="0E0A5CB6"/>
    <w:rsid w:val="0E355CE5"/>
    <w:rsid w:val="0F292345"/>
    <w:rsid w:val="0FA64CB5"/>
    <w:rsid w:val="1021F419"/>
    <w:rsid w:val="107B365F"/>
    <w:rsid w:val="10937FF0"/>
    <w:rsid w:val="10C89239"/>
    <w:rsid w:val="11421D16"/>
    <w:rsid w:val="114524A6"/>
    <w:rsid w:val="1146C953"/>
    <w:rsid w:val="114CF461"/>
    <w:rsid w:val="114CF461"/>
    <w:rsid w:val="11672A1A"/>
    <w:rsid w:val="116CFDA7"/>
    <w:rsid w:val="1182F343"/>
    <w:rsid w:val="11A97093"/>
    <w:rsid w:val="11BDC47A"/>
    <w:rsid w:val="11D2FEE6"/>
    <w:rsid w:val="12185401"/>
    <w:rsid w:val="1276AB9E"/>
    <w:rsid w:val="12A4FCC3"/>
    <w:rsid w:val="12E8C4C2"/>
    <w:rsid w:val="12EB0111"/>
    <w:rsid w:val="1333C236"/>
    <w:rsid w:val="1379CA74"/>
    <w:rsid w:val="14466762"/>
    <w:rsid w:val="14F3F5EE"/>
    <w:rsid w:val="15F81859"/>
    <w:rsid w:val="16168763"/>
    <w:rsid w:val="16391339"/>
    <w:rsid w:val="16E93473"/>
    <w:rsid w:val="16E93473"/>
    <w:rsid w:val="17643EDC"/>
    <w:rsid w:val="18E5ED22"/>
    <w:rsid w:val="1922BD3F"/>
    <w:rsid w:val="194E2825"/>
    <w:rsid w:val="194E2825"/>
    <w:rsid w:val="1A0A2C73"/>
    <w:rsid w:val="1A6BD27F"/>
    <w:rsid w:val="1AE9F886"/>
    <w:rsid w:val="1AF21A80"/>
    <w:rsid w:val="1B87B0F1"/>
    <w:rsid w:val="1B925860"/>
    <w:rsid w:val="1BBCA596"/>
    <w:rsid w:val="1BD9D07D"/>
    <w:rsid w:val="1BDCC24F"/>
    <w:rsid w:val="1C6759DD"/>
    <w:rsid w:val="1CAF4FC1"/>
    <w:rsid w:val="1CBADA32"/>
    <w:rsid w:val="1D65C04F"/>
    <w:rsid w:val="1E288DA4"/>
    <w:rsid w:val="1E3240C1"/>
    <w:rsid w:val="1E81AFD7"/>
    <w:rsid w:val="1E9C11B9"/>
    <w:rsid w:val="1EFB1B16"/>
    <w:rsid w:val="1F261B45"/>
    <w:rsid w:val="1F2B4A5E"/>
    <w:rsid w:val="1F987FF0"/>
    <w:rsid w:val="1F9A4A72"/>
    <w:rsid w:val="1FC99A41"/>
    <w:rsid w:val="20487AE4"/>
    <w:rsid w:val="20D10B1B"/>
    <w:rsid w:val="213433A8"/>
    <w:rsid w:val="21593A0A"/>
    <w:rsid w:val="21E44B45"/>
    <w:rsid w:val="2213C252"/>
    <w:rsid w:val="222CEAAF"/>
    <w:rsid w:val="224E1BC8"/>
    <w:rsid w:val="225DBC07"/>
    <w:rsid w:val="22FBE4AC"/>
    <w:rsid w:val="2314DA38"/>
    <w:rsid w:val="23801BA6"/>
    <w:rsid w:val="2497B50D"/>
    <w:rsid w:val="250462D1"/>
    <w:rsid w:val="251BEC07"/>
    <w:rsid w:val="25231DF6"/>
    <w:rsid w:val="25FB5E08"/>
    <w:rsid w:val="263A6EAF"/>
    <w:rsid w:val="26A77732"/>
    <w:rsid w:val="26CD5BE5"/>
    <w:rsid w:val="2720E4E6"/>
    <w:rsid w:val="272981F8"/>
    <w:rsid w:val="27972E69"/>
    <w:rsid w:val="27B0B4EF"/>
    <w:rsid w:val="286054D9"/>
    <w:rsid w:val="28692C46"/>
    <w:rsid w:val="28C55259"/>
    <w:rsid w:val="28C55259"/>
    <w:rsid w:val="2A031D1F"/>
    <w:rsid w:val="2A04FCA7"/>
    <w:rsid w:val="2A04FCA7"/>
    <w:rsid w:val="2AB2F3F4"/>
    <w:rsid w:val="2B9EED80"/>
    <w:rsid w:val="2BC93703"/>
    <w:rsid w:val="2BC93703"/>
    <w:rsid w:val="2BFE6C97"/>
    <w:rsid w:val="2C049E4D"/>
    <w:rsid w:val="2C8175AD"/>
    <w:rsid w:val="2D1F634A"/>
    <w:rsid w:val="2D1F634A"/>
    <w:rsid w:val="2D3ABDE1"/>
    <w:rsid w:val="2E921CBA"/>
    <w:rsid w:val="2EAA1CA5"/>
    <w:rsid w:val="2F3C3F0F"/>
    <w:rsid w:val="2FCC30BD"/>
    <w:rsid w:val="30D359C0"/>
    <w:rsid w:val="30FB8CD0"/>
    <w:rsid w:val="311B61B2"/>
    <w:rsid w:val="31421862"/>
    <w:rsid w:val="314BE074"/>
    <w:rsid w:val="31EC206F"/>
    <w:rsid w:val="31F0A5F1"/>
    <w:rsid w:val="31F44C0B"/>
    <w:rsid w:val="326236C7"/>
    <w:rsid w:val="3339D061"/>
    <w:rsid w:val="33A9FF65"/>
    <w:rsid w:val="33B72187"/>
    <w:rsid w:val="33F1D225"/>
    <w:rsid w:val="34099110"/>
    <w:rsid w:val="34332D92"/>
    <w:rsid w:val="34A1C281"/>
    <w:rsid w:val="34A1CD19"/>
    <w:rsid w:val="3515CBD9"/>
    <w:rsid w:val="3552F1E8"/>
    <w:rsid w:val="35B36E19"/>
    <w:rsid w:val="35C16936"/>
    <w:rsid w:val="36187CD6"/>
    <w:rsid w:val="3655A7FA"/>
    <w:rsid w:val="365BEFB1"/>
    <w:rsid w:val="36AAD30C"/>
    <w:rsid w:val="36C41714"/>
    <w:rsid w:val="36FB1F37"/>
    <w:rsid w:val="376ACE54"/>
    <w:rsid w:val="37A1F99B"/>
    <w:rsid w:val="37D43844"/>
    <w:rsid w:val="37FD60F5"/>
    <w:rsid w:val="38365E37"/>
    <w:rsid w:val="3846A36D"/>
    <w:rsid w:val="386DD7D0"/>
    <w:rsid w:val="386DD7D0"/>
    <w:rsid w:val="3878D008"/>
    <w:rsid w:val="387D7088"/>
    <w:rsid w:val="396E91B4"/>
    <w:rsid w:val="39E1986F"/>
    <w:rsid w:val="3B494408"/>
    <w:rsid w:val="3B494408"/>
    <w:rsid w:val="3B7D68D0"/>
    <w:rsid w:val="3BA134AC"/>
    <w:rsid w:val="3BBF8D8B"/>
    <w:rsid w:val="3BDFD44D"/>
    <w:rsid w:val="3C737670"/>
    <w:rsid w:val="3C737670"/>
    <w:rsid w:val="3D1A1490"/>
    <w:rsid w:val="3D259205"/>
    <w:rsid w:val="3DB8AC71"/>
    <w:rsid w:val="3DBE7FFE"/>
    <w:rsid w:val="3E113B1F"/>
    <w:rsid w:val="3E238EBB"/>
    <w:rsid w:val="3EAA556B"/>
    <w:rsid w:val="3F74656B"/>
    <w:rsid w:val="3FB37004"/>
    <w:rsid w:val="3FE1D9DF"/>
    <w:rsid w:val="3FE303BA"/>
    <w:rsid w:val="40D20F55"/>
    <w:rsid w:val="41199E20"/>
    <w:rsid w:val="416868C2"/>
    <w:rsid w:val="417AF538"/>
    <w:rsid w:val="4189C403"/>
    <w:rsid w:val="41DB2684"/>
    <w:rsid w:val="4245A530"/>
    <w:rsid w:val="42D20512"/>
    <w:rsid w:val="42D87FC1"/>
    <w:rsid w:val="4302ED8D"/>
    <w:rsid w:val="43A7F073"/>
    <w:rsid w:val="43F00E90"/>
    <w:rsid w:val="441DCFE0"/>
    <w:rsid w:val="44513EE2"/>
    <w:rsid w:val="44D89591"/>
    <w:rsid w:val="44F8C360"/>
    <w:rsid w:val="4543C0D4"/>
    <w:rsid w:val="46386DAE"/>
    <w:rsid w:val="4638F910"/>
    <w:rsid w:val="4653E882"/>
    <w:rsid w:val="46BA177D"/>
    <w:rsid w:val="4788DFA4"/>
    <w:rsid w:val="47B4D574"/>
    <w:rsid w:val="47BE81E9"/>
    <w:rsid w:val="47D7AA46"/>
    <w:rsid w:val="47EE159F"/>
    <w:rsid w:val="48043113"/>
    <w:rsid w:val="4819C208"/>
    <w:rsid w:val="4850D724"/>
    <w:rsid w:val="48B4E6B4"/>
    <w:rsid w:val="490F83B7"/>
    <w:rsid w:val="49EAECB0"/>
    <w:rsid w:val="4A50D149"/>
    <w:rsid w:val="4AAB5418"/>
    <w:rsid w:val="4AC08066"/>
    <w:rsid w:val="4AD3322E"/>
    <w:rsid w:val="4B2DA3E7"/>
    <w:rsid w:val="4B675558"/>
    <w:rsid w:val="4C22C7A0"/>
    <w:rsid w:val="4C368FCC"/>
    <w:rsid w:val="4C3872DA"/>
    <w:rsid w:val="4CE9FD5C"/>
    <w:rsid w:val="4DCA8C2E"/>
    <w:rsid w:val="4E5E3B87"/>
    <w:rsid w:val="4E9ADC59"/>
    <w:rsid w:val="4E9D862A"/>
    <w:rsid w:val="4E9D862A"/>
    <w:rsid w:val="4EA131B6"/>
    <w:rsid w:val="4F4BBD41"/>
    <w:rsid w:val="4F52961C"/>
    <w:rsid w:val="4FCB1CD0"/>
    <w:rsid w:val="4FCB1CD0"/>
    <w:rsid w:val="50219E1E"/>
    <w:rsid w:val="50347095"/>
    <w:rsid w:val="50503DD8"/>
    <w:rsid w:val="5060F9C3"/>
    <w:rsid w:val="506FB491"/>
    <w:rsid w:val="508BD026"/>
    <w:rsid w:val="508BD026"/>
    <w:rsid w:val="50BF3DEC"/>
    <w:rsid w:val="51353F82"/>
    <w:rsid w:val="517E8C8C"/>
    <w:rsid w:val="518662EF"/>
    <w:rsid w:val="51BD6E7F"/>
    <w:rsid w:val="5236BA64"/>
    <w:rsid w:val="526C7AD0"/>
    <w:rsid w:val="52710E81"/>
    <w:rsid w:val="531FF72B"/>
    <w:rsid w:val="533913F5"/>
    <w:rsid w:val="53593EE0"/>
    <w:rsid w:val="53616B35"/>
    <w:rsid w:val="537F7228"/>
    <w:rsid w:val="54084B31"/>
    <w:rsid w:val="5426073F"/>
    <w:rsid w:val="5497B932"/>
    <w:rsid w:val="54AB31AC"/>
    <w:rsid w:val="5508E561"/>
    <w:rsid w:val="553894EE"/>
    <w:rsid w:val="5561D224"/>
    <w:rsid w:val="55DC6A36"/>
    <w:rsid w:val="55DC6A36"/>
    <w:rsid w:val="56A4B5C2"/>
    <w:rsid w:val="56A4B5C2"/>
    <w:rsid w:val="56E784B0"/>
    <w:rsid w:val="573DD31C"/>
    <w:rsid w:val="57C3FE3A"/>
    <w:rsid w:val="57D1ED17"/>
    <w:rsid w:val="57EBF570"/>
    <w:rsid w:val="57F6902F"/>
    <w:rsid w:val="583853AD"/>
    <w:rsid w:val="583853AD"/>
    <w:rsid w:val="58C868A6"/>
    <w:rsid w:val="58D2F804"/>
    <w:rsid w:val="58EDC174"/>
    <w:rsid w:val="596B2A55"/>
    <w:rsid w:val="5974F763"/>
    <w:rsid w:val="598EAB22"/>
    <w:rsid w:val="59A7F750"/>
    <w:rsid w:val="5A2F99E2"/>
    <w:rsid w:val="5A7037CC"/>
    <w:rsid w:val="5AA71B12"/>
    <w:rsid w:val="5B06FAB6"/>
    <w:rsid w:val="5B07F057"/>
    <w:rsid w:val="5B62E0D5"/>
    <w:rsid w:val="5BB13EC6"/>
    <w:rsid w:val="5BF72641"/>
    <w:rsid w:val="5C0A98C6"/>
    <w:rsid w:val="5C0A98C6"/>
    <w:rsid w:val="5C58C344"/>
    <w:rsid w:val="5C789FC9"/>
    <w:rsid w:val="5D7A589A"/>
    <w:rsid w:val="5DC759DF"/>
    <w:rsid w:val="5E3AE1E7"/>
    <w:rsid w:val="5E422848"/>
    <w:rsid w:val="5E4A8927"/>
    <w:rsid w:val="5E5E6133"/>
    <w:rsid w:val="5E63BC1C"/>
    <w:rsid w:val="5E6CD37D"/>
    <w:rsid w:val="5E8F9CBC"/>
    <w:rsid w:val="5F6221E1"/>
    <w:rsid w:val="5F6221E1"/>
    <w:rsid w:val="5FD5B815"/>
    <w:rsid w:val="5FDB617A"/>
    <w:rsid w:val="602B6D1D"/>
    <w:rsid w:val="60DE09E9"/>
    <w:rsid w:val="60E1A746"/>
    <w:rsid w:val="60EAF929"/>
    <w:rsid w:val="61430684"/>
    <w:rsid w:val="6161F450"/>
    <w:rsid w:val="61C10FE5"/>
    <w:rsid w:val="6268D552"/>
    <w:rsid w:val="6279DA4A"/>
    <w:rsid w:val="6279DA4A"/>
    <w:rsid w:val="6286C98A"/>
    <w:rsid w:val="62D7A0ED"/>
    <w:rsid w:val="62D7A0ED"/>
    <w:rsid w:val="63775030"/>
    <w:rsid w:val="63775030"/>
    <w:rsid w:val="63CDF53E"/>
    <w:rsid w:val="63E1CD4A"/>
    <w:rsid w:val="6415AAAB"/>
    <w:rsid w:val="64736DE1"/>
    <w:rsid w:val="64DC1501"/>
    <w:rsid w:val="6542F4BE"/>
    <w:rsid w:val="65583B51"/>
    <w:rsid w:val="65831FD2"/>
    <w:rsid w:val="662113FE"/>
    <w:rsid w:val="668D6449"/>
    <w:rsid w:val="66A2AFAF"/>
    <w:rsid w:val="66AD8102"/>
    <w:rsid w:val="66CE58AB"/>
    <w:rsid w:val="671FE73D"/>
    <w:rsid w:val="672993B2"/>
    <w:rsid w:val="67800E74"/>
    <w:rsid w:val="67802E12"/>
    <w:rsid w:val="6813B5C3"/>
    <w:rsid w:val="68495163"/>
    <w:rsid w:val="68495163"/>
    <w:rsid w:val="685FE51C"/>
    <w:rsid w:val="6955FE79"/>
    <w:rsid w:val="695FA6D4"/>
    <w:rsid w:val="69A83406"/>
    <w:rsid w:val="69EA5E00"/>
    <w:rsid w:val="6A9E86D9"/>
    <w:rsid w:val="6ACE4D60"/>
    <w:rsid w:val="6B426662"/>
    <w:rsid w:val="6B68F766"/>
    <w:rsid w:val="6BC5E7C2"/>
    <w:rsid w:val="6BF26156"/>
    <w:rsid w:val="6BF4C5C5"/>
    <w:rsid w:val="6C0FB798"/>
    <w:rsid w:val="6C162D32"/>
    <w:rsid w:val="6C3A573A"/>
    <w:rsid w:val="6C4F3B87"/>
    <w:rsid w:val="6D0043B0"/>
    <w:rsid w:val="6D02029F"/>
    <w:rsid w:val="6DACB1D4"/>
    <w:rsid w:val="6DD1D278"/>
    <w:rsid w:val="6E98762E"/>
    <w:rsid w:val="6F6CD476"/>
    <w:rsid w:val="6F71F7FC"/>
    <w:rsid w:val="7079704C"/>
    <w:rsid w:val="7107F734"/>
    <w:rsid w:val="71288048"/>
    <w:rsid w:val="71D016F0"/>
    <w:rsid w:val="71D016F0"/>
    <w:rsid w:val="71ED5AF7"/>
    <w:rsid w:val="7254D351"/>
    <w:rsid w:val="7307D656"/>
    <w:rsid w:val="738BB71E"/>
    <w:rsid w:val="740816BA"/>
    <w:rsid w:val="74100440"/>
    <w:rsid w:val="745BB24F"/>
    <w:rsid w:val="748DF776"/>
    <w:rsid w:val="74C651AD"/>
    <w:rsid w:val="74DA587E"/>
    <w:rsid w:val="74DA587E"/>
    <w:rsid w:val="75157B34"/>
    <w:rsid w:val="7561060E"/>
    <w:rsid w:val="758283B7"/>
    <w:rsid w:val="7594936F"/>
    <w:rsid w:val="761F3056"/>
    <w:rsid w:val="7660E371"/>
    <w:rsid w:val="7710406F"/>
    <w:rsid w:val="7808DACD"/>
    <w:rsid w:val="783E09CD"/>
    <w:rsid w:val="79047423"/>
    <w:rsid w:val="79E38C15"/>
    <w:rsid w:val="79F861C1"/>
    <w:rsid w:val="79F861C1"/>
    <w:rsid w:val="7ACF628E"/>
    <w:rsid w:val="7ACF628E"/>
    <w:rsid w:val="7AEC5EB0"/>
    <w:rsid w:val="7B89DDCC"/>
    <w:rsid w:val="7B8B012C"/>
    <w:rsid w:val="7BD04792"/>
    <w:rsid w:val="7C507B04"/>
    <w:rsid w:val="7CE31FB6"/>
    <w:rsid w:val="7CE6677D"/>
    <w:rsid w:val="7D25AE2D"/>
    <w:rsid w:val="7E23FF72"/>
    <w:rsid w:val="7E53BE80"/>
    <w:rsid w:val="7EC290D8"/>
    <w:rsid w:val="7F20F98B"/>
    <w:rsid w:val="7FB2ED8C"/>
    <w:rsid w:val="7FB304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F6902F"/>
  <w15:chartTrackingRefBased/>
  <w15:docId w15:val="{7EFE1283-141B-4EC0-ACCC-53B63E46CEA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051f1e741ccd46c6" /><Relationship Type="http://schemas.openxmlformats.org/officeDocument/2006/relationships/image" Target="/media/image17.png" Id="Rd13d72de648c4271" /><Relationship Type="http://schemas.openxmlformats.org/officeDocument/2006/relationships/image" Target="/media/image18.png" Id="R2001ff2974f34436" /><Relationship Type="http://schemas.openxmlformats.org/officeDocument/2006/relationships/image" Target="/media/image19.png" Id="Ra2dbe2434bdd4244" /><Relationship Type="http://schemas.openxmlformats.org/officeDocument/2006/relationships/image" Target="/media/image1a.png" Id="R9a7ca6596baf42e4" /><Relationship Type="http://schemas.openxmlformats.org/officeDocument/2006/relationships/image" Target="/media/image1b.png" Id="Rb462c7f13f2a44e4" /><Relationship Type="http://schemas.openxmlformats.org/officeDocument/2006/relationships/image" Target="/media/image1c.png" Id="R80d729cf8d6841cb" /><Relationship Type="http://schemas.openxmlformats.org/officeDocument/2006/relationships/image" Target="/media/image1d.png" Id="R247945f3511b48ad" /><Relationship Type="http://schemas.openxmlformats.org/officeDocument/2006/relationships/image" Target="/media/image1e.png" Id="R2b7fa4d39e8544e5" /><Relationship Type="http://schemas.openxmlformats.org/officeDocument/2006/relationships/image" Target="/media/image1f.png" Id="Re0e7718e983148fe" /><Relationship Type="http://schemas.openxmlformats.org/officeDocument/2006/relationships/image" Target="/media/image20.png" Id="Rba93ed0664b24571" /><Relationship Type="http://schemas.openxmlformats.org/officeDocument/2006/relationships/image" Target="/media/image21.png" Id="Rfb5fa7b70de24203" /><Relationship Type="http://schemas.openxmlformats.org/officeDocument/2006/relationships/image" Target="/media/image22.png" Id="R9e5786ac791e4f55" /><Relationship Type="http://schemas.openxmlformats.org/officeDocument/2006/relationships/image" Target="/media/image23.png" Id="Rb0ba53ff909e4472" /><Relationship Type="http://schemas.openxmlformats.org/officeDocument/2006/relationships/image" Target="/media/image24.png" Id="R5a5307edceb34b33" /><Relationship Type="http://schemas.openxmlformats.org/officeDocument/2006/relationships/image" Target="/media/image25.png" Id="R84c36591dc8e4c90" /><Relationship Type="http://schemas.openxmlformats.org/officeDocument/2006/relationships/image" Target="/media/image26.png" Id="R5457b394268a4c89" /><Relationship Type="http://schemas.openxmlformats.org/officeDocument/2006/relationships/image" Target="/media/image27.png" Id="R5f46cd3580204d5b" /><Relationship Type="http://schemas.openxmlformats.org/officeDocument/2006/relationships/image" Target="/media/image28.png" Id="R41b87cdd36b6453f" /><Relationship Type="http://schemas.openxmlformats.org/officeDocument/2006/relationships/image" Target="/media/image29.png" Id="R6faa7b79021f434f" /><Relationship Type="http://schemas.openxmlformats.org/officeDocument/2006/relationships/image" Target="/media/image2a.png" Id="R979e37aaa320439f" /><Relationship Type="http://schemas.openxmlformats.org/officeDocument/2006/relationships/image" Target="/media/image2b.png" Id="Rd8832554907a4e53" /><Relationship Type="http://schemas.openxmlformats.org/officeDocument/2006/relationships/image" Target="/media/image2c.png" Id="R759457b5e3ec4fa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Laura-Antonia Pirvutu (2123694)</dc:creator>
  <keywords/>
  <dc:description/>
  <lastModifiedBy>Laura-Antonia Pirvutu (2123694)</lastModifiedBy>
  <revision>3</revision>
  <dcterms:created xsi:type="dcterms:W3CDTF">2022-05-04T18:17:14.5737678Z</dcterms:created>
  <dcterms:modified xsi:type="dcterms:W3CDTF">2022-05-08T21:26:43.6450151Z</dcterms:modified>
</coreProperties>
</file>